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993" w:tblpY="3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168"/>
      </w:tblGrid>
      <w:tr w:rsidR="004B7E44" w:rsidRPr="008918E8" w14:paraId="564D9BD3" w14:textId="77777777" w:rsidTr="004B7E44">
        <w:trPr>
          <w:trHeight w:val="2536"/>
        </w:trPr>
        <w:tc>
          <w:tcPr>
            <w:tcW w:w="8541" w:type="dxa"/>
            <w:tcBorders>
              <w:top w:val="nil"/>
              <w:left w:val="nil"/>
              <w:bottom w:val="nil"/>
              <w:right w:val="nil"/>
            </w:tcBorders>
          </w:tcPr>
          <w:bookmarkStart w:id="0" w:name="_GoBack"/>
          <w:bookmarkEnd w:id="0"/>
          <w:p w14:paraId="19C47D86" w14:textId="34D4C115" w:rsidR="004B7E44" w:rsidRPr="008918E8" w:rsidRDefault="004B7E44" w:rsidP="004B7E44">
            <w:pPr>
              <w:rPr>
                <w:rFonts w:ascii="Arial" w:hAnsi="Arial" w:cs="Arial"/>
              </w:rPr>
            </w:pPr>
            <w:r w:rsidRPr="008918E8">
              <w:rPr>
                <w:rFonts w:ascii="Arial" w:hAnsi="Arial" w:cs="Arial"/>
                <w:noProof/>
                <w:lang w:val="en-GB" w:eastAsia="en-GB"/>
              </w:rPr>
              <mc:AlternateContent>
                <mc:Choice Requires="wps">
                  <w:drawing>
                    <wp:inline distT="0" distB="0" distL="0" distR="0" wp14:anchorId="6F96FBFB" wp14:editId="29D40E80">
                      <wp:extent cx="4234376" cy="2795515"/>
                      <wp:effectExtent l="0" t="0" r="0" b="5080"/>
                      <wp:docPr id="8" name="Text Box 8"/>
                      <wp:cNvGraphicFramePr/>
                      <a:graphic xmlns:a="http://schemas.openxmlformats.org/drawingml/2006/main">
                        <a:graphicData uri="http://schemas.microsoft.com/office/word/2010/wordprocessingShape">
                          <wps:wsp>
                            <wps:cNvSpPr txBox="1"/>
                            <wps:spPr>
                              <a:xfrm>
                                <a:off x="0" y="0"/>
                                <a:ext cx="4234376" cy="2795515"/>
                              </a:xfrm>
                              <a:prstGeom prst="rect">
                                <a:avLst/>
                              </a:prstGeom>
                              <a:noFill/>
                              <a:ln w="6350">
                                <a:noFill/>
                              </a:ln>
                            </wps:spPr>
                            <wps:txbx>
                              <w:txbxContent>
                                <w:p w14:paraId="6628255C" w14:textId="77777777" w:rsidR="007B52C0" w:rsidRPr="00C60164" w:rsidRDefault="007B52C0" w:rsidP="005E1785">
                                  <w:pPr>
                                    <w:jc w:val="center"/>
                                    <w:rPr>
                                      <w:rFonts w:ascii="Arial" w:hAnsi="Arial" w:cs="Arial"/>
                                      <w:sz w:val="40"/>
                                      <w:szCs w:val="40"/>
                                    </w:rPr>
                                  </w:pPr>
                                </w:p>
                                <w:p w14:paraId="74CF7915" w14:textId="3A08995C" w:rsidR="007B52C0" w:rsidRPr="00C60164" w:rsidRDefault="007B52C0" w:rsidP="00260CBD">
                                  <w:pPr>
                                    <w:jc w:val="center"/>
                                    <w:rPr>
                                      <w:rFonts w:ascii="Arial" w:hAnsi="Arial" w:cs="Arial"/>
                                      <w:b/>
                                      <w:sz w:val="40"/>
                                      <w:szCs w:val="40"/>
                                    </w:rPr>
                                  </w:pPr>
                                  <w:r w:rsidRPr="00C60164">
                                    <w:rPr>
                                      <w:rFonts w:ascii="Arial" w:hAnsi="Arial" w:cs="Arial"/>
                                      <w:sz w:val="40"/>
                                      <w:szCs w:val="40"/>
                                    </w:rPr>
                                    <w:t>Children and Young People Missing</w:t>
                                  </w:r>
                                  <w:r w:rsidR="00941E80" w:rsidRPr="00C60164">
                                    <w:rPr>
                                      <w:rFonts w:ascii="Arial" w:hAnsi="Arial" w:cs="Arial"/>
                                      <w:sz w:val="40"/>
                                      <w:szCs w:val="40"/>
                                    </w:rPr>
                                    <w:t xml:space="preserve"> </w:t>
                                  </w:r>
                                  <w:r w:rsidRPr="00C60164">
                                    <w:rPr>
                                      <w:rFonts w:ascii="Arial" w:hAnsi="Arial" w:cs="Arial"/>
                                      <w:sz w:val="40"/>
                                      <w:szCs w:val="40"/>
                                    </w:rPr>
                                    <w:t>from Home</w:t>
                                  </w:r>
                                  <w:r w:rsidR="00260CBD" w:rsidRPr="00C60164">
                                    <w:rPr>
                                      <w:rFonts w:ascii="Arial" w:hAnsi="Arial" w:cs="Arial"/>
                                      <w:b/>
                                      <w:sz w:val="40"/>
                                      <w:szCs w:val="40"/>
                                    </w:rPr>
                                    <w:t xml:space="preserve">, </w:t>
                                  </w:r>
                                  <w:r w:rsidRPr="00C60164">
                                    <w:rPr>
                                      <w:rFonts w:ascii="Arial" w:hAnsi="Arial" w:cs="Arial"/>
                                      <w:sz w:val="40"/>
                                      <w:szCs w:val="40"/>
                                    </w:rPr>
                                    <w:t>Care and Education</w:t>
                                  </w:r>
                                </w:p>
                                <w:p w14:paraId="5665216D" w14:textId="77777777" w:rsidR="007B52C0" w:rsidRPr="00C60164" w:rsidRDefault="007B52C0" w:rsidP="00260CBD">
                                  <w:pPr>
                                    <w:jc w:val="center"/>
                                    <w:rPr>
                                      <w:rFonts w:ascii="Arial" w:hAnsi="Arial" w:cs="Arial"/>
                                      <w:sz w:val="40"/>
                                      <w:szCs w:val="40"/>
                                    </w:rPr>
                                  </w:pPr>
                                </w:p>
                                <w:p w14:paraId="00C023C0" w14:textId="552CCFBA" w:rsidR="007B52C0" w:rsidRPr="00C60164" w:rsidRDefault="007B52C0" w:rsidP="00260CBD">
                                  <w:pPr>
                                    <w:jc w:val="center"/>
                                    <w:rPr>
                                      <w:rFonts w:ascii="Arial" w:hAnsi="Arial" w:cs="Arial"/>
                                      <w:b/>
                                      <w:sz w:val="40"/>
                                      <w:szCs w:val="40"/>
                                    </w:rPr>
                                  </w:pPr>
                                  <w:r w:rsidRPr="00C60164">
                                    <w:rPr>
                                      <w:rFonts w:ascii="Arial" w:hAnsi="Arial" w:cs="Arial"/>
                                      <w:sz w:val="40"/>
                                      <w:szCs w:val="40"/>
                                    </w:rPr>
                                    <w:t xml:space="preserve">Practice </w:t>
                                  </w:r>
                                  <w:r w:rsidR="00E93CA6" w:rsidRPr="00C60164">
                                    <w:rPr>
                                      <w:rFonts w:ascii="Arial" w:hAnsi="Arial" w:cs="Arial"/>
                                      <w:sz w:val="40"/>
                                      <w:szCs w:val="40"/>
                                    </w:rPr>
                                    <w:t>Guidance:</w:t>
                                  </w:r>
                                  <w:r w:rsidRPr="00C60164">
                                    <w:rPr>
                                      <w:rFonts w:ascii="Arial" w:hAnsi="Arial" w:cs="Arial"/>
                                      <w:sz w:val="40"/>
                                      <w:szCs w:val="40"/>
                                    </w:rPr>
                                    <w:t xml:space="preserve"> Notifications, Process and Return Home Interviews</w:t>
                                  </w:r>
                                </w:p>
                                <w:p w14:paraId="65869463" w14:textId="1456B4C2" w:rsidR="007B52C0" w:rsidRPr="00C60164" w:rsidRDefault="007B52C0" w:rsidP="004B7E44">
                                  <w:pPr>
                                    <w:pStyle w:val="Title"/>
                                    <w:rPr>
                                      <w:rFonts w:ascii="Arial" w:hAnsi="Arial" w:cs="Arial"/>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F96FBFB" id="_x0000_t202" coordsize="21600,21600" o:spt="202" path="m,l,21600r21600,l21600,xe">
                      <v:stroke joinstyle="miter"/>
                      <v:path gradientshapeok="t" o:connecttype="rect"/>
                    </v:shapetype>
                    <v:shape id="Text Box 8" o:spid="_x0000_s1026" type="#_x0000_t202" style="width:333.4pt;height:2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" filled="f" stroked="f" strokeweight=".5pt">
                      <v:textbox>
                        <w:txbxContent>
                          <w:p w14:paraId="6628255C" w14:textId="77777777" w:rsidR="007B52C0" w:rsidRPr="00C60164" w:rsidRDefault="007B52C0" w:rsidP="005E1785">
                            <w:pPr>
                              <w:jc w:val="center"/>
                              <w:rPr>
                                <w:rFonts w:ascii="Arial" w:hAnsi="Arial" w:cs="Arial"/>
                                <w:sz w:val="40"/>
                                <w:szCs w:val="40"/>
                              </w:rPr>
                            </w:pPr>
                          </w:p>
                          <w:p w14:paraId="74CF7915" w14:textId="3A08995C" w:rsidR="007B52C0" w:rsidRPr="00C60164" w:rsidRDefault="007B52C0" w:rsidP="00260CBD">
                            <w:pPr>
                              <w:jc w:val="center"/>
                              <w:rPr>
                                <w:rFonts w:ascii="Arial" w:hAnsi="Arial" w:cs="Arial"/>
                                <w:b/>
                                <w:sz w:val="40"/>
                                <w:szCs w:val="40"/>
                              </w:rPr>
                            </w:pPr>
                            <w:r w:rsidRPr="00C60164">
                              <w:rPr>
                                <w:rFonts w:ascii="Arial" w:hAnsi="Arial" w:cs="Arial"/>
                                <w:sz w:val="40"/>
                                <w:szCs w:val="40"/>
                              </w:rPr>
                              <w:t>Children and Young People Missing</w:t>
                            </w:r>
                            <w:r w:rsidR="00941E80" w:rsidRPr="00C60164">
                              <w:rPr>
                                <w:rFonts w:ascii="Arial" w:hAnsi="Arial" w:cs="Arial"/>
                                <w:sz w:val="40"/>
                                <w:szCs w:val="40"/>
                              </w:rPr>
                              <w:t xml:space="preserve"> </w:t>
                            </w:r>
                            <w:r w:rsidRPr="00C60164">
                              <w:rPr>
                                <w:rFonts w:ascii="Arial" w:hAnsi="Arial" w:cs="Arial"/>
                                <w:sz w:val="40"/>
                                <w:szCs w:val="40"/>
                              </w:rPr>
                              <w:t>from Home</w:t>
                            </w:r>
                            <w:r w:rsidR="00260CBD" w:rsidRPr="00C60164">
                              <w:rPr>
                                <w:rFonts w:ascii="Arial" w:hAnsi="Arial" w:cs="Arial"/>
                                <w:b/>
                                <w:sz w:val="40"/>
                                <w:szCs w:val="40"/>
                              </w:rPr>
                              <w:t xml:space="preserve">, </w:t>
                            </w:r>
                            <w:r w:rsidRPr="00C60164">
                              <w:rPr>
                                <w:rFonts w:ascii="Arial" w:hAnsi="Arial" w:cs="Arial"/>
                                <w:sz w:val="40"/>
                                <w:szCs w:val="40"/>
                              </w:rPr>
                              <w:t>Care and Education</w:t>
                            </w:r>
                          </w:p>
                          <w:p w14:paraId="5665216D" w14:textId="77777777" w:rsidR="007B52C0" w:rsidRPr="00C60164" w:rsidRDefault="007B52C0" w:rsidP="00260CBD">
                            <w:pPr>
                              <w:jc w:val="center"/>
                              <w:rPr>
                                <w:rFonts w:ascii="Arial" w:hAnsi="Arial" w:cs="Arial"/>
                                <w:sz w:val="40"/>
                                <w:szCs w:val="40"/>
                              </w:rPr>
                            </w:pPr>
                          </w:p>
                          <w:p w14:paraId="00C023C0" w14:textId="552CCFBA" w:rsidR="007B52C0" w:rsidRPr="00C60164" w:rsidRDefault="007B52C0" w:rsidP="00260CBD">
                            <w:pPr>
                              <w:jc w:val="center"/>
                              <w:rPr>
                                <w:rFonts w:ascii="Arial" w:hAnsi="Arial" w:cs="Arial"/>
                                <w:b/>
                                <w:sz w:val="40"/>
                                <w:szCs w:val="40"/>
                              </w:rPr>
                            </w:pPr>
                            <w:r w:rsidRPr="00C60164">
                              <w:rPr>
                                <w:rFonts w:ascii="Arial" w:hAnsi="Arial" w:cs="Arial"/>
                                <w:sz w:val="40"/>
                                <w:szCs w:val="40"/>
                              </w:rPr>
                              <w:t xml:space="preserve">Practice </w:t>
                            </w:r>
                            <w:r w:rsidR="00E93CA6" w:rsidRPr="00C60164">
                              <w:rPr>
                                <w:rFonts w:ascii="Arial" w:hAnsi="Arial" w:cs="Arial"/>
                                <w:sz w:val="40"/>
                                <w:szCs w:val="40"/>
                              </w:rPr>
                              <w:t>Guidance:</w:t>
                            </w:r>
                            <w:r w:rsidRPr="00C60164">
                              <w:rPr>
                                <w:rFonts w:ascii="Arial" w:hAnsi="Arial" w:cs="Arial"/>
                                <w:sz w:val="40"/>
                                <w:szCs w:val="40"/>
                              </w:rPr>
                              <w:t xml:space="preserve"> Notifications, Process and Return Home Interviews</w:t>
                            </w:r>
                          </w:p>
                          <w:p w14:paraId="65869463" w14:textId="1456B4C2" w:rsidR="007B52C0" w:rsidRPr="00C60164" w:rsidRDefault="007B52C0" w:rsidP="004B7E44">
                            <w:pPr>
                              <w:pStyle w:val="Title"/>
                              <w:rPr>
                                <w:rFonts w:ascii="Arial" w:hAnsi="Arial" w:cs="Arial"/>
                                <w:sz w:val="40"/>
                              </w:rPr>
                            </w:pPr>
                          </w:p>
                        </w:txbxContent>
                      </v:textbox>
                      <w10:anchorlock/>
                    </v:shape>
                  </w:pict>
                </mc:Fallback>
              </mc:AlternateContent>
            </w:r>
          </w:p>
          <w:p w14:paraId="221030C8" w14:textId="7531FFFF" w:rsidR="004B7E44" w:rsidRPr="00856F75" w:rsidRDefault="00856F75" w:rsidP="004B7E44">
            <w:pPr>
              <w:rPr>
                <w:rFonts w:ascii="Arial" w:hAnsi="Arial" w:cs="Arial"/>
                <w:b/>
                <w:szCs w:val="28"/>
              </w:rPr>
            </w:pPr>
            <w:r w:rsidRPr="00856F75">
              <w:rPr>
                <w:rFonts w:ascii="Arial" w:hAnsi="Arial" w:cs="Arial"/>
                <w:b/>
                <w:szCs w:val="28"/>
              </w:rPr>
              <w:t>……………………………………………………………………………………</w:t>
            </w:r>
          </w:p>
          <w:p w14:paraId="622C3DD9" w14:textId="19A1EE57" w:rsidR="004B7E44" w:rsidRPr="008918E8" w:rsidRDefault="004B7E44" w:rsidP="004B7E44">
            <w:pPr>
              <w:rPr>
                <w:rFonts w:ascii="Arial" w:hAnsi="Arial" w:cs="Arial"/>
              </w:rPr>
            </w:pPr>
            <w:r w:rsidRPr="008918E8">
              <w:rPr>
                <w:rFonts w:ascii="Arial" w:hAnsi="Arial" w:cs="Arial"/>
                <w:noProof/>
                <w:lang w:val="en-GB" w:eastAsia="en-GB"/>
              </w:rPr>
              <mc:AlternateContent>
                <mc:Choice Requires="wps">
                  <w:drawing>
                    <wp:inline distT="0" distB="0" distL="0" distR="0" wp14:anchorId="4DD64FD1" wp14:editId="406DACEB">
                      <wp:extent cx="6457071" cy="990600"/>
                      <wp:effectExtent l="0" t="0" r="0" b="0"/>
                      <wp:docPr id="3" name="Text Box 3"/>
                      <wp:cNvGraphicFramePr/>
                      <a:graphic xmlns:a="http://schemas.openxmlformats.org/drawingml/2006/main">
                        <a:graphicData uri="http://schemas.microsoft.com/office/word/2010/wordprocessingShape">
                          <wps:wsp>
                            <wps:cNvSpPr txBox="1"/>
                            <wps:spPr>
                              <a:xfrm>
                                <a:off x="0" y="0"/>
                                <a:ext cx="6457071" cy="990600"/>
                              </a:xfrm>
                              <a:prstGeom prst="rect">
                                <a:avLst/>
                              </a:prstGeom>
                              <a:noFill/>
                              <a:ln w="6350">
                                <a:noFill/>
                              </a:ln>
                            </wps:spPr>
                            <wps:txbx>
                              <w:txbxContent>
                                <w:p w14:paraId="091791F5" w14:textId="590726A0" w:rsidR="007B52C0" w:rsidRPr="00C60164" w:rsidRDefault="009E2C4E" w:rsidP="00F04C7D">
                                  <w:pPr>
                                    <w:pStyle w:val="Subtitle"/>
                                    <w:rPr>
                                      <w:rFonts w:ascii="Arial" w:hAnsi="Arial" w:cs="Arial"/>
                                      <w:sz w:val="36"/>
                                      <w:szCs w:val="36"/>
                                    </w:rPr>
                                  </w:pPr>
                                  <w:r w:rsidRPr="00C60164">
                                    <w:rPr>
                                      <w:rFonts w:ascii="Arial" w:hAnsi="Arial" w:cs="Arial"/>
                                      <w:sz w:val="36"/>
                                      <w:szCs w:val="36"/>
                                    </w:rPr>
                                    <w:t>Children</w:t>
                                  </w:r>
                                  <w:r w:rsidR="00241FE1" w:rsidRPr="00C60164">
                                    <w:rPr>
                                      <w:rFonts w:ascii="Arial" w:hAnsi="Arial" w:cs="Arial"/>
                                      <w:sz w:val="36"/>
                                      <w:szCs w:val="36"/>
                                    </w:rPr>
                                    <w:t>’</w:t>
                                  </w:r>
                                  <w:r w:rsidRPr="00C60164">
                                    <w:rPr>
                                      <w:rFonts w:ascii="Arial" w:hAnsi="Arial" w:cs="Arial"/>
                                      <w:sz w:val="36"/>
                                      <w:szCs w:val="36"/>
                                    </w:rPr>
                                    <w:t>s</w:t>
                                  </w:r>
                                  <w:r w:rsidR="00941E80" w:rsidRPr="00C60164">
                                    <w:rPr>
                                      <w:rFonts w:ascii="Arial" w:hAnsi="Arial" w:cs="Arial"/>
                                      <w:sz w:val="36"/>
                                      <w:szCs w:val="36"/>
                                    </w:rPr>
                                    <w:t xml:space="preserve"> </w:t>
                                  </w:r>
                                  <w:r w:rsidRPr="00C60164">
                                    <w:rPr>
                                      <w:rFonts w:ascii="Arial" w:hAnsi="Arial" w:cs="Arial"/>
                                      <w:sz w:val="36"/>
                                      <w:szCs w:val="36"/>
                                    </w:rPr>
                                    <w:t xml:space="preserve">Social Care </w:t>
                                  </w:r>
                                  <w:r w:rsidR="00260CBD" w:rsidRPr="00C60164">
                                    <w:rPr>
                                      <w:rFonts w:ascii="Arial" w:hAnsi="Arial" w:cs="Arial"/>
                                      <w:sz w:val="36"/>
                                      <w:szCs w:val="36"/>
                                    </w:rPr>
                                    <w:t>and Inclusion</w:t>
                                  </w:r>
                                  <w:r w:rsidRPr="00C60164">
                                    <w:rPr>
                                      <w:rFonts w:ascii="Arial" w:hAnsi="Arial" w:cs="Arial"/>
                                      <w:sz w:val="36"/>
                                      <w:szCs w:val="36"/>
                                    </w:rPr>
                                    <w:t xml:space="preserve"> and Family Services</w:t>
                                  </w:r>
                                </w:p>
                                <w:p w14:paraId="47807785" w14:textId="77777777" w:rsidR="009E2C4E" w:rsidRDefault="009E2C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DD64FD1" id="Text Box 3" o:spid="_x0000_s1027" type="#_x0000_t202" style="width:508.45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" filled="f" stroked="f" strokeweight=".5pt">
                      <v:textbox>
                        <w:txbxContent>
                          <w:p w14:paraId="091791F5" w14:textId="590726A0" w:rsidR="007B52C0" w:rsidRPr="00C60164" w:rsidRDefault="009E2C4E" w:rsidP="00F04C7D">
                            <w:pPr>
                              <w:pStyle w:val="Subtitle"/>
                              <w:rPr>
                                <w:rFonts w:ascii="Arial" w:hAnsi="Arial" w:cs="Arial"/>
                                <w:sz w:val="36"/>
                                <w:szCs w:val="36"/>
                              </w:rPr>
                            </w:pPr>
                            <w:r w:rsidRPr="00C60164">
                              <w:rPr>
                                <w:rFonts w:ascii="Arial" w:hAnsi="Arial" w:cs="Arial"/>
                                <w:sz w:val="36"/>
                                <w:szCs w:val="36"/>
                              </w:rPr>
                              <w:t>Children</w:t>
                            </w:r>
                            <w:r w:rsidR="00241FE1" w:rsidRPr="00C60164">
                              <w:rPr>
                                <w:rFonts w:ascii="Arial" w:hAnsi="Arial" w:cs="Arial"/>
                                <w:sz w:val="36"/>
                                <w:szCs w:val="36"/>
                              </w:rPr>
                              <w:t>’</w:t>
                            </w:r>
                            <w:r w:rsidRPr="00C60164">
                              <w:rPr>
                                <w:rFonts w:ascii="Arial" w:hAnsi="Arial" w:cs="Arial"/>
                                <w:sz w:val="36"/>
                                <w:szCs w:val="36"/>
                              </w:rPr>
                              <w:t>s</w:t>
                            </w:r>
                            <w:r w:rsidR="00941E80" w:rsidRPr="00C60164">
                              <w:rPr>
                                <w:rFonts w:ascii="Arial" w:hAnsi="Arial" w:cs="Arial"/>
                                <w:sz w:val="36"/>
                                <w:szCs w:val="36"/>
                              </w:rPr>
                              <w:t xml:space="preserve"> </w:t>
                            </w:r>
                            <w:r w:rsidRPr="00C60164">
                              <w:rPr>
                                <w:rFonts w:ascii="Arial" w:hAnsi="Arial" w:cs="Arial"/>
                                <w:sz w:val="36"/>
                                <w:szCs w:val="36"/>
                              </w:rPr>
                              <w:t xml:space="preserve">Social Care </w:t>
                            </w:r>
                            <w:r w:rsidR="00260CBD" w:rsidRPr="00C60164">
                              <w:rPr>
                                <w:rFonts w:ascii="Arial" w:hAnsi="Arial" w:cs="Arial"/>
                                <w:sz w:val="36"/>
                                <w:szCs w:val="36"/>
                              </w:rPr>
                              <w:t>and Inclusion</w:t>
                            </w:r>
                            <w:r w:rsidRPr="00C60164">
                              <w:rPr>
                                <w:rFonts w:ascii="Arial" w:hAnsi="Arial" w:cs="Arial"/>
                                <w:sz w:val="36"/>
                                <w:szCs w:val="36"/>
                              </w:rPr>
                              <w:t xml:space="preserve"> and Family Services</w:t>
                            </w:r>
                          </w:p>
                          <w:p w14:paraId="47807785" w14:textId="77777777" w:rsidR="009E2C4E" w:rsidRDefault="009E2C4E"/>
                        </w:txbxContent>
                      </v:textbox>
                      <w10:anchorlock/>
                    </v:shape>
                  </w:pict>
                </mc:Fallback>
              </mc:AlternateContent>
            </w:r>
          </w:p>
        </w:tc>
      </w:tr>
      <w:tr w:rsidR="004B7E44" w:rsidRPr="008918E8" w14:paraId="71A388A7" w14:textId="77777777" w:rsidTr="004B7E44">
        <w:trPr>
          <w:trHeight w:val="3814"/>
        </w:trPr>
        <w:tc>
          <w:tcPr>
            <w:tcW w:w="8541" w:type="dxa"/>
            <w:tcBorders>
              <w:top w:val="nil"/>
              <w:left w:val="nil"/>
              <w:bottom w:val="nil"/>
              <w:right w:val="nil"/>
            </w:tcBorders>
            <w:vAlign w:val="bottom"/>
          </w:tcPr>
          <w:p w14:paraId="7A5FE05D" w14:textId="3131DF71" w:rsidR="004B7E44" w:rsidRPr="008918E8" w:rsidRDefault="004B7E44" w:rsidP="004B7E44">
            <w:pPr>
              <w:rPr>
                <w:rFonts w:ascii="Arial" w:hAnsi="Arial" w:cs="Arial"/>
                <w:noProof/>
              </w:rPr>
            </w:pPr>
            <w:r w:rsidRPr="008918E8">
              <w:rPr>
                <w:rFonts w:ascii="Arial" w:hAnsi="Arial" w:cs="Arial"/>
                <w:noProof/>
                <w:lang w:val="en-GB" w:eastAsia="en-GB"/>
              </w:rPr>
              <mc:AlternateContent>
                <mc:Choice Requires="wps">
                  <w:drawing>
                    <wp:inline distT="0" distB="0" distL="0" distR="0" wp14:anchorId="52C98D5C" wp14:editId="5154CD52">
                      <wp:extent cx="6400116" cy="469557"/>
                      <wp:effectExtent l="0" t="0" r="0" b="6985"/>
                      <wp:docPr id="6" name="Text Box 6"/>
                      <wp:cNvGraphicFramePr/>
                      <a:graphic xmlns:a="http://schemas.openxmlformats.org/drawingml/2006/main">
                        <a:graphicData uri="http://schemas.microsoft.com/office/word/2010/wordprocessingShape">
                          <wps:wsp>
                            <wps:cNvSpPr txBox="1"/>
                            <wps:spPr>
                              <a:xfrm>
                                <a:off x="0" y="0"/>
                                <a:ext cx="6400116" cy="469557"/>
                              </a:xfrm>
                              <a:prstGeom prst="rect">
                                <a:avLst/>
                              </a:prstGeom>
                              <a:noFill/>
                              <a:ln w="6350">
                                <a:noFill/>
                              </a:ln>
                            </wps:spPr>
                            <wps:txbx>
                              <w:txbxContent>
                                <w:p w14:paraId="2768F74A" w14:textId="7F846B7F" w:rsidR="007B52C0" w:rsidRPr="00646C26" w:rsidRDefault="007B52C0" w:rsidP="004B7E44">
                                  <w:pPr>
                                    <w:pStyle w:val="Heading1"/>
                                    <w:rPr>
                                      <w:rFonts w:ascii="Arial" w:hAnsi="Arial" w:cs="Arial"/>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2C98D5C" id="Text Box 6" o:spid="_x0000_s1028" type="#_x0000_t202" style="width:503.95pt;height:3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" filled="f" stroked="f" strokeweight=".5pt">
                      <v:textbox>
                        <w:txbxContent>
                          <w:p w14:paraId="2768F74A" w14:textId="7F846B7F" w:rsidR="007B52C0" w:rsidRPr="00646C26" w:rsidRDefault="007B52C0" w:rsidP="004B7E44">
                            <w:pPr>
                              <w:pStyle w:val="Heading1"/>
                              <w:rPr>
                                <w:rFonts w:ascii="Arial" w:hAnsi="Arial" w:cs="Arial"/>
                                <w:sz w:val="40"/>
                                <w:szCs w:val="40"/>
                              </w:rPr>
                            </w:pPr>
                          </w:p>
                        </w:txbxContent>
                      </v:textbox>
                      <w10:anchorlock/>
                    </v:shape>
                  </w:pict>
                </mc:Fallback>
              </mc:AlternateContent>
            </w:r>
          </w:p>
          <w:p w14:paraId="4B2F5382" w14:textId="7F85458C" w:rsidR="004B7E44" w:rsidRPr="008918E8" w:rsidRDefault="004B7E44" w:rsidP="004B7E44">
            <w:pPr>
              <w:rPr>
                <w:rFonts w:ascii="Arial" w:hAnsi="Arial" w:cs="Arial"/>
                <w:noProof/>
              </w:rPr>
            </w:pPr>
            <w:r w:rsidRPr="008918E8">
              <w:rPr>
                <w:rFonts w:ascii="Arial" w:hAnsi="Arial" w:cs="Arial"/>
                <w:noProof/>
                <w:lang w:val="en-GB" w:eastAsia="en-GB"/>
              </w:rPr>
              <mc:AlternateContent>
                <mc:Choice Requires="wps">
                  <w:drawing>
                    <wp:inline distT="0" distB="0" distL="0" distR="0" wp14:anchorId="6B374684" wp14:editId="4BBC2F4B">
                      <wp:extent cx="3095625" cy="847725"/>
                      <wp:effectExtent l="0" t="0" r="0" b="0"/>
                      <wp:docPr id="7" name="Text Box 7"/>
                      <wp:cNvGraphicFramePr/>
                      <a:graphic xmlns:a="http://schemas.openxmlformats.org/drawingml/2006/main">
                        <a:graphicData uri="http://schemas.microsoft.com/office/word/2010/wordprocessingShape">
                          <wps:wsp>
                            <wps:cNvSpPr txBox="1"/>
                            <wps:spPr>
                              <a:xfrm>
                                <a:off x="0" y="0"/>
                                <a:ext cx="3095625" cy="847725"/>
                              </a:xfrm>
                              <a:prstGeom prst="rect">
                                <a:avLst/>
                              </a:prstGeom>
                              <a:noFill/>
                              <a:ln w="6350">
                                <a:noFill/>
                              </a:ln>
                            </wps:spPr>
                            <wps:txbx>
                              <w:txbxContent>
                                <w:p w14:paraId="5EED6CE5" w14:textId="0A725BC7" w:rsidR="007B52C0" w:rsidRDefault="007B52C0" w:rsidP="004B7E44">
                                  <w:pPr>
                                    <w:rPr>
                                      <w:rFonts w:ascii="Arial" w:hAnsi="Arial" w:cs="Arial"/>
                                    </w:rPr>
                                  </w:pPr>
                                </w:p>
                                <w:p w14:paraId="385A65DB" w14:textId="4CA37A4E" w:rsidR="007B52C0" w:rsidRDefault="007B52C0" w:rsidP="004B7E44">
                                  <w:pPr>
                                    <w:rPr>
                                      <w:rFonts w:ascii="Arial" w:hAnsi="Arial" w:cs="Arial"/>
                                    </w:rPr>
                                  </w:pPr>
                                  <w:r w:rsidRPr="00856F75">
                                    <w:rPr>
                                      <w:rFonts w:ascii="Arial" w:hAnsi="Arial" w:cs="Arial"/>
                                      <w:b/>
                                    </w:rPr>
                                    <w:t>Version:</w:t>
                                  </w:r>
                                  <w:r>
                                    <w:rPr>
                                      <w:rFonts w:ascii="Arial" w:hAnsi="Arial" w:cs="Arial"/>
                                    </w:rPr>
                                    <w:tab/>
                                  </w:r>
                                  <w:r>
                                    <w:rPr>
                                      <w:rFonts w:ascii="Arial" w:hAnsi="Arial" w:cs="Arial"/>
                                    </w:rPr>
                                    <w:tab/>
                                    <w:t>V1.</w:t>
                                  </w:r>
                                  <w:r w:rsidR="00656AD8">
                                    <w:rPr>
                                      <w:rFonts w:ascii="Arial" w:hAnsi="Arial" w:cs="Arial"/>
                                    </w:rPr>
                                    <w:t>4</w:t>
                                  </w:r>
                                </w:p>
                                <w:p w14:paraId="0A47C0F0" w14:textId="45436D7A" w:rsidR="007B52C0" w:rsidRPr="0064462B" w:rsidRDefault="007B52C0" w:rsidP="004B7E44">
                                  <w:pPr>
                                    <w:rPr>
                                      <w:rFonts w:ascii="Arial" w:hAnsi="Arial" w:cs="Arial"/>
                                    </w:rPr>
                                  </w:pPr>
                                  <w:r w:rsidRPr="00856F75">
                                    <w:rPr>
                                      <w:rFonts w:ascii="Arial" w:hAnsi="Arial" w:cs="Arial"/>
                                      <w:b/>
                                    </w:rPr>
                                    <w:t>Date:</w:t>
                                  </w:r>
                                  <w:r>
                                    <w:rPr>
                                      <w:rFonts w:ascii="Arial" w:hAnsi="Arial" w:cs="Arial"/>
                                    </w:rPr>
                                    <w:tab/>
                                  </w:r>
                                  <w:r>
                                    <w:rPr>
                                      <w:rFonts w:ascii="Arial" w:hAnsi="Arial" w:cs="Arial"/>
                                    </w:rPr>
                                    <w:tab/>
                                  </w:r>
                                  <w:r>
                                    <w:rPr>
                                      <w:rFonts w:ascii="Arial" w:hAnsi="Arial" w:cs="Arial"/>
                                    </w:rPr>
                                    <w:tab/>
                                    <w:t>18</w:t>
                                  </w:r>
                                  <w:r w:rsidRPr="005E1785">
                                    <w:rPr>
                                      <w:rFonts w:ascii="Arial" w:hAnsi="Arial" w:cs="Arial"/>
                                      <w:vertAlign w:val="superscript"/>
                                    </w:rPr>
                                    <w:t>th</w:t>
                                  </w:r>
                                  <w:r>
                                    <w:rPr>
                                      <w:rFonts w:ascii="Arial" w:hAnsi="Arial" w:cs="Arial"/>
                                    </w:rPr>
                                    <w:t xml:space="preserve"> Nov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B374684" id="Text Box 7" o:spid="_x0000_s1029" type="#_x0000_t202" style="width:243.75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" filled="f" stroked="f" strokeweight=".5pt">
                      <v:textbox>
                        <w:txbxContent>
                          <w:p w14:paraId="5EED6CE5" w14:textId="0A725BC7" w:rsidR="007B52C0" w:rsidRDefault="007B52C0" w:rsidP="004B7E44">
                            <w:pPr>
                              <w:rPr>
                                <w:rFonts w:ascii="Arial" w:hAnsi="Arial" w:cs="Arial"/>
                              </w:rPr>
                            </w:pPr>
                          </w:p>
                          <w:p w14:paraId="385A65DB" w14:textId="4CA37A4E" w:rsidR="007B52C0" w:rsidRDefault="007B52C0" w:rsidP="004B7E44">
                            <w:pPr>
                              <w:rPr>
                                <w:rFonts w:ascii="Arial" w:hAnsi="Arial" w:cs="Arial"/>
                              </w:rPr>
                            </w:pPr>
                            <w:r w:rsidRPr="00856F75">
                              <w:rPr>
                                <w:rFonts w:ascii="Arial" w:hAnsi="Arial" w:cs="Arial"/>
                                <w:b/>
                              </w:rPr>
                              <w:t>Version:</w:t>
                            </w:r>
                            <w:r>
                              <w:rPr>
                                <w:rFonts w:ascii="Arial" w:hAnsi="Arial" w:cs="Arial"/>
                              </w:rPr>
                              <w:tab/>
                            </w:r>
                            <w:r>
                              <w:rPr>
                                <w:rFonts w:ascii="Arial" w:hAnsi="Arial" w:cs="Arial"/>
                              </w:rPr>
                              <w:tab/>
                              <w:t>V1.</w:t>
                            </w:r>
                            <w:r w:rsidR="00656AD8">
                              <w:rPr>
                                <w:rFonts w:ascii="Arial" w:hAnsi="Arial" w:cs="Arial"/>
                              </w:rPr>
                              <w:t>4</w:t>
                            </w:r>
                          </w:p>
                          <w:p w14:paraId="0A47C0F0" w14:textId="45436D7A" w:rsidR="007B52C0" w:rsidRPr="0064462B" w:rsidRDefault="007B52C0" w:rsidP="004B7E44">
                            <w:pPr>
                              <w:rPr>
                                <w:rFonts w:ascii="Arial" w:hAnsi="Arial" w:cs="Arial"/>
                              </w:rPr>
                            </w:pPr>
                            <w:r w:rsidRPr="00856F75">
                              <w:rPr>
                                <w:rFonts w:ascii="Arial" w:hAnsi="Arial" w:cs="Arial"/>
                                <w:b/>
                              </w:rPr>
                              <w:t>Date:</w:t>
                            </w:r>
                            <w:r>
                              <w:rPr>
                                <w:rFonts w:ascii="Arial" w:hAnsi="Arial" w:cs="Arial"/>
                              </w:rPr>
                              <w:tab/>
                            </w:r>
                            <w:r>
                              <w:rPr>
                                <w:rFonts w:ascii="Arial" w:hAnsi="Arial" w:cs="Arial"/>
                              </w:rPr>
                              <w:tab/>
                            </w:r>
                            <w:r>
                              <w:rPr>
                                <w:rFonts w:ascii="Arial" w:hAnsi="Arial" w:cs="Arial"/>
                              </w:rPr>
                              <w:tab/>
                              <w:t>18</w:t>
                            </w:r>
                            <w:r w:rsidRPr="005E1785">
                              <w:rPr>
                                <w:rFonts w:ascii="Arial" w:hAnsi="Arial" w:cs="Arial"/>
                                <w:vertAlign w:val="superscript"/>
                              </w:rPr>
                              <w:t>th</w:t>
                            </w:r>
                            <w:r>
                              <w:rPr>
                                <w:rFonts w:ascii="Arial" w:hAnsi="Arial" w:cs="Arial"/>
                              </w:rPr>
                              <w:t xml:space="preserve"> Nov 2019</w:t>
                            </w:r>
                          </w:p>
                        </w:txbxContent>
                      </v:textbox>
                      <w10:anchorlock/>
                    </v:shape>
                  </w:pict>
                </mc:Fallback>
              </mc:AlternateContent>
            </w:r>
          </w:p>
        </w:tc>
      </w:tr>
    </w:tbl>
    <w:p w14:paraId="29BE541F" w14:textId="6100071D" w:rsidR="004B7E44" w:rsidRPr="0064462B" w:rsidRDefault="00DC01ED" w:rsidP="004B7E44">
      <w:pPr>
        <w:rPr>
          <w:rFonts w:ascii="Arial" w:hAnsi="Arial" w:cs="Arial"/>
          <w:u w:val="single"/>
        </w:rPr>
      </w:pPr>
      <w:r w:rsidRPr="0064462B">
        <w:rPr>
          <w:rFonts w:ascii="Arial" w:hAnsi="Arial" w:cs="Arial"/>
          <w:noProof/>
          <w:u w:val="single"/>
          <w:lang w:val="en-GB" w:eastAsia="en-GB"/>
        </w:rPr>
        <mc:AlternateContent>
          <mc:Choice Requires="wps">
            <w:drawing>
              <wp:anchor distT="0" distB="0" distL="114300" distR="114300" simplePos="0" relativeHeight="251659264" behindDoc="1" locked="0" layoutInCell="1" allowOverlap="1" wp14:anchorId="3D99BEDB" wp14:editId="7A0E7E37">
                <wp:simplePos x="0" y="0"/>
                <wp:positionH relativeFrom="page">
                  <wp:align>left</wp:align>
                </wp:positionH>
                <wp:positionV relativeFrom="page">
                  <wp:align>top</wp:align>
                </wp:positionV>
                <wp:extent cx="7762875" cy="10201275"/>
                <wp:effectExtent l="0" t="0" r="9525" b="9525"/>
                <wp:wrapNone/>
                <wp:docPr id="2" name="Rectangle 2" descr="colored rectangle"/>
                <wp:cNvGraphicFramePr/>
                <a:graphic xmlns:a="http://schemas.openxmlformats.org/drawingml/2006/main">
                  <a:graphicData uri="http://schemas.microsoft.com/office/word/2010/wordprocessingShape">
                    <wps:wsp>
                      <wps:cNvSpPr/>
                      <wps:spPr>
                        <a:xfrm>
                          <a:off x="0" y="0"/>
                          <a:ext cx="7762875" cy="10201275"/>
                        </a:xfrm>
                        <a:prstGeom prst="rect">
                          <a:avLst/>
                        </a:prstGeom>
                        <a:solidFill>
                          <a:srgbClr val="361E5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52702" id="Rectangle 2" o:spid="_x0000_s1026" alt="colored rectangle" style="position:absolute;margin-left:0;margin-top:0;width:611.25pt;height:803.25pt;z-index:-25165721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" fillcolor="#361e54" stroked="f" strokeweight="2pt">
                <w10:wrap anchorx="page" anchory="page"/>
              </v:rect>
            </w:pict>
          </mc:Fallback>
        </mc:AlternateContent>
      </w:r>
      <w:r w:rsidR="00646C26">
        <w:rPr>
          <w:rFonts w:ascii="Arial" w:hAnsi="Arial" w:cs="Arial"/>
        </w:rPr>
        <w:softHyphen/>
      </w:r>
    </w:p>
    <w:p w14:paraId="05AE0102" w14:textId="2137F54B" w:rsidR="005E1785" w:rsidRDefault="00D943F3">
      <w:pPr>
        <w:spacing w:after="200"/>
        <w:rPr>
          <w:rFonts w:ascii="Arial" w:hAnsi="Arial" w:cs="Arial"/>
        </w:rPr>
      </w:pPr>
      <w:r>
        <w:rPr>
          <w:rFonts w:ascii="Arial" w:hAnsi="Arial" w:cs="Arial"/>
          <w:noProof/>
          <w:lang w:val="en-GB" w:eastAsia="en-GB"/>
        </w:rPr>
        <w:drawing>
          <wp:anchor distT="0" distB="0" distL="114300" distR="114300" simplePos="0" relativeHeight="251661312" behindDoc="1" locked="0" layoutInCell="1" allowOverlap="1" wp14:anchorId="7BA5925B" wp14:editId="77D6E1AA">
            <wp:simplePos x="0" y="0"/>
            <wp:positionH relativeFrom="margin">
              <wp:align>right</wp:align>
            </wp:positionH>
            <wp:positionV relativeFrom="paragraph">
              <wp:posOffset>9525</wp:posOffset>
            </wp:positionV>
            <wp:extent cx="1085215" cy="1256665"/>
            <wp:effectExtent l="19050" t="19050" r="19685" b="19685"/>
            <wp:wrapTight wrapText="bothSides">
              <wp:wrapPolygon edited="0">
                <wp:start x="-379" y="-327"/>
                <wp:lineTo x="-379" y="21611"/>
                <wp:lineTo x="21613" y="21611"/>
                <wp:lineTo x="21613" y="-327"/>
                <wp:lineTo x="-379" y="-327"/>
              </wp:wrapPolygon>
            </wp:wrapTight>
            <wp:docPr id="1" name="Picture 1" descr="\\bbc-cs.bbc.net\bbcdata\desktop\smithgr\Desktop\BCP Counci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c-cs.bbc.net\bbcdata\desktop\smithgr\Desktop\BCP Council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215" cy="1256665"/>
                    </a:xfrm>
                    <a:prstGeom prst="rect">
                      <a:avLst/>
                    </a:prstGeom>
                    <a:noFill/>
                    <a:ln w="19050">
                      <a:solidFill>
                        <a:schemeClr val="bg1"/>
                      </a:solidFill>
                    </a:ln>
                  </pic:spPr>
                </pic:pic>
              </a:graphicData>
            </a:graphic>
            <wp14:sizeRelH relativeFrom="page">
              <wp14:pctWidth>0</wp14:pctWidth>
            </wp14:sizeRelH>
            <wp14:sizeRelV relativeFrom="page">
              <wp14:pctHeight>0</wp14:pctHeight>
            </wp14:sizeRelV>
          </wp:anchor>
        </w:drawing>
      </w:r>
      <w:r w:rsidR="004B7E44" w:rsidRPr="008918E8">
        <w:rPr>
          <w:rFonts w:ascii="Arial" w:hAnsi="Arial" w:cs="Arial"/>
        </w:rPr>
        <w:br w:type="page"/>
      </w:r>
    </w:p>
    <w:p w14:paraId="7AC9FFF4" w14:textId="326D3F4F" w:rsidR="005E1785" w:rsidRDefault="005E1785" w:rsidP="005E1785">
      <w:pPr>
        <w:rPr>
          <w:rFonts w:ascii="Arial" w:hAnsi="Arial" w:cs="Arial"/>
        </w:rPr>
      </w:pPr>
    </w:p>
    <w:p w14:paraId="2422835B" w14:textId="7F5477EC" w:rsidR="005E1785" w:rsidRDefault="00731CC2" w:rsidP="00731CC2">
      <w:pPr>
        <w:tabs>
          <w:tab w:val="left" w:pos="7163"/>
        </w:tabs>
        <w:rPr>
          <w:rFonts w:ascii="Arial" w:hAnsi="Arial" w:cs="Arial"/>
        </w:rPr>
      </w:pPr>
      <w:r>
        <w:rPr>
          <w:rFonts w:ascii="Arial" w:hAnsi="Arial" w:cs="Arial"/>
        </w:rPr>
        <w:tab/>
      </w:r>
    </w:p>
    <w:p w14:paraId="10436F5D" w14:textId="77777777" w:rsidR="005E1785" w:rsidRPr="005E1785" w:rsidRDefault="005E1785" w:rsidP="005E1785">
      <w:pPr>
        <w:spacing w:line="240" w:lineRule="auto"/>
        <w:rPr>
          <w:rFonts w:ascii="Arial" w:eastAsia="Times New Roman" w:hAnsi="Arial" w:cs="Arial"/>
          <w:b/>
          <w:color w:val="auto"/>
          <w:sz w:val="24"/>
          <w:szCs w:val="24"/>
          <w:lang w:val="en-GB" w:eastAsia="en-GB"/>
        </w:rPr>
      </w:pPr>
    </w:p>
    <w:tbl>
      <w:tblPr>
        <w:tblStyle w:val="TableGrid"/>
        <w:tblW w:w="0" w:type="auto"/>
        <w:tblLook w:val="04A0" w:firstRow="1" w:lastRow="0" w:firstColumn="1" w:lastColumn="0" w:noHBand="0" w:noVBand="1"/>
      </w:tblPr>
      <w:tblGrid>
        <w:gridCol w:w="959"/>
        <w:gridCol w:w="8070"/>
        <w:gridCol w:w="1123"/>
      </w:tblGrid>
      <w:tr w:rsidR="005E1785" w:rsidRPr="005E1785" w14:paraId="5DD6FF22" w14:textId="77777777" w:rsidTr="00B31175">
        <w:tc>
          <w:tcPr>
            <w:tcW w:w="959" w:type="dxa"/>
          </w:tcPr>
          <w:p w14:paraId="718C883C" w14:textId="77777777" w:rsidR="005E1785" w:rsidRPr="00B31175" w:rsidRDefault="005E1785" w:rsidP="005E1785">
            <w:pPr>
              <w:rPr>
                <w:rFonts w:ascii="Arial" w:eastAsia="Times New Roman" w:hAnsi="Arial" w:cs="Arial"/>
                <w:color w:val="auto"/>
                <w:sz w:val="24"/>
                <w:szCs w:val="24"/>
              </w:rPr>
            </w:pPr>
          </w:p>
        </w:tc>
        <w:tc>
          <w:tcPr>
            <w:tcW w:w="8070" w:type="dxa"/>
          </w:tcPr>
          <w:p w14:paraId="7C1DEE89" w14:textId="38535FBC" w:rsidR="005E1785" w:rsidRPr="00B31175" w:rsidRDefault="005E1785" w:rsidP="005E1785">
            <w:pPr>
              <w:rPr>
                <w:rFonts w:ascii="Arial" w:eastAsia="Times New Roman" w:hAnsi="Arial" w:cs="Arial"/>
                <w:color w:val="auto"/>
                <w:sz w:val="24"/>
                <w:szCs w:val="24"/>
              </w:rPr>
            </w:pPr>
            <w:r w:rsidRPr="00B31175">
              <w:rPr>
                <w:rFonts w:ascii="Arial" w:eastAsia="Times New Roman" w:hAnsi="Arial" w:cs="Arial"/>
                <w:color w:val="auto"/>
                <w:sz w:val="24"/>
                <w:szCs w:val="24"/>
              </w:rPr>
              <w:t>Contents</w:t>
            </w:r>
          </w:p>
          <w:p w14:paraId="46E0F9C1" w14:textId="77777777" w:rsidR="005E1785" w:rsidRPr="00B31175" w:rsidRDefault="005E1785" w:rsidP="005E1785">
            <w:pPr>
              <w:rPr>
                <w:rFonts w:ascii="Arial" w:eastAsia="Times New Roman" w:hAnsi="Arial" w:cs="Arial"/>
                <w:color w:val="auto"/>
                <w:sz w:val="24"/>
                <w:szCs w:val="24"/>
              </w:rPr>
            </w:pPr>
          </w:p>
        </w:tc>
        <w:tc>
          <w:tcPr>
            <w:tcW w:w="1123" w:type="dxa"/>
          </w:tcPr>
          <w:p w14:paraId="3FDA3243" w14:textId="77777777" w:rsidR="005E1785" w:rsidRPr="00C57E19" w:rsidRDefault="005E1785" w:rsidP="005E1785">
            <w:pPr>
              <w:rPr>
                <w:rFonts w:ascii="Arial" w:eastAsia="Times New Roman" w:hAnsi="Arial" w:cs="Arial"/>
                <w:b/>
                <w:color w:val="auto"/>
                <w:sz w:val="24"/>
                <w:szCs w:val="24"/>
              </w:rPr>
            </w:pPr>
            <w:r w:rsidRPr="00C57E19">
              <w:rPr>
                <w:rFonts w:ascii="Arial" w:eastAsia="Times New Roman" w:hAnsi="Arial" w:cs="Arial"/>
                <w:b/>
                <w:color w:val="auto"/>
                <w:sz w:val="24"/>
                <w:szCs w:val="24"/>
              </w:rPr>
              <w:t>Page</w:t>
            </w:r>
          </w:p>
          <w:p w14:paraId="30C70351" w14:textId="77777777" w:rsidR="005E1785" w:rsidRPr="00C57E19" w:rsidRDefault="005E1785" w:rsidP="005E1785">
            <w:pPr>
              <w:rPr>
                <w:rFonts w:ascii="Arial" w:eastAsia="Times New Roman" w:hAnsi="Arial" w:cs="Arial"/>
                <w:color w:val="auto"/>
                <w:sz w:val="24"/>
                <w:szCs w:val="24"/>
              </w:rPr>
            </w:pPr>
            <w:r w:rsidRPr="00C57E19">
              <w:rPr>
                <w:rFonts w:ascii="Arial" w:eastAsia="Times New Roman" w:hAnsi="Arial" w:cs="Arial"/>
                <w:b/>
                <w:color w:val="auto"/>
                <w:sz w:val="24"/>
                <w:szCs w:val="24"/>
              </w:rPr>
              <w:t>Number</w:t>
            </w:r>
            <w:r w:rsidRPr="00C57E19">
              <w:rPr>
                <w:rFonts w:ascii="Arial" w:eastAsia="Times New Roman" w:hAnsi="Arial" w:cs="Arial"/>
                <w:color w:val="auto"/>
                <w:sz w:val="24"/>
                <w:szCs w:val="24"/>
              </w:rPr>
              <w:t xml:space="preserve"> </w:t>
            </w:r>
          </w:p>
        </w:tc>
      </w:tr>
      <w:tr w:rsidR="005E1785" w:rsidRPr="005E1785" w14:paraId="0365F829" w14:textId="77777777" w:rsidTr="00B31175">
        <w:tc>
          <w:tcPr>
            <w:tcW w:w="959" w:type="dxa"/>
          </w:tcPr>
          <w:p w14:paraId="133B19D2" w14:textId="168229DC" w:rsidR="005E1785" w:rsidRPr="00B31175" w:rsidRDefault="007B7613" w:rsidP="00B31175">
            <w:pPr>
              <w:rPr>
                <w:rFonts w:ascii="Arial" w:eastAsia="Times New Roman" w:hAnsi="Arial" w:cs="Arial"/>
                <w:color w:val="auto"/>
                <w:sz w:val="24"/>
                <w:szCs w:val="24"/>
              </w:rPr>
            </w:pPr>
            <w:r w:rsidRPr="00B31175">
              <w:rPr>
                <w:rFonts w:ascii="Arial" w:eastAsia="Times New Roman" w:hAnsi="Arial" w:cs="Arial"/>
                <w:color w:val="auto"/>
                <w:sz w:val="24"/>
                <w:szCs w:val="24"/>
              </w:rPr>
              <w:t>1</w:t>
            </w:r>
          </w:p>
        </w:tc>
        <w:tc>
          <w:tcPr>
            <w:tcW w:w="8070" w:type="dxa"/>
          </w:tcPr>
          <w:p w14:paraId="46D50519" w14:textId="375356F1" w:rsidR="005E1785" w:rsidRPr="00B31175" w:rsidRDefault="005E1785" w:rsidP="005E1785">
            <w:pPr>
              <w:rPr>
                <w:rFonts w:ascii="Arial" w:eastAsia="Times New Roman" w:hAnsi="Arial" w:cs="Arial"/>
                <w:color w:val="auto"/>
                <w:sz w:val="24"/>
                <w:szCs w:val="24"/>
              </w:rPr>
            </w:pPr>
            <w:r w:rsidRPr="00B31175">
              <w:rPr>
                <w:rFonts w:ascii="Arial" w:eastAsia="Times New Roman" w:hAnsi="Arial" w:cs="Arial"/>
                <w:color w:val="auto"/>
                <w:sz w:val="24"/>
                <w:szCs w:val="24"/>
              </w:rPr>
              <w:t>Introduction</w:t>
            </w:r>
          </w:p>
        </w:tc>
        <w:tc>
          <w:tcPr>
            <w:tcW w:w="1123" w:type="dxa"/>
          </w:tcPr>
          <w:p w14:paraId="753167BF" w14:textId="47EBE186" w:rsidR="005E1785" w:rsidRPr="00C57E19" w:rsidRDefault="00C57E19" w:rsidP="005E1785">
            <w:pPr>
              <w:jc w:val="center"/>
              <w:rPr>
                <w:rFonts w:ascii="Arial" w:eastAsia="Times New Roman" w:hAnsi="Arial" w:cs="Arial"/>
                <w:color w:val="auto"/>
                <w:sz w:val="24"/>
                <w:szCs w:val="24"/>
              </w:rPr>
            </w:pPr>
            <w:r w:rsidRPr="00C57E19">
              <w:rPr>
                <w:rFonts w:ascii="Arial" w:eastAsia="Times New Roman" w:hAnsi="Arial" w:cs="Arial"/>
                <w:color w:val="auto"/>
                <w:sz w:val="24"/>
                <w:szCs w:val="24"/>
              </w:rPr>
              <w:t>3</w:t>
            </w:r>
          </w:p>
        </w:tc>
      </w:tr>
      <w:tr w:rsidR="005E1785" w:rsidRPr="005E1785" w14:paraId="60031067" w14:textId="77777777" w:rsidTr="00B31175">
        <w:tc>
          <w:tcPr>
            <w:tcW w:w="959" w:type="dxa"/>
          </w:tcPr>
          <w:p w14:paraId="6A2014A0" w14:textId="1A8C9CFD" w:rsidR="005E1785" w:rsidRPr="00B31175" w:rsidRDefault="007B7613" w:rsidP="00B31175">
            <w:pPr>
              <w:rPr>
                <w:rFonts w:ascii="Arial" w:eastAsia="Times New Roman" w:hAnsi="Arial" w:cs="Arial"/>
                <w:color w:val="auto"/>
                <w:sz w:val="24"/>
                <w:szCs w:val="24"/>
              </w:rPr>
            </w:pPr>
            <w:r w:rsidRPr="00B31175">
              <w:rPr>
                <w:rFonts w:ascii="Arial" w:eastAsia="Times New Roman" w:hAnsi="Arial" w:cs="Arial"/>
                <w:color w:val="auto"/>
                <w:sz w:val="24"/>
                <w:szCs w:val="24"/>
              </w:rPr>
              <w:t>2</w:t>
            </w:r>
          </w:p>
        </w:tc>
        <w:tc>
          <w:tcPr>
            <w:tcW w:w="8070" w:type="dxa"/>
          </w:tcPr>
          <w:p w14:paraId="38C67733" w14:textId="5D5A3E97" w:rsidR="005E1785" w:rsidRPr="00B31175" w:rsidRDefault="005E1785" w:rsidP="005E1785">
            <w:pPr>
              <w:rPr>
                <w:rFonts w:ascii="Arial" w:eastAsia="Times New Roman" w:hAnsi="Arial" w:cs="Arial"/>
                <w:color w:val="auto"/>
                <w:sz w:val="24"/>
                <w:szCs w:val="24"/>
              </w:rPr>
            </w:pPr>
            <w:r w:rsidRPr="00B31175">
              <w:rPr>
                <w:rFonts w:ascii="Arial" w:eastAsia="Times New Roman" w:hAnsi="Arial" w:cs="Arial"/>
                <w:color w:val="auto"/>
                <w:sz w:val="24"/>
                <w:szCs w:val="24"/>
              </w:rPr>
              <w:t xml:space="preserve">Governance Arrangements </w:t>
            </w:r>
          </w:p>
        </w:tc>
        <w:tc>
          <w:tcPr>
            <w:tcW w:w="1123" w:type="dxa"/>
          </w:tcPr>
          <w:p w14:paraId="30D7C090" w14:textId="3F37B6C2" w:rsidR="005E1785" w:rsidRPr="00C57E19" w:rsidRDefault="00C57E19" w:rsidP="005E1785">
            <w:pPr>
              <w:jc w:val="center"/>
              <w:rPr>
                <w:rFonts w:ascii="Arial" w:eastAsia="Times New Roman" w:hAnsi="Arial" w:cs="Arial"/>
                <w:color w:val="auto"/>
                <w:sz w:val="24"/>
                <w:szCs w:val="24"/>
              </w:rPr>
            </w:pPr>
            <w:r w:rsidRPr="00C57E19">
              <w:rPr>
                <w:rFonts w:ascii="Arial" w:eastAsia="Times New Roman" w:hAnsi="Arial" w:cs="Arial"/>
                <w:color w:val="auto"/>
                <w:sz w:val="24"/>
                <w:szCs w:val="24"/>
              </w:rPr>
              <w:t>3</w:t>
            </w:r>
          </w:p>
        </w:tc>
      </w:tr>
      <w:tr w:rsidR="005E1785" w:rsidRPr="005E1785" w14:paraId="0370B00D" w14:textId="77777777" w:rsidTr="00B31175">
        <w:tc>
          <w:tcPr>
            <w:tcW w:w="959" w:type="dxa"/>
          </w:tcPr>
          <w:p w14:paraId="5D70898C" w14:textId="0D9DBFB5" w:rsidR="005E1785" w:rsidRPr="00B31175" w:rsidRDefault="007B7613" w:rsidP="00B31175">
            <w:pPr>
              <w:rPr>
                <w:rFonts w:ascii="Arial" w:eastAsia="Times New Roman" w:hAnsi="Arial" w:cs="Arial"/>
                <w:color w:val="auto"/>
                <w:sz w:val="24"/>
                <w:szCs w:val="24"/>
              </w:rPr>
            </w:pPr>
            <w:r w:rsidRPr="00B31175">
              <w:rPr>
                <w:rFonts w:ascii="Arial" w:eastAsia="Times New Roman" w:hAnsi="Arial" w:cs="Arial"/>
                <w:color w:val="auto"/>
                <w:sz w:val="24"/>
                <w:szCs w:val="24"/>
              </w:rPr>
              <w:t>3</w:t>
            </w:r>
          </w:p>
        </w:tc>
        <w:tc>
          <w:tcPr>
            <w:tcW w:w="8070" w:type="dxa"/>
          </w:tcPr>
          <w:p w14:paraId="404D5DE7" w14:textId="714EC5F1" w:rsidR="005E1785" w:rsidRPr="00B31175" w:rsidRDefault="00B31175" w:rsidP="005E1785">
            <w:pPr>
              <w:rPr>
                <w:rFonts w:ascii="Arial" w:eastAsia="Times New Roman" w:hAnsi="Arial" w:cs="Arial"/>
                <w:color w:val="auto"/>
                <w:sz w:val="24"/>
                <w:szCs w:val="24"/>
              </w:rPr>
            </w:pPr>
            <w:r w:rsidRPr="00B31175">
              <w:rPr>
                <w:rFonts w:ascii="Arial" w:eastAsia="Times New Roman" w:hAnsi="Arial" w:cs="Arial"/>
                <w:color w:val="auto"/>
                <w:sz w:val="24"/>
                <w:szCs w:val="24"/>
              </w:rPr>
              <w:t xml:space="preserve">Definitions of Missing </w:t>
            </w:r>
          </w:p>
        </w:tc>
        <w:tc>
          <w:tcPr>
            <w:tcW w:w="1123" w:type="dxa"/>
          </w:tcPr>
          <w:p w14:paraId="731839DC" w14:textId="576B0B97" w:rsidR="005E1785" w:rsidRPr="00C57E19" w:rsidRDefault="00C57E19" w:rsidP="005E1785">
            <w:pPr>
              <w:jc w:val="center"/>
              <w:rPr>
                <w:rFonts w:ascii="Arial" w:eastAsia="Times New Roman" w:hAnsi="Arial" w:cs="Arial"/>
                <w:color w:val="auto"/>
                <w:sz w:val="24"/>
                <w:szCs w:val="24"/>
              </w:rPr>
            </w:pPr>
            <w:r w:rsidRPr="00C57E19">
              <w:rPr>
                <w:rFonts w:ascii="Arial" w:eastAsia="Times New Roman" w:hAnsi="Arial" w:cs="Arial"/>
                <w:color w:val="auto"/>
                <w:sz w:val="24"/>
                <w:szCs w:val="24"/>
              </w:rPr>
              <w:t>4</w:t>
            </w:r>
          </w:p>
        </w:tc>
      </w:tr>
      <w:tr w:rsidR="005E1785" w:rsidRPr="005E1785" w14:paraId="0212F5A0" w14:textId="77777777" w:rsidTr="00B31175">
        <w:tc>
          <w:tcPr>
            <w:tcW w:w="959" w:type="dxa"/>
          </w:tcPr>
          <w:p w14:paraId="271F260B" w14:textId="7DB2A90B" w:rsidR="005E1785" w:rsidRPr="00B31175" w:rsidRDefault="00626444" w:rsidP="00B31175">
            <w:pPr>
              <w:rPr>
                <w:rFonts w:ascii="Arial" w:eastAsia="Times New Roman" w:hAnsi="Arial" w:cs="Arial"/>
                <w:color w:val="auto"/>
                <w:sz w:val="24"/>
                <w:szCs w:val="24"/>
              </w:rPr>
            </w:pPr>
            <w:r w:rsidRPr="00B31175">
              <w:rPr>
                <w:rFonts w:ascii="Arial" w:eastAsia="Times New Roman" w:hAnsi="Arial" w:cs="Arial"/>
                <w:color w:val="auto"/>
                <w:sz w:val="24"/>
                <w:szCs w:val="24"/>
              </w:rPr>
              <w:t>4</w:t>
            </w:r>
          </w:p>
        </w:tc>
        <w:tc>
          <w:tcPr>
            <w:tcW w:w="8070" w:type="dxa"/>
          </w:tcPr>
          <w:p w14:paraId="50BCFC7A" w14:textId="543F8760" w:rsidR="005E1785" w:rsidRPr="00B31175" w:rsidRDefault="008D568E" w:rsidP="005E1785">
            <w:pPr>
              <w:rPr>
                <w:rFonts w:ascii="Arial" w:eastAsia="Times New Roman" w:hAnsi="Arial" w:cs="Arial"/>
                <w:color w:val="auto"/>
                <w:sz w:val="24"/>
                <w:szCs w:val="24"/>
              </w:rPr>
            </w:pPr>
            <w:r w:rsidRPr="00B31175">
              <w:rPr>
                <w:rFonts w:ascii="Arial" w:eastAsia="Times New Roman" w:hAnsi="Arial" w:cs="Arial"/>
                <w:color w:val="auto"/>
                <w:sz w:val="24"/>
                <w:szCs w:val="24"/>
              </w:rPr>
              <w:t>Incident Reporting</w:t>
            </w:r>
          </w:p>
        </w:tc>
        <w:tc>
          <w:tcPr>
            <w:tcW w:w="1123" w:type="dxa"/>
          </w:tcPr>
          <w:p w14:paraId="7D2EA8E9" w14:textId="40A874E6" w:rsidR="005E1785" w:rsidRPr="00C57E19" w:rsidRDefault="00C57E19" w:rsidP="005E1785">
            <w:pPr>
              <w:jc w:val="center"/>
              <w:rPr>
                <w:rFonts w:ascii="Arial" w:eastAsia="Times New Roman" w:hAnsi="Arial" w:cs="Arial"/>
                <w:color w:val="auto"/>
                <w:sz w:val="24"/>
                <w:szCs w:val="24"/>
              </w:rPr>
            </w:pPr>
            <w:r w:rsidRPr="00C57E19">
              <w:rPr>
                <w:rFonts w:ascii="Arial" w:eastAsia="Times New Roman" w:hAnsi="Arial" w:cs="Arial"/>
                <w:color w:val="auto"/>
                <w:sz w:val="24"/>
                <w:szCs w:val="24"/>
              </w:rPr>
              <w:t>5</w:t>
            </w:r>
          </w:p>
        </w:tc>
      </w:tr>
      <w:tr w:rsidR="00B31175" w:rsidRPr="005E1785" w14:paraId="2A537C75" w14:textId="77777777" w:rsidTr="00B31175">
        <w:tc>
          <w:tcPr>
            <w:tcW w:w="959" w:type="dxa"/>
          </w:tcPr>
          <w:p w14:paraId="401D00E5" w14:textId="792288A3" w:rsidR="00B31175" w:rsidRPr="00B31175" w:rsidRDefault="00B31175" w:rsidP="00B31175">
            <w:pPr>
              <w:rPr>
                <w:rFonts w:ascii="Arial" w:eastAsia="Times New Roman" w:hAnsi="Arial" w:cs="Arial"/>
                <w:color w:val="auto"/>
                <w:sz w:val="24"/>
                <w:szCs w:val="24"/>
              </w:rPr>
            </w:pPr>
            <w:r w:rsidRPr="00B31175">
              <w:rPr>
                <w:rFonts w:ascii="Arial" w:eastAsia="Times New Roman" w:hAnsi="Arial" w:cs="Arial"/>
                <w:color w:val="auto"/>
                <w:sz w:val="24"/>
                <w:szCs w:val="24"/>
              </w:rPr>
              <w:t xml:space="preserve">4.1 </w:t>
            </w:r>
          </w:p>
        </w:tc>
        <w:tc>
          <w:tcPr>
            <w:tcW w:w="8070" w:type="dxa"/>
          </w:tcPr>
          <w:p w14:paraId="33B81BE6" w14:textId="01F4E773" w:rsidR="00B31175" w:rsidRPr="00B31175" w:rsidRDefault="008D568E" w:rsidP="00B31175">
            <w:pPr>
              <w:tabs>
                <w:tab w:val="left" w:pos="567"/>
              </w:tabs>
              <w:contextualSpacing/>
              <w:jc w:val="both"/>
              <w:rPr>
                <w:rFonts w:ascii="Arial" w:eastAsia="Times New Roman" w:hAnsi="Arial" w:cs="Arial"/>
                <w:color w:val="auto"/>
                <w:sz w:val="24"/>
                <w:szCs w:val="24"/>
              </w:rPr>
            </w:pPr>
            <w:r w:rsidRPr="00B31175">
              <w:rPr>
                <w:rFonts w:ascii="Arial" w:eastAsia="Times New Roman" w:hAnsi="Arial" w:cs="Arial"/>
                <w:color w:val="auto"/>
                <w:sz w:val="24"/>
                <w:szCs w:val="24"/>
              </w:rPr>
              <w:t xml:space="preserve">Reporting </w:t>
            </w:r>
            <w:r>
              <w:rPr>
                <w:rFonts w:ascii="Arial" w:eastAsia="Times New Roman" w:hAnsi="Arial" w:cs="Arial"/>
                <w:color w:val="auto"/>
                <w:sz w:val="24"/>
                <w:szCs w:val="24"/>
              </w:rPr>
              <w:t xml:space="preserve">of </w:t>
            </w:r>
            <w:r w:rsidRPr="00B31175">
              <w:rPr>
                <w:rFonts w:ascii="Arial" w:eastAsia="Times New Roman" w:hAnsi="Arial" w:cs="Arial"/>
                <w:color w:val="auto"/>
                <w:sz w:val="24"/>
                <w:szCs w:val="24"/>
              </w:rPr>
              <w:t>a missing child</w:t>
            </w:r>
          </w:p>
        </w:tc>
        <w:tc>
          <w:tcPr>
            <w:tcW w:w="1123" w:type="dxa"/>
          </w:tcPr>
          <w:p w14:paraId="3913092B" w14:textId="19997B9E" w:rsidR="00B31175" w:rsidRPr="00C57E19" w:rsidRDefault="00C57E19" w:rsidP="005E1785">
            <w:pPr>
              <w:jc w:val="center"/>
              <w:rPr>
                <w:rFonts w:ascii="Arial" w:eastAsia="Times New Roman" w:hAnsi="Arial" w:cs="Arial"/>
                <w:color w:val="auto"/>
                <w:sz w:val="24"/>
                <w:szCs w:val="24"/>
              </w:rPr>
            </w:pPr>
            <w:r w:rsidRPr="00C57E19">
              <w:rPr>
                <w:rFonts w:ascii="Arial" w:eastAsia="Times New Roman" w:hAnsi="Arial" w:cs="Arial"/>
                <w:color w:val="auto"/>
                <w:sz w:val="24"/>
                <w:szCs w:val="24"/>
              </w:rPr>
              <w:t>5</w:t>
            </w:r>
          </w:p>
        </w:tc>
      </w:tr>
      <w:tr w:rsidR="00B31175" w:rsidRPr="005E1785" w14:paraId="7406169D" w14:textId="77777777" w:rsidTr="00B31175">
        <w:tc>
          <w:tcPr>
            <w:tcW w:w="959" w:type="dxa"/>
          </w:tcPr>
          <w:p w14:paraId="3DAC1983" w14:textId="1CE2A977" w:rsidR="00B31175" w:rsidRPr="002407A7" w:rsidRDefault="00B31175" w:rsidP="00B31175">
            <w:pPr>
              <w:rPr>
                <w:rFonts w:ascii="Arial" w:eastAsia="Times New Roman" w:hAnsi="Arial" w:cs="Arial"/>
                <w:color w:val="auto"/>
                <w:sz w:val="24"/>
                <w:szCs w:val="24"/>
              </w:rPr>
            </w:pPr>
            <w:r w:rsidRPr="002407A7">
              <w:rPr>
                <w:rFonts w:ascii="Arial" w:eastAsia="Times New Roman" w:hAnsi="Arial" w:cs="Arial"/>
                <w:color w:val="auto"/>
                <w:sz w:val="24"/>
                <w:szCs w:val="24"/>
              </w:rPr>
              <w:t>4.2</w:t>
            </w:r>
          </w:p>
        </w:tc>
        <w:tc>
          <w:tcPr>
            <w:tcW w:w="8070" w:type="dxa"/>
          </w:tcPr>
          <w:p w14:paraId="0E5B923B" w14:textId="10CC2DD4" w:rsidR="00B31175" w:rsidRPr="00B31175" w:rsidRDefault="00B31175" w:rsidP="005E1785">
            <w:pPr>
              <w:rPr>
                <w:rFonts w:ascii="Arial" w:eastAsia="Times New Roman" w:hAnsi="Arial" w:cs="Arial"/>
                <w:color w:val="auto"/>
                <w:sz w:val="24"/>
                <w:szCs w:val="24"/>
              </w:rPr>
            </w:pPr>
            <w:r w:rsidRPr="00B31175">
              <w:rPr>
                <w:rFonts w:ascii="Arial" w:eastAsia="Times New Roman" w:hAnsi="Arial" w:cs="Arial"/>
                <w:color w:val="auto"/>
                <w:sz w:val="24"/>
                <w:szCs w:val="24"/>
              </w:rPr>
              <w:t>Child/Young person missing from home</w:t>
            </w:r>
          </w:p>
        </w:tc>
        <w:tc>
          <w:tcPr>
            <w:tcW w:w="1123" w:type="dxa"/>
          </w:tcPr>
          <w:p w14:paraId="6A059A87" w14:textId="30280AA1" w:rsidR="00B31175" w:rsidRPr="00C57E19" w:rsidRDefault="00C57E19" w:rsidP="005E1785">
            <w:pPr>
              <w:jc w:val="center"/>
              <w:rPr>
                <w:rFonts w:ascii="Arial" w:eastAsia="Times New Roman" w:hAnsi="Arial" w:cs="Arial"/>
                <w:color w:val="auto"/>
                <w:sz w:val="24"/>
                <w:szCs w:val="24"/>
              </w:rPr>
            </w:pPr>
            <w:r w:rsidRPr="00C57E19">
              <w:rPr>
                <w:rFonts w:ascii="Arial" w:eastAsia="Times New Roman" w:hAnsi="Arial" w:cs="Arial"/>
                <w:color w:val="auto"/>
                <w:sz w:val="24"/>
                <w:szCs w:val="24"/>
              </w:rPr>
              <w:t>6</w:t>
            </w:r>
          </w:p>
        </w:tc>
      </w:tr>
      <w:tr w:rsidR="00B31175" w:rsidRPr="005E1785" w14:paraId="706A55CB" w14:textId="77777777" w:rsidTr="00B31175">
        <w:tc>
          <w:tcPr>
            <w:tcW w:w="959" w:type="dxa"/>
          </w:tcPr>
          <w:p w14:paraId="333586B2" w14:textId="6BE9F061" w:rsidR="00B31175" w:rsidRPr="002407A7" w:rsidRDefault="00B31175" w:rsidP="00B31175">
            <w:pPr>
              <w:rPr>
                <w:rFonts w:ascii="Arial" w:eastAsia="Times New Roman" w:hAnsi="Arial" w:cs="Arial"/>
                <w:color w:val="auto"/>
                <w:sz w:val="24"/>
                <w:szCs w:val="24"/>
              </w:rPr>
            </w:pPr>
            <w:r w:rsidRPr="002407A7">
              <w:rPr>
                <w:rFonts w:ascii="Arial" w:eastAsia="Times New Roman" w:hAnsi="Arial" w:cs="Arial"/>
                <w:color w:val="auto"/>
                <w:sz w:val="24"/>
                <w:szCs w:val="24"/>
              </w:rPr>
              <w:t>4.3</w:t>
            </w:r>
          </w:p>
        </w:tc>
        <w:tc>
          <w:tcPr>
            <w:tcW w:w="8070" w:type="dxa"/>
          </w:tcPr>
          <w:p w14:paraId="277D2E96" w14:textId="4B1401AA" w:rsidR="00B31175" w:rsidRPr="00B31175" w:rsidRDefault="002E2061" w:rsidP="005E1785">
            <w:pPr>
              <w:rPr>
                <w:rFonts w:ascii="Arial" w:eastAsia="Times New Roman" w:hAnsi="Arial" w:cs="Arial"/>
                <w:color w:val="auto"/>
                <w:sz w:val="24"/>
                <w:szCs w:val="24"/>
              </w:rPr>
            </w:pPr>
            <w:r w:rsidRPr="00B31175">
              <w:rPr>
                <w:rFonts w:ascii="Arial" w:eastAsia="Times New Roman" w:hAnsi="Arial" w:cs="Arial"/>
                <w:color w:val="auto"/>
                <w:sz w:val="24"/>
                <w:szCs w:val="24"/>
              </w:rPr>
              <w:t>Children missing from Education</w:t>
            </w:r>
          </w:p>
        </w:tc>
        <w:tc>
          <w:tcPr>
            <w:tcW w:w="1123" w:type="dxa"/>
          </w:tcPr>
          <w:p w14:paraId="0870F4C1" w14:textId="3C64DBEE" w:rsidR="00B31175" w:rsidRPr="00C57E19" w:rsidRDefault="00C57E19" w:rsidP="005E1785">
            <w:pPr>
              <w:jc w:val="center"/>
              <w:rPr>
                <w:rFonts w:ascii="Arial" w:eastAsia="Times New Roman" w:hAnsi="Arial" w:cs="Arial"/>
                <w:color w:val="auto"/>
                <w:sz w:val="24"/>
                <w:szCs w:val="24"/>
              </w:rPr>
            </w:pPr>
            <w:r>
              <w:rPr>
                <w:rFonts w:ascii="Arial" w:eastAsia="Times New Roman" w:hAnsi="Arial" w:cs="Arial"/>
                <w:color w:val="auto"/>
                <w:sz w:val="24"/>
                <w:szCs w:val="24"/>
              </w:rPr>
              <w:t>6</w:t>
            </w:r>
          </w:p>
        </w:tc>
      </w:tr>
      <w:tr w:rsidR="005E1785" w:rsidRPr="005E1785" w14:paraId="09D379D0" w14:textId="77777777" w:rsidTr="00B31175">
        <w:tc>
          <w:tcPr>
            <w:tcW w:w="959" w:type="dxa"/>
          </w:tcPr>
          <w:p w14:paraId="3DAB17FF" w14:textId="55B514F8" w:rsidR="00017CE2" w:rsidRPr="002407A7" w:rsidRDefault="00017CE2" w:rsidP="00B31175">
            <w:pPr>
              <w:tabs>
                <w:tab w:val="left" w:pos="567"/>
              </w:tabs>
              <w:rPr>
                <w:rFonts w:ascii="Arial" w:eastAsia="Times New Roman" w:hAnsi="Arial" w:cs="Arial"/>
                <w:color w:val="auto"/>
                <w:sz w:val="24"/>
                <w:szCs w:val="24"/>
              </w:rPr>
            </w:pPr>
            <w:r w:rsidRPr="002407A7">
              <w:rPr>
                <w:rFonts w:ascii="Arial" w:eastAsia="Times New Roman" w:hAnsi="Arial" w:cs="Arial"/>
                <w:color w:val="auto"/>
                <w:sz w:val="24"/>
                <w:szCs w:val="24"/>
              </w:rPr>
              <w:t>4.</w:t>
            </w:r>
            <w:r w:rsidR="0081251C">
              <w:rPr>
                <w:rFonts w:ascii="Arial" w:eastAsia="Times New Roman" w:hAnsi="Arial" w:cs="Arial"/>
                <w:color w:val="auto"/>
                <w:sz w:val="24"/>
                <w:szCs w:val="24"/>
              </w:rPr>
              <w:t>4</w:t>
            </w:r>
          </w:p>
          <w:p w14:paraId="24D9B2EB" w14:textId="4F57B650" w:rsidR="005E1785" w:rsidRPr="002407A7" w:rsidRDefault="005E1785" w:rsidP="007B7613">
            <w:pPr>
              <w:jc w:val="center"/>
              <w:rPr>
                <w:rFonts w:ascii="Arial" w:eastAsia="Times New Roman" w:hAnsi="Arial" w:cs="Arial"/>
                <w:color w:val="auto"/>
                <w:sz w:val="24"/>
                <w:szCs w:val="24"/>
              </w:rPr>
            </w:pPr>
          </w:p>
        </w:tc>
        <w:tc>
          <w:tcPr>
            <w:tcW w:w="8070" w:type="dxa"/>
          </w:tcPr>
          <w:p w14:paraId="5113BC35" w14:textId="52A22645" w:rsidR="005E1785" w:rsidRPr="00B31175" w:rsidRDefault="002E2061" w:rsidP="005E1785">
            <w:pPr>
              <w:rPr>
                <w:rFonts w:ascii="Arial" w:eastAsia="Times New Roman" w:hAnsi="Arial" w:cs="Arial"/>
                <w:color w:val="auto"/>
                <w:sz w:val="20"/>
                <w:szCs w:val="24"/>
              </w:rPr>
            </w:pPr>
            <w:r w:rsidRPr="00B31175">
              <w:rPr>
                <w:rFonts w:ascii="Arial" w:eastAsia="Times New Roman" w:hAnsi="Arial" w:cs="Arial"/>
                <w:color w:val="auto"/>
                <w:sz w:val="24"/>
                <w:szCs w:val="24"/>
              </w:rPr>
              <w:t>Child</w:t>
            </w:r>
            <w:r w:rsidR="0081251C">
              <w:rPr>
                <w:rFonts w:ascii="Arial" w:eastAsia="Times New Roman" w:hAnsi="Arial" w:cs="Arial"/>
                <w:color w:val="auto"/>
                <w:sz w:val="24"/>
                <w:szCs w:val="24"/>
              </w:rPr>
              <w:t xml:space="preserve">/Young person </w:t>
            </w:r>
            <w:r w:rsidRPr="00B31175">
              <w:rPr>
                <w:rFonts w:ascii="Arial" w:eastAsia="Times New Roman" w:hAnsi="Arial" w:cs="Arial"/>
                <w:color w:val="auto"/>
                <w:sz w:val="24"/>
                <w:szCs w:val="24"/>
              </w:rPr>
              <w:t>missing from care</w:t>
            </w:r>
          </w:p>
        </w:tc>
        <w:tc>
          <w:tcPr>
            <w:tcW w:w="1123" w:type="dxa"/>
          </w:tcPr>
          <w:p w14:paraId="7D283057" w14:textId="04560A50" w:rsidR="005E1785" w:rsidRPr="00C57E19" w:rsidRDefault="00C57E19" w:rsidP="005E1785">
            <w:pPr>
              <w:jc w:val="center"/>
              <w:rPr>
                <w:rFonts w:ascii="Arial" w:eastAsia="Times New Roman" w:hAnsi="Arial" w:cs="Arial"/>
                <w:color w:val="auto"/>
                <w:sz w:val="24"/>
                <w:szCs w:val="24"/>
              </w:rPr>
            </w:pPr>
            <w:r>
              <w:rPr>
                <w:rFonts w:ascii="Arial" w:eastAsia="Times New Roman" w:hAnsi="Arial" w:cs="Arial"/>
                <w:color w:val="auto"/>
                <w:sz w:val="24"/>
                <w:szCs w:val="24"/>
              </w:rPr>
              <w:t>6</w:t>
            </w:r>
          </w:p>
        </w:tc>
      </w:tr>
      <w:tr w:rsidR="00626444" w:rsidRPr="005E1785" w14:paraId="0D2F80D1" w14:textId="77777777" w:rsidTr="00B31175">
        <w:tc>
          <w:tcPr>
            <w:tcW w:w="959" w:type="dxa"/>
          </w:tcPr>
          <w:p w14:paraId="1FB0C56F" w14:textId="26643F1D" w:rsidR="00626444" w:rsidRPr="002407A7" w:rsidRDefault="00B31175" w:rsidP="00B31175">
            <w:pPr>
              <w:rPr>
                <w:rFonts w:ascii="Arial" w:eastAsia="Times New Roman" w:hAnsi="Arial" w:cs="Arial"/>
                <w:color w:val="auto"/>
                <w:sz w:val="24"/>
                <w:szCs w:val="24"/>
              </w:rPr>
            </w:pPr>
            <w:r w:rsidRPr="002407A7">
              <w:rPr>
                <w:rFonts w:ascii="Arial" w:eastAsia="Times New Roman" w:hAnsi="Arial" w:cs="Arial"/>
                <w:color w:val="auto"/>
                <w:sz w:val="24"/>
                <w:szCs w:val="24"/>
              </w:rPr>
              <w:t>5</w:t>
            </w:r>
          </w:p>
        </w:tc>
        <w:tc>
          <w:tcPr>
            <w:tcW w:w="8070" w:type="dxa"/>
          </w:tcPr>
          <w:p w14:paraId="455E3596" w14:textId="77777777" w:rsidR="00B31175" w:rsidRPr="00B31175" w:rsidRDefault="00B31175" w:rsidP="00B31175">
            <w:pPr>
              <w:tabs>
                <w:tab w:val="left" w:pos="426"/>
              </w:tabs>
              <w:contextualSpacing/>
              <w:jc w:val="both"/>
              <w:rPr>
                <w:rFonts w:ascii="Arial" w:eastAsia="Times New Roman" w:hAnsi="Arial" w:cs="Arial"/>
                <w:color w:val="auto"/>
                <w:sz w:val="24"/>
                <w:szCs w:val="24"/>
              </w:rPr>
            </w:pPr>
            <w:r w:rsidRPr="00B31175">
              <w:rPr>
                <w:rFonts w:ascii="Arial" w:eastAsia="Times New Roman" w:hAnsi="Arial" w:cs="Arial"/>
                <w:color w:val="auto"/>
                <w:sz w:val="24"/>
                <w:szCs w:val="24"/>
              </w:rPr>
              <w:t>Missing Incident: Risk Assessment</w:t>
            </w:r>
          </w:p>
          <w:p w14:paraId="5B930239" w14:textId="77777777" w:rsidR="00626444" w:rsidRPr="005E1785" w:rsidRDefault="00626444" w:rsidP="005E1785">
            <w:pPr>
              <w:rPr>
                <w:rFonts w:ascii="Arial" w:eastAsia="Times New Roman" w:hAnsi="Arial" w:cs="Arial"/>
                <w:color w:val="auto"/>
                <w:sz w:val="20"/>
                <w:szCs w:val="24"/>
              </w:rPr>
            </w:pPr>
          </w:p>
        </w:tc>
        <w:tc>
          <w:tcPr>
            <w:tcW w:w="1123" w:type="dxa"/>
          </w:tcPr>
          <w:p w14:paraId="31C928D0" w14:textId="73D65229" w:rsidR="00626444" w:rsidRPr="00C57E19" w:rsidRDefault="00C57E19" w:rsidP="005E1785">
            <w:pPr>
              <w:jc w:val="center"/>
              <w:rPr>
                <w:rFonts w:ascii="Arial" w:eastAsia="Times New Roman" w:hAnsi="Arial" w:cs="Arial"/>
                <w:color w:val="auto"/>
                <w:sz w:val="24"/>
                <w:szCs w:val="24"/>
              </w:rPr>
            </w:pPr>
            <w:r>
              <w:rPr>
                <w:rFonts w:ascii="Arial" w:eastAsia="Times New Roman" w:hAnsi="Arial" w:cs="Arial"/>
                <w:color w:val="auto"/>
                <w:sz w:val="24"/>
                <w:szCs w:val="24"/>
              </w:rPr>
              <w:t>7</w:t>
            </w:r>
          </w:p>
        </w:tc>
      </w:tr>
      <w:tr w:rsidR="00626444" w:rsidRPr="005E1785" w14:paraId="03E3A63D" w14:textId="77777777" w:rsidTr="00B31175">
        <w:tc>
          <w:tcPr>
            <w:tcW w:w="959" w:type="dxa"/>
          </w:tcPr>
          <w:p w14:paraId="34E0BABE" w14:textId="6E4DC122" w:rsidR="00626444" w:rsidRPr="002407A7" w:rsidRDefault="00B31175" w:rsidP="00B31175">
            <w:pPr>
              <w:rPr>
                <w:rFonts w:ascii="Arial" w:eastAsia="Times New Roman" w:hAnsi="Arial" w:cs="Arial"/>
                <w:color w:val="auto"/>
                <w:sz w:val="24"/>
                <w:szCs w:val="24"/>
              </w:rPr>
            </w:pPr>
            <w:r w:rsidRPr="002407A7">
              <w:rPr>
                <w:rFonts w:ascii="Arial" w:eastAsia="Times New Roman" w:hAnsi="Arial" w:cs="Arial"/>
                <w:color w:val="auto"/>
                <w:sz w:val="24"/>
                <w:szCs w:val="24"/>
              </w:rPr>
              <w:t>6</w:t>
            </w:r>
          </w:p>
        </w:tc>
        <w:tc>
          <w:tcPr>
            <w:tcW w:w="8070" w:type="dxa"/>
          </w:tcPr>
          <w:p w14:paraId="43B0B8DD" w14:textId="77777777" w:rsidR="00B31175" w:rsidRPr="00B31175" w:rsidRDefault="00B31175" w:rsidP="00B31175">
            <w:pPr>
              <w:contextualSpacing/>
              <w:jc w:val="both"/>
              <w:rPr>
                <w:rFonts w:ascii="Arial" w:eastAsia="Times New Roman" w:hAnsi="Arial" w:cs="Arial"/>
                <w:color w:val="auto"/>
                <w:sz w:val="24"/>
                <w:szCs w:val="24"/>
              </w:rPr>
            </w:pPr>
            <w:r w:rsidRPr="00B31175">
              <w:rPr>
                <w:rFonts w:ascii="Arial" w:eastAsia="Times New Roman" w:hAnsi="Arial" w:cs="Arial"/>
                <w:color w:val="auto"/>
                <w:sz w:val="24"/>
                <w:szCs w:val="24"/>
              </w:rPr>
              <w:t>Children and young people in care away from placement without authorisation</w:t>
            </w:r>
          </w:p>
          <w:p w14:paraId="2C68E2EA" w14:textId="77777777" w:rsidR="00626444" w:rsidRPr="005E1785" w:rsidRDefault="00626444" w:rsidP="005E1785">
            <w:pPr>
              <w:rPr>
                <w:rFonts w:ascii="Arial" w:eastAsia="Times New Roman" w:hAnsi="Arial" w:cs="Arial"/>
                <w:color w:val="auto"/>
                <w:sz w:val="20"/>
                <w:szCs w:val="24"/>
              </w:rPr>
            </w:pPr>
          </w:p>
        </w:tc>
        <w:tc>
          <w:tcPr>
            <w:tcW w:w="1123" w:type="dxa"/>
          </w:tcPr>
          <w:p w14:paraId="4ED60752" w14:textId="001AEA75" w:rsidR="00626444" w:rsidRPr="00C57E19" w:rsidRDefault="00C57E19" w:rsidP="005E1785">
            <w:pPr>
              <w:jc w:val="center"/>
              <w:rPr>
                <w:rFonts w:ascii="Arial" w:eastAsia="Times New Roman" w:hAnsi="Arial" w:cs="Arial"/>
                <w:color w:val="auto"/>
                <w:sz w:val="24"/>
                <w:szCs w:val="24"/>
              </w:rPr>
            </w:pPr>
            <w:r>
              <w:rPr>
                <w:rFonts w:ascii="Arial" w:eastAsia="Times New Roman" w:hAnsi="Arial" w:cs="Arial"/>
                <w:color w:val="auto"/>
                <w:sz w:val="24"/>
                <w:szCs w:val="24"/>
              </w:rPr>
              <w:t>7</w:t>
            </w:r>
          </w:p>
        </w:tc>
      </w:tr>
      <w:tr w:rsidR="00626444" w:rsidRPr="005E1785" w14:paraId="3125883A" w14:textId="77777777" w:rsidTr="00B31175">
        <w:tc>
          <w:tcPr>
            <w:tcW w:w="959" w:type="dxa"/>
          </w:tcPr>
          <w:p w14:paraId="3EBA6DD0" w14:textId="37F7151C" w:rsidR="00626444" w:rsidRPr="002407A7" w:rsidRDefault="00B31175" w:rsidP="00B31175">
            <w:pPr>
              <w:rPr>
                <w:rFonts w:ascii="Arial" w:eastAsia="Times New Roman" w:hAnsi="Arial" w:cs="Arial"/>
                <w:color w:val="auto"/>
                <w:sz w:val="24"/>
                <w:szCs w:val="24"/>
              </w:rPr>
            </w:pPr>
            <w:r w:rsidRPr="002407A7">
              <w:rPr>
                <w:rFonts w:ascii="Arial" w:eastAsia="Times New Roman" w:hAnsi="Arial" w:cs="Arial"/>
                <w:color w:val="auto"/>
                <w:sz w:val="24"/>
                <w:szCs w:val="24"/>
              </w:rPr>
              <w:t>7</w:t>
            </w:r>
          </w:p>
        </w:tc>
        <w:tc>
          <w:tcPr>
            <w:tcW w:w="8070" w:type="dxa"/>
          </w:tcPr>
          <w:p w14:paraId="3194FFAA" w14:textId="77777777" w:rsidR="00B31175" w:rsidRPr="00B31175" w:rsidRDefault="00B31175" w:rsidP="00B31175">
            <w:pPr>
              <w:tabs>
                <w:tab w:val="left" w:pos="567"/>
              </w:tabs>
              <w:contextualSpacing/>
              <w:jc w:val="both"/>
              <w:rPr>
                <w:rFonts w:ascii="Arial" w:eastAsia="Times New Roman" w:hAnsi="Arial" w:cs="Arial"/>
                <w:color w:val="auto"/>
                <w:sz w:val="24"/>
                <w:szCs w:val="24"/>
              </w:rPr>
            </w:pPr>
            <w:r w:rsidRPr="00B31175">
              <w:rPr>
                <w:rFonts w:ascii="Arial" w:eastAsia="Times New Roman" w:hAnsi="Arial" w:cs="Arial"/>
                <w:color w:val="auto"/>
                <w:sz w:val="24"/>
                <w:szCs w:val="24"/>
              </w:rPr>
              <w:t>Notifications and Actions to Locate a Missing Child/Young Person</w:t>
            </w:r>
          </w:p>
          <w:p w14:paraId="1113968A" w14:textId="77777777" w:rsidR="00626444" w:rsidRPr="005E1785" w:rsidRDefault="00626444" w:rsidP="005E1785">
            <w:pPr>
              <w:rPr>
                <w:rFonts w:ascii="Arial" w:eastAsia="Times New Roman" w:hAnsi="Arial" w:cs="Arial"/>
                <w:color w:val="auto"/>
                <w:sz w:val="20"/>
                <w:szCs w:val="24"/>
              </w:rPr>
            </w:pPr>
          </w:p>
        </w:tc>
        <w:tc>
          <w:tcPr>
            <w:tcW w:w="1123" w:type="dxa"/>
          </w:tcPr>
          <w:p w14:paraId="3782D4AB" w14:textId="23A12BD9" w:rsidR="00626444" w:rsidRPr="00C57E19" w:rsidRDefault="00C57E19" w:rsidP="005E1785">
            <w:pPr>
              <w:jc w:val="center"/>
              <w:rPr>
                <w:rFonts w:ascii="Arial" w:eastAsia="Times New Roman" w:hAnsi="Arial" w:cs="Arial"/>
                <w:color w:val="auto"/>
                <w:sz w:val="24"/>
                <w:szCs w:val="24"/>
              </w:rPr>
            </w:pPr>
            <w:r>
              <w:rPr>
                <w:rFonts w:ascii="Arial" w:eastAsia="Times New Roman" w:hAnsi="Arial" w:cs="Arial"/>
                <w:color w:val="auto"/>
                <w:sz w:val="24"/>
                <w:szCs w:val="24"/>
              </w:rPr>
              <w:t>8</w:t>
            </w:r>
          </w:p>
        </w:tc>
      </w:tr>
      <w:tr w:rsidR="00B31175" w:rsidRPr="005E1785" w14:paraId="7E7B88DD" w14:textId="77777777" w:rsidTr="00B31175">
        <w:tc>
          <w:tcPr>
            <w:tcW w:w="959" w:type="dxa"/>
          </w:tcPr>
          <w:p w14:paraId="664EC570" w14:textId="4464617A" w:rsidR="00B31175" w:rsidRPr="002407A7" w:rsidRDefault="00B31175" w:rsidP="00B31175">
            <w:pPr>
              <w:rPr>
                <w:rFonts w:ascii="Arial" w:eastAsia="Times New Roman" w:hAnsi="Arial" w:cs="Arial"/>
                <w:color w:val="auto"/>
                <w:sz w:val="24"/>
                <w:szCs w:val="24"/>
              </w:rPr>
            </w:pPr>
            <w:r w:rsidRPr="002407A7">
              <w:rPr>
                <w:rFonts w:ascii="Arial" w:eastAsia="Times New Roman" w:hAnsi="Arial" w:cs="Arial"/>
                <w:color w:val="auto"/>
                <w:sz w:val="24"/>
                <w:szCs w:val="24"/>
              </w:rPr>
              <w:t xml:space="preserve">7.1    </w:t>
            </w:r>
          </w:p>
        </w:tc>
        <w:tc>
          <w:tcPr>
            <w:tcW w:w="8070" w:type="dxa"/>
          </w:tcPr>
          <w:p w14:paraId="643E88F5" w14:textId="019175E4" w:rsidR="00B31175" w:rsidRPr="00B31175" w:rsidRDefault="00B31175" w:rsidP="00B31175">
            <w:pPr>
              <w:tabs>
                <w:tab w:val="left" w:pos="426"/>
              </w:tabs>
              <w:jc w:val="both"/>
              <w:rPr>
                <w:rFonts w:ascii="Arial" w:eastAsia="Times New Roman" w:hAnsi="Arial" w:cs="Arial"/>
                <w:color w:val="auto"/>
                <w:sz w:val="24"/>
                <w:szCs w:val="24"/>
              </w:rPr>
            </w:pPr>
            <w:r w:rsidRPr="00B31175">
              <w:rPr>
                <w:rFonts w:ascii="Arial" w:eastAsia="Times New Roman" w:hAnsi="Arial" w:cs="Arial"/>
                <w:color w:val="auto"/>
                <w:sz w:val="24"/>
                <w:szCs w:val="24"/>
              </w:rPr>
              <w:t xml:space="preserve">High Risk Missing Incidents: </w:t>
            </w:r>
          </w:p>
          <w:p w14:paraId="76F934F2" w14:textId="77777777" w:rsidR="00B31175" w:rsidRPr="00B31175" w:rsidRDefault="00B31175" w:rsidP="00B31175">
            <w:pPr>
              <w:tabs>
                <w:tab w:val="left" w:pos="567"/>
              </w:tabs>
              <w:contextualSpacing/>
              <w:jc w:val="both"/>
              <w:rPr>
                <w:rFonts w:ascii="Arial" w:eastAsia="Times New Roman" w:hAnsi="Arial" w:cs="Arial"/>
                <w:color w:val="auto"/>
                <w:sz w:val="24"/>
                <w:szCs w:val="24"/>
              </w:rPr>
            </w:pPr>
          </w:p>
        </w:tc>
        <w:tc>
          <w:tcPr>
            <w:tcW w:w="1123" w:type="dxa"/>
          </w:tcPr>
          <w:p w14:paraId="51713142" w14:textId="791BF727" w:rsidR="00B31175" w:rsidRPr="00C57E19" w:rsidRDefault="00C57E19" w:rsidP="005E1785">
            <w:pPr>
              <w:jc w:val="center"/>
              <w:rPr>
                <w:rFonts w:ascii="Arial" w:eastAsia="Times New Roman" w:hAnsi="Arial" w:cs="Arial"/>
                <w:color w:val="auto"/>
                <w:sz w:val="24"/>
                <w:szCs w:val="24"/>
              </w:rPr>
            </w:pPr>
            <w:r>
              <w:rPr>
                <w:rFonts w:ascii="Arial" w:eastAsia="Times New Roman" w:hAnsi="Arial" w:cs="Arial"/>
                <w:color w:val="auto"/>
                <w:sz w:val="24"/>
                <w:szCs w:val="24"/>
              </w:rPr>
              <w:t>8</w:t>
            </w:r>
          </w:p>
        </w:tc>
      </w:tr>
      <w:tr w:rsidR="00B31175" w:rsidRPr="005E1785" w14:paraId="5A79A442" w14:textId="77777777" w:rsidTr="00B31175">
        <w:tc>
          <w:tcPr>
            <w:tcW w:w="959" w:type="dxa"/>
          </w:tcPr>
          <w:p w14:paraId="61AC2E59" w14:textId="3C0F004A" w:rsidR="00B31175" w:rsidRPr="002407A7" w:rsidRDefault="00B31175" w:rsidP="00B31175">
            <w:pPr>
              <w:rPr>
                <w:rFonts w:ascii="Arial" w:eastAsia="Times New Roman" w:hAnsi="Arial" w:cs="Arial"/>
                <w:color w:val="auto"/>
                <w:sz w:val="24"/>
                <w:szCs w:val="24"/>
              </w:rPr>
            </w:pPr>
            <w:r w:rsidRPr="002407A7">
              <w:rPr>
                <w:rFonts w:ascii="Arial" w:eastAsia="Times New Roman" w:hAnsi="Arial" w:cs="Arial"/>
                <w:color w:val="auto"/>
                <w:sz w:val="24"/>
                <w:szCs w:val="24"/>
              </w:rPr>
              <w:t xml:space="preserve">7.2 </w:t>
            </w:r>
          </w:p>
        </w:tc>
        <w:tc>
          <w:tcPr>
            <w:tcW w:w="8070" w:type="dxa"/>
          </w:tcPr>
          <w:p w14:paraId="257AFB87" w14:textId="08DB7087" w:rsidR="00B31175" w:rsidRPr="00B31175" w:rsidRDefault="00B31175" w:rsidP="00B31175">
            <w:pPr>
              <w:tabs>
                <w:tab w:val="left" w:pos="426"/>
              </w:tabs>
              <w:jc w:val="both"/>
              <w:rPr>
                <w:rFonts w:ascii="Arial" w:eastAsia="Times New Roman" w:hAnsi="Arial" w:cs="Arial"/>
                <w:color w:val="auto"/>
                <w:sz w:val="24"/>
                <w:szCs w:val="24"/>
              </w:rPr>
            </w:pPr>
            <w:r w:rsidRPr="00B31175">
              <w:rPr>
                <w:rFonts w:ascii="Arial" w:eastAsia="Times New Roman" w:hAnsi="Arial" w:cs="Arial"/>
                <w:color w:val="auto"/>
                <w:sz w:val="24"/>
                <w:szCs w:val="24"/>
              </w:rPr>
              <w:t>Medium Risk missing incidents:</w:t>
            </w:r>
          </w:p>
        </w:tc>
        <w:tc>
          <w:tcPr>
            <w:tcW w:w="1123" w:type="dxa"/>
          </w:tcPr>
          <w:p w14:paraId="7A1032CC" w14:textId="40E57ACB" w:rsidR="00B31175" w:rsidRPr="00C57E19" w:rsidRDefault="00C57E19" w:rsidP="005E1785">
            <w:pPr>
              <w:jc w:val="center"/>
              <w:rPr>
                <w:rFonts w:ascii="Arial" w:eastAsia="Times New Roman" w:hAnsi="Arial" w:cs="Arial"/>
                <w:color w:val="auto"/>
                <w:sz w:val="24"/>
                <w:szCs w:val="24"/>
              </w:rPr>
            </w:pPr>
            <w:r>
              <w:rPr>
                <w:rFonts w:ascii="Arial" w:eastAsia="Times New Roman" w:hAnsi="Arial" w:cs="Arial"/>
                <w:color w:val="auto"/>
                <w:sz w:val="24"/>
                <w:szCs w:val="24"/>
              </w:rPr>
              <w:t>9</w:t>
            </w:r>
          </w:p>
        </w:tc>
      </w:tr>
      <w:tr w:rsidR="00626444" w:rsidRPr="005E1785" w14:paraId="0045F70E" w14:textId="77777777" w:rsidTr="00B31175">
        <w:tc>
          <w:tcPr>
            <w:tcW w:w="959" w:type="dxa"/>
          </w:tcPr>
          <w:p w14:paraId="2B716016" w14:textId="1CF1B268" w:rsidR="00626444" w:rsidRPr="002407A7" w:rsidRDefault="00B31175" w:rsidP="00B31175">
            <w:pPr>
              <w:rPr>
                <w:rFonts w:ascii="Arial" w:eastAsia="Times New Roman" w:hAnsi="Arial" w:cs="Arial"/>
                <w:color w:val="auto"/>
                <w:sz w:val="24"/>
                <w:szCs w:val="24"/>
              </w:rPr>
            </w:pPr>
            <w:r w:rsidRPr="002407A7">
              <w:rPr>
                <w:rFonts w:ascii="Arial" w:eastAsia="Times New Roman" w:hAnsi="Arial" w:cs="Arial"/>
                <w:color w:val="auto"/>
                <w:sz w:val="24"/>
                <w:szCs w:val="24"/>
              </w:rPr>
              <w:t>8</w:t>
            </w:r>
          </w:p>
        </w:tc>
        <w:tc>
          <w:tcPr>
            <w:tcW w:w="8070" w:type="dxa"/>
          </w:tcPr>
          <w:p w14:paraId="2C7B7616" w14:textId="6EF9ADA0" w:rsidR="00B31175" w:rsidRPr="00B31175" w:rsidRDefault="00B31175" w:rsidP="00B31175">
            <w:pPr>
              <w:tabs>
                <w:tab w:val="left" w:pos="567"/>
              </w:tabs>
              <w:contextualSpacing/>
              <w:jc w:val="both"/>
              <w:rPr>
                <w:rFonts w:ascii="Arial" w:eastAsia="Times New Roman" w:hAnsi="Arial" w:cs="Arial"/>
                <w:color w:val="auto"/>
                <w:sz w:val="24"/>
                <w:szCs w:val="24"/>
              </w:rPr>
            </w:pPr>
            <w:r w:rsidRPr="00B31175">
              <w:rPr>
                <w:rFonts w:ascii="Arial" w:eastAsia="Times New Roman" w:hAnsi="Arial" w:cs="Arial"/>
                <w:color w:val="auto"/>
                <w:sz w:val="24"/>
                <w:szCs w:val="24"/>
              </w:rPr>
              <w:t>Missing children who are found but do not wish to return</w:t>
            </w:r>
          </w:p>
          <w:p w14:paraId="378007EE" w14:textId="77777777" w:rsidR="00626444" w:rsidRPr="00B31175" w:rsidRDefault="00626444" w:rsidP="005E1785">
            <w:pPr>
              <w:rPr>
                <w:rFonts w:ascii="Arial" w:eastAsia="Times New Roman" w:hAnsi="Arial" w:cs="Arial"/>
                <w:color w:val="auto"/>
                <w:sz w:val="24"/>
                <w:szCs w:val="24"/>
              </w:rPr>
            </w:pPr>
          </w:p>
        </w:tc>
        <w:tc>
          <w:tcPr>
            <w:tcW w:w="1123" w:type="dxa"/>
          </w:tcPr>
          <w:p w14:paraId="45BD0A6E" w14:textId="02A5376F" w:rsidR="00626444" w:rsidRPr="00C57E19" w:rsidRDefault="00C57E19" w:rsidP="005E1785">
            <w:pPr>
              <w:jc w:val="center"/>
              <w:rPr>
                <w:rFonts w:ascii="Arial" w:eastAsia="Times New Roman" w:hAnsi="Arial" w:cs="Arial"/>
                <w:color w:val="auto"/>
                <w:sz w:val="24"/>
                <w:szCs w:val="24"/>
              </w:rPr>
            </w:pPr>
            <w:r>
              <w:rPr>
                <w:rFonts w:ascii="Arial" w:eastAsia="Times New Roman" w:hAnsi="Arial" w:cs="Arial"/>
                <w:color w:val="auto"/>
                <w:sz w:val="24"/>
                <w:szCs w:val="24"/>
              </w:rPr>
              <w:t>10</w:t>
            </w:r>
          </w:p>
        </w:tc>
      </w:tr>
      <w:tr w:rsidR="00626444" w:rsidRPr="005E1785" w14:paraId="1BD5680D" w14:textId="77777777" w:rsidTr="00B31175">
        <w:tc>
          <w:tcPr>
            <w:tcW w:w="959" w:type="dxa"/>
          </w:tcPr>
          <w:p w14:paraId="5825DD97" w14:textId="7F561472" w:rsidR="00626444" w:rsidRPr="002407A7" w:rsidRDefault="00B31175" w:rsidP="00B31175">
            <w:pPr>
              <w:rPr>
                <w:rFonts w:ascii="Arial" w:eastAsia="Times New Roman" w:hAnsi="Arial" w:cs="Arial"/>
                <w:color w:val="auto"/>
                <w:sz w:val="24"/>
                <w:szCs w:val="24"/>
              </w:rPr>
            </w:pPr>
            <w:r w:rsidRPr="002407A7">
              <w:rPr>
                <w:rFonts w:ascii="Arial" w:eastAsia="Times New Roman" w:hAnsi="Arial" w:cs="Arial"/>
                <w:color w:val="auto"/>
                <w:sz w:val="24"/>
                <w:szCs w:val="24"/>
              </w:rPr>
              <w:t>9</w:t>
            </w:r>
          </w:p>
        </w:tc>
        <w:tc>
          <w:tcPr>
            <w:tcW w:w="8070" w:type="dxa"/>
          </w:tcPr>
          <w:p w14:paraId="7E89FD9B" w14:textId="77777777" w:rsidR="00B31175" w:rsidRPr="00B31175" w:rsidRDefault="00B31175" w:rsidP="00B31175">
            <w:pPr>
              <w:tabs>
                <w:tab w:val="left" w:pos="567"/>
              </w:tabs>
              <w:contextualSpacing/>
              <w:jc w:val="both"/>
              <w:rPr>
                <w:rFonts w:ascii="Arial" w:eastAsia="Times New Roman" w:hAnsi="Arial" w:cs="Arial"/>
                <w:color w:val="auto"/>
                <w:sz w:val="24"/>
                <w:szCs w:val="24"/>
              </w:rPr>
            </w:pPr>
            <w:r w:rsidRPr="00B31175">
              <w:rPr>
                <w:rFonts w:ascii="Arial" w:eastAsia="Times New Roman" w:hAnsi="Arial" w:cs="Arial"/>
                <w:color w:val="auto"/>
                <w:sz w:val="24"/>
                <w:szCs w:val="24"/>
              </w:rPr>
              <w:t>Children who are being held or encouraged to stay by others</w:t>
            </w:r>
          </w:p>
          <w:p w14:paraId="3FB2D53A" w14:textId="77777777" w:rsidR="00626444" w:rsidRPr="00B31175" w:rsidRDefault="00626444" w:rsidP="005E1785">
            <w:pPr>
              <w:rPr>
                <w:rFonts w:ascii="Arial" w:eastAsia="Times New Roman" w:hAnsi="Arial" w:cs="Arial"/>
                <w:color w:val="auto"/>
                <w:sz w:val="24"/>
                <w:szCs w:val="24"/>
              </w:rPr>
            </w:pPr>
          </w:p>
        </w:tc>
        <w:tc>
          <w:tcPr>
            <w:tcW w:w="1123" w:type="dxa"/>
          </w:tcPr>
          <w:p w14:paraId="4AAAF713" w14:textId="4C8E9932" w:rsidR="00626444" w:rsidRPr="00C57E19" w:rsidRDefault="00C57E19" w:rsidP="005E1785">
            <w:pPr>
              <w:jc w:val="center"/>
              <w:rPr>
                <w:rFonts w:ascii="Arial" w:eastAsia="Times New Roman" w:hAnsi="Arial" w:cs="Arial"/>
                <w:color w:val="auto"/>
                <w:sz w:val="24"/>
                <w:szCs w:val="24"/>
              </w:rPr>
            </w:pPr>
            <w:r>
              <w:rPr>
                <w:rFonts w:ascii="Arial" w:eastAsia="Times New Roman" w:hAnsi="Arial" w:cs="Arial"/>
                <w:color w:val="auto"/>
                <w:sz w:val="24"/>
                <w:szCs w:val="24"/>
              </w:rPr>
              <w:t>10</w:t>
            </w:r>
          </w:p>
        </w:tc>
      </w:tr>
      <w:tr w:rsidR="00B31175" w:rsidRPr="005E1785" w14:paraId="5DE49E3F" w14:textId="77777777" w:rsidTr="00B31175">
        <w:tc>
          <w:tcPr>
            <w:tcW w:w="959" w:type="dxa"/>
          </w:tcPr>
          <w:p w14:paraId="3158B3E1" w14:textId="56A16448" w:rsidR="00B31175" w:rsidRPr="002407A7" w:rsidRDefault="00B31175" w:rsidP="00B31175">
            <w:pPr>
              <w:rPr>
                <w:rFonts w:ascii="Arial" w:eastAsia="Times New Roman" w:hAnsi="Arial" w:cs="Arial"/>
                <w:color w:val="auto"/>
                <w:sz w:val="24"/>
                <w:szCs w:val="24"/>
              </w:rPr>
            </w:pPr>
            <w:r w:rsidRPr="002407A7">
              <w:rPr>
                <w:rFonts w:ascii="Arial" w:eastAsia="Times New Roman" w:hAnsi="Arial" w:cs="Arial"/>
                <w:color w:val="auto"/>
                <w:sz w:val="24"/>
                <w:szCs w:val="24"/>
              </w:rPr>
              <w:t>10</w:t>
            </w:r>
          </w:p>
        </w:tc>
        <w:tc>
          <w:tcPr>
            <w:tcW w:w="8070" w:type="dxa"/>
          </w:tcPr>
          <w:p w14:paraId="08910A6E" w14:textId="77777777" w:rsidR="00B31175" w:rsidRPr="00B31175" w:rsidRDefault="00B31175" w:rsidP="00B31175">
            <w:pPr>
              <w:tabs>
                <w:tab w:val="left" w:pos="567"/>
              </w:tabs>
              <w:contextualSpacing/>
              <w:jc w:val="both"/>
              <w:rPr>
                <w:rFonts w:ascii="Arial" w:eastAsia="Times New Roman" w:hAnsi="Arial" w:cs="Arial"/>
                <w:color w:val="auto"/>
                <w:sz w:val="24"/>
                <w:szCs w:val="24"/>
              </w:rPr>
            </w:pPr>
            <w:r w:rsidRPr="00B31175">
              <w:rPr>
                <w:rFonts w:ascii="Arial" w:eastAsia="Times New Roman" w:hAnsi="Arial" w:cs="Arial"/>
                <w:color w:val="auto"/>
                <w:sz w:val="24"/>
                <w:szCs w:val="24"/>
              </w:rPr>
              <w:t>Reporting that a missing child is found/returned</w:t>
            </w:r>
          </w:p>
          <w:p w14:paraId="32F99668" w14:textId="77777777" w:rsidR="00B31175" w:rsidRPr="00B31175" w:rsidRDefault="00B31175" w:rsidP="00B31175">
            <w:pPr>
              <w:tabs>
                <w:tab w:val="left" w:pos="567"/>
              </w:tabs>
              <w:contextualSpacing/>
              <w:jc w:val="both"/>
              <w:rPr>
                <w:rFonts w:ascii="Arial" w:eastAsia="Times New Roman" w:hAnsi="Arial" w:cs="Arial"/>
                <w:color w:val="auto"/>
                <w:sz w:val="24"/>
                <w:szCs w:val="24"/>
              </w:rPr>
            </w:pPr>
          </w:p>
        </w:tc>
        <w:tc>
          <w:tcPr>
            <w:tcW w:w="1123" w:type="dxa"/>
          </w:tcPr>
          <w:p w14:paraId="2C0BDB31" w14:textId="6426ACC5" w:rsidR="00B31175" w:rsidRPr="00C57E19" w:rsidRDefault="00C57E19" w:rsidP="005E1785">
            <w:pPr>
              <w:jc w:val="center"/>
              <w:rPr>
                <w:rFonts w:ascii="Arial" w:eastAsia="Times New Roman" w:hAnsi="Arial" w:cs="Arial"/>
                <w:color w:val="auto"/>
                <w:sz w:val="24"/>
                <w:szCs w:val="24"/>
              </w:rPr>
            </w:pPr>
            <w:r>
              <w:rPr>
                <w:rFonts w:ascii="Arial" w:eastAsia="Times New Roman" w:hAnsi="Arial" w:cs="Arial"/>
                <w:color w:val="auto"/>
                <w:sz w:val="24"/>
                <w:szCs w:val="24"/>
              </w:rPr>
              <w:t>11</w:t>
            </w:r>
          </w:p>
        </w:tc>
      </w:tr>
      <w:tr w:rsidR="00B31175" w:rsidRPr="005E1785" w14:paraId="260B8B28" w14:textId="77777777" w:rsidTr="00B31175">
        <w:tc>
          <w:tcPr>
            <w:tcW w:w="959" w:type="dxa"/>
          </w:tcPr>
          <w:p w14:paraId="35B56A38" w14:textId="49435D76" w:rsidR="00B31175" w:rsidRPr="002407A7" w:rsidRDefault="00B31175" w:rsidP="00B31175">
            <w:pPr>
              <w:rPr>
                <w:rFonts w:ascii="Arial" w:eastAsia="Times New Roman" w:hAnsi="Arial" w:cs="Arial"/>
                <w:color w:val="auto"/>
                <w:sz w:val="24"/>
                <w:szCs w:val="24"/>
              </w:rPr>
            </w:pPr>
            <w:r w:rsidRPr="002407A7">
              <w:rPr>
                <w:rFonts w:ascii="Arial" w:eastAsia="Times New Roman" w:hAnsi="Arial" w:cs="Arial"/>
                <w:color w:val="auto"/>
                <w:sz w:val="24"/>
                <w:szCs w:val="24"/>
              </w:rPr>
              <w:t>11</w:t>
            </w:r>
          </w:p>
        </w:tc>
        <w:tc>
          <w:tcPr>
            <w:tcW w:w="8070" w:type="dxa"/>
          </w:tcPr>
          <w:p w14:paraId="386553A8" w14:textId="77777777" w:rsidR="00B31175" w:rsidRPr="00B31175" w:rsidRDefault="00B31175" w:rsidP="00B31175">
            <w:pPr>
              <w:tabs>
                <w:tab w:val="left" w:pos="567"/>
              </w:tabs>
              <w:contextualSpacing/>
              <w:jc w:val="both"/>
              <w:rPr>
                <w:rFonts w:ascii="Arial" w:eastAsia="Times New Roman" w:hAnsi="Arial" w:cs="Arial"/>
                <w:color w:val="auto"/>
                <w:sz w:val="24"/>
                <w:szCs w:val="24"/>
              </w:rPr>
            </w:pPr>
            <w:r w:rsidRPr="00B31175">
              <w:rPr>
                <w:rFonts w:ascii="Arial" w:eastAsia="Times New Roman" w:hAnsi="Arial" w:cs="Arial"/>
                <w:color w:val="auto"/>
                <w:sz w:val="24"/>
                <w:szCs w:val="24"/>
              </w:rPr>
              <w:t>Police safe and well checks</w:t>
            </w:r>
          </w:p>
          <w:p w14:paraId="0BB8C6C8" w14:textId="77777777" w:rsidR="00B31175" w:rsidRPr="00B31175" w:rsidRDefault="00B31175" w:rsidP="00B31175">
            <w:pPr>
              <w:tabs>
                <w:tab w:val="left" w:pos="567"/>
              </w:tabs>
              <w:ind w:left="567"/>
              <w:contextualSpacing/>
              <w:jc w:val="both"/>
              <w:rPr>
                <w:rFonts w:ascii="Arial" w:eastAsia="Times New Roman" w:hAnsi="Arial" w:cs="Arial"/>
                <w:color w:val="auto"/>
                <w:sz w:val="24"/>
                <w:szCs w:val="24"/>
              </w:rPr>
            </w:pPr>
          </w:p>
        </w:tc>
        <w:tc>
          <w:tcPr>
            <w:tcW w:w="1123" w:type="dxa"/>
          </w:tcPr>
          <w:p w14:paraId="4AAE915D" w14:textId="474752B4" w:rsidR="00B31175" w:rsidRPr="00C57E19" w:rsidRDefault="00C57E19" w:rsidP="005E1785">
            <w:pPr>
              <w:jc w:val="center"/>
              <w:rPr>
                <w:rFonts w:ascii="Arial" w:eastAsia="Times New Roman" w:hAnsi="Arial" w:cs="Arial"/>
                <w:color w:val="auto"/>
                <w:sz w:val="24"/>
                <w:szCs w:val="24"/>
              </w:rPr>
            </w:pPr>
            <w:r>
              <w:rPr>
                <w:rFonts w:ascii="Arial" w:eastAsia="Times New Roman" w:hAnsi="Arial" w:cs="Arial"/>
                <w:color w:val="auto"/>
                <w:sz w:val="24"/>
                <w:szCs w:val="24"/>
              </w:rPr>
              <w:t>11</w:t>
            </w:r>
          </w:p>
        </w:tc>
      </w:tr>
      <w:tr w:rsidR="00626444" w:rsidRPr="005E1785" w14:paraId="05B3A24D" w14:textId="77777777" w:rsidTr="00B31175">
        <w:tc>
          <w:tcPr>
            <w:tcW w:w="959" w:type="dxa"/>
          </w:tcPr>
          <w:p w14:paraId="27BA68C6" w14:textId="1CE61626" w:rsidR="00626444" w:rsidRPr="002407A7" w:rsidRDefault="00B31175" w:rsidP="00B31175">
            <w:pPr>
              <w:rPr>
                <w:rFonts w:ascii="Arial" w:eastAsia="Times New Roman" w:hAnsi="Arial" w:cs="Arial"/>
                <w:color w:val="auto"/>
                <w:sz w:val="24"/>
                <w:szCs w:val="24"/>
              </w:rPr>
            </w:pPr>
            <w:r w:rsidRPr="002407A7">
              <w:rPr>
                <w:rFonts w:ascii="Arial" w:eastAsia="Times New Roman" w:hAnsi="Arial" w:cs="Arial"/>
                <w:color w:val="auto"/>
                <w:sz w:val="24"/>
                <w:szCs w:val="24"/>
              </w:rPr>
              <w:t>12</w:t>
            </w:r>
          </w:p>
        </w:tc>
        <w:tc>
          <w:tcPr>
            <w:tcW w:w="8070" w:type="dxa"/>
          </w:tcPr>
          <w:p w14:paraId="2461B610" w14:textId="1A0194CF" w:rsidR="00B31175" w:rsidRPr="002407A7" w:rsidRDefault="00B31175" w:rsidP="00B31175">
            <w:pPr>
              <w:shd w:val="clear" w:color="auto" w:fill="FFFFFF"/>
              <w:jc w:val="both"/>
              <w:outlineLvl w:val="3"/>
              <w:rPr>
                <w:rFonts w:ascii="Arial" w:eastAsia="Times New Roman" w:hAnsi="Arial" w:cs="Arial"/>
                <w:bCs/>
                <w:color w:val="auto"/>
                <w:sz w:val="24"/>
                <w:szCs w:val="24"/>
              </w:rPr>
            </w:pPr>
            <w:r w:rsidRPr="002407A7">
              <w:rPr>
                <w:rFonts w:ascii="Arial" w:eastAsia="Times New Roman" w:hAnsi="Arial" w:cs="Arial"/>
                <w:bCs/>
                <w:color w:val="auto"/>
                <w:sz w:val="24"/>
                <w:szCs w:val="24"/>
              </w:rPr>
              <w:t>Return Home Interview</w:t>
            </w:r>
            <w:r w:rsidR="00210686">
              <w:rPr>
                <w:rFonts w:ascii="Arial" w:eastAsia="Times New Roman" w:hAnsi="Arial" w:cs="Arial"/>
                <w:bCs/>
                <w:color w:val="auto"/>
                <w:sz w:val="24"/>
                <w:szCs w:val="24"/>
              </w:rPr>
              <w:t xml:space="preserve"> </w:t>
            </w:r>
          </w:p>
          <w:p w14:paraId="35523904" w14:textId="77777777" w:rsidR="00626444" w:rsidRPr="002407A7" w:rsidRDefault="00626444" w:rsidP="005E1785">
            <w:pPr>
              <w:rPr>
                <w:rFonts w:ascii="Arial" w:eastAsia="Times New Roman" w:hAnsi="Arial" w:cs="Arial"/>
                <w:color w:val="auto"/>
                <w:sz w:val="24"/>
                <w:szCs w:val="24"/>
              </w:rPr>
            </w:pPr>
          </w:p>
        </w:tc>
        <w:tc>
          <w:tcPr>
            <w:tcW w:w="1123" w:type="dxa"/>
          </w:tcPr>
          <w:p w14:paraId="2E6221B3" w14:textId="2DADDA83" w:rsidR="00626444" w:rsidRPr="00C57E19" w:rsidRDefault="00C57E19" w:rsidP="005E1785">
            <w:pPr>
              <w:jc w:val="center"/>
              <w:rPr>
                <w:rFonts w:ascii="Arial" w:eastAsia="Times New Roman" w:hAnsi="Arial" w:cs="Arial"/>
                <w:color w:val="auto"/>
                <w:sz w:val="24"/>
                <w:szCs w:val="24"/>
              </w:rPr>
            </w:pPr>
            <w:r>
              <w:rPr>
                <w:rFonts w:ascii="Arial" w:eastAsia="Times New Roman" w:hAnsi="Arial" w:cs="Arial"/>
                <w:color w:val="auto"/>
                <w:sz w:val="24"/>
                <w:szCs w:val="24"/>
              </w:rPr>
              <w:t>12</w:t>
            </w:r>
          </w:p>
        </w:tc>
      </w:tr>
      <w:tr w:rsidR="00626444" w:rsidRPr="005E1785" w14:paraId="7F791908" w14:textId="77777777" w:rsidTr="00B31175">
        <w:tc>
          <w:tcPr>
            <w:tcW w:w="959" w:type="dxa"/>
          </w:tcPr>
          <w:p w14:paraId="6EA556AB" w14:textId="33FC466D" w:rsidR="00626444" w:rsidRPr="002407A7" w:rsidRDefault="00D167F7" w:rsidP="00B31175">
            <w:pPr>
              <w:rPr>
                <w:rFonts w:ascii="Arial" w:eastAsia="Times New Roman" w:hAnsi="Arial" w:cs="Arial"/>
                <w:color w:val="auto"/>
                <w:sz w:val="24"/>
                <w:szCs w:val="24"/>
              </w:rPr>
            </w:pPr>
            <w:r>
              <w:rPr>
                <w:rFonts w:ascii="Arial" w:eastAsia="Times New Roman" w:hAnsi="Arial" w:cs="Arial"/>
                <w:color w:val="auto"/>
                <w:sz w:val="24"/>
                <w:szCs w:val="24"/>
              </w:rPr>
              <w:t xml:space="preserve">12.1 </w:t>
            </w:r>
          </w:p>
        </w:tc>
        <w:tc>
          <w:tcPr>
            <w:tcW w:w="8070" w:type="dxa"/>
          </w:tcPr>
          <w:p w14:paraId="723BD3D3" w14:textId="60E59455" w:rsidR="00B31175" w:rsidRPr="002407A7" w:rsidRDefault="00B31175" w:rsidP="00B31175">
            <w:pPr>
              <w:contextualSpacing/>
              <w:jc w:val="both"/>
              <w:rPr>
                <w:rFonts w:ascii="Arial" w:eastAsia="Calibri" w:hAnsi="Arial"/>
                <w:color w:val="auto"/>
                <w:sz w:val="24"/>
                <w:szCs w:val="24"/>
              </w:rPr>
            </w:pPr>
            <w:r w:rsidRPr="002407A7">
              <w:rPr>
                <w:rFonts w:ascii="Arial" w:eastAsia="Calibri" w:hAnsi="Arial"/>
                <w:color w:val="auto"/>
                <w:sz w:val="24"/>
                <w:szCs w:val="24"/>
              </w:rPr>
              <w:t xml:space="preserve">Return Home Interview </w:t>
            </w:r>
            <w:r w:rsidR="00E02C42">
              <w:rPr>
                <w:rFonts w:ascii="Arial" w:eastAsia="Calibri" w:hAnsi="Arial"/>
                <w:color w:val="auto"/>
                <w:sz w:val="24"/>
                <w:szCs w:val="24"/>
              </w:rPr>
              <w:t xml:space="preserve">Guidance </w:t>
            </w:r>
          </w:p>
          <w:p w14:paraId="57FADA20" w14:textId="77777777" w:rsidR="00626444" w:rsidRPr="002407A7" w:rsidRDefault="00626444" w:rsidP="005E1785">
            <w:pPr>
              <w:rPr>
                <w:rFonts w:ascii="Arial" w:eastAsia="Times New Roman" w:hAnsi="Arial" w:cs="Arial"/>
                <w:color w:val="auto"/>
                <w:sz w:val="24"/>
                <w:szCs w:val="24"/>
              </w:rPr>
            </w:pPr>
          </w:p>
        </w:tc>
        <w:tc>
          <w:tcPr>
            <w:tcW w:w="1123" w:type="dxa"/>
          </w:tcPr>
          <w:p w14:paraId="4D8EEF24" w14:textId="25730893" w:rsidR="00626444" w:rsidRPr="00C57E19" w:rsidRDefault="00C57E19" w:rsidP="005E1785">
            <w:pPr>
              <w:jc w:val="center"/>
              <w:rPr>
                <w:rFonts w:ascii="Arial" w:eastAsia="Times New Roman" w:hAnsi="Arial" w:cs="Arial"/>
                <w:color w:val="auto"/>
                <w:sz w:val="24"/>
                <w:szCs w:val="24"/>
              </w:rPr>
            </w:pPr>
            <w:r>
              <w:rPr>
                <w:rFonts w:ascii="Arial" w:eastAsia="Times New Roman" w:hAnsi="Arial" w:cs="Arial"/>
                <w:color w:val="auto"/>
                <w:sz w:val="24"/>
                <w:szCs w:val="24"/>
              </w:rPr>
              <w:t>13</w:t>
            </w:r>
          </w:p>
        </w:tc>
      </w:tr>
      <w:tr w:rsidR="005E1785" w:rsidRPr="005E1785" w14:paraId="48A959E5" w14:textId="77777777" w:rsidTr="00B31175">
        <w:tc>
          <w:tcPr>
            <w:tcW w:w="959" w:type="dxa"/>
          </w:tcPr>
          <w:p w14:paraId="11906D80" w14:textId="5BFD96CC" w:rsidR="005E1785" w:rsidRPr="002407A7" w:rsidRDefault="00D167F7" w:rsidP="002407A7">
            <w:pPr>
              <w:rPr>
                <w:rFonts w:ascii="Arial" w:eastAsia="Times New Roman" w:hAnsi="Arial" w:cs="Arial"/>
                <w:color w:val="auto"/>
                <w:sz w:val="24"/>
                <w:szCs w:val="24"/>
              </w:rPr>
            </w:pPr>
            <w:r>
              <w:rPr>
                <w:rFonts w:ascii="Arial" w:eastAsia="Times New Roman" w:hAnsi="Arial" w:cs="Arial"/>
                <w:color w:val="auto"/>
                <w:sz w:val="24"/>
                <w:szCs w:val="24"/>
              </w:rPr>
              <w:t xml:space="preserve">12.2 </w:t>
            </w:r>
          </w:p>
        </w:tc>
        <w:tc>
          <w:tcPr>
            <w:tcW w:w="8070" w:type="dxa"/>
          </w:tcPr>
          <w:p w14:paraId="7EE8E79E" w14:textId="536CC31E" w:rsidR="002407A7" w:rsidRPr="002407A7" w:rsidRDefault="002407A7" w:rsidP="002407A7">
            <w:pPr>
              <w:autoSpaceDE w:val="0"/>
              <w:autoSpaceDN w:val="0"/>
              <w:adjustRightInd w:val="0"/>
              <w:jc w:val="both"/>
              <w:rPr>
                <w:rFonts w:ascii="Arial" w:eastAsia="Calibri" w:hAnsi="Arial" w:cs="Arial"/>
                <w:color w:val="000000"/>
                <w:sz w:val="24"/>
                <w:szCs w:val="24"/>
              </w:rPr>
            </w:pPr>
            <w:r w:rsidRPr="002407A7">
              <w:rPr>
                <w:rFonts w:ascii="Arial" w:eastAsia="Calibri" w:hAnsi="Arial" w:cs="Arial"/>
                <w:color w:val="000000"/>
                <w:sz w:val="24"/>
                <w:szCs w:val="24"/>
              </w:rPr>
              <w:t xml:space="preserve">Return Home </w:t>
            </w:r>
            <w:r w:rsidR="00F022CB">
              <w:rPr>
                <w:rFonts w:ascii="Arial" w:eastAsia="Calibri" w:hAnsi="Arial" w:cs="Arial"/>
                <w:color w:val="000000"/>
                <w:sz w:val="24"/>
                <w:szCs w:val="24"/>
              </w:rPr>
              <w:t>P</w:t>
            </w:r>
            <w:r w:rsidR="00E02C42">
              <w:rPr>
                <w:rFonts w:ascii="Arial" w:eastAsia="Calibri" w:hAnsi="Arial" w:cs="Arial"/>
                <w:color w:val="000000"/>
                <w:sz w:val="24"/>
                <w:szCs w:val="24"/>
              </w:rPr>
              <w:t>rocess</w:t>
            </w:r>
          </w:p>
          <w:p w14:paraId="1A40E346" w14:textId="7C3A294E" w:rsidR="005E1785" w:rsidRPr="002407A7" w:rsidRDefault="005E1785" w:rsidP="005E1785">
            <w:pPr>
              <w:rPr>
                <w:rFonts w:ascii="Arial" w:eastAsia="Times New Roman" w:hAnsi="Arial" w:cs="Arial"/>
                <w:color w:val="auto"/>
                <w:sz w:val="20"/>
                <w:szCs w:val="24"/>
              </w:rPr>
            </w:pPr>
          </w:p>
        </w:tc>
        <w:tc>
          <w:tcPr>
            <w:tcW w:w="1123" w:type="dxa"/>
          </w:tcPr>
          <w:p w14:paraId="465BBE89" w14:textId="73448179" w:rsidR="005E1785" w:rsidRPr="00C57E19" w:rsidRDefault="00373F0C" w:rsidP="005E1785">
            <w:pPr>
              <w:jc w:val="center"/>
              <w:rPr>
                <w:rFonts w:ascii="Arial" w:eastAsia="Times New Roman" w:hAnsi="Arial" w:cs="Arial"/>
                <w:color w:val="auto"/>
                <w:sz w:val="24"/>
                <w:szCs w:val="24"/>
              </w:rPr>
            </w:pPr>
            <w:r>
              <w:rPr>
                <w:rFonts w:ascii="Arial" w:eastAsia="Times New Roman" w:hAnsi="Arial" w:cs="Arial"/>
                <w:color w:val="auto"/>
                <w:sz w:val="24"/>
                <w:szCs w:val="24"/>
              </w:rPr>
              <w:t>13</w:t>
            </w:r>
          </w:p>
        </w:tc>
      </w:tr>
      <w:tr w:rsidR="002407A7" w:rsidRPr="005E1785" w14:paraId="072D4D8D" w14:textId="77777777" w:rsidTr="00B31175">
        <w:tc>
          <w:tcPr>
            <w:tcW w:w="959" w:type="dxa"/>
          </w:tcPr>
          <w:p w14:paraId="65484B9B" w14:textId="4401A1BB" w:rsidR="002407A7" w:rsidRPr="002407A7" w:rsidRDefault="00D167F7" w:rsidP="002407A7">
            <w:pPr>
              <w:rPr>
                <w:rFonts w:ascii="Arial" w:eastAsia="Times New Roman" w:hAnsi="Arial" w:cs="Arial"/>
                <w:color w:val="auto"/>
                <w:sz w:val="24"/>
                <w:szCs w:val="24"/>
              </w:rPr>
            </w:pPr>
            <w:r>
              <w:rPr>
                <w:rFonts w:ascii="Arial" w:eastAsia="Times New Roman" w:hAnsi="Arial" w:cs="Arial"/>
                <w:color w:val="auto"/>
                <w:sz w:val="24"/>
                <w:szCs w:val="24"/>
              </w:rPr>
              <w:t xml:space="preserve">12.3 </w:t>
            </w:r>
          </w:p>
        </w:tc>
        <w:tc>
          <w:tcPr>
            <w:tcW w:w="8070" w:type="dxa"/>
          </w:tcPr>
          <w:p w14:paraId="6371055E" w14:textId="0FD57E31" w:rsidR="00F022CB" w:rsidRPr="002407A7" w:rsidRDefault="00F022CB" w:rsidP="00F022CB">
            <w:pPr>
              <w:autoSpaceDE w:val="0"/>
              <w:autoSpaceDN w:val="0"/>
              <w:adjustRightInd w:val="0"/>
              <w:jc w:val="both"/>
              <w:rPr>
                <w:rFonts w:ascii="Arial" w:eastAsia="Calibri" w:hAnsi="Arial" w:cs="Arial"/>
                <w:color w:val="000000"/>
                <w:sz w:val="24"/>
                <w:szCs w:val="24"/>
              </w:rPr>
            </w:pPr>
            <w:r w:rsidRPr="002407A7">
              <w:rPr>
                <w:rFonts w:ascii="Arial" w:eastAsia="Calibri" w:hAnsi="Arial" w:cs="Arial"/>
                <w:color w:val="000000"/>
                <w:sz w:val="24"/>
                <w:szCs w:val="24"/>
              </w:rPr>
              <w:t xml:space="preserve">Return Home </w:t>
            </w:r>
            <w:r>
              <w:rPr>
                <w:rFonts w:ascii="Arial" w:eastAsia="Calibri" w:hAnsi="Arial" w:cs="Arial"/>
                <w:color w:val="000000"/>
                <w:sz w:val="24"/>
                <w:szCs w:val="24"/>
              </w:rPr>
              <w:t xml:space="preserve">Interview: </w:t>
            </w:r>
            <w:r w:rsidR="007165B9">
              <w:rPr>
                <w:rFonts w:ascii="Arial" w:eastAsia="Calibri" w:hAnsi="Arial" w:cs="Arial"/>
                <w:color w:val="000000"/>
                <w:sz w:val="24"/>
                <w:szCs w:val="24"/>
              </w:rPr>
              <w:t>S</w:t>
            </w:r>
            <w:r>
              <w:rPr>
                <w:rFonts w:ascii="Arial" w:eastAsia="Calibri" w:hAnsi="Arial" w:cs="Arial"/>
                <w:color w:val="000000"/>
                <w:sz w:val="24"/>
                <w:szCs w:val="24"/>
              </w:rPr>
              <w:t xml:space="preserve">pecific situation </w:t>
            </w:r>
          </w:p>
          <w:p w14:paraId="218963B5" w14:textId="4ED380F5" w:rsidR="002407A7" w:rsidRPr="002407A7" w:rsidRDefault="002407A7" w:rsidP="005E1785">
            <w:pPr>
              <w:rPr>
                <w:rFonts w:ascii="Arial" w:eastAsia="Times New Roman" w:hAnsi="Arial" w:cs="Arial"/>
                <w:color w:val="auto"/>
                <w:sz w:val="20"/>
                <w:szCs w:val="24"/>
              </w:rPr>
            </w:pPr>
          </w:p>
        </w:tc>
        <w:tc>
          <w:tcPr>
            <w:tcW w:w="1123" w:type="dxa"/>
          </w:tcPr>
          <w:p w14:paraId="2EC2EDE6" w14:textId="654F9244" w:rsidR="002407A7" w:rsidRPr="00C57E19" w:rsidRDefault="00373F0C" w:rsidP="005E1785">
            <w:pPr>
              <w:jc w:val="center"/>
              <w:rPr>
                <w:rFonts w:ascii="Arial" w:eastAsia="Times New Roman" w:hAnsi="Arial" w:cs="Arial"/>
                <w:color w:val="auto"/>
                <w:sz w:val="24"/>
                <w:szCs w:val="24"/>
              </w:rPr>
            </w:pPr>
            <w:r>
              <w:rPr>
                <w:rFonts w:ascii="Arial" w:eastAsia="Times New Roman" w:hAnsi="Arial" w:cs="Arial"/>
                <w:color w:val="auto"/>
                <w:sz w:val="24"/>
                <w:szCs w:val="24"/>
              </w:rPr>
              <w:t>14</w:t>
            </w:r>
          </w:p>
        </w:tc>
      </w:tr>
      <w:tr w:rsidR="002407A7" w:rsidRPr="005E1785" w14:paraId="09AD2679" w14:textId="77777777" w:rsidTr="00B31175">
        <w:tc>
          <w:tcPr>
            <w:tcW w:w="959" w:type="dxa"/>
          </w:tcPr>
          <w:p w14:paraId="43840A79" w14:textId="75E97117" w:rsidR="002407A7" w:rsidRPr="002407A7" w:rsidRDefault="00D167F7" w:rsidP="002407A7">
            <w:pPr>
              <w:rPr>
                <w:rFonts w:ascii="Arial" w:eastAsia="Times New Roman" w:hAnsi="Arial" w:cs="Arial"/>
                <w:color w:val="auto"/>
                <w:sz w:val="24"/>
                <w:szCs w:val="24"/>
              </w:rPr>
            </w:pPr>
            <w:r>
              <w:rPr>
                <w:rFonts w:ascii="Arial" w:eastAsia="Times New Roman" w:hAnsi="Arial" w:cs="Arial"/>
                <w:color w:val="auto"/>
                <w:sz w:val="24"/>
                <w:szCs w:val="24"/>
              </w:rPr>
              <w:t xml:space="preserve">12.4 </w:t>
            </w:r>
          </w:p>
        </w:tc>
        <w:tc>
          <w:tcPr>
            <w:tcW w:w="8070" w:type="dxa"/>
          </w:tcPr>
          <w:p w14:paraId="3B92A19E" w14:textId="3F9B05E8" w:rsidR="002407A7" w:rsidRPr="007165B9" w:rsidRDefault="007165B9" w:rsidP="00F022CB">
            <w:pPr>
              <w:rPr>
                <w:rFonts w:ascii="Arial" w:eastAsia="Times New Roman" w:hAnsi="Arial" w:cs="Arial"/>
                <w:color w:val="auto"/>
                <w:sz w:val="24"/>
                <w:szCs w:val="24"/>
              </w:rPr>
            </w:pPr>
            <w:r w:rsidRPr="007165B9">
              <w:rPr>
                <w:rFonts w:ascii="Arial" w:eastAsia="Times New Roman" w:hAnsi="Arial" w:cs="Arial"/>
                <w:color w:val="auto"/>
                <w:sz w:val="24"/>
                <w:szCs w:val="24"/>
              </w:rPr>
              <w:t xml:space="preserve">Return Home Interviews Outcomes </w:t>
            </w:r>
          </w:p>
        </w:tc>
        <w:tc>
          <w:tcPr>
            <w:tcW w:w="1123" w:type="dxa"/>
          </w:tcPr>
          <w:p w14:paraId="034F0631" w14:textId="192868AD" w:rsidR="002407A7" w:rsidRPr="00C57E19" w:rsidRDefault="00373F0C" w:rsidP="005E1785">
            <w:pPr>
              <w:jc w:val="center"/>
              <w:rPr>
                <w:rFonts w:ascii="Arial" w:eastAsia="Times New Roman" w:hAnsi="Arial" w:cs="Arial"/>
                <w:color w:val="auto"/>
                <w:sz w:val="24"/>
                <w:szCs w:val="24"/>
              </w:rPr>
            </w:pPr>
            <w:r>
              <w:rPr>
                <w:rFonts w:ascii="Arial" w:eastAsia="Times New Roman" w:hAnsi="Arial" w:cs="Arial"/>
                <w:color w:val="auto"/>
                <w:sz w:val="24"/>
                <w:szCs w:val="24"/>
              </w:rPr>
              <w:t>15</w:t>
            </w:r>
          </w:p>
        </w:tc>
      </w:tr>
      <w:tr w:rsidR="002407A7" w:rsidRPr="005E1785" w14:paraId="572AFB93" w14:textId="77777777" w:rsidTr="00B31175">
        <w:tc>
          <w:tcPr>
            <w:tcW w:w="959" w:type="dxa"/>
          </w:tcPr>
          <w:p w14:paraId="083243B0" w14:textId="1D8A7997" w:rsidR="002407A7" w:rsidRPr="002407A7" w:rsidRDefault="002407A7" w:rsidP="002407A7">
            <w:pPr>
              <w:rPr>
                <w:rFonts w:ascii="Arial" w:eastAsia="Times New Roman" w:hAnsi="Arial" w:cs="Arial"/>
                <w:color w:val="auto"/>
                <w:sz w:val="24"/>
                <w:szCs w:val="24"/>
              </w:rPr>
            </w:pPr>
            <w:r w:rsidRPr="002407A7">
              <w:rPr>
                <w:rFonts w:ascii="Arial" w:eastAsia="Times New Roman" w:hAnsi="Arial" w:cs="Arial"/>
                <w:color w:val="auto"/>
                <w:sz w:val="24"/>
                <w:szCs w:val="24"/>
              </w:rPr>
              <w:t>1</w:t>
            </w:r>
            <w:r w:rsidR="00D167F7">
              <w:rPr>
                <w:rFonts w:ascii="Arial" w:eastAsia="Times New Roman" w:hAnsi="Arial" w:cs="Arial"/>
                <w:color w:val="auto"/>
                <w:sz w:val="24"/>
                <w:szCs w:val="24"/>
              </w:rPr>
              <w:t>3</w:t>
            </w:r>
          </w:p>
        </w:tc>
        <w:tc>
          <w:tcPr>
            <w:tcW w:w="8070" w:type="dxa"/>
          </w:tcPr>
          <w:p w14:paraId="0B5B58F5" w14:textId="6087E4DF" w:rsidR="002407A7" w:rsidRPr="002407A7" w:rsidRDefault="002407A7" w:rsidP="005E1785">
            <w:pPr>
              <w:rPr>
                <w:rFonts w:ascii="Arial" w:eastAsia="Times New Roman" w:hAnsi="Arial" w:cs="Arial"/>
                <w:color w:val="auto"/>
                <w:sz w:val="24"/>
                <w:szCs w:val="24"/>
              </w:rPr>
            </w:pPr>
            <w:r w:rsidRPr="002407A7">
              <w:rPr>
                <w:rFonts w:ascii="Arial" w:eastAsia="Calibri" w:hAnsi="Arial" w:cs="Arial"/>
                <w:color w:val="000000"/>
                <w:sz w:val="24"/>
                <w:szCs w:val="24"/>
              </w:rPr>
              <w:t>Children who have repeat missing periods</w:t>
            </w:r>
          </w:p>
        </w:tc>
        <w:tc>
          <w:tcPr>
            <w:tcW w:w="1123" w:type="dxa"/>
          </w:tcPr>
          <w:p w14:paraId="4A707450" w14:textId="62575ED4" w:rsidR="002407A7" w:rsidRPr="00C57E19" w:rsidRDefault="00373F0C" w:rsidP="005E1785">
            <w:pPr>
              <w:jc w:val="center"/>
              <w:rPr>
                <w:rFonts w:ascii="Arial" w:eastAsia="Times New Roman" w:hAnsi="Arial" w:cs="Arial"/>
                <w:color w:val="auto"/>
                <w:sz w:val="24"/>
                <w:szCs w:val="24"/>
              </w:rPr>
            </w:pPr>
            <w:r>
              <w:rPr>
                <w:rFonts w:ascii="Arial" w:eastAsia="Times New Roman" w:hAnsi="Arial" w:cs="Arial"/>
                <w:color w:val="auto"/>
                <w:sz w:val="24"/>
                <w:szCs w:val="24"/>
              </w:rPr>
              <w:t>15</w:t>
            </w:r>
          </w:p>
        </w:tc>
      </w:tr>
      <w:tr w:rsidR="002407A7" w:rsidRPr="005E1785" w14:paraId="59F11FA9" w14:textId="77777777" w:rsidTr="002407A7">
        <w:trPr>
          <w:trHeight w:val="378"/>
        </w:trPr>
        <w:tc>
          <w:tcPr>
            <w:tcW w:w="959" w:type="dxa"/>
          </w:tcPr>
          <w:p w14:paraId="4965A89C" w14:textId="6D9F8392" w:rsidR="002407A7" w:rsidRPr="002407A7" w:rsidRDefault="002407A7" w:rsidP="002407A7">
            <w:pPr>
              <w:rPr>
                <w:rFonts w:ascii="Arial" w:eastAsia="Times New Roman" w:hAnsi="Arial" w:cs="Arial"/>
                <w:color w:val="auto"/>
                <w:sz w:val="24"/>
                <w:szCs w:val="24"/>
              </w:rPr>
            </w:pPr>
            <w:r w:rsidRPr="002407A7">
              <w:rPr>
                <w:rFonts w:ascii="Arial" w:eastAsia="Times New Roman" w:hAnsi="Arial" w:cs="Arial"/>
                <w:color w:val="auto"/>
                <w:sz w:val="24"/>
                <w:szCs w:val="24"/>
              </w:rPr>
              <w:t>1</w:t>
            </w:r>
            <w:r w:rsidR="00D167F7">
              <w:rPr>
                <w:rFonts w:ascii="Arial" w:eastAsia="Times New Roman" w:hAnsi="Arial" w:cs="Arial"/>
                <w:color w:val="auto"/>
                <w:sz w:val="24"/>
                <w:szCs w:val="24"/>
              </w:rPr>
              <w:t>4</w:t>
            </w:r>
          </w:p>
        </w:tc>
        <w:tc>
          <w:tcPr>
            <w:tcW w:w="8070" w:type="dxa"/>
          </w:tcPr>
          <w:p w14:paraId="58641A46" w14:textId="77777777" w:rsidR="002407A7" w:rsidRPr="002407A7" w:rsidRDefault="002407A7" w:rsidP="002407A7">
            <w:pPr>
              <w:pStyle w:val="ListParagraph"/>
              <w:tabs>
                <w:tab w:val="left" w:pos="567"/>
              </w:tabs>
              <w:ind w:left="0"/>
              <w:jc w:val="both"/>
              <w:rPr>
                <w:rFonts w:ascii="Arial" w:eastAsia="Times New Roman" w:hAnsi="Arial" w:cs="Arial"/>
                <w:color w:val="auto"/>
                <w:sz w:val="24"/>
                <w:szCs w:val="24"/>
              </w:rPr>
            </w:pPr>
            <w:r w:rsidRPr="002407A7">
              <w:rPr>
                <w:rFonts w:ascii="Arial" w:eastAsia="Times New Roman" w:hAnsi="Arial" w:cs="Arial"/>
                <w:color w:val="auto"/>
                <w:sz w:val="24"/>
                <w:szCs w:val="24"/>
              </w:rPr>
              <w:t>Data Monitoring</w:t>
            </w:r>
          </w:p>
          <w:p w14:paraId="5C023B04" w14:textId="1647EE26" w:rsidR="002407A7" w:rsidRPr="002407A7" w:rsidRDefault="002407A7" w:rsidP="005E1785">
            <w:pPr>
              <w:rPr>
                <w:rFonts w:ascii="Arial" w:eastAsia="Times New Roman" w:hAnsi="Arial" w:cs="Arial"/>
                <w:color w:val="auto"/>
                <w:sz w:val="24"/>
                <w:szCs w:val="24"/>
              </w:rPr>
            </w:pPr>
          </w:p>
        </w:tc>
        <w:tc>
          <w:tcPr>
            <w:tcW w:w="1123" w:type="dxa"/>
          </w:tcPr>
          <w:p w14:paraId="5C9EFA31" w14:textId="77C3BE74" w:rsidR="002407A7" w:rsidRPr="00C57E19" w:rsidRDefault="00373F0C" w:rsidP="005E1785">
            <w:pPr>
              <w:jc w:val="center"/>
              <w:rPr>
                <w:rFonts w:ascii="Arial" w:eastAsia="Times New Roman" w:hAnsi="Arial" w:cs="Arial"/>
                <w:color w:val="auto"/>
                <w:sz w:val="24"/>
                <w:szCs w:val="24"/>
              </w:rPr>
            </w:pPr>
            <w:r>
              <w:rPr>
                <w:rFonts w:ascii="Arial" w:eastAsia="Times New Roman" w:hAnsi="Arial" w:cs="Arial"/>
                <w:color w:val="auto"/>
                <w:sz w:val="24"/>
                <w:szCs w:val="24"/>
              </w:rPr>
              <w:t>16</w:t>
            </w:r>
          </w:p>
        </w:tc>
      </w:tr>
      <w:tr w:rsidR="002407A7" w:rsidRPr="005E1785" w14:paraId="1E23699F" w14:textId="77777777" w:rsidTr="00B31175">
        <w:tc>
          <w:tcPr>
            <w:tcW w:w="959" w:type="dxa"/>
          </w:tcPr>
          <w:p w14:paraId="4172E918" w14:textId="32234D7D" w:rsidR="002407A7" w:rsidRPr="002407A7" w:rsidRDefault="002407A7" w:rsidP="002407A7">
            <w:pPr>
              <w:rPr>
                <w:rFonts w:ascii="Arial" w:eastAsia="Times New Roman" w:hAnsi="Arial" w:cs="Arial"/>
                <w:color w:val="auto"/>
                <w:sz w:val="24"/>
                <w:szCs w:val="24"/>
              </w:rPr>
            </w:pPr>
            <w:r w:rsidRPr="002407A7">
              <w:rPr>
                <w:rFonts w:ascii="Arial" w:eastAsia="Times New Roman" w:hAnsi="Arial" w:cs="Arial"/>
                <w:color w:val="auto"/>
                <w:sz w:val="24"/>
                <w:szCs w:val="24"/>
              </w:rPr>
              <w:t>1</w:t>
            </w:r>
            <w:r w:rsidR="00D167F7">
              <w:rPr>
                <w:rFonts w:ascii="Arial" w:eastAsia="Times New Roman" w:hAnsi="Arial" w:cs="Arial"/>
                <w:color w:val="auto"/>
                <w:sz w:val="24"/>
                <w:szCs w:val="24"/>
              </w:rPr>
              <w:t>5</w:t>
            </w:r>
          </w:p>
        </w:tc>
        <w:tc>
          <w:tcPr>
            <w:tcW w:w="8070" w:type="dxa"/>
          </w:tcPr>
          <w:p w14:paraId="1722B323" w14:textId="77777777" w:rsidR="002407A7" w:rsidRPr="002407A7" w:rsidRDefault="002407A7" w:rsidP="002407A7">
            <w:pPr>
              <w:autoSpaceDE w:val="0"/>
              <w:autoSpaceDN w:val="0"/>
              <w:adjustRightInd w:val="0"/>
              <w:jc w:val="both"/>
              <w:rPr>
                <w:rFonts w:ascii="Arial" w:eastAsia="Calibri" w:hAnsi="Arial" w:cs="Arial"/>
                <w:color w:val="000000"/>
                <w:sz w:val="24"/>
                <w:szCs w:val="24"/>
              </w:rPr>
            </w:pPr>
            <w:r w:rsidRPr="002407A7">
              <w:rPr>
                <w:rFonts w:ascii="Arial" w:eastAsia="Calibri" w:hAnsi="Arial" w:cs="Arial"/>
                <w:color w:val="000000"/>
                <w:sz w:val="24"/>
                <w:szCs w:val="24"/>
              </w:rPr>
              <w:t>Quality Assurance</w:t>
            </w:r>
          </w:p>
          <w:p w14:paraId="7065189B" w14:textId="77777777" w:rsidR="002407A7" w:rsidRPr="002407A7" w:rsidRDefault="002407A7" w:rsidP="005E1785">
            <w:pPr>
              <w:rPr>
                <w:rFonts w:ascii="Arial" w:eastAsia="Times New Roman" w:hAnsi="Arial" w:cs="Arial"/>
                <w:color w:val="auto"/>
                <w:sz w:val="20"/>
                <w:szCs w:val="24"/>
              </w:rPr>
            </w:pPr>
          </w:p>
        </w:tc>
        <w:tc>
          <w:tcPr>
            <w:tcW w:w="1123" w:type="dxa"/>
          </w:tcPr>
          <w:p w14:paraId="716DD8CF" w14:textId="44ABB4E4" w:rsidR="002407A7" w:rsidRPr="00C57E19" w:rsidRDefault="00373F0C" w:rsidP="005E1785">
            <w:pPr>
              <w:jc w:val="center"/>
              <w:rPr>
                <w:rFonts w:ascii="Arial" w:eastAsia="Times New Roman" w:hAnsi="Arial" w:cs="Arial"/>
                <w:color w:val="auto"/>
                <w:sz w:val="24"/>
                <w:szCs w:val="24"/>
              </w:rPr>
            </w:pPr>
            <w:r>
              <w:rPr>
                <w:rFonts w:ascii="Arial" w:eastAsia="Times New Roman" w:hAnsi="Arial" w:cs="Arial"/>
                <w:color w:val="auto"/>
                <w:sz w:val="24"/>
                <w:szCs w:val="24"/>
              </w:rPr>
              <w:t>16</w:t>
            </w:r>
          </w:p>
        </w:tc>
      </w:tr>
    </w:tbl>
    <w:p w14:paraId="7673EDD7" w14:textId="77777777" w:rsidR="004B7E44" w:rsidRDefault="004B7E44" w:rsidP="005E1785">
      <w:pPr>
        <w:rPr>
          <w:rFonts w:ascii="Arial" w:hAnsi="Arial" w:cs="Arial"/>
        </w:rPr>
      </w:pPr>
    </w:p>
    <w:p w14:paraId="23EA9503" w14:textId="77777777" w:rsidR="005E1785" w:rsidRDefault="005E1785" w:rsidP="005E1785">
      <w:pPr>
        <w:rPr>
          <w:rFonts w:ascii="Arial" w:hAnsi="Arial" w:cs="Arial"/>
        </w:rPr>
      </w:pPr>
    </w:p>
    <w:p w14:paraId="7963605D" w14:textId="77777777" w:rsidR="005E1785" w:rsidRDefault="005E1785" w:rsidP="005E1785">
      <w:pPr>
        <w:rPr>
          <w:rFonts w:ascii="Arial" w:hAnsi="Arial" w:cs="Arial"/>
        </w:rPr>
      </w:pPr>
    </w:p>
    <w:p w14:paraId="0A09FAD6" w14:textId="77777777" w:rsidR="005E1785" w:rsidRDefault="005E1785" w:rsidP="005E1785">
      <w:pPr>
        <w:rPr>
          <w:rFonts w:ascii="Arial" w:hAnsi="Arial" w:cs="Arial"/>
        </w:rPr>
      </w:pPr>
    </w:p>
    <w:p w14:paraId="0F14545A" w14:textId="0CCEE500" w:rsidR="00017CE2" w:rsidRPr="002407A7" w:rsidRDefault="007B52C0" w:rsidP="002407A7">
      <w:pPr>
        <w:pStyle w:val="ListParagraph"/>
        <w:numPr>
          <w:ilvl w:val="0"/>
          <w:numId w:val="31"/>
        </w:numPr>
        <w:spacing w:line="240" w:lineRule="auto"/>
        <w:jc w:val="both"/>
        <w:rPr>
          <w:rFonts w:ascii="Arial" w:eastAsia="Times New Roman" w:hAnsi="Arial" w:cs="Arial"/>
          <w:b/>
          <w:color w:val="auto"/>
          <w:sz w:val="24"/>
          <w:szCs w:val="24"/>
          <w:u w:val="single"/>
          <w:lang w:val="en-GB" w:eastAsia="en-GB"/>
        </w:rPr>
      </w:pPr>
      <w:r w:rsidRPr="002407A7">
        <w:rPr>
          <w:rFonts w:ascii="Arial" w:eastAsia="Times New Roman" w:hAnsi="Arial" w:cs="Arial"/>
          <w:b/>
          <w:color w:val="auto"/>
          <w:sz w:val="24"/>
          <w:szCs w:val="24"/>
          <w:u w:val="single"/>
          <w:lang w:val="en-GB" w:eastAsia="en-GB"/>
        </w:rPr>
        <w:lastRenderedPageBreak/>
        <w:t>Introduction</w:t>
      </w:r>
    </w:p>
    <w:p w14:paraId="7EC1BA00" w14:textId="77777777" w:rsidR="00017CE2" w:rsidRDefault="00017CE2" w:rsidP="00017CE2">
      <w:pPr>
        <w:spacing w:line="240" w:lineRule="auto"/>
        <w:jc w:val="both"/>
        <w:rPr>
          <w:rFonts w:ascii="Arial" w:eastAsia="Times New Roman" w:hAnsi="Arial" w:cs="Arial"/>
          <w:b/>
          <w:color w:val="auto"/>
          <w:sz w:val="24"/>
          <w:szCs w:val="24"/>
          <w:u w:val="single"/>
          <w:lang w:val="en-GB" w:eastAsia="en-GB"/>
        </w:rPr>
      </w:pPr>
    </w:p>
    <w:p w14:paraId="7CB16894" w14:textId="77777777" w:rsidR="00EB4389" w:rsidRDefault="007B52C0" w:rsidP="00214879">
      <w:pPr>
        <w:ind w:left="720"/>
        <w:jc w:val="both"/>
        <w:rPr>
          <w:rFonts w:ascii="Arial" w:eastAsia="Times New Roman" w:hAnsi="Arial" w:cs="Arial"/>
          <w:color w:val="auto"/>
          <w:sz w:val="24"/>
          <w:szCs w:val="24"/>
        </w:rPr>
      </w:pPr>
      <w:r w:rsidRPr="00017CE2">
        <w:rPr>
          <w:rFonts w:ascii="Arial" w:eastAsia="Times New Roman" w:hAnsi="Arial" w:cs="Arial"/>
          <w:color w:val="auto"/>
          <w:sz w:val="24"/>
          <w:szCs w:val="24"/>
          <w:lang w:val="en-GB" w:eastAsia="en-GB"/>
        </w:rPr>
        <w:t xml:space="preserve">This guidance sets out BCP Councils Children’s Services operational processes for notification and information sharing </w:t>
      </w:r>
      <w:proofErr w:type="gramStart"/>
      <w:r w:rsidRPr="00017CE2">
        <w:rPr>
          <w:rFonts w:ascii="Arial" w:eastAsia="Times New Roman" w:hAnsi="Arial" w:cs="Arial"/>
          <w:color w:val="auto"/>
          <w:sz w:val="24"/>
          <w:szCs w:val="24"/>
          <w:lang w:val="en-GB" w:eastAsia="en-GB"/>
        </w:rPr>
        <w:t>with regard to</w:t>
      </w:r>
      <w:proofErr w:type="gramEnd"/>
      <w:r w:rsidRPr="00017CE2">
        <w:rPr>
          <w:rFonts w:ascii="Arial" w:eastAsia="Times New Roman" w:hAnsi="Arial" w:cs="Arial"/>
          <w:color w:val="auto"/>
          <w:sz w:val="24"/>
          <w:szCs w:val="24"/>
          <w:lang w:val="en-GB" w:eastAsia="en-GB"/>
        </w:rPr>
        <w:t xml:space="preserve"> missing children within the BCP area and the criteria for the provision of the Return Home Interview.  It should be read and implemented by all practitioners and managers working with children or young people who are currently missing or at risk of going missing and must be read in conjunction with the Pan Dorset Multi-agency Safeguarding Policy: </w:t>
      </w:r>
      <w:hyperlink r:id="rId12" w:history="1">
        <w:r w:rsidR="00EB4389" w:rsidRPr="00EB4389">
          <w:rPr>
            <w:rStyle w:val="Hyperlink"/>
            <w:rFonts w:ascii="Arial" w:hAnsi="Arial" w:cs="Arial"/>
            <w:color w:val="FF0000"/>
            <w:sz w:val="24"/>
            <w:szCs w:val="24"/>
          </w:rPr>
          <w:t>Children Missing from Care, Home and Education</w:t>
        </w:r>
      </w:hyperlink>
      <w:r w:rsidR="00EB4389" w:rsidRPr="00EB4389">
        <w:rPr>
          <w:rFonts w:ascii="Arial" w:hAnsi="Arial" w:cs="Arial"/>
          <w:color w:val="FF0000"/>
          <w:sz w:val="24"/>
          <w:szCs w:val="24"/>
        </w:rPr>
        <w:t>.</w:t>
      </w:r>
    </w:p>
    <w:p w14:paraId="06B1B3D8" w14:textId="57310537" w:rsidR="007B52C0" w:rsidRPr="007B52C0" w:rsidRDefault="00214879" w:rsidP="00CD501F">
      <w:pPr>
        <w:spacing w:line="240" w:lineRule="auto"/>
        <w:ind w:left="567"/>
        <w:jc w:val="both"/>
        <w:rPr>
          <w:rFonts w:ascii="Arial" w:eastAsia="Times New Roman" w:hAnsi="Arial" w:cs="Arial"/>
          <w:color w:val="auto"/>
          <w:sz w:val="24"/>
          <w:szCs w:val="24"/>
          <w:lang w:val="en-GB" w:eastAsia="en-GB"/>
        </w:rPr>
      </w:pPr>
      <w:r>
        <w:rPr>
          <w:rFonts w:ascii="Arial" w:eastAsia="Times New Roman" w:hAnsi="Arial" w:cs="Arial"/>
          <w:color w:val="auto"/>
          <w:sz w:val="24"/>
          <w:szCs w:val="24"/>
          <w:lang w:val="en-GB" w:eastAsia="en-GB"/>
        </w:rPr>
        <w:tab/>
      </w:r>
    </w:p>
    <w:p w14:paraId="28A945C6" w14:textId="24B84E8C" w:rsidR="007B52C0" w:rsidRPr="007B52C0" w:rsidRDefault="00AA702C" w:rsidP="00214879">
      <w:pPr>
        <w:spacing w:line="240" w:lineRule="auto"/>
        <w:ind w:left="414" w:firstLine="720"/>
        <w:jc w:val="both"/>
        <w:rPr>
          <w:rFonts w:ascii="Arial" w:eastAsia="Times New Roman" w:hAnsi="Arial" w:cs="Arial"/>
          <w:color w:val="auto"/>
          <w:sz w:val="24"/>
          <w:szCs w:val="24"/>
          <w:lang w:val="en-GB" w:eastAsia="en-GB"/>
        </w:rPr>
      </w:pPr>
      <w:r>
        <w:rPr>
          <w:rFonts w:ascii="Arial" w:eastAsia="Times New Roman" w:hAnsi="Arial" w:cs="Arial"/>
          <w:color w:val="auto"/>
          <w:sz w:val="24"/>
          <w:szCs w:val="24"/>
          <w:lang w:val="en-GB" w:eastAsia="en-GB"/>
        </w:rPr>
        <w:t xml:space="preserve">The aim of this guidance is:  </w:t>
      </w:r>
    </w:p>
    <w:p w14:paraId="00E67355" w14:textId="7272C3AD" w:rsidR="007B52C0" w:rsidRPr="00BC2607" w:rsidRDefault="007B52C0" w:rsidP="00BC2607">
      <w:pPr>
        <w:pStyle w:val="ListParagraph"/>
        <w:numPr>
          <w:ilvl w:val="0"/>
          <w:numId w:val="1"/>
        </w:numPr>
        <w:spacing w:line="240" w:lineRule="auto"/>
        <w:ind w:left="1418" w:hanging="284"/>
        <w:jc w:val="both"/>
        <w:rPr>
          <w:rFonts w:ascii="Arial" w:eastAsia="Times New Roman" w:hAnsi="Arial" w:cs="Arial"/>
          <w:i/>
          <w:color w:val="auto"/>
          <w:sz w:val="24"/>
          <w:szCs w:val="24"/>
          <w:lang w:val="en-GB" w:eastAsia="en-GB"/>
        </w:rPr>
      </w:pPr>
      <w:r w:rsidRPr="00BC2607">
        <w:rPr>
          <w:rFonts w:ascii="Arial" w:eastAsia="Times New Roman" w:hAnsi="Arial" w:cs="Arial"/>
          <w:color w:val="auto"/>
          <w:sz w:val="24"/>
          <w:szCs w:val="24"/>
          <w:lang w:val="en-GB" w:eastAsia="en-GB"/>
        </w:rPr>
        <w:t xml:space="preserve">to reduce the incidence of all children and young </w:t>
      </w:r>
      <w:r w:rsidR="00373F0C" w:rsidRPr="00BC2607">
        <w:rPr>
          <w:rFonts w:ascii="Arial" w:eastAsia="Times New Roman" w:hAnsi="Arial" w:cs="Arial"/>
          <w:color w:val="auto"/>
          <w:sz w:val="24"/>
          <w:szCs w:val="24"/>
          <w:lang w:val="en-GB" w:eastAsia="en-GB"/>
        </w:rPr>
        <w:t>people going</w:t>
      </w:r>
      <w:r w:rsidRPr="00BC2607">
        <w:rPr>
          <w:rFonts w:ascii="Arial" w:eastAsia="Times New Roman" w:hAnsi="Arial" w:cs="Arial"/>
          <w:color w:val="auto"/>
          <w:sz w:val="24"/>
          <w:szCs w:val="24"/>
          <w:lang w:val="en-GB" w:eastAsia="en-GB"/>
        </w:rPr>
        <w:t xml:space="preserve"> missing and the risks associated with missing</w:t>
      </w:r>
    </w:p>
    <w:p w14:paraId="23E33269" w14:textId="77777777" w:rsidR="007B52C0" w:rsidRPr="007B52C0" w:rsidRDefault="007B52C0" w:rsidP="00BC2607">
      <w:pPr>
        <w:numPr>
          <w:ilvl w:val="0"/>
          <w:numId w:val="1"/>
        </w:numPr>
        <w:spacing w:line="240" w:lineRule="auto"/>
        <w:ind w:left="1418" w:hanging="284"/>
        <w:contextualSpacing/>
        <w:jc w:val="both"/>
        <w:rPr>
          <w:rFonts w:ascii="Arial" w:eastAsia="Times New Roman" w:hAnsi="Arial" w:cs="Arial"/>
          <w:i/>
          <w:color w:val="auto"/>
          <w:sz w:val="24"/>
          <w:szCs w:val="24"/>
          <w:lang w:val="en-GB" w:eastAsia="en-GB"/>
        </w:rPr>
      </w:pPr>
      <w:r w:rsidRPr="007B52C0">
        <w:rPr>
          <w:rFonts w:ascii="Arial" w:eastAsia="Times New Roman" w:hAnsi="Arial" w:cs="Arial"/>
          <w:color w:val="auto"/>
          <w:sz w:val="24"/>
          <w:szCs w:val="24"/>
          <w:lang w:val="en-GB" w:eastAsia="en-GB"/>
        </w:rPr>
        <w:t>to prevent the missing child/young person suffering from harm and to recover the child/young person to safety as soon as possible.</w:t>
      </w:r>
    </w:p>
    <w:p w14:paraId="5E11B844" w14:textId="77777777" w:rsidR="007B52C0" w:rsidRPr="007B52C0" w:rsidRDefault="007B52C0" w:rsidP="00CD501F">
      <w:pPr>
        <w:spacing w:line="240" w:lineRule="auto"/>
        <w:ind w:left="567"/>
        <w:jc w:val="both"/>
        <w:rPr>
          <w:rFonts w:ascii="Arial" w:eastAsia="Times New Roman" w:hAnsi="Arial" w:cs="Arial"/>
          <w:color w:val="auto"/>
          <w:sz w:val="24"/>
          <w:szCs w:val="24"/>
          <w:lang w:val="en-GB" w:eastAsia="en-GB"/>
        </w:rPr>
      </w:pPr>
    </w:p>
    <w:p w14:paraId="18E9F72F" w14:textId="1118AA87" w:rsidR="007B52C0" w:rsidRPr="007B52C0" w:rsidRDefault="007B52C0" w:rsidP="00EB4389">
      <w:pPr>
        <w:spacing w:line="240" w:lineRule="auto"/>
        <w:ind w:firstLine="720"/>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The guidance covers</w:t>
      </w:r>
      <w:r w:rsidR="00AA702C">
        <w:rPr>
          <w:rFonts w:ascii="Arial" w:eastAsia="Times New Roman" w:hAnsi="Arial" w:cs="Arial"/>
          <w:color w:val="auto"/>
          <w:sz w:val="24"/>
          <w:szCs w:val="24"/>
          <w:lang w:val="en-GB" w:eastAsia="en-GB"/>
        </w:rPr>
        <w:t xml:space="preserve"> all children and young people:</w:t>
      </w:r>
    </w:p>
    <w:p w14:paraId="62BC84CA" w14:textId="5042719D" w:rsidR="007B52C0" w:rsidRPr="007B52C0" w:rsidRDefault="007B52C0" w:rsidP="00BC2607">
      <w:pPr>
        <w:numPr>
          <w:ilvl w:val="0"/>
          <w:numId w:val="2"/>
        </w:numPr>
        <w:spacing w:line="240" w:lineRule="auto"/>
        <w:ind w:left="1418" w:hanging="284"/>
        <w:contextualSpacing/>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 xml:space="preserve">living in the boundaries of Bournemouth, Christchurch and Poole Council </w:t>
      </w:r>
      <w:r w:rsidR="00373F0C" w:rsidRPr="007B52C0">
        <w:rPr>
          <w:rFonts w:ascii="Arial" w:eastAsia="Times New Roman" w:hAnsi="Arial" w:cs="Arial"/>
          <w:color w:val="auto"/>
          <w:sz w:val="24"/>
          <w:szCs w:val="24"/>
          <w:lang w:val="en-GB" w:eastAsia="en-GB"/>
        </w:rPr>
        <w:t>(BCP</w:t>
      </w:r>
      <w:r w:rsidRPr="007B52C0">
        <w:rPr>
          <w:rFonts w:ascii="Arial" w:eastAsia="Times New Roman" w:hAnsi="Arial" w:cs="Arial"/>
          <w:color w:val="auto"/>
          <w:sz w:val="24"/>
          <w:szCs w:val="24"/>
          <w:lang w:val="en-GB" w:eastAsia="en-GB"/>
        </w:rPr>
        <w:t xml:space="preserve"> Council) </w:t>
      </w:r>
    </w:p>
    <w:p w14:paraId="753F147E" w14:textId="3DDE2051" w:rsidR="007B52C0" w:rsidRPr="007B52C0" w:rsidRDefault="007B52C0" w:rsidP="00BC2607">
      <w:pPr>
        <w:numPr>
          <w:ilvl w:val="0"/>
          <w:numId w:val="2"/>
        </w:numPr>
        <w:spacing w:line="240" w:lineRule="auto"/>
        <w:ind w:left="1418" w:hanging="284"/>
        <w:contextualSpacing/>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 xml:space="preserve">in the care </w:t>
      </w:r>
      <w:r w:rsidR="00373F0C" w:rsidRPr="007B52C0">
        <w:rPr>
          <w:rFonts w:ascii="Arial" w:eastAsia="Times New Roman" w:hAnsi="Arial" w:cs="Arial"/>
          <w:color w:val="auto"/>
          <w:sz w:val="24"/>
          <w:szCs w:val="24"/>
          <w:lang w:val="en-GB" w:eastAsia="en-GB"/>
        </w:rPr>
        <w:t>of BCP</w:t>
      </w:r>
      <w:r w:rsidRPr="007B52C0">
        <w:rPr>
          <w:rFonts w:ascii="Arial" w:eastAsia="Times New Roman" w:hAnsi="Arial" w:cs="Arial"/>
          <w:color w:val="auto"/>
          <w:sz w:val="24"/>
          <w:szCs w:val="24"/>
          <w:lang w:val="en-GB" w:eastAsia="en-GB"/>
        </w:rPr>
        <w:t xml:space="preserve"> Council placed outside of the local area</w:t>
      </w:r>
    </w:p>
    <w:p w14:paraId="1002212F" w14:textId="77777777" w:rsidR="007B52C0" w:rsidRPr="007B52C0" w:rsidRDefault="007B52C0" w:rsidP="00CD501F">
      <w:pPr>
        <w:spacing w:line="240" w:lineRule="auto"/>
        <w:ind w:left="567"/>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 xml:space="preserve"> </w:t>
      </w:r>
    </w:p>
    <w:p w14:paraId="237C5708" w14:textId="4FD220EE" w:rsidR="007B52C0" w:rsidRPr="007B52C0" w:rsidRDefault="007B52C0" w:rsidP="003A7A1A">
      <w:pPr>
        <w:spacing w:line="240" w:lineRule="auto"/>
        <w:ind w:left="567" w:firstLine="153"/>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 xml:space="preserve">And applies </w:t>
      </w:r>
      <w:r w:rsidR="00AA702C">
        <w:rPr>
          <w:rFonts w:ascii="Arial" w:eastAsia="Times New Roman" w:hAnsi="Arial" w:cs="Arial"/>
          <w:color w:val="auto"/>
          <w:sz w:val="24"/>
          <w:szCs w:val="24"/>
          <w:lang w:val="en-GB" w:eastAsia="en-GB"/>
        </w:rPr>
        <w:t>in the following circumstances:</w:t>
      </w:r>
    </w:p>
    <w:p w14:paraId="7423A665" w14:textId="77777777" w:rsidR="007B52C0" w:rsidRPr="007B52C0" w:rsidRDefault="007B52C0" w:rsidP="00BC2607">
      <w:pPr>
        <w:numPr>
          <w:ilvl w:val="0"/>
          <w:numId w:val="3"/>
        </w:numPr>
        <w:spacing w:line="240" w:lineRule="auto"/>
        <w:ind w:left="1418" w:hanging="284"/>
        <w:contextualSpacing/>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children missing from home</w:t>
      </w:r>
    </w:p>
    <w:p w14:paraId="16B35E64" w14:textId="77777777" w:rsidR="007B52C0" w:rsidRPr="007B52C0" w:rsidRDefault="007B52C0" w:rsidP="00BC2607">
      <w:pPr>
        <w:numPr>
          <w:ilvl w:val="0"/>
          <w:numId w:val="3"/>
        </w:numPr>
        <w:spacing w:line="240" w:lineRule="auto"/>
        <w:ind w:left="1418" w:hanging="284"/>
        <w:contextualSpacing/>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children missing from care</w:t>
      </w:r>
    </w:p>
    <w:p w14:paraId="7A38D2CE" w14:textId="77777777" w:rsidR="007B52C0" w:rsidRPr="007B52C0" w:rsidRDefault="007B52C0" w:rsidP="00BC2607">
      <w:pPr>
        <w:numPr>
          <w:ilvl w:val="0"/>
          <w:numId w:val="3"/>
        </w:numPr>
        <w:spacing w:line="240" w:lineRule="auto"/>
        <w:ind w:left="1418" w:hanging="284"/>
        <w:contextualSpacing/>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trafficked children</w:t>
      </w:r>
    </w:p>
    <w:p w14:paraId="11FEF624" w14:textId="1AF929CA" w:rsidR="007B52C0" w:rsidRDefault="007B52C0" w:rsidP="00BC2607">
      <w:pPr>
        <w:numPr>
          <w:ilvl w:val="0"/>
          <w:numId w:val="3"/>
        </w:numPr>
        <w:spacing w:line="240" w:lineRule="auto"/>
        <w:ind w:left="1418" w:hanging="284"/>
        <w:contextualSpacing/>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children missing education</w:t>
      </w:r>
    </w:p>
    <w:p w14:paraId="63C4E413" w14:textId="136EA7DD" w:rsidR="002C0753" w:rsidRDefault="002C0753" w:rsidP="002C0753">
      <w:pPr>
        <w:spacing w:line="240" w:lineRule="auto"/>
        <w:contextualSpacing/>
        <w:jc w:val="both"/>
        <w:rPr>
          <w:rFonts w:ascii="Arial" w:eastAsia="Times New Roman" w:hAnsi="Arial" w:cs="Arial"/>
          <w:color w:val="auto"/>
          <w:sz w:val="24"/>
          <w:szCs w:val="24"/>
          <w:lang w:val="en-GB" w:eastAsia="en-GB"/>
        </w:rPr>
      </w:pPr>
    </w:p>
    <w:p w14:paraId="4649503F" w14:textId="6037AA92" w:rsidR="0038098D" w:rsidRPr="00C0107C" w:rsidRDefault="00C0107C" w:rsidP="00647F9D">
      <w:pPr>
        <w:ind w:left="720"/>
        <w:jc w:val="both"/>
        <w:rPr>
          <w:rFonts w:ascii="Arial" w:eastAsia="Times New Roman" w:hAnsi="Arial" w:cs="Arial"/>
          <w:color w:val="auto"/>
          <w:sz w:val="24"/>
          <w:szCs w:val="24"/>
          <w:u w:val="single"/>
        </w:rPr>
      </w:pPr>
      <w:r>
        <w:rPr>
          <w:rFonts w:ascii="Arial" w:eastAsia="Times New Roman" w:hAnsi="Arial" w:cs="Arial"/>
          <w:color w:val="auto"/>
          <w:sz w:val="24"/>
          <w:szCs w:val="24"/>
          <w:lang w:val="en-GB" w:eastAsia="en-GB"/>
        </w:rPr>
        <w:t xml:space="preserve">The guidance and process </w:t>
      </w:r>
      <w:r w:rsidR="002C0753">
        <w:rPr>
          <w:rFonts w:ascii="Arial" w:eastAsia="Times New Roman" w:hAnsi="Arial" w:cs="Arial"/>
          <w:color w:val="auto"/>
          <w:sz w:val="24"/>
          <w:szCs w:val="24"/>
          <w:lang w:val="en-GB" w:eastAsia="en-GB"/>
        </w:rPr>
        <w:t xml:space="preserve">for children missing with their families , including unborn </w:t>
      </w:r>
      <w:r>
        <w:rPr>
          <w:rFonts w:ascii="Arial" w:eastAsia="Times New Roman" w:hAnsi="Arial" w:cs="Arial"/>
          <w:color w:val="auto"/>
          <w:sz w:val="24"/>
          <w:szCs w:val="24"/>
          <w:lang w:val="en-GB" w:eastAsia="en-GB"/>
        </w:rPr>
        <w:t>babies</w:t>
      </w:r>
      <w:r w:rsidR="002C0753">
        <w:rPr>
          <w:rFonts w:ascii="Arial" w:eastAsia="Times New Roman" w:hAnsi="Arial" w:cs="Arial"/>
          <w:color w:val="auto"/>
          <w:sz w:val="24"/>
          <w:szCs w:val="24"/>
          <w:lang w:val="en-GB" w:eastAsia="en-GB"/>
        </w:rPr>
        <w:t xml:space="preserve"> is available as a </w:t>
      </w:r>
      <w:r w:rsidR="002C0753">
        <w:rPr>
          <w:rFonts w:ascii="Arial" w:hAnsi="Arial" w:cs="Arial"/>
          <w:b/>
          <w:szCs w:val="24"/>
          <w:u w:val="single"/>
        </w:rPr>
        <w:t xml:space="preserve"> </w:t>
      </w:r>
      <w:hyperlink r:id="rId13" w:history="1">
        <w:r w:rsidR="002C0753" w:rsidRPr="00C0107C">
          <w:rPr>
            <w:rStyle w:val="Hyperlink"/>
            <w:rFonts w:ascii="Arial" w:hAnsi="Arial" w:cs="Arial"/>
            <w:color w:val="FF0000"/>
            <w:sz w:val="24"/>
            <w:szCs w:val="24"/>
            <w:u w:val="none"/>
          </w:rPr>
          <w:t>Pan-Dorset Safeguarding Policy</w:t>
        </w:r>
      </w:hyperlink>
      <w:r w:rsidR="002C0753" w:rsidRPr="00C0107C">
        <w:rPr>
          <w:rFonts w:ascii="Arial" w:hAnsi="Arial" w:cs="Arial"/>
          <w:color w:val="FF0000"/>
          <w:sz w:val="24"/>
          <w:szCs w:val="24"/>
        </w:rPr>
        <w:t>.</w:t>
      </w:r>
      <w:r w:rsidR="0038098D">
        <w:rPr>
          <w:rFonts w:ascii="Arial" w:hAnsi="Arial" w:cs="Arial"/>
          <w:b/>
          <w:szCs w:val="24"/>
          <w:u w:val="single"/>
        </w:rPr>
        <w:t>ng with their families,</w:t>
      </w:r>
    </w:p>
    <w:p w14:paraId="0AEECAC6" w14:textId="77777777" w:rsidR="007B52C0" w:rsidRPr="007B52C0" w:rsidRDefault="007B52C0" w:rsidP="007B52C0">
      <w:pPr>
        <w:spacing w:line="240" w:lineRule="auto"/>
        <w:jc w:val="both"/>
        <w:rPr>
          <w:rFonts w:ascii="Arial" w:eastAsia="Times New Roman" w:hAnsi="Arial" w:cs="Arial"/>
          <w:color w:val="auto"/>
          <w:sz w:val="24"/>
          <w:szCs w:val="24"/>
          <w:u w:val="single"/>
          <w:lang w:val="en-GB" w:eastAsia="en-GB"/>
        </w:rPr>
      </w:pPr>
    </w:p>
    <w:p w14:paraId="05E5C2E8" w14:textId="39670033" w:rsidR="007B52C0" w:rsidRPr="002407A7" w:rsidRDefault="007B52C0" w:rsidP="002407A7">
      <w:pPr>
        <w:pStyle w:val="ListParagraph"/>
        <w:numPr>
          <w:ilvl w:val="0"/>
          <w:numId w:val="31"/>
        </w:numPr>
        <w:spacing w:line="240" w:lineRule="auto"/>
        <w:jc w:val="both"/>
        <w:rPr>
          <w:rFonts w:ascii="Arial" w:eastAsia="Times New Roman" w:hAnsi="Arial" w:cs="Arial"/>
          <w:b/>
          <w:color w:val="auto"/>
          <w:sz w:val="24"/>
          <w:szCs w:val="24"/>
          <w:u w:val="single"/>
          <w:lang w:val="en-GB" w:eastAsia="en-GB"/>
        </w:rPr>
      </w:pPr>
      <w:r w:rsidRPr="002407A7">
        <w:rPr>
          <w:rFonts w:ascii="Arial" w:eastAsia="Times New Roman" w:hAnsi="Arial" w:cs="Arial"/>
          <w:b/>
          <w:color w:val="auto"/>
          <w:sz w:val="24"/>
          <w:szCs w:val="24"/>
          <w:u w:val="single"/>
          <w:lang w:val="en-GB" w:eastAsia="en-GB"/>
        </w:rPr>
        <w:t>Governance Arrangements</w:t>
      </w:r>
    </w:p>
    <w:p w14:paraId="5A7301DE" w14:textId="77777777" w:rsidR="007B52C0" w:rsidRPr="007B52C0" w:rsidRDefault="007B52C0" w:rsidP="007B52C0">
      <w:pPr>
        <w:spacing w:line="240" w:lineRule="auto"/>
        <w:jc w:val="both"/>
        <w:rPr>
          <w:rFonts w:ascii="Arial" w:eastAsia="Times New Roman" w:hAnsi="Arial" w:cs="Arial"/>
          <w:b/>
          <w:color w:val="auto"/>
          <w:sz w:val="24"/>
          <w:szCs w:val="24"/>
          <w:lang w:val="en-GB" w:eastAsia="en-GB"/>
        </w:rPr>
      </w:pPr>
    </w:p>
    <w:p w14:paraId="091B7559" w14:textId="78D17F64" w:rsidR="007B52C0" w:rsidRPr="007B52C0" w:rsidRDefault="007B52C0" w:rsidP="00214879">
      <w:pPr>
        <w:spacing w:line="240" w:lineRule="auto"/>
        <w:ind w:left="720"/>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The Police are the lead agency in relation to missing children and are accountable to the Chief Constable and the Police and Crime Commissioner (PCC).</w:t>
      </w:r>
    </w:p>
    <w:p w14:paraId="7D7186AF" w14:textId="77777777" w:rsidR="007B52C0" w:rsidRPr="007B52C0" w:rsidRDefault="007B52C0" w:rsidP="00CD501F">
      <w:pPr>
        <w:spacing w:line="240" w:lineRule="auto"/>
        <w:ind w:left="567"/>
        <w:jc w:val="both"/>
        <w:rPr>
          <w:rFonts w:ascii="Arial" w:eastAsia="Times New Roman" w:hAnsi="Arial" w:cs="Arial"/>
          <w:color w:val="auto"/>
          <w:sz w:val="24"/>
          <w:szCs w:val="24"/>
          <w:lang w:val="en-GB" w:eastAsia="en-GB"/>
        </w:rPr>
      </w:pPr>
    </w:p>
    <w:p w14:paraId="0748DFFD" w14:textId="420F3374" w:rsidR="007B52C0" w:rsidRPr="007B52C0" w:rsidRDefault="007B52C0" w:rsidP="00214879">
      <w:pPr>
        <w:spacing w:line="240" w:lineRule="auto"/>
        <w:ind w:left="720"/>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 xml:space="preserve">Local Authorities have statutory responsibilities </w:t>
      </w:r>
      <w:r w:rsidR="00C0107C">
        <w:rPr>
          <w:rFonts w:ascii="Arial" w:eastAsia="Times New Roman" w:hAnsi="Arial" w:cs="Arial"/>
          <w:color w:val="auto"/>
          <w:sz w:val="24"/>
          <w:szCs w:val="24"/>
          <w:lang w:val="en-GB" w:eastAsia="en-GB"/>
        </w:rPr>
        <w:t xml:space="preserve">for </w:t>
      </w:r>
      <w:r w:rsidRPr="007B52C0">
        <w:rPr>
          <w:rFonts w:ascii="Arial" w:eastAsia="Times New Roman" w:hAnsi="Arial" w:cs="Arial"/>
          <w:color w:val="auto"/>
          <w:sz w:val="24"/>
          <w:szCs w:val="24"/>
          <w:lang w:val="en-GB" w:eastAsia="en-GB"/>
        </w:rPr>
        <w:t>missing children and are required to co-operate with the Police. Other partner agencies, notably schools</w:t>
      </w:r>
      <w:r w:rsidR="000721D7">
        <w:rPr>
          <w:rFonts w:ascii="Arial" w:eastAsia="Times New Roman" w:hAnsi="Arial" w:cs="Arial"/>
          <w:color w:val="auto"/>
          <w:sz w:val="24"/>
          <w:szCs w:val="24"/>
          <w:lang w:val="en-GB" w:eastAsia="en-GB"/>
        </w:rPr>
        <w:t>,</w:t>
      </w:r>
      <w:r w:rsidR="00AC0E5B">
        <w:rPr>
          <w:rFonts w:ascii="Arial" w:eastAsia="Times New Roman" w:hAnsi="Arial" w:cs="Arial"/>
          <w:color w:val="auto"/>
          <w:sz w:val="24"/>
          <w:szCs w:val="24"/>
          <w:lang w:val="en-GB" w:eastAsia="en-GB"/>
        </w:rPr>
        <w:t xml:space="preserve"> colleges </w:t>
      </w:r>
      <w:r w:rsidRPr="007B52C0">
        <w:rPr>
          <w:rFonts w:ascii="Arial" w:eastAsia="Times New Roman" w:hAnsi="Arial" w:cs="Arial"/>
          <w:color w:val="auto"/>
          <w:sz w:val="24"/>
          <w:szCs w:val="24"/>
          <w:lang w:val="en-GB" w:eastAsia="en-GB"/>
        </w:rPr>
        <w:t>and health providers</w:t>
      </w:r>
      <w:r w:rsidR="0076645F">
        <w:rPr>
          <w:rFonts w:ascii="Arial" w:eastAsia="Times New Roman" w:hAnsi="Arial" w:cs="Arial"/>
          <w:color w:val="auto"/>
          <w:sz w:val="24"/>
          <w:szCs w:val="24"/>
          <w:lang w:val="en-GB" w:eastAsia="en-GB"/>
        </w:rPr>
        <w:t xml:space="preserve"> </w:t>
      </w:r>
      <w:r w:rsidRPr="007B52C0">
        <w:rPr>
          <w:rFonts w:ascii="Arial" w:eastAsia="Times New Roman" w:hAnsi="Arial" w:cs="Arial"/>
          <w:color w:val="auto"/>
          <w:sz w:val="24"/>
          <w:szCs w:val="24"/>
          <w:lang w:val="en-GB" w:eastAsia="en-GB"/>
        </w:rPr>
        <w:t>also have a critical role to play.</w:t>
      </w:r>
    </w:p>
    <w:p w14:paraId="11C59C7E" w14:textId="77777777" w:rsidR="007B52C0" w:rsidRPr="007B52C0" w:rsidRDefault="007B52C0" w:rsidP="00CD501F">
      <w:pPr>
        <w:spacing w:line="240" w:lineRule="auto"/>
        <w:ind w:left="567"/>
        <w:jc w:val="both"/>
        <w:rPr>
          <w:rFonts w:ascii="Arial" w:eastAsia="Times New Roman" w:hAnsi="Arial" w:cs="Arial"/>
          <w:color w:val="auto"/>
          <w:sz w:val="24"/>
          <w:szCs w:val="24"/>
          <w:lang w:val="en-GB" w:eastAsia="en-GB"/>
        </w:rPr>
      </w:pPr>
    </w:p>
    <w:p w14:paraId="65114E5C" w14:textId="1EF157C2" w:rsidR="007B52C0" w:rsidRPr="007B52C0" w:rsidRDefault="007B52C0" w:rsidP="00214879">
      <w:pPr>
        <w:spacing w:line="240" w:lineRule="auto"/>
        <w:ind w:left="720"/>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Dorset Police and BCP Council each have named leads who are responsible for children and young people missing from home, education or care.</w:t>
      </w:r>
    </w:p>
    <w:p w14:paraId="63F80F4A" w14:textId="77777777" w:rsidR="007B52C0" w:rsidRPr="007B52C0" w:rsidRDefault="007B52C0" w:rsidP="00CD501F">
      <w:pPr>
        <w:spacing w:line="240" w:lineRule="auto"/>
        <w:ind w:left="567"/>
        <w:jc w:val="both"/>
        <w:rPr>
          <w:rFonts w:ascii="Arial" w:eastAsia="Times New Roman" w:hAnsi="Arial" w:cs="Arial"/>
          <w:color w:val="auto"/>
          <w:sz w:val="24"/>
          <w:szCs w:val="24"/>
          <w:lang w:val="en-GB" w:eastAsia="en-GB"/>
        </w:rPr>
      </w:pPr>
    </w:p>
    <w:p w14:paraId="3E6F6AFE" w14:textId="59685163" w:rsidR="007B52C0" w:rsidRPr="007B52C0" w:rsidRDefault="007B52C0" w:rsidP="00214879">
      <w:pPr>
        <w:spacing w:line="240" w:lineRule="auto"/>
        <w:ind w:left="720"/>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Children and young people who go missing wi</w:t>
      </w:r>
      <w:r w:rsidR="00AC0E5B">
        <w:rPr>
          <w:rFonts w:ascii="Arial" w:eastAsia="Times New Roman" w:hAnsi="Arial" w:cs="Arial"/>
          <w:color w:val="auto"/>
          <w:sz w:val="24"/>
          <w:szCs w:val="24"/>
          <w:lang w:val="en-GB" w:eastAsia="en-GB"/>
        </w:rPr>
        <w:t>ll</w:t>
      </w:r>
      <w:r w:rsidRPr="007B52C0">
        <w:rPr>
          <w:rFonts w:ascii="Arial" w:eastAsia="Times New Roman" w:hAnsi="Arial" w:cs="Arial"/>
          <w:color w:val="auto"/>
          <w:sz w:val="24"/>
          <w:szCs w:val="24"/>
          <w:lang w:val="en-GB" w:eastAsia="en-GB"/>
        </w:rPr>
        <w:t xml:space="preserve"> be monitored through the following governance boards: </w:t>
      </w:r>
    </w:p>
    <w:p w14:paraId="53685555" w14:textId="77777777" w:rsidR="007B52C0" w:rsidRPr="007B52C0" w:rsidRDefault="007B52C0" w:rsidP="00CD501F">
      <w:pPr>
        <w:spacing w:line="240" w:lineRule="auto"/>
        <w:ind w:left="567"/>
        <w:jc w:val="both"/>
        <w:rPr>
          <w:rFonts w:ascii="Arial" w:eastAsia="Times New Roman" w:hAnsi="Arial" w:cs="Arial"/>
          <w:color w:val="auto"/>
          <w:sz w:val="24"/>
          <w:szCs w:val="24"/>
          <w:lang w:val="en-GB" w:eastAsia="en-GB"/>
        </w:rPr>
      </w:pPr>
    </w:p>
    <w:p w14:paraId="649E8D85" w14:textId="77777777" w:rsidR="007B52C0" w:rsidRPr="007B52C0" w:rsidRDefault="007B52C0" w:rsidP="00BC2607">
      <w:pPr>
        <w:numPr>
          <w:ilvl w:val="0"/>
          <w:numId w:val="8"/>
        </w:numPr>
        <w:spacing w:line="240" w:lineRule="auto"/>
        <w:ind w:left="1418" w:hanging="284"/>
        <w:contextualSpacing/>
        <w:jc w:val="both"/>
        <w:rPr>
          <w:rFonts w:ascii="Arial" w:eastAsia="Times New Roman" w:hAnsi="Arial" w:cs="Arial"/>
          <w:color w:val="auto"/>
          <w:sz w:val="24"/>
          <w:szCs w:val="24"/>
          <w:lang w:val="en-GB" w:eastAsia="en-GB"/>
        </w:rPr>
      </w:pPr>
      <w:bookmarkStart w:id="1" w:name="_Hlk24902534"/>
      <w:r w:rsidRPr="007B52C0">
        <w:rPr>
          <w:rFonts w:ascii="Arial" w:eastAsia="Times New Roman" w:hAnsi="Arial" w:cs="Arial"/>
          <w:bCs/>
          <w:color w:val="auto"/>
          <w:sz w:val="24"/>
          <w:szCs w:val="24"/>
          <w:lang w:val="en-GB" w:eastAsia="en-GB"/>
        </w:rPr>
        <w:t>Pan Dorset Safeguarding Children Partnership</w:t>
      </w:r>
    </w:p>
    <w:p w14:paraId="31A819E2" w14:textId="17110A49" w:rsidR="007B52C0" w:rsidRPr="007B52C0" w:rsidRDefault="007B52C0" w:rsidP="00BC2607">
      <w:pPr>
        <w:numPr>
          <w:ilvl w:val="0"/>
          <w:numId w:val="8"/>
        </w:numPr>
        <w:spacing w:line="240" w:lineRule="auto"/>
        <w:ind w:left="1418" w:hanging="284"/>
        <w:contextualSpacing/>
        <w:jc w:val="both"/>
        <w:rPr>
          <w:rFonts w:ascii="Arial" w:eastAsia="Times New Roman" w:hAnsi="Arial" w:cs="Arial"/>
          <w:color w:val="auto"/>
          <w:sz w:val="24"/>
          <w:szCs w:val="24"/>
          <w:lang w:val="en-GB" w:eastAsia="en-GB"/>
        </w:rPr>
      </w:pPr>
      <w:r w:rsidRPr="007B52C0">
        <w:rPr>
          <w:rFonts w:ascii="Arial" w:eastAsia="Times New Roman" w:hAnsi="Arial" w:cs="Arial"/>
          <w:bCs/>
          <w:color w:val="auto"/>
          <w:sz w:val="24"/>
          <w:szCs w:val="24"/>
          <w:lang w:val="en-GB" w:eastAsia="en-GB"/>
        </w:rPr>
        <w:t xml:space="preserve">BCP </w:t>
      </w:r>
      <w:r w:rsidR="00373F0C" w:rsidRPr="007B52C0">
        <w:rPr>
          <w:rFonts w:ascii="Arial" w:eastAsia="Times New Roman" w:hAnsi="Arial" w:cs="Arial"/>
          <w:bCs/>
          <w:color w:val="auto"/>
          <w:sz w:val="24"/>
          <w:szCs w:val="24"/>
          <w:lang w:val="en-GB" w:eastAsia="en-GB"/>
        </w:rPr>
        <w:t>Quality and</w:t>
      </w:r>
      <w:r w:rsidRPr="007B52C0">
        <w:rPr>
          <w:rFonts w:ascii="Arial" w:eastAsia="Times New Roman" w:hAnsi="Arial" w:cs="Arial"/>
          <w:bCs/>
          <w:color w:val="auto"/>
          <w:sz w:val="24"/>
          <w:szCs w:val="24"/>
          <w:lang w:val="en-GB" w:eastAsia="en-GB"/>
        </w:rPr>
        <w:t xml:space="preserve"> Performance Impact Board</w:t>
      </w:r>
    </w:p>
    <w:p w14:paraId="18F5C287" w14:textId="77777777" w:rsidR="007B52C0" w:rsidRPr="007B52C0" w:rsidRDefault="007B52C0" w:rsidP="00BC2607">
      <w:pPr>
        <w:numPr>
          <w:ilvl w:val="0"/>
          <w:numId w:val="8"/>
        </w:numPr>
        <w:spacing w:line="240" w:lineRule="auto"/>
        <w:ind w:left="1418" w:hanging="284"/>
        <w:contextualSpacing/>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 xml:space="preserve">BCP Corporate Parenting Board </w:t>
      </w:r>
      <w:bookmarkEnd w:id="1"/>
    </w:p>
    <w:p w14:paraId="27347D33" w14:textId="77777777" w:rsidR="007B52C0" w:rsidRPr="007B52C0" w:rsidRDefault="007B52C0" w:rsidP="007B52C0">
      <w:pPr>
        <w:spacing w:line="240" w:lineRule="auto"/>
        <w:ind w:left="720"/>
        <w:contextualSpacing/>
        <w:jc w:val="both"/>
        <w:rPr>
          <w:rFonts w:ascii="Arial" w:eastAsia="Times New Roman" w:hAnsi="Arial" w:cs="Arial"/>
          <w:color w:val="auto"/>
          <w:sz w:val="24"/>
          <w:szCs w:val="24"/>
          <w:lang w:val="en-GB" w:eastAsia="en-GB"/>
        </w:rPr>
      </w:pPr>
    </w:p>
    <w:p w14:paraId="23B3E44C" w14:textId="77777777" w:rsidR="007B52C0" w:rsidRPr="007B52C0" w:rsidRDefault="007B52C0" w:rsidP="007B52C0">
      <w:pPr>
        <w:spacing w:line="240" w:lineRule="auto"/>
        <w:jc w:val="both"/>
        <w:rPr>
          <w:rFonts w:ascii="Arial" w:eastAsia="Times New Roman" w:hAnsi="Arial" w:cs="Arial"/>
          <w:color w:val="auto"/>
          <w:sz w:val="24"/>
          <w:szCs w:val="24"/>
          <w:lang w:val="en-GB" w:eastAsia="en-GB"/>
        </w:rPr>
      </w:pPr>
    </w:p>
    <w:p w14:paraId="4749F81F" w14:textId="1CCBA67C" w:rsidR="007B52C0" w:rsidRPr="002407A7" w:rsidRDefault="00B31175" w:rsidP="002407A7">
      <w:pPr>
        <w:pStyle w:val="ListParagraph"/>
        <w:numPr>
          <w:ilvl w:val="0"/>
          <w:numId w:val="31"/>
        </w:numPr>
        <w:spacing w:line="240" w:lineRule="auto"/>
        <w:jc w:val="both"/>
        <w:rPr>
          <w:rFonts w:ascii="Arial" w:eastAsia="Times New Roman" w:hAnsi="Arial" w:cs="Arial"/>
          <w:b/>
          <w:color w:val="auto"/>
          <w:sz w:val="24"/>
          <w:szCs w:val="24"/>
          <w:u w:val="single"/>
          <w:lang w:val="en-GB" w:eastAsia="en-GB"/>
        </w:rPr>
      </w:pPr>
      <w:r w:rsidRPr="002407A7">
        <w:rPr>
          <w:rFonts w:ascii="Arial" w:eastAsia="Times New Roman" w:hAnsi="Arial" w:cs="Arial"/>
          <w:b/>
          <w:color w:val="auto"/>
          <w:sz w:val="24"/>
          <w:szCs w:val="24"/>
          <w:u w:val="single"/>
          <w:lang w:val="en-GB" w:eastAsia="en-GB"/>
        </w:rPr>
        <w:t xml:space="preserve">Definitions of </w:t>
      </w:r>
      <w:r w:rsidR="007B52C0" w:rsidRPr="002407A7">
        <w:rPr>
          <w:rFonts w:ascii="Arial" w:eastAsia="Times New Roman" w:hAnsi="Arial" w:cs="Arial"/>
          <w:b/>
          <w:color w:val="auto"/>
          <w:sz w:val="24"/>
          <w:szCs w:val="24"/>
          <w:u w:val="single"/>
          <w:lang w:val="en-GB" w:eastAsia="en-GB"/>
        </w:rPr>
        <w:t>‘Missing’</w:t>
      </w:r>
    </w:p>
    <w:p w14:paraId="0835DD58" w14:textId="12071E9B" w:rsidR="00B31175" w:rsidRDefault="007B52C0" w:rsidP="00214879">
      <w:pPr>
        <w:shd w:val="clear" w:color="auto" w:fill="FFFFFF"/>
        <w:spacing w:before="100" w:beforeAutospacing="1" w:after="100" w:afterAutospacing="1" w:line="240" w:lineRule="auto"/>
        <w:ind w:left="720"/>
        <w:jc w:val="both"/>
        <w:rPr>
          <w:rFonts w:ascii="Arial" w:eastAsia="Times New Roman" w:hAnsi="Arial" w:cs="Arial"/>
          <w:b/>
          <w:color w:val="222222"/>
          <w:sz w:val="24"/>
          <w:szCs w:val="24"/>
          <w:lang w:val="en" w:eastAsia="en-GB"/>
        </w:rPr>
      </w:pPr>
      <w:r w:rsidRPr="007B52C0">
        <w:rPr>
          <w:rFonts w:ascii="Arial" w:eastAsia="Times New Roman" w:hAnsi="Arial" w:cs="Arial"/>
          <w:color w:val="222222"/>
          <w:sz w:val="24"/>
          <w:szCs w:val="24"/>
          <w:lang w:val="en" w:eastAsia="en-GB"/>
        </w:rPr>
        <w:t xml:space="preserve">Dorset Police, as the lead agency for investigating and finding missing children, will respond to children and young people going </w:t>
      </w:r>
      <w:r w:rsidRPr="007B52C0">
        <w:rPr>
          <w:rFonts w:ascii="Arial" w:eastAsia="Times New Roman" w:hAnsi="Arial" w:cs="Arial"/>
          <w:b/>
          <w:bCs/>
          <w:color w:val="222222"/>
          <w:sz w:val="24"/>
          <w:szCs w:val="24"/>
          <w:lang w:val="en" w:eastAsia="en-GB"/>
        </w:rPr>
        <w:t>missing</w:t>
      </w:r>
      <w:r w:rsidRPr="007B52C0">
        <w:rPr>
          <w:rFonts w:ascii="Arial" w:eastAsia="Times New Roman" w:hAnsi="Arial" w:cs="Arial"/>
          <w:color w:val="222222"/>
          <w:sz w:val="24"/>
          <w:szCs w:val="24"/>
          <w:lang w:val="en" w:eastAsia="en-GB"/>
        </w:rPr>
        <w:t xml:space="preserve">. The police will prioritise all incidents of missing children as medium or high risk. The ‘absent’ category will not be considered as part of this guidance as this largely relates to Adults. </w:t>
      </w:r>
    </w:p>
    <w:p w14:paraId="28B35820" w14:textId="76634A98" w:rsidR="007B52C0" w:rsidRPr="00B31175" w:rsidRDefault="007B52C0" w:rsidP="00214879">
      <w:pPr>
        <w:shd w:val="clear" w:color="auto" w:fill="FFFFFF"/>
        <w:spacing w:before="100" w:beforeAutospacing="1" w:after="100" w:afterAutospacing="1" w:line="240" w:lineRule="auto"/>
        <w:ind w:left="567" w:firstLine="153"/>
        <w:jc w:val="both"/>
        <w:rPr>
          <w:rFonts w:ascii="Arial" w:eastAsia="Times New Roman" w:hAnsi="Arial" w:cs="Arial"/>
          <w:b/>
          <w:color w:val="222222"/>
          <w:sz w:val="24"/>
          <w:szCs w:val="24"/>
          <w:lang w:val="en" w:eastAsia="en-GB"/>
        </w:rPr>
      </w:pPr>
      <w:r w:rsidRPr="007B52C0">
        <w:rPr>
          <w:rFonts w:ascii="Arial" w:eastAsia="Times New Roman" w:hAnsi="Arial" w:cs="Arial"/>
          <w:bCs/>
          <w:color w:val="222222"/>
          <w:sz w:val="24"/>
          <w:szCs w:val="24"/>
          <w:lang w:val="en" w:eastAsia="en-GB"/>
        </w:rPr>
        <w:t>The Police definition of 'missing' is:</w:t>
      </w:r>
      <w:r w:rsidRPr="007B52C0">
        <w:rPr>
          <w:rFonts w:ascii="Arial" w:eastAsia="Times New Roman" w:hAnsi="Arial" w:cs="Arial"/>
          <w:b/>
          <w:bCs/>
          <w:color w:val="222222"/>
          <w:sz w:val="24"/>
          <w:szCs w:val="24"/>
          <w:lang w:val="en" w:eastAsia="en-GB"/>
        </w:rPr>
        <w:t xml:space="preserve"> </w:t>
      </w:r>
    </w:p>
    <w:p w14:paraId="03488664" w14:textId="1066FBA8" w:rsidR="007B52C0" w:rsidRPr="007B52C0" w:rsidRDefault="00017CE2" w:rsidP="00BC2607">
      <w:pPr>
        <w:numPr>
          <w:ilvl w:val="0"/>
          <w:numId w:val="9"/>
        </w:numPr>
        <w:shd w:val="clear" w:color="auto" w:fill="FFFFFF"/>
        <w:spacing w:before="100" w:beforeAutospacing="1" w:after="100" w:afterAutospacing="1" w:line="240" w:lineRule="auto"/>
        <w:ind w:left="1418" w:hanging="284"/>
        <w:jc w:val="both"/>
        <w:outlineLvl w:val="3"/>
        <w:rPr>
          <w:rFonts w:ascii="Arial" w:eastAsia="Times New Roman" w:hAnsi="Arial" w:cs="Arial"/>
          <w:color w:val="222222"/>
          <w:sz w:val="24"/>
          <w:szCs w:val="24"/>
          <w:lang w:val="en" w:eastAsia="en-GB"/>
        </w:rPr>
      </w:pPr>
      <w:r w:rsidRPr="007B52C0">
        <w:rPr>
          <w:rFonts w:ascii="Arial" w:eastAsia="Times New Roman" w:hAnsi="Arial" w:cs="Arial"/>
          <w:b/>
          <w:bCs/>
          <w:color w:val="222222"/>
          <w:sz w:val="24"/>
          <w:szCs w:val="24"/>
          <w:lang w:val="en" w:eastAsia="en-GB"/>
        </w:rPr>
        <w:t>Missin</w:t>
      </w:r>
      <w:r w:rsidR="004F4E4B">
        <w:rPr>
          <w:rFonts w:ascii="Arial" w:eastAsia="Times New Roman" w:hAnsi="Arial" w:cs="Arial"/>
          <w:b/>
          <w:bCs/>
          <w:color w:val="222222"/>
          <w:sz w:val="24"/>
          <w:szCs w:val="24"/>
          <w:lang w:val="en" w:eastAsia="en-GB"/>
        </w:rPr>
        <w:t xml:space="preserve">g - </w:t>
      </w:r>
      <w:r w:rsidR="007B52C0" w:rsidRPr="007B52C0">
        <w:rPr>
          <w:rFonts w:ascii="Arial" w:eastAsia="Times New Roman" w:hAnsi="Arial" w:cs="Arial"/>
          <w:bCs/>
          <w:color w:val="222222"/>
          <w:sz w:val="24"/>
          <w:szCs w:val="24"/>
          <w:lang w:val="en" w:eastAsia="en-GB"/>
        </w:rPr>
        <w:t>Anyone whose whereabouts cannot be established and where the circumstances are out of character or the context suggests the person may be subject of crime or at risk of harm to themselves or another'.</w:t>
      </w:r>
    </w:p>
    <w:p w14:paraId="105857BD" w14:textId="18111F02" w:rsidR="007B52C0" w:rsidRPr="007B52C0" w:rsidRDefault="00214879" w:rsidP="00BC2607">
      <w:pPr>
        <w:tabs>
          <w:tab w:val="left" w:pos="426"/>
        </w:tabs>
        <w:spacing w:line="240" w:lineRule="auto"/>
        <w:ind w:left="567"/>
        <w:jc w:val="both"/>
        <w:rPr>
          <w:rFonts w:ascii="Arial" w:eastAsia="Times New Roman" w:hAnsi="Arial" w:cs="Arial"/>
          <w:color w:val="auto"/>
          <w:sz w:val="24"/>
          <w:szCs w:val="24"/>
          <w:lang w:val="en-GB" w:eastAsia="en-GB"/>
        </w:rPr>
      </w:pPr>
      <w:r>
        <w:rPr>
          <w:rFonts w:ascii="Arial" w:eastAsia="Times New Roman" w:hAnsi="Arial" w:cs="Arial"/>
          <w:color w:val="auto"/>
          <w:sz w:val="24"/>
          <w:szCs w:val="24"/>
          <w:lang w:val="en-GB" w:eastAsia="en-GB"/>
        </w:rPr>
        <w:tab/>
      </w:r>
      <w:r w:rsidR="007B52C0" w:rsidRPr="007B52C0">
        <w:rPr>
          <w:rFonts w:ascii="Arial" w:eastAsia="Times New Roman" w:hAnsi="Arial" w:cs="Arial"/>
          <w:color w:val="auto"/>
          <w:sz w:val="24"/>
          <w:szCs w:val="24"/>
          <w:lang w:val="en-GB" w:eastAsia="en-GB"/>
        </w:rPr>
        <w:t>DfE guidance to Local Authorities defines missing as:</w:t>
      </w:r>
    </w:p>
    <w:p w14:paraId="282AA3FD" w14:textId="77777777" w:rsidR="007B52C0" w:rsidRPr="007B52C0" w:rsidRDefault="007B52C0" w:rsidP="00BC2607">
      <w:pPr>
        <w:tabs>
          <w:tab w:val="left" w:pos="1418"/>
        </w:tabs>
        <w:spacing w:line="240" w:lineRule="auto"/>
        <w:ind w:left="1418" w:hanging="284"/>
        <w:jc w:val="both"/>
        <w:rPr>
          <w:rFonts w:ascii="Arial" w:eastAsia="Times New Roman" w:hAnsi="Arial" w:cs="Arial"/>
          <w:b/>
          <w:color w:val="auto"/>
          <w:sz w:val="24"/>
          <w:szCs w:val="24"/>
          <w:lang w:val="en-GB" w:eastAsia="en-GB"/>
        </w:rPr>
      </w:pPr>
    </w:p>
    <w:p w14:paraId="06E1DF7B" w14:textId="77777777" w:rsidR="007B52C0" w:rsidRPr="007B52C0" w:rsidRDefault="007B52C0" w:rsidP="00BC2607">
      <w:pPr>
        <w:numPr>
          <w:ilvl w:val="0"/>
          <w:numId w:val="4"/>
        </w:numPr>
        <w:tabs>
          <w:tab w:val="left" w:pos="426"/>
        </w:tabs>
        <w:spacing w:line="240" w:lineRule="auto"/>
        <w:ind w:left="1418" w:hanging="284"/>
        <w:contextualSpacing/>
        <w:jc w:val="both"/>
        <w:rPr>
          <w:rFonts w:ascii="Arial" w:eastAsia="Times New Roman" w:hAnsi="Arial" w:cs="Arial"/>
          <w:color w:val="auto"/>
          <w:sz w:val="24"/>
          <w:szCs w:val="24"/>
          <w:lang w:val="en-GB" w:eastAsia="en-GB"/>
        </w:rPr>
      </w:pPr>
      <w:r w:rsidRPr="007B52C0">
        <w:rPr>
          <w:rFonts w:ascii="Arial" w:eastAsia="Times New Roman" w:hAnsi="Arial" w:cs="Arial"/>
          <w:b/>
          <w:color w:val="auto"/>
          <w:sz w:val="24"/>
          <w:szCs w:val="24"/>
          <w:lang w:val="en-GB" w:eastAsia="en-GB"/>
        </w:rPr>
        <w:t>Missing from care</w:t>
      </w:r>
      <w:r w:rsidRPr="007B52C0">
        <w:rPr>
          <w:rFonts w:ascii="Arial" w:eastAsia="Times New Roman" w:hAnsi="Arial" w:cs="Arial"/>
          <w:i/>
          <w:color w:val="auto"/>
          <w:sz w:val="24"/>
          <w:szCs w:val="24"/>
          <w:lang w:val="en-GB" w:eastAsia="en-GB"/>
        </w:rPr>
        <w:t xml:space="preserve">: </w:t>
      </w:r>
      <w:r w:rsidRPr="007B52C0">
        <w:rPr>
          <w:rFonts w:ascii="Arial" w:eastAsia="Times New Roman" w:hAnsi="Arial" w:cs="Arial"/>
          <w:color w:val="auto"/>
          <w:sz w:val="24"/>
          <w:szCs w:val="24"/>
          <w:lang w:val="en-GB" w:eastAsia="en-GB"/>
        </w:rPr>
        <w:t>a child or young person in care who is not at their placement or the place they are expected to be (e.g. school) and their whereabouts is not known.</w:t>
      </w:r>
    </w:p>
    <w:p w14:paraId="22471880" w14:textId="77777777" w:rsidR="007B52C0" w:rsidRPr="007B52C0" w:rsidRDefault="007B52C0" w:rsidP="00BC2607">
      <w:pPr>
        <w:tabs>
          <w:tab w:val="left" w:pos="426"/>
        </w:tabs>
        <w:spacing w:line="240" w:lineRule="auto"/>
        <w:ind w:left="1418" w:hanging="284"/>
        <w:contextualSpacing/>
        <w:jc w:val="both"/>
        <w:rPr>
          <w:rFonts w:ascii="Arial" w:eastAsia="Times New Roman" w:hAnsi="Arial" w:cs="Arial"/>
          <w:color w:val="auto"/>
          <w:sz w:val="24"/>
          <w:szCs w:val="24"/>
          <w:lang w:val="en-GB" w:eastAsia="en-GB"/>
        </w:rPr>
      </w:pPr>
    </w:p>
    <w:p w14:paraId="1C839D6D" w14:textId="77777777" w:rsidR="007B52C0" w:rsidRPr="00AA702C" w:rsidRDefault="007B52C0" w:rsidP="00BC2607">
      <w:pPr>
        <w:numPr>
          <w:ilvl w:val="0"/>
          <w:numId w:val="4"/>
        </w:numPr>
        <w:shd w:val="clear" w:color="auto" w:fill="FFFFFF"/>
        <w:spacing w:after="300" w:line="240" w:lineRule="auto"/>
        <w:ind w:left="1418" w:hanging="284"/>
        <w:contextualSpacing/>
        <w:jc w:val="both"/>
        <w:rPr>
          <w:rFonts w:ascii="Arial" w:eastAsia="Times New Roman" w:hAnsi="Arial" w:cs="Arial"/>
          <w:color w:val="222222"/>
          <w:sz w:val="24"/>
          <w:szCs w:val="24"/>
          <w:lang w:val="en" w:eastAsia="en-GB"/>
        </w:rPr>
      </w:pPr>
      <w:r w:rsidRPr="007B52C0">
        <w:rPr>
          <w:rFonts w:ascii="Arial" w:eastAsia="Times New Roman" w:hAnsi="Arial" w:cs="Arial"/>
          <w:b/>
          <w:color w:val="auto"/>
          <w:sz w:val="24"/>
          <w:szCs w:val="24"/>
          <w:lang w:val="en-GB" w:eastAsia="en-GB"/>
        </w:rPr>
        <w:t>Away from placement without authorisation</w:t>
      </w:r>
      <w:r w:rsidRPr="007B52C0">
        <w:rPr>
          <w:rFonts w:ascii="Arial" w:eastAsia="Times New Roman" w:hAnsi="Arial" w:cs="Arial"/>
          <w:color w:val="auto"/>
          <w:sz w:val="24"/>
          <w:szCs w:val="24"/>
          <w:lang w:val="en-GB" w:eastAsia="en-GB"/>
        </w:rPr>
        <w:t>: a child or young person in care whose whereabouts is known but who is not at their placement or place they are expected to be and the carer has concerns or the incident has been notified to the Local Authority or the Police.</w:t>
      </w:r>
    </w:p>
    <w:p w14:paraId="4B4626B3" w14:textId="77777777" w:rsidR="00AA702C" w:rsidRPr="007B52C0" w:rsidRDefault="00AA702C" w:rsidP="00214879">
      <w:pPr>
        <w:shd w:val="clear" w:color="auto" w:fill="FFFFFF"/>
        <w:spacing w:after="300" w:line="240" w:lineRule="auto"/>
        <w:ind w:left="720"/>
        <w:contextualSpacing/>
        <w:jc w:val="both"/>
        <w:rPr>
          <w:rFonts w:ascii="Arial" w:eastAsia="Times New Roman" w:hAnsi="Arial" w:cs="Arial"/>
          <w:color w:val="222222"/>
          <w:sz w:val="24"/>
          <w:szCs w:val="24"/>
          <w:lang w:val="en" w:eastAsia="en-GB"/>
        </w:rPr>
      </w:pPr>
    </w:p>
    <w:p w14:paraId="003B178C" w14:textId="1A183F0C" w:rsidR="007B52C0" w:rsidRPr="007B52C0" w:rsidRDefault="00214879" w:rsidP="00214879">
      <w:pPr>
        <w:tabs>
          <w:tab w:val="left" w:pos="426"/>
        </w:tabs>
        <w:spacing w:line="240" w:lineRule="auto"/>
        <w:ind w:left="1418"/>
        <w:jc w:val="both"/>
        <w:rPr>
          <w:rFonts w:ascii="Arial" w:eastAsia="Times New Roman" w:hAnsi="Arial" w:cs="Arial"/>
          <w:color w:val="auto"/>
          <w:sz w:val="24"/>
          <w:szCs w:val="24"/>
          <w:lang w:val="en-GB" w:eastAsia="en-GB"/>
        </w:rPr>
      </w:pPr>
      <w:r>
        <w:rPr>
          <w:rFonts w:ascii="Arial" w:eastAsia="Times New Roman" w:hAnsi="Arial" w:cs="Arial"/>
          <w:b/>
          <w:color w:val="auto"/>
          <w:sz w:val="24"/>
          <w:szCs w:val="24"/>
          <w:lang w:val="en-GB" w:eastAsia="en-GB"/>
        </w:rPr>
        <w:tab/>
      </w:r>
      <w:r w:rsidR="007B52C0" w:rsidRPr="007B52C0">
        <w:rPr>
          <w:rFonts w:ascii="Arial" w:eastAsia="Times New Roman" w:hAnsi="Arial" w:cs="Arial"/>
          <w:b/>
          <w:color w:val="auto"/>
          <w:sz w:val="24"/>
          <w:szCs w:val="24"/>
          <w:lang w:val="en-GB" w:eastAsia="en-GB"/>
        </w:rPr>
        <w:t>Children and young people in care</w:t>
      </w:r>
      <w:r w:rsidR="007B52C0" w:rsidRPr="007B52C0">
        <w:rPr>
          <w:rFonts w:ascii="Arial" w:eastAsia="Times New Roman" w:hAnsi="Arial" w:cs="Arial"/>
          <w:color w:val="auto"/>
          <w:sz w:val="24"/>
          <w:szCs w:val="24"/>
          <w:lang w:val="en-GB" w:eastAsia="en-GB"/>
        </w:rPr>
        <w:t xml:space="preserve"> </w:t>
      </w:r>
      <w:r w:rsidR="007B52C0" w:rsidRPr="007B52C0">
        <w:rPr>
          <w:rFonts w:ascii="Arial" w:eastAsia="Times New Roman" w:hAnsi="Arial" w:cs="Arial"/>
          <w:b/>
          <w:color w:val="auto"/>
          <w:sz w:val="24"/>
          <w:szCs w:val="24"/>
          <w:lang w:val="en-GB" w:eastAsia="en-GB"/>
        </w:rPr>
        <w:t>reported to the Police as not being</w:t>
      </w:r>
      <w:r>
        <w:rPr>
          <w:rFonts w:ascii="Arial" w:eastAsia="Times New Roman" w:hAnsi="Arial" w:cs="Arial"/>
          <w:b/>
          <w:color w:val="auto"/>
          <w:sz w:val="24"/>
          <w:szCs w:val="24"/>
          <w:lang w:val="en-GB" w:eastAsia="en-GB"/>
        </w:rPr>
        <w:tab/>
      </w:r>
      <w:r w:rsidR="00373F0C">
        <w:rPr>
          <w:rFonts w:ascii="Arial" w:eastAsia="Times New Roman" w:hAnsi="Arial" w:cs="Arial"/>
          <w:b/>
          <w:color w:val="auto"/>
          <w:sz w:val="24"/>
          <w:szCs w:val="24"/>
          <w:lang w:val="en-GB" w:eastAsia="en-GB"/>
        </w:rPr>
        <w:t>c</w:t>
      </w:r>
      <w:r w:rsidR="00373F0C" w:rsidRPr="007B52C0">
        <w:rPr>
          <w:rFonts w:ascii="Arial" w:eastAsia="Times New Roman" w:hAnsi="Arial" w:cs="Arial"/>
          <w:b/>
          <w:color w:val="auto"/>
          <w:sz w:val="24"/>
          <w:szCs w:val="24"/>
          <w:lang w:val="en-GB" w:eastAsia="en-GB"/>
        </w:rPr>
        <w:t xml:space="preserve">ontactable </w:t>
      </w:r>
      <w:r w:rsidR="00373F0C">
        <w:rPr>
          <w:rFonts w:ascii="Arial" w:eastAsia="Times New Roman" w:hAnsi="Arial" w:cs="Arial"/>
          <w:b/>
          <w:color w:val="auto"/>
          <w:sz w:val="24"/>
          <w:szCs w:val="24"/>
          <w:lang w:val="en-GB" w:eastAsia="en-GB"/>
        </w:rPr>
        <w:t>or</w:t>
      </w:r>
      <w:r w:rsidR="007B52C0" w:rsidRPr="007B52C0">
        <w:rPr>
          <w:rFonts w:ascii="Arial" w:eastAsia="Times New Roman" w:hAnsi="Arial" w:cs="Arial"/>
          <w:b/>
          <w:color w:val="auto"/>
          <w:sz w:val="24"/>
          <w:szCs w:val="24"/>
          <w:lang w:val="en-GB" w:eastAsia="en-GB"/>
        </w:rPr>
        <w:t xml:space="preserve"> their whereabouts unknown are automatically classed as </w:t>
      </w:r>
      <w:r>
        <w:rPr>
          <w:rFonts w:ascii="Arial" w:eastAsia="Times New Roman" w:hAnsi="Arial" w:cs="Arial"/>
          <w:b/>
          <w:color w:val="auto"/>
          <w:sz w:val="24"/>
          <w:szCs w:val="24"/>
          <w:lang w:val="en-GB" w:eastAsia="en-GB"/>
        </w:rPr>
        <w:t xml:space="preserve"> </w:t>
      </w:r>
      <w:r w:rsidR="007B52C0" w:rsidRPr="007B52C0">
        <w:rPr>
          <w:rFonts w:ascii="Arial" w:eastAsia="Times New Roman" w:hAnsi="Arial" w:cs="Arial"/>
          <w:b/>
          <w:color w:val="auto"/>
          <w:sz w:val="24"/>
          <w:szCs w:val="24"/>
          <w:lang w:val="en-GB" w:eastAsia="en-GB"/>
        </w:rPr>
        <w:t>‘missing’.</w:t>
      </w:r>
      <w:r w:rsidR="007B52C0" w:rsidRPr="007B52C0">
        <w:rPr>
          <w:rFonts w:ascii="Arial" w:eastAsia="Times New Roman" w:hAnsi="Arial" w:cs="Arial"/>
          <w:color w:val="auto"/>
          <w:sz w:val="24"/>
          <w:szCs w:val="24"/>
          <w:lang w:val="en-GB" w:eastAsia="en-GB"/>
        </w:rPr>
        <w:t xml:space="preserve">  </w:t>
      </w:r>
    </w:p>
    <w:p w14:paraId="76030B21" w14:textId="77777777" w:rsidR="007B52C0" w:rsidRPr="007B52C0" w:rsidRDefault="007B52C0" w:rsidP="00CD501F">
      <w:pPr>
        <w:tabs>
          <w:tab w:val="left" w:pos="426"/>
        </w:tabs>
        <w:spacing w:line="240" w:lineRule="auto"/>
        <w:ind w:left="567"/>
        <w:jc w:val="both"/>
        <w:rPr>
          <w:rFonts w:ascii="Arial" w:eastAsia="Times New Roman" w:hAnsi="Arial" w:cs="Arial"/>
          <w:color w:val="auto"/>
          <w:sz w:val="24"/>
          <w:szCs w:val="24"/>
          <w:lang w:val="en-GB" w:eastAsia="en-GB"/>
        </w:rPr>
      </w:pPr>
    </w:p>
    <w:p w14:paraId="6DCEF6CF" w14:textId="6ADF3AFC" w:rsidR="007B52C0" w:rsidRPr="007B52C0" w:rsidRDefault="007B52C0" w:rsidP="00214879">
      <w:pPr>
        <w:shd w:val="clear" w:color="auto" w:fill="FFFFFF"/>
        <w:spacing w:after="300" w:line="240" w:lineRule="auto"/>
        <w:ind w:left="720"/>
        <w:jc w:val="both"/>
        <w:rPr>
          <w:rFonts w:ascii="Arial" w:eastAsia="Times New Roman" w:hAnsi="Arial" w:cs="Arial"/>
          <w:color w:val="222222"/>
          <w:sz w:val="24"/>
          <w:szCs w:val="24"/>
          <w:lang w:val="en" w:eastAsia="en-GB"/>
        </w:rPr>
      </w:pPr>
      <w:r w:rsidRPr="007B52C0">
        <w:rPr>
          <w:rFonts w:ascii="Arial" w:eastAsia="Times New Roman" w:hAnsi="Arial" w:cs="Arial"/>
          <w:color w:val="222222"/>
          <w:sz w:val="24"/>
          <w:szCs w:val="24"/>
          <w:lang w:val="en" w:eastAsia="en-GB"/>
        </w:rPr>
        <w:t>The Police classification of a person as 'missing' will be based on</w:t>
      </w:r>
      <w:r w:rsidR="00285B7C">
        <w:rPr>
          <w:rFonts w:ascii="Arial" w:eastAsia="Times New Roman" w:hAnsi="Arial" w:cs="Arial"/>
          <w:color w:val="222222"/>
          <w:sz w:val="24"/>
          <w:szCs w:val="24"/>
          <w:lang w:val="en" w:eastAsia="en-GB"/>
        </w:rPr>
        <w:t xml:space="preserve"> an</w:t>
      </w:r>
      <w:r w:rsidRPr="007B52C0">
        <w:rPr>
          <w:rFonts w:ascii="Arial" w:eastAsia="Times New Roman" w:hAnsi="Arial" w:cs="Arial"/>
          <w:color w:val="222222"/>
          <w:sz w:val="24"/>
          <w:szCs w:val="24"/>
          <w:lang w:val="en" w:eastAsia="en-GB"/>
        </w:rPr>
        <w:t xml:space="preserve"> on-going risk assessment. </w:t>
      </w:r>
      <w:r w:rsidRPr="007B52C0">
        <w:rPr>
          <w:rFonts w:ascii="Arial" w:eastAsia="Times New Roman" w:hAnsi="Arial" w:cs="Arial"/>
          <w:color w:val="auto"/>
          <w:sz w:val="24"/>
          <w:szCs w:val="24"/>
          <w:lang w:val="en-GB" w:eastAsia="en-GB"/>
        </w:rPr>
        <w:t xml:space="preserve">To determine if a child is ‘missing’ the police will </w:t>
      </w:r>
      <w:proofErr w:type="gramStart"/>
      <w:r w:rsidRPr="007B52C0">
        <w:rPr>
          <w:rFonts w:ascii="Arial" w:eastAsia="Times New Roman" w:hAnsi="Arial" w:cs="Arial"/>
          <w:color w:val="auto"/>
          <w:sz w:val="24"/>
          <w:szCs w:val="24"/>
          <w:lang w:val="en-GB" w:eastAsia="en-GB"/>
        </w:rPr>
        <w:t>take into account</w:t>
      </w:r>
      <w:proofErr w:type="gramEnd"/>
      <w:r w:rsidRPr="007B52C0">
        <w:rPr>
          <w:rFonts w:ascii="Arial" w:eastAsia="Times New Roman" w:hAnsi="Arial" w:cs="Arial"/>
          <w:color w:val="auto"/>
          <w:sz w:val="24"/>
          <w:szCs w:val="24"/>
          <w:lang w:val="en-GB" w:eastAsia="en-GB"/>
        </w:rPr>
        <w:t>:</w:t>
      </w:r>
    </w:p>
    <w:p w14:paraId="37DF5B29" w14:textId="77777777" w:rsidR="007B52C0" w:rsidRPr="007B52C0" w:rsidRDefault="007B52C0" w:rsidP="00CD501F">
      <w:pPr>
        <w:numPr>
          <w:ilvl w:val="0"/>
          <w:numId w:val="5"/>
        </w:numPr>
        <w:tabs>
          <w:tab w:val="left" w:pos="851"/>
        </w:tabs>
        <w:spacing w:line="240" w:lineRule="auto"/>
        <w:ind w:left="851" w:firstLine="0"/>
        <w:contextualSpacing/>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What is the specific concern in this instance?</w:t>
      </w:r>
    </w:p>
    <w:p w14:paraId="0EB90665" w14:textId="77777777" w:rsidR="007B52C0" w:rsidRPr="007B52C0" w:rsidRDefault="007B52C0" w:rsidP="00CD501F">
      <w:pPr>
        <w:numPr>
          <w:ilvl w:val="0"/>
          <w:numId w:val="5"/>
        </w:numPr>
        <w:tabs>
          <w:tab w:val="left" w:pos="851"/>
        </w:tabs>
        <w:spacing w:line="240" w:lineRule="auto"/>
        <w:ind w:left="851" w:firstLine="0"/>
        <w:contextualSpacing/>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What has been done so far to trace this individual?</w:t>
      </w:r>
    </w:p>
    <w:p w14:paraId="6B3703A4" w14:textId="77777777" w:rsidR="007B52C0" w:rsidRPr="007B52C0" w:rsidRDefault="007B52C0" w:rsidP="00CD501F">
      <w:pPr>
        <w:numPr>
          <w:ilvl w:val="0"/>
          <w:numId w:val="5"/>
        </w:numPr>
        <w:tabs>
          <w:tab w:val="left" w:pos="851"/>
        </w:tabs>
        <w:spacing w:line="240" w:lineRule="auto"/>
        <w:ind w:left="851" w:firstLine="0"/>
        <w:contextualSpacing/>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Is this significantly out of character?</w:t>
      </w:r>
    </w:p>
    <w:p w14:paraId="38939833" w14:textId="77777777" w:rsidR="007B52C0" w:rsidRPr="007B52C0" w:rsidRDefault="007B52C0" w:rsidP="00CD501F">
      <w:pPr>
        <w:numPr>
          <w:ilvl w:val="0"/>
          <w:numId w:val="5"/>
        </w:numPr>
        <w:tabs>
          <w:tab w:val="left" w:pos="851"/>
        </w:tabs>
        <w:spacing w:line="240" w:lineRule="auto"/>
        <w:ind w:left="567" w:firstLine="284"/>
        <w:contextualSpacing/>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Are there any specific medical needs?</w:t>
      </w:r>
    </w:p>
    <w:p w14:paraId="1142AC7B" w14:textId="77777777" w:rsidR="007B52C0" w:rsidRPr="007B52C0" w:rsidRDefault="007B52C0" w:rsidP="00CD501F">
      <w:pPr>
        <w:numPr>
          <w:ilvl w:val="0"/>
          <w:numId w:val="5"/>
        </w:numPr>
        <w:tabs>
          <w:tab w:val="left" w:pos="851"/>
        </w:tabs>
        <w:spacing w:line="240" w:lineRule="auto"/>
        <w:ind w:left="851" w:firstLine="0"/>
        <w:contextualSpacing/>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Are they likely to be subjected to crime?</w:t>
      </w:r>
    </w:p>
    <w:p w14:paraId="45DF96E4" w14:textId="77777777" w:rsidR="007B52C0" w:rsidRPr="007B52C0" w:rsidRDefault="007B52C0" w:rsidP="00CD501F">
      <w:pPr>
        <w:numPr>
          <w:ilvl w:val="0"/>
          <w:numId w:val="5"/>
        </w:numPr>
        <w:tabs>
          <w:tab w:val="left" w:pos="851"/>
        </w:tabs>
        <w:spacing w:line="240" w:lineRule="auto"/>
        <w:ind w:left="567" w:firstLine="284"/>
        <w:contextualSpacing/>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Are they likely to be the victim of sexual abuse?</w:t>
      </w:r>
    </w:p>
    <w:p w14:paraId="2DAC891D" w14:textId="4532B58D" w:rsidR="007B52C0" w:rsidRPr="007B52C0" w:rsidRDefault="007B52C0" w:rsidP="00CD501F">
      <w:pPr>
        <w:numPr>
          <w:ilvl w:val="0"/>
          <w:numId w:val="5"/>
        </w:numPr>
        <w:tabs>
          <w:tab w:val="left" w:pos="426"/>
        </w:tabs>
        <w:spacing w:line="240" w:lineRule="auto"/>
        <w:ind w:left="567" w:firstLine="284"/>
        <w:contextualSpacing/>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 xml:space="preserve">Are they currently at risk of </w:t>
      </w:r>
      <w:r w:rsidR="004F4E4B">
        <w:rPr>
          <w:rFonts w:ascii="Arial" w:eastAsia="Times New Roman" w:hAnsi="Arial" w:cs="Arial"/>
          <w:color w:val="auto"/>
          <w:sz w:val="24"/>
          <w:szCs w:val="24"/>
          <w:lang w:val="en-GB" w:eastAsia="en-GB"/>
        </w:rPr>
        <w:t>e</w:t>
      </w:r>
      <w:r w:rsidRPr="007B52C0">
        <w:rPr>
          <w:rFonts w:ascii="Arial" w:eastAsia="Times New Roman" w:hAnsi="Arial" w:cs="Arial"/>
          <w:color w:val="auto"/>
          <w:sz w:val="24"/>
          <w:szCs w:val="24"/>
          <w:lang w:val="en-GB" w:eastAsia="en-GB"/>
        </w:rPr>
        <w:t>xploitation?</w:t>
      </w:r>
    </w:p>
    <w:p w14:paraId="4F14E0AC" w14:textId="77777777" w:rsidR="007B52C0" w:rsidRPr="007B52C0" w:rsidRDefault="007B52C0" w:rsidP="00CD501F">
      <w:pPr>
        <w:numPr>
          <w:ilvl w:val="0"/>
          <w:numId w:val="5"/>
        </w:numPr>
        <w:tabs>
          <w:tab w:val="left" w:pos="426"/>
        </w:tabs>
        <w:spacing w:line="240" w:lineRule="auto"/>
        <w:ind w:left="567" w:firstLine="284"/>
        <w:contextualSpacing/>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Is there concern they may be trafficked?</w:t>
      </w:r>
    </w:p>
    <w:p w14:paraId="6EFBF6BB" w14:textId="77777777" w:rsidR="007B52C0" w:rsidRPr="007B52C0" w:rsidRDefault="007B52C0" w:rsidP="00CD501F">
      <w:pPr>
        <w:numPr>
          <w:ilvl w:val="0"/>
          <w:numId w:val="5"/>
        </w:numPr>
        <w:tabs>
          <w:tab w:val="left" w:pos="426"/>
        </w:tabs>
        <w:spacing w:line="240" w:lineRule="auto"/>
        <w:ind w:left="567" w:firstLine="284"/>
        <w:contextualSpacing/>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Are they likely to attempt suicide?</w:t>
      </w:r>
    </w:p>
    <w:p w14:paraId="53355261" w14:textId="77777777" w:rsidR="007B52C0" w:rsidRPr="007B52C0" w:rsidRDefault="007B52C0" w:rsidP="00CD501F">
      <w:pPr>
        <w:numPr>
          <w:ilvl w:val="0"/>
          <w:numId w:val="5"/>
        </w:numPr>
        <w:tabs>
          <w:tab w:val="left" w:pos="426"/>
        </w:tabs>
        <w:spacing w:line="240" w:lineRule="auto"/>
        <w:ind w:left="567" w:firstLine="284"/>
        <w:contextualSpacing/>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Do they pose a danger to other people?</w:t>
      </w:r>
    </w:p>
    <w:p w14:paraId="3FA62330" w14:textId="77777777" w:rsidR="007B52C0" w:rsidRPr="007B52C0" w:rsidRDefault="007B52C0" w:rsidP="00CD501F">
      <w:pPr>
        <w:numPr>
          <w:ilvl w:val="0"/>
          <w:numId w:val="5"/>
        </w:numPr>
        <w:tabs>
          <w:tab w:val="left" w:pos="426"/>
        </w:tabs>
        <w:spacing w:line="240" w:lineRule="auto"/>
        <w:ind w:left="567" w:firstLine="284"/>
        <w:contextualSpacing/>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Is there any other information relevant to their absence?</w:t>
      </w:r>
    </w:p>
    <w:p w14:paraId="63A0BB02" w14:textId="77777777" w:rsidR="007B52C0" w:rsidRPr="007B52C0" w:rsidRDefault="007B52C0" w:rsidP="007B52C0">
      <w:pPr>
        <w:tabs>
          <w:tab w:val="left" w:pos="426"/>
        </w:tabs>
        <w:spacing w:line="240" w:lineRule="auto"/>
        <w:jc w:val="both"/>
        <w:rPr>
          <w:rFonts w:ascii="Arial" w:eastAsia="Times New Roman" w:hAnsi="Arial" w:cs="Arial"/>
          <w:color w:val="auto"/>
          <w:sz w:val="24"/>
          <w:szCs w:val="24"/>
          <w:lang w:val="en-GB" w:eastAsia="en-GB"/>
        </w:rPr>
      </w:pPr>
    </w:p>
    <w:p w14:paraId="14B31B52" w14:textId="7E02342A" w:rsidR="007B52C0" w:rsidRPr="007B52C0" w:rsidRDefault="007B52C0" w:rsidP="00214879">
      <w:pPr>
        <w:tabs>
          <w:tab w:val="left" w:pos="426"/>
        </w:tabs>
        <w:spacing w:line="240" w:lineRule="auto"/>
        <w:ind w:left="720"/>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Specific vulnerabilities exist for some children and young people; children and young people in care, those at risk of exploitation, associated with gangs and /or involved with offending, children subject to a S47 investigation, subject to a Child Protection Plan and children</w:t>
      </w:r>
      <w:r w:rsidR="000C5628">
        <w:rPr>
          <w:rFonts w:ascii="Arial" w:eastAsia="Times New Roman" w:hAnsi="Arial" w:cs="Arial"/>
          <w:color w:val="auto"/>
          <w:sz w:val="24"/>
          <w:szCs w:val="24"/>
          <w:lang w:val="en-GB" w:eastAsia="en-GB"/>
        </w:rPr>
        <w:t xml:space="preserve"> who are disabled.</w:t>
      </w:r>
      <w:r w:rsidRPr="007B52C0">
        <w:rPr>
          <w:rFonts w:ascii="Arial" w:eastAsia="Times New Roman" w:hAnsi="Arial" w:cs="Arial"/>
          <w:color w:val="auto"/>
          <w:sz w:val="24"/>
          <w:szCs w:val="24"/>
          <w:lang w:val="en-GB" w:eastAsia="en-GB"/>
        </w:rPr>
        <w:t xml:space="preserve"> </w:t>
      </w:r>
    </w:p>
    <w:p w14:paraId="362BE0DF" w14:textId="77777777" w:rsidR="007B52C0" w:rsidRPr="007B52C0" w:rsidRDefault="007B52C0" w:rsidP="00CD501F">
      <w:pPr>
        <w:tabs>
          <w:tab w:val="left" w:pos="426"/>
        </w:tabs>
        <w:spacing w:line="240" w:lineRule="auto"/>
        <w:ind w:left="567"/>
        <w:jc w:val="both"/>
        <w:rPr>
          <w:rFonts w:ascii="Arial" w:eastAsia="Times New Roman" w:hAnsi="Arial" w:cs="Arial"/>
          <w:color w:val="auto"/>
          <w:sz w:val="24"/>
          <w:szCs w:val="24"/>
          <w:lang w:val="en-GB" w:eastAsia="en-GB"/>
        </w:rPr>
      </w:pPr>
    </w:p>
    <w:p w14:paraId="4C5E9ACF" w14:textId="3481ECBE" w:rsidR="007B52C0" w:rsidRPr="007B52C0" w:rsidRDefault="007B52C0" w:rsidP="00CD501F">
      <w:pPr>
        <w:tabs>
          <w:tab w:val="left" w:pos="426"/>
        </w:tabs>
        <w:spacing w:line="240" w:lineRule="auto"/>
        <w:ind w:left="567"/>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 xml:space="preserve">Where a child is at known risk of going missing, an individual missing plan should </w:t>
      </w:r>
      <w:r w:rsidR="006E29B9">
        <w:rPr>
          <w:rFonts w:ascii="Arial" w:eastAsia="Times New Roman" w:hAnsi="Arial" w:cs="Arial"/>
          <w:color w:val="auto"/>
          <w:sz w:val="24"/>
          <w:szCs w:val="24"/>
          <w:lang w:val="en-GB" w:eastAsia="en-GB"/>
        </w:rPr>
        <w:t xml:space="preserve">have been </w:t>
      </w:r>
      <w:r w:rsidRPr="007B52C0">
        <w:rPr>
          <w:rFonts w:ascii="Arial" w:eastAsia="Times New Roman" w:hAnsi="Arial" w:cs="Arial"/>
          <w:color w:val="auto"/>
          <w:sz w:val="24"/>
          <w:szCs w:val="24"/>
          <w:lang w:val="en-GB" w:eastAsia="en-GB"/>
        </w:rPr>
        <w:t xml:space="preserve">developed, and this should be followed at every subsequent occasion.  This applies equally to children at home or in care. </w:t>
      </w:r>
    </w:p>
    <w:p w14:paraId="6465E232" w14:textId="77777777" w:rsidR="007B52C0" w:rsidRPr="007B52C0" w:rsidRDefault="007B52C0" w:rsidP="00CD501F">
      <w:pPr>
        <w:tabs>
          <w:tab w:val="left" w:pos="426"/>
        </w:tabs>
        <w:spacing w:line="240" w:lineRule="auto"/>
        <w:ind w:left="567"/>
        <w:jc w:val="both"/>
        <w:rPr>
          <w:rFonts w:ascii="Arial" w:eastAsia="Times New Roman" w:hAnsi="Arial" w:cs="Arial"/>
          <w:color w:val="auto"/>
          <w:sz w:val="24"/>
          <w:szCs w:val="24"/>
          <w:lang w:val="en-GB" w:eastAsia="en-GB"/>
        </w:rPr>
      </w:pPr>
    </w:p>
    <w:p w14:paraId="68367090" w14:textId="7A31E975" w:rsidR="002407A7" w:rsidRDefault="007B52C0" w:rsidP="002407A7">
      <w:pPr>
        <w:tabs>
          <w:tab w:val="left" w:pos="426"/>
        </w:tabs>
        <w:spacing w:line="240" w:lineRule="auto"/>
        <w:ind w:left="567"/>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 xml:space="preserve">Children who may </w:t>
      </w:r>
      <w:r w:rsidR="006E29B9">
        <w:rPr>
          <w:rFonts w:ascii="Arial" w:eastAsia="Times New Roman" w:hAnsi="Arial" w:cs="Arial"/>
          <w:color w:val="auto"/>
          <w:sz w:val="24"/>
          <w:szCs w:val="24"/>
          <w:lang w:val="en-GB" w:eastAsia="en-GB"/>
        </w:rPr>
        <w:t xml:space="preserve">have </w:t>
      </w:r>
      <w:r w:rsidRPr="007B52C0">
        <w:rPr>
          <w:rFonts w:ascii="Arial" w:eastAsia="Times New Roman" w:hAnsi="Arial" w:cs="Arial"/>
          <w:color w:val="auto"/>
          <w:sz w:val="24"/>
          <w:szCs w:val="24"/>
          <w:lang w:val="en-GB" w:eastAsia="en-GB"/>
        </w:rPr>
        <w:t>be</w:t>
      </w:r>
      <w:r w:rsidR="006E29B9">
        <w:rPr>
          <w:rFonts w:ascii="Arial" w:eastAsia="Times New Roman" w:hAnsi="Arial" w:cs="Arial"/>
          <w:color w:val="auto"/>
          <w:sz w:val="24"/>
          <w:szCs w:val="24"/>
          <w:lang w:val="en-GB" w:eastAsia="en-GB"/>
        </w:rPr>
        <w:t xml:space="preserve">en </w:t>
      </w:r>
      <w:r w:rsidRPr="007B52C0">
        <w:rPr>
          <w:rFonts w:ascii="Arial" w:eastAsia="Times New Roman" w:hAnsi="Arial" w:cs="Arial"/>
          <w:color w:val="auto"/>
          <w:sz w:val="24"/>
          <w:szCs w:val="24"/>
          <w:lang w:val="en-GB" w:eastAsia="en-GB"/>
        </w:rPr>
        <w:t>trafficked</w:t>
      </w:r>
      <w:r w:rsidR="006E29B9">
        <w:rPr>
          <w:rFonts w:ascii="Arial" w:eastAsia="Times New Roman" w:hAnsi="Arial" w:cs="Arial"/>
          <w:color w:val="auto"/>
          <w:sz w:val="24"/>
          <w:szCs w:val="24"/>
          <w:lang w:val="en-GB" w:eastAsia="en-GB"/>
        </w:rPr>
        <w:t xml:space="preserve"> </w:t>
      </w:r>
      <w:r w:rsidR="00373F0C">
        <w:rPr>
          <w:rFonts w:ascii="Arial" w:eastAsia="Times New Roman" w:hAnsi="Arial" w:cs="Arial"/>
          <w:color w:val="auto"/>
          <w:sz w:val="24"/>
          <w:szCs w:val="24"/>
          <w:lang w:val="en-GB" w:eastAsia="en-GB"/>
        </w:rPr>
        <w:t xml:space="preserve">previously </w:t>
      </w:r>
      <w:r w:rsidR="00373F0C" w:rsidRPr="007B52C0">
        <w:rPr>
          <w:rFonts w:ascii="Arial" w:eastAsia="Times New Roman" w:hAnsi="Arial" w:cs="Arial"/>
          <w:color w:val="auto"/>
          <w:sz w:val="24"/>
          <w:szCs w:val="24"/>
          <w:lang w:val="en-GB" w:eastAsia="en-GB"/>
        </w:rPr>
        <w:t>are</w:t>
      </w:r>
      <w:r w:rsidRPr="007B52C0">
        <w:rPr>
          <w:rFonts w:ascii="Arial" w:eastAsia="Times New Roman" w:hAnsi="Arial" w:cs="Arial"/>
          <w:color w:val="auto"/>
          <w:sz w:val="24"/>
          <w:szCs w:val="24"/>
          <w:lang w:val="en-GB" w:eastAsia="en-GB"/>
        </w:rPr>
        <w:t xml:space="preserve"> at very high risk of going missing.  There should be a proactive multiagency </w:t>
      </w:r>
      <w:r w:rsidR="00E77759">
        <w:rPr>
          <w:rFonts w:ascii="Arial" w:eastAsia="Times New Roman" w:hAnsi="Arial" w:cs="Arial"/>
          <w:color w:val="auto"/>
          <w:sz w:val="24"/>
          <w:szCs w:val="24"/>
          <w:lang w:val="en-GB" w:eastAsia="en-GB"/>
        </w:rPr>
        <w:t>m</w:t>
      </w:r>
      <w:r w:rsidRPr="007B52C0">
        <w:rPr>
          <w:rFonts w:ascii="Arial" w:eastAsia="Times New Roman" w:hAnsi="Arial" w:cs="Arial"/>
          <w:color w:val="auto"/>
          <w:sz w:val="24"/>
          <w:szCs w:val="24"/>
          <w:lang w:val="en-GB" w:eastAsia="en-GB"/>
        </w:rPr>
        <w:t>issing plan agreed in the event they go missing and this should be put into effect immediately their whereabouts are unknown. As a minimum this should be for immediate contact with Police and Social Care.</w:t>
      </w:r>
    </w:p>
    <w:p w14:paraId="29C90823" w14:textId="77777777" w:rsidR="002407A7" w:rsidRDefault="002407A7" w:rsidP="002407A7">
      <w:pPr>
        <w:tabs>
          <w:tab w:val="left" w:pos="426"/>
        </w:tabs>
        <w:spacing w:line="240" w:lineRule="auto"/>
        <w:ind w:left="567"/>
        <w:jc w:val="both"/>
        <w:rPr>
          <w:rFonts w:ascii="Arial" w:eastAsia="Times New Roman" w:hAnsi="Arial" w:cs="Arial"/>
          <w:color w:val="auto"/>
          <w:sz w:val="24"/>
          <w:szCs w:val="24"/>
          <w:lang w:val="en-GB" w:eastAsia="en-GB"/>
        </w:rPr>
      </w:pPr>
    </w:p>
    <w:p w14:paraId="0DFBDF3B" w14:textId="7595BF62" w:rsidR="007B52C0" w:rsidRPr="002407A7" w:rsidRDefault="00017CE2" w:rsidP="002407A7">
      <w:pPr>
        <w:pStyle w:val="ListParagraph"/>
        <w:numPr>
          <w:ilvl w:val="0"/>
          <w:numId w:val="31"/>
        </w:numPr>
        <w:tabs>
          <w:tab w:val="left" w:pos="426"/>
        </w:tabs>
        <w:spacing w:line="240" w:lineRule="auto"/>
        <w:jc w:val="both"/>
        <w:rPr>
          <w:rFonts w:ascii="Arial" w:eastAsia="Times New Roman" w:hAnsi="Arial" w:cs="Arial"/>
          <w:color w:val="auto"/>
          <w:sz w:val="24"/>
          <w:szCs w:val="24"/>
          <w:lang w:val="en-GB" w:eastAsia="en-GB"/>
        </w:rPr>
      </w:pPr>
      <w:r w:rsidRPr="002407A7">
        <w:rPr>
          <w:rFonts w:ascii="Arial" w:eastAsia="Times New Roman" w:hAnsi="Arial" w:cs="Arial"/>
          <w:b/>
          <w:color w:val="auto"/>
          <w:sz w:val="24"/>
          <w:szCs w:val="24"/>
          <w:u w:val="single"/>
          <w:lang w:val="en-GB" w:eastAsia="en-GB"/>
        </w:rPr>
        <w:t xml:space="preserve">Incident Reporting </w:t>
      </w:r>
    </w:p>
    <w:p w14:paraId="12AFA55D" w14:textId="77777777" w:rsidR="007B52C0" w:rsidRPr="007B52C0" w:rsidRDefault="007B52C0" w:rsidP="007B52C0">
      <w:pPr>
        <w:tabs>
          <w:tab w:val="left" w:pos="426"/>
        </w:tabs>
        <w:spacing w:line="240" w:lineRule="auto"/>
        <w:jc w:val="both"/>
        <w:rPr>
          <w:rFonts w:ascii="Arial" w:eastAsia="Times New Roman" w:hAnsi="Arial" w:cs="Arial"/>
          <w:b/>
          <w:color w:val="auto"/>
          <w:sz w:val="24"/>
          <w:szCs w:val="24"/>
          <w:lang w:val="en-GB" w:eastAsia="en-GB"/>
        </w:rPr>
      </w:pPr>
    </w:p>
    <w:p w14:paraId="69318EFC" w14:textId="4A537926" w:rsidR="00017CE2" w:rsidRDefault="00AA702C" w:rsidP="0015197A">
      <w:pPr>
        <w:spacing w:line="240" w:lineRule="auto"/>
        <w:ind w:left="1134" w:hanging="567"/>
        <w:jc w:val="both"/>
        <w:rPr>
          <w:rFonts w:ascii="Arial" w:eastAsia="Times New Roman" w:hAnsi="Arial" w:cs="Arial"/>
          <w:b/>
          <w:color w:val="auto"/>
          <w:sz w:val="24"/>
          <w:szCs w:val="24"/>
          <w:lang w:val="en-GB" w:eastAsia="en-GB"/>
        </w:rPr>
      </w:pPr>
      <w:r>
        <w:rPr>
          <w:rFonts w:ascii="Arial" w:eastAsia="Times New Roman" w:hAnsi="Arial" w:cs="Arial"/>
          <w:b/>
          <w:color w:val="auto"/>
          <w:sz w:val="24"/>
          <w:szCs w:val="24"/>
          <w:lang w:val="en-GB" w:eastAsia="en-GB"/>
        </w:rPr>
        <w:t xml:space="preserve">4.1 </w:t>
      </w:r>
      <w:r w:rsidR="0015197A">
        <w:rPr>
          <w:rFonts w:ascii="Arial" w:eastAsia="Times New Roman" w:hAnsi="Arial" w:cs="Arial"/>
          <w:b/>
          <w:color w:val="auto"/>
          <w:sz w:val="24"/>
          <w:szCs w:val="24"/>
          <w:lang w:val="en-GB" w:eastAsia="en-GB"/>
        </w:rPr>
        <w:t xml:space="preserve">  </w:t>
      </w:r>
      <w:r w:rsidR="00017CE2">
        <w:rPr>
          <w:rFonts w:ascii="Arial" w:eastAsia="Times New Roman" w:hAnsi="Arial" w:cs="Arial"/>
          <w:b/>
          <w:color w:val="auto"/>
          <w:sz w:val="24"/>
          <w:szCs w:val="24"/>
          <w:lang w:val="en-GB" w:eastAsia="en-GB"/>
        </w:rPr>
        <w:t xml:space="preserve">Reporting of a missing child </w:t>
      </w:r>
    </w:p>
    <w:p w14:paraId="20C4808B" w14:textId="77777777" w:rsidR="00017CE2" w:rsidRDefault="00017CE2" w:rsidP="0015197A">
      <w:pPr>
        <w:spacing w:line="240" w:lineRule="auto"/>
        <w:ind w:left="1134" w:hanging="567"/>
        <w:jc w:val="both"/>
        <w:rPr>
          <w:rFonts w:ascii="Arial" w:eastAsia="Times New Roman" w:hAnsi="Arial" w:cs="Arial"/>
          <w:b/>
          <w:color w:val="auto"/>
          <w:sz w:val="24"/>
          <w:szCs w:val="24"/>
          <w:lang w:val="en-GB" w:eastAsia="en-GB"/>
        </w:rPr>
      </w:pPr>
    </w:p>
    <w:p w14:paraId="7767ACD6" w14:textId="4FB67393" w:rsidR="007B52C0" w:rsidRPr="007B52C0" w:rsidRDefault="007B52C0" w:rsidP="00214879">
      <w:pPr>
        <w:spacing w:line="240" w:lineRule="auto"/>
        <w:ind w:left="567"/>
        <w:jc w:val="both"/>
        <w:rPr>
          <w:rFonts w:ascii="Arial" w:eastAsia="Times New Roman" w:hAnsi="Arial" w:cs="Arial"/>
          <w:b/>
          <w:color w:val="auto"/>
          <w:sz w:val="24"/>
          <w:szCs w:val="24"/>
          <w:lang w:val="en-GB" w:eastAsia="en-GB"/>
        </w:rPr>
      </w:pPr>
      <w:r w:rsidRPr="007B52C0">
        <w:rPr>
          <w:rFonts w:ascii="Arial" w:eastAsia="Times New Roman" w:hAnsi="Arial" w:cs="Arial"/>
          <w:b/>
          <w:color w:val="auto"/>
          <w:sz w:val="24"/>
          <w:szCs w:val="24"/>
          <w:lang w:val="en-GB" w:eastAsia="en-GB"/>
        </w:rPr>
        <w:t>If a child, young person is at imm</w:t>
      </w:r>
      <w:r w:rsidR="0015197A">
        <w:rPr>
          <w:rFonts w:ascii="Arial" w:eastAsia="Times New Roman" w:hAnsi="Arial" w:cs="Arial"/>
          <w:b/>
          <w:color w:val="auto"/>
          <w:sz w:val="24"/>
          <w:szCs w:val="24"/>
          <w:lang w:val="en-GB" w:eastAsia="en-GB"/>
        </w:rPr>
        <w:t xml:space="preserve">ediate risk of harm this </w:t>
      </w:r>
      <w:r w:rsidR="00373F0C">
        <w:rPr>
          <w:rFonts w:ascii="Arial" w:eastAsia="Times New Roman" w:hAnsi="Arial" w:cs="Arial"/>
          <w:b/>
          <w:color w:val="auto"/>
          <w:sz w:val="24"/>
          <w:szCs w:val="24"/>
          <w:lang w:val="en-GB" w:eastAsia="en-GB"/>
        </w:rPr>
        <w:t>should be</w:t>
      </w:r>
      <w:r w:rsidRPr="007B52C0">
        <w:rPr>
          <w:rFonts w:ascii="Arial" w:eastAsia="Times New Roman" w:hAnsi="Arial" w:cs="Arial"/>
          <w:b/>
          <w:color w:val="auto"/>
          <w:sz w:val="24"/>
          <w:szCs w:val="24"/>
          <w:lang w:val="en-GB" w:eastAsia="en-GB"/>
        </w:rPr>
        <w:t xml:space="preserve"> reported without delay to the Dorset Police on 999.</w:t>
      </w:r>
    </w:p>
    <w:p w14:paraId="5F5E7597" w14:textId="77777777" w:rsidR="007B52C0" w:rsidRPr="007B52C0" w:rsidRDefault="007B52C0" w:rsidP="007B52C0">
      <w:pPr>
        <w:tabs>
          <w:tab w:val="left" w:pos="426"/>
        </w:tabs>
        <w:spacing w:line="240" w:lineRule="auto"/>
        <w:jc w:val="both"/>
        <w:rPr>
          <w:rFonts w:ascii="Arial" w:eastAsia="Times New Roman" w:hAnsi="Arial" w:cs="Arial"/>
          <w:b/>
          <w:color w:val="auto"/>
          <w:sz w:val="24"/>
          <w:szCs w:val="24"/>
          <w:lang w:val="en-GB" w:eastAsia="en-GB"/>
        </w:rPr>
      </w:pPr>
    </w:p>
    <w:p w14:paraId="45D218C4" w14:textId="7F5CBDEA" w:rsidR="007B52C0" w:rsidRPr="007B52C0" w:rsidRDefault="007B52C0" w:rsidP="00214879">
      <w:pPr>
        <w:tabs>
          <w:tab w:val="left" w:pos="426"/>
        </w:tabs>
        <w:spacing w:line="240" w:lineRule="auto"/>
        <w:ind w:left="567"/>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In non-emergencies, the following should be informed of a missing child</w:t>
      </w:r>
      <w:r w:rsidR="00795FBB">
        <w:rPr>
          <w:rFonts w:ascii="Arial" w:eastAsia="Times New Roman" w:hAnsi="Arial" w:cs="Arial"/>
          <w:color w:val="auto"/>
          <w:sz w:val="24"/>
          <w:szCs w:val="24"/>
          <w:lang w:val="en-GB" w:eastAsia="en-GB"/>
        </w:rPr>
        <w:t>/young person:</w:t>
      </w:r>
    </w:p>
    <w:p w14:paraId="280CFB29" w14:textId="77777777" w:rsidR="007B52C0" w:rsidRPr="007B52C0" w:rsidRDefault="007B52C0" w:rsidP="00AA702C">
      <w:pPr>
        <w:tabs>
          <w:tab w:val="left" w:pos="426"/>
        </w:tabs>
        <w:spacing w:line="240" w:lineRule="auto"/>
        <w:ind w:left="851"/>
        <w:jc w:val="both"/>
        <w:rPr>
          <w:rFonts w:ascii="Arial" w:eastAsia="Times New Roman" w:hAnsi="Arial" w:cs="Arial"/>
          <w:color w:val="auto"/>
          <w:sz w:val="24"/>
          <w:szCs w:val="24"/>
          <w:lang w:val="en-GB" w:eastAsia="en-GB"/>
        </w:rPr>
      </w:pPr>
    </w:p>
    <w:p w14:paraId="150C1336" w14:textId="77777777" w:rsidR="007B52C0" w:rsidRPr="007B52C0" w:rsidRDefault="007B52C0" w:rsidP="00BC2607">
      <w:pPr>
        <w:numPr>
          <w:ilvl w:val="0"/>
          <w:numId w:val="6"/>
        </w:numPr>
        <w:tabs>
          <w:tab w:val="left" w:pos="426"/>
        </w:tabs>
        <w:spacing w:line="240" w:lineRule="auto"/>
        <w:ind w:left="1418" w:hanging="284"/>
        <w:contextualSpacing/>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Dorset Police on 101</w:t>
      </w:r>
    </w:p>
    <w:p w14:paraId="0B49C4C1" w14:textId="6C7950D8" w:rsidR="007B52C0" w:rsidRPr="007B52C0" w:rsidRDefault="007B52C0" w:rsidP="00BC2607">
      <w:pPr>
        <w:numPr>
          <w:ilvl w:val="0"/>
          <w:numId w:val="6"/>
        </w:numPr>
        <w:tabs>
          <w:tab w:val="left" w:pos="426"/>
        </w:tabs>
        <w:spacing w:line="240" w:lineRule="auto"/>
        <w:ind w:left="1418" w:hanging="284"/>
        <w:contextualSpacing/>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 xml:space="preserve">BCP Children’s Services 01202 735046, Monday to Thursday 8.30 am – 5.15 pm and Friday 8.30 am – 4.45 pm.  Out of these hours the number is </w:t>
      </w:r>
      <w:r w:rsidR="0045426B" w:rsidRPr="0045426B">
        <w:rPr>
          <w:rFonts w:ascii="Arial" w:eastAsia="Times New Roman" w:hAnsi="Arial" w:cs="Arial"/>
          <w:color w:val="auto"/>
          <w:sz w:val="24"/>
          <w:szCs w:val="24"/>
          <w:lang w:val="en-GB" w:eastAsia="en-GB"/>
        </w:rPr>
        <w:t>01202 738256</w:t>
      </w:r>
      <w:r w:rsidR="0045426B">
        <w:rPr>
          <w:rFonts w:ascii="Arial" w:eastAsia="Times New Roman" w:hAnsi="Arial" w:cs="Arial"/>
          <w:color w:val="auto"/>
          <w:sz w:val="24"/>
          <w:szCs w:val="24"/>
          <w:lang w:val="en-GB" w:eastAsia="en-GB"/>
        </w:rPr>
        <w:t xml:space="preserve"> </w:t>
      </w:r>
      <w:r w:rsidR="00D167F7">
        <w:rPr>
          <w:rFonts w:ascii="Arial" w:eastAsia="Times New Roman" w:hAnsi="Arial" w:cs="Arial"/>
          <w:color w:val="auto"/>
          <w:sz w:val="24"/>
          <w:szCs w:val="24"/>
          <w:lang w:val="en-GB" w:eastAsia="en-GB"/>
        </w:rPr>
        <w:t xml:space="preserve">when the Missing Incident is categorised as High, the child young person is in care or the missing plan advises. </w:t>
      </w:r>
    </w:p>
    <w:p w14:paraId="280DD431" w14:textId="77777777" w:rsidR="007B52C0" w:rsidRPr="007B52C0" w:rsidRDefault="007B52C0" w:rsidP="00AA702C">
      <w:pPr>
        <w:tabs>
          <w:tab w:val="left" w:pos="426"/>
        </w:tabs>
        <w:spacing w:line="240" w:lineRule="auto"/>
        <w:ind w:left="851"/>
        <w:jc w:val="both"/>
        <w:rPr>
          <w:rFonts w:ascii="Arial" w:eastAsia="Times New Roman" w:hAnsi="Arial" w:cs="Arial"/>
          <w:color w:val="auto"/>
          <w:sz w:val="24"/>
          <w:szCs w:val="24"/>
          <w:lang w:val="en-GB" w:eastAsia="en-GB"/>
        </w:rPr>
      </w:pPr>
    </w:p>
    <w:p w14:paraId="3592187E" w14:textId="10C94E95" w:rsidR="007B52C0" w:rsidRPr="007B52C0" w:rsidRDefault="007B52C0" w:rsidP="0015197A">
      <w:pPr>
        <w:tabs>
          <w:tab w:val="left" w:pos="426"/>
        </w:tabs>
        <w:spacing w:line="240" w:lineRule="auto"/>
        <w:ind w:left="1134"/>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When reporting a child or young person missing to the police any relevant information must be shared, including:</w:t>
      </w:r>
    </w:p>
    <w:p w14:paraId="40C2788F" w14:textId="77777777" w:rsidR="007B52C0" w:rsidRPr="007B52C0" w:rsidRDefault="007B52C0" w:rsidP="00AA702C">
      <w:pPr>
        <w:tabs>
          <w:tab w:val="left" w:pos="426"/>
        </w:tabs>
        <w:spacing w:line="240" w:lineRule="auto"/>
        <w:ind w:left="851"/>
        <w:jc w:val="both"/>
        <w:rPr>
          <w:rFonts w:ascii="Arial" w:eastAsia="Times New Roman" w:hAnsi="Arial" w:cs="Arial"/>
          <w:color w:val="auto"/>
          <w:sz w:val="24"/>
          <w:szCs w:val="24"/>
          <w:lang w:val="en-GB" w:eastAsia="en-GB"/>
        </w:rPr>
      </w:pPr>
    </w:p>
    <w:p w14:paraId="7F97D72B" w14:textId="77777777" w:rsidR="007B52C0" w:rsidRPr="007B52C0" w:rsidRDefault="007B52C0" w:rsidP="00BC2607">
      <w:pPr>
        <w:numPr>
          <w:ilvl w:val="0"/>
          <w:numId w:val="7"/>
        </w:numPr>
        <w:tabs>
          <w:tab w:val="left" w:pos="426"/>
        </w:tabs>
        <w:spacing w:line="240" w:lineRule="auto"/>
        <w:ind w:left="1418" w:hanging="284"/>
        <w:contextualSpacing/>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if there are any specific risks;</w:t>
      </w:r>
    </w:p>
    <w:p w14:paraId="7F2688EC" w14:textId="77777777" w:rsidR="007B52C0" w:rsidRPr="007B52C0" w:rsidRDefault="007B52C0" w:rsidP="00BC2607">
      <w:pPr>
        <w:numPr>
          <w:ilvl w:val="0"/>
          <w:numId w:val="7"/>
        </w:numPr>
        <w:tabs>
          <w:tab w:val="left" w:pos="426"/>
        </w:tabs>
        <w:spacing w:line="240" w:lineRule="auto"/>
        <w:ind w:left="1418" w:hanging="284"/>
        <w:contextualSpacing/>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if they have gone missing with family members or individuals known to present a risk;</w:t>
      </w:r>
    </w:p>
    <w:p w14:paraId="045FD321" w14:textId="77777777" w:rsidR="007B52C0" w:rsidRPr="007B52C0" w:rsidRDefault="007B52C0" w:rsidP="00BC2607">
      <w:pPr>
        <w:numPr>
          <w:ilvl w:val="0"/>
          <w:numId w:val="7"/>
        </w:numPr>
        <w:tabs>
          <w:tab w:val="left" w:pos="426"/>
        </w:tabs>
        <w:spacing w:line="240" w:lineRule="auto"/>
        <w:ind w:left="1418" w:hanging="284"/>
        <w:contextualSpacing/>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a description of the child/young person and the clothing they were wearing and a recent photograph;</w:t>
      </w:r>
    </w:p>
    <w:p w14:paraId="6B33432C" w14:textId="77777777" w:rsidR="007B52C0" w:rsidRPr="007B52C0" w:rsidRDefault="007B52C0" w:rsidP="00BC2607">
      <w:pPr>
        <w:numPr>
          <w:ilvl w:val="0"/>
          <w:numId w:val="7"/>
        </w:numPr>
        <w:tabs>
          <w:tab w:val="left" w:pos="426"/>
        </w:tabs>
        <w:spacing w:line="240" w:lineRule="auto"/>
        <w:ind w:left="1418" w:hanging="284"/>
        <w:contextualSpacing/>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any mobile phone numbers;</w:t>
      </w:r>
    </w:p>
    <w:p w14:paraId="28A4D2F1" w14:textId="77777777" w:rsidR="007B52C0" w:rsidRPr="007B52C0" w:rsidRDefault="007B52C0" w:rsidP="00BC2607">
      <w:pPr>
        <w:numPr>
          <w:ilvl w:val="0"/>
          <w:numId w:val="7"/>
        </w:numPr>
        <w:tabs>
          <w:tab w:val="left" w:pos="426"/>
        </w:tabs>
        <w:spacing w:line="240" w:lineRule="auto"/>
        <w:ind w:left="1418" w:hanging="284"/>
        <w:contextualSpacing/>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whether or not the missing child/young person uses social media;</w:t>
      </w:r>
    </w:p>
    <w:p w14:paraId="030E9887" w14:textId="77777777" w:rsidR="007B52C0" w:rsidRPr="007B52C0" w:rsidRDefault="007B52C0" w:rsidP="00BC2607">
      <w:pPr>
        <w:numPr>
          <w:ilvl w:val="0"/>
          <w:numId w:val="7"/>
        </w:numPr>
        <w:tabs>
          <w:tab w:val="left" w:pos="426"/>
        </w:tabs>
        <w:spacing w:line="240" w:lineRule="auto"/>
        <w:ind w:left="1418" w:hanging="284"/>
        <w:contextualSpacing/>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details of where the child/young person was last seen, when and with whom;</w:t>
      </w:r>
    </w:p>
    <w:p w14:paraId="61FE1EE0" w14:textId="77777777" w:rsidR="007B52C0" w:rsidRPr="007B52C0" w:rsidRDefault="007B52C0" w:rsidP="00BC2607">
      <w:pPr>
        <w:numPr>
          <w:ilvl w:val="0"/>
          <w:numId w:val="7"/>
        </w:numPr>
        <w:tabs>
          <w:tab w:val="left" w:pos="426"/>
        </w:tabs>
        <w:spacing w:line="240" w:lineRule="auto"/>
        <w:ind w:left="1418" w:hanging="284"/>
        <w:contextualSpacing/>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relevant addresses, known associates and addresses frequented</w:t>
      </w:r>
    </w:p>
    <w:p w14:paraId="6CF35B2E" w14:textId="77777777" w:rsidR="007B52C0" w:rsidRPr="007B52C0" w:rsidRDefault="007B52C0" w:rsidP="00BC2607">
      <w:pPr>
        <w:numPr>
          <w:ilvl w:val="0"/>
          <w:numId w:val="7"/>
        </w:numPr>
        <w:tabs>
          <w:tab w:val="left" w:pos="1418"/>
        </w:tabs>
        <w:spacing w:line="240" w:lineRule="auto"/>
        <w:ind w:left="1418" w:hanging="284"/>
        <w:contextualSpacing/>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details of any previous absences – when, where, for how long, with whom, where found/when returned;</w:t>
      </w:r>
    </w:p>
    <w:p w14:paraId="4EFDE274" w14:textId="1929EDB9" w:rsidR="007B52C0" w:rsidRPr="007B52C0" w:rsidRDefault="007B52C0" w:rsidP="00BC2607">
      <w:pPr>
        <w:numPr>
          <w:ilvl w:val="0"/>
          <w:numId w:val="7"/>
        </w:numPr>
        <w:tabs>
          <w:tab w:val="left" w:pos="426"/>
        </w:tabs>
        <w:spacing w:line="240" w:lineRule="auto"/>
        <w:ind w:left="1418" w:hanging="284"/>
        <w:contextualSpacing/>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 xml:space="preserve">the circumstances and any relevant information such as an argument, being </w:t>
      </w:r>
      <w:r w:rsidR="00373F0C" w:rsidRPr="007B52C0">
        <w:rPr>
          <w:rFonts w:ascii="Arial" w:eastAsia="Times New Roman" w:hAnsi="Arial" w:cs="Arial"/>
          <w:color w:val="auto"/>
          <w:sz w:val="24"/>
          <w:szCs w:val="24"/>
          <w:lang w:val="en-GB" w:eastAsia="en-GB"/>
        </w:rPr>
        <w:t>bullied,</w:t>
      </w:r>
      <w:r w:rsidR="00E77759">
        <w:rPr>
          <w:rFonts w:ascii="Arial" w:eastAsia="Times New Roman" w:hAnsi="Arial" w:cs="Arial"/>
          <w:color w:val="auto"/>
          <w:sz w:val="24"/>
          <w:szCs w:val="24"/>
          <w:lang w:val="en-GB" w:eastAsia="en-GB"/>
        </w:rPr>
        <w:t xml:space="preserve"> </w:t>
      </w:r>
      <w:r w:rsidR="00373F0C">
        <w:rPr>
          <w:rFonts w:ascii="Arial" w:eastAsia="Times New Roman" w:hAnsi="Arial" w:cs="Arial"/>
          <w:color w:val="auto"/>
          <w:sz w:val="24"/>
          <w:szCs w:val="24"/>
          <w:lang w:val="en-GB" w:eastAsia="en-GB"/>
        </w:rPr>
        <w:t>self-harm</w:t>
      </w:r>
      <w:r w:rsidR="00E77759">
        <w:rPr>
          <w:rFonts w:ascii="Arial" w:eastAsia="Times New Roman" w:hAnsi="Arial" w:cs="Arial"/>
          <w:color w:val="auto"/>
          <w:sz w:val="24"/>
          <w:szCs w:val="24"/>
          <w:lang w:val="en-GB" w:eastAsia="en-GB"/>
        </w:rPr>
        <w:t xml:space="preserve">, suicidal thoughts </w:t>
      </w:r>
      <w:r w:rsidRPr="007B52C0">
        <w:rPr>
          <w:rFonts w:ascii="Arial" w:eastAsia="Times New Roman" w:hAnsi="Arial" w:cs="Arial"/>
          <w:color w:val="auto"/>
          <w:sz w:val="24"/>
          <w:szCs w:val="24"/>
          <w:lang w:val="en-GB" w:eastAsia="en-GB"/>
        </w:rPr>
        <w:t>etc.;</w:t>
      </w:r>
    </w:p>
    <w:p w14:paraId="7CE567F6" w14:textId="7DA1CC4B" w:rsidR="007B52C0" w:rsidRPr="007B52C0" w:rsidRDefault="007B52C0" w:rsidP="00BC2607">
      <w:pPr>
        <w:numPr>
          <w:ilvl w:val="0"/>
          <w:numId w:val="7"/>
        </w:numPr>
        <w:tabs>
          <w:tab w:val="left" w:pos="426"/>
        </w:tabs>
        <w:spacing w:line="240" w:lineRule="auto"/>
        <w:ind w:left="1418" w:hanging="284"/>
        <w:contextualSpacing/>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 xml:space="preserve">any other information that may </w:t>
      </w:r>
      <w:proofErr w:type="gramStart"/>
      <w:r w:rsidRPr="007B52C0">
        <w:rPr>
          <w:rFonts w:ascii="Arial" w:eastAsia="Times New Roman" w:hAnsi="Arial" w:cs="Arial"/>
          <w:color w:val="auto"/>
          <w:sz w:val="24"/>
          <w:szCs w:val="24"/>
          <w:lang w:val="en-GB" w:eastAsia="en-GB"/>
        </w:rPr>
        <w:t>be seen as</w:t>
      </w:r>
      <w:proofErr w:type="gramEnd"/>
      <w:r w:rsidRPr="007B52C0">
        <w:rPr>
          <w:rFonts w:ascii="Arial" w:eastAsia="Times New Roman" w:hAnsi="Arial" w:cs="Arial"/>
          <w:color w:val="auto"/>
          <w:sz w:val="24"/>
          <w:szCs w:val="24"/>
          <w:lang w:val="en-GB" w:eastAsia="en-GB"/>
        </w:rPr>
        <w:t xml:space="preserve"> increasing the vulnerability of the child/young </w:t>
      </w:r>
      <w:r w:rsidR="00373F0C" w:rsidRPr="007B52C0">
        <w:rPr>
          <w:rFonts w:ascii="Arial" w:eastAsia="Times New Roman" w:hAnsi="Arial" w:cs="Arial"/>
          <w:color w:val="auto"/>
          <w:sz w:val="24"/>
          <w:szCs w:val="24"/>
          <w:lang w:val="en-GB" w:eastAsia="en-GB"/>
        </w:rPr>
        <w:t>person such</w:t>
      </w:r>
      <w:r w:rsidRPr="007B52C0">
        <w:rPr>
          <w:rFonts w:ascii="Arial" w:eastAsia="Times New Roman" w:hAnsi="Arial" w:cs="Arial"/>
          <w:color w:val="auto"/>
          <w:sz w:val="24"/>
          <w:szCs w:val="24"/>
          <w:lang w:val="en-GB" w:eastAsia="en-GB"/>
        </w:rPr>
        <w:t xml:space="preserve"> as learning disability, if the child has previously experienced or considered being at risk of exploitation or trafficking.</w:t>
      </w:r>
    </w:p>
    <w:p w14:paraId="07D230D2" w14:textId="77777777" w:rsidR="007B52C0" w:rsidRPr="007B52C0" w:rsidRDefault="007B52C0" w:rsidP="00BC2607">
      <w:pPr>
        <w:tabs>
          <w:tab w:val="left" w:pos="426"/>
        </w:tabs>
        <w:spacing w:line="240" w:lineRule="auto"/>
        <w:ind w:left="1418" w:hanging="284"/>
        <w:jc w:val="both"/>
        <w:rPr>
          <w:rFonts w:ascii="Arial" w:eastAsia="Times New Roman" w:hAnsi="Arial" w:cs="Arial"/>
          <w:color w:val="auto"/>
          <w:sz w:val="24"/>
          <w:szCs w:val="24"/>
          <w:lang w:val="en-GB" w:eastAsia="en-GB"/>
        </w:rPr>
      </w:pPr>
    </w:p>
    <w:p w14:paraId="25A7A3DC" w14:textId="5A040378" w:rsidR="007B52C0" w:rsidRDefault="007B52C0" w:rsidP="00BC2607">
      <w:pPr>
        <w:tabs>
          <w:tab w:val="left" w:pos="426"/>
        </w:tabs>
        <w:spacing w:line="240" w:lineRule="auto"/>
        <w:ind w:left="1418" w:hanging="284"/>
        <w:jc w:val="both"/>
        <w:rPr>
          <w:rFonts w:ascii="Arial" w:eastAsia="Times New Roman" w:hAnsi="Arial" w:cs="Arial"/>
          <w:color w:val="auto"/>
          <w:sz w:val="24"/>
          <w:szCs w:val="24"/>
          <w:u w:val="single"/>
          <w:lang w:val="en-GB" w:eastAsia="en-GB"/>
        </w:rPr>
      </w:pPr>
    </w:p>
    <w:p w14:paraId="6705EA7C" w14:textId="6901735B" w:rsidR="002407A7" w:rsidRDefault="002407A7" w:rsidP="00BC2607">
      <w:pPr>
        <w:tabs>
          <w:tab w:val="left" w:pos="426"/>
        </w:tabs>
        <w:spacing w:line="240" w:lineRule="auto"/>
        <w:ind w:left="1418" w:hanging="284"/>
        <w:jc w:val="both"/>
        <w:rPr>
          <w:rFonts w:ascii="Arial" w:eastAsia="Times New Roman" w:hAnsi="Arial" w:cs="Arial"/>
          <w:color w:val="auto"/>
          <w:sz w:val="24"/>
          <w:szCs w:val="24"/>
          <w:u w:val="single"/>
          <w:lang w:val="en-GB" w:eastAsia="en-GB"/>
        </w:rPr>
      </w:pPr>
    </w:p>
    <w:p w14:paraId="77B361DE" w14:textId="37BE6C7F" w:rsidR="002407A7" w:rsidRDefault="002407A7" w:rsidP="00BC2607">
      <w:pPr>
        <w:tabs>
          <w:tab w:val="left" w:pos="426"/>
        </w:tabs>
        <w:spacing w:line="240" w:lineRule="auto"/>
        <w:ind w:left="1418" w:hanging="284"/>
        <w:jc w:val="both"/>
        <w:rPr>
          <w:rFonts w:ascii="Arial" w:eastAsia="Times New Roman" w:hAnsi="Arial" w:cs="Arial"/>
          <w:color w:val="auto"/>
          <w:sz w:val="24"/>
          <w:szCs w:val="24"/>
          <w:u w:val="single"/>
          <w:lang w:val="en-GB" w:eastAsia="en-GB"/>
        </w:rPr>
      </w:pPr>
    </w:p>
    <w:p w14:paraId="1F551EE1" w14:textId="77777777" w:rsidR="002407A7" w:rsidRPr="007B52C0" w:rsidRDefault="002407A7" w:rsidP="00BC2607">
      <w:pPr>
        <w:tabs>
          <w:tab w:val="left" w:pos="426"/>
        </w:tabs>
        <w:spacing w:line="240" w:lineRule="auto"/>
        <w:ind w:left="1418" w:hanging="284"/>
        <w:jc w:val="both"/>
        <w:rPr>
          <w:rFonts w:ascii="Arial" w:eastAsia="Times New Roman" w:hAnsi="Arial" w:cs="Arial"/>
          <w:color w:val="auto"/>
          <w:sz w:val="24"/>
          <w:szCs w:val="24"/>
          <w:u w:val="single"/>
          <w:lang w:val="en-GB" w:eastAsia="en-GB"/>
        </w:rPr>
      </w:pPr>
    </w:p>
    <w:p w14:paraId="2B45F1E9" w14:textId="77777777" w:rsidR="007B52C0" w:rsidRPr="007B52C0" w:rsidRDefault="007B52C0" w:rsidP="00BC2607">
      <w:pPr>
        <w:tabs>
          <w:tab w:val="left" w:pos="426"/>
        </w:tabs>
        <w:spacing w:line="240" w:lineRule="auto"/>
        <w:ind w:left="1418" w:hanging="284"/>
        <w:jc w:val="both"/>
        <w:rPr>
          <w:rFonts w:ascii="Arial" w:eastAsia="Times New Roman" w:hAnsi="Arial" w:cs="Arial"/>
          <w:b/>
          <w:color w:val="auto"/>
          <w:sz w:val="24"/>
          <w:szCs w:val="24"/>
          <w:u w:val="single"/>
          <w:lang w:val="en-GB" w:eastAsia="en-GB"/>
        </w:rPr>
      </w:pPr>
    </w:p>
    <w:p w14:paraId="355E39F5" w14:textId="0C6EC6BB" w:rsidR="007B52C0" w:rsidRPr="007B52C0" w:rsidRDefault="00AA702C" w:rsidP="00BC2607">
      <w:pPr>
        <w:tabs>
          <w:tab w:val="left" w:pos="567"/>
        </w:tabs>
        <w:spacing w:line="240" w:lineRule="auto"/>
        <w:ind w:left="851" w:hanging="284"/>
        <w:jc w:val="both"/>
        <w:rPr>
          <w:rFonts w:ascii="Arial" w:eastAsia="Times New Roman" w:hAnsi="Arial" w:cs="Arial"/>
          <w:b/>
          <w:color w:val="auto"/>
          <w:sz w:val="24"/>
          <w:szCs w:val="24"/>
          <w:lang w:val="en-GB" w:eastAsia="en-GB"/>
        </w:rPr>
      </w:pPr>
      <w:r>
        <w:rPr>
          <w:rFonts w:ascii="Arial" w:eastAsia="Times New Roman" w:hAnsi="Arial" w:cs="Arial"/>
          <w:b/>
          <w:color w:val="auto"/>
          <w:sz w:val="24"/>
          <w:szCs w:val="24"/>
          <w:lang w:val="en-GB" w:eastAsia="en-GB"/>
        </w:rPr>
        <w:t xml:space="preserve">4.2 </w:t>
      </w:r>
      <w:r w:rsidR="0015197A">
        <w:rPr>
          <w:rFonts w:ascii="Arial" w:eastAsia="Times New Roman" w:hAnsi="Arial" w:cs="Arial"/>
          <w:b/>
          <w:color w:val="auto"/>
          <w:sz w:val="24"/>
          <w:szCs w:val="24"/>
          <w:lang w:val="en-GB" w:eastAsia="en-GB"/>
        </w:rPr>
        <w:t xml:space="preserve">  </w:t>
      </w:r>
      <w:r w:rsidR="007B52C0" w:rsidRPr="007B52C0">
        <w:rPr>
          <w:rFonts w:ascii="Arial" w:eastAsia="Times New Roman" w:hAnsi="Arial" w:cs="Arial"/>
          <w:b/>
          <w:color w:val="auto"/>
          <w:sz w:val="24"/>
          <w:szCs w:val="24"/>
          <w:lang w:val="en-GB" w:eastAsia="en-GB"/>
        </w:rPr>
        <w:t>Child/Young person missing from home</w:t>
      </w:r>
    </w:p>
    <w:p w14:paraId="7AE23C53" w14:textId="77777777" w:rsidR="007B52C0" w:rsidRPr="007B52C0" w:rsidRDefault="007B52C0" w:rsidP="00BC2607">
      <w:pPr>
        <w:tabs>
          <w:tab w:val="left" w:pos="426"/>
        </w:tabs>
        <w:spacing w:line="240" w:lineRule="auto"/>
        <w:ind w:left="1418" w:hanging="284"/>
        <w:jc w:val="both"/>
        <w:rPr>
          <w:rFonts w:ascii="Arial" w:eastAsia="Times New Roman" w:hAnsi="Arial" w:cs="Arial"/>
          <w:b/>
          <w:color w:val="auto"/>
          <w:sz w:val="24"/>
          <w:szCs w:val="24"/>
          <w:lang w:val="en-GB" w:eastAsia="en-GB"/>
        </w:rPr>
      </w:pPr>
    </w:p>
    <w:p w14:paraId="54313190" w14:textId="7301970E" w:rsidR="007B52C0" w:rsidRPr="007B52C0" w:rsidRDefault="007B52C0" w:rsidP="0081235D">
      <w:pPr>
        <w:tabs>
          <w:tab w:val="left" w:pos="851"/>
        </w:tabs>
        <w:spacing w:line="240" w:lineRule="auto"/>
        <w:ind w:left="851"/>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It is expected that all reasonable steps should be taken by parents or carers to locate the child or young person prior to making a report to the police.  This includes:</w:t>
      </w:r>
    </w:p>
    <w:p w14:paraId="7E47536D" w14:textId="77777777" w:rsidR="007B52C0" w:rsidRPr="007B52C0" w:rsidRDefault="007B52C0" w:rsidP="00BC2607">
      <w:pPr>
        <w:tabs>
          <w:tab w:val="left" w:pos="426"/>
        </w:tabs>
        <w:spacing w:line="240" w:lineRule="auto"/>
        <w:ind w:left="1418" w:hanging="284"/>
        <w:jc w:val="both"/>
        <w:rPr>
          <w:rFonts w:ascii="Arial" w:eastAsia="Times New Roman" w:hAnsi="Arial" w:cs="Arial"/>
          <w:color w:val="auto"/>
          <w:sz w:val="24"/>
          <w:szCs w:val="24"/>
          <w:lang w:val="en-GB" w:eastAsia="en-GB"/>
        </w:rPr>
      </w:pPr>
    </w:p>
    <w:p w14:paraId="11586EF1" w14:textId="77777777" w:rsidR="007B52C0" w:rsidRPr="007B52C0" w:rsidRDefault="007B52C0" w:rsidP="00BC2607">
      <w:pPr>
        <w:numPr>
          <w:ilvl w:val="0"/>
          <w:numId w:val="12"/>
        </w:numPr>
        <w:tabs>
          <w:tab w:val="left" w:pos="426"/>
        </w:tabs>
        <w:spacing w:line="240" w:lineRule="auto"/>
        <w:ind w:left="1418" w:hanging="284"/>
        <w:contextualSpacing/>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search bedroom/accommodation/outbuildings/vehicles;</w:t>
      </w:r>
    </w:p>
    <w:p w14:paraId="08A4CE39" w14:textId="77777777" w:rsidR="007B52C0" w:rsidRPr="007B52C0" w:rsidRDefault="007B52C0" w:rsidP="00BC2607">
      <w:pPr>
        <w:numPr>
          <w:ilvl w:val="0"/>
          <w:numId w:val="12"/>
        </w:numPr>
        <w:tabs>
          <w:tab w:val="left" w:pos="426"/>
        </w:tabs>
        <w:spacing w:line="240" w:lineRule="auto"/>
        <w:ind w:left="1418" w:hanging="284"/>
        <w:contextualSpacing/>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contact known friends and relatives where a child may be;</w:t>
      </w:r>
    </w:p>
    <w:p w14:paraId="35881CCD" w14:textId="77777777" w:rsidR="007B52C0" w:rsidRPr="007B52C0" w:rsidRDefault="007B52C0" w:rsidP="00BC2607">
      <w:pPr>
        <w:numPr>
          <w:ilvl w:val="0"/>
          <w:numId w:val="12"/>
        </w:numPr>
        <w:tabs>
          <w:tab w:val="left" w:pos="426"/>
        </w:tabs>
        <w:spacing w:line="240" w:lineRule="auto"/>
        <w:ind w:left="1418" w:hanging="284"/>
        <w:contextualSpacing/>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visit locations that the child is known to frequent, if it is possible;</w:t>
      </w:r>
    </w:p>
    <w:p w14:paraId="41C5B1E0" w14:textId="54B40426" w:rsidR="007B52C0" w:rsidRPr="007B52C0" w:rsidRDefault="007B52C0" w:rsidP="00BC2607">
      <w:pPr>
        <w:numPr>
          <w:ilvl w:val="0"/>
          <w:numId w:val="12"/>
        </w:numPr>
        <w:tabs>
          <w:tab w:val="left" w:pos="1418"/>
        </w:tabs>
        <w:spacing w:line="240" w:lineRule="auto"/>
        <w:ind w:left="1418" w:hanging="284"/>
        <w:contextualSpacing/>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 xml:space="preserve">calling or texting any mobile phone held by </w:t>
      </w:r>
      <w:r w:rsidR="00373F0C" w:rsidRPr="007B52C0">
        <w:rPr>
          <w:rFonts w:ascii="Arial" w:eastAsia="Times New Roman" w:hAnsi="Arial" w:cs="Arial"/>
          <w:color w:val="auto"/>
          <w:sz w:val="24"/>
          <w:szCs w:val="24"/>
          <w:lang w:val="en-GB" w:eastAsia="en-GB"/>
        </w:rPr>
        <w:t>child or</w:t>
      </w:r>
      <w:r w:rsidRPr="007B52C0">
        <w:rPr>
          <w:rFonts w:ascii="Arial" w:eastAsia="Times New Roman" w:hAnsi="Arial" w:cs="Arial"/>
          <w:color w:val="auto"/>
          <w:sz w:val="24"/>
          <w:szCs w:val="24"/>
          <w:lang w:val="en-GB" w:eastAsia="en-GB"/>
        </w:rPr>
        <w:t xml:space="preserve"> young person and leaving a message asking for contact;</w:t>
      </w:r>
    </w:p>
    <w:p w14:paraId="5845AA34" w14:textId="77777777" w:rsidR="007B52C0" w:rsidRPr="007B52C0" w:rsidRDefault="007B52C0" w:rsidP="00BC2607">
      <w:pPr>
        <w:numPr>
          <w:ilvl w:val="0"/>
          <w:numId w:val="12"/>
        </w:numPr>
        <w:tabs>
          <w:tab w:val="left" w:pos="1418"/>
        </w:tabs>
        <w:spacing w:line="240" w:lineRule="auto"/>
        <w:ind w:left="1418" w:hanging="284"/>
        <w:contextualSpacing/>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contact with school or school friends to gather any available information regarding the child’s whereabouts.</w:t>
      </w:r>
    </w:p>
    <w:p w14:paraId="039F5FD7" w14:textId="77777777" w:rsidR="007B52C0" w:rsidRPr="007B52C0" w:rsidRDefault="007B52C0" w:rsidP="007B52C0">
      <w:pPr>
        <w:tabs>
          <w:tab w:val="left" w:pos="426"/>
        </w:tabs>
        <w:spacing w:line="240" w:lineRule="auto"/>
        <w:jc w:val="both"/>
        <w:rPr>
          <w:rFonts w:ascii="Arial" w:eastAsia="Times New Roman" w:hAnsi="Arial" w:cs="Arial"/>
          <w:color w:val="auto"/>
          <w:sz w:val="24"/>
          <w:szCs w:val="24"/>
          <w:lang w:val="en-GB" w:eastAsia="en-GB"/>
        </w:rPr>
      </w:pPr>
    </w:p>
    <w:p w14:paraId="142C7182" w14:textId="6E65E368" w:rsidR="007B52C0" w:rsidRPr="007B52C0" w:rsidRDefault="007B52C0" w:rsidP="0081235D">
      <w:pPr>
        <w:tabs>
          <w:tab w:val="left" w:pos="993"/>
        </w:tabs>
        <w:spacing w:line="240" w:lineRule="auto"/>
        <w:ind w:left="720"/>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 xml:space="preserve">If a child/young person is open to Children’s Services, there will be occasions when the child/young person is reported missing by the allocated worker </w:t>
      </w:r>
      <w:r w:rsidR="0080030F">
        <w:rPr>
          <w:rFonts w:ascii="Arial" w:eastAsia="Times New Roman" w:hAnsi="Arial" w:cs="Arial"/>
          <w:color w:val="auto"/>
          <w:sz w:val="24"/>
          <w:szCs w:val="24"/>
          <w:lang w:val="en-GB" w:eastAsia="en-GB"/>
        </w:rPr>
        <w:t>for the child/young person.</w:t>
      </w:r>
      <w:r w:rsidRPr="007B52C0">
        <w:rPr>
          <w:rFonts w:ascii="Arial" w:eastAsia="Times New Roman" w:hAnsi="Arial" w:cs="Arial"/>
          <w:color w:val="auto"/>
          <w:sz w:val="24"/>
          <w:szCs w:val="24"/>
          <w:lang w:val="en-GB" w:eastAsia="en-GB"/>
        </w:rPr>
        <w:t xml:space="preserve"> </w:t>
      </w:r>
    </w:p>
    <w:p w14:paraId="080B36C3" w14:textId="77777777" w:rsidR="007B52C0" w:rsidRPr="007B52C0" w:rsidRDefault="007B52C0" w:rsidP="00CD501F">
      <w:pPr>
        <w:tabs>
          <w:tab w:val="left" w:pos="851"/>
        </w:tabs>
        <w:spacing w:line="240" w:lineRule="auto"/>
        <w:ind w:left="851"/>
        <w:jc w:val="both"/>
        <w:rPr>
          <w:rFonts w:ascii="Arial" w:eastAsia="Times New Roman" w:hAnsi="Arial" w:cs="Arial"/>
          <w:b/>
          <w:i/>
          <w:color w:val="auto"/>
          <w:sz w:val="24"/>
          <w:szCs w:val="24"/>
          <w:lang w:val="en-GB" w:eastAsia="en-GB"/>
        </w:rPr>
      </w:pPr>
    </w:p>
    <w:p w14:paraId="31408299" w14:textId="302C64C6" w:rsidR="007B52C0" w:rsidRDefault="007B52C0" w:rsidP="0081235D">
      <w:pPr>
        <w:tabs>
          <w:tab w:val="left" w:pos="993"/>
        </w:tabs>
        <w:spacing w:line="240" w:lineRule="auto"/>
        <w:ind w:left="720"/>
        <w:jc w:val="both"/>
        <w:rPr>
          <w:rFonts w:ascii="Arial" w:eastAsia="Times New Roman" w:hAnsi="Arial" w:cs="Arial"/>
          <w:b/>
          <w:i/>
          <w:color w:val="auto"/>
          <w:sz w:val="24"/>
          <w:szCs w:val="24"/>
          <w:lang w:val="en-GB" w:eastAsia="en-GB"/>
        </w:rPr>
      </w:pPr>
      <w:r w:rsidRPr="007B52C0">
        <w:rPr>
          <w:rFonts w:ascii="Arial" w:eastAsia="Times New Roman" w:hAnsi="Arial" w:cs="Arial"/>
          <w:b/>
          <w:i/>
          <w:color w:val="auto"/>
          <w:sz w:val="24"/>
          <w:szCs w:val="24"/>
          <w:lang w:val="en-GB" w:eastAsia="en-GB"/>
        </w:rPr>
        <w:t>At the point where a parent/carer/professional/person with or without parental responsibility considers the child to be missing, they should inform the police without delay on 101.</w:t>
      </w:r>
    </w:p>
    <w:p w14:paraId="3F2EDCFD" w14:textId="77777777" w:rsidR="006E23A3" w:rsidRPr="007B52C0" w:rsidRDefault="006E23A3" w:rsidP="00F009E4">
      <w:pPr>
        <w:tabs>
          <w:tab w:val="left" w:pos="993"/>
        </w:tabs>
        <w:spacing w:line="240" w:lineRule="auto"/>
        <w:ind w:left="993"/>
        <w:jc w:val="both"/>
        <w:rPr>
          <w:rFonts w:ascii="Arial" w:eastAsia="Times New Roman" w:hAnsi="Arial" w:cs="Arial"/>
          <w:b/>
          <w:i/>
          <w:color w:val="auto"/>
          <w:sz w:val="24"/>
          <w:szCs w:val="24"/>
          <w:lang w:val="en-GB" w:eastAsia="en-GB"/>
        </w:rPr>
      </w:pPr>
    </w:p>
    <w:p w14:paraId="03E0A27E" w14:textId="2F9F0DE3" w:rsidR="006E23A3" w:rsidRPr="007B52C0" w:rsidRDefault="00873BF1" w:rsidP="006E23A3">
      <w:pPr>
        <w:tabs>
          <w:tab w:val="left" w:pos="567"/>
        </w:tabs>
        <w:spacing w:line="240" w:lineRule="auto"/>
        <w:ind w:left="426" w:firstLine="141"/>
        <w:jc w:val="both"/>
        <w:rPr>
          <w:rFonts w:ascii="Arial" w:eastAsia="Times New Roman" w:hAnsi="Arial" w:cs="Arial"/>
          <w:b/>
          <w:color w:val="auto"/>
          <w:sz w:val="24"/>
          <w:szCs w:val="24"/>
          <w:lang w:val="en-GB" w:eastAsia="en-GB"/>
        </w:rPr>
      </w:pPr>
      <w:r>
        <w:rPr>
          <w:rFonts w:ascii="Arial" w:eastAsia="Times New Roman" w:hAnsi="Arial" w:cs="Arial"/>
          <w:b/>
          <w:color w:val="auto"/>
          <w:sz w:val="24"/>
          <w:szCs w:val="24"/>
          <w:lang w:val="en-GB" w:eastAsia="en-GB"/>
        </w:rPr>
        <w:t xml:space="preserve">4.3   </w:t>
      </w:r>
      <w:r w:rsidR="006E23A3" w:rsidRPr="007B52C0">
        <w:rPr>
          <w:rFonts w:ascii="Arial" w:eastAsia="Times New Roman" w:hAnsi="Arial" w:cs="Arial"/>
          <w:b/>
          <w:color w:val="auto"/>
          <w:sz w:val="24"/>
          <w:szCs w:val="24"/>
          <w:lang w:val="en-GB" w:eastAsia="en-GB"/>
        </w:rPr>
        <w:t>Children missing from Education</w:t>
      </w:r>
    </w:p>
    <w:p w14:paraId="5BC66150" w14:textId="77777777" w:rsidR="006E23A3" w:rsidRPr="007B52C0" w:rsidRDefault="006E23A3" w:rsidP="006E23A3">
      <w:pPr>
        <w:tabs>
          <w:tab w:val="left" w:pos="426"/>
        </w:tabs>
        <w:spacing w:line="240" w:lineRule="auto"/>
        <w:jc w:val="both"/>
        <w:rPr>
          <w:rFonts w:ascii="Arial" w:eastAsia="Times New Roman" w:hAnsi="Arial" w:cs="Arial"/>
          <w:b/>
          <w:color w:val="auto"/>
          <w:sz w:val="24"/>
          <w:szCs w:val="24"/>
          <w:lang w:val="en-GB" w:eastAsia="en-GB"/>
        </w:rPr>
      </w:pPr>
    </w:p>
    <w:p w14:paraId="649013F9" w14:textId="63CDEEB3" w:rsidR="006E23A3" w:rsidRPr="007B52C0" w:rsidRDefault="006E23A3" w:rsidP="0081235D">
      <w:pPr>
        <w:tabs>
          <w:tab w:val="left" w:pos="426"/>
        </w:tabs>
        <w:spacing w:line="240" w:lineRule="auto"/>
        <w:ind w:left="720"/>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 xml:space="preserve">Concerns may arise where children go missing from school </w:t>
      </w:r>
      <w:proofErr w:type="gramStart"/>
      <w:r w:rsidRPr="007B52C0">
        <w:rPr>
          <w:rFonts w:ascii="Arial" w:eastAsia="Times New Roman" w:hAnsi="Arial" w:cs="Arial"/>
          <w:color w:val="auto"/>
          <w:sz w:val="24"/>
          <w:szCs w:val="24"/>
          <w:lang w:val="en-GB" w:eastAsia="en-GB"/>
        </w:rPr>
        <w:t>during the course of</w:t>
      </w:r>
      <w:proofErr w:type="gramEnd"/>
      <w:r w:rsidRPr="007B52C0">
        <w:rPr>
          <w:rFonts w:ascii="Arial" w:eastAsia="Times New Roman" w:hAnsi="Arial" w:cs="Arial"/>
          <w:color w:val="auto"/>
          <w:sz w:val="24"/>
          <w:szCs w:val="24"/>
          <w:lang w:val="en-GB" w:eastAsia="en-GB"/>
        </w:rPr>
        <w:t xml:space="preserve"> a school day</w:t>
      </w:r>
      <w:r w:rsidR="00DB486E">
        <w:rPr>
          <w:rFonts w:ascii="Arial" w:eastAsia="Times New Roman" w:hAnsi="Arial" w:cs="Arial"/>
          <w:color w:val="auto"/>
          <w:sz w:val="24"/>
          <w:szCs w:val="24"/>
          <w:lang w:val="en-GB" w:eastAsia="en-GB"/>
        </w:rPr>
        <w:t>. The school or college should lia</w:t>
      </w:r>
      <w:r w:rsidR="00A43F7A">
        <w:rPr>
          <w:rFonts w:ascii="Arial" w:eastAsia="Times New Roman" w:hAnsi="Arial" w:cs="Arial"/>
          <w:color w:val="auto"/>
          <w:sz w:val="24"/>
          <w:szCs w:val="24"/>
          <w:lang w:val="en-GB" w:eastAsia="en-GB"/>
        </w:rPr>
        <w:t>i</w:t>
      </w:r>
      <w:r w:rsidR="00DB486E">
        <w:rPr>
          <w:rFonts w:ascii="Arial" w:eastAsia="Times New Roman" w:hAnsi="Arial" w:cs="Arial"/>
          <w:color w:val="auto"/>
          <w:sz w:val="24"/>
          <w:szCs w:val="24"/>
          <w:lang w:val="en-GB" w:eastAsia="en-GB"/>
        </w:rPr>
        <w:t xml:space="preserve">se with parents to see if the child’s whereabouts are known to then, attempt to contact the child to ask them to return and if not successful, report the child missing to P:ice. </w:t>
      </w:r>
      <w:r w:rsidRPr="007B52C0">
        <w:rPr>
          <w:rFonts w:ascii="Arial" w:eastAsia="Times New Roman" w:hAnsi="Arial" w:cs="Arial"/>
          <w:color w:val="auto"/>
          <w:sz w:val="24"/>
          <w:szCs w:val="24"/>
          <w:lang w:val="en-GB" w:eastAsia="en-GB"/>
        </w:rPr>
        <w:t xml:space="preserve"> and where children do not attend school because they have been withdrawn (unless parents have elected to home educate) or have not been registered.  All groups are potentially at risk.</w:t>
      </w:r>
    </w:p>
    <w:p w14:paraId="065B3677" w14:textId="77777777" w:rsidR="006E23A3" w:rsidRPr="007B52C0" w:rsidRDefault="006E23A3" w:rsidP="006E23A3">
      <w:pPr>
        <w:tabs>
          <w:tab w:val="left" w:pos="426"/>
        </w:tabs>
        <w:spacing w:line="240" w:lineRule="auto"/>
        <w:ind w:left="1134"/>
        <w:jc w:val="both"/>
        <w:rPr>
          <w:rFonts w:ascii="Arial" w:eastAsia="Times New Roman" w:hAnsi="Arial" w:cs="Arial"/>
          <w:color w:val="auto"/>
          <w:sz w:val="24"/>
          <w:szCs w:val="24"/>
          <w:lang w:val="en-GB" w:eastAsia="en-GB"/>
        </w:rPr>
      </w:pPr>
    </w:p>
    <w:p w14:paraId="12DF046C" w14:textId="02ACC15C" w:rsidR="007B52C0" w:rsidRPr="00647F9D" w:rsidRDefault="006E23A3" w:rsidP="0081235D">
      <w:pPr>
        <w:tabs>
          <w:tab w:val="left" w:pos="426"/>
        </w:tabs>
        <w:spacing w:line="240" w:lineRule="auto"/>
        <w:ind w:left="720"/>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Where children are absent from school the ‘First Day Contact’ ensures that schools are immediately in touch with parents/carers to advise on a child missing education and schools are expected to assist parents or carers in reporting the child missing to the police should this prove necessary.  Vulnerable children should be prioritised as part of the process and if there is any cause for concern about the safety, a contact made to the Police and MASH.</w:t>
      </w:r>
    </w:p>
    <w:p w14:paraId="10B958BD" w14:textId="77777777" w:rsidR="007B52C0" w:rsidRPr="007B52C0" w:rsidRDefault="007B52C0" w:rsidP="007B52C0">
      <w:pPr>
        <w:tabs>
          <w:tab w:val="left" w:pos="426"/>
        </w:tabs>
        <w:spacing w:line="240" w:lineRule="auto"/>
        <w:jc w:val="both"/>
        <w:rPr>
          <w:rFonts w:ascii="Arial" w:eastAsia="Times New Roman" w:hAnsi="Arial" w:cs="Arial"/>
          <w:color w:val="auto"/>
          <w:sz w:val="24"/>
          <w:szCs w:val="24"/>
          <w:lang w:val="en-GB" w:eastAsia="en-GB"/>
        </w:rPr>
      </w:pPr>
    </w:p>
    <w:p w14:paraId="318DF24C" w14:textId="6FE1674B" w:rsidR="007B52C0" w:rsidRPr="007B52C0" w:rsidRDefault="00CD501F" w:rsidP="0013181A">
      <w:pPr>
        <w:tabs>
          <w:tab w:val="left" w:pos="567"/>
        </w:tabs>
        <w:spacing w:line="240" w:lineRule="auto"/>
        <w:ind w:left="567"/>
        <w:jc w:val="both"/>
        <w:rPr>
          <w:rFonts w:ascii="Arial" w:eastAsia="Times New Roman" w:hAnsi="Arial" w:cs="Arial"/>
          <w:b/>
          <w:color w:val="auto"/>
          <w:sz w:val="24"/>
          <w:szCs w:val="24"/>
          <w:lang w:val="en-GB" w:eastAsia="en-GB"/>
        </w:rPr>
      </w:pPr>
      <w:r>
        <w:rPr>
          <w:rFonts w:ascii="Arial" w:eastAsia="Times New Roman" w:hAnsi="Arial" w:cs="Arial"/>
          <w:b/>
          <w:color w:val="auto"/>
          <w:sz w:val="24"/>
          <w:szCs w:val="24"/>
          <w:lang w:val="en-GB" w:eastAsia="en-GB"/>
        </w:rPr>
        <w:t>4.</w:t>
      </w:r>
      <w:r w:rsidR="00873BF1">
        <w:rPr>
          <w:rFonts w:ascii="Arial" w:eastAsia="Times New Roman" w:hAnsi="Arial" w:cs="Arial"/>
          <w:b/>
          <w:color w:val="auto"/>
          <w:sz w:val="24"/>
          <w:szCs w:val="24"/>
          <w:lang w:val="en-GB" w:eastAsia="en-GB"/>
        </w:rPr>
        <w:t>4</w:t>
      </w:r>
      <w:r>
        <w:rPr>
          <w:rFonts w:ascii="Arial" w:eastAsia="Times New Roman" w:hAnsi="Arial" w:cs="Arial"/>
          <w:b/>
          <w:color w:val="auto"/>
          <w:sz w:val="24"/>
          <w:szCs w:val="24"/>
          <w:lang w:val="en-GB" w:eastAsia="en-GB"/>
        </w:rPr>
        <w:t xml:space="preserve"> </w:t>
      </w:r>
      <w:r w:rsidR="0015197A">
        <w:rPr>
          <w:rFonts w:ascii="Arial" w:eastAsia="Times New Roman" w:hAnsi="Arial" w:cs="Arial"/>
          <w:b/>
          <w:color w:val="auto"/>
          <w:sz w:val="24"/>
          <w:szCs w:val="24"/>
          <w:lang w:val="en-GB" w:eastAsia="en-GB"/>
        </w:rPr>
        <w:t xml:space="preserve">  </w:t>
      </w:r>
      <w:r w:rsidR="007B52C0" w:rsidRPr="007B52C0">
        <w:rPr>
          <w:rFonts w:ascii="Arial" w:eastAsia="Times New Roman" w:hAnsi="Arial" w:cs="Arial"/>
          <w:b/>
          <w:color w:val="auto"/>
          <w:sz w:val="24"/>
          <w:szCs w:val="24"/>
          <w:lang w:val="en-GB" w:eastAsia="en-GB"/>
        </w:rPr>
        <w:t>Child</w:t>
      </w:r>
      <w:r w:rsidR="00D167F7">
        <w:rPr>
          <w:rFonts w:ascii="Arial" w:eastAsia="Times New Roman" w:hAnsi="Arial" w:cs="Arial"/>
          <w:b/>
          <w:color w:val="auto"/>
          <w:sz w:val="24"/>
          <w:szCs w:val="24"/>
          <w:lang w:val="en-GB" w:eastAsia="en-GB"/>
        </w:rPr>
        <w:t xml:space="preserve">/Young person </w:t>
      </w:r>
      <w:r w:rsidR="007B52C0" w:rsidRPr="007B52C0">
        <w:rPr>
          <w:rFonts w:ascii="Arial" w:eastAsia="Times New Roman" w:hAnsi="Arial" w:cs="Arial"/>
          <w:b/>
          <w:color w:val="auto"/>
          <w:sz w:val="24"/>
          <w:szCs w:val="24"/>
          <w:lang w:val="en-GB" w:eastAsia="en-GB"/>
        </w:rPr>
        <w:t>missing from care:</w:t>
      </w:r>
    </w:p>
    <w:p w14:paraId="2D952AD2" w14:textId="77777777" w:rsidR="007B52C0" w:rsidRPr="007B52C0" w:rsidRDefault="007B52C0" w:rsidP="007B52C0">
      <w:pPr>
        <w:tabs>
          <w:tab w:val="left" w:pos="426"/>
        </w:tabs>
        <w:spacing w:line="240" w:lineRule="auto"/>
        <w:jc w:val="both"/>
        <w:rPr>
          <w:rFonts w:ascii="Arial" w:eastAsia="Times New Roman" w:hAnsi="Arial" w:cs="Arial"/>
          <w:b/>
          <w:color w:val="auto"/>
          <w:sz w:val="24"/>
          <w:szCs w:val="24"/>
          <w:lang w:val="en-GB" w:eastAsia="en-GB"/>
        </w:rPr>
      </w:pPr>
    </w:p>
    <w:p w14:paraId="4E9892A1" w14:textId="1F7B4506" w:rsidR="007B52C0" w:rsidRDefault="007B52C0" w:rsidP="0081235D">
      <w:pPr>
        <w:tabs>
          <w:tab w:val="left" w:pos="1418"/>
        </w:tabs>
        <w:spacing w:line="240" w:lineRule="auto"/>
        <w:ind w:left="720"/>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 xml:space="preserve">When a child or young person in care goes missing it is the responsibility of the carer (Residential Care Staff or Foster Carer/SLP carer) to undertake the steps outlined above.  When the carer contacts the police, it is important that they make it clear to the police that they are </w:t>
      </w:r>
      <w:r w:rsidRPr="007B52C0">
        <w:rPr>
          <w:rFonts w:ascii="Arial" w:eastAsia="Times New Roman" w:hAnsi="Arial" w:cs="Arial"/>
          <w:color w:val="auto"/>
          <w:sz w:val="24"/>
          <w:szCs w:val="24"/>
          <w:u w:val="single"/>
          <w:lang w:val="en-GB" w:eastAsia="en-GB"/>
        </w:rPr>
        <w:t>reporting</w:t>
      </w:r>
      <w:r w:rsidRPr="007B52C0">
        <w:rPr>
          <w:rFonts w:ascii="Arial" w:eastAsia="Times New Roman" w:hAnsi="Arial" w:cs="Arial"/>
          <w:color w:val="auto"/>
          <w:sz w:val="24"/>
          <w:szCs w:val="24"/>
          <w:lang w:val="en-GB" w:eastAsia="en-GB"/>
        </w:rPr>
        <w:t xml:space="preserve"> the child/young person as missing (it is the call taker’s/supervisor’s decision as to whether a child is recorded as missing).  The carer should always ask for, and record, the Police Incident Number. </w:t>
      </w:r>
      <w:r w:rsidR="009F729C">
        <w:rPr>
          <w:rFonts w:ascii="Arial" w:eastAsia="Times New Roman" w:hAnsi="Arial" w:cs="Arial"/>
          <w:color w:val="auto"/>
          <w:sz w:val="24"/>
          <w:szCs w:val="24"/>
          <w:lang w:val="en-GB" w:eastAsia="en-GB"/>
        </w:rPr>
        <w:t xml:space="preserve">The Police will advise what actions they are taking. </w:t>
      </w:r>
    </w:p>
    <w:p w14:paraId="4E3E0A3F" w14:textId="77777777" w:rsidR="007B52C0" w:rsidRPr="007B52C0" w:rsidRDefault="007B52C0" w:rsidP="009F729C">
      <w:pPr>
        <w:tabs>
          <w:tab w:val="left" w:pos="426"/>
          <w:tab w:val="left" w:pos="1418"/>
        </w:tabs>
        <w:spacing w:line="240" w:lineRule="auto"/>
        <w:jc w:val="both"/>
        <w:rPr>
          <w:rFonts w:ascii="Arial" w:eastAsia="Times New Roman" w:hAnsi="Arial" w:cs="Arial"/>
          <w:color w:val="auto"/>
          <w:sz w:val="24"/>
          <w:szCs w:val="24"/>
          <w:lang w:val="en-GB" w:eastAsia="en-GB"/>
        </w:rPr>
      </w:pPr>
    </w:p>
    <w:p w14:paraId="568DB142" w14:textId="2354638E" w:rsidR="007B52C0" w:rsidRPr="007B52C0" w:rsidRDefault="007B52C0" w:rsidP="0081235D">
      <w:pPr>
        <w:tabs>
          <w:tab w:val="left" w:pos="1418"/>
        </w:tabs>
        <w:spacing w:line="240" w:lineRule="auto"/>
        <w:ind w:left="720"/>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 xml:space="preserve">BCP Children’s Services retains responsibility for children in the care of BCP placed outside of the BCP area.  In these cases, the placement provider must comply both with this protocol and protocols local to their area.  Other local authorities placing children within he BCP area will be required to comply with this protocol.  </w:t>
      </w:r>
    </w:p>
    <w:p w14:paraId="2F34FE86" w14:textId="77DEA244" w:rsidR="007B52C0" w:rsidRPr="007B52C0" w:rsidRDefault="007B52C0" w:rsidP="00743805">
      <w:pPr>
        <w:tabs>
          <w:tab w:val="left" w:pos="567"/>
        </w:tabs>
        <w:spacing w:line="240" w:lineRule="auto"/>
        <w:jc w:val="both"/>
        <w:rPr>
          <w:rFonts w:ascii="Arial" w:eastAsia="Times New Roman" w:hAnsi="Arial" w:cs="Arial"/>
          <w:color w:val="auto"/>
          <w:sz w:val="24"/>
          <w:szCs w:val="24"/>
          <w:lang w:val="en-GB" w:eastAsia="en-GB"/>
        </w:rPr>
      </w:pPr>
    </w:p>
    <w:p w14:paraId="6E95BCAD" w14:textId="77777777" w:rsidR="007B52C0" w:rsidRPr="007B52C0" w:rsidRDefault="007B52C0" w:rsidP="007B52C0">
      <w:pPr>
        <w:tabs>
          <w:tab w:val="left" w:pos="426"/>
        </w:tabs>
        <w:spacing w:line="240" w:lineRule="auto"/>
        <w:jc w:val="both"/>
        <w:rPr>
          <w:rFonts w:ascii="Arial" w:eastAsia="Times New Roman" w:hAnsi="Arial" w:cs="Arial"/>
          <w:color w:val="auto"/>
          <w:sz w:val="24"/>
          <w:szCs w:val="24"/>
          <w:lang w:val="en-GB" w:eastAsia="en-GB"/>
        </w:rPr>
      </w:pPr>
    </w:p>
    <w:p w14:paraId="01742460" w14:textId="3906DD6A" w:rsidR="007B52C0" w:rsidRPr="002407A7" w:rsidRDefault="007B52C0" w:rsidP="002407A7">
      <w:pPr>
        <w:pStyle w:val="ListParagraph"/>
        <w:numPr>
          <w:ilvl w:val="0"/>
          <w:numId w:val="31"/>
        </w:numPr>
        <w:tabs>
          <w:tab w:val="left" w:pos="426"/>
        </w:tabs>
        <w:spacing w:line="240" w:lineRule="auto"/>
        <w:jc w:val="both"/>
        <w:rPr>
          <w:rFonts w:ascii="Arial" w:eastAsia="Times New Roman" w:hAnsi="Arial" w:cs="Arial"/>
          <w:b/>
          <w:color w:val="auto"/>
          <w:sz w:val="24"/>
          <w:szCs w:val="24"/>
          <w:u w:val="single"/>
          <w:lang w:val="en-GB" w:eastAsia="en-GB"/>
        </w:rPr>
      </w:pPr>
      <w:r w:rsidRPr="002407A7">
        <w:rPr>
          <w:rFonts w:ascii="Arial" w:eastAsia="Times New Roman" w:hAnsi="Arial" w:cs="Arial"/>
          <w:b/>
          <w:color w:val="auto"/>
          <w:sz w:val="24"/>
          <w:szCs w:val="24"/>
          <w:u w:val="single"/>
          <w:lang w:val="en-GB" w:eastAsia="en-GB"/>
        </w:rPr>
        <w:t>Missing Incident: Risk Assessment</w:t>
      </w:r>
    </w:p>
    <w:p w14:paraId="5FA41D29" w14:textId="77777777" w:rsidR="007B52C0" w:rsidRPr="007B52C0" w:rsidRDefault="007B52C0" w:rsidP="007B52C0">
      <w:pPr>
        <w:tabs>
          <w:tab w:val="left" w:pos="426"/>
        </w:tabs>
        <w:spacing w:line="240" w:lineRule="auto"/>
        <w:jc w:val="both"/>
        <w:rPr>
          <w:rFonts w:ascii="Arial" w:eastAsia="Times New Roman" w:hAnsi="Arial" w:cs="Arial"/>
          <w:color w:val="auto"/>
          <w:sz w:val="24"/>
          <w:szCs w:val="24"/>
          <w:lang w:val="en-GB" w:eastAsia="en-GB"/>
        </w:rPr>
      </w:pPr>
    </w:p>
    <w:p w14:paraId="35FFA721" w14:textId="16325B8A" w:rsidR="007B52C0" w:rsidRPr="007B52C0" w:rsidRDefault="007B52C0" w:rsidP="00214879">
      <w:pPr>
        <w:tabs>
          <w:tab w:val="left" w:pos="426"/>
        </w:tabs>
        <w:spacing w:line="240" w:lineRule="auto"/>
        <w:ind w:left="720"/>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 xml:space="preserve">The police will prioritise all incidents of children categorised as ‘missing’ from home or care as </w:t>
      </w:r>
      <w:r w:rsidRPr="007B52C0">
        <w:rPr>
          <w:rFonts w:ascii="Arial" w:eastAsia="Times New Roman" w:hAnsi="Arial" w:cs="Arial"/>
          <w:i/>
          <w:color w:val="auto"/>
          <w:sz w:val="24"/>
          <w:szCs w:val="24"/>
          <w:lang w:val="en-GB" w:eastAsia="en-GB"/>
        </w:rPr>
        <w:t>medium or high risk.</w:t>
      </w:r>
    </w:p>
    <w:p w14:paraId="2BBB7E3F" w14:textId="77777777" w:rsidR="007B52C0" w:rsidRPr="007B52C0" w:rsidRDefault="007B52C0" w:rsidP="00CD501F">
      <w:pPr>
        <w:tabs>
          <w:tab w:val="left" w:pos="426"/>
        </w:tabs>
        <w:spacing w:line="240" w:lineRule="auto"/>
        <w:ind w:left="426"/>
        <w:jc w:val="both"/>
        <w:rPr>
          <w:rFonts w:ascii="Arial" w:eastAsia="Times New Roman" w:hAnsi="Arial" w:cs="Arial"/>
          <w:color w:val="auto"/>
          <w:sz w:val="24"/>
          <w:szCs w:val="24"/>
          <w:lang w:val="en-GB" w:eastAsia="en-GB"/>
        </w:rPr>
      </w:pPr>
    </w:p>
    <w:p w14:paraId="52E707E2" w14:textId="6CAEED41" w:rsidR="007B52C0" w:rsidRPr="007B52C0" w:rsidRDefault="00214879" w:rsidP="00CD501F">
      <w:pPr>
        <w:tabs>
          <w:tab w:val="left" w:pos="426"/>
        </w:tabs>
        <w:spacing w:line="240" w:lineRule="auto"/>
        <w:ind w:left="426"/>
        <w:jc w:val="both"/>
        <w:rPr>
          <w:rFonts w:ascii="Arial" w:eastAsia="Times New Roman" w:hAnsi="Arial" w:cs="Arial"/>
          <w:color w:val="auto"/>
          <w:sz w:val="24"/>
          <w:szCs w:val="24"/>
          <w:lang w:val="en-GB" w:eastAsia="en-GB"/>
        </w:rPr>
      </w:pPr>
      <w:r>
        <w:rPr>
          <w:rFonts w:ascii="Arial" w:eastAsia="Times New Roman" w:hAnsi="Arial" w:cs="Arial"/>
          <w:color w:val="222222"/>
          <w:sz w:val="24"/>
          <w:szCs w:val="24"/>
          <w:lang w:val="en" w:eastAsia="en-GB"/>
        </w:rPr>
        <w:tab/>
      </w:r>
      <w:r w:rsidR="007B52C0" w:rsidRPr="007B52C0">
        <w:rPr>
          <w:rFonts w:ascii="Arial" w:eastAsia="Times New Roman" w:hAnsi="Arial" w:cs="Arial"/>
          <w:color w:val="222222"/>
          <w:sz w:val="24"/>
          <w:szCs w:val="24"/>
          <w:lang w:val="en" w:eastAsia="en-GB"/>
        </w:rPr>
        <w:t xml:space="preserve">A missing child/young person incident would be prioritized as </w:t>
      </w:r>
      <w:r w:rsidR="007B52C0" w:rsidRPr="007B52C0">
        <w:rPr>
          <w:rFonts w:ascii="Arial" w:eastAsia="Times New Roman" w:hAnsi="Arial" w:cs="Arial"/>
          <w:i/>
          <w:color w:val="222222"/>
          <w:sz w:val="24"/>
          <w:szCs w:val="24"/>
          <w:lang w:val="en" w:eastAsia="en-GB"/>
        </w:rPr>
        <w:t>'high risk'</w:t>
      </w:r>
      <w:r w:rsidR="007B52C0" w:rsidRPr="007B52C0">
        <w:rPr>
          <w:rFonts w:ascii="Arial" w:eastAsia="Times New Roman" w:hAnsi="Arial" w:cs="Arial"/>
          <w:color w:val="222222"/>
          <w:sz w:val="24"/>
          <w:szCs w:val="24"/>
          <w:lang w:val="en" w:eastAsia="en-GB"/>
        </w:rPr>
        <w:t xml:space="preserve"> where</w:t>
      </w:r>
      <w:r w:rsidR="007B52C0" w:rsidRPr="007B52C0">
        <w:rPr>
          <w:rFonts w:ascii="Arial" w:eastAsia="Times New Roman" w:hAnsi="Arial" w:cs="Arial"/>
          <w:color w:val="auto"/>
          <w:sz w:val="24"/>
          <w:szCs w:val="24"/>
          <w:lang w:val="en-GB" w:eastAsia="en-GB"/>
        </w:rPr>
        <w:t>:</w:t>
      </w:r>
    </w:p>
    <w:p w14:paraId="04265082" w14:textId="77777777" w:rsidR="007B52C0" w:rsidRPr="007B52C0" w:rsidRDefault="007B52C0" w:rsidP="00CD501F">
      <w:pPr>
        <w:tabs>
          <w:tab w:val="left" w:pos="426"/>
        </w:tabs>
        <w:spacing w:line="240" w:lineRule="auto"/>
        <w:ind w:left="426"/>
        <w:jc w:val="both"/>
        <w:rPr>
          <w:rFonts w:ascii="Arial" w:eastAsia="Times New Roman" w:hAnsi="Arial" w:cs="Arial"/>
          <w:color w:val="auto"/>
          <w:sz w:val="24"/>
          <w:szCs w:val="24"/>
          <w:lang w:val="en-GB" w:eastAsia="en-GB"/>
        </w:rPr>
      </w:pPr>
    </w:p>
    <w:p w14:paraId="4CEB31D0" w14:textId="77777777" w:rsidR="007B52C0" w:rsidRPr="007B52C0" w:rsidRDefault="007B52C0" w:rsidP="00BC2607">
      <w:pPr>
        <w:numPr>
          <w:ilvl w:val="0"/>
          <w:numId w:val="11"/>
        </w:numPr>
        <w:tabs>
          <w:tab w:val="left" w:pos="1418"/>
        </w:tabs>
        <w:spacing w:line="240" w:lineRule="auto"/>
        <w:ind w:left="1418" w:hanging="284"/>
        <w:contextualSpacing/>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the risk posed is immediate and there are substantial grounds for believing that the child is in danger through their own vulnerability; or</w:t>
      </w:r>
    </w:p>
    <w:p w14:paraId="75E2E74E" w14:textId="77777777" w:rsidR="007B52C0" w:rsidRPr="007B52C0" w:rsidRDefault="007B52C0" w:rsidP="00BC2607">
      <w:pPr>
        <w:numPr>
          <w:ilvl w:val="0"/>
          <w:numId w:val="11"/>
        </w:numPr>
        <w:tabs>
          <w:tab w:val="left" w:pos="1418"/>
        </w:tabs>
        <w:spacing w:line="240" w:lineRule="auto"/>
        <w:ind w:left="1418" w:hanging="284"/>
        <w:contextualSpacing/>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the child may have been the victim of a serious crime; or</w:t>
      </w:r>
    </w:p>
    <w:p w14:paraId="1CD08703" w14:textId="35CCD542" w:rsidR="007B52C0" w:rsidRDefault="007B52C0" w:rsidP="00BC2607">
      <w:pPr>
        <w:numPr>
          <w:ilvl w:val="0"/>
          <w:numId w:val="11"/>
        </w:numPr>
        <w:tabs>
          <w:tab w:val="left" w:pos="1418"/>
        </w:tabs>
        <w:spacing w:line="240" w:lineRule="auto"/>
        <w:ind w:left="1418" w:hanging="284"/>
        <w:contextualSpacing/>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the risk posed is immediate and there are substantial grounds for believing that the public is in danger.</w:t>
      </w:r>
    </w:p>
    <w:p w14:paraId="06D83252" w14:textId="15F51705" w:rsidR="007B52C0" w:rsidRPr="007B52C0" w:rsidRDefault="007B52C0" w:rsidP="005A739A">
      <w:pPr>
        <w:tabs>
          <w:tab w:val="left" w:pos="426"/>
        </w:tabs>
        <w:spacing w:line="240" w:lineRule="auto"/>
        <w:jc w:val="both"/>
        <w:rPr>
          <w:rFonts w:ascii="Arial" w:eastAsia="Times New Roman" w:hAnsi="Arial" w:cs="Arial"/>
          <w:color w:val="auto"/>
          <w:sz w:val="24"/>
          <w:szCs w:val="24"/>
          <w:lang w:val="en-GB" w:eastAsia="en-GB"/>
        </w:rPr>
      </w:pPr>
    </w:p>
    <w:p w14:paraId="2F0F180E" w14:textId="1EAE6E9C" w:rsidR="007B52C0" w:rsidRPr="007B52C0" w:rsidRDefault="007B52C0" w:rsidP="00214879">
      <w:pPr>
        <w:tabs>
          <w:tab w:val="left" w:pos="426"/>
        </w:tabs>
        <w:spacing w:line="240" w:lineRule="auto"/>
        <w:ind w:left="720"/>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A missing child/young person incident would be considered as ‘</w:t>
      </w:r>
      <w:r w:rsidRPr="007B52C0">
        <w:rPr>
          <w:rFonts w:ascii="Arial" w:eastAsia="Times New Roman" w:hAnsi="Arial" w:cs="Arial"/>
          <w:i/>
          <w:color w:val="auto"/>
          <w:sz w:val="24"/>
          <w:szCs w:val="24"/>
          <w:lang w:val="en-GB" w:eastAsia="en-GB"/>
        </w:rPr>
        <w:t xml:space="preserve">medium risk’ </w:t>
      </w:r>
      <w:r w:rsidRPr="007B52C0">
        <w:rPr>
          <w:rFonts w:ascii="Arial" w:eastAsia="Times New Roman" w:hAnsi="Arial" w:cs="Arial"/>
          <w:color w:val="auto"/>
          <w:sz w:val="24"/>
          <w:szCs w:val="24"/>
          <w:lang w:val="en-GB" w:eastAsia="en-GB"/>
        </w:rPr>
        <w:t>where the risk posed is likely to place the subject in danger or they are a threat to themselves or others.</w:t>
      </w:r>
    </w:p>
    <w:p w14:paraId="711AA7A0" w14:textId="77777777" w:rsidR="007B52C0" w:rsidRPr="007B52C0" w:rsidRDefault="007B52C0" w:rsidP="00CD501F">
      <w:pPr>
        <w:tabs>
          <w:tab w:val="left" w:pos="426"/>
        </w:tabs>
        <w:spacing w:line="240" w:lineRule="auto"/>
        <w:ind w:left="426"/>
        <w:jc w:val="both"/>
        <w:rPr>
          <w:rFonts w:ascii="Arial" w:eastAsia="Times New Roman" w:hAnsi="Arial" w:cs="Arial"/>
          <w:color w:val="auto"/>
          <w:sz w:val="24"/>
          <w:szCs w:val="24"/>
          <w:lang w:val="en-GB" w:eastAsia="en-GB"/>
        </w:rPr>
      </w:pPr>
    </w:p>
    <w:p w14:paraId="269D9D76" w14:textId="0D08D550" w:rsidR="007B52C0" w:rsidRPr="007B52C0" w:rsidRDefault="00214879" w:rsidP="003A7A1A">
      <w:pPr>
        <w:tabs>
          <w:tab w:val="left" w:pos="426"/>
        </w:tabs>
        <w:spacing w:line="240" w:lineRule="auto"/>
        <w:jc w:val="both"/>
        <w:rPr>
          <w:rFonts w:ascii="Arial" w:eastAsia="Times New Roman" w:hAnsi="Arial" w:cs="Arial"/>
          <w:color w:val="auto"/>
          <w:sz w:val="24"/>
          <w:szCs w:val="24"/>
          <w:lang w:val="en-GB" w:eastAsia="en-GB"/>
        </w:rPr>
      </w:pPr>
      <w:r>
        <w:rPr>
          <w:rFonts w:ascii="Arial" w:eastAsia="Times New Roman" w:hAnsi="Arial" w:cs="Arial"/>
          <w:color w:val="auto"/>
          <w:sz w:val="24"/>
          <w:szCs w:val="24"/>
          <w:lang w:val="en-GB" w:eastAsia="en-GB"/>
        </w:rPr>
        <w:tab/>
      </w:r>
      <w:r w:rsidR="003A7A1A">
        <w:rPr>
          <w:rFonts w:ascii="Arial" w:eastAsia="Times New Roman" w:hAnsi="Arial" w:cs="Arial"/>
          <w:color w:val="auto"/>
          <w:sz w:val="24"/>
          <w:szCs w:val="24"/>
          <w:lang w:val="en-GB" w:eastAsia="en-GB"/>
        </w:rPr>
        <w:t xml:space="preserve">    </w:t>
      </w:r>
      <w:r w:rsidR="007B52C0" w:rsidRPr="007B52C0">
        <w:rPr>
          <w:rFonts w:ascii="Arial" w:eastAsia="Times New Roman" w:hAnsi="Arial" w:cs="Arial"/>
          <w:color w:val="auto"/>
          <w:sz w:val="24"/>
          <w:szCs w:val="24"/>
          <w:lang w:val="en-GB" w:eastAsia="en-GB"/>
        </w:rPr>
        <w:t>In determining the level of risk, in addition to the above, consideration needs to be given to:</w:t>
      </w:r>
    </w:p>
    <w:p w14:paraId="07AE86EC" w14:textId="77777777" w:rsidR="007B52C0" w:rsidRPr="007B52C0" w:rsidRDefault="007B52C0" w:rsidP="00CD501F">
      <w:pPr>
        <w:tabs>
          <w:tab w:val="left" w:pos="426"/>
        </w:tabs>
        <w:spacing w:line="240" w:lineRule="auto"/>
        <w:ind w:left="426"/>
        <w:jc w:val="both"/>
        <w:rPr>
          <w:rFonts w:ascii="Arial" w:eastAsia="Times New Roman" w:hAnsi="Arial" w:cs="Arial"/>
          <w:color w:val="auto"/>
          <w:sz w:val="24"/>
          <w:szCs w:val="24"/>
          <w:lang w:val="en-GB" w:eastAsia="en-GB"/>
        </w:rPr>
      </w:pPr>
    </w:p>
    <w:p w14:paraId="4D7AB10C" w14:textId="1522FB6E" w:rsidR="007B52C0" w:rsidRPr="00CD501F" w:rsidRDefault="004C753E" w:rsidP="00737A44">
      <w:pPr>
        <w:pStyle w:val="ListParagraph"/>
        <w:numPr>
          <w:ilvl w:val="0"/>
          <w:numId w:val="25"/>
        </w:numPr>
        <w:tabs>
          <w:tab w:val="left" w:pos="426"/>
        </w:tabs>
        <w:spacing w:line="240" w:lineRule="auto"/>
        <w:ind w:left="1418" w:hanging="284"/>
        <w:jc w:val="both"/>
        <w:rPr>
          <w:rFonts w:ascii="Arial" w:eastAsia="Times New Roman" w:hAnsi="Arial" w:cs="Arial"/>
          <w:color w:val="auto"/>
          <w:sz w:val="24"/>
          <w:szCs w:val="24"/>
          <w:lang w:val="en-GB" w:eastAsia="en-GB"/>
        </w:rPr>
      </w:pPr>
      <w:r>
        <w:rPr>
          <w:rFonts w:ascii="Arial" w:eastAsia="Times New Roman" w:hAnsi="Arial" w:cs="Arial"/>
          <w:color w:val="auto"/>
          <w:sz w:val="24"/>
          <w:szCs w:val="24"/>
          <w:lang w:val="en-GB" w:eastAsia="en-GB"/>
        </w:rPr>
        <w:t xml:space="preserve">the age of the child and any illness/ </w:t>
      </w:r>
      <w:r w:rsidR="007B52C0" w:rsidRPr="00CD501F">
        <w:rPr>
          <w:rFonts w:ascii="Arial" w:eastAsia="Times New Roman" w:hAnsi="Arial" w:cs="Arial"/>
          <w:color w:val="auto"/>
          <w:sz w:val="24"/>
          <w:szCs w:val="24"/>
          <w:lang w:val="en-GB" w:eastAsia="en-GB"/>
        </w:rPr>
        <w:t>disabilities</w:t>
      </w:r>
    </w:p>
    <w:p w14:paraId="76E704BB" w14:textId="77777777" w:rsidR="007B52C0" w:rsidRPr="00CD501F" w:rsidRDefault="007B52C0" w:rsidP="00737A44">
      <w:pPr>
        <w:pStyle w:val="ListParagraph"/>
        <w:numPr>
          <w:ilvl w:val="0"/>
          <w:numId w:val="24"/>
        </w:numPr>
        <w:tabs>
          <w:tab w:val="left" w:pos="426"/>
        </w:tabs>
        <w:spacing w:line="240" w:lineRule="auto"/>
        <w:ind w:left="1418" w:hanging="284"/>
        <w:jc w:val="both"/>
        <w:rPr>
          <w:rFonts w:ascii="Arial" w:eastAsia="Times New Roman" w:hAnsi="Arial" w:cs="Arial"/>
          <w:color w:val="auto"/>
          <w:sz w:val="24"/>
          <w:szCs w:val="24"/>
          <w:lang w:val="en-GB" w:eastAsia="en-GB"/>
        </w:rPr>
      </w:pPr>
      <w:r w:rsidRPr="00CD501F">
        <w:rPr>
          <w:rFonts w:ascii="Arial" w:eastAsia="Times New Roman" w:hAnsi="Arial" w:cs="Arial"/>
          <w:color w:val="auto"/>
          <w:sz w:val="24"/>
          <w:szCs w:val="24"/>
          <w:lang w:val="en-GB" w:eastAsia="en-GB"/>
        </w:rPr>
        <w:t>previous behaviour and history</w:t>
      </w:r>
    </w:p>
    <w:p w14:paraId="17AD5EF1" w14:textId="40432ED9" w:rsidR="007B52C0" w:rsidRPr="00CD501F" w:rsidRDefault="007B52C0" w:rsidP="00737A44">
      <w:pPr>
        <w:pStyle w:val="ListParagraph"/>
        <w:numPr>
          <w:ilvl w:val="0"/>
          <w:numId w:val="24"/>
        </w:numPr>
        <w:tabs>
          <w:tab w:val="left" w:pos="426"/>
        </w:tabs>
        <w:spacing w:line="240" w:lineRule="auto"/>
        <w:ind w:left="1418" w:hanging="284"/>
        <w:jc w:val="both"/>
        <w:rPr>
          <w:rFonts w:ascii="Arial" w:eastAsia="Times New Roman" w:hAnsi="Arial" w:cs="Arial"/>
          <w:color w:val="auto"/>
          <w:sz w:val="24"/>
          <w:szCs w:val="24"/>
          <w:lang w:val="en-GB" w:eastAsia="en-GB"/>
        </w:rPr>
      </w:pPr>
      <w:r w:rsidRPr="00CD501F">
        <w:rPr>
          <w:rFonts w:ascii="Arial" w:eastAsia="Times New Roman" w:hAnsi="Arial" w:cs="Arial"/>
          <w:color w:val="auto"/>
          <w:sz w:val="24"/>
          <w:szCs w:val="24"/>
          <w:lang w:val="en-GB" w:eastAsia="en-GB"/>
        </w:rPr>
        <w:t>whether the child has</w:t>
      </w:r>
      <w:r w:rsidR="004C753E">
        <w:rPr>
          <w:rFonts w:ascii="Arial" w:eastAsia="Times New Roman" w:hAnsi="Arial" w:cs="Arial"/>
          <w:color w:val="auto"/>
          <w:sz w:val="24"/>
          <w:szCs w:val="24"/>
          <w:lang w:val="en-GB" w:eastAsia="en-GB"/>
        </w:rPr>
        <w:t xml:space="preserve"> </w:t>
      </w:r>
      <w:r w:rsidR="00373F0C">
        <w:rPr>
          <w:rFonts w:ascii="Arial" w:eastAsia="Times New Roman" w:hAnsi="Arial" w:cs="Arial"/>
          <w:color w:val="auto"/>
          <w:sz w:val="24"/>
          <w:szCs w:val="24"/>
          <w:lang w:val="en-GB" w:eastAsia="en-GB"/>
        </w:rPr>
        <w:t xml:space="preserve">previously </w:t>
      </w:r>
      <w:r w:rsidR="00373F0C" w:rsidRPr="00CD501F">
        <w:rPr>
          <w:rFonts w:ascii="Arial" w:eastAsia="Times New Roman" w:hAnsi="Arial" w:cs="Arial"/>
          <w:color w:val="auto"/>
          <w:sz w:val="24"/>
          <w:szCs w:val="24"/>
          <w:lang w:val="en-GB" w:eastAsia="en-GB"/>
        </w:rPr>
        <w:t>been</w:t>
      </w:r>
      <w:r w:rsidRPr="00CD501F">
        <w:rPr>
          <w:rFonts w:ascii="Arial" w:eastAsia="Times New Roman" w:hAnsi="Arial" w:cs="Arial"/>
          <w:color w:val="auto"/>
          <w:sz w:val="24"/>
          <w:szCs w:val="24"/>
          <w:lang w:val="en-GB" w:eastAsia="en-GB"/>
        </w:rPr>
        <w:t xml:space="preserve"> trafficked</w:t>
      </w:r>
    </w:p>
    <w:p w14:paraId="711FF154" w14:textId="77777777" w:rsidR="007B52C0" w:rsidRPr="00CD501F" w:rsidRDefault="007B52C0" w:rsidP="00737A44">
      <w:pPr>
        <w:pStyle w:val="ListParagraph"/>
        <w:numPr>
          <w:ilvl w:val="0"/>
          <w:numId w:val="24"/>
        </w:numPr>
        <w:tabs>
          <w:tab w:val="left" w:pos="426"/>
        </w:tabs>
        <w:spacing w:line="240" w:lineRule="auto"/>
        <w:ind w:left="1418" w:hanging="284"/>
        <w:jc w:val="both"/>
        <w:rPr>
          <w:rFonts w:ascii="Arial" w:eastAsia="Times New Roman" w:hAnsi="Arial" w:cs="Arial"/>
          <w:color w:val="auto"/>
          <w:sz w:val="24"/>
          <w:szCs w:val="24"/>
          <w:lang w:val="en-GB" w:eastAsia="en-GB"/>
        </w:rPr>
      </w:pPr>
      <w:r w:rsidRPr="00CD501F">
        <w:rPr>
          <w:rFonts w:ascii="Arial" w:eastAsia="Times New Roman" w:hAnsi="Arial" w:cs="Arial"/>
          <w:color w:val="auto"/>
          <w:sz w:val="24"/>
          <w:szCs w:val="24"/>
          <w:lang w:val="en-GB" w:eastAsia="en-GB"/>
        </w:rPr>
        <w:t>any known risks of harm to the child including exploitation</w:t>
      </w:r>
    </w:p>
    <w:p w14:paraId="717A230A" w14:textId="63D8FF87" w:rsidR="007B52C0" w:rsidRPr="00CD501F" w:rsidRDefault="007B52C0" w:rsidP="00737A44">
      <w:pPr>
        <w:pStyle w:val="ListParagraph"/>
        <w:numPr>
          <w:ilvl w:val="0"/>
          <w:numId w:val="24"/>
        </w:numPr>
        <w:tabs>
          <w:tab w:val="left" w:pos="426"/>
        </w:tabs>
        <w:spacing w:line="240" w:lineRule="auto"/>
        <w:ind w:left="1418" w:hanging="284"/>
        <w:jc w:val="both"/>
        <w:rPr>
          <w:rFonts w:ascii="Arial" w:eastAsia="Times New Roman" w:hAnsi="Arial" w:cs="Arial"/>
          <w:color w:val="auto"/>
          <w:sz w:val="24"/>
          <w:szCs w:val="24"/>
          <w:lang w:val="en-GB" w:eastAsia="en-GB"/>
        </w:rPr>
      </w:pPr>
      <w:r w:rsidRPr="00CD501F">
        <w:rPr>
          <w:rFonts w:ascii="Arial" w:eastAsia="Times New Roman" w:hAnsi="Arial" w:cs="Arial"/>
          <w:color w:val="auto"/>
          <w:sz w:val="24"/>
          <w:szCs w:val="24"/>
          <w:lang w:val="en-GB" w:eastAsia="en-GB"/>
        </w:rPr>
        <w:t>the emotional needs of the child, e.g. whether there has been any variation in their mood or whether they have expressed any intention to harm themselves or others</w:t>
      </w:r>
    </w:p>
    <w:p w14:paraId="759F3CD4" w14:textId="77777777" w:rsidR="007B52C0" w:rsidRPr="00CD501F" w:rsidRDefault="007B52C0" w:rsidP="00737A44">
      <w:pPr>
        <w:pStyle w:val="ListParagraph"/>
        <w:numPr>
          <w:ilvl w:val="0"/>
          <w:numId w:val="24"/>
        </w:numPr>
        <w:tabs>
          <w:tab w:val="left" w:pos="426"/>
        </w:tabs>
        <w:spacing w:line="240" w:lineRule="auto"/>
        <w:ind w:left="1418" w:hanging="284"/>
        <w:jc w:val="both"/>
        <w:rPr>
          <w:rFonts w:ascii="Arial" w:eastAsia="Times New Roman" w:hAnsi="Arial" w:cs="Arial"/>
          <w:color w:val="auto"/>
          <w:sz w:val="24"/>
          <w:szCs w:val="24"/>
          <w:lang w:val="en-GB" w:eastAsia="en-GB"/>
        </w:rPr>
      </w:pPr>
      <w:r w:rsidRPr="00CD501F">
        <w:rPr>
          <w:rFonts w:ascii="Arial" w:eastAsia="Times New Roman" w:hAnsi="Arial" w:cs="Arial"/>
          <w:color w:val="auto"/>
          <w:sz w:val="24"/>
          <w:szCs w:val="24"/>
          <w:lang w:val="en-GB" w:eastAsia="en-GB"/>
        </w:rPr>
        <w:t>whether the child is perceived as running to/from someone/something</w:t>
      </w:r>
    </w:p>
    <w:p w14:paraId="78ED7724" w14:textId="77777777" w:rsidR="007B52C0" w:rsidRPr="00CD501F" w:rsidRDefault="007B52C0" w:rsidP="00737A44">
      <w:pPr>
        <w:pStyle w:val="ListParagraph"/>
        <w:numPr>
          <w:ilvl w:val="0"/>
          <w:numId w:val="24"/>
        </w:numPr>
        <w:tabs>
          <w:tab w:val="left" w:pos="426"/>
        </w:tabs>
        <w:spacing w:line="240" w:lineRule="auto"/>
        <w:ind w:left="1418" w:hanging="284"/>
        <w:jc w:val="both"/>
        <w:rPr>
          <w:rFonts w:ascii="Arial" w:eastAsia="Times New Roman" w:hAnsi="Arial" w:cs="Arial"/>
          <w:color w:val="auto"/>
          <w:sz w:val="24"/>
          <w:szCs w:val="24"/>
          <w:lang w:val="en-GB" w:eastAsia="en-GB"/>
        </w:rPr>
      </w:pPr>
      <w:r w:rsidRPr="00CD501F">
        <w:rPr>
          <w:rFonts w:ascii="Arial" w:eastAsia="Times New Roman" w:hAnsi="Arial" w:cs="Arial"/>
          <w:color w:val="auto"/>
          <w:sz w:val="24"/>
          <w:szCs w:val="24"/>
          <w:lang w:val="en-GB" w:eastAsia="en-GB"/>
        </w:rPr>
        <w:t>the risk of offending.</w:t>
      </w:r>
    </w:p>
    <w:p w14:paraId="71E173E7" w14:textId="77777777" w:rsidR="0013181A" w:rsidRDefault="0013181A" w:rsidP="007B52C0">
      <w:pPr>
        <w:spacing w:line="240" w:lineRule="auto"/>
        <w:jc w:val="both"/>
        <w:rPr>
          <w:rFonts w:ascii="Arial" w:eastAsia="Times New Roman" w:hAnsi="Arial" w:cs="Arial"/>
          <w:b/>
          <w:color w:val="auto"/>
          <w:sz w:val="24"/>
          <w:szCs w:val="24"/>
          <w:lang w:val="en-GB" w:eastAsia="en-GB"/>
        </w:rPr>
      </w:pPr>
    </w:p>
    <w:p w14:paraId="71284A71" w14:textId="77777777" w:rsidR="0013181A" w:rsidRPr="007B52C0" w:rsidRDefault="0013181A" w:rsidP="007B52C0">
      <w:pPr>
        <w:spacing w:line="240" w:lineRule="auto"/>
        <w:jc w:val="both"/>
        <w:rPr>
          <w:rFonts w:ascii="Arial" w:eastAsia="Times New Roman" w:hAnsi="Arial" w:cs="Arial"/>
          <w:b/>
          <w:color w:val="auto"/>
          <w:sz w:val="24"/>
          <w:szCs w:val="24"/>
          <w:lang w:val="en-GB" w:eastAsia="en-GB"/>
        </w:rPr>
      </w:pPr>
    </w:p>
    <w:p w14:paraId="0FF914E5" w14:textId="2373DD37" w:rsidR="007B52C0" w:rsidRPr="002407A7" w:rsidRDefault="007B52C0" w:rsidP="002407A7">
      <w:pPr>
        <w:pStyle w:val="ListParagraph"/>
        <w:numPr>
          <w:ilvl w:val="0"/>
          <w:numId w:val="31"/>
        </w:numPr>
        <w:spacing w:line="240" w:lineRule="auto"/>
        <w:jc w:val="both"/>
        <w:rPr>
          <w:rFonts w:ascii="Arial" w:eastAsia="Times New Roman" w:hAnsi="Arial" w:cs="Arial"/>
          <w:b/>
          <w:color w:val="auto"/>
          <w:sz w:val="24"/>
          <w:szCs w:val="24"/>
          <w:u w:val="single"/>
          <w:lang w:val="en-GB" w:eastAsia="en-GB"/>
        </w:rPr>
      </w:pPr>
      <w:r w:rsidRPr="002407A7">
        <w:rPr>
          <w:rFonts w:ascii="Arial" w:eastAsia="Times New Roman" w:hAnsi="Arial" w:cs="Arial"/>
          <w:b/>
          <w:color w:val="auto"/>
          <w:sz w:val="24"/>
          <w:szCs w:val="24"/>
          <w:u w:val="single"/>
          <w:lang w:val="en-GB" w:eastAsia="en-GB"/>
        </w:rPr>
        <w:t>Children and young people in care away from placement without authorisation</w:t>
      </w:r>
    </w:p>
    <w:p w14:paraId="61A35B19" w14:textId="77777777" w:rsidR="007B52C0" w:rsidRPr="007B52C0" w:rsidRDefault="007B52C0" w:rsidP="007B52C0">
      <w:pPr>
        <w:tabs>
          <w:tab w:val="left" w:pos="426"/>
        </w:tabs>
        <w:spacing w:line="240" w:lineRule="auto"/>
        <w:jc w:val="both"/>
        <w:rPr>
          <w:rFonts w:ascii="Arial" w:eastAsia="Times New Roman" w:hAnsi="Arial" w:cs="Arial"/>
          <w:b/>
          <w:color w:val="auto"/>
          <w:sz w:val="24"/>
          <w:szCs w:val="24"/>
          <w:lang w:val="en-GB" w:eastAsia="en-GB"/>
        </w:rPr>
      </w:pPr>
    </w:p>
    <w:p w14:paraId="52EAB9FA" w14:textId="77777777" w:rsidR="007B52C0" w:rsidRPr="007B52C0" w:rsidRDefault="007B52C0" w:rsidP="0013181A">
      <w:pPr>
        <w:tabs>
          <w:tab w:val="left" w:pos="426"/>
        </w:tabs>
        <w:spacing w:line="240" w:lineRule="auto"/>
        <w:ind w:left="567"/>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 xml:space="preserve">Where the location of a child or young person in care is not known, they will be reported to the police as missing. </w:t>
      </w:r>
    </w:p>
    <w:p w14:paraId="11ED9B3E" w14:textId="77777777" w:rsidR="007B52C0" w:rsidRPr="007B52C0" w:rsidRDefault="007B52C0" w:rsidP="0013181A">
      <w:pPr>
        <w:tabs>
          <w:tab w:val="left" w:pos="426"/>
        </w:tabs>
        <w:spacing w:line="240" w:lineRule="auto"/>
        <w:ind w:left="567"/>
        <w:jc w:val="both"/>
        <w:rPr>
          <w:rFonts w:ascii="Arial" w:eastAsia="Times New Roman" w:hAnsi="Arial" w:cs="Arial"/>
          <w:color w:val="auto"/>
          <w:sz w:val="24"/>
          <w:szCs w:val="24"/>
          <w:lang w:val="en-GB" w:eastAsia="en-GB"/>
        </w:rPr>
      </w:pPr>
    </w:p>
    <w:p w14:paraId="636950D2" w14:textId="4A94EB58" w:rsidR="007B52C0" w:rsidRPr="007B52C0" w:rsidRDefault="007B52C0" w:rsidP="0013181A">
      <w:pPr>
        <w:tabs>
          <w:tab w:val="left" w:pos="426"/>
        </w:tabs>
        <w:spacing w:line="240" w:lineRule="auto"/>
        <w:ind w:left="567"/>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 xml:space="preserve">When a child or young person in care  is staying at a known location  for example with a friend or family,  this will not normally constitute a missing episode if  the assessment by Police and Children’s Social Care is that  the child and young person is not at risk of immediate significant harm.  </w:t>
      </w:r>
    </w:p>
    <w:p w14:paraId="5A4E6413" w14:textId="77777777" w:rsidR="007B52C0" w:rsidRPr="007B52C0" w:rsidRDefault="007B52C0" w:rsidP="0013181A">
      <w:pPr>
        <w:tabs>
          <w:tab w:val="left" w:pos="426"/>
        </w:tabs>
        <w:spacing w:line="240" w:lineRule="auto"/>
        <w:ind w:left="567"/>
        <w:jc w:val="both"/>
        <w:rPr>
          <w:rFonts w:ascii="Arial" w:eastAsia="Times New Roman" w:hAnsi="Arial" w:cs="Arial"/>
          <w:color w:val="auto"/>
          <w:sz w:val="24"/>
          <w:szCs w:val="24"/>
          <w:lang w:val="en-GB" w:eastAsia="en-GB"/>
        </w:rPr>
      </w:pPr>
    </w:p>
    <w:p w14:paraId="0C621A4D" w14:textId="5D86AE7A" w:rsidR="007B52C0" w:rsidRPr="007B52C0" w:rsidRDefault="007B52C0" w:rsidP="0013181A">
      <w:pPr>
        <w:tabs>
          <w:tab w:val="left" w:pos="426"/>
        </w:tabs>
        <w:spacing w:line="240" w:lineRule="auto"/>
        <w:ind w:left="567"/>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 xml:space="preserve">The Team </w:t>
      </w:r>
      <w:r w:rsidR="00373F0C" w:rsidRPr="007B52C0">
        <w:rPr>
          <w:rFonts w:ascii="Arial" w:eastAsia="Times New Roman" w:hAnsi="Arial" w:cs="Arial"/>
          <w:color w:val="auto"/>
          <w:sz w:val="24"/>
          <w:szCs w:val="24"/>
          <w:lang w:val="en-GB" w:eastAsia="en-GB"/>
        </w:rPr>
        <w:t>Manager for</w:t>
      </w:r>
      <w:r w:rsidRPr="007B52C0">
        <w:rPr>
          <w:rFonts w:ascii="Arial" w:eastAsia="Times New Roman" w:hAnsi="Arial" w:cs="Arial"/>
          <w:color w:val="auto"/>
          <w:sz w:val="24"/>
          <w:szCs w:val="24"/>
          <w:lang w:val="en-GB" w:eastAsia="en-GB"/>
        </w:rPr>
        <w:t xml:space="preserve"> the child </w:t>
      </w:r>
      <w:r w:rsidR="00373F0C" w:rsidRPr="007B52C0">
        <w:rPr>
          <w:rFonts w:ascii="Arial" w:eastAsia="Times New Roman" w:hAnsi="Arial" w:cs="Arial"/>
          <w:color w:val="auto"/>
          <w:sz w:val="24"/>
          <w:szCs w:val="24"/>
          <w:lang w:val="en-GB" w:eastAsia="en-GB"/>
        </w:rPr>
        <w:t>or young</w:t>
      </w:r>
      <w:r w:rsidRPr="007B52C0">
        <w:rPr>
          <w:rFonts w:ascii="Arial" w:eastAsia="Times New Roman" w:hAnsi="Arial" w:cs="Arial"/>
          <w:color w:val="auto"/>
          <w:sz w:val="24"/>
          <w:szCs w:val="24"/>
          <w:lang w:val="en-GB" w:eastAsia="en-GB"/>
        </w:rPr>
        <w:t xml:space="preserve"> person </w:t>
      </w:r>
      <w:r w:rsidR="00373F0C" w:rsidRPr="007B52C0">
        <w:rPr>
          <w:rFonts w:ascii="Arial" w:eastAsia="Times New Roman" w:hAnsi="Arial" w:cs="Arial"/>
          <w:color w:val="auto"/>
          <w:sz w:val="24"/>
          <w:szCs w:val="24"/>
          <w:lang w:val="en-GB" w:eastAsia="en-GB"/>
        </w:rPr>
        <w:t>in care, in</w:t>
      </w:r>
      <w:r w:rsidRPr="007B52C0">
        <w:rPr>
          <w:rFonts w:ascii="Arial" w:eastAsia="Times New Roman" w:hAnsi="Arial" w:cs="Arial"/>
          <w:color w:val="auto"/>
          <w:sz w:val="24"/>
          <w:szCs w:val="24"/>
          <w:lang w:val="en-GB" w:eastAsia="en-GB"/>
        </w:rPr>
        <w:t xml:space="preserve"> consultation with the Service </w:t>
      </w:r>
      <w:r w:rsidR="00373F0C" w:rsidRPr="007B52C0">
        <w:rPr>
          <w:rFonts w:ascii="Arial" w:eastAsia="Times New Roman" w:hAnsi="Arial" w:cs="Arial"/>
          <w:color w:val="auto"/>
          <w:sz w:val="24"/>
          <w:szCs w:val="24"/>
          <w:lang w:val="en-GB" w:eastAsia="en-GB"/>
        </w:rPr>
        <w:t>Manager, will</w:t>
      </w:r>
      <w:r w:rsidRPr="007B52C0">
        <w:rPr>
          <w:rFonts w:ascii="Arial" w:eastAsia="Times New Roman" w:hAnsi="Arial" w:cs="Arial"/>
          <w:color w:val="auto"/>
          <w:sz w:val="24"/>
          <w:szCs w:val="24"/>
          <w:lang w:val="en-GB" w:eastAsia="en-GB"/>
        </w:rPr>
        <w:t xml:space="preserve"> determine whether to allow the child to remain at that location, albeit temporarily, or to arrange for their return.  Legal options for returning the child will be considered if required. If the decision is to arrange their voluntary return and there is reason to believe that there may be public order difficulties, the police can be asked to assist.  Police assistance in these circumstances does not mean that the child is categorised as missing.</w:t>
      </w:r>
    </w:p>
    <w:p w14:paraId="2A97B6F1" w14:textId="77777777" w:rsidR="007B52C0" w:rsidRPr="007B52C0" w:rsidRDefault="007B52C0" w:rsidP="0013181A">
      <w:pPr>
        <w:tabs>
          <w:tab w:val="left" w:pos="426"/>
        </w:tabs>
        <w:spacing w:line="240" w:lineRule="auto"/>
        <w:ind w:left="567"/>
        <w:jc w:val="both"/>
        <w:rPr>
          <w:rFonts w:ascii="Arial" w:eastAsia="Times New Roman" w:hAnsi="Arial" w:cs="Arial"/>
          <w:color w:val="auto"/>
          <w:sz w:val="24"/>
          <w:szCs w:val="24"/>
          <w:lang w:val="en-GB" w:eastAsia="en-GB"/>
        </w:rPr>
      </w:pPr>
    </w:p>
    <w:p w14:paraId="19521385" w14:textId="513A4F2E" w:rsidR="007B52C0" w:rsidRPr="007B52C0" w:rsidRDefault="007B52C0" w:rsidP="0013181A">
      <w:pPr>
        <w:tabs>
          <w:tab w:val="left" w:pos="426"/>
        </w:tabs>
        <w:spacing w:line="240" w:lineRule="auto"/>
        <w:ind w:left="567"/>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It is important that episodes are recorded as ‘away from their placement without authorisation’ in the child’s record, starting a dated/timed record of their contacts, risk assessment and decisions throughout the episode from the point that they are first aware of the child being away.</w:t>
      </w:r>
    </w:p>
    <w:p w14:paraId="7CC3923B" w14:textId="77777777" w:rsidR="007B52C0" w:rsidRPr="007B52C0" w:rsidRDefault="007B52C0" w:rsidP="007B52C0">
      <w:pPr>
        <w:tabs>
          <w:tab w:val="left" w:pos="426"/>
        </w:tabs>
        <w:spacing w:line="240" w:lineRule="auto"/>
        <w:jc w:val="both"/>
        <w:rPr>
          <w:rFonts w:ascii="Arial" w:eastAsia="Times New Roman" w:hAnsi="Arial" w:cs="Arial"/>
          <w:color w:val="auto"/>
          <w:sz w:val="24"/>
          <w:szCs w:val="24"/>
          <w:lang w:val="en-GB" w:eastAsia="en-GB"/>
        </w:rPr>
      </w:pPr>
    </w:p>
    <w:p w14:paraId="75CDD51F" w14:textId="77777777" w:rsidR="007B52C0" w:rsidRPr="008E0B3C" w:rsidRDefault="007B52C0" w:rsidP="002407A7">
      <w:pPr>
        <w:numPr>
          <w:ilvl w:val="0"/>
          <w:numId w:val="31"/>
        </w:numPr>
        <w:tabs>
          <w:tab w:val="left" w:pos="567"/>
        </w:tabs>
        <w:spacing w:line="240" w:lineRule="auto"/>
        <w:ind w:left="567" w:hanging="567"/>
        <w:contextualSpacing/>
        <w:jc w:val="both"/>
        <w:rPr>
          <w:rFonts w:ascii="Arial" w:eastAsia="Times New Roman" w:hAnsi="Arial" w:cs="Arial"/>
          <w:b/>
          <w:color w:val="auto"/>
          <w:sz w:val="24"/>
          <w:szCs w:val="24"/>
          <w:u w:val="single"/>
          <w:lang w:val="en-GB" w:eastAsia="en-GB"/>
        </w:rPr>
      </w:pPr>
      <w:r w:rsidRPr="008E0B3C">
        <w:rPr>
          <w:rFonts w:ascii="Arial" w:eastAsia="Times New Roman" w:hAnsi="Arial" w:cs="Arial"/>
          <w:b/>
          <w:color w:val="auto"/>
          <w:sz w:val="24"/>
          <w:szCs w:val="24"/>
          <w:u w:val="single"/>
          <w:lang w:val="en-GB" w:eastAsia="en-GB"/>
        </w:rPr>
        <w:t>Notifications and Actions to Locate a Missing Child/Young Person</w:t>
      </w:r>
    </w:p>
    <w:p w14:paraId="7475F17B" w14:textId="77777777" w:rsidR="007B52C0" w:rsidRPr="007B52C0" w:rsidRDefault="007B52C0" w:rsidP="007B52C0">
      <w:pPr>
        <w:tabs>
          <w:tab w:val="left" w:pos="426"/>
        </w:tabs>
        <w:spacing w:line="240" w:lineRule="auto"/>
        <w:jc w:val="both"/>
        <w:rPr>
          <w:rFonts w:ascii="Arial" w:eastAsia="Times New Roman" w:hAnsi="Arial" w:cs="Arial"/>
          <w:color w:val="auto"/>
          <w:sz w:val="24"/>
          <w:szCs w:val="24"/>
          <w:u w:val="single"/>
          <w:lang w:val="en-GB" w:eastAsia="en-GB"/>
        </w:rPr>
      </w:pPr>
    </w:p>
    <w:p w14:paraId="6BBDF930" w14:textId="3149BF17" w:rsidR="007B52C0" w:rsidRPr="007B52C0" w:rsidRDefault="007B52C0" w:rsidP="008E0B3C">
      <w:pPr>
        <w:spacing w:line="240" w:lineRule="auto"/>
        <w:ind w:left="567"/>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Every missing child is notified to BCP</w:t>
      </w:r>
      <w:r w:rsidR="0036692E">
        <w:rPr>
          <w:rFonts w:ascii="Arial" w:eastAsia="Times New Roman" w:hAnsi="Arial" w:cs="Arial"/>
          <w:color w:val="auto"/>
          <w:sz w:val="24"/>
          <w:szCs w:val="24"/>
          <w:lang w:val="en-GB" w:eastAsia="en-GB"/>
        </w:rPr>
        <w:t xml:space="preserve"> CSC</w:t>
      </w:r>
      <w:r w:rsidRPr="007B52C0">
        <w:rPr>
          <w:rFonts w:ascii="Arial" w:eastAsia="Times New Roman" w:hAnsi="Arial" w:cs="Arial"/>
          <w:color w:val="auto"/>
          <w:sz w:val="24"/>
          <w:szCs w:val="24"/>
          <w:lang w:val="en-GB" w:eastAsia="en-GB"/>
        </w:rPr>
        <w:t xml:space="preserve"> MASH by the Police via email.  This will include the outcome of the Police Safe and Well Check and other relevant information if the child/ young person has already been located.</w:t>
      </w:r>
    </w:p>
    <w:p w14:paraId="720D89DD" w14:textId="77777777" w:rsidR="007B52C0" w:rsidRPr="007B52C0" w:rsidRDefault="007B52C0" w:rsidP="008E0B3C">
      <w:pPr>
        <w:spacing w:line="240" w:lineRule="auto"/>
        <w:jc w:val="both"/>
        <w:rPr>
          <w:rFonts w:ascii="Arial" w:eastAsia="Times New Roman" w:hAnsi="Arial" w:cs="Arial"/>
          <w:color w:val="auto"/>
          <w:sz w:val="24"/>
          <w:szCs w:val="24"/>
          <w:lang w:val="en-GB" w:eastAsia="en-GB"/>
        </w:rPr>
      </w:pPr>
    </w:p>
    <w:p w14:paraId="0C6EE4FD" w14:textId="752C511D" w:rsidR="007B52C0" w:rsidRPr="007B52C0" w:rsidRDefault="007B52C0" w:rsidP="008E0B3C">
      <w:pPr>
        <w:spacing w:line="240" w:lineRule="auto"/>
        <w:ind w:left="567"/>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The MASH Team Manager/ Assistant Team Manager will ensure oversight of missing notifications and will liaise / share information with the Police Missing Persons Team and consider any relevant information from BCP record systems. Decisions in relation to missing will be undertaken within 24 hrs or sooner if an immediate respons</w:t>
      </w:r>
      <w:r w:rsidR="00446068">
        <w:rPr>
          <w:rFonts w:ascii="Arial" w:eastAsia="Times New Roman" w:hAnsi="Arial" w:cs="Arial"/>
          <w:color w:val="auto"/>
          <w:sz w:val="24"/>
          <w:szCs w:val="24"/>
          <w:lang w:val="en-GB" w:eastAsia="en-GB"/>
        </w:rPr>
        <w:t>e</w:t>
      </w:r>
      <w:r w:rsidRPr="007B52C0">
        <w:rPr>
          <w:rFonts w:ascii="Arial" w:eastAsia="Times New Roman" w:hAnsi="Arial" w:cs="Arial"/>
          <w:color w:val="auto"/>
          <w:sz w:val="24"/>
          <w:szCs w:val="24"/>
          <w:lang w:val="en-GB" w:eastAsia="en-GB"/>
        </w:rPr>
        <w:t xml:space="preserve"> is required. </w:t>
      </w:r>
    </w:p>
    <w:p w14:paraId="15538193" w14:textId="77777777" w:rsidR="007B52C0" w:rsidRPr="007B52C0" w:rsidRDefault="007B52C0" w:rsidP="008E0B3C">
      <w:pPr>
        <w:spacing w:line="240" w:lineRule="auto"/>
        <w:ind w:left="720"/>
        <w:contextualSpacing/>
        <w:jc w:val="both"/>
        <w:rPr>
          <w:rFonts w:ascii="Arial" w:eastAsia="Times New Roman" w:hAnsi="Arial" w:cs="Arial"/>
          <w:color w:val="auto"/>
          <w:sz w:val="24"/>
          <w:szCs w:val="24"/>
          <w:lang w:val="en-GB" w:eastAsia="en-GB"/>
        </w:rPr>
      </w:pPr>
    </w:p>
    <w:p w14:paraId="3F9E98B4" w14:textId="7C025AC5" w:rsidR="007B52C0" w:rsidRPr="007B52C0" w:rsidRDefault="007B52C0" w:rsidP="008E0B3C">
      <w:pPr>
        <w:spacing w:line="240" w:lineRule="auto"/>
        <w:ind w:left="567"/>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 xml:space="preserve">For </w:t>
      </w:r>
      <w:r w:rsidR="00446068">
        <w:rPr>
          <w:rFonts w:ascii="Arial" w:eastAsia="Times New Roman" w:hAnsi="Arial" w:cs="Arial"/>
          <w:color w:val="auto"/>
          <w:sz w:val="24"/>
          <w:szCs w:val="24"/>
          <w:lang w:val="en-GB" w:eastAsia="en-GB"/>
        </w:rPr>
        <w:t>c</w:t>
      </w:r>
      <w:r w:rsidRPr="007B52C0">
        <w:rPr>
          <w:rFonts w:ascii="Arial" w:eastAsia="Times New Roman" w:hAnsi="Arial" w:cs="Arial"/>
          <w:color w:val="auto"/>
          <w:sz w:val="24"/>
          <w:szCs w:val="24"/>
          <w:lang w:val="en-GB" w:eastAsia="en-GB"/>
        </w:rPr>
        <w:t xml:space="preserve">hildren reported as missing who are currently open to BCP Children’s Services, the missing notification will </w:t>
      </w:r>
      <w:r w:rsidRPr="003A7A1A">
        <w:rPr>
          <w:rFonts w:ascii="Arial" w:eastAsia="Times New Roman" w:hAnsi="Arial" w:cs="Arial"/>
          <w:color w:val="auto"/>
          <w:sz w:val="24"/>
          <w:szCs w:val="24"/>
          <w:lang w:val="en-GB" w:eastAsia="en-GB"/>
        </w:rPr>
        <w:t>immediately be</w:t>
      </w:r>
      <w:r w:rsidRPr="007B52C0">
        <w:rPr>
          <w:rFonts w:ascii="Arial" w:eastAsia="Times New Roman" w:hAnsi="Arial" w:cs="Arial"/>
          <w:color w:val="auto"/>
          <w:sz w:val="24"/>
          <w:szCs w:val="24"/>
          <w:lang w:val="en-GB" w:eastAsia="en-GB"/>
        </w:rPr>
        <w:t xml:space="preserve"> sent to the allocated worker and Team Manager. The missing report will also be sent to the Assistant Team Manager of the CSE/Missing Team who provide additional support and:</w:t>
      </w:r>
    </w:p>
    <w:p w14:paraId="425502FD" w14:textId="77777777" w:rsidR="007B52C0" w:rsidRPr="007B52C0" w:rsidRDefault="007B52C0" w:rsidP="007B52C0">
      <w:pPr>
        <w:tabs>
          <w:tab w:val="left" w:pos="426"/>
        </w:tabs>
        <w:spacing w:line="240" w:lineRule="auto"/>
        <w:jc w:val="both"/>
        <w:rPr>
          <w:rFonts w:ascii="Arial" w:eastAsia="Times New Roman" w:hAnsi="Arial" w:cs="Arial"/>
          <w:color w:val="auto"/>
          <w:sz w:val="24"/>
          <w:szCs w:val="24"/>
          <w:lang w:val="en-GB" w:eastAsia="en-GB"/>
        </w:rPr>
      </w:pPr>
    </w:p>
    <w:p w14:paraId="52607655" w14:textId="77777777" w:rsidR="007B52C0" w:rsidRPr="007B52C0" w:rsidRDefault="007B52C0" w:rsidP="008E0B3C">
      <w:pPr>
        <w:numPr>
          <w:ilvl w:val="0"/>
          <w:numId w:val="13"/>
        </w:numPr>
        <w:tabs>
          <w:tab w:val="left" w:pos="426"/>
        </w:tabs>
        <w:spacing w:line="240" w:lineRule="auto"/>
        <w:ind w:left="1418" w:hanging="284"/>
        <w:contextualSpacing/>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contact the allocated worker</w:t>
      </w:r>
    </w:p>
    <w:p w14:paraId="59A86D39" w14:textId="77777777" w:rsidR="007B52C0" w:rsidRPr="007B52C0" w:rsidRDefault="007B52C0" w:rsidP="008E0B3C">
      <w:pPr>
        <w:numPr>
          <w:ilvl w:val="0"/>
          <w:numId w:val="13"/>
        </w:numPr>
        <w:tabs>
          <w:tab w:val="left" w:pos="426"/>
        </w:tabs>
        <w:spacing w:line="240" w:lineRule="auto"/>
        <w:ind w:left="1418" w:hanging="284"/>
        <w:contextualSpacing/>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liaise with the police and other agencies</w:t>
      </w:r>
    </w:p>
    <w:p w14:paraId="2D731573" w14:textId="77777777" w:rsidR="007B52C0" w:rsidRPr="007B52C0" w:rsidRDefault="007B52C0" w:rsidP="008E0B3C">
      <w:pPr>
        <w:numPr>
          <w:ilvl w:val="0"/>
          <w:numId w:val="13"/>
        </w:numPr>
        <w:tabs>
          <w:tab w:val="left" w:pos="426"/>
        </w:tabs>
        <w:spacing w:line="240" w:lineRule="auto"/>
        <w:ind w:left="1418" w:hanging="284"/>
        <w:contextualSpacing/>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contact the family/carer and offer support, if this is appropriate</w:t>
      </w:r>
    </w:p>
    <w:p w14:paraId="330AAC47" w14:textId="77777777" w:rsidR="007B52C0" w:rsidRPr="007B52C0" w:rsidRDefault="007B52C0" w:rsidP="008E0B3C">
      <w:pPr>
        <w:numPr>
          <w:ilvl w:val="0"/>
          <w:numId w:val="13"/>
        </w:numPr>
        <w:tabs>
          <w:tab w:val="left" w:pos="426"/>
        </w:tabs>
        <w:spacing w:line="240" w:lineRule="auto"/>
        <w:ind w:left="1418" w:hanging="284"/>
        <w:contextualSpacing/>
        <w:jc w:val="both"/>
        <w:rPr>
          <w:rFonts w:ascii="Arial" w:eastAsia="Times New Roman" w:hAnsi="Arial" w:cs="Arial"/>
          <w:color w:val="auto"/>
          <w:sz w:val="24"/>
          <w:szCs w:val="24"/>
          <w:lang w:val="en-GB" w:eastAsia="en-GB"/>
        </w:rPr>
      </w:pPr>
      <w:proofErr w:type="gramStart"/>
      <w:r w:rsidRPr="007B52C0">
        <w:rPr>
          <w:rFonts w:ascii="Arial" w:eastAsia="Times New Roman" w:hAnsi="Arial" w:cs="Arial"/>
          <w:color w:val="auto"/>
          <w:sz w:val="24"/>
          <w:szCs w:val="24"/>
          <w:lang w:val="en-GB" w:eastAsia="en-GB"/>
        </w:rPr>
        <w:t>take into account</w:t>
      </w:r>
      <w:proofErr w:type="gramEnd"/>
      <w:r w:rsidRPr="007B52C0">
        <w:rPr>
          <w:rFonts w:ascii="Arial" w:eastAsia="Times New Roman" w:hAnsi="Arial" w:cs="Arial"/>
          <w:color w:val="auto"/>
          <w:sz w:val="24"/>
          <w:szCs w:val="24"/>
          <w:lang w:val="en-GB" w:eastAsia="en-GB"/>
        </w:rPr>
        <w:t xml:space="preserve"> the circumstances relating to the missing episode (and return) in any on-going assessments and interventions</w:t>
      </w:r>
    </w:p>
    <w:p w14:paraId="7C0851F4" w14:textId="77777777" w:rsidR="00D71A3B" w:rsidRDefault="00D71A3B" w:rsidP="00D71A3B">
      <w:pPr>
        <w:spacing w:line="240" w:lineRule="auto"/>
        <w:jc w:val="both"/>
        <w:rPr>
          <w:rFonts w:ascii="Arial" w:eastAsia="Times New Roman" w:hAnsi="Arial" w:cs="Arial"/>
          <w:b/>
          <w:color w:val="auto"/>
          <w:sz w:val="24"/>
          <w:szCs w:val="24"/>
          <w:lang w:val="en-GB" w:eastAsia="en-GB"/>
        </w:rPr>
      </w:pPr>
      <w:bookmarkStart w:id="2" w:name="_Hlk24922611"/>
    </w:p>
    <w:p w14:paraId="592500B4" w14:textId="594178F7" w:rsidR="007B52C0" w:rsidRPr="007B52C0" w:rsidRDefault="007B52C0" w:rsidP="00D71A3B">
      <w:pPr>
        <w:spacing w:line="240" w:lineRule="auto"/>
        <w:ind w:left="720"/>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 xml:space="preserve">Where the missing child incident is considered at </w:t>
      </w:r>
      <w:r w:rsidRPr="007B52C0">
        <w:rPr>
          <w:rFonts w:ascii="Arial" w:eastAsia="Times New Roman" w:hAnsi="Arial" w:cs="Arial"/>
          <w:b/>
          <w:color w:val="auto"/>
          <w:sz w:val="24"/>
          <w:szCs w:val="24"/>
          <w:lang w:val="en-GB" w:eastAsia="en-GB"/>
        </w:rPr>
        <w:t>‘medium risk’</w:t>
      </w:r>
      <w:r w:rsidRPr="007B52C0">
        <w:rPr>
          <w:rFonts w:ascii="Arial" w:eastAsia="Times New Roman" w:hAnsi="Arial" w:cs="Arial"/>
          <w:color w:val="auto"/>
          <w:sz w:val="24"/>
          <w:szCs w:val="24"/>
          <w:lang w:val="en-GB" w:eastAsia="en-GB"/>
        </w:rPr>
        <w:t xml:space="preserve"> </w:t>
      </w:r>
      <w:bookmarkStart w:id="3" w:name="_Hlk24922702"/>
      <w:bookmarkEnd w:id="2"/>
      <w:r w:rsidRPr="007B52C0">
        <w:rPr>
          <w:rFonts w:ascii="Arial" w:eastAsia="Times New Roman" w:hAnsi="Arial" w:cs="Arial"/>
          <w:color w:val="auto"/>
          <w:sz w:val="24"/>
          <w:szCs w:val="24"/>
          <w:lang w:val="en-GB" w:eastAsia="en-GB"/>
        </w:rPr>
        <w:t xml:space="preserve">and is not known to BCP Children’s Service or is known but not receiving services, </w:t>
      </w:r>
      <w:bookmarkEnd w:id="3"/>
      <w:r w:rsidRPr="007B52C0">
        <w:rPr>
          <w:rFonts w:ascii="Arial" w:eastAsia="Times New Roman" w:hAnsi="Arial" w:cs="Arial"/>
          <w:color w:val="auto"/>
          <w:sz w:val="24"/>
          <w:szCs w:val="24"/>
          <w:lang w:val="en-GB" w:eastAsia="en-GB"/>
        </w:rPr>
        <w:t xml:space="preserve">they will be allocated to </w:t>
      </w:r>
      <w:r w:rsidR="00615D30">
        <w:rPr>
          <w:rFonts w:ascii="Arial" w:eastAsia="Times New Roman" w:hAnsi="Arial" w:cs="Arial"/>
          <w:color w:val="auto"/>
          <w:sz w:val="24"/>
          <w:szCs w:val="24"/>
          <w:lang w:val="en-GB" w:eastAsia="en-GB"/>
        </w:rPr>
        <w:t xml:space="preserve">the </w:t>
      </w:r>
      <w:r w:rsidRPr="007B52C0">
        <w:rPr>
          <w:rFonts w:ascii="Arial" w:eastAsia="Times New Roman" w:hAnsi="Arial" w:cs="Arial"/>
          <w:color w:val="auto"/>
          <w:sz w:val="24"/>
          <w:szCs w:val="24"/>
          <w:lang w:val="en-GB" w:eastAsia="en-GB"/>
        </w:rPr>
        <w:t xml:space="preserve"> CSE/Missing Team during the missing period and/or for a Return Home Interview and risk assessment. The worker will:</w:t>
      </w:r>
    </w:p>
    <w:p w14:paraId="7B98DEC4" w14:textId="77777777" w:rsidR="007B52C0" w:rsidRPr="007B52C0" w:rsidRDefault="007B52C0" w:rsidP="007B52C0">
      <w:pPr>
        <w:tabs>
          <w:tab w:val="left" w:pos="426"/>
        </w:tabs>
        <w:spacing w:line="240" w:lineRule="auto"/>
        <w:jc w:val="both"/>
        <w:rPr>
          <w:rFonts w:ascii="Arial" w:eastAsia="Times New Roman" w:hAnsi="Arial" w:cs="Arial"/>
          <w:color w:val="auto"/>
          <w:sz w:val="24"/>
          <w:szCs w:val="24"/>
          <w:lang w:val="en-GB" w:eastAsia="en-GB"/>
        </w:rPr>
      </w:pPr>
    </w:p>
    <w:p w14:paraId="32A6FC31" w14:textId="77777777" w:rsidR="007B52C0" w:rsidRPr="007B52C0" w:rsidRDefault="007B52C0" w:rsidP="008E0B3C">
      <w:pPr>
        <w:numPr>
          <w:ilvl w:val="0"/>
          <w:numId w:val="20"/>
        </w:numPr>
        <w:tabs>
          <w:tab w:val="left" w:pos="426"/>
        </w:tabs>
        <w:spacing w:line="240" w:lineRule="auto"/>
        <w:ind w:left="1418" w:hanging="284"/>
        <w:contextualSpacing/>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contact the family and offer support.  The focus of this support will be on the identified missing issues.</w:t>
      </w:r>
    </w:p>
    <w:p w14:paraId="4B25A85C" w14:textId="7DCADAE7" w:rsidR="007B52C0" w:rsidRPr="007B52C0" w:rsidRDefault="007B52C0" w:rsidP="008E0B3C">
      <w:pPr>
        <w:numPr>
          <w:ilvl w:val="0"/>
          <w:numId w:val="20"/>
        </w:numPr>
        <w:tabs>
          <w:tab w:val="left" w:pos="426"/>
        </w:tabs>
        <w:spacing w:line="240" w:lineRule="auto"/>
        <w:ind w:left="1418" w:hanging="284"/>
        <w:contextualSpacing/>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 xml:space="preserve">determine </w:t>
      </w:r>
      <w:r w:rsidR="003A7A1A" w:rsidRPr="007B52C0">
        <w:rPr>
          <w:rFonts w:ascii="Arial" w:eastAsia="Times New Roman" w:hAnsi="Arial" w:cs="Arial"/>
          <w:color w:val="auto"/>
          <w:sz w:val="24"/>
          <w:szCs w:val="24"/>
          <w:lang w:val="en-GB" w:eastAsia="en-GB"/>
        </w:rPr>
        <w:t>whether</w:t>
      </w:r>
      <w:r w:rsidRPr="007B52C0">
        <w:rPr>
          <w:rFonts w:ascii="Arial" w:eastAsia="Times New Roman" w:hAnsi="Arial" w:cs="Arial"/>
          <w:color w:val="auto"/>
          <w:sz w:val="24"/>
          <w:szCs w:val="24"/>
          <w:lang w:val="en-GB" w:eastAsia="en-GB"/>
        </w:rPr>
        <w:t xml:space="preserve"> there are wider needs to be addressed through an appropriate assessment such as Early Help Assessment or Social Care single assessment.</w:t>
      </w:r>
    </w:p>
    <w:p w14:paraId="7EB8B2FA" w14:textId="77777777" w:rsidR="007B52C0" w:rsidRPr="0045426B" w:rsidRDefault="007B52C0" w:rsidP="007B52C0">
      <w:pPr>
        <w:spacing w:line="240" w:lineRule="auto"/>
        <w:jc w:val="both"/>
        <w:rPr>
          <w:rFonts w:ascii="Arial" w:eastAsia="Times New Roman" w:hAnsi="Arial" w:cs="Arial"/>
          <w:color w:val="auto"/>
          <w:sz w:val="24"/>
          <w:szCs w:val="24"/>
          <w:lang w:val="en-GB" w:eastAsia="en-GB"/>
        </w:rPr>
      </w:pPr>
    </w:p>
    <w:p w14:paraId="0A313814" w14:textId="71B584AC" w:rsidR="00D71A3B" w:rsidRPr="00647F9D" w:rsidRDefault="007B52C0" w:rsidP="00647F9D">
      <w:pPr>
        <w:spacing w:line="240" w:lineRule="auto"/>
        <w:ind w:left="720"/>
        <w:jc w:val="both"/>
        <w:rPr>
          <w:rFonts w:ascii="Arial" w:eastAsia="Times New Roman" w:hAnsi="Arial" w:cs="Arial"/>
          <w:color w:val="auto"/>
          <w:sz w:val="24"/>
          <w:szCs w:val="24"/>
          <w:lang w:val="en-GB" w:eastAsia="en-GB"/>
        </w:rPr>
      </w:pPr>
      <w:r w:rsidRPr="0045426B">
        <w:rPr>
          <w:rFonts w:ascii="Arial" w:eastAsia="Times New Roman" w:hAnsi="Arial" w:cs="Arial"/>
          <w:color w:val="auto"/>
          <w:sz w:val="24"/>
          <w:szCs w:val="24"/>
          <w:lang w:val="en-GB" w:eastAsia="en-GB"/>
        </w:rPr>
        <w:t xml:space="preserve">Where the missing  child incident  is considered a at </w:t>
      </w:r>
      <w:r w:rsidRPr="0045426B">
        <w:rPr>
          <w:rFonts w:ascii="Arial" w:eastAsia="Times New Roman" w:hAnsi="Arial" w:cs="Arial"/>
          <w:i/>
          <w:color w:val="auto"/>
          <w:sz w:val="24"/>
          <w:szCs w:val="24"/>
          <w:lang w:val="en-GB" w:eastAsia="en-GB"/>
        </w:rPr>
        <w:t xml:space="preserve">high risk </w:t>
      </w:r>
      <w:r w:rsidRPr="0045426B">
        <w:rPr>
          <w:rFonts w:ascii="Arial" w:eastAsia="Times New Roman" w:hAnsi="Arial" w:cs="Arial"/>
          <w:color w:val="auto"/>
          <w:sz w:val="24"/>
          <w:szCs w:val="24"/>
          <w:lang w:val="en-GB" w:eastAsia="en-GB"/>
        </w:rPr>
        <w:t>and</w:t>
      </w:r>
      <w:r w:rsidR="00DE533F" w:rsidRPr="0045426B">
        <w:rPr>
          <w:rFonts w:ascii="Arial" w:eastAsia="Times New Roman" w:hAnsi="Arial" w:cs="Arial"/>
          <w:color w:val="auto"/>
          <w:sz w:val="24"/>
          <w:szCs w:val="24"/>
          <w:lang w:val="en-GB" w:eastAsia="en-GB"/>
        </w:rPr>
        <w:t xml:space="preserve"> at </w:t>
      </w:r>
      <w:r w:rsidRPr="0045426B">
        <w:rPr>
          <w:rFonts w:ascii="Arial" w:eastAsia="Times New Roman" w:hAnsi="Arial" w:cs="Arial"/>
          <w:color w:val="auto"/>
          <w:sz w:val="24"/>
          <w:szCs w:val="24"/>
          <w:lang w:val="en-GB" w:eastAsia="en-GB"/>
        </w:rPr>
        <w:t>risk of significant harm, and is  not known to BCP Children’s Service or is known but not receiving services,  the MASH will immediately process the referral and transfer the case to the Assessment Team for a  Social Worker to be allocated .</w:t>
      </w:r>
      <w:r w:rsidRPr="007B52C0">
        <w:rPr>
          <w:rFonts w:ascii="Arial" w:eastAsia="Times New Roman" w:hAnsi="Arial" w:cs="Arial"/>
          <w:color w:val="auto"/>
          <w:sz w:val="24"/>
          <w:szCs w:val="24"/>
          <w:lang w:val="en-GB" w:eastAsia="en-GB"/>
        </w:rPr>
        <w:t xml:space="preserve"> </w:t>
      </w:r>
    </w:p>
    <w:p w14:paraId="2ABB7841" w14:textId="0B299827" w:rsidR="004305FE" w:rsidRPr="007B52C0" w:rsidRDefault="004305FE" w:rsidP="007B52C0">
      <w:pPr>
        <w:tabs>
          <w:tab w:val="left" w:pos="426"/>
        </w:tabs>
        <w:spacing w:line="240" w:lineRule="auto"/>
        <w:jc w:val="both"/>
        <w:rPr>
          <w:rFonts w:ascii="Arial" w:eastAsia="Times New Roman" w:hAnsi="Arial" w:cs="Arial"/>
          <w:b/>
          <w:color w:val="auto"/>
          <w:sz w:val="24"/>
          <w:szCs w:val="24"/>
          <w:lang w:val="en-GB" w:eastAsia="en-GB"/>
        </w:rPr>
      </w:pPr>
    </w:p>
    <w:p w14:paraId="4CDD264B" w14:textId="5A608B45" w:rsidR="007B52C0" w:rsidRPr="008E0B3C" w:rsidRDefault="00F009E4" w:rsidP="008E0B3C">
      <w:pPr>
        <w:tabs>
          <w:tab w:val="left" w:pos="426"/>
        </w:tabs>
        <w:spacing w:line="240" w:lineRule="auto"/>
        <w:ind w:left="567"/>
        <w:jc w:val="both"/>
        <w:rPr>
          <w:rFonts w:ascii="Arial" w:eastAsia="Times New Roman" w:hAnsi="Arial" w:cs="Arial"/>
          <w:b/>
          <w:color w:val="auto"/>
          <w:sz w:val="24"/>
          <w:szCs w:val="24"/>
          <w:lang w:val="en-GB" w:eastAsia="en-GB"/>
        </w:rPr>
      </w:pPr>
      <w:r>
        <w:rPr>
          <w:rFonts w:ascii="Arial" w:eastAsia="Times New Roman" w:hAnsi="Arial" w:cs="Arial"/>
          <w:b/>
          <w:color w:val="auto"/>
          <w:sz w:val="24"/>
          <w:szCs w:val="24"/>
          <w:lang w:val="en-GB" w:eastAsia="en-GB"/>
        </w:rPr>
        <w:t xml:space="preserve">7.1 </w:t>
      </w:r>
      <w:r w:rsidR="0013757F">
        <w:rPr>
          <w:rFonts w:ascii="Arial" w:eastAsia="Times New Roman" w:hAnsi="Arial" w:cs="Arial"/>
          <w:b/>
          <w:color w:val="auto"/>
          <w:sz w:val="24"/>
          <w:szCs w:val="24"/>
          <w:lang w:val="en-GB" w:eastAsia="en-GB"/>
        </w:rPr>
        <w:t xml:space="preserve">   </w:t>
      </w:r>
      <w:r w:rsidR="007B52C0" w:rsidRPr="008E0B3C">
        <w:rPr>
          <w:rFonts w:ascii="Arial" w:eastAsia="Times New Roman" w:hAnsi="Arial" w:cs="Arial"/>
          <w:b/>
          <w:color w:val="auto"/>
          <w:sz w:val="24"/>
          <w:szCs w:val="24"/>
          <w:lang w:val="en-GB" w:eastAsia="en-GB"/>
        </w:rPr>
        <w:t xml:space="preserve">High Risk Missing Incidents: </w:t>
      </w:r>
    </w:p>
    <w:p w14:paraId="5B12F199" w14:textId="77777777" w:rsidR="007B52C0" w:rsidRPr="007B52C0" w:rsidRDefault="007B52C0" w:rsidP="007B52C0">
      <w:pPr>
        <w:tabs>
          <w:tab w:val="left" w:pos="426"/>
        </w:tabs>
        <w:spacing w:line="240" w:lineRule="auto"/>
        <w:jc w:val="both"/>
        <w:rPr>
          <w:rFonts w:ascii="Arial" w:eastAsia="Times New Roman" w:hAnsi="Arial" w:cs="Arial"/>
          <w:b/>
          <w:color w:val="auto"/>
          <w:sz w:val="24"/>
          <w:szCs w:val="24"/>
          <w:lang w:val="en-GB" w:eastAsia="en-GB"/>
        </w:rPr>
      </w:pPr>
    </w:p>
    <w:p w14:paraId="00CB5912" w14:textId="5D097728" w:rsidR="007B52C0" w:rsidRPr="007B52C0" w:rsidRDefault="007B52C0" w:rsidP="0081235D">
      <w:pPr>
        <w:tabs>
          <w:tab w:val="left" w:pos="426"/>
        </w:tabs>
        <w:spacing w:line="240" w:lineRule="auto"/>
        <w:ind w:left="720"/>
        <w:jc w:val="both"/>
        <w:rPr>
          <w:rFonts w:ascii="Arial" w:eastAsia="Times New Roman" w:hAnsi="Arial" w:cs="Arial"/>
          <w:color w:val="auto"/>
          <w:sz w:val="24"/>
          <w:szCs w:val="24"/>
          <w:lang w:val="en-GB" w:eastAsia="en-GB"/>
        </w:rPr>
      </w:pPr>
      <w:bookmarkStart w:id="4" w:name="_Hlk25066294"/>
      <w:r w:rsidRPr="007B52C0">
        <w:rPr>
          <w:rFonts w:ascii="Arial" w:eastAsia="Times New Roman" w:hAnsi="Arial" w:cs="Arial"/>
          <w:b/>
          <w:color w:val="auto"/>
          <w:sz w:val="24"/>
          <w:szCs w:val="24"/>
          <w:lang w:val="en-GB" w:eastAsia="en-GB"/>
        </w:rPr>
        <w:t>Children and young people high risk missing incidents require</w:t>
      </w:r>
      <w:bookmarkEnd w:id="4"/>
      <w:r w:rsidRPr="007B52C0">
        <w:rPr>
          <w:rFonts w:ascii="Arial" w:eastAsia="Times New Roman" w:hAnsi="Arial" w:cs="Arial"/>
          <w:color w:val="auto"/>
          <w:sz w:val="24"/>
          <w:szCs w:val="24"/>
          <w:lang w:val="en-GB" w:eastAsia="en-GB"/>
        </w:rPr>
        <w:t xml:space="preserve"> the immediate deployment of police resources. As the child/young person may be at risk of significant harm the following steps will be undertaken:</w:t>
      </w:r>
    </w:p>
    <w:p w14:paraId="1424BCE4" w14:textId="77777777" w:rsidR="007B52C0" w:rsidRPr="007B52C0" w:rsidRDefault="007B52C0" w:rsidP="007B52C0">
      <w:pPr>
        <w:tabs>
          <w:tab w:val="left" w:pos="426"/>
        </w:tabs>
        <w:spacing w:line="240" w:lineRule="auto"/>
        <w:jc w:val="both"/>
        <w:rPr>
          <w:rFonts w:ascii="Arial" w:eastAsia="Times New Roman" w:hAnsi="Arial" w:cs="Arial"/>
          <w:color w:val="auto"/>
          <w:sz w:val="24"/>
          <w:szCs w:val="24"/>
          <w:lang w:val="en-GB" w:eastAsia="en-GB"/>
        </w:rPr>
      </w:pPr>
    </w:p>
    <w:p w14:paraId="606F36E4" w14:textId="685057CC" w:rsidR="007B52C0" w:rsidRPr="0045426B" w:rsidRDefault="007B52C0" w:rsidP="008E0B3C">
      <w:pPr>
        <w:numPr>
          <w:ilvl w:val="0"/>
          <w:numId w:val="18"/>
        </w:numPr>
        <w:tabs>
          <w:tab w:val="left" w:pos="426"/>
        </w:tabs>
        <w:spacing w:line="240" w:lineRule="auto"/>
        <w:ind w:left="1418" w:hanging="284"/>
        <w:contextualSpacing/>
        <w:jc w:val="both"/>
        <w:rPr>
          <w:rFonts w:ascii="Arial" w:eastAsia="Times New Roman" w:hAnsi="Arial" w:cs="Arial"/>
          <w:color w:val="auto"/>
          <w:sz w:val="24"/>
          <w:szCs w:val="24"/>
          <w:lang w:val="en-GB" w:eastAsia="en-GB"/>
        </w:rPr>
      </w:pPr>
      <w:r w:rsidRPr="0045426B">
        <w:rPr>
          <w:rFonts w:ascii="Arial" w:eastAsia="Times New Roman" w:hAnsi="Arial" w:cs="Arial"/>
          <w:color w:val="auto"/>
          <w:sz w:val="24"/>
          <w:szCs w:val="24"/>
          <w:lang w:val="en-GB" w:eastAsia="en-GB"/>
        </w:rPr>
        <w:t xml:space="preserve">An </w:t>
      </w:r>
      <w:r w:rsidR="00373F0C" w:rsidRPr="0045426B">
        <w:rPr>
          <w:rFonts w:ascii="Arial" w:eastAsia="Times New Roman" w:hAnsi="Arial" w:cs="Arial"/>
          <w:color w:val="auto"/>
          <w:sz w:val="24"/>
          <w:szCs w:val="24"/>
          <w:lang w:val="en-GB" w:eastAsia="en-GB"/>
        </w:rPr>
        <w:t>immediate Strategy</w:t>
      </w:r>
      <w:r w:rsidRPr="0045426B">
        <w:rPr>
          <w:rFonts w:ascii="Arial" w:eastAsia="Times New Roman" w:hAnsi="Arial" w:cs="Arial"/>
          <w:color w:val="auto"/>
          <w:sz w:val="24"/>
          <w:szCs w:val="24"/>
          <w:lang w:val="en-GB" w:eastAsia="en-GB"/>
        </w:rPr>
        <w:t xml:space="preserve"> Discussion will be requested by BCP Children’s Services   under s. 47 Children Act 1989 and at a minimum </w:t>
      </w:r>
      <w:r w:rsidR="00BE3A0B" w:rsidRPr="0045426B">
        <w:rPr>
          <w:rFonts w:ascii="Arial" w:eastAsia="Times New Roman" w:hAnsi="Arial" w:cs="Arial"/>
          <w:color w:val="auto"/>
          <w:sz w:val="24"/>
          <w:szCs w:val="24"/>
          <w:lang w:val="en-GB" w:eastAsia="en-GB"/>
        </w:rPr>
        <w:t>will</w:t>
      </w:r>
      <w:r w:rsidRPr="0045426B">
        <w:rPr>
          <w:rFonts w:ascii="Arial" w:eastAsia="Times New Roman" w:hAnsi="Arial" w:cs="Arial"/>
          <w:color w:val="auto"/>
          <w:sz w:val="24"/>
          <w:szCs w:val="24"/>
          <w:lang w:val="en-GB" w:eastAsia="en-GB"/>
        </w:rPr>
        <w:t xml:space="preserve"> include Police, BCP Children’s Services and Health</w:t>
      </w:r>
      <w:r w:rsidR="00F84BED" w:rsidRPr="0045426B">
        <w:rPr>
          <w:rFonts w:ascii="Arial" w:eastAsia="Times New Roman" w:hAnsi="Arial" w:cs="Arial"/>
          <w:color w:val="auto"/>
          <w:sz w:val="24"/>
          <w:szCs w:val="24"/>
          <w:lang w:val="en-GB" w:eastAsia="en-GB"/>
        </w:rPr>
        <w:t xml:space="preserve">. </w:t>
      </w:r>
      <w:r w:rsidR="00BE3A0B" w:rsidRPr="0045426B">
        <w:rPr>
          <w:rFonts w:ascii="Arial" w:eastAsia="Times New Roman" w:hAnsi="Arial" w:cs="Arial"/>
          <w:color w:val="auto"/>
          <w:sz w:val="24"/>
          <w:szCs w:val="24"/>
          <w:lang w:val="en-GB" w:eastAsia="en-GB"/>
        </w:rPr>
        <w:t>Education participation may be key in some cases.</w:t>
      </w:r>
    </w:p>
    <w:p w14:paraId="33BBED3E" w14:textId="71D909FC" w:rsidR="00F84BED" w:rsidRPr="0045426B" w:rsidRDefault="00F84BED" w:rsidP="008E0B3C">
      <w:pPr>
        <w:numPr>
          <w:ilvl w:val="0"/>
          <w:numId w:val="18"/>
        </w:numPr>
        <w:tabs>
          <w:tab w:val="left" w:pos="426"/>
        </w:tabs>
        <w:spacing w:line="240" w:lineRule="auto"/>
        <w:ind w:left="1418" w:hanging="284"/>
        <w:contextualSpacing/>
        <w:jc w:val="both"/>
        <w:rPr>
          <w:rFonts w:ascii="Arial" w:eastAsia="Times New Roman" w:hAnsi="Arial" w:cs="Arial"/>
          <w:color w:val="auto"/>
          <w:sz w:val="24"/>
          <w:szCs w:val="24"/>
          <w:lang w:val="en-GB" w:eastAsia="en-GB"/>
        </w:rPr>
      </w:pPr>
      <w:r w:rsidRPr="0045426B">
        <w:rPr>
          <w:rFonts w:ascii="Arial" w:eastAsia="Times New Roman" w:hAnsi="Arial" w:cs="Arial"/>
          <w:color w:val="auto"/>
          <w:sz w:val="24"/>
          <w:szCs w:val="24"/>
          <w:lang w:val="en-GB" w:eastAsia="en-GB"/>
        </w:rPr>
        <w:t xml:space="preserve">The strategy discussion will share knowledge about the child, their family and agency background knowledge. It will plan next steps and agree actions with timescales and responsibilities. </w:t>
      </w:r>
    </w:p>
    <w:p w14:paraId="2E610873" w14:textId="069BD3A5" w:rsidR="00206693" w:rsidRPr="0045426B" w:rsidRDefault="00206693" w:rsidP="008E0B3C">
      <w:pPr>
        <w:numPr>
          <w:ilvl w:val="0"/>
          <w:numId w:val="18"/>
        </w:numPr>
        <w:tabs>
          <w:tab w:val="left" w:pos="426"/>
        </w:tabs>
        <w:spacing w:line="240" w:lineRule="auto"/>
        <w:ind w:left="1418" w:hanging="284"/>
        <w:contextualSpacing/>
        <w:jc w:val="both"/>
        <w:rPr>
          <w:rFonts w:ascii="Arial" w:eastAsia="Times New Roman" w:hAnsi="Arial" w:cs="Arial"/>
          <w:color w:val="auto"/>
          <w:sz w:val="24"/>
          <w:szCs w:val="24"/>
          <w:lang w:val="en-GB" w:eastAsia="en-GB"/>
        </w:rPr>
      </w:pPr>
      <w:r w:rsidRPr="0045426B">
        <w:rPr>
          <w:rFonts w:ascii="Arial" w:eastAsia="Times New Roman" w:hAnsi="Arial" w:cs="Arial"/>
          <w:color w:val="auto"/>
          <w:sz w:val="24"/>
          <w:szCs w:val="24"/>
          <w:lang w:val="en-GB" w:eastAsia="en-GB"/>
        </w:rPr>
        <w:t xml:space="preserve">A </w:t>
      </w:r>
      <w:r w:rsidR="009945D1" w:rsidRPr="0045426B">
        <w:rPr>
          <w:rFonts w:ascii="Arial" w:eastAsia="Times New Roman" w:hAnsi="Arial" w:cs="Arial"/>
          <w:color w:val="auto"/>
          <w:sz w:val="24"/>
          <w:szCs w:val="24"/>
          <w:lang w:val="en-GB" w:eastAsia="en-GB"/>
        </w:rPr>
        <w:t>decision</w:t>
      </w:r>
      <w:r w:rsidRPr="0045426B">
        <w:rPr>
          <w:rFonts w:ascii="Arial" w:eastAsia="Times New Roman" w:hAnsi="Arial" w:cs="Arial"/>
          <w:color w:val="auto"/>
          <w:sz w:val="24"/>
          <w:szCs w:val="24"/>
          <w:lang w:val="en-GB" w:eastAsia="en-GB"/>
        </w:rPr>
        <w:t xml:space="preserve"> will be made whether the concerns reach a level for </w:t>
      </w:r>
      <w:r w:rsidR="009945D1" w:rsidRPr="0045426B">
        <w:rPr>
          <w:rFonts w:ascii="Arial" w:eastAsia="Times New Roman" w:hAnsi="Arial" w:cs="Arial"/>
          <w:color w:val="auto"/>
          <w:sz w:val="24"/>
          <w:szCs w:val="24"/>
          <w:lang w:val="en-GB" w:eastAsia="en-GB"/>
        </w:rPr>
        <w:t xml:space="preserve">enquires to </w:t>
      </w:r>
      <w:r w:rsidRPr="0045426B">
        <w:rPr>
          <w:rFonts w:ascii="Arial" w:eastAsia="Times New Roman" w:hAnsi="Arial" w:cs="Arial"/>
          <w:color w:val="auto"/>
          <w:sz w:val="24"/>
          <w:szCs w:val="24"/>
          <w:lang w:val="en-GB" w:eastAsia="en-GB"/>
        </w:rPr>
        <w:t xml:space="preserve">be made under S 47. </w:t>
      </w:r>
    </w:p>
    <w:p w14:paraId="2599B9C9" w14:textId="6E703627" w:rsidR="007B52C0" w:rsidRPr="0045426B" w:rsidRDefault="00206693" w:rsidP="008E0B3C">
      <w:pPr>
        <w:numPr>
          <w:ilvl w:val="0"/>
          <w:numId w:val="18"/>
        </w:numPr>
        <w:tabs>
          <w:tab w:val="left" w:pos="426"/>
        </w:tabs>
        <w:spacing w:line="240" w:lineRule="auto"/>
        <w:ind w:left="1418" w:hanging="284"/>
        <w:contextualSpacing/>
        <w:jc w:val="both"/>
        <w:rPr>
          <w:rFonts w:ascii="Arial" w:eastAsia="Times New Roman" w:hAnsi="Arial" w:cs="Arial"/>
          <w:color w:val="auto"/>
          <w:sz w:val="24"/>
          <w:szCs w:val="24"/>
          <w:lang w:val="en-GB" w:eastAsia="en-GB"/>
        </w:rPr>
      </w:pPr>
      <w:r w:rsidRPr="0045426B">
        <w:rPr>
          <w:rFonts w:ascii="Arial" w:eastAsia="Times New Roman" w:hAnsi="Arial" w:cs="Arial"/>
          <w:color w:val="auto"/>
          <w:sz w:val="24"/>
          <w:szCs w:val="24"/>
          <w:lang w:val="en-GB" w:eastAsia="en-GB"/>
        </w:rPr>
        <w:t>A m</w:t>
      </w:r>
      <w:r w:rsidR="007B52C0" w:rsidRPr="0045426B">
        <w:rPr>
          <w:rFonts w:ascii="Arial" w:eastAsia="Times New Roman" w:hAnsi="Arial" w:cs="Arial"/>
          <w:color w:val="auto"/>
          <w:sz w:val="24"/>
          <w:szCs w:val="24"/>
          <w:lang w:val="en-GB" w:eastAsia="en-GB"/>
        </w:rPr>
        <w:t xml:space="preserve">ultiagency Review Strategy </w:t>
      </w:r>
      <w:r w:rsidR="009945D1" w:rsidRPr="0045426B">
        <w:rPr>
          <w:rFonts w:ascii="Arial" w:eastAsia="Times New Roman" w:hAnsi="Arial" w:cs="Arial"/>
          <w:color w:val="auto"/>
          <w:sz w:val="24"/>
          <w:szCs w:val="24"/>
          <w:lang w:val="en-GB" w:eastAsia="en-GB"/>
        </w:rPr>
        <w:t xml:space="preserve">discussion should be </w:t>
      </w:r>
      <w:r w:rsidR="00373F0C" w:rsidRPr="0045426B">
        <w:rPr>
          <w:rFonts w:ascii="Arial" w:eastAsia="Times New Roman" w:hAnsi="Arial" w:cs="Arial"/>
          <w:color w:val="auto"/>
          <w:sz w:val="24"/>
          <w:szCs w:val="24"/>
          <w:lang w:val="en-GB" w:eastAsia="en-GB"/>
        </w:rPr>
        <w:t>held after</w:t>
      </w:r>
      <w:r w:rsidR="007B52C0" w:rsidRPr="0045426B">
        <w:rPr>
          <w:rFonts w:ascii="Arial" w:eastAsia="Times New Roman" w:hAnsi="Arial" w:cs="Arial"/>
          <w:color w:val="auto"/>
          <w:sz w:val="24"/>
          <w:szCs w:val="24"/>
          <w:lang w:val="en-GB" w:eastAsia="en-GB"/>
        </w:rPr>
        <w:t xml:space="preserve"> 3 days and at regular intervals until</w:t>
      </w:r>
      <w:r w:rsidR="009945D1" w:rsidRPr="0045426B">
        <w:rPr>
          <w:rFonts w:ascii="Arial" w:eastAsia="Times New Roman" w:hAnsi="Arial" w:cs="Arial"/>
          <w:color w:val="auto"/>
          <w:sz w:val="24"/>
          <w:szCs w:val="24"/>
          <w:lang w:val="en-GB" w:eastAsia="en-GB"/>
        </w:rPr>
        <w:t xml:space="preserve"> the child </w:t>
      </w:r>
      <w:r w:rsidR="00373F0C" w:rsidRPr="0045426B">
        <w:rPr>
          <w:rFonts w:ascii="Arial" w:eastAsia="Times New Roman" w:hAnsi="Arial" w:cs="Arial"/>
          <w:color w:val="auto"/>
          <w:sz w:val="24"/>
          <w:szCs w:val="24"/>
          <w:lang w:val="en-GB" w:eastAsia="en-GB"/>
        </w:rPr>
        <w:t>is located</w:t>
      </w:r>
      <w:r w:rsidR="007B52C0" w:rsidRPr="0045426B">
        <w:rPr>
          <w:rFonts w:ascii="Arial" w:eastAsia="Times New Roman" w:hAnsi="Arial" w:cs="Arial"/>
          <w:color w:val="auto"/>
          <w:sz w:val="24"/>
          <w:szCs w:val="24"/>
          <w:lang w:val="en-GB" w:eastAsia="en-GB"/>
        </w:rPr>
        <w:t>.</w:t>
      </w:r>
    </w:p>
    <w:p w14:paraId="157913DD" w14:textId="77777777" w:rsidR="007B52C0" w:rsidRPr="0045426B" w:rsidRDefault="007B52C0" w:rsidP="008E0B3C">
      <w:pPr>
        <w:numPr>
          <w:ilvl w:val="0"/>
          <w:numId w:val="18"/>
        </w:numPr>
        <w:tabs>
          <w:tab w:val="left" w:pos="426"/>
        </w:tabs>
        <w:spacing w:line="240" w:lineRule="auto"/>
        <w:ind w:left="1418" w:hanging="284"/>
        <w:contextualSpacing/>
        <w:jc w:val="both"/>
        <w:rPr>
          <w:rFonts w:ascii="Arial" w:eastAsia="Times New Roman" w:hAnsi="Arial" w:cs="Arial"/>
          <w:color w:val="auto"/>
          <w:sz w:val="24"/>
          <w:szCs w:val="24"/>
          <w:lang w:val="en-GB" w:eastAsia="en-GB"/>
        </w:rPr>
      </w:pPr>
      <w:r w:rsidRPr="0045426B">
        <w:rPr>
          <w:rFonts w:ascii="Arial" w:eastAsia="Times New Roman" w:hAnsi="Arial" w:cs="Arial"/>
          <w:color w:val="auto"/>
          <w:sz w:val="24"/>
          <w:szCs w:val="24"/>
          <w:lang w:val="en-GB" w:eastAsia="en-GB"/>
        </w:rPr>
        <w:t>Police guidance makes it clear that a member of the senior management team or similar command level must be involved in the examination of initial enquiry lines and approval of appropriate staffing levels</w:t>
      </w:r>
    </w:p>
    <w:p w14:paraId="60FBAF78" w14:textId="339EE65A" w:rsidR="007B52C0" w:rsidRPr="0045426B" w:rsidRDefault="007B52C0" w:rsidP="008E0B3C">
      <w:pPr>
        <w:numPr>
          <w:ilvl w:val="0"/>
          <w:numId w:val="18"/>
        </w:numPr>
        <w:tabs>
          <w:tab w:val="left" w:pos="426"/>
        </w:tabs>
        <w:spacing w:line="240" w:lineRule="auto"/>
        <w:ind w:left="1418" w:hanging="284"/>
        <w:contextualSpacing/>
        <w:jc w:val="both"/>
        <w:rPr>
          <w:rFonts w:ascii="Arial" w:eastAsia="Times New Roman" w:hAnsi="Arial" w:cs="Arial"/>
          <w:color w:val="auto"/>
          <w:sz w:val="24"/>
          <w:szCs w:val="24"/>
          <w:lang w:val="en-GB" w:eastAsia="en-GB"/>
        </w:rPr>
      </w:pPr>
      <w:r w:rsidRPr="0045426B">
        <w:rPr>
          <w:rFonts w:ascii="Arial" w:eastAsia="Times New Roman" w:hAnsi="Arial" w:cs="Arial"/>
          <w:color w:val="auto"/>
          <w:sz w:val="24"/>
          <w:szCs w:val="24"/>
          <w:lang w:val="en-GB" w:eastAsia="en-GB"/>
        </w:rPr>
        <w:t>A media strategy will be agreed and contact with other agencies.  The UK Missing Persons Bureau should be notified of the case immediately.  CEOP should also be notified.</w:t>
      </w:r>
    </w:p>
    <w:p w14:paraId="3287728D" w14:textId="01DED7D0" w:rsidR="007B52C0" w:rsidRPr="0045426B" w:rsidRDefault="007B52C0" w:rsidP="008E0B3C">
      <w:pPr>
        <w:numPr>
          <w:ilvl w:val="0"/>
          <w:numId w:val="18"/>
        </w:numPr>
        <w:tabs>
          <w:tab w:val="left" w:pos="426"/>
        </w:tabs>
        <w:spacing w:line="240" w:lineRule="auto"/>
        <w:ind w:left="1418" w:hanging="284"/>
        <w:contextualSpacing/>
        <w:jc w:val="both"/>
        <w:rPr>
          <w:rFonts w:ascii="Arial" w:eastAsia="Times New Roman" w:hAnsi="Arial" w:cs="Arial"/>
          <w:color w:val="auto"/>
          <w:sz w:val="24"/>
          <w:szCs w:val="24"/>
          <w:lang w:val="en-GB" w:eastAsia="en-GB"/>
        </w:rPr>
      </w:pPr>
      <w:bookmarkStart w:id="5" w:name="_Hlk24923100"/>
      <w:r w:rsidRPr="0045426B">
        <w:rPr>
          <w:rFonts w:ascii="Arial" w:eastAsia="Times New Roman" w:hAnsi="Arial" w:cs="Arial"/>
          <w:color w:val="auto"/>
          <w:sz w:val="24"/>
          <w:szCs w:val="24"/>
          <w:lang w:val="en-GB" w:eastAsia="en-GB"/>
        </w:rPr>
        <w:t>A Need To Know notification must be completed by the relevant Children’s Services Team Manager and sent to the Service Manager, Service Director and Corporate Director for Children Services.</w:t>
      </w:r>
    </w:p>
    <w:bookmarkEnd w:id="5"/>
    <w:p w14:paraId="11424A8A" w14:textId="1304D3BC" w:rsidR="007B52C0" w:rsidRPr="0045426B" w:rsidRDefault="007B52C0" w:rsidP="008E0B3C">
      <w:pPr>
        <w:numPr>
          <w:ilvl w:val="0"/>
          <w:numId w:val="18"/>
        </w:numPr>
        <w:tabs>
          <w:tab w:val="left" w:pos="426"/>
        </w:tabs>
        <w:spacing w:line="240" w:lineRule="auto"/>
        <w:ind w:left="1418" w:hanging="284"/>
        <w:contextualSpacing/>
        <w:jc w:val="both"/>
        <w:rPr>
          <w:rFonts w:ascii="Arial" w:eastAsia="Times New Roman" w:hAnsi="Arial" w:cs="Arial"/>
          <w:color w:val="auto"/>
          <w:sz w:val="24"/>
          <w:szCs w:val="24"/>
          <w:lang w:val="en-GB" w:eastAsia="en-GB"/>
        </w:rPr>
      </w:pPr>
      <w:r w:rsidRPr="0045426B">
        <w:rPr>
          <w:rFonts w:ascii="Arial" w:eastAsia="Times New Roman" w:hAnsi="Arial" w:cs="Arial"/>
          <w:color w:val="auto"/>
          <w:sz w:val="24"/>
          <w:szCs w:val="24"/>
          <w:lang w:val="en-GB" w:eastAsia="en-GB"/>
        </w:rPr>
        <w:t xml:space="preserve"> Carers, Children’s Services workers, /CE/Missing workers must keep a full record of actions taken, messages received and given.  A record of this </w:t>
      </w:r>
      <w:r w:rsidRPr="0045426B">
        <w:rPr>
          <w:rFonts w:ascii="Arial" w:eastAsia="Times New Roman" w:hAnsi="Arial" w:cs="Arial"/>
          <w:b/>
          <w:color w:val="auto"/>
          <w:sz w:val="24"/>
          <w:szCs w:val="24"/>
          <w:lang w:val="en-GB" w:eastAsia="en-GB"/>
        </w:rPr>
        <w:t>must</w:t>
      </w:r>
      <w:r w:rsidRPr="0045426B">
        <w:rPr>
          <w:rFonts w:ascii="Arial" w:eastAsia="Times New Roman" w:hAnsi="Arial" w:cs="Arial"/>
          <w:color w:val="auto"/>
          <w:sz w:val="24"/>
          <w:szCs w:val="24"/>
          <w:lang w:val="en-GB" w:eastAsia="en-GB"/>
        </w:rPr>
        <w:t xml:space="preserve"> be maintained on the child’s file.</w:t>
      </w:r>
    </w:p>
    <w:p w14:paraId="37325644" w14:textId="77777777" w:rsidR="007B52C0" w:rsidRPr="007B52C0" w:rsidRDefault="007B52C0" w:rsidP="007B52C0">
      <w:pPr>
        <w:tabs>
          <w:tab w:val="left" w:pos="426"/>
        </w:tabs>
        <w:spacing w:line="240" w:lineRule="auto"/>
        <w:jc w:val="both"/>
        <w:rPr>
          <w:rFonts w:ascii="Arial" w:eastAsia="Times New Roman" w:hAnsi="Arial" w:cs="Arial"/>
          <w:color w:val="auto"/>
          <w:sz w:val="24"/>
          <w:szCs w:val="24"/>
          <w:lang w:val="en-GB" w:eastAsia="en-GB"/>
        </w:rPr>
      </w:pPr>
    </w:p>
    <w:p w14:paraId="21244925" w14:textId="77777777" w:rsidR="007B52C0" w:rsidRPr="007B52C0" w:rsidRDefault="007B52C0" w:rsidP="007B52C0">
      <w:pPr>
        <w:tabs>
          <w:tab w:val="left" w:pos="426"/>
        </w:tabs>
        <w:spacing w:line="240" w:lineRule="auto"/>
        <w:jc w:val="both"/>
        <w:rPr>
          <w:rFonts w:ascii="Arial" w:eastAsia="Times New Roman" w:hAnsi="Arial" w:cs="Arial"/>
          <w:color w:val="auto"/>
          <w:sz w:val="24"/>
          <w:szCs w:val="24"/>
          <w:lang w:val="en-GB" w:eastAsia="en-GB"/>
        </w:rPr>
      </w:pPr>
    </w:p>
    <w:p w14:paraId="0816CD23" w14:textId="44CBC2B6" w:rsidR="007B52C0" w:rsidRPr="007B52C0" w:rsidRDefault="00F009E4" w:rsidP="00737A44">
      <w:pPr>
        <w:tabs>
          <w:tab w:val="left" w:pos="567"/>
        </w:tabs>
        <w:spacing w:line="240" w:lineRule="auto"/>
        <w:ind w:left="567"/>
        <w:jc w:val="both"/>
        <w:rPr>
          <w:rFonts w:ascii="Arial" w:eastAsia="Times New Roman" w:hAnsi="Arial" w:cs="Arial"/>
          <w:b/>
          <w:color w:val="auto"/>
          <w:sz w:val="24"/>
          <w:szCs w:val="24"/>
          <w:lang w:val="en-GB" w:eastAsia="en-GB"/>
        </w:rPr>
      </w:pPr>
      <w:r>
        <w:rPr>
          <w:rFonts w:ascii="Arial" w:eastAsia="Times New Roman" w:hAnsi="Arial" w:cs="Arial"/>
          <w:b/>
          <w:color w:val="auto"/>
          <w:sz w:val="24"/>
          <w:szCs w:val="24"/>
          <w:lang w:val="en-GB" w:eastAsia="en-GB"/>
        </w:rPr>
        <w:t xml:space="preserve">7.2 </w:t>
      </w:r>
      <w:r w:rsidR="0013757F">
        <w:rPr>
          <w:rFonts w:ascii="Arial" w:eastAsia="Times New Roman" w:hAnsi="Arial" w:cs="Arial"/>
          <w:b/>
          <w:color w:val="auto"/>
          <w:sz w:val="24"/>
          <w:szCs w:val="24"/>
          <w:lang w:val="en-GB" w:eastAsia="en-GB"/>
        </w:rPr>
        <w:t xml:space="preserve">  </w:t>
      </w:r>
      <w:r w:rsidR="007B52C0" w:rsidRPr="007B52C0">
        <w:rPr>
          <w:rFonts w:ascii="Arial" w:eastAsia="Times New Roman" w:hAnsi="Arial" w:cs="Arial"/>
          <w:b/>
          <w:color w:val="auto"/>
          <w:sz w:val="24"/>
          <w:szCs w:val="24"/>
          <w:lang w:val="en-GB" w:eastAsia="en-GB"/>
        </w:rPr>
        <w:t>Medium Risk missing incidents:</w:t>
      </w:r>
    </w:p>
    <w:p w14:paraId="6DC87022" w14:textId="77777777" w:rsidR="007B52C0" w:rsidRPr="007B52C0" w:rsidRDefault="007B52C0" w:rsidP="007B52C0">
      <w:pPr>
        <w:tabs>
          <w:tab w:val="left" w:pos="426"/>
        </w:tabs>
        <w:spacing w:line="240" w:lineRule="auto"/>
        <w:jc w:val="both"/>
        <w:rPr>
          <w:rFonts w:ascii="Arial" w:eastAsia="Times New Roman" w:hAnsi="Arial" w:cs="Arial"/>
          <w:color w:val="auto"/>
          <w:sz w:val="24"/>
          <w:szCs w:val="24"/>
          <w:lang w:val="en-GB" w:eastAsia="en-GB"/>
        </w:rPr>
      </w:pPr>
    </w:p>
    <w:p w14:paraId="3D82BFF0" w14:textId="57F9A87E" w:rsidR="007B52C0" w:rsidRPr="007B52C0" w:rsidRDefault="007B52C0" w:rsidP="00214879">
      <w:pPr>
        <w:spacing w:line="240" w:lineRule="auto"/>
        <w:ind w:left="720"/>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 xml:space="preserve">For children/young people considered as medium risk, this requires an active and </w:t>
      </w:r>
      <w:r w:rsidR="0013757F">
        <w:rPr>
          <w:rFonts w:ascii="Arial" w:eastAsia="Times New Roman" w:hAnsi="Arial" w:cs="Arial"/>
          <w:color w:val="auto"/>
          <w:sz w:val="24"/>
          <w:szCs w:val="24"/>
          <w:lang w:val="en-GB" w:eastAsia="en-GB"/>
        </w:rPr>
        <w:t xml:space="preserve">  </w:t>
      </w:r>
      <w:r w:rsidRPr="007B52C0">
        <w:rPr>
          <w:rFonts w:ascii="Arial" w:eastAsia="Times New Roman" w:hAnsi="Arial" w:cs="Arial"/>
          <w:color w:val="auto"/>
          <w:sz w:val="24"/>
          <w:szCs w:val="24"/>
          <w:lang w:val="en-GB" w:eastAsia="en-GB"/>
        </w:rPr>
        <w:t xml:space="preserve">measured response by police and other agencies in order to trace the missing person and support the person reporting.  This will involve a proactive investigation and search in accordance with the circumstances to locate the missing child as soon as possible. </w:t>
      </w:r>
    </w:p>
    <w:p w14:paraId="66FE4E72" w14:textId="77777777" w:rsidR="009F729C" w:rsidRDefault="009F729C" w:rsidP="00120F3D">
      <w:pPr>
        <w:spacing w:line="240" w:lineRule="auto"/>
        <w:jc w:val="both"/>
        <w:rPr>
          <w:rFonts w:ascii="Arial" w:eastAsia="Times New Roman" w:hAnsi="Arial" w:cs="Arial"/>
          <w:color w:val="auto"/>
          <w:sz w:val="24"/>
          <w:szCs w:val="24"/>
          <w:lang w:val="en-GB" w:eastAsia="en-GB"/>
        </w:rPr>
      </w:pPr>
    </w:p>
    <w:p w14:paraId="006F757C" w14:textId="0FB77707" w:rsidR="00120F3D" w:rsidRPr="0045426B" w:rsidRDefault="00EA14BA" w:rsidP="00214879">
      <w:pPr>
        <w:tabs>
          <w:tab w:val="left" w:pos="426"/>
        </w:tabs>
        <w:spacing w:line="240" w:lineRule="auto"/>
        <w:ind w:left="720"/>
        <w:contextualSpacing/>
        <w:jc w:val="both"/>
        <w:rPr>
          <w:rFonts w:ascii="Arial" w:eastAsia="Times New Roman" w:hAnsi="Arial" w:cs="Arial"/>
          <w:color w:val="auto"/>
          <w:sz w:val="24"/>
          <w:szCs w:val="24"/>
          <w:lang w:val="en-GB" w:eastAsia="en-GB"/>
        </w:rPr>
      </w:pPr>
      <w:r w:rsidRPr="0045426B">
        <w:rPr>
          <w:rFonts w:ascii="Arial" w:eastAsia="Times New Roman" w:hAnsi="Arial" w:cs="Arial"/>
          <w:color w:val="auto"/>
          <w:sz w:val="24"/>
          <w:szCs w:val="24"/>
          <w:lang w:val="en-GB" w:eastAsia="en-GB"/>
        </w:rPr>
        <w:t xml:space="preserve">If a </w:t>
      </w:r>
      <w:r w:rsidR="00E96545" w:rsidRPr="0045426B">
        <w:rPr>
          <w:rFonts w:ascii="Arial" w:eastAsia="Times New Roman" w:hAnsi="Arial" w:cs="Arial"/>
          <w:color w:val="auto"/>
          <w:sz w:val="24"/>
          <w:szCs w:val="24"/>
          <w:lang w:val="en-GB" w:eastAsia="en-GB"/>
        </w:rPr>
        <w:t xml:space="preserve">missing </w:t>
      </w:r>
      <w:r w:rsidRPr="0045426B">
        <w:rPr>
          <w:rFonts w:ascii="Arial" w:eastAsia="Times New Roman" w:hAnsi="Arial" w:cs="Arial"/>
          <w:color w:val="auto"/>
          <w:sz w:val="24"/>
          <w:szCs w:val="24"/>
          <w:lang w:val="en-GB" w:eastAsia="en-GB"/>
        </w:rPr>
        <w:t xml:space="preserve">child at </w:t>
      </w:r>
      <w:r w:rsidR="007B52C0" w:rsidRPr="0045426B">
        <w:rPr>
          <w:rFonts w:ascii="Arial" w:eastAsia="Times New Roman" w:hAnsi="Arial" w:cs="Arial"/>
          <w:color w:val="auto"/>
          <w:sz w:val="24"/>
          <w:szCs w:val="24"/>
          <w:lang w:val="en-GB" w:eastAsia="en-GB"/>
        </w:rPr>
        <w:t>medium risk is missing for</w:t>
      </w:r>
      <w:r w:rsidR="00120F3D" w:rsidRPr="0045426B">
        <w:rPr>
          <w:rFonts w:ascii="Arial" w:eastAsia="Times New Roman" w:hAnsi="Arial" w:cs="Arial"/>
          <w:color w:val="auto"/>
          <w:sz w:val="24"/>
          <w:szCs w:val="24"/>
          <w:lang w:val="en-GB" w:eastAsia="en-GB"/>
        </w:rPr>
        <w:t xml:space="preserve"> 24 hrs, a ’ Need To Know’ notification </w:t>
      </w:r>
      <w:r w:rsidR="00214879" w:rsidRPr="0045426B">
        <w:rPr>
          <w:rFonts w:ascii="Arial" w:eastAsia="Times New Roman" w:hAnsi="Arial" w:cs="Arial"/>
          <w:color w:val="auto"/>
          <w:sz w:val="24"/>
          <w:szCs w:val="24"/>
          <w:lang w:val="en-GB" w:eastAsia="en-GB"/>
        </w:rPr>
        <w:t xml:space="preserve">must </w:t>
      </w:r>
      <w:r w:rsidR="00120F3D" w:rsidRPr="0045426B">
        <w:rPr>
          <w:rFonts w:ascii="Arial" w:eastAsia="Times New Roman" w:hAnsi="Arial" w:cs="Arial"/>
          <w:color w:val="auto"/>
          <w:sz w:val="24"/>
          <w:szCs w:val="24"/>
          <w:lang w:val="en-GB" w:eastAsia="en-GB"/>
        </w:rPr>
        <w:t xml:space="preserve">be completed by the relevant Children’s Services Team Manager and sent to the Service Manager, Service Director and Corporate Director for Children Services. </w:t>
      </w:r>
    </w:p>
    <w:p w14:paraId="135E1108" w14:textId="77777777" w:rsidR="00120F3D" w:rsidRPr="0045426B" w:rsidRDefault="00120F3D" w:rsidP="002602FD">
      <w:pPr>
        <w:spacing w:line="240" w:lineRule="auto"/>
        <w:jc w:val="both"/>
        <w:rPr>
          <w:rFonts w:ascii="Arial" w:eastAsia="Times New Roman" w:hAnsi="Arial" w:cs="Arial"/>
          <w:color w:val="auto"/>
          <w:sz w:val="24"/>
          <w:szCs w:val="24"/>
          <w:lang w:val="en-GB" w:eastAsia="en-GB"/>
        </w:rPr>
      </w:pPr>
    </w:p>
    <w:p w14:paraId="302C0F0F" w14:textId="410D0C85" w:rsidR="007B52C0" w:rsidRPr="0045426B" w:rsidRDefault="00120F3D" w:rsidP="00214879">
      <w:pPr>
        <w:spacing w:line="240" w:lineRule="auto"/>
        <w:ind w:left="720"/>
        <w:jc w:val="both"/>
        <w:rPr>
          <w:rFonts w:ascii="Arial" w:eastAsia="Times New Roman" w:hAnsi="Arial" w:cs="Arial"/>
          <w:color w:val="auto"/>
          <w:sz w:val="24"/>
          <w:szCs w:val="24"/>
          <w:lang w:val="en-GB" w:eastAsia="en-GB"/>
        </w:rPr>
      </w:pPr>
      <w:r w:rsidRPr="0045426B">
        <w:rPr>
          <w:rFonts w:ascii="Arial" w:eastAsia="Times New Roman" w:hAnsi="Arial" w:cs="Arial"/>
          <w:color w:val="auto"/>
          <w:sz w:val="24"/>
          <w:szCs w:val="24"/>
          <w:lang w:val="en-GB" w:eastAsia="en-GB"/>
        </w:rPr>
        <w:t xml:space="preserve">If a </w:t>
      </w:r>
      <w:r w:rsidR="00E96545" w:rsidRPr="0045426B">
        <w:rPr>
          <w:rFonts w:ascii="Arial" w:eastAsia="Times New Roman" w:hAnsi="Arial" w:cs="Arial"/>
          <w:color w:val="auto"/>
          <w:sz w:val="24"/>
          <w:szCs w:val="24"/>
          <w:lang w:val="en-GB" w:eastAsia="en-GB"/>
        </w:rPr>
        <w:t xml:space="preserve">missing </w:t>
      </w:r>
      <w:r w:rsidRPr="0045426B">
        <w:rPr>
          <w:rFonts w:ascii="Arial" w:eastAsia="Times New Roman" w:hAnsi="Arial" w:cs="Arial"/>
          <w:color w:val="auto"/>
          <w:sz w:val="24"/>
          <w:szCs w:val="24"/>
          <w:lang w:val="en-GB" w:eastAsia="en-GB"/>
        </w:rPr>
        <w:t xml:space="preserve">child at medium risk is missing for </w:t>
      </w:r>
      <w:r w:rsidR="007B52C0" w:rsidRPr="0045426B">
        <w:rPr>
          <w:rFonts w:ascii="Arial" w:eastAsia="Times New Roman" w:hAnsi="Arial" w:cs="Arial"/>
          <w:color w:val="auto"/>
          <w:sz w:val="24"/>
          <w:szCs w:val="24"/>
          <w:lang w:val="en-GB" w:eastAsia="en-GB"/>
        </w:rPr>
        <w:t xml:space="preserve">72 hrs or earlier if deemed appropriate, BCP Children’s services will convene a </w:t>
      </w:r>
      <w:r w:rsidR="007A4466" w:rsidRPr="0045426B">
        <w:rPr>
          <w:rFonts w:ascii="Arial" w:eastAsia="Times New Roman" w:hAnsi="Arial" w:cs="Arial"/>
          <w:i/>
          <w:color w:val="auto"/>
          <w:sz w:val="24"/>
          <w:szCs w:val="24"/>
          <w:lang w:val="en-GB" w:eastAsia="en-GB"/>
        </w:rPr>
        <w:t xml:space="preserve">Missing </w:t>
      </w:r>
      <w:r w:rsidR="00EA14BA" w:rsidRPr="0045426B">
        <w:rPr>
          <w:rFonts w:ascii="Arial" w:eastAsia="Times New Roman" w:hAnsi="Arial" w:cs="Arial"/>
          <w:i/>
          <w:color w:val="auto"/>
          <w:sz w:val="24"/>
          <w:szCs w:val="24"/>
          <w:lang w:val="en-GB" w:eastAsia="en-GB"/>
        </w:rPr>
        <w:t>Risk Management Meetin</w:t>
      </w:r>
      <w:r w:rsidR="007A4466" w:rsidRPr="0045426B">
        <w:rPr>
          <w:rFonts w:ascii="Arial" w:eastAsia="Times New Roman" w:hAnsi="Arial" w:cs="Arial"/>
          <w:i/>
          <w:color w:val="auto"/>
          <w:sz w:val="24"/>
          <w:szCs w:val="24"/>
          <w:lang w:val="en-GB" w:eastAsia="en-GB"/>
        </w:rPr>
        <w:t>g</w:t>
      </w:r>
      <w:r w:rsidR="00EA14BA" w:rsidRPr="0045426B">
        <w:rPr>
          <w:rFonts w:ascii="Arial" w:eastAsia="Times New Roman" w:hAnsi="Arial" w:cs="Arial"/>
          <w:i/>
          <w:color w:val="auto"/>
          <w:sz w:val="24"/>
          <w:szCs w:val="24"/>
          <w:lang w:val="en-GB" w:eastAsia="en-GB"/>
        </w:rPr>
        <w:t xml:space="preserve"> </w:t>
      </w:r>
      <w:r w:rsidR="007B52C0" w:rsidRPr="0045426B">
        <w:rPr>
          <w:rFonts w:ascii="Arial" w:eastAsia="Times New Roman" w:hAnsi="Arial" w:cs="Arial"/>
          <w:color w:val="auto"/>
          <w:sz w:val="24"/>
          <w:szCs w:val="24"/>
          <w:lang w:val="en-GB" w:eastAsia="en-GB"/>
        </w:rPr>
        <w:t xml:space="preserve">This will be convened by either the allocated Children’s Team or   CE Missing Team for children not previously open to Children Services.  This will involve the police, carers, the child’s worker, and any other professional involved in the care of the child.  </w:t>
      </w:r>
    </w:p>
    <w:p w14:paraId="5F183EC3" w14:textId="77777777" w:rsidR="00E96545" w:rsidRPr="0045426B" w:rsidRDefault="00E96545" w:rsidP="00E96545">
      <w:pPr>
        <w:tabs>
          <w:tab w:val="left" w:pos="1134"/>
        </w:tabs>
        <w:spacing w:line="240" w:lineRule="auto"/>
        <w:jc w:val="both"/>
        <w:rPr>
          <w:rFonts w:ascii="Arial" w:eastAsia="Times New Roman" w:hAnsi="Arial" w:cs="Arial"/>
          <w:color w:val="auto"/>
          <w:sz w:val="24"/>
          <w:szCs w:val="24"/>
          <w:lang w:val="en-GB" w:eastAsia="en-GB"/>
        </w:rPr>
      </w:pPr>
    </w:p>
    <w:p w14:paraId="7FFFAC59" w14:textId="402C9ED3" w:rsidR="007B52C0" w:rsidRPr="0045426B" w:rsidRDefault="00E96545" w:rsidP="00E96545">
      <w:pPr>
        <w:tabs>
          <w:tab w:val="left" w:pos="1134"/>
        </w:tabs>
        <w:spacing w:line="240" w:lineRule="auto"/>
        <w:jc w:val="both"/>
        <w:rPr>
          <w:rFonts w:ascii="Arial" w:eastAsia="Times New Roman" w:hAnsi="Arial" w:cs="Arial"/>
          <w:color w:val="auto"/>
          <w:sz w:val="24"/>
          <w:szCs w:val="24"/>
          <w:lang w:val="en-GB" w:eastAsia="en-GB"/>
        </w:rPr>
      </w:pPr>
      <w:r w:rsidRPr="0045426B">
        <w:rPr>
          <w:rFonts w:ascii="Arial" w:eastAsia="Times New Roman" w:hAnsi="Arial" w:cs="Arial"/>
          <w:color w:val="auto"/>
          <w:sz w:val="24"/>
          <w:szCs w:val="24"/>
          <w:lang w:val="en-GB" w:eastAsia="en-GB"/>
        </w:rPr>
        <w:tab/>
      </w:r>
      <w:r w:rsidR="007B52C0" w:rsidRPr="0045426B">
        <w:rPr>
          <w:rFonts w:ascii="Arial" w:eastAsia="Times New Roman" w:hAnsi="Arial" w:cs="Arial"/>
          <w:color w:val="auto"/>
          <w:sz w:val="24"/>
          <w:szCs w:val="24"/>
          <w:lang w:val="en-GB" w:eastAsia="en-GB"/>
        </w:rPr>
        <w:t>The meeting will:</w:t>
      </w:r>
    </w:p>
    <w:p w14:paraId="0E83C4E7" w14:textId="77777777" w:rsidR="007B52C0" w:rsidRPr="0045426B" w:rsidRDefault="007B52C0" w:rsidP="007B52C0">
      <w:pPr>
        <w:tabs>
          <w:tab w:val="left" w:pos="426"/>
        </w:tabs>
        <w:spacing w:line="240" w:lineRule="auto"/>
        <w:jc w:val="both"/>
        <w:rPr>
          <w:rFonts w:ascii="Arial" w:eastAsia="Times New Roman" w:hAnsi="Arial" w:cs="Arial"/>
          <w:color w:val="auto"/>
          <w:sz w:val="24"/>
          <w:szCs w:val="24"/>
          <w:lang w:val="en-GB" w:eastAsia="en-GB"/>
        </w:rPr>
      </w:pPr>
    </w:p>
    <w:p w14:paraId="70257B0D" w14:textId="5429A225" w:rsidR="007B52C0" w:rsidRPr="0045426B" w:rsidRDefault="007B52C0" w:rsidP="008E0B3C">
      <w:pPr>
        <w:numPr>
          <w:ilvl w:val="0"/>
          <w:numId w:val="14"/>
        </w:numPr>
        <w:tabs>
          <w:tab w:val="left" w:pos="426"/>
        </w:tabs>
        <w:spacing w:line="240" w:lineRule="auto"/>
        <w:ind w:left="1418" w:hanging="284"/>
        <w:contextualSpacing/>
        <w:jc w:val="both"/>
        <w:rPr>
          <w:rFonts w:ascii="Arial" w:eastAsia="Times New Roman" w:hAnsi="Arial" w:cs="Arial"/>
          <w:color w:val="auto"/>
          <w:sz w:val="24"/>
          <w:szCs w:val="24"/>
          <w:lang w:val="en-GB" w:eastAsia="en-GB"/>
        </w:rPr>
      </w:pPr>
      <w:r w:rsidRPr="0045426B">
        <w:rPr>
          <w:rFonts w:ascii="Arial" w:eastAsia="Times New Roman" w:hAnsi="Arial" w:cs="Arial"/>
          <w:color w:val="auto"/>
          <w:sz w:val="24"/>
          <w:szCs w:val="24"/>
          <w:lang w:val="en-GB" w:eastAsia="en-GB"/>
        </w:rPr>
        <w:t>review what action has been taken so far by the police and other professionals and</w:t>
      </w:r>
    </w:p>
    <w:p w14:paraId="5C3E426D" w14:textId="65714BFF" w:rsidR="00120F3D" w:rsidRPr="0045426B" w:rsidRDefault="00120F3D" w:rsidP="008E0B3C">
      <w:pPr>
        <w:numPr>
          <w:ilvl w:val="0"/>
          <w:numId w:val="14"/>
        </w:numPr>
        <w:tabs>
          <w:tab w:val="left" w:pos="426"/>
        </w:tabs>
        <w:spacing w:line="240" w:lineRule="auto"/>
        <w:ind w:left="1418" w:hanging="284"/>
        <w:contextualSpacing/>
        <w:jc w:val="both"/>
        <w:rPr>
          <w:rFonts w:ascii="Arial" w:eastAsia="Times New Roman" w:hAnsi="Arial" w:cs="Arial"/>
          <w:color w:val="auto"/>
          <w:sz w:val="24"/>
          <w:szCs w:val="24"/>
          <w:lang w:val="en-GB" w:eastAsia="en-GB"/>
        </w:rPr>
      </w:pPr>
      <w:r w:rsidRPr="0045426B">
        <w:rPr>
          <w:rFonts w:ascii="Arial" w:eastAsia="Times New Roman" w:hAnsi="Arial" w:cs="Arial"/>
          <w:color w:val="auto"/>
          <w:sz w:val="24"/>
          <w:szCs w:val="24"/>
          <w:lang w:val="en-GB" w:eastAsia="en-GB"/>
        </w:rPr>
        <w:t xml:space="preserve">consider any relevant information or intelligence held by professionals </w:t>
      </w:r>
    </w:p>
    <w:p w14:paraId="6DCC05D5" w14:textId="15AADC81" w:rsidR="00120F3D" w:rsidRPr="0045426B" w:rsidRDefault="00120F3D" w:rsidP="008E0B3C">
      <w:pPr>
        <w:numPr>
          <w:ilvl w:val="0"/>
          <w:numId w:val="14"/>
        </w:numPr>
        <w:tabs>
          <w:tab w:val="left" w:pos="426"/>
        </w:tabs>
        <w:spacing w:line="240" w:lineRule="auto"/>
        <w:ind w:left="1418" w:hanging="284"/>
        <w:contextualSpacing/>
        <w:jc w:val="both"/>
        <w:rPr>
          <w:rFonts w:ascii="Arial" w:eastAsia="Times New Roman" w:hAnsi="Arial" w:cs="Arial"/>
          <w:color w:val="auto"/>
          <w:sz w:val="24"/>
          <w:szCs w:val="24"/>
          <w:lang w:val="en-GB" w:eastAsia="en-GB"/>
        </w:rPr>
      </w:pPr>
      <w:r w:rsidRPr="0045426B">
        <w:rPr>
          <w:rFonts w:ascii="Arial" w:eastAsia="Times New Roman" w:hAnsi="Arial" w:cs="Arial"/>
          <w:color w:val="auto"/>
          <w:sz w:val="24"/>
          <w:szCs w:val="24"/>
          <w:lang w:val="en-GB" w:eastAsia="en-GB"/>
        </w:rPr>
        <w:t>review the level of risk and decide whether the category of risk should be escalated to High and/or consider if there are safeguarding concerns whether a section s</w:t>
      </w:r>
      <w:r w:rsidR="00373F0C" w:rsidRPr="0045426B">
        <w:rPr>
          <w:rFonts w:ascii="Arial" w:eastAsia="Times New Roman" w:hAnsi="Arial" w:cs="Arial"/>
          <w:color w:val="auto"/>
          <w:sz w:val="24"/>
          <w:szCs w:val="24"/>
          <w:lang w:val="en-GB" w:eastAsia="en-GB"/>
        </w:rPr>
        <w:t>47 enquiries</w:t>
      </w:r>
      <w:r w:rsidR="00BB3147" w:rsidRPr="0045426B">
        <w:rPr>
          <w:rFonts w:ascii="Arial" w:eastAsia="Times New Roman" w:hAnsi="Arial" w:cs="Arial"/>
          <w:color w:val="auto"/>
          <w:sz w:val="24"/>
          <w:szCs w:val="24"/>
          <w:lang w:val="en-GB" w:eastAsia="en-GB"/>
        </w:rPr>
        <w:t xml:space="preserve"> are needed</w:t>
      </w:r>
    </w:p>
    <w:p w14:paraId="4866109A" w14:textId="77777777" w:rsidR="00BB3147" w:rsidRPr="0045426B" w:rsidRDefault="00BB3147" w:rsidP="00BB3147">
      <w:pPr>
        <w:numPr>
          <w:ilvl w:val="0"/>
          <w:numId w:val="14"/>
        </w:numPr>
        <w:tabs>
          <w:tab w:val="left" w:pos="426"/>
        </w:tabs>
        <w:spacing w:line="240" w:lineRule="auto"/>
        <w:ind w:left="1418" w:hanging="284"/>
        <w:contextualSpacing/>
        <w:jc w:val="both"/>
        <w:rPr>
          <w:rFonts w:ascii="Arial" w:eastAsia="Times New Roman" w:hAnsi="Arial" w:cs="Arial"/>
          <w:color w:val="auto"/>
          <w:sz w:val="24"/>
          <w:szCs w:val="24"/>
          <w:lang w:val="en-GB" w:eastAsia="en-GB"/>
        </w:rPr>
      </w:pPr>
      <w:r w:rsidRPr="0045426B">
        <w:rPr>
          <w:rFonts w:ascii="Arial" w:eastAsia="Times New Roman" w:hAnsi="Arial" w:cs="Arial"/>
          <w:color w:val="auto"/>
          <w:sz w:val="24"/>
          <w:szCs w:val="24"/>
          <w:lang w:val="en-GB" w:eastAsia="en-GB"/>
        </w:rPr>
        <w:t xml:space="preserve">decide whether the child should return to their home or placement, or taken elsewhere, when located and plans needed to support this agree what action needs to be taken next by police and other professionals. </w:t>
      </w:r>
    </w:p>
    <w:p w14:paraId="08DC0A38" w14:textId="44CDC4A1" w:rsidR="00BB3147" w:rsidRPr="0045426B" w:rsidRDefault="00BB3147" w:rsidP="00BB3147">
      <w:pPr>
        <w:numPr>
          <w:ilvl w:val="0"/>
          <w:numId w:val="14"/>
        </w:numPr>
        <w:tabs>
          <w:tab w:val="left" w:pos="426"/>
        </w:tabs>
        <w:spacing w:line="240" w:lineRule="auto"/>
        <w:ind w:left="1418" w:hanging="284"/>
        <w:contextualSpacing/>
        <w:jc w:val="both"/>
        <w:rPr>
          <w:rFonts w:ascii="Arial" w:eastAsia="Times New Roman" w:hAnsi="Arial" w:cs="Arial"/>
          <w:color w:val="auto"/>
          <w:sz w:val="24"/>
          <w:szCs w:val="24"/>
          <w:lang w:val="en-GB" w:eastAsia="en-GB"/>
        </w:rPr>
      </w:pPr>
      <w:r w:rsidRPr="0045426B">
        <w:rPr>
          <w:rFonts w:ascii="Arial" w:eastAsia="Times New Roman" w:hAnsi="Arial" w:cs="Arial"/>
          <w:color w:val="auto"/>
          <w:sz w:val="24"/>
          <w:szCs w:val="24"/>
          <w:lang w:val="en-GB" w:eastAsia="en-GB"/>
        </w:rPr>
        <w:t xml:space="preserve">Agree further such reviews will take place at least every five days thereafter or earlier, if deemed appropriate </w:t>
      </w:r>
    </w:p>
    <w:p w14:paraId="139B4E09" w14:textId="13020306" w:rsidR="00BB3147" w:rsidRPr="0045426B" w:rsidRDefault="001744E2" w:rsidP="008E0B3C">
      <w:pPr>
        <w:numPr>
          <w:ilvl w:val="0"/>
          <w:numId w:val="14"/>
        </w:numPr>
        <w:tabs>
          <w:tab w:val="left" w:pos="426"/>
        </w:tabs>
        <w:spacing w:line="240" w:lineRule="auto"/>
        <w:ind w:left="1418" w:hanging="284"/>
        <w:contextualSpacing/>
        <w:jc w:val="both"/>
        <w:rPr>
          <w:rFonts w:ascii="Arial" w:eastAsia="Times New Roman" w:hAnsi="Arial" w:cs="Arial"/>
          <w:color w:val="auto"/>
          <w:sz w:val="24"/>
          <w:szCs w:val="24"/>
          <w:lang w:val="en-GB" w:eastAsia="en-GB"/>
        </w:rPr>
      </w:pPr>
      <w:r w:rsidRPr="0045426B">
        <w:rPr>
          <w:rFonts w:ascii="Arial" w:eastAsia="Times New Roman" w:hAnsi="Arial" w:cs="Arial"/>
          <w:color w:val="auto"/>
          <w:sz w:val="24"/>
          <w:szCs w:val="24"/>
          <w:lang w:val="en-GB" w:eastAsia="en-GB"/>
        </w:rPr>
        <w:t xml:space="preserve">Ensure the need to know notification process is being followed and has been sent to </w:t>
      </w:r>
      <w:r w:rsidR="00946A6E" w:rsidRPr="0045426B">
        <w:rPr>
          <w:rFonts w:ascii="Arial" w:eastAsia="Times New Roman" w:hAnsi="Arial" w:cs="Arial"/>
          <w:color w:val="auto"/>
          <w:sz w:val="24"/>
          <w:szCs w:val="24"/>
          <w:lang w:val="en-GB" w:eastAsia="en-GB"/>
        </w:rPr>
        <w:t>relevant</w:t>
      </w:r>
      <w:r w:rsidRPr="0045426B">
        <w:rPr>
          <w:rFonts w:ascii="Arial" w:eastAsia="Times New Roman" w:hAnsi="Arial" w:cs="Arial"/>
          <w:color w:val="auto"/>
          <w:sz w:val="24"/>
          <w:szCs w:val="24"/>
          <w:lang w:val="en-GB" w:eastAsia="en-GB"/>
        </w:rPr>
        <w:t xml:space="preserve"> </w:t>
      </w:r>
      <w:r w:rsidR="00946A6E" w:rsidRPr="0045426B">
        <w:rPr>
          <w:rFonts w:ascii="Arial" w:eastAsia="Times New Roman" w:hAnsi="Arial" w:cs="Arial"/>
          <w:color w:val="auto"/>
          <w:sz w:val="24"/>
          <w:szCs w:val="24"/>
          <w:lang w:val="en-GB" w:eastAsia="en-GB"/>
        </w:rPr>
        <w:t xml:space="preserve">Childrens Service Director and </w:t>
      </w:r>
      <w:r w:rsidRPr="0045426B">
        <w:rPr>
          <w:rFonts w:ascii="Arial" w:eastAsia="Times New Roman" w:hAnsi="Arial" w:cs="Arial"/>
          <w:color w:val="auto"/>
          <w:sz w:val="24"/>
          <w:szCs w:val="24"/>
          <w:lang w:val="en-GB" w:eastAsia="en-GB"/>
        </w:rPr>
        <w:t xml:space="preserve">Senior Managers </w:t>
      </w:r>
      <w:r w:rsidR="00946A6E" w:rsidRPr="0045426B">
        <w:rPr>
          <w:rFonts w:ascii="Arial" w:eastAsia="Times New Roman" w:hAnsi="Arial" w:cs="Arial"/>
          <w:color w:val="auto"/>
          <w:sz w:val="24"/>
          <w:szCs w:val="24"/>
          <w:lang w:val="en-GB" w:eastAsia="en-GB"/>
        </w:rPr>
        <w:t xml:space="preserve">and is </w:t>
      </w:r>
      <w:r w:rsidR="00373F0C" w:rsidRPr="0045426B">
        <w:rPr>
          <w:rFonts w:ascii="Arial" w:eastAsia="Times New Roman" w:hAnsi="Arial" w:cs="Arial"/>
          <w:color w:val="auto"/>
          <w:sz w:val="24"/>
          <w:szCs w:val="24"/>
          <w:lang w:val="en-GB" w:eastAsia="en-GB"/>
        </w:rPr>
        <w:t>regularly updated</w:t>
      </w:r>
      <w:r w:rsidR="00946A6E" w:rsidRPr="0045426B">
        <w:rPr>
          <w:rFonts w:ascii="Arial" w:eastAsia="Times New Roman" w:hAnsi="Arial" w:cs="Arial"/>
          <w:color w:val="auto"/>
          <w:sz w:val="24"/>
          <w:szCs w:val="24"/>
          <w:lang w:val="en-GB" w:eastAsia="en-GB"/>
        </w:rPr>
        <w:t xml:space="preserve"> at 24hrs, 72 </w:t>
      </w:r>
      <w:r w:rsidR="00373F0C" w:rsidRPr="0045426B">
        <w:rPr>
          <w:rFonts w:ascii="Arial" w:eastAsia="Times New Roman" w:hAnsi="Arial" w:cs="Arial"/>
          <w:color w:val="auto"/>
          <w:sz w:val="24"/>
          <w:szCs w:val="24"/>
          <w:lang w:val="en-GB" w:eastAsia="en-GB"/>
        </w:rPr>
        <w:t>hrs etc</w:t>
      </w:r>
      <w:r w:rsidR="00946A6E" w:rsidRPr="0045426B">
        <w:rPr>
          <w:rFonts w:ascii="Arial" w:eastAsia="Times New Roman" w:hAnsi="Arial" w:cs="Arial"/>
          <w:color w:val="auto"/>
          <w:sz w:val="24"/>
          <w:szCs w:val="24"/>
          <w:lang w:val="en-GB" w:eastAsia="en-GB"/>
        </w:rPr>
        <w:t xml:space="preserve"> </w:t>
      </w:r>
    </w:p>
    <w:p w14:paraId="0C2889CC" w14:textId="65BEA207" w:rsidR="007B52C0" w:rsidRPr="0045426B" w:rsidRDefault="007B52C0" w:rsidP="008E0B3C">
      <w:pPr>
        <w:numPr>
          <w:ilvl w:val="0"/>
          <w:numId w:val="19"/>
        </w:numPr>
        <w:tabs>
          <w:tab w:val="left" w:pos="426"/>
        </w:tabs>
        <w:spacing w:line="240" w:lineRule="auto"/>
        <w:ind w:left="1418" w:hanging="284"/>
        <w:contextualSpacing/>
        <w:jc w:val="both"/>
        <w:rPr>
          <w:rFonts w:ascii="Arial" w:eastAsia="Times New Roman" w:hAnsi="Arial" w:cs="Arial"/>
          <w:color w:val="auto"/>
          <w:sz w:val="24"/>
          <w:szCs w:val="24"/>
          <w:lang w:val="en-GB" w:eastAsia="en-GB"/>
        </w:rPr>
      </w:pPr>
      <w:r w:rsidRPr="0045426B">
        <w:rPr>
          <w:rFonts w:ascii="Arial" w:eastAsia="Times New Roman" w:hAnsi="Arial" w:cs="Arial"/>
          <w:color w:val="auto"/>
          <w:sz w:val="24"/>
          <w:szCs w:val="24"/>
          <w:lang w:val="en-GB" w:eastAsia="en-GB"/>
        </w:rPr>
        <w:t xml:space="preserve">Where a child or unborn baby is subject to a child protection plan, the relevant IRO CP Chair should be informed and if they are not found within 20 working days, the next review conference should be brought forward to consider whether any other action should be taken.  </w:t>
      </w:r>
    </w:p>
    <w:p w14:paraId="0A3B124E" w14:textId="1834A6DB" w:rsidR="007B52C0" w:rsidRPr="0045426B" w:rsidRDefault="007B52C0" w:rsidP="008E0B3C">
      <w:pPr>
        <w:numPr>
          <w:ilvl w:val="0"/>
          <w:numId w:val="19"/>
        </w:numPr>
        <w:tabs>
          <w:tab w:val="left" w:pos="426"/>
        </w:tabs>
        <w:spacing w:line="240" w:lineRule="auto"/>
        <w:ind w:left="1418" w:hanging="284"/>
        <w:contextualSpacing/>
        <w:jc w:val="both"/>
        <w:rPr>
          <w:rFonts w:ascii="Arial" w:eastAsia="Times New Roman" w:hAnsi="Arial" w:cs="Arial"/>
          <w:color w:val="auto"/>
          <w:sz w:val="24"/>
          <w:szCs w:val="24"/>
          <w:lang w:val="en-GB" w:eastAsia="en-GB"/>
        </w:rPr>
      </w:pPr>
      <w:r w:rsidRPr="0045426B">
        <w:rPr>
          <w:rFonts w:ascii="Arial" w:eastAsia="Times New Roman" w:hAnsi="Arial" w:cs="Arial"/>
          <w:color w:val="auto"/>
          <w:sz w:val="24"/>
          <w:szCs w:val="24"/>
          <w:lang w:val="en-GB" w:eastAsia="en-GB"/>
        </w:rPr>
        <w:t xml:space="preserve">Where a child is in care the Independent Reviewing Officer (IRO) should be informed and consideration may be given to bringing forward the next Child in Care review.  Legal advice should be </w:t>
      </w:r>
      <w:r w:rsidR="0045426B" w:rsidRPr="0045426B">
        <w:rPr>
          <w:rFonts w:ascii="Arial" w:eastAsia="Times New Roman" w:hAnsi="Arial" w:cs="Arial"/>
          <w:color w:val="auto"/>
          <w:sz w:val="24"/>
          <w:szCs w:val="24"/>
          <w:lang w:val="en-GB" w:eastAsia="en-GB"/>
        </w:rPr>
        <w:t>taken,</w:t>
      </w:r>
      <w:r w:rsidRPr="0045426B">
        <w:rPr>
          <w:rFonts w:ascii="Arial" w:eastAsia="Times New Roman" w:hAnsi="Arial" w:cs="Arial"/>
          <w:color w:val="auto"/>
          <w:sz w:val="24"/>
          <w:szCs w:val="24"/>
          <w:lang w:val="en-GB" w:eastAsia="en-GB"/>
        </w:rPr>
        <w:t xml:space="preserve"> and senior managers alerted in line with internal procedures.  </w:t>
      </w:r>
    </w:p>
    <w:p w14:paraId="173A00D9" w14:textId="77777777" w:rsidR="007B52C0" w:rsidRPr="0045426B" w:rsidRDefault="007B52C0" w:rsidP="008E0B3C">
      <w:pPr>
        <w:numPr>
          <w:ilvl w:val="0"/>
          <w:numId w:val="19"/>
        </w:numPr>
        <w:tabs>
          <w:tab w:val="left" w:pos="426"/>
        </w:tabs>
        <w:spacing w:line="240" w:lineRule="auto"/>
        <w:ind w:left="1418" w:hanging="284"/>
        <w:contextualSpacing/>
        <w:jc w:val="both"/>
        <w:rPr>
          <w:rFonts w:ascii="Arial" w:eastAsia="Times New Roman" w:hAnsi="Arial" w:cs="Arial"/>
          <w:color w:val="auto"/>
          <w:sz w:val="24"/>
          <w:szCs w:val="24"/>
          <w:lang w:val="en-GB" w:eastAsia="en-GB"/>
        </w:rPr>
      </w:pPr>
      <w:r w:rsidRPr="0045426B">
        <w:rPr>
          <w:rFonts w:ascii="Arial" w:eastAsia="Times New Roman" w:hAnsi="Arial" w:cs="Arial"/>
          <w:color w:val="auto"/>
          <w:sz w:val="24"/>
          <w:szCs w:val="24"/>
          <w:lang w:val="en-GB" w:eastAsia="en-GB"/>
        </w:rPr>
        <w:t xml:space="preserve">When a child who is subject to a Care Order has been removed from the UK the Child Abduction Section at the Foreign and Commonwealth Office should be informed immediately. </w:t>
      </w:r>
    </w:p>
    <w:p w14:paraId="273F3563" w14:textId="3C368FE1" w:rsidR="007B52C0" w:rsidRPr="0045426B" w:rsidRDefault="007B52C0" w:rsidP="008E0B3C">
      <w:pPr>
        <w:numPr>
          <w:ilvl w:val="0"/>
          <w:numId w:val="19"/>
        </w:numPr>
        <w:tabs>
          <w:tab w:val="left" w:pos="426"/>
        </w:tabs>
        <w:spacing w:line="240" w:lineRule="auto"/>
        <w:ind w:left="1418" w:hanging="284"/>
        <w:contextualSpacing/>
        <w:jc w:val="both"/>
        <w:rPr>
          <w:rFonts w:ascii="Arial" w:eastAsia="Times New Roman" w:hAnsi="Arial" w:cs="Arial"/>
          <w:color w:val="auto"/>
          <w:sz w:val="24"/>
          <w:szCs w:val="24"/>
          <w:lang w:val="en-GB" w:eastAsia="en-GB"/>
        </w:rPr>
      </w:pPr>
      <w:r w:rsidRPr="0045426B">
        <w:rPr>
          <w:rFonts w:ascii="Arial" w:eastAsia="Times New Roman" w:hAnsi="Arial" w:cs="Arial"/>
          <w:color w:val="auto"/>
          <w:sz w:val="24"/>
          <w:szCs w:val="24"/>
          <w:lang w:val="en-GB" w:eastAsia="en-GB"/>
        </w:rPr>
        <w:t xml:space="preserve">Carers, Children’s Services workers, /CE/Missing workers must keep a full record of actions taken, messages received and given.  A record of this </w:t>
      </w:r>
      <w:r w:rsidRPr="0045426B">
        <w:rPr>
          <w:rFonts w:ascii="Arial" w:eastAsia="Times New Roman" w:hAnsi="Arial" w:cs="Arial"/>
          <w:b/>
          <w:color w:val="auto"/>
          <w:sz w:val="24"/>
          <w:szCs w:val="24"/>
          <w:lang w:val="en-GB" w:eastAsia="en-GB"/>
        </w:rPr>
        <w:t>must</w:t>
      </w:r>
      <w:r w:rsidRPr="0045426B">
        <w:rPr>
          <w:rFonts w:ascii="Arial" w:eastAsia="Times New Roman" w:hAnsi="Arial" w:cs="Arial"/>
          <w:color w:val="auto"/>
          <w:sz w:val="24"/>
          <w:szCs w:val="24"/>
          <w:lang w:val="en-GB" w:eastAsia="en-GB"/>
        </w:rPr>
        <w:t xml:space="preserve"> be maintained on the child’s file.</w:t>
      </w:r>
    </w:p>
    <w:p w14:paraId="3EEFE56A" w14:textId="77777777" w:rsidR="007B52C0" w:rsidRPr="007B52C0" w:rsidRDefault="007B52C0" w:rsidP="007B52C0">
      <w:pPr>
        <w:tabs>
          <w:tab w:val="left" w:pos="426"/>
        </w:tabs>
        <w:spacing w:line="240" w:lineRule="auto"/>
        <w:ind w:left="720"/>
        <w:contextualSpacing/>
        <w:jc w:val="both"/>
        <w:rPr>
          <w:rFonts w:ascii="Arial" w:eastAsia="Times New Roman" w:hAnsi="Arial" w:cs="Arial"/>
          <w:color w:val="auto"/>
          <w:sz w:val="24"/>
          <w:szCs w:val="24"/>
          <w:lang w:val="en-GB" w:eastAsia="en-GB"/>
        </w:rPr>
      </w:pPr>
    </w:p>
    <w:p w14:paraId="1440F42B" w14:textId="7810C648" w:rsidR="007B52C0" w:rsidRPr="00136AF8" w:rsidRDefault="007B52C0" w:rsidP="0013757F">
      <w:pPr>
        <w:spacing w:line="240" w:lineRule="auto"/>
        <w:ind w:left="1134"/>
        <w:jc w:val="both"/>
        <w:rPr>
          <w:rFonts w:ascii="Arial" w:eastAsia="Times New Roman" w:hAnsi="Arial" w:cs="Arial"/>
          <w:b/>
          <w:color w:val="FF0000"/>
          <w:sz w:val="24"/>
          <w:szCs w:val="24"/>
          <w:lang w:val="en-GB" w:eastAsia="en-GB"/>
        </w:rPr>
      </w:pPr>
      <w:bookmarkStart w:id="6" w:name="_Hlk24919756"/>
      <w:r w:rsidRPr="007B52C0">
        <w:rPr>
          <w:rFonts w:ascii="Arial" w:eastAsia="Times New Roman" w:hAnsi="Arial" w:cs="Arial"/>
          <w:b/>
          <w:color w:val="auto"/>
          <w:sz w:val="24"/>
          <w:szCs w:val="24"/>
          <w:lang w:val="en-GB" w:eastAsia="en-GB"/>
        </w:rPr>
        <w:t xml:space="preserve">In all cases, any worker with concerns about the response to the missing child or family should </w:t>
      </w:r>
      <w:bookmarkEnd w:id="6"/>
      <w:r w:rsidRPr="007B52C0">
        <w:rPr>
          <w:rFonts w:ascii="Arial" w:eastAsia="Times New Roman" w:hAnsi="Arial" w:cs="Arial"/>
          <w:b/>
          <w:color w:val="auto"/>
          <w:sz w:val="24"/>
          <w:szCs w:val="24"/>
          <w:lang w:val="en-GB" w:eastAsia="en-GB"/>
        </w:rPr>
        <w:t xml:space="preserve">escalate these concerns </w:t>
      </w:r>
      <w:r w:rsidRPr="008D57E1">
        <w:rPr>
          <w:rFonts w:ascii="Arial" w:eastAsia="Times New Roman" w:hAnsi="Arial" w:cs="Arial"/>
          <w:b/>
          <w:color w:val="auto"/>
          <w:sz w:val="24"/>
          <w:szCs w:val="24"/>
          <w:lang w:val="en-GB" w:eastAsia="en-GB"/>
        </w:rPr>
        <w:t xml:space="preserve">using the </w:t>
      </w:r>
      <w:hyperlink r:id="rId14" w:history="1">
        <w:r w:rsidR="00136AF8" w:rsidRPr="00136AF8">
          <w:rPr>
            <w:rStyle w:val="Hyperlink"/>
            <w:rFonts w:ascii="Arial" w:hAnsi="Arial" w:cs="Arial"/>
            <w:color w:val="FF0000"/>
            <w:sz w:val="24"/>
            <w:szCs w:val="24"/>
          </w:rPr>
          <w:t>Escalation Procedure</w:t>
        </w:r>
      </w:hyperlink>
      <w:r w:rsidR="00136AF8" w:rsidRPr="00136AF8">
        <w:rPr>
          <w:rFonts w:ascii="Arial" w:hAnsi="Arial" w:cs="Arial"/>
          <w:color w:val="FF0000"/>
          <w:sz w:val="24"/>
          <w:szCs w:val="24"/>
        </w:rPr>
        <w:t>.</w:t>
      </w:r>
    </w:p>
    <w:p w14:paraId="1AE3D53D" w14:textId="77777777" w:rsidR="007B52C0" w:rsidRPr="007B52C0" w:rsidRDefault="007B52C0" w:rsidP="007B52C0">
      <w:pPr>
        <w:tabs>
          <w:tab w:val="left" w:pos="426"/>
        </w:tabs>
        <w:spacing w:line="240" w:lineRule="auto"/>
        <w:jc w:val="both"/>
        <w:rPr>
          <w:rFonts w:ascii="Arial" w:eastAsia="Times New Roman" w:hAnsi="Arial" w:cs="Arial"/>
          <w:color w:val="auto"/>
          <w:sz w:val="24"/>
          <w:szCs w:val="24"/>
          <w:lang w:val="en-GB" w:eastAsia="en-GB"/>
        </w:rPr>
      </w:pPr>
    </w:p>
    <w:p w14:paraId="317840CE" w14:textId="77777777" w:rsidR="007B52C0" w:rsidRPr="007B52C0" w:rsidRDefault="007B52C0" w:rsidP="007B52C0">
      <w:pPr>
        <w:tabs>
          <w:tab w:val="left" w:pos="426"/>
        </w:tabs>
        <w:spacing w:line="240" w:lineRule="auto"/>
        <w:jc w:val="both"/>
        <w:rPr>
          <w:rFonts w:ascii="Arial" w:eastAsia="Times New Roman" w:hAnsi="Arial" w:cs="Arial"/>
          <w:color w:val="auto"/>
          <w:sz w:val="24"/>
          <w:szCs w:val="24"/>
          <w:lang w:val="en-GB" w:eastAsia="en-GB"/>
        </w:rPr>
      </w:pPr>
    </w:p>
    <w:p w14:paraId="6D5AE8CA" w14:textId="15D9F0E5" w:rsidR="007B52C0" w:rsidRPr="008E0B3C" w:rsidRDefault="007B52C0" w:rsidP="002407A7">
      <w:pPr>
        <w:numPr>
          <w:ilvl w:val="0"/>
          <w:numId w:val="31"/>
        </w:numPr>
        <w:tabs>
          <w:tab w:val="left" w:pos="567"/>
        </w:tabs>
        <w:spacing w:line="240" w:lineRule="auto"/>
        <w:ind w:left="567" w:hanging="567"/>
        <w:contextualSpacing/>
        <w:jc w:val="both"/>
        <w:rPr>
          <w:rFonts w:ascii="Arial" w:eastAsia="Times New Roman" w:hAnsi="Arial" w:cs="Arial"/>
          <w:b/>
          <w:color w:val="auto"/>
          <w:sz w:val="24"/>
          <w:szCs w:val="24"/>
          <w:u w:val="single"/>
          <w:lang w:val="en-GB" w:eastAsia="en-GB"/>
        </w:rPr>
      </w:pPr>
      <w:r w:rsidRPr="008E0B3C">
        <w:rPr>
          <w:rFonts w:ascii="Arial" w:eastAsia="Times New Roman" w:hAnsi="Arial" w:cs="Arial"/>
          <w:b/>
          <w:color w:val="auto"/>
          <w:sz w:val="24"/>
          <w:szCs w:val="24"/>
          <w:u w:val="single"/>
          <w:lang w:val="en-GB" w:eastAsia="en-GB"/>
        </w:rPr>
        <w:t>Missing children who are found but do not wish to return</w:t>
      </w:r>
    </w:p>
    <w:p w14:paraId="53A171F0" w14:textId="77777777" w:rsidR="007B52C0" w:rsidRPr="007B52C0" w:rsidRDefault="007B52C0" w:rsidP="007B52C0">
      <w:pPr>
        <w:tabs>
          <w:tab w:val="left" w:pos="426"/>
        </w:tabs>
        <w:spacing w:line="240" w:lineRule="auto"/>
        <w:jc w:val="both"/>
        <w:rPr>
          <w:rFonts w:ascii="Arial" w:eastAsia="Times New Roman" w:hAnsi="Arial" w:cs="Arial"/>
          <w:color w:val="auto"/>
          <w:sz w:val="24"/>
          <w:szCs w:val="24"/>
          <w:lang w:val="en-GB" w:eastAsia="en-GB"/>
        </w:rPr>
      </w:pPr>
    </w:p>
    <w:p w14:paraId="739CD508" w14:textId="77777777" w:rsidR="007B52C0" w:rsidRPr="007B52C0" w:rsidRDefault="007B52C0" w:rsidP="008E0B3C">
      <w:pPr>
        <w:tabs>
          <w:tab w:val="left" w:pos="426"/>
        </w:tabs>
        <w:spacing w:line="240" w:lineRule="auto"/>
        <w:ind w:left="567"/>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Difficulties can arise when missing children are found but do not want to return.  Where effective communication and persuasion have failed the use of a court order such as a Recovery Order should be considered where an assessment of risk and urgency allow.</w:t>
      </w:r>
    </w:p>
    <w:p w14:paraId="62A593BB" w14:textId="77777777" w:rsidR="007B52C0" w:rsidRPr="007B52C0" w:rsidRDefault="007B52C0" w:rsidP="008E0B3C">
      <w:pPr>
        <w:tabs>
          <w:tab w:val="left" w:pos="426"/>
        </w:tabs>
        <w:spacing w:line="240" w:lineRule="auto"/>
        <w:ind w:left="567"/>
        <w:jc w:val="both"/>
        <w:rPr>
          <w:rFonts w:ascii="Arial" w:eastAsia="Times New Roman" w:hAnsi="Arial" w:cs="Arial"/>
          <w:color w:val="auto"/>
          <w:sz w:val="24"/>
          <w:szCs w:val="24"/>
          <w:lang w:val="en-GB" w:eastAsia="en-GB"/>
        </w:rPr>
      </w:pPr>
    </w:p>
    <w:p w14:paraId="052168A5" w14:textId="09DA8D3B" w:rsidR="007B52C0" w:rsidRPr="007B52C0" w:rsidRDefault="007B52C0" w:rsidP="008E0B3C">
      <w:pPr>
        <w:tabs>
          <w:tab w:val="left" w:pos="426"/>
        </w:tabs>
        <w:spacing w:line="240" w:lineRule="auto"/>
        <w:ind w:left="567"/>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 xml:space="preserve">Under the Children Act 1989, where there is reasonable cause to believe that the child is at risk of suffering significant harm the police can </w:t>
      </w:r>
      <w:r w:rsidR="008D57E1">
        <w:rPr>
          <w:rFonts w:ascii="Arial" w:eastAsia="Times New Roman" w:hAnsi="Arial" w:cs="Arial"/>
          <w:color w:val="auto"/>
          <w:sz w:val="24"/>
          <w:szCs w:val="24"/>
          <w:lang w:val="en-GB" w:eastAsia="en-GB"/>
        </w:rPr>
        <w:t xml:space="preserve">use Police Powers of Protection to </w:t>
      </w:r>
      <w:r w:rsidRPr="007B52C0">
        <w:rPr>
          <w:rFonts w:ascii="Arial" w:eastAsia="Times New Roman" w:hAnsi="Arial" w:cs="Arial"/>
          <w:color w:val="auto"/>
          <w:sz w:val="24"/>
          <w:szCs w:val="24"/>
          <w:lang w:val="en-GB" w:eastAsia="en-GB"/>
        </w:rPr>
        <w:t xml:space="preserve"> </w:t>
      </w:r>
      <w:r w:rsidR="008D57E1">
        <w:rPr>
          <w:rFonts w:ascii="Arial" w:eastAsia="Times New Roman" w:hAnsi="Arial" w:cs="Arial"/>
          <w:color w:val="auto"/>
          <w:sz w:val="24"/>
          <w:szCs w:val="24"/>
          <w:lang w:val="en-GB" w:eastAsia="en-GB"/>
        </w:rPr>
        <w:t xml:space="preserve">take </w:t>
      </w:r>
      <w:r w:rsidRPr="007B52C0">
        <w:rPr>
          <w:rFonts w:ascii="Arial" w:eastAsia="Times New Roman" w:hAnsi="Arial" w:cs="Arial"/>
          <w:color w:val="auto"/>
          <w:sz w:val="24"/>
          <w:szCs w:val="24"/>
          <w:lang w:val="en-GB" w:eastAsia="en-GB"/>
        </w:rPr>
        <w:t>t</w:t>
      </w:r>
      <w:r w:rsidR="008D57E1">
        <w:rPr>
          <w:rFonts w:ascii="Arial" w:eastAsia="Times New Roman" w:hAnsi="Arial" w:cs="Arial"/>
          <w:color w:val="auto"/>
          <w:sz w:val="24"/>
          <w:szCs w:val="24"/>
          <w:lang w:val="en-GB" w:eastAsia="en-GB"/>
        </w:rPr>
        <w:t xml:space="preserve">he child/young person to </w:t>
      </w:r>
      <w:r w:rsidRPr="007B52C0">
        <w:rPr>
          <w:rFonts w:ascii="Arial" w:eastAsia="Times New Roman" w:hAnsi="Arial" w:cs="Arial"/>
          <w:color w:val="auto"/>
          <w:sz w:val="24"/>
          <w:szCs w:val="24"/>
          <w:lang w:val="en-GB" w:eastAsia="en-GB"/>
        </w:rPr>
        <w:t xml:space="preserve"> suitable accommodation which could include the home from which the child originally went missing.  The use of any police powers should be lawful, necessary and proportionate.  Where less intrusive options to return a child are </w:t>
      </w:r>
      <w:r w:rsidR="006C3F30" w:rsidRPr="007B52C0">
        <w:rPr>
          <w:rFonts w:ascii="Arial" w:eastAsia="Times New Roman" w:hAnsi="Arial" w:cs="Arial"/>
          <w:color w:val="auto"/>
          <w:sz w:val="24"/>
          <w:szCs w:val="24"/>
          <w:lang w:val="en-GB" w:eastAsia="en-GB"/>
        </w:rPr>
        <w:t>available,</w:t>
      </w:r>
      <w:r w:rsidRPr="007B52C0">
        <w:rPr>
          <w:rFonts w:ascii="Arial" w:eastAsia="Times New Roman" w:hAnsi="Arial" w:cs="Arial"/>
          <w:color w:val="auto"/>
          <w:sz w:val="24"/>
          <w:szCs w:val="24"/>
          <w:lang w:val="en-GB" w:eastAsia="en-GB"/>
        </w:rPr>
        <w:t xml:space="preserve"> they should be the first consideration.  Coercive police powers should be used where risk and urgency make such use necessary.</w:t>
      </w:r>
    </w:p>
    <w:p w14:paraId="6DB83125" w14:textId="77777777" w:rsidR="007B52C0" w:rsidRPr="007B52C0" w:rsidRDefault="007B52C0" w:rsidP="008E0B3C">
      <w:pPr>
        <w:tabs>
          <w:tab w:val="left" w:pos="426"/>
        </w:tabs>
        <w:spacing w:line="240" w:lineRule="auto"/>
        <w:ind w:left="567"/>
        <w:jc w:val="both"/>
        <w:rPr>
          <w:rFonts w:ascii="Arial" w:eastAsia="Times New Roman" w:hAnsi="Arial" w:cs="Arial"/>
          <w:color w:val="auto"/>
          <w:sz w:val="24"/>
          <w:szCs w:val="24"/>
          <w:lang w:val="en-GB" w:eastAsia="en-GB"/>
        </w:rPr>
      </w:pPr>
    </w:p>
    <w:p w14:paraId="4E4242EA" w14:textId="0EE32C9A" w:rsidR="007B52C0" w:rsidRPr="007B52C0" w:rsidRDefault="007B52C0" w:rsidP="008E0B3C">
      <w:pPr>
        <w:tabs>
          <w:tab w:val="left" w:pos="426"/>
        </w:tabs>
        <w:spacing w:line="240" w:lineRule="auto"/>
        <w:ind w:left="567"/>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 xml:space="preserve">There will be occasions when a child is found in a location that may be considered unsuitable, but where there would not be legal grounds for </w:t>
      </w:r>
      <w:r w:rsidR="00D21B64">
        <w:rPr>
          <w:rFonts w:ascii="Arial" w:eastAsia="Times New Roman" w:hAnsi="Arial" w:cs="Arial"/>
          <w:color w:val="auto"/>
          <w:sz w:val="24"/>
          <w:szCs w:val="24"/>
          <w:lang w:val="en-GB" w:eastAsia="en-GB"/>
        </w:rPr>
        <w:t xml:space="preserve">using Police Powers of Protection. </w:t>
      </w:r>
      <w:r w:rsidRPr="007B52C0">
        <w:rPr>
          <w:rFonts w:ascii="Arial" w:eastAsia="Times New Roman" w:hAnsi="Arial" w:cs="Arial"/>
          <w:color w:val="auto"/>
          <w:sz w:val="24"/>
          <w:szCs w:val="24"/>
          <w:lang w:val="en-GB" w:eastAsia="en-GB"/>
        </w:rPr>
        <w:t>In such cases, police and the accountable manager from the responsible Local Authority and parents will need to liaise to discuss what steps may be necessary in order to safeguard the child’s welfare.</w:t>
      </w:r>
    </w:p>
    <w:p w14:paraId="5F0DE931" w14:textId="77777777" w:rsidR="007B52C0" w:rsidRPr="007B52C0" w:rsidRDefault="007B52C0" w:rsidP="007B52C0">
      <w:pPr>
        <w:tabs>
          <w:tab w:val="left" w:pos="426"/>
        </w:tabs>
        <w:spacing w:line="240" w:lineRule="auto"/>
        <w:jc w:val="both"/>
        <w:rPr>
          <w:rFonts w:ascii="Arial" w:eastAsia="Times New Roman" w:hAnsi="Arial" w:cs="Arial"/>
          <w:color w:val="auto"/>
          <w:sz w:val="24"/>
          <w:szCs w:val="24"/>
          <w:lang w:val="en-GB" w:eastAsia="en-GB"/>
        </w:rPr>
      </w:pPr>
    </w:p>
    <w:p w14:paraId="33B7E301" w14:textId="77777777" w:rsidR="007B52C0" w:rsidRPr="008E0B3C" w:rsidRDefault="007B52C0" w:rsidP="002407A7">
      <w:pPr>
        <w:numPr>
          <w:ilvl w:val="0"/>
          <w:numId w:val="31"/>
        </w:numPr>
        <w:tabs>
          <w:tab w:val="left" w:pos="567"/>
        </w:tabs>
        <w:spacing w:line="240" w:lineRule="auto"/>
        <w:ind w:left="567" w:hanging="567"/>
        <w:contextualSpacing/>
        <w:jc w:val="both"/>
        <w:rPr>
          <w:rFonts w:ascii="Arial" w:eastAsia="Times New Roman" w:hAnsi="Arial" w:cs="Arial"/>
          <w:b/>
          <w:color w:val="auto"/>
          <w:sz w:val="24"/>
          <w:szCs w:val="24"/>
          <w:u w:val="single"/>
          <w:lang w:val="en-GB" w:eastAsia="en-GB"/>
        </w:rPr>
      </w:pPr>
      <w:r w:rsidRPr="008E0B3C">
        <w:rPr>
          <w:rFonts w:ascii="Arial" w:eastAsia="Times New Roman" w:hAnsi="Arial" w:cs="Arial"/>
          <w:b/>
          <w:color w:val="auto"/>
          <w:sz w:val="24"/>
          <w:szCs w:val="24"/>
          <w:u w:val="single"/>
          <w:lang w:val="en-GB" w:eastAsia="en-GB"/>
        </w:rPr>
        <w:t>Children who are being held or encouraged to stay by others</w:t>
      </w:r>
    </w:p>
    <w:p w14:paraId="308C6DEA" w14:textId="77777777" w:rsidR="007B52C0" w:rsidRPr="007B52C0" w:rsidRDefault="007B52C0" w:rsidP="007B52C0">
      <w:pPr>
        <w:tabs>
          <w:tab w:val="left" w:pos="426"/>
        </w:tabs>
        <w:spacing w:line="240" w:lineRule="auto"/>
        <w:jc w:val="both"/>
        <w:rPr>
          <w:rFonts w:ascii="Arial" w:eastAsia="Times New Roman" w:hAnsi="Arial" w:cs="Arial"/>
          <w:color w:val="auto"/>
          <w:sz w:val="24"/>
          <w:szCs w:val="24"/>
          <w:lang w:val="en-GB" w:eastAsia="en-GB"/>
        </w:rPr>
      </w:pPr>
    </w:p>
    <w:p w14:paraId="1661679A" w14:textId="77777777" w:rsidR="007B52C0" w:rsidRPr="007B52C0" w:rsidRDefault="007B52C0" w:rsidP="008E0B3C">
      <w:pPr>
        <w:tabs>
          <w:tab w:val="left" w:pos="426"/>
        </w:tabs>
        <w:spacing w:line="240" w:lineRule="auto"/>
        <w:ind w:left="567"/>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If a child is found with adults who are not supporting the child’s return, the police should consider advice or warning under the Child Abduction Act (1984), if it is appropriate.</w:t>
      </w:r>
    </w:p>
    <w:p w14:paraId="31D03E43" w14:textId="77777777" w:rsidR="007B52C0" w:rsidRPr="007B52C0" w:rsidRDefault="007B52C0" w:rsidP="008E0B3C">
      <w:pPr>
        <w:tabs>
          <w:tab w:val="left" w:pos="426"/>
        </w:tabs>
        <w:spacing w:line="240" w:lineRule="auto"/>
        <w:ind w:left="567"/>
        <w:jc w:val="both"/>
        <w:rPr>
          <w:rFonts w:ascii="Arial" w:eastAsia="Times New Roman" w:hAnsi="Arial" w:cs="Arial"/>
          <w:color w:val="auto"/>
          <w:sz w:val="24"/>
          <w:szCs w:val="24"/>
          <w:lang w:val="en-GB" w:eastAsia="en-GB"/>
        </w:rPr>
      </w:pPr>
    </w:p>
    <w:p w14:paraId="1CF1567A" w14:textId="77777777" w:rsidR="007B52C0" w:rsidRPr="007B52C0" w:rsidRDefault="007B52C0" w:rsidP="008E0B3C">
      <w:pPr>
        <w:tabs>
          <w:tab w:val="left" w:pos="426"/>
        </w:tabs>
        <w:spacing w:line="240" w:lineRule="auto"/>
        <w:ind w:left="567"/>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Anyone who ‘takes or detains’ a runaway under 16 years old without lawful authority may be prosecuted under Section 2 of the Child Abduction Act (1984).  The police may formally warn a person under the abduction legislation prior to prosecution and a subsequent marker may be placed against them on the Police National Computer (PNC) record.</w:t>
      </w:r>
    </w:p>
    <w:p w14:paraId="718F3A65" w14:textId="77777777" w:rsidR="007B52C0" w:rsidRPr="007B52C0" w:rsidRDefault="007B52C0" w:rsidP="007B52C0">
      <w:pPr>
        <w:tabs>
          <w:tab w:val="left" w:pos="426"/>
        </w:tabs>
        <w:spacing w:line="240" w:lineRule="auto"/>
        <w:jc w:val="both"/>
        <w:rPr>
          <w:rFonts w:ascii="Arial" w:eastAsia="Times New Roman" w:hAnsi="Arial" w:cs="Arial"/>
          <w:color w:val="auto"/>
          <w:sz w:val="24"/>
          <w:szCs w:val="24"/>
          <w:lang w:val="en-GB" w:eastAsia="en-GB"/>
        </w:rPr>
      </w:pPr>
    </w:p>
    <w:p w14:paraId="1EC017C0" w14:textId="77777777" w:rsidR="007B52C0" w:rsidRPr="008E0B3C" w:rsidRDefault="007B52C0" w:rsidP="002407A7">
      <w:pPr>
        <w:numPr>
          <w:ilvl w:val="0"/>
          <w:numId w:val="31"/>
        </w:numPr>
        <w:tabs>
          <w:tab w:val="left" w:pos="567"/>
        </w:tabs>
        <w:spacing w:line="240" w:lineRule="auto"/>
        <w:ind w:left="567" w:hanging="567"/>
        <w:contextualSpacing/>
        <w:jc w:val="both"/>
        <w:rPr>
          <w:rFonts w:ascii="Arial" w:eastAsia="Times New Roman" w:hAnsi="Arial" w:cs="Arial"/>
          <w:b/>
          <w:color w:val="auto"/>
          <w:sz w:val="24"/>
          <w:szCs w:val="24"/>
          <w:u w:val="single"/>
          <w:lang w:val="en-GB" w:eastAsia="en-GB"/>
        </w:rPr>
      </w:pPr>
      <w:r w:rsidRPr="008E0B3C">
        <w:rPr>
          <w:rFonts w:ascii="Arial" w:eastAsia="Times New Roman" w:hAnsi="Arial" w:cs="Arial"/>
          <w:b/>
          <w:color w:val="auto"/>
          <w:sz w:val="24"/>
          <w:szCs w:val="24"/>
          <w:u w:val="single"/>
          <w:lang w:val="en-GB" w:eastAsia="en-GB"/>
        </w:rPr>
        <w:t>Reporting that a missing child is found/returned</w:t>
      </w:r>
    </w:p>
    <w:p w14:paraId="4A5BD952" w14:textId="77777777" w:rsidR="007B52C0" w:rsidRPr="007B52C0" w:rsidRDefault="007B52C0" w:rsidP="007B52C0">
      <w:pPr>
        <w:tabs>
          <w:tab w:val="left" w:pos="426"/>
        </w:tabs>
        <w:spacing w:line="240" w:lineRule="auto"/>
        <w:jc w:val="both"/>
        <w:rPr>
          <w:rFonts w:ascii="Arial" w:eastAsia="Times New Roman" w:hAnsi="Arial" w:cs="Arial"/>
          <w:color w:val="auto"/>
          <w:sz w:val="24"/>
          <w:szCs w:val="24"/>
          <w:lang w:val="en-GB" w:eastAsia="en-GB"/>
        </w:rPr>
      </w:pPr>
    </w:p>
    <w:p w14:paraId="40ACFDF3" w14:textId="77777777" w:rsidR="007B52C0" w:rsidRPr="007B52C0" w:rsidRDefault="007B52C0" w:rsidP="008E0B3C">
      <w:pPr>
        <w:tabs>
          <w:tab w:val="left" w:pos="426"/>
        </w:tabs>
        <w:spacing w:line="240" w:lineRule="auto"/>
        <w:ind w:left="567"/>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When a child is found or returns home parents/carers must inform the police and Children’s Services.</w:t>
      </w:r>
    </w:p>
    <w:p w14:paraId="479720FA" w14:textId="77777777" w:rsidR="007B52C0" w:rsidRPr="007B52C0" w:rsidRDefault="007B52C0" w:rsidP="008E0B3C">
      <w:pPr>
        <w:tabs>
          <w:tab w:val="left" w:pos="426"/>
        </w:tabs>
        <w:spacing w:line="240" w:lineRule="auto"/>
        <w:ind w:left="567"/>
        <w:jc w:val="both"/>
        <w:rPr>
          <w:rFonts w:ascii="Arial" w:eastAsia="Times New Roman" w:hAnsi="Arial" w:cs="Arial"/>
          <w:color w:val="auto"/>
          <w:sz w:val="24"/>
          <w:szCs w:val="24"/>
          <w:lang w:val="en-GB" w:eastAsia="en-GB"/>
        </w:rPr>
      </w:pPr>
    </w:p>
    <w:p w14:paraId="0BD8FE86" w14:textId="2CE4AA5E" w:rsidR="007B52C0" w:rsidRPr="007B52C0" w:rsidRDefault="007B52C0" w:rsidP="008E0B3C">
      <w:pPr>
        <w:tabs>
          <w:tab w:val="left" w:pos="426"/>
        </w:tabs>
        <w:spacing w:line="240" w:lineRule="auto"/>
        <w:ind w:left="567"/>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When a child or young person in care returns to their placement it is the responsibility of the carers to notify the police,</w:t>
      </w:r>
      <w:r w:rsidR="00986579">
        <w:rPr>
          <w:rFonts w:ascii="Arial" w:eastAsia="Times New Roman" w:hAnsi="Arial" w:cs="Arial"/>
          <w:color w:val="auto"/>
          <w:sz w:val="24"/>
          <w:szCs w:val="24"/>
          <w:lang w:val="en-GB" w:eastAsia="en-GB"/>
        </w:rPr>
        <w:t xml:space="preserve"> the</w:t>
      </w:r>
      <w:r w:rsidRPr="007B52C0">
        <w:rPr>
          <w:rFonts w:ascii="Arial" w:eastAsia="Times New Roman" w:hAnsi="Arial" w:cs="Arial"/>
          <w:color w:val="auto"/>
          <w:sz w:val="24"/>
          <w:szCs w:val="24"/>
          <w:lang w:val="en-GB" w:eastAsia="en-GB"/>
        </w:rPr>
        <w:t xml:space="preserve"> child’s Social Worker </w:t>
      </w:r>
      <w:r w:rsidR="00986579">
        <w:rPr>
          <w:rFonts w:ascii="Arial" w:eastAsia="Times New Roman" w:hAnsi="Arial" w:cs="Arial"/>
          <w:color w:val="auto"/>
          <w:sz w:val="24"/>
          <w:szCs w:val="24"/>
          <w:lang w:val="en-GB" w:eastAsia="en-GB"/>
        </w:rPr>
        <w:t>/</w:t>
      </w:r>
      <w:r w:rsidRPr="007B52C0">
        <w:rPr>
          <w:rFonts w:ascii="Arial" w:eastAsia="Times New Roman" w:hAnsi="Arial" w:cs="Arial"/>
          <w:color w:val="auto"/>
          <w:sz w:val="24"/>
          <w:szCs w:val="24"/>
          <w:lang w:val="en-GB" w:eastAsia="en-GB"/>
        </w:rPr>
        <w:t>Children’s Social Care.</w:t>
      </w:r>
    </w:p>
    <w:p w14:paraId="1EA91D25" w14:textId="77777777" w:rsidR="007B52C0" w:rsidRPr="007B52C0" w:rsidRDefault="007B52C0" w:rsidP="008E0B3C">
      <w:pPr>
        <w:tabs>
          <w:tab w:val="left" w:pos="426"/>
        </w:tabs>
        <w:spacing w:line="240" w:lineRule="auto"/>
        <w:ind w:left="567"/>
        <w:jc w:val="both"/>
        <w:rPr>
          <w:rFonts w:ascii="Arial" w:eastAsia="Times New Roman" w:hAnsi="Arial" w:cs="Arial"/>
          <w:color w:val="auto"/>
          <w:sz w:val="24"/>
          <w:szCs w:val="24"/>
          <w:lang w:val="en-GB" w:eastAsia="en-GB"/>
        </w:rPr>
      </w:pPr>
    </w:p>
    <w:p w14:paraId="58CFCC56" w14:textId="4D8F9C2F" w:rsidR="007B52C0" w:rsidRPr="007B52C0" w:rsidRDefault="007B52C0" w:rsidP="008E0B3C">
      <w:pPr>
        <w:tabs>
          <w:tab w:val="left" w:pos="426"/>
        </w:tabs>
        <w:spacing w:line="240" w:lineRule="auto"/>
        <w:ind w:left="567"/>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The police will notify Children’s Services of the return of the child and any relevant information.  They should also notify any other agency involved to reassure them of the child’s safety.</w:t>
      </w:r>
    </w:p>
    <w:p w14:paraId="36DEEC6A" w14:textId="77777777" w:rsidR="007B52C0" w:rsidRPr="007B52C0" w:rsidRDefault="007B52C0" w:rsidP="008E0B3C">
      <w:pPr>
        <w:tabs>
          <w:tab w:val="left" w:pos="426"/>
        </w:tabs>
        <w:spacing w:line="240" w:lineRule="auto"/>
        <w:ind w:left="567"/>
        <w:jc w:val="both"/>
        <w:rPr>
          <w:rFonts w:ascii="Arial" w:eastAsia="Times New Roman" w:hAnsi="Arial" w:cs="Arial"/>
          <w:color w:val="auto"/>
          <w:sz w:val="24"/>
          <w:szCs w:val="24"/>
          <w:lang w:val="en-GB" w:eastAsia="en-GB"/>
        </w:rPr>
      </w:pPr>
    </w:p>
    <w:p w14:paraId="0662A5E4" w14:textId="2068D6CB" w:rsidR="00BD5B02" w:rsidRDefault="007B52C0" w:rsidP="008E0B3C">
      <w:pPr>
        <w:tabs>
          <w:tab w:val="left" w:pos="426"/>
        </w:tabs>
        <w:spacing w:line="240" w:lineRule="auto"/>
        <w:ind w:left="567"/>
        <w:jc w:val="both"/>
        <w:rPr>
          <w:rFonts w:ascii="Arial" w:eastAsia="Times New Roman" w:hAnsi="Arial" w:cs="Arial"/>
          <w:color w:val="auto"/>
          <w:sz w:val="24"/>
          <w:szCs w:val="24"/>
          <w:lang w:val="en-GB" w:eastAsia="en-GB"/>
        </w:rPr>
      </w:pPr>
      <w:r w:rsidRPr="006C3F30">
        <w:rPr>
          <w:rFonts w:ascii="Arial" w:eastAsia="Times New Roman" w:hAnsi="Arial" w:cs="Arial"/>
          <w:color w:val="auto"/>
          <w:sz w:val="24"/>
          <w:szCs w:val="24"/>
          <w:lang w:val="en-GB" w:eastAsia="en-GB"/>
        </w:rPr>
        <w:t>If it is apparent, on the return of the child, that they have been the victim of a crime whilst missing, or that they may be in danger or at risk from any person arising out of circumstances that have occurred whilst they were missing</w:t>
      </w:r>
      <w:r w:rsidR="00BD5B02" w:rsidRPr="006C3F30">
        <w:rPr>
          <w:rFonts w:ascii="Arial" w:eastAsia="Times New Roman" w:hAnsi="Arial" w:cs="Arial"/>
          <w:color w:val="auto"/>
          <w:sz w:val="24"/>
          <w:szCs w:val="24"/>
          <w:lang w:val="en-GB" w:eastAsia="en-GB"/>
        </w:rPr>
        <w:t>,  a Strategy Discussion will be requested by BCP Children’s Services   under s. 47 Children Act 1989 and at a minimum will include Police, BCP Children’s Services and Health. Education participation may be key in some cases</w:t>
      </w:r>
      <w:r w:rsidRPr="006C3F30">
        <w:rPr>
          <w:rFonts w:ascii="Arial" w:eastAsia="Times New Roman" w:hAnsi="Arial" w:cs="Arial"/>
          <w:color w:val="auto"/>
          <w:sz w:val="24"/>
          <w:szCs w:val="24"/>
          <w:lang w:val="en-GB" w:eastAsia="en-GB"/>
        </w:rPr>
        <w:t>.</w:t>
      </w:r>
      <w:r w:rsidRPr="007B52C0">
        <w:rPr>
          <w:rFonts w:ascii="Arial" w:eastAsia="Times New Roman" w:hAnsi="Arial" w:cs="Arial"/>
          <w:color w:val="auto"/>
          <w:sz w:val="24"/>
          <w:szCs w:val="24"/>
          <w:lang w:val="en-GB" w:eastAsia="en-GB"/>
        </w:rPr>
        <w:t xml:space="preserve">  </w:t>
      </w:r>
    </w:p>
    <w:p w14:paraId="606F0AFE" w14:textId="77777777" w:rsidR="00BD5B02" w:rsidRDefault="00BD5B02" w:rsidP="008E0B3C">
      <w:pPr>
        <w:tabs>
          <w:tab w:val="left" w:pos="426"/>
        </w:tabs>
        <w:spacing w:line="240" w:lineRule="auto"/>
        <w:ind w:left="567"/>
        <w:jc w:val="both"/>
        <w:rPr>
          <w:rFonts w:ascii="Arial" w:eastAsia="Times New Roman" w:hAnsi="Arial" w:cs="Arial"/>
          <w:color w:val="auto"/>
          <w:sz w:val="24"/>
          <w:szCs w:val="24"/>
          <w:lang w:val="en-GB" w:eastAsia="en-GB"/>
        </w:rPr>
      </w:pPr>
    </w:p>
    <w:p w14:paraId="21206AF0" w14:textId="743B6BE0" w:rsidR="007B52C0" w:rsidRPr="007B52C0" w:rsidRDefault="007B52C0" w:rsidP="008E0B3C">
      <w:pPr>
        <w:tabs>
          <w:tab w:val="left" w:pos="426"/>
        </w:tabs>
        <w:spacing w:line="240" w:lineRule="auto"/>
        <w:ind w:left="567"/>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This is vital for the protection of the child and for the speedy recovery of evidence.  In such circumstances, the missing child’s clothing, mobile phone and trace evidence from their body, fingernails or hair may be crucial.  In cases of sexual abuse, the child should be discouraged from washing and immediate advice sought from the police.</w:t>
      </w:r>
    </w:p>
    <w:p w14:paraId="73B33726" w14:textId="77777777" w:rsidR="007B52C0" w:rsidRPr="007B52C0" w:rsidRDefault="007B52C0" w:rsidP="008E0B3C">
      <w:pPr>
        <w:tabs>
          <w:tab w:val="left" w:pos="426"/>
        </w:tabs>
        <w:spacing w:line="240" w:lineRule="auto"/>
        <w:ind w:left="567"/>
        <w:jc w:val="both"/>
        <w:rPr>
          <w:rFonts w:ascii="Arial" w:eastAsia="Times New Roman" w:hAnsi="Arial" w:cs="Arial"/>
          <w:b/>
          <w:color w:val="auto"/>
          <w:sz w:val="24"/>
          <w:szCs w:val="24"/>
          <w:lang w:val="en-GB" w:eastAsia="en-GB"/>
        </w:rPr>
      </w:pPr>
    </w:p>
    <w:p w14:paraId="3D57B553" w14:textId="77777777" w:rsidR="007B52C0" w:rsidRPr="007B52C0" w:rsidRDefault="007B52C0" w:rsidP="008E0B3C">
      <w:pPr>
        <w:tabs>
          <w:tab w:val="left" w:pos="426"/>
        </w:tabs>
        <w:spacing w:line="240" w:lineRule="auto"/>
        <w:ind w:left="567"/>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Any other situation which indicates that the child may have been subject to, or at risk of, significant harm, for example:</w:t>
      </w:r>
    </w:p>
    <w:p w14:paraId="68D40931" w14:textId="77777777" w:rsidR="007B52C0" w:rsidRPr="007B52C0" w:rsidRDefault="007B52C0" w:rsidP="007B52C0">
      <w:pPr>
        <w:tabs>
          <w:tab w:val="left" w:pos="426"/>
        </w:tabs>
        <w:spacing w:line="240" w:lineRule="auto"/>
        <w:jc w:val="both"/>
        <w:rPr>
          <w:rFonts w:ascii="Arial" w:eastAsia="Times New Roman" w:hAnsi="Arial" w:cs="Arial"/>
          <w:b/>
          <w:color w:val="auto"/>
          <w:sz w:val="24"/>
          <w:szCs w:val="24"/>
          <w:lang w:val="en-GB" w:eastAsia="en-GB"/>
        </w:rPr>
      </w:pPr>
    </w:p>
    <w:p w14:paraId="2971870D" w14:textId="77777777" w:rsidR="007B52C0" w:rsidRPr="007B52C0" w:rsidRDefault="007B52C0" w:rsidP="008E0B3C">
      <w:pPr>
        <w:numPr>
          <w:ilvl w:val="0"/>
          <w:numId w:val="15"/>
        </w:numPr>
        <w:tabs>
          <w:tab w:val="left" w:pos="426"/>
        </w:tabs>
        <w:spacing w:line="240" w:lineRule="auto"/>
        <w:ind w:left="1418" w:hanging="284"/>
        <w:contextualSpacing/>
        <w:jc w:val="both"/>
        <w:rPr>
          <w:rFonts w:ascii="Arial" w:eastAsia="Times New Roman" w:hAnsi="Arial" w:cs="Arial"/>
          <w:b/>
          <w:color w:val="auto"/>
          <w:sz w:val="24"/>
          <w:szCs w:val="24"/>
          <w:lang w:val="en-GB" w:eastAsia="en-GB"/>
        </w:rPr>
      </w:pPr>
      <w:r w:rsidRPr="007B52C0">
        <w:rPr>
          <w:rFonts w:ascii="Arial" w:eastAsia="Times New Roman" w:hAnsi="Arial" w:cs="Arial"/>
          <w:color w:val="auto"/>
          <w:sz w:val="24"/>
          <w:szCs w:val="24"/>
          <w:lang w:val="en-GB" w:eastAsia="en-GB"/>
        </w:rPr>
        <w:t>where the child has been hurt or harmed whilst they have been missing (or this is believed to have been the case);</w:t>
      </w:r>
    </w:p>
    <w:p w14:paraId="0356C6EE" w14:textId="7626555A" w:rsidR="007B52C0" w:rsidRPr="00537081" w:rsidRDefault="007B52C0" w:rsidP="008E0B3C">
      <w:pPr>
        <w:numPr>
          <w:ilvl w:val="0"/>
          <w:numId w:val="15"/>
        </w:numPr>
        <w:tabs>
          <w:tab w:val="left" w:pos="426"/>
        </w:tabs>
        <w:spacing w:line="240" w:lineRule="auto"/>
        <w:ind w:left="1418" w:hanging="284"/>
        <w:contextualSpacing/>
        <w:jc w:val="both"/>
        <w:rPr>
          <w:rFonts w:ascii="Arial" w:eastAsia="Times New Roman" w:hAnsi="Arial" w:cs="Arial"/>
          <w:b/>
          <w:color w:val="auto"/>
          <w:sz w:val="24"/>
          <w:szCs w:val="24"/>
          <w:lang w:val="en-GB" w:eastAsia="en-GB"/>
        </w:rPr>
      </w:pPr>
      <w:r w:rsidRPr="007B52C0">
        <w:rPr>
          <w:rFonts w:ascii="Arial" w:eastAsia="Times New Roman" w:hAnsi="Arial" w:cs="Arial"/>
          <w:color w:val="auto"/>
          <w:sz w:val="24"/>
          <w:szCs w:val="24"/>
          <w:lang w:val="en-GB" w:eastAsia="en-GB"/>
        </w:rPr>
        <w:t>where there is known or suspected risk of sexual exploitation/trafficking or contact with persons posing a risk to children, a referral must be made to the Local Authority in accordance with local safeguarding procedures.</w:t>
      </w:r>
    </w:p>
    <w:p w14:paraId="0402A9D7" w14:textId="26FCF8BF" w:rsidR="00537081" w:rsidRPr="00716B21" w:rsidRDefault="00537081" w:rsidP="00716B21">
      <w:pPr>
        <w:tabs>
          <w:tab w:val="left" w:pos="426"/>
        </w:tabs>
        <w:spacing w:line="240" w:lineRule="auto"/>
        <w:contextualSpacing/>
        <w:jc w:val="both"/>
        <w:rPr>
          <w:rFonts w:ascii="Arial" w:eastAsia="Times New Roman" w:hAnsi="Arial" w:cs="Arial"/>
          <w:color w:val="auto"/>
          <w:sz w:val="24"/>
          <w:szCs w:val="24"/>
          <w:highlight w:val="lightGray"/>
          <w:lang w:val="en-GB" w:eastAsia="en-GB"/>
        </w:rPr>
      </w:pPr>
    </w:p>
    <w:p w14:paraId="331A5DB2" w14:textId="77777777" w:rsidR="007B52C0" w:rsidRPr="007B52C0" w:rsidRDefault="007B52C0" w:rsidP="007B52C0">
      <w:pPr>
        <w:tabs>
          <w:tab w:val="left" w:pos="426"/>
        </w:tabs>
        <w:spacing w:line="240" w:lineRule="auto"/>
        <w:jc w:val="both"/>
        <w:rPr>
          <w:rFonts w:ascii="Arial" w:eastAsia="Times New Roman" w:hAnsi="Arial" w:cs="Arial"/>
          <w:color w:val="auto"/>
          <w:sz w:val="24"/>
          <w:szCs w:val="24"/>
          <w:lang w:val="en-GB" w:eastAsia="en-GB"/>
        </w:rPr>
      </w:pPr>
    </w:p>
    <w:p w14:paraId="15894936" w14:textId="77777777" w:rsidR="007B52C0" w:rsidRPr="008E0B3C" w:rsidRDefault="007B52C0" w:rsidP="002407A7">
      <w:pPr>
        <w:numPr>
          <w:ilvl w:val="0"/>
          <w:numId w:val="31"/>
        </w:numPr>
        <w:tabs>
          <w:tab w:val="left" w:pos="567"/>
        </w:tabs>
        <w:spacing w:line="240" w:lineRule="auto"/>
        <w:ind w:left="567" w:hanging="567"/>
        <w:contextualSpacing/>
        <w:jc w:val="both"/>
        <w:rPr>
          <w:rFonts w:ascii="Arial" w:eastAsia="Times New Roman" w:hAnsi="Arial" w:cs="Arial"/>
          <w:b/>
          <w:color w:val="auto"/>
          <w:sz w:val="24"/>
          <w:szCs w:val="24"/>
          <w:u w:val="single"/>
          <w:lang w:val="en-GB" w:eastAsia="en-GB"/>
        </w:rPr>
      </w:pPr>
      <w:r w:rsidRPr="008E0B3C">
        <w:rPr>
          <w:rFonts w:ascii="Arial" w:eastAsia="Times New Roman" w:hAnsi="Arial" w:cs="Arial"/>
          <w:b/>
          <w:color w:val="auto"/>
          <w:sz w:val="24"/>
          <w:szCs w:val="24"/>
          <w:u w:val="single"/>
          <w:lang w:val="en-GB" w:eastAsia="en-GB"/>
        </w:rPr>
        <w:t>Police safe and well checks</w:t>
      </w:r>
    </w:p>
    <w:p w14:paraId="4ECA6466" w14:textId="77777777" w:rsidR="007B52C0" w:rsidRPr="007B52C0" w:rsidRDefault="007B52C0" w:rsidP="007B52C0">
      <w:pPr>
        <w:tabs>
          <w:tab w:val="left" w:pos="426"/>
        </w:tabs>
        <w:spacing w:line="240" w:lineRule="auto"/>
        <w:jc w:val="both"/>
        <w:rPr>
          <w:rFonts w:ascii="Arial" w:eastAsia="Times New Roman" w:hAnsi="Arial" w:cs="Arial"/>
          <w:color w:val="auto"/>
          <w:sz w:val="24"/>
          <w:szCs w:val="24"/>
          <w:lang w:val="en-GB" w:eastAsia="en-GB"/>
        </w:rPr>
      </w:pPr>
    </w:p>
    <w:p w14:paraId="457A7758" w14:textId="35EA3062" w:rsidR="007B52C0" w:rsidRPr="007B52C0" w:rsidRDefault="007B52C0" w:rsidP="008E0B3C">
      <w:pPr>
        <w:autoSpaceDE w:val="0"/>
        <w:autoSpaceDN w:val="0"/>
        <w:adjustRightInd w:val="0"/>
        <w:spacing w:line="240" w:lineRule="auto"/>
        <w:ind w:left="567"/>
        <w:jc w:val="both"/>
        <w:rPr>
          <w:rFonts w:ascii="Arial" w:eastAsia="Calibri" w:hAnsi="Arial" w:cs="Arial"/>
          <w:color w:val="000000"/>
          <w:sz w:val="24"/>
          <w:szCs w:val="24"/>
          <w:lang w:val="en-GB"/>
        </w:rPr>
      </w:pPr>
      <w:r w:rsidRPr="007B52C0">
        <w:rPr>
          <w:rFonts w:ascii="Arial" w:eastAsia="Calibri" w:hAnsi="Arial" w:cs="Arial"/>
          <w:color w:val="000000"/>
          <w:sz w:val="24"/>
          <w:szCs w:val="24"/>
          <w:lang w:val="en-GB"/>
        </w:rPr>
        <w:t xml:space="preserve">On finding a child, or on their return, a ‘Safe &amp; Well' </w:t>
      </w:r>
      <w:r w:rsidR="00373F0C" w:rsidRPr="007B52C0">
        <w:rPr>
          <w:rFonts w:ascii="Arial" w:eastAsia="Calibri" w:hAnsi="Arial" w:cs="Arial"/>
          <w:color w:val="000000"/>
          <w:sz w:val="24"/>
          <w:szCs w:val="24"/>
          <w:lang w:val="en-GB"/>
        </w:rPr>
        <w:t>check will</w:t>
      </w:r>
      <w:r w:rsidRPr="007B52C0">
        <w:rPr>
          <w:rFonts w:ascii="Arial" w:eastAsia="Calibri" w:hAnsi="Arial" w:cs="Arial"/>
          <w:color w:val="000000"/>
          <w:sz w:val="24"/>
          <w:szCs w:val="24"/>
          <w:lang w:val="en-GB"/>
        </w:rPr>
        <w:t xml:space="preserve"> be undertaken by the police and the need for further police action will be considered. For high risk cases this debrief will be conducted by Police within 1 hour, all other cases within 3 hours or as soon as possible. </w:t>
      </w:r>
    </w:p>
    <w:p w14:paraId="06414017" w14:textId="77777777" w:rsidR="007B52C0" w:rsidRPr="007B52C0" w:rsidRDefault="007B52C0" w:rsidP="008E0B3C">
      <w:pPr>
        <w:tabs>
          <w:tab w:val="left" w:pos="426"/>
        </w:tabs>
        <w:spacing w:line="240" w:lineRule="auto"/>
        <w:ind w:left="567"/>
        <w:jc w:val="both"/>
        <w:rPr>
          <w:rFonts w:ascii="Arial" w:eastAsia="Times New Roman" w:hAnsi="Arial" w:cs="Arial"/>
          <w:color w:val="auto"/>
          <w:sz w:val="24"/>
          <w:szCs w:val="24"/>
          <w:lang w:val="en-GB" w:eastAsia="en-GB"/>
        </w:rPr>
      </w:pPr>
    </w:p>
    <w:p w14:paraId="10447306" w14:textId="77777777" w:rsidR="007B52C0" w:rsidRPr="007B52C0" w:rsidRDefault="007B52C0" w:rsidP="008E0B3C">
      <w:pPr>
        <w:tabs>
          <w:tab w:val="left" w:pos="426"/>
        </w:tabs>
        <w:spacing w:line="240" w:lineRule="auto"/>
        <w:ind w:left="567"/>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The purpose is to check for any indications that the child has suffered harm; where and with whom they have been; and to give them an opportunity to disclose any offending by, or against, them</w:t>
      </w:r>
    </w:p>
    <w:p w14:paraId="2CFD574A" w14:textId="77777777" w:rsidR="007B52C0" w:rsidRPr="007B52C0" w:rsidRDefault="007B52C0" w:rsidP="008E0B3C">
      <w:pPr>
        <w:tabs>
          <w:tab w:val="left" w:pos="426"/>
        </w:tabs>
        <w:spacing w:line="240" w:lineRule="auto"/>
        <w:ind w:left="567"/>
        <w:jc w:val="both"/>
        <w:rPr>
          <w:rFonts w:ascii="Arial" w:eastAsia="Times New Roman" w:hAnsi="Arial" w:cs="Arial"/>
          <w:color w:val="auto"/>
          <w:sz w:val="24"/>
          <w:szCs w:val="24"/>
          <w:lang w:val="en-GB" w:eastAsia="en-GB"/>
        </w:rPr>
      </w:pPr>
    </w:p>
    <w:p w14:paraId="0C6FA73D" w14:textId="06DC9233" w:rsidR="00B31175" w:rsidRPr="007B52C0" w:rsidRDefault="007B52C0" w:rsidP="002407A7">
      <w:pPr>
        <w:tabs>
          <w:tab w:val="left" w:pos="426"/>
        </w:tabs>
        <w:spacing w:line="240" w:lineRule="auto"/>
        <w:ind w:left="567"/>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If the safe and well check raises concerns, the police will report this to the MASH or OOHs Team.  If the child makes an allegation of crime that occurred whilst they were missing or that contributed to him/her running away, the police will record this allegation and take appropriate action.</w:t>
      </w:r>
    </w:p>
    <w:p w14:paraId="18D8358A" w14:textId="77777777" w:rsidR="007B52C0" w:rsidRPr="007B52C0" w:rsidRDefault="007B52C0" w:rsidP="007B52C0">
      <w:pPr>
        <w:tabs>
          <w:tab w:val="left" w:pos="426"/>
        </w:tabs>
        <w:spacing w:line="240" w:lineRule="auto"/>
        <w:jc w:val="both"/>
        <w:rPr>
          <w:rFonts w:ascii="Arial" w:eastAsia="Times New Roman" w:hAnsi="Arial" w:cs="Arial"/>
          <w:color w:val="auto"/>
          <w:sz w:val="24"/>
          <w:szCs w:val="24"/>
          <w:lang w:val="en-GB" w:eastAsia="en-GB"/>
        </w:rPr>
      </w:pPr>
    </w:p>
    <w:p w14:paraId="398AA6BB" w14:textId="77777777" w:rsidR="007B52C0" w:rsidRPr="008E0B3C" w:rsidRDefault="007B52C0" w:rsidP="002407A7">
      <w:pPr>
        <w:numPr>
          <w:ilvl w:val="0"/>
          <w:numId w:val="31"/>
        </w:numPr>
        <w:shd w:val="clear" w:color="auto" w:fill="FFFFFF"/>
        <w:spacing w:line="240" w:lineRule="auto"/>
        <w:ind w:left="567" w:hanging="567"/>
        <w:jc w:val="both"/>
        <w:outlineLvl w:val="3"/>
        <w:rPr>
          <w:rFonts w:ascii="Arial" w:eastAsia="Times New Roman" w:hAnsi="Arial" w:cs="Arial"/>
          <w:b/>
          <w:bCs/>
          <w:color w:val="auto"/>
          <w:sz w:val="24"/>
          <w:szCs w:val="24"/>
          <w:u w:val="single"/>
          <w:lang w:val="en-GB" w:eastAsia="en-GB"/>
        </w:rPr>
      </w:pPr>
      <w:r w:rsidRPr="008E0B3C">
        <w:rPr>
          <w:rFonts w:ascii="Arial" w:eastAsia="Times New Roman" w:hAnsi="Arial" w:cs="Arial"/>
          <w:b/>
          <w:bCs/>
          <w:color w:val="auto"/>
          <w:sz w:val="24"/>
          <w:szCs w:val="24"/>
          <w:u w:val="single"/>
          <w:lang w:val="en-GB" w:eastAsia="en-GB"/>
        </w:rPr>
        <w:t>Return Home Interview</w:t>
      </w:r>
    </w:p>
    <w:p w14:paraId="172B253C" w14:textId="77777777" w:rsidR="007B52C0" w:rsidRPr="007B52C0" w:rsidRDefault="007B52C0" w:rsidP="007B52C0">
      <w:pPr>
        <w:spacing w:line="240" w:lineRule="auto"/>
        <w:jc w:val="both"/>
        <w:rPr>
          <w:rFonts w:ascii="Arial" w:eastAsia="Times New Roman" w:hAnsi="Arial" w:cs="Arial"/>
          <w:color w:val="auto"/>
          <w:sz w:val="24"/>
          <w:szCs w:val="24"/>
          <w:lang w:val="en-GB" w:eastAsia="en-GB"/>
        </w:rPr>
      </w:pPr>
    </w:p>
    <w:p w14:paraId="6D402558" w14:textId="123111E4" w:rsidR="007B52C0" w:rsidRPr="007B52C0" w:rsidRDefault="007B52C0" w:rsidP="008E0B3C">
      <w:pPr>
        <w:spacing w:line="240" w:lineRule="auto"/>
        <w:ind w:left="567"/>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 xml:space="preserve">BCP Council are committed to </w:t>
      </w:r>
      <w:r w:rsidR="00217687">
        <w:rPr>
          <w:rFonts w:ascii="Arial" w:eastAsia="Times New Roman" w:hAnsi="Arial" w:cs="Arial"/>
          <w:color w:val="auto"/>
          <w:sz w:val="24"/>
          <w:szCs w:val="24"/>
          <w:lang w:val="en-GB" w:eastAsia="en-GB"/>
        </w:rPr>
        <w:t>c</w:t>
      </w:r>
      <w:r w:rsidRPr="007B52C0">
        <w:rPr>
          <w:rFonts w:ascii="Arial" w:eastAsia="Times New Roman" w:hAnsi="Arial" w:cs="Arial"/>
          <w:color w:val="auto"/>
          <w:sz w:val="24"/>
          <w:szCs w:val="24"/>
          <w:lang w:val="en-GB" w:eastAsia="en-GB"/>
        </w:rPr>
        <w:t xml:space="preserve">hildren and young people who go </w:t>
      </w:r>
      <w:r w:rsidR="00373F0C" w:rsidRPr="007B52C0">
        <w:rPr>
          <w:rFonts w:ascii="Arial" w:eastAsia="Times New Roman" w:hAnsi="Arial" w:cs="Arial"/>
          <w:color w:val="auto"/>
          <w:sz w:val="24"/>
          <w:szCs w:val="24"/>
          <w:lang w:val="en-GB" w:eastAsia="en-GB"/>
        </w:rPr>
        <w:t>missing being</w:t>
      </w:r>
      <w:r w:rsidRPr="007B52C0">
        <w:rPr>
          <w:rFonts w:ascii="Arial" w:eastAsia="Times New Roman" w:hAnsi="Arial" w:cs="Arial"/>
          <w:color w:val="auto"/>
          <w:sz w:val="24"/>
          <w:szCs w:val="24"/>
          <w:lang w:val="en-GB" w:eastAsia="en-GB"/>
        </w:rPr>
        <w:t xml:space="preserve"> engaged in a return home interview process which is meaningful</w:t>
      </w:r>
      <w:r w:rsidR="00217687">
        <w:rPr>
          <w:rFonts w:ascii="Arial" w:eastAsia="Times New Roman" w:hAnsi="Arial" w:cs="Arial"/>
          <w:color w:val="auto"/>
          <w:sz w:val="24"/>
          <w:szCs w:val="24"/>
          <w:lang w:val="en-GB" w:eastAsia="en-GB"/>
        </w:rPr>
        <w:t xml:space="preserve"> </w:t>
      </w:r>
      <w:r w:rsidR="00373F0C">
        <w:rPr>
          <w:rFonts w:ascii="Arial" w:eastAsia="Times New Roman" w:hAnsi="Arial" w:cs="Arial"/>
          <w:color w:val="auto"/>
          <w:sz w:val="24"/>
          <w:szCs w:val="24"/>
          <w:lang w:val="en-GB" w:eastAsia="en-GB"/>
        </w:rPr>
        <w:t xml:space="preserve">and </w:t>
      </w:r>
      <w:r w:rsidR="00373F0C" w:rsidRPr="007B52C0">
        <w:rPr>
          <w:rFonts w:ascii="Arial" w:eastAsia="Times New Roman" w:hAnsi="Arial" w:cs="Arial"/>
          <w:color w:val="auto"/>
          <w:sz w:val="24"/>
          <w:szCs w:val="24"/>
          <w:lang w:val="en-GB" w:eastAsia="en-GB"/>
        </w:rPr>
        <w:t>individualised</w:t>
      </w:r>
      <w:r w:rsidR="00217687">
        <w:rPr>
          <w:rFonts w:ascii="Arial" w:eastAsia="Times New Roman" w:hAnsi="Arial" w:cs="Arial"/>
          <w:color w:val="auto"/>
          <w:sz w:val="24"/>
          <w:szCs w:val="24"/>
          <w:lang w:val="en-GB" w:eastAsia="en-GB"/>
        </w:rPr>
        <w:t xml:space="preserve">. </w:t>
      </w:r>
      <w:r w:rsidR="00CF063C">
        <w:rPr>
          <w:rFonts w:ascii="Arial" w:eastAsia="Times New Roman" w:hAnsi="Arial" w:cs="Arial"/>
          <w:color w:val="auto"/>
          <w:sz w:val="24"/>
          <w:szCs w:val="24"/>
          <w:lang w:val="en-GB" w:eastAsia="en-GB"/>
        </w:rPr>
        <w:t xml:space="preserve">It will be delivered by the most suitable skilled and trained worker. The aim is to identify risk and harm, and to work towards an outcome </w:t>
      </w:r>
      <w:r w:rsidR="00373F0C">
        <w:rPr>
          <w:rFonts w:ascii="Arial" w:eastAsia="Times New Roman" w:hAnsi="Arial" w:cs="Arial"/>
          <w:color w:val="auto"/>
          <w:sz w:val="24"/>
          <w:szCs w:val="24"/>
          <w:lang w:val="en-GB" w:eastAsia="en-GB"/>
        </w:rPr>
        <w:t>of</w:t>
      </w:r>
      <w:r w:rsidR="00373F0C" w:rsidRPr="007B52C0">
        <w:rPr>
          <w:rFonts w:ascii="Arial" w:eastAsia="Times New Roman" w:hAnsi="Arial" w:cs="Arial"/>
          <w:color w:val="auto"/>
          <w:sz w:val="24"/>
          <w:szCs w:val="24"/>
          <w:lang w:val="en-GB" w:eastAsia="en-GB"/>
        </w:rPr>
        <w:t xml:space="preserve"> reducing harm</w:t>
      </w:r>
      <w:r w:rsidRPr="007B52C0">
        <w:rPr>
          <w:rFonts w:ascii="Arial" w:eastAsia="Times New Roman" w:hAnsi="Arial" w:cs="Arial"/>
          <w:color w:val="auto"/>
          <w:sz w:val="24"/>
          <w:szCs w:val="24"/>
          <w:lang w:val="en-GB" w:eastAsia="en-GB"/>
        </w:rPr>
        <w:t xml:space="preserve">, risk and the frequency of missing periods.  </w:t>
      </w:r>
    </w:p>
    <w:p w14:paraId="50E583CC" w14:textId="77777777" w:rsidR="007B52C0" w:rsidRPr="007B52C0" w:rsidRDefault="007B52C0" w:rsidP="008E0B3C">
      <w:pPr>
        <w:spacing w:line="240" w:lineRule="auto"/>
        <w:ind w:left="567"/>
        <w:jc w:val="both"/>
        <w:rPr>
          <w:rFonts w:ascii="Arial" w:eastAsia="Times New Roman" w:hAnsi="Arial" w:cs="Arial"/>
          <w:color w:val="auto"/>
          <w:sz w:val="24"/>
          <w:szCs w:val="24"/>
          <w:lang w:val="en-GB" w:eastAsia="en-GB"/>
        </w:rPr>
      </w:pPr>
    </w:p>
    <w:p w14:paraId="0FFE196E" w14:textId="03FEF8DF" w:rsidR="007B52C0" w:rsidRPr="006C3F30" w:rsidRDefault="007B52C0" w:rsidP="008E0B3C">
      <w:pPr>
        <w:spacing w:line="240" w:lineRule="auto"/>
        <w:ind w:left="567"/>
        <w:jc w:val="both"/>
        <w:rPr>
          <w:rFonts w:ascii="Arial" w:eastAsia="Times New Roman" w:hAnsi="Arial" w:cs="Arial"/>
          <w:color w:val="auto"/>
          <w:sz w:val="24"/>
          <w:szCs w:val="24"/>
          <w:lang w:val="en-GB" w:eastAsia="en-GB"/>
        </w:rPr>
      </w:pPr>
      <w:r w:rsidRPr="007B52C0">
        <w:rPr>
          <w:rFonts w:ascii="Arial" w:eastAsia="Times New Roman" w:hAnsi="Arial" w:cs="Arial"/>
          <w:color w:val="333333"/>
          <w:sz w:val="24"/>
          <w:szCs w:val="24"/>
          <w:lang w:val="en-GB" w:eastAsia="en-GB"/>
        </w:rPr>
        <w:t xml:space="preserve">Return Home Interviews (RHI) are the opportunity to listen to children and young people about why they run away, </w:t>
      </w:r>
      <w:r w:rsidRPr="007B52C0">
        <w:rPr>
          <w:rFonts w:ascii="Arial" w:eastAsia="Times New Roman" w:hAnsi="Arial" w:cs="Arial"/>
          <w:color w:val="262626"/>
          <w:sz w:val="24"/>
          <w:szCs w:val="24"/>
          <w:lang w:val="en-GB" w:eastAsia="en-GB"/>
        </w:rPr>
        <w:t xml:space="preserve">to identify harm, </w:t>
      </w:r>
      <w:r w:rsidRPr="007B52C0">
        <w:rPr>
          <w:rFonts w:ascii="Arial" w:eastAsia="Times New Roman" w:hAnsi="Arial" w:cs="Arial"/>
          <w:color w:val="333333"/>
          <w:sz w:val="24"/>
          <w:szCs w:val="24"/>
          <w:lang w:val="en-GB" w:eastAsia="en-GB"/>
        </w:rPr>
        <w:t>risks and issues they experienced while they were away and identify future risks</w:t>
      </w:r>
      <w:r w:rsidRPr="007B52C0">
        <w:rPr>
          <w:rFonts w:ascii="Arial" w:eastAsia="Times New Roman" w:hAnsi="Arial" w:cs="Arial"/>
          <w:color w:val="262626"/>
          <w:sz w:val="24"/>
          <w:szCs w:val="24"/>
          <w:lang w:val="en-GB" w:eastAsia="en-GB"/>
        </w:rPr>
        <w:t xml:space="preserve">. The RHI is the means by which we: identify harm and contextual risk factors including   whether children and young people have experienced or are at risk of </w:t>
      </w:r>
      <w:r w:rsidRPr="007B52C0">
        <w:rPr>
          <w:rFonts w:ascii="Arial" w:eastAsia="Times New Roman" w:hAnsi="Arial" w:cs="Arial"/>
          <w:color w:val="333333"/>
          <w:sz w:val="24"/>
          <w:szCs w:val="24"/>
          <w:lang w:val="en-GB" w:eastAsia="en-GB"/>
        </w:rPr>
        <w:t xml:space="preserve">sexual and/or criminal exploitation, trafficking, radicalisation, engaged in gang related activity, criminal activity, alcohol and drug use, in contact with adults who pose a risk </w:t>
      </w:r>
      <w:r w:rsidRPr="006C3F30">
        <w:rPr>
          <w:rFonts w:ascii="Arial" w:eastAsia="Times New Roman" w:hAnsi="Arial" w:cs="Arial"/>
          <w:color w:val="333333"/>
          <w:sz w:val="24"/>
          <w:szCs w:val="24"/>
          <w:lang w:val="en-GB" w:eastAsia="en-GB"/>
        </w:rPr>
        <w:t xml:space="preserve">and whether they ran away with any other children or young people. </w:t>
      </w:r>
    </w:p>
    <w:p w14:paraId="22224F27" w14:textId="77777777" w:rsidR="007B52C0" w:rsidRPr="006C3F30" w:rsidRDefault="007B52C0" w:rsidP="008E0B3C">
      <w:pPr>
        <w:spacing w:line="240" w:lineRule="auto"/>
        <w:ind w:left="567"/>
        <w:contextualSpacing/>
        <w:jc w:val="both"/>
        <w:rPr>
          <w:rFonts w:ascii="Arial" w:eastAsia="Times New Roman" w:hAnsi="Arial" w:cs="Arial"/>
          <w:color w:val="262626"/>
          <w:sz w:val="24"/>
          <w:szCs w:val="24"/>
          <w:lang w:val="en-GB" w:eastAsia="en-GB"/>
        </w:rPr>
      </w:pPr>
    </w:p>
    <w:p w14:paraId="19435BDE" w14:textId="07C2EE90" w:rsidR="007B52C0" w:rsidRPr="006C3F30" w:rsidRDefault="007B52C0" w:rsidP="008E0B3C">
      <w:pPr>
        <w:spacing w:line="240" w:lineRule="auto"/>
        <w:ind w:left="567"/>
        <w:jc w:val="both"/>
        <w:rPr>
          <w:rFonts w:ascii="Arial" w:eastAsia="Times New Roman" w:hAnsi="Arial" w:cs="Arial"/>
          <w:color w:val="auto"/>
          <w:sz w:val="24"/>
          <w:szCs w:val="24"/>
          <w:lang w:val="en-GB" w:eastAsia="en-GB"/>
        </w:rPr>
      </w:pPr>
      <w:r w:rsidRPr="006C3F30">
        <w:rPr>
          <w:rFonts w:ascii="Arial" w:eastAsia="Times New Roman" w:hAnsi="Arial" w:cs="Arial"/>
          <w:color w:val="262626"/>
          <w:sz w:val="24"/>
          <w:szCs w:val="24"/>
          <w:lang w:val="en-GB" w:eastAsia="en-GB"/>
        </w:rPr>
        <w:t>The RHI is also the means by which children and young person are supported to feel safe and take actions with them to prevent further instances of them running away, helping them make safer choices, understand the risk they face when they run away and to give them advice and guidance on how to stay safe if they run away again.</w:t>
      </w:r>
      <w:r w:rsidRPr="006C3F30">
        <w:rPr>
          <w:rFonts w:ascii="Arial" w:eastAsia="Times New Roman" w:hAnsi="Arial" w:cs="Arial"/>
          <w:color w:val="333333"/>
          <w:sz w:val="24"/>
          <w:szCs w:val="24"/>
          <w:lang w:val="en-GB" w:eastAsia="en-GB"/>
        </w:rPr>
        <w:t xml:space="preserve">   The conversation with the child or young person needs to be open, honest and meaningful to enable us to safeguard and reduce risk and repeat missing periods. </w:t>
      </w:r>
    </w:p>
    <w:p w14:paraId="48281F2D" w14:textId="77777777" w:rsidR="007B52C0" w:rsidRPr="006C3F30" w:rsidRDefault="007B52C0" w:rsidP="008E0B3C">
      <w:pPr>
        <w:spacing w:line="240" w:lineRule="auto"/>
        <w:ind w:left="567"/>
        <w:contextualSpacing/>
        <w:jc w:val="both"/>
        <w:rPr>
          <w:rFonts w:ascii="Arial" w:eastAsia="Times New Roman" w:hAnsi="Arial" w:cs="Arial"/>
          <w:color w:val="auto"/>
          <w:sz w:val="24"/>
          <w:szCs w:val="24"/>
          <w:lang w:val="en-GB" w:eastAsia="en-GB"/>
        </w:rPr>
      </w:pPr>
    </w:p>
    <w:p w14:paraId="4640DEC8" w14:textId="33495654" w:rsidR="007B52C0" w:rsidRPr="006C3F30" w:rsidRDefault="007B52C0" w:rsidP="008E0B3C">
      <w:pPr>
        <w:spacing w:line="240" w:lineRule="auto"/>
        <w:ind w:left="567"/>
        <w:jc w:val="both"/>
        <w:rPr>
          <w:rFonts w:ascii="Arial" w:eastAsia="Times New Roman" w:hAnsi="Arial" w:cs="Arial"/>
          <w:color w:val="auto"/>
          <w:sz w:val="24"/>
          <w:szCs w:val="24"/>
          <w:lang w:val="en-GB" w:eastAsia="en-GB"/>
        </w:rPr>
      </w:pPr>
      <w:r w:rsidRPr="006C3F30">
        <w:rPr>
          <w:rFonts w:ascii="Arial" w:eastAsia="Times New Roman" w:hAnsi="Arial" w:cs="Arial"/>
          <w:color w:val="auto"/>
          <w:sz w:val="24"/>
          <w:szCs w:val="24"/>
          <w:lang w:val="en-GB" w:eastAsia="en-GB"/>
        </w:rPr>
        <w:t xml:space="preserve">There will be occasions where a missing period may be for a very short </w:t>
      </w:r>
      <w:proofErr w:type="gramStart"/>
      <w:r w:rsidRPr="006C3F30">
        <w:rPr>
          <w:rFonts w:ascii="Arial" w:eastAsia="Times New Roman" w:hAnsi="Arial" w:cs="Arial"/>
          <w:color w:val="auto"/>
          <w:sz w:val="24"/>
          <w:szCs w:val="24"/>
          <w:lang w:val="en-GB" w:eastAsia="en-GB"/>
        </w:rPr>
        <w:t>period of time</w:t>
      </w:r>
      <w:proofErr w:type="gramEnd"/>
      <w:r w:rsidRPr="006C3F30">
        <w:rPr>
          <w:rFonts w:ascii="Arial" w:eastAsia="Times New Roman" w:hAnsi="Arial" w:cs="Arial"/>
          <w:color w:val="auto"/>
          <w:sz w:val="24"/>
          <w:szCs w:val="24"/>
          <w:lang w:val="en-GB" w:eastAsia="en-GB"/>
        </w:rPr>
        <w:t xml:space="preserve"> </w:t>
      </w:r>
      <w:r w:rsidR="00A06B34" w:rsidRPr="006C3F30">
        <w:rPr>
          <w:rFonts w:ascii="Arial" w:eastAsia="Times New Roman" w:hAnsi="Arial" w:cs="Arial"/>
          <w:color w:val="auto"/>
          <w:sz w:val="24"/>
          <w:szCs w:val="24"/>
          <w:lang w:val="en-GB" w:eastAsia="en-GB"/>
        </w:rPr>
        <w:t>or</w:t>
      </w:r>
      <w:r w:rsidRPr="006C3F30">
        <w:rPr>
          <w:rFonts w:ascii="Arial" w:eastAsia="Times New Roman" w:hAnsi="Arial" w:cs="Arial"/>
          <w:color w:val="auto"/>
          <w:sz w:val="24"/>
          <w:szCs w:val="24"/>
          <w:lang w:val="en-GB" w:eastAsia="en-GB"/>
        </w:rPr>
        <w:t xml:space="preserve"> the circumstances of the missing episode may not require a return home interview. It will be important that RHIs are provided to those children and young people who need one in a timely, consistent, and proportionate and risk sensible way.</w:t>
      </w:r>
    </w:p>
    <w:p w14:paraId="41AF8BE7" w14:textId="77777777" w:rsidR="007B52C0" w:rsidRPr="006C3F30" w:rsidRDefault="007B52C0" w:rsidP="008E0B3C">
      <w:pPr>
        <w:shd w:val="clear" w:color="auto" w:fill="FFFFFF"/>
        <w:spacing w:line="240" w:lineRule="auto"/>
        <w:ind w:left="567"/>
        <w:jc w:val="both"/>
        <w:rPr>
          <w:rFonts w:ascii="Arial" w:eastAsia="Times New Roman" w:hAnsi="Arial" w:cs="Arial"/>
          <w:color w:val="auto"/>
          <w:sz w:val="24"/>
          <w:szCs w:val="24"/>
          <w:lang w:val="en-GB" w:eastAsia="en-GB"/>
        </w:rPr>
      </w:pPr>
    </w:p>
    <w:p w14:paraId="0696F051" w14:textId="3111D779" w:rsidR="007B52C0" w:rsidRPr="006C3F30" w:rsidRDefault="007B52C0" w:rsidP="008E0B3C">
      <w:pPr>
        <w:shd w:val="clear" w:color="auto" w:fill="FFFFFF"/>
        <w:spacing w:line="240" w:lineRule="auto"/>
        <w:ind w:left="567"/>
        <w:jc w:val="both"/>
        <w:rPr>
          <w:rFonts w:ascii="Arial" w:eastAsia="Times New Roman" w:hAnsi="Arial" w:cs="Arial"/>
          <w:color w:val="auto"/>
          <w:sz w:val="24"/>
          <w:szCs w:val="24"/>
          <w:lang w:val="en-GB" w:eastAsia="en-GB"/>
        </w:rPr>
      </w:pPr>
      <w:r w:rsidRPr="006C3F30">
        <w:rPr>
          <w:rFonts w:ascii="Arial" w:eastAsia="Times New Roman" w:hAnsi="Arial" w:cs="Arial"/>
          <w:color w:val="auto"/>
          <w:sz w:val="24"/>
          <w:szCs w:val="24"/>
          <w:lang w:val="en-GB" w:eastAsia="en-GB"/>
        </w:rPr>
        <w:t>For some children and young people, talking with their allocated worker or someone they know well and trust, enables them to feel safe in sharing the most meaningful information which helps us understand why they have gone missing. For some children and young people, talking with someone they do not know well</w:t>
      </w:r>
      <w:r w:rsidR="00716B21" w:rsidRPr="006C3F30">
        <w:rPr>
          <w:rFonts w:ascii="Arial" w:eastAsia="Times New Roman" w:hAnsi="Arial" w:cs="Arial"/>
          <w:color w:val="auto"/>
          <w:sz w:val="24"/>
          <w:szCs w:val="24"/>
          <w:lang w:val="en-GB" w:eastAsia="en-GB"/>
        </w:rPr>
        <w:t xml:space="preserve"> </w:t>
      </w:r>
      <w:r w:rsidRPr="006C3F30">
        <w:rPr>
          <w:rFonts w:ascii="Arial" w:eastAsia="Times New Roman" w:hAnsi="Arial" w:cs="Arial"/>
          <w:color w:val="auto"/>
          <w:sz w:val="24"/>
          <w:szCs w:val="24"/>
          <w:lang w:val="en-GB" w:eastAsia="en-GB"/>
        </w:rPr>
        <w:t>(Independent) is more helpful and supportive to them and leads to the same outcome. It will be important that all workers who undertake RHI are skilled and trained in delivering the intervention.</w:t>
      </w:r>
      <w:r w:rsidRPr="006C3F30">
        <w:rPr>
          <w:rFonts w:ascii="Arial" w:eastAsia="Times New Roman" w:hAnsi="Arial" w:cs="Arial"/>
          <w:b/>
          <w:color w:val="auto"/>
          <w:sz w:val="24"/>
          <w:szCs w:val="24"/>
          <w:lang w:val="en-GB" w:eastAsia="en-GB"/>
        </w:rPr>
        <w:t xml:space="preserve"> </w:t>
      </w:r>
      <w:r w:rsidRPr="006C3F30">
        <w:rPr>
          <w:rFonts w:ascii="Arial" w:eastAsia="Times New Roman" w:hAnsi="Arial" w:cs="Arial"/>
          <w:color w:val="auto"/>
          <w:sz w:val="24"/>
          <w:szCs w:val="24"/>
          <w:lang w:val="en-GB" w:eastAsia="en-GB"/>
        </w:rPr>
        <w:t xml:space="preserve">The child or young person should be seen on their own unless they specifically request to have someone with them. </w:t>
      </w:r>
    </w:p>
    <w:p w14:paraId="678E0D45" w14:textId="77777777" w:rsidR="007B52C0" w:rsidRPr="006C3F30" w:rsidRDefault="007B52C0" w:rsidP="008E0B3C">
      <w:pPr>
        <w:spacing w:line="240" w:lineRule="auto"/>
        <w:ind w:left="567"/>
        <w:jc w:val="both"/>
        <w:rPr>
          <w:rFonts w:ascii="Arial" w:eastAsia="Times New Roman" w:hAnsi="Arial" w:cs="Arial"/>
          <w:color w:val="auto"/>
          <w:sz w:val="24"/>
          <w:szCs w:val="24"/>
          <w:lang w:val="en-GB" w:eastAsia="en-GB"/>
        </w:rPr>
      </w:pPr>
    </w:p>
    <w:p w14:paraId="4F9FF299" w14:textId="0D0BE97B" w:rsidR="007B52C0" w:rsidRPr="006C3F30" w:rsidRDefault="007B52C0" w:rsidP="008E0B3C">
      <w:pPr>
        <w:spacing w:line="240" w:lineRule="auto"/>
        <w:ind w:left="567"/>
        <w:jc w:val="both"/>
        <w:rPr>
          <w:rFonts w:ascii="Arial" w:eastAsia="Times New Roman" w:hAnsi="Arial" w:cs="Arial"/>
          <w:color w:val="auto"/>
          <w:sz w:val="24"/>
          <w:szCs w:val="24"/>
          <w:lang w:val="en-GB" w:eastAsia="en-GB"/>
        </w:rPr>
      </w:pPr>
      <w:r w:rsidRPr="006C3F30">
        <w:rPr>
          <w:rFonts w:ascii="Arial" w:eastAsia="Times New Roman" w:hAnsi="Arial" w:cs="Arial"/>
          <w:color w:val="auto"/>
          <w:sz w:val="24"/>
          <w:szCs w:val="24"/>
          <w:lang w:val="en-GB" w:eastAsia="en-GB"/>
        </w:rPr>
        <w:t>For children and young people open to Children</w:t>
      </w:r>
      <w:r w:rsidR="00A06B34" w:rsidRPr="006C3F30">
        <w:rPr>
          <w:rFonts w:ascii="Arial" w:eastAsia="Times New Roman" w:hAnsi="Arial" w:cs="Arial"/>
          <w:color w:val="auto"/>
          <w:sz w:val="24"/>
          <w:szCs w:val="24"/>
          <w:lang w:val="en-GB" w:eastAsia="en-GB"/>
        </w:rPr>
        <w:t>’s</w:t>
      </w:r>
      <w:r w:rsidRPr="006C3F30">
        <w:rPr>
          <w:rFonts w:ascii="Arial" w:eastAsia="Times New Roman" w:hAnsi="Arial" w:cs="Arial"/>
          <w:color w:val="auto"/>
          <w:sz w:val="24"/>
          <w:szCs w:val="24"/>
          <w:lang w:val="en-GB" w:eastAsia="en-GB"/>
        </w:rPr>
        <w:t xml:space="preserve"> Services teams, the decision will be made by the Team Manager, taking into account the wishes and feelings of the child or young person, whether the RHI is undertaken by the allocated worker or a co-worker within the same Team if there is the need to provide an Independent Return Home Interview.  </w:t>
      </w:r>
    </w:p>
    <w:p w14:paraId="462AABF4" w14:textId="77777777" w:rsidR="007B52C0" w:rsidRPr="006C3F30" w:rsidRDefault="007B52C0" w:rsidP="008E0B3C">
      <w:pPr>
        <w:spacing w:line="240" w:lineRule="auto"/>
        <w:ind w:left="567"/>
        <w:jc w:val="both"/>
        <w:rPr>
          <w:rFonts w:ascii="Arial" w:eastAsia="Times New Roman" w:hAnsi="Arial" w:cs="Arial"/>
          <w:color w:val="auto"/>
          <w:sz w:val="24"/>
          <w:szCs w:val="24"/>
          <w:lang w:val="en-GB" w:eastAsia="en-GB"/>
        </w:rPr>
      </w:pPr>
    </w:p>
    <w:p w14:paraId="6E137758" w14:textId="489690DF" w:rsidR="007B52C0" w:rsidRDefault="007B52C0" w:rsidP="008E0B3C">
      <w:pPr>
        <w:autoSpaceDE w:val="0"/>
        <w:autoSpaceDN w:val="0"/>
        <w:adjustRightInd w:val="0"/>
        <w:spacing w:line="240" w:lineRule="auto"/>
        <w:ind w:left="567"/>
        <w:jc w:val="both"/>
        <w:rPr>
          <w:rFonts w:ascii="Arial" w:eastAsia="Calibri" w:hAnsi="Arial" w:cs="Arial"/>
          <w:color w:val="000000"/>
          <w:sz w:val="24"/>
          <w:szCs w:val="24"/>
          <w:lang w:val="en-GB"/>
        </w:rPr>
      </w:pPr>
      <w:r w:rsidRPr="006C3F30">
        <w:rPr>
          <w:rFonts w:ascii="Arial" w:eastAsia="Calibri" w:hAnsi="Arial" w:cs="Arial"/>
          <w:color w:val="000000"/>
          <w:sz w:val="24"/>
          <w:szCs w:val="24"/>
          <w:lang w:val="en-GB"/>
        </w:rPr>
        <w:t>For children and young people   who do not have an allocated Children’s Services worker, this will be provided by an Independent Youth Worker or specialist worker in the Missing and CE Team</w:t>
      </w:r>
    </w:p>
    <w:p w14:paraId="2287BDB3" w14:textId="77777777" w:rsidR="007B52C0" w:rsidRPr="007B52C0" w:rsidRDefault="007B52C0" w:rsidP="007B52C0">
      <w:pPr>
        <w:autoSpaceDE w:val="0"/>
        <w:autoSpaceDN w:val="0"/>
        <w:adjustRightInd w:val="0"/>
        <w:spacing w:line="240" w:lineRule="auto"/>
        <w:jc w:val="both"/>
        <w:rPr>
          <w:rFonts w:ascii="Arial" w:eastAsia="Calibri" w:hAnsi="Arial" w:cs="Arial"/>
          <w:color w:val="000000"/>
          <w:sz w:val="24"/>
          <w:szCs w:val="24"/>
          <w:lang w:val="en-GB"/>
        </w:rPr>
      </w:pPr>
    </w:p>
    <w:p w14:paraId="7081C37C" w14:textId="4F2D3277" w:rsidR="00D167F7" w:rsidRDefault="00D167F7" w:rsidP="00D167F7">
      <w:pPr>
        <w:spacing w:line="240" w:lineRule="auto"/>
        <w:jc w:val="both"/>
        <w:rPr>
          <w:rFonts w:ascii="Arial" w:eastAsia="Calibri" w:hAnsi="Arial" w:cs="Arial"/>
          <w:color w:val="000000"/>
          <w:sz w:val="24"/>
          <w:szCs w:val="24"/>
          <w:lang w:val="en-GB"/>
        </w:rPr>
      </w:pPr>
    </w:p>
    <w:p w14:paraId="13F5DF84" w14:textId="5A8C8E16" w:rsidR="0081235D" w:rsidRDefault="0081235D" w:rsidP="00D167F7">
      <w:pPr>
        <w:spacing w:line="240" w:lineRule="auto"/>
        <w:jc w:val="both"/>
        <w:rPr>
          <w:rFonts w:ascii="Arial" w:eastAsia="Calibri" w:hAnsi="Arial" w:cs="Arial"/>
          <w:color w:val="000000"/>
          <w:sz w:val="24"/>
          <w:szCs w:val="24"/>
          <w:lang w:val="en-GB"/>
        </w:rPr>
      </w:pPr>
    </w:p>
    <w:p w14:paraId="5D33D89A" w14:textId="29097A64" w:rsidR="0081235D" w:rsidRDefault="0081235D" w:rsidP="00D167F7">
      <w:pPr>
        <w:spacing w:line="240" w:lineRule="auto"/>
        <w:jc w:val="both"/>
        <w:rPr>
          <w:rFonts w:ascii="Arial" w:eastAsia="Calibri" w:hAnsi="Arial" w:cs="Arial"/>
          <w:color w:val="000000"/>
          <w:sz w:val="24"/>
          <w:szCs w:val="24"/>
          <w:lang w:val="en-GB"/>
        </w:rPr>
      </w:pPr>
    </w:p>
    <w:p w14:paraId="6BA91E20" w14:textId="51F59C9F" w:rsidR="0081235D" w:rsidRDefault="0081235D" w:rsidP="00D167F7">
      <w:pPr>
        <w:spacing w:line="240" w:lineRule="auto"/>
        <w:jc w:val="both"/>
        <w:rPr>
          <w:rFonts w:ascii="Arial" w:eastAsia="Calibri" w:hAnsi="Arial" w:cs="Arial"/>
          <w:color w:val="000000"/>
          <w:sz w:val="24"/>
          <w:szCs w:val="24"/>
          <w:lang w:val="en-GB"/>
        </w:rPr>
      </w:pPr>
    </w:p>
    <w:p w14:paraId="56866849" w14:textId="7D5BA144" w:rsidR="0081235D" w:rsidRDefault="0081235D" w:rsidP="00D167F7">
      <w:pPr>
        <w:spacing w:line="240" w:lineRule="auto"/>
        <w:jc w:val="both"/>
        <w:rPr>
          <w:rFonts w:ascii="Arial" w:eastAsia="Calibri" w:hAnsi="Arial" w:cs="Arial"/>
          <w:color w:val="000000"/>
          <w:sz w:val="24"/>
          <w:szCs w:val="24"/>
          <w:lang w:val="en-GB"/>
        </w:rPr>
      </w:pPr>
    </w:p>
    <w:p w14:paraId="3F46AB5C" w14:textId="77777777" w:rsidR="0081235D" w:rsidRDefault="0081235D" w:rsidP="00D167F7">
      <w:pPr>
        <w:spacing w:line="240" w:lineRule="auto"/>
        <w:jc w:val="both"/>
        <w:rPr>
          <w:rFonts w:ascii="Arial" w:eastAsia="Calibri" w:hAnsi="Arial" w:cs="Arial"/>
          <w:color w:val="000000"/>
          <w:sz w:val="24"/>
          <w:szCs w:val="24"/>
          <w:lang w:val="en-GB"/>
        </w:rPr>
      </w:pPr>
    </w:p>
    <w:p w14:paraId="6AE033E8" w14:textId="49F0B5EE" w:rsidR="007B52C0" w:rsidRPr="00D167F7" w:rsidRDefault="00D167F7" w:rsidP="00D167F7">
      <w:pPr>
        <w:pStyle w:val="ListParagraph"/>
        <w:numPr>
          <w:ilvl w:val="1"/>
          <w:numId w:val="37"/>
        </w:numPr>
        <w:spacing w:line="240" w:lineRule="auto"/>
        <w:jc w:val="both"/>
        <w:rPr>
          <w:rFonts w:ascii="Arial" w:eastAsia="Calibri" w:hAnsi="Arial" w:cs="Times New Roman"/>
          <w:b/>
          <w:color w:val="auto"/>
          <w:sz w:val="24"/>
          <w:lang w:val="en-GB"/>
        </w:rPr>
      </w:pPr>
      <w:r>
        <w:rPr>
          <w:rFonts w:ascii="Arial" w:eastAsia="Calibri" w:hAnsi="Arial" w:cs="Times New Roman"/>
          <w:b/>
          <w:color w:val="auto"/>
          <w:sz w:val="24"/>
          <w:lang w:val="en-GB"/>
        </w:rPr>
        <w:t xml:space="preserve">  </w:t>
      </w:r>
      <w:r w:rsidR="007B52C0" w:rsidRPr="00D167F7">
        <w:rPr>
          <w:rFonts w:ascii="Arial" w:eastAsia="Calibri" w:hAnsi="Arial" w:cs="Times New Roman"/>
          <w:b/>
          <w:color w:val="auto"/>
          <w:sz w:val="24"/>
          <w:lang w:val="en-GB"/>
        </w:rPr>
        <w:t xml:space="preserve">Return Home Interview </w:t>
      </w:r>
      <w:r w:rsidRPr="00D167F7">
        <w:rPr>
          <w:rFonts w:ascii="Arial" w:eastAsia="Calibri" w:hAnsi="Arial" w:cs="Times New Roman"/>
          <w:b/>
          <w:color w:val="auto"/>
          <w:sz w:val="24"/>
          <w:lang w:val="en-GB"/>
        </w:rPr>
        <w:t xml:space="preserve">Guidance </w:t>
      </w:r>
    </w:p>
    <w:p w14:paraId="36343202" w14:textId="77777777" w:rsidR="007B52C0" w:rsidRPr="007B52C0" w:rsidRDefault="007B52C0" w:rsidP="007B52C0">
      <w:pPr>
        <w:autoSpaceDE w:val="0"/>
        <w:autoSpaceDN w:val="0"/>
        <w:adjustRightInd w:val="0"/>
        <w:spacing w:line="240" w:lineRule="auto"/>
        <w:jc w:val="both"/>
        <w:rPr>
          <w:rFonts w:ascii="Arial" w:eastAsia="Calibri" w:hAnsi="Arial" w:cs="Arial"/>
          <w:color w:val="000000"/>
          <w:sz w:val="24"/>
          <w:szCs w:val="24"/>
          <w:lang w:val="en-GB"/>
        </w:rPr>
      </w:pPr>
    </w:p>
    <w:p w14:paraId="0B6F51C5" w14:textId="77777777" w:rsidR="007B52C0" w:rsidRPr="007B52C0" w:rsidRDefault="007B52C0" w:rsidP="008E0B3C">
      <w:pPr>
        <w:autoSpaceDE w:val="0"/>
        <w:autoSpaceDN w:val="0"/>
        <w:adjustRightInd w:val="0"/>
        <w:spacing w:line="240" w:lineRule="auto"/>
        <w:ind w:left="567"/>
        <w:jc w:val="both"/>
        <w:rPr>
          <w:rFonts w:ascii="Arial" w:eastAsia="Calibri" w:hAnsi="Arial" w:cs="Arial"/>
          <w:color w:val="000000"/>
          <w:sz w:val="24"/>
          <w:szCs w:val="24"/>
          <w:lang w:val="en-GB"/>
        </w:rPr>
      </w:pPr>
      <w:r w:rsidRPr="007B52C0">
        <w:rPr>
          <w:rFonts w:ascii="Arial" w:eastAsia="Calibri" w:hAnsi="Arial" w:cs="Arial"/>
          <w:color w:val="000000"/>
          <w:sz w:val="24"/>
          <w:szCs w:val="24"/>
          <w:lang w:val="en-GB"/>
        </w:rPr>
        <w:t>A report will be sent by police following the 'Safe &amp; Well' interview to the MASH.</w:t>
      </w:r>
      <w:r w:rsidRPr="007B52C0">
        <w:rPr>
          <w:rFonts w:ascii="Arial" w:eastAsia="Calibri" w:hAnsi="Arial" w:cs="Arial"/>
          <w:color w:val="000000"/>
          <w:sz w:val="24"/>
          <w:szCs w:val="24"/>
          <w:highlight w:val="lightGray"/>
          <w:lang w:val="en-GB"/>
        </w:rPr>
        <w:t xml:space="preserve"> </w:t>
      </w:r>
    </w:p>
    <w:p w14:paraId="48A09A47" w14:textId="77777777" w:rsidR="007B52C0" w:rsidRPr="007B52C0" w:rsidRDefault="007B52C0" w:rsidP="008E0B3C">
      <w:pPr>
        <w:spacing w:line="240" w:lineRule="auto"/>
        <w:ind w:left="567"/>
        <w:contextualSpacing/>
        <w:jc w:val="both"/>
        <w:rPr>
          <w:rFonts w:ascii="Arial" w:eastAsia="Calibri" w:hAnsi="Arial" w:cs="Times New Roman"/>
          <w:b/>
          <w:color w:val="auto"/>
          <w:sz w:val="24"/>
          <w:u w:val="single"/>
          <w:lang w:val="en-GB"/>
        </w:rPr>
      </w:pPr>
    </w:p>
    <w:p w14:paraId="544B79F9" w14:textId="0823A29D" w:rsidR="007B52C0" w:rsidRPr="007B52C0" w:rsidRDefault="007B52C0" w:rsidP="008E0B3C">
      <w:pPr>
        <w:spacing w:line="240" w:lineRule="auto"/>
        <w:ind w:left="567"/>
        <w:contextualSpacing/>
        <w:jc w:val="both"/>
        <w:rPr>
          <w:rFonts w:ascii="Arial" w:eastAsia="Calibri" w:hAnsi="Arial" w:cs="Times New Roman"/>
          <w:b/>
          <w:color w:val="auto"/>
          <w:sz w:val="24"/>
          <w:u w:val="single"/>
          <w:lang w:val="en-GB"/>
        </w:rPr>
      </w:pPr>
      <w:r w:rsidRPr="007B52C0">
        <w:rPr>
          <w:rFonts w:ascii="Arial" w:eastAsia="Calibri" w:hAnsi="Arial" w:cs="Times New Roman"/>
          <w:color w:val="auto"/>
          <w:sz w:val="24"/>
          <w:lang w:val="en-GB"/>
        </w:rPr>
        <w:t xml:space="preserve">All children who have been missing will be considered for </w:t>
      </w:r>
      <w:r w:rsidR="00373F0C" w:rsidRPr="007B52C0">
        <w:rPr>
          <w:rFonts w:ascii="Arial" w:eastAsia="Calibri" w:hAnsi="Arial" w:cs="Times New Roman"/>
          <w:color w:val="auto"/>
          <w:sz w:val="24"/>
          <w:lang w:val="en-GB"/>
        </w:rPr>
        <w:t>an</w:t>
      </w:r>
      <w:r w:rsidRPr="007B52C0">
        <w:rPr>
          <w:rFonts w:ascii="Arial" w:eastAsia="Calibri" w:hAnsi="Arial" w:cs="Times New Roman"/>
          <w:color w:val="auto"/>
          <w:sz w:val="24"/>
          <w:lang w:val="en-GB"/>
        </w:rPr>
        <w:t xml:space="preserve"> RHI which will be undertaken within 72 hrs</w:t>
      </w:r>
      <w:r w:rsidR="00A06B34">
        <w:rPr>
          <w:rFonts w:ascii="Arial" w:eastAsia="Calibri" w:hAnsi="Arial" w:cs="Times New Roman"/>
          <w:color w:val="auto"/>
          <w:sz w:val="24"/>
          <w:lang w:val="en-GB"/>
        </w:rPr>
        <w:t xml:space="preserve"> f the child</w:t>
      </w:r>
      <w:r w:rsidR="00AB0ABD">
        <w:rPr>
          <w:rFonts w:ascii="Arial" w:eastAsia="Calibri" w:hAnsi="Arial" w:cs="Times New Roman"/>
          <w:color w:val="auto"/>
          <w:sz w:val="24"/>
          <w:lang w:val="en-GB"/>
        </w:rPr>
        <w:t xml:space="preserve">’s return. </w:t>
      </w:r>
      <w:r w:rsidRPr="007B52C0">
        <w:rPr>
          <w:rFonts w:ascii="Arial" w:eastAsia="Calibri" w:hAnsi="Arial" w:cs="Times New Roman"/>
          <w:color w:val="auto"/>
          <w:sz w:val="24"/>
          <w:lang w:val="en-GB"/>
        </w:rPr>
        <w:t xml:space="preserve"> The following RHI guidance allows for professional judgement and some children will not be offered </w:t>
      </w:r>
      <w:r w:rsidR="00373F0C" w:rsidRPr="007B52C0">
        <w:rPr>
          <w:rFonts w:ascii="Arial" w:eastAsia="Calibri" w:hAnsi="Arial" w:cs="Times New Roman"/>
          <w:color w:val="auto"/>
          <w:sz w:val="24"/>
          <w:lang w:val="en-GB"/>
        </w:rPr>
        <w:t>an</w:t>
      </w:r>
      <w:r w:rsidRPr="007B52C0">
        <w:rPr>
          <w:rFonts w:ascii="Arial" w:eastAsia="Calibri" w:hAnsi="Arial" w:cs="Times New Roman"/>
          <w:color w:val="auto"/>
          <w:sz w:val="24"/>
          <w:lang w:val="en-GB"/>
        </w:rPr>
        <w:t xml:space="preserve"> RHI where their needs do not indicate the need for a response.</w:t>
      </w:r>
    </w:p>
    <w:p w14:paraId="6E9319AD" w14:textId="77777777" w:rsidR="007B52C0" w:rsidRPr="007B52C0" w:rsidRDefault="007B52C0" w:rsidP="008E0B3C">
      <w:pPr>
        <w:spacing w:line="240" w:lineRule="auto"/>
        <w:ind w:left="567"/>
        <w:jc w:val="both"/>
        <w:rPr>
          <w:rFonts w:ascii="Arial" w:eastAsia="Calibri" w:hAnsi="Arial" w:cs="Times New Roman"/>
          <w:color w:val="auto"/>
          <w:sz w:val="24"/>
          <w:lang w:val="en-GB"/>
        </w:rPr>
      </w:pPr>
    </w:p>
    <w:p w14:paraId="1C4CE1FC" w14:textId="4686BACA" w:rsidR="007B52C0" w:rsidRPr="006C3F30" w:rsidRDefault="007B52C0" w:rsidP="008E0B3C">
      <w:pPr>
        <w:spacing w:line="240" w:lineRule="auto"/>
        <w:ind w:left="567"/>
        <w:jc w:val="both"/>
        <w:rPr>
          <w:rFonts w:ascii="Arial" w:eastAsia="Calibri" w:hAnsi="Arial" w:cs="Times New Roman"/>
          <w:b/>
          <w:color w:val="auto"/>
          <w:sz w:val="24"/>
          <w:u w:val="single"/>
          <w:lang w:val="en-GB"/>
        </w:rPr>
      </w:pPr>
      <w:r w:rsidRPr="006C3F30">
        <w:rPr>
          <w:rFonts w:ascii="Arial" w:eastAsia="Calibri" w:hAnsi="Arial" w:cs="Times New Roman"/>
          <w:color w:val="auto"/>
          <w:sz w:val="24"/>
          <w:lang w:val="en-GB"/>
        </w:rPr>
        <w:t>RHI’s will be provided for all children who:</w:t>
      </w:r>
    </w:p>
    <w:p w14:paraId="4C8635D2" w14:textId="77777777" w:rsidR="007B52C0" w:rsidRPr="006C3F30" w:rsidRDefault="007B52C0" w:rsidP="007B52C0">
      <w:pPr>
        <w:spacing w:line="240" w:lineRule="auto"/>
        <w:ind w:left="705"/>
        <w:jc w:val="both"/>
        <w:rPr>
          <w:rFonts w:ascii="Arial" w:eastAsia="Calibri" w:hAnsi="Arial" w:cs="Times New Roman"/>
          <w:b/>
          <w:color w:val="auto"/>
          <w:sz w:val="24"/>
          <w:lang w:val="en-GB"/>
        </w:rPr>
      </w:pPr>
    </w:p>
    <w:p w14:paraId="53CB98BF" w14:textId="3805BE23" w:rsidR="007B52C0" w:rsidRPr="006C3F30" w:rsidRDefault="007B52C0" w:rsidP="008E0B3C">
      <w:pPr>
        <w:numPr>
          <w:ilvl w:val="0"/>
          <w:numId w:val="21"/>
        </w:numPr>
        <w:spacing w:line="240" w:lineRule="auto"/>
        <w:ind w:left="1418" w:hanging="284"/>
        <w:contextualSpacing/>
        <w:jc w:val="both"/>
        <w:rPr>
          <w:rFonts w:ascii="Arial" w:eastAsia="Calibri" w:hAnsi="Arial" w:cs="Times New Roman"/>
          <w:b/>
          <w:color w:val="auto"/>
          <w:sz w:val="24"/>
          <w:lang w:val="en-GB"/>
        </w:rPr>
      </w:pPr>
      <w:r w:rsidRPr="006C3F30">
        <w:rPr>
          <w:rFonts w:ascii="Arial" w:eastAsia="Calibri" w:hAnsi="Arial" w:cs="Times New Roman"/>
          <w:b/>
          <w:color w:val="auto"/>
          <w:sz w:val="24"/>
          <w:lang w:val="en-GB"/>
        </w:rPr>
        <w:t xml:space="preserve">Have been missing overnight for 6 hours or </w:t>
      </w:r>
      <w:r w:rsidR="00373F0C" w:rsidRPr="006C3F30">
        <w:rPr>
          <w:rFonts w:ascii="Arial" w:eastAsia="Calibri" w:hAnsi="Arial" w:cs="Times New Roman"/>
          <w:b/>
          <w:color w:val="auto"/>
          <w:sz w:val="24"/>
          <w:lang w:val="en-GB"/>
        </w:rPr>
        <w:t>more (</w:t>
      </w:r>
      <w:r w:rsidRPr="006C3F30">
        <w:rPr>
          <w:rFonts w:ascii="Arial" w:eastAsia="Calibri" w:hAnsi="Arial" w:cs="Times New Roman"/>
          <w:b/>
          <w:color w:val="auto"/>
          <w:sz w:val="24"/>
          <w:lang w:val="en-GB"/>
        </w:rPr>
        <w:t>i.e. covering any hours between 12am-6am)</w:t>
      </w:r>
    </w:p>
    <w:p w14:paraId="44AFC0F6" w14:textId="77777777" w:rsidR="007B52C0" w:rsidRPr="006C3F30" w:rsidRDefault="007B52C0" w:rsidP="008E0B3C">
      <w:pPr>
        <w:numPr>
          <w:ilvl w:val="0"/>
          <w:numId w:val="21"/>
        </w:numPr>
        <w:spacing w:line="240" w:lineRule="auto"/>
        <w:ind w:left="1418" w:hanging="284"/>
        <w:contextualSpacing/>
        <w:jc w:val="both"/>
        <w:rPr>
          <w:rFonts w:ascii="Arial" w:eastAsia="Calibri" w:hAnsi="Arial" w:cs="Times New Roman"/>
          <w:b/>
          <w:color w:val="auto"/>
          <w:sz w:val="24"/>
          <w:lang w:val="en-GB"/>
        </w:rPr>
      </w:pPr>
      <w:r w:rsidRPr="006C3F30">
        <w:rPr>
          <w:rFonts w:ascii="Arial" w:eastAsia="Calibri" w:hAnsi="Arial" w:cs="Times New Roman"/>
          <w:b/>
          <w:color w:val="auto"/>
          <w:sz w:val="24"/>
          <w:lang w:val="en-GB"/>
        </w:rPr>
        <w:t>Had one missing episode over 9 hours from last seen to time found</w:t>
      </w:r>
    </w:p>
    <w:p w14:paraId="258A7496" w14:textId="77777777" w:rsidR="007B52C0" w:rsidRPr="006C3F30" w:rsidRDefault="007B52C0" w:rsidP="008E0B3C">
      <w:pPr>
        <w:numPr>
          <w:ilvl w:val="0"/>
          <w:numId w:val="21"/>
        </w:numPr>
        <w:spacing w:line="240" w:lineRule="auto"/>
        <w:ind w:left="1418" w:hanging="284"/>
        <w:contextualSpacing/>
        <w:jc w:val="both"/>
        <w:rPr>
          <w:rFonts w:ascii="Arial" w:eastAsia="Calibri" w:hAnsi="Arial" w:cs="Times New Roman"/>
          <w:b/>
          <w:color w:val="auto"/>
          <w:sz w:val="24"/>
          <w:lang w:val="en-GB"/>
        </w:rPr>
      </w:pPr>
      <w:r w:rsidRPr="006C3F30">
        <w:rPr>
          <w:rFonts w:ascii="Arial" w:eastAsia="Times New Roman" w:hAnsi="Arial" w:cs="Arial"/>
          <w:b/>
          <w:color w:val="222222"/>
          <w:sz w:val="24"/>
          <w:szCs w:val="24"/>
          <w:lang w:val="en" w:eastAsia="en-GB"/>
        </w:rPr>
        <w:t>Has been reported missing on two or more occasions within the last 4 weeks</w:t>
      </w:r>
    </w:p>
    <w:p w14:paraId="6F78CC50" w14:textId="77777777" w:rsidR="007B52C0" w:rsidRPr="006C3F30" w:rsidRDefault="007B52C0" w:rsidP="008E0B3C">
      <w:pPr>
        <w:numPr>
          <w:ilvl w:val="0"/>
          <w:numId w:val="21"/>
        </w:numPr>
        <w:spacing w:line="240" w:lineRule="auto"/>
        <w:ind w:left="1418" w:hanging="284"/>
        <w:contextualSpacing/>
        <w:jc w:val="both"/>
        <w:rPr>
          <w:rFonts w:ascii="Arial" w:eastAsia="Calibri" w:hAnsi="Arial" w:cs="Times New Roman"/>
          <w:b/>
          <w:color w:val="auto"/>
          <w:sz w:val="24"/>
          <w:lang w:val="en-GB"/>
        </w:rPr>
      </w:pPr>
      <w:r w:rsidRPr="006C3F30">
        <w:rPr>
          <w:rFonts w:ascii="Arial" w:eastAsia="Times New Roman" w:hAnsi="Arial" w:cs="Arial"/>
          <w:b/>
          <w:color w:val="222222"/>
          <w:sz w:val="24"/>
          <w:szCs w:val="24"/>
          <w:lang w:val="en" w:eastAsia="en-GB"/>
        </w:rPr>
        <w:t xml:space="preserve">Has been hurt or harmed while they have been missing </w:t>
      </w:r>
    </w:p>
    <w:p w14:paraId="0843008B" w14:textId="77777777" w:rsidR="007B52C0" w:rsidRPr="006C3F30" w:rsidRDefault="007B52C0" w:rsidP="008E0B3C">
      <w:pPr>
        <w:numPr>
          <w:ilvl w:val="0"/>
          <w:numId w:val="21"/>
        </w:numPr>
        <w:spacing w:line="240" w:lineRule="auto"/>
        <w:ind w:left="1418" w:hanging="284"/>
        <w:contextualSpacing/>
        <w:jc w:val="both"/>
        <w:rPr>
          <w:rFonts w:ascii="Arial" w:eastAsia="Calibri" w:hAnsi="Arial" w:cs="Times New Roman"/>
          <w:b/>
          <w:color w:val="auto"/>
          <w:sz w:val="24"/>
          <w:lang w:val="en-GB"/>
        </w:rPr>
      </w:pPr>
      <w:r w:rsidRPr="006C3F30">
        <w:rPr>
          <w:rFonts w:ascii="Arial" w:eastAsia="Times New Roman" w:hAnsi="Arial" w:cs="Arial"/>
          <w:b/>
          <w:color w:val="222222"/>
          <w:sz w:val="24"/>
          <w:szCs w:val="24"/>
          <w:lang w:val="en" w:eastAsia="en-GB"/>
        </w:rPr>
        <w:t>Is at known or suspected risk of criminal and/or sexual exploitation or trafficking;</w:t>
      </w:r>
    </w:p>
    <w:p w14:paraId="0D788221" w14:textId="77777777" w:rsidR="007B52C0" w:rsidRPr="006C3F30" w:rsidRDefault="007B52C0" w:rsidP="008E0B3C">
      <w:pPr>
        <w:numPr>
          <w:ilvl w:val="0"/>
          <w:numId w:val="21"/>
        </w:numPr>
        <w:spacing w:line="240" w:lineRule="auto"/>
        <w:ind w:left="1418" w:hanging="284"/>
        <w:contextualSpacing/>
        <w:jc w:val="both"/>
        <w:rPr>
          <w:rFonts w:ascii="Arial" w:eastAsia="Calibri" w:hAnsi="Arial" w:cs="Times New Roman"/>
          <w:b/>
          <w:color w:val="auto"/>
          <w:sz w:val="24"/>
          <w:lang w:val="en-GB"/>
        </w:rPr>
      </w:pPr>
      <w:r w:rsidRPr="006C3F30">
        <w:rPr>
          <w:rFonts w:ascii="Arial" w:eastAsia="Times New Roman" w:hAnsi="Arial" w:cs="Arial"/>
          <w:b/>
          <w:color w:val="222222"/>
          <w:sz w:val="24"/>
          <w:szCs w:val="24"/>
          <w:lang w:val="en" w:eastAsia="en-GB"/>
        </w:rPr>
        <w:t>Is at known or suspected risk of involvement in criminal activity or drugs;</w:t>
      </w:r>
    </w:p>
    <w:p w14:paraId="6324F737" w14:textId="77777777" w:rsidR="007B52C0" w:rsidRPr="006C3F30" w:rsidRDefault="007B52C0" w:rsidP="008E0B3C">
      <w:pPr>
        <w:numPr>
          <w:ilvl w:val="0"/>
          <w:numId w:val="21"/>
        </w:numPr>
        <w:spacing w:line="240" w:lineRule="auto"/>
        <w:ind w:left="1418" w:hanging="284"/>
        <w:contextualSpacing/>
        <w:jc w:val="both"/>
        <w:rPr>
          <w:rFonts w:ascii="Arial" w:eastAsia="Calibri" w:hAnsi="Arial" w:cs="Times New Roman"/>
          <w:b/>
          <w:color w:val="auto"/>
          <w:sz w:val="24"/>
          <w:lang w:val="en-GB"/>
        </w:rPr>
      </w:pPr>
      <w:r w:rsidRPr="006C3F30">
        <w:rPr>
          <w:rFonts w:ascii="Arial" w:eastAsia="Times New Roman" w:hAnsi="Arial" w:cs="Arial"/>
          <w:b/>
          <w:color w:val="222222"/>
          <w:sz w:val="24"/>
          <w:szCs w:val="24"/>
          <w:lang w:val="en" w:eastAsia="en-GB"/>
        </w:rPr>
        <w:t>Has contact with persons posing risk to children; and/or</w:t>
      </w:r>
    </w:p>
    <w:p w14:paraId="1C2CE0E9" w14:textId="77777777" w:rsidR="007B52C0" w:rsidRPr="006C3F30" w:rsidRDefault="007B52C0" w:rsidP="008E0B3C">
      <w:pPr>
        <w:numPr>
          <w:ilvl w:val="0"/>
          <w:numId w:val="21"/>
        </w:numPr>
        <w:spacing w:line="240" w:lineRule="auto"/>
        <w:ind w:left="1418" w:hanging="284"/>
        <w:contextualSpacing/>
        <w:jc w:val="both"/>
        <w:rPr>
          <w:rFonts w:ascii="Arial" w:eastAsia="Calibri" w:hAnsi="Arial" w:cs="Times New Roman"/>
          <w:b/>
          <w:color w:val="auto"/>
          <w:sz w:val="24"/>
          <w:lang w:val="en-GB"/>
        </w:rPr>
      </w:pPr>
      <w:r w:rsidRPr="006C3F30">
        <w:rPr>
          <w:rFonts w:ascii="Arial" w:eastAsia="Times New Roman" w:hAnsi="Arial" w:cs="Arial"/>
          <w:b/>
          <w:color w:val="222222"/>
          <w:sz w:val="24"/>
          <w:szCs w:val="24"/>
          <w:lang w:val="en" w:eastAsia="en-GB"/>
        </w:rPr>
        <w:t>Has been engaged (or is believed to have engaged) in criminal activities during their absence</w:t>
      </w:r>
    </w:p>
    <w:p w14:paraId="00BCFBA7" w14:textId="77777777" w:rsidR="007B52C0" w:rsidRPr="006C3F30" w:rsidRDefault="007B52C0" w:rsidP="007B52C0">
      <w:pPr>
        <w:spacing w:line="240" w:lineRule="auto"/>
        <w:ind w:left="705"/>
        <w:jc w:val="both"/>
        <w:rPr>
          <w:rFonts w:ascii="Arial" w:eastAsia="Calibri" w:hAnsi="Arial" w:cs="Times New Roman"/>
          <w:b/>
          <w:color w:val="auto"/>
          <w:sz w:val="24"/>
          <w:lang w:val="en-GB"/>
        </w:rPr>
      </w:pPr>
    </w:p>
    <w:p w14:paraId="53518C1B" w14:textId="29F31E5D" w:rsidR="00124A63" w:rsidRDefault="00124A63" w:rsidP="00C60164">
      <w:pPr>
        <w:spacing w:line="240" w:lineRule="auto"/>
        <w:ind w:left="720"/>
        <w:jc w:val="both"/>
        <w:rPr>
          <w:rFonts w:ascii="Arial" w:eastAsia="Calibri" w:hAnsi="Arial" w:cs="Arial"/>
          <w:color w:val="auto"/>
          <w:sz w:val="24"/>
          <w:szCs w:val="24"/>
          <w:lang w:val="en-GB"/>
        </w:rPr>
      </w:pPr>
      <w:r w:rsidRPr="00C60164">
        <w:rPr>
          <w:rFonts w:ascii="Arial" w:eastAsia="Calibri" w:hAnsi="Arial" w:cs="Arial"/>
          <w:b/>
          <w:color w:val="auto"/>
          <w:sz w:val="24"/>
          <w:szCs w:val="24"/>
          <w:lang w:val="en-GB"/>
        </w:rPr>
        <w:t xml:space="preserve">For </w:t>
      </w:r>
      <w:r w:rsidR="00C60164">
        <w:rPr>
          <w:rFonts w:ascii="Arial" w:eastAsia="Calibri" w:hAnsi="Arial" w:cs="Arial"/>
          <w:b/>
          <w:color w:val="auto"/>
          <w:sz w:val="24"/>
          <w:szCs w:val="24"/>
          <w:lang w:val="en-GB"/>
        </w:rPr>
        <w:t>c</w:t>
      </w:r>
      <w:r w:rsidRPr="00C60164">
        <w:rPr>
          <w:rFonts w:ascii="Arial" w:eastAsia="Calibri" w:hAnsi="Arial" w:cs="Arial"/>
          <w:b/>
          <w:color w:val="auto"/>
          <w:sz w:val="24"/>
          <w:szCs w:val="24"/>
          <w:lang w:val="en-GB"/>
        </w:rPr>
        <w:t>hildren</w:t>
      </w:r>
      <w:r w:rsidR="00C60164">
        <w:rPr>
          <w:rFonts w:ascii="Arial" w:eastAsia="Calibri" w:hAnsi="Arial" w:cs="Arial"/>
          <w:b/>
          <w:color w:val="auto"/>
          <w:sz w:val="24"/>
          <w:szCs w:val="24"/>
          <w:lang w:val="en-GB"/>
        </w:rPr>
        <w:t xml:space="preserve"> and young people </w:t>
      </w:r>
      <w:r w:rsidRPr="00C60164">
        <w:rPr>
          <w:rFonts w:ascii="Arial" w:eastAsia="Calibri" w:hAnsi="Arial" w:cs="Arial"/>
          <w:b/>
          <w:color w:val="auto"/>
          <w:sz w:val="24"/>
          <w:szCs w:val="24"/>
          <w:lang w:val="en-GB"/>
        </w:rPr>
        <w:t xml:space="preserve"> who are currently open to BCP Childrens Services</w:t>
      </w:r>
      <w:r>
        <w:rPr>
          <w:rFonts w:ascii="Arial" w:eastAsia="Calibri" w:hAnsi="Arial" w:cs="Arial"/>
          <w:color w:val="auto"/>
          <w:sz w:val="24"/>
          <w:szCs w:val="24"/>
          <w:lang w:val="en-GB"/>
        </w:rPr>
        <w:t xml:space="preserve">, the Team Manager for the child or young person will decide </w:t>
      </w:r>
      <w:r w:rsidR="00362D54">
        <w:rPr>
          <w:rFonts w:ascii="Arial" w:eastAsia="Calibri" w:hAnsi="Arial" w:cs="Arial"/>
          <w:color w:val="auto"/>
          <w:sz w:val="24"/>
          <w:szCs w:val="24"/>
          <w:lang w:val="en-GB"/>
        </w:rPr>
        <w:t>whether the RHI</w:t>
      </w:r>
      <w:r w:rsidR="00184A74">
        <w:rPr>
          <w:rFonts w:ascii="Arial" w:eastAsia="Calibri" w:hAnsi="Arial" w:cs="Arial"/>
          <w:color w:val="auto"/>
          <w:sz w:val="24"/>
          <w:szCs w:val="24"/>
          <w:lang w:val="en-GB"/>
        </w:rPr>
        <w:t xml:space="preserve"> will be completed by the allocated worker or</w:t>
      </w:r>
      <w:r w:rsidR="00C60164">
        <w:rPr>
          <w:rFonts w:ascii="Arial" w:eastAsia="Calibri" w:hAnsi="Arial" w:cs="Arial"/>
          <w:color w:val="auto"/>
          <w:sz w:val="24"/>
          <w:szCs w:val="24"/>
          <w:lang w:val="en-GB"/>
        </w:rPr>
        <w:t xml:space="preserve"> where needed, </w:t>
      </w:r>
      <w:r w:rsidR="00184A74">
        <w:rPr>
          <w:rFonts w:ascii="Arial" w:eastAsia="Calibri" w:hAnsi="Arial" w:cs="Arial"/>
          <w:color w:val="auto"/>
          <w:sz w:val="24"/>
          <w:szCs w:val="24"/>
          <w:lang w:val="en-GB"/>
        </w:rPr>
        <w:t xml:space="preserve"> a co</w:t>
      </w:r>
      <w:r w:rsidR="00C60164">
        <w:rPr>
          <w:rFonts w:ascii="Arial" w:eastAsia="Calibri" w:hAnsi="Arial" w:cs="Arial"/>
          <w:color w:val="auto"/>
          <w:sz w:val="24"/>
          <w:szCs w:val="24"/>
          <w:lang w:val="en-GB"/>
        </w:rPr>
        <w:t>-worker</w:t>
      </w:r>
      <w:r w:rsidR="00184A74">
        <w:rPr>
          <w:rFonts w:ascii="Arial" w:eastAsia="Calibri" w:hAnsi="Arial" w:cs="Arial"/>
          <w:color w:val="auto"/>
          <w:sz w:val="24"/>
          <w:szCs w:val="24"/>
          <w:lang w:val="en-GB"/>
        </w:rPr>
        <w:t xml:space="preserve"> </w:t>
      </w:r>
      <w:r w:rsidR="00C60164">
        <w:rPr>
          <w:rFonts w:ascii="Arial" w:eastAsia="Calibri" w:hAnsi="Arial" w:cs="Arial"/>
          <w:color w:val="auto"/>
          <w:sz w:val="24"/>
          <w:szCs w:val="24"/>
          <w:lang w:val="en-GB"/>
        </w:rPr>
        <w:t>within</w:t>
      </w:r>
      <w:r w:rsidR="00184A74">
        <w:rPr>
          <w:rFonts w:ascii="Arial" w:eastAsia="Calibri" w:hAnsi="Arial" w:cs="Arial"/>
          <w:color w:val="auto"/>
          <w:sz w:val="24"/>
          <w:szCs w:val="24"/>
          <w:lang w:val="en-GB"/>
        </w:rPr>
        <w:t xml:space="preserve"> the same team  </w:t>
      </w:r>
    </w:p>
    <w:p w14:paraId="4E65FA65" w14:textId="77777777" w:rsidR="00124A63" w:rsidRPr="00193B2B" w:rsidRDefault="00124A63" w:rsidP="0013757F">
      <w:pPr>
        <w:spacing w:line="240" w:lineRule="auto"/>
        <w:ind w:left="1134"/>
        <w:jc w:val="both"/>
        <w:rPr>
          <w:rFonts w:ascii="Arial" w:eastAsia="Calibri" w:hAnsi="Arial" w:cs="Arial"/>
          <w:color w:val="auto"/>
          <w:sz w:val="24"/>
          <w:szCs w:val="24"/>
          <w:lang w:val="en-GB"/>
        </w:rPr>
      </w:pPr>
    </w:p>
    <w:p w14:paraId="273D27FD" w14:textId="0F14B32E" w:rsidR="007B52C0" w:rsidRPr="00193B2B" w:rsidRDefault="007B52C0" w:rsidP="00214879">
      <w:pPr>
        <w:spacing w:line="240" w:lineRule="auto"/>
        <w:ind w:left="720"/>
        <w:jc w:val="both"/>
        <w:rPr>
          <w:rFonts w:ascii="Arial" w:eastAsia="Calibri" w:hAnsi="Arial" w:cs="Arial"/>
          <w:color w:val="auto"/>
          <w:sz w:val="24"/>
          <w:szCs w:val="24"/>
          <w:lang w:val="en-GB"/>
        </w:rPr>
      </w:pPr>
      <w:r w:rsidRPr="00193B2B">
        <w:rPr>
          <w:rFonts w:ascii="Arial" w:eastAsia="Calibri" w:hAnsi="Arial" w:cs="Arial"/>
          <w:color w:val="auto"/>
          <w:sz w:val="24"/>
          <w:szCs w:val="24"/>
          <w:lang w:val="en-GB"/>
        </w:rPr>
        <w:t>Where the notification relates to a child found in our area placed by another Local Authority the details will be forwarded to the responsible Local Authority allocated worker for follow up. The Police notification and a record of the communication will be saved to the child’s record, but no missing episode record is needed.</w:t>
      </w:r>
    </w:p>
    <w:p w14:paraId="7033EEE5" w14:textId="086FD6CE" w:rsidR="007B52C0" w:rsidRPr="00193B2B" w:rsidRDefault="007B52C0" w:rsidP="007B52C0">
      <w:pPr>
        <w:spacing w:line="240" w:lineRule="auto"/>
        <w:jc w:val="both"/>
        <w:rPr>
          <w:rFonts w:ascii="Arial" w:eastAsia="Calibri" w:hAnsi="Arial" w:cs="Arial"/>
          <w:color w:val="auto"/>
          <w:sz w:val="24"/>
          <w:szCs w:val="24"/>
          <w:lang w:val="en-GB"/>
        </w:rPr>
      </w:pPr>
    </w:p>
    <w:p w14:paraId="4590496B" w14:textId="6FC9FB47" w:rsidR="00BA6CF0" w:rsidRPr="00193B2B" w:rsidRDefault="00BA6CF0" w:rsidP="00214879">
      <w:pPr>
        <w:spacing w:line="240" w:lineRule="auto"/>
        <w:ind w:left="720"/>
        <w:jc w:val="both"/>
        <w:rPr>
          <w:rFonts w:ascii="Arial" w:eastAsia="Calibri" w:hAnsi="Arial" w:cs="Arial"/>
          <w:color w:val="auto"/>
          <w:sz w:val="24"/>
          <w:szCs w:val="24"/>
          <w:lang w:val="en-GB"/>
        </w:rPr>
      </w:pPr>
      <w:r w:rsidRPr="00193B2B">
        <w:rPr>
          <w:rFonts w:ascii="Arial" w:eastAsia="Calibri" w:hAnsi="Arial" w:cs="Arial"/>
          <w:color w:val="auto"/>
          <w:sz w:val="24"/>
          <w:szCs w:val="24"/>
          <w:lang w:val="en-GB"/>
        </w:rPr>
        <w:t>The other Local Authority will be asked to send a copy of the RHOI for the child whether it may identify concerns within the BCP area.</w:t>
      </w:r>
    </w:p>
    <w:p w14:paraId="1B00737E" w14:textId="77777777" w:rsidR="00BA6CF0" w:rsidRDefault="00BA6CF0" w:rsidP="00737A44">
      <w:pPr>
        <w:autoSpaceDE w:val="0"/>
        <w:autoSpaceDN w:val="0"/>
        <w:adjustRightInd w:val="0"/>
        <w:spacing w:line="240" w:lineRule="auto"/>
        <w:ind w:left="567"/>
        <w:jc w:val="both"/>
        <w:rPr>
          <w:rFonts w:ascii="Arial" w:eastAsia="Calibri" w:hAnsi="Arial" w:cs="Arial"/>
          <w:b/>
          <w:color w:val="000000"/>
          <w:sz w:val="24"/>
          <w:szCs w:val="24"/>
          <w:lang w:val="en-GB"/>
        </w:rPr>
      </w:pPr>
    </w:p>
    <w:p w14:paraId="7EC8C88F" w14:textId="77777777" w:rsidR="00BA6CF0" w:rsidRDefault="00BA6CF0" w:rsidP="00737A44">
      <w:pPr>
        <w:autoSpaceDE w:val="0"/>
        <w:autoSpaceDN w:val="0"/>
        <w:adjustRightInd w:val="0"/>
        <w:spacing w:line="240" w:lineRule="auto"/>
        <w:ind w:left="567"/>
        <w:jc w:val="both"/>
        <w:rPr>
          <w:rFonts w:ascii="Arial" w:eastAsia="Calibri" w:hAnsi="Arial" w:cs="Arial"/>
          <w:b/>
          <w:color w:val="000000"/>
          <w:sz w:val="24"/>
          <w:szCs w:val="24"/>
          <w:lang w:val="en-GB"/>
        </w:rPr>
      </w:pPr>
    </w:p>
    <w:p w14:paraId="1360CD2B" w14:textId="5C93C630" w:rsidR="007B52C0" w:rsidRPr="007B52C0" w:rsidRDefault="00373F0C" w:rsidP="00737A44">
      <w:pPr>
        <w:autoSpaceDE w:val="0"/>
        <w:autoSpaceDN w:val="0"/>
        <w:adjustRightInd w:val="0"/>
        <w:spacing w:line="240" w:lineRule="auto"/>
        <w:ind w:left="567"/>
        <w:jc w:val="both"/>
        <w:rPr>
          <w:rFonts w:ascii="Arial" w:eastAsia="Calibri" w:hAnsi="Arial" w:cs="Arial"/>
          <w:b/>
          <w:color w:val="000000"/>
          <w:sz w:val="24"/>
          <w:szCs w:val="24"/>
          <w:lang w:val="en-GB"/>
        </w:rPr>
      </w:pPr>
      <w:r>
        <w:rPr>
          <w:rFonts w:ascii="Arial" w:eastAsia="Calibri" w:hAnsi="Arial" w:cs="Arial"/>
          <w:b/>
          <w:color w:val="000000"/>
          <w:sz w:val="24"/>
          <w:szCs w:val="24"/>
          <w:lang w:val="en-GB"/>
        </w:rPr>
        <w:t>12.2 Return</w:t>
      </w:r>
      <w:r w:rsidR="002407A7" w:rsidRPr="002407A7">
        <w:rPr>
          <w:rFonts w:ascii="Arial" w:eastAsia="Calibri" w:hAnsi="Arial" w:cs="Arial"/>
          <w:b/>
          <w:color w:val="000000"/>
          <w:sz w:val="24"/>
          <w:szCs w:val="24"/>
          <w:lang w:val="en-GB"/>
        </w:rPr>
        <w:t xml:space="preserve"> Home Interview </w:t>
      </w:r>
      <w:r w:rsidR="007B52C0" w:rsidRPr="002407A7">
        <w:rPr>
          <w:rFonts w:ascii="Arial" w:eastAsia="Calibri" w:hAnsi="Arial" w:cs="Arial"/>
          <w:b/>
          <w:color w:val="000000"/>
          <w:sz w:val="24"/>
          <w:szCs w:val="24"/>
          <w:lang w:val="en-GB"/>
        </w:rPr>
        <w:t>Process:</w:t>
      </w:r>
      <w:r w:rsidR="007B52C0" w:rsidRPr="007B52C0">
        <w:rPr>
          <w:rFonts w:ascii="Arial" w:eastAsia="Calibri" w:hAnsi="Arial" w:cs="Arial"/>
          <w:b/>
          <w:color w:val="000000"/>
          <w:sz w:val="24"/>
          <w:szCs w:val="24"/>
          <w:lang w:val="en-GB"/>
        </w:rPr>
        <w:t xml:space="preserve"> </w:t>
      </w:r>
    </w:p>
    <w:p w14:paraId="10B13414" w14:textId="77777777" w:rsidR="00193B2B" w:rsidRDefault="00193B2B" w:rsidP="00193B2B">
      <w:pPr>
        <w:spacing w:line="240" w:lineRule="auto"/>
        <w:jc w:val="both"/>
        <w:rPr>
          <w:rFonts w:ascii="Arial" w:eastAsia="Times New Roman" w:hAnsi="Arial" w:cs="Arial"/>
          <w:color w:val="auto"/>
          <w:sz w:val="24"/>
          <w:szCs w:val="24"/>
          <w:lang w:val="en-GB" w:eastAsia="en-GB"/>
        </w:rPr>
      </w:pPr>
    </w:p>
    <w:p w14:paraId="59B57063" w14:textId="774E44C5" w:rsidR="00FB1476" w:rsidRDefault="00FB1476" w:rsidP="00193B2B">
      <w:pPr>
        <w:spacing w:line="240" w:lineRule="auto"/>
        <w:ind w:firstLine="567"/>
        <w:jc w:val="both"/>
        <w:rPr>
          <w:rFonts w:ascii="Arial" w:eastAsia="Times New Roman" w:hAnsi="Arial" w:cs="Arial"/>
          <w:i/>
          <w:color w:val="auto"/>
          <w:sz w:val="24"/>
          <w:szCs w:val="24"/>
          <w:lang w:val="en-GB" w:eastAsia="en-GB"/>
        </w:rPr>
      </w:pPr>
      <w:r w:rsidRPr="00FB1476">
        <w:rPr>
          <w:rFonts w:ascii="Arial" w:eastAsia="Times New Roman" w:hAnsi="Arial" w:cs="Arial"/>
          <w:i/>
          <w:color w:val="auto"/>
          <w:sz w:val="24"/>
          <w:szCs w:val="24"/>
          <w:lang w:val="en-GB" w:eastAsia="en-GB"/>
        </w:rPr>
        <w:t>For</w:t>
      </w:r>
      <w:r w:rsidR="00E15EDA">
        <w:rPr>
          <w:rFonts w:ascii="Arial" w:eastAsia="Times New Roman" w:hAnsi="Arial" w:cs="Arial"/>
          <w:i/>
          <w:color w:val="auto"/>
          <w:sz w:val="24"/>
          <w:szCs w:val="24"/>
          <w:lang w:val="en-GB" w:eastAsia="en-GB"/>
        </w:rPr>
        <w:t xml:space="preserve"> children and young people open to services</w:t>
      </w:r>
      <w:r w:rsidRPr="00FB1476">
        <w:rPr>
          <w:rFonts w:ascii="Arial" w:eastAsia="Times New Roman" w:hAnsi="Arial" w:cs="Arial"/>
          <w:i/>
          <w:color w:val="auto"/>
          <w:sz w:val="24"/>
          <w:szCs w:val="24"/>
          <w:lang w:val="en-GB" w:eastAsia="en-GB"/>
        </w:rPr>
        <w:t>:</w:t>
      </w:r>
    </w:p>
    <w:p w14:paraId="384A99CF" w14:textId="77777777" w:rsidR="00FB1476" w:rsidRPr="00FB1476" w:rsidRDefault="00FB1476" w:rsidP="007B52C0">
      <w:pPr>
        <w:spacing w:line="240" w:lineRule="auto"/>
        <w:jc w:val="both"/>
        <w:rPr>
          <w:rFonts w:ascii="Arial" w:eastAsia="Times New Roman" w:hAnsi="Arial" w:cs="Arial"/>
          <w:i/>
          <w:color w:val="auto"/>
          <w:sz w:val="24"/>
          <w:szCs w:val="24"/>
          <w:lang w:val="en-GB" w:eastAsia="en-GB"/>
        </w:rPr>
      </w:pPr>
    </w:p>
    <w:p w14:paraId="077BFB31" w14:textId="3A6A92F6" w:rsidR="004405AD" w:rsidRDefault="007B52C0" w:rsidP="00737A44">
      <w:pPr>
        <w:numPr>
          <w:ilvl w:val="0"/>
          <w:numId w:val="22"/>
        </w:numPr>
        <w:spacing w:line="240" w:lineRule="auto"/>
        <w:ind w:left="1418" w:hanging="284"/>
        <w:contextualSpacing/>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 xml:space="preserve">The missing report is opened as a Contact by the MASH and sent to both the </w:t>
      </w:r>
      <w:r w:rsidR="00BA6CF0">
        <w:rPr>
          <w:rFonts w:ascii="Arial" w:eastAsia="Times New Roman" w:hAnsi="Arial" w:cs="Arial"/>
          <w:color w:val="auto"/>
          <w:sz w:val="24"/>
          <w:szCs w:val="24"/>
          <w:lang w:val="en-GB" w:eastAsia="en-GB"/>
        </w:rPr>
        <w:t xml:space="preserve">allocated </w:t>
      </w:r>
      <w:r w:rsidRPr="007B52C0">
        <w:rPr>
          <w:rFonts w:ascii="Arial" w:eastAsia="Times New Roman" w:hAnsi="Arial" w:cs="Arial"/>
          <w:color w:val="auto"/>
          <w:sz w:val="24"/>
          <w:szCs w:val="24"/>
          <w:lang w:val="en-GB" w:eastAsia="en-GB"/>
        </w:rPr>
        <w:t>worker and Team Manager if open to Children</w:t>
      </w:r>
      <w:r w:rsidR="00BA6CF0">
        <w:rPr>
          <w:rFonts w:ascii="Arial" w:eastAsia="Times New Roman" w:hAnsi="Arial" w:cs="Arial"/>
          <w:color w:val="auto"/>
          <w:sz w:val="24"/>
          <w:szCs w:val="24"/>
          <w:lang w:val="en-GB" w:eastAsia="en-GB"/>
        </w:rPr>
        <w:t>’s</w:t>
      </w:r>
      <w:r w:rsidRPr="007B52C0">
        <w:rPr>
          <w:rFonts w:ascii="Arial" w:eastAsia="Times New Roman" w:hAnsi="Arial" w:cs="Arial"/>
          <w:color w:val="auto"/>
          <w:sz w:val="24"/>
          <w:szCs w:val="24"/>
          <w:lang w:val="en-GB" w:eastAsia="en-GB"/>
        </w:rPr>
        <w:t xml:space="preserve"> Services and the CE and Missing Team</w:t>
      </w:r>
      <w:r w:rsidR="009F729C">
        <w:rPr>
          <w:rFonts w:ascii="Arial" w:eastAsia="Times New Roman" w:hAnsi="Arial" w:cs="Arial"/>
          <w:color w:val="auto"/>
          <w:sz w:val="24"/>
          <w:szCs w:val="24"/>
          <w:lang w:val="en-GB" w:eastAsia="en-GB"/>
        </w:rPr>
        <w:t xml:space="preserve">. The CE and Missing </w:t>
      </w:r>
      <w:r w:rsidR="00373F0C">
        <w:rPr>
          <w:rFonts w:ascii="Arial" w:eastAsia="Times New Roman" w:hAnsi="Arial" w:cs="Arial"/>
          <w:color w:val="auto"/>
          <w:sz w:val="24"/>
          <w:szCs w:val="24"/>
          <w:lang w:val="en-GB" w:eastAsia="en-GB"/>
        </w:rPr>
        <w:t xml:space="preserve">ATM </w:t>
      </w:r>
      <w:r w:rsidR="00373F0C" w:rsidRPr="007B52C0">
        <w:rPr>
          <w:rFonts w:ascii="Arial" w:eastAsia="Times New Roman" w:hAnsi="Arial" w:cs="Arial"/>
          <w:color w:val="auto"/>
          <w:sz w:val="24"/>
          <w:szCs w:val="24"/>
          <w:lang w:val="en-GB" w:eastAsia="en-GB"/>
        </w:rPr>
        <w:t>will</w:t>
      </w:r>
      <w:r w:rsidRPr="007B52C0">
        <w:rPr>
          <w:rFonts w:ascii="Arial" w:eastAsia="Times New Roman" w:hAnsi="Arial" w:cs="Arial"/>
          <w:color w:val="auto"/>
          <w:sz w:val="24"/>
          <w:szCs w:val="24"/>
          <w:lang w:val="en-GB" w:eastAsia="en-GB"/>
        </w:rPr>
        <w:t xml:space="preserve"> review the missing episode and where necessary if the child/young person has already been located, complete a recommendation as to whether </w:t>
      </w:r>
      <w:r w:rsidR="00373F0C" w:rsidRPr="007B52C0">
        <w:rPr>
          <w:rFonts w:ascii="Arial" w:eastAsia="Times New Roman" w:hAnsi="Arial" w:cs="Arial"/>
          <w:color w:val="auto"/>
          <w:sz w:val="24"/>
          <w:szCs w:val="24"/>
          <w:lang w:val="en-GB" w:eastAsia="en-GB"/>
        </w:rPr>
        <w:t>an</w:t>
      </w:r>
      <w:r w:rsidRPr="007B52C0">
        <w:rPr>
          <w:rFonts w:ascii="Arial" w:eastAsia="Times New Roman" w:hAnsi="Arial" w:cs="Arial"/>
          <w:color w:val="auto"/>
          <w:sz w:val="24"/>
          <w:szCs w:val="24"/>
          <w:lang w:val="en-GB" w:eastAsia="en-GB"/>
        </w:rPr>
        <w:t xml:space="preserve"> RHI is required or not based on risk and vulnerability</w:t>
      </w:r>
      <w:r w:rsidR="00695792">
        <w:rPr>
          <w:rFonts w:ascii="Arial" w:eastAsia="Times New Roman" w:hAnsi="Arial" w:cs="Arial"/>
          <w:color w:val="auto"/>
          <w:sz w:val="24"/>
          <w:szCs w:val="24"/>
          <w:lang w:val="en-GB" w:eastAsia="en-GB"/>
        </w:rPr>
        <w:t>.</w:t>
      </w:r>
    </w:p>
    <w:p w14:paraId="2594B0A6" w14:textId="77777777" w:rsidR="00695792" w:rsidRDefault="00695792" w:rsidP="00695792">
      <w:pPr>
        <w:spacing w:line="240" w:lineRule="auto"/>
        <w:ind w:left="1418"/>
        <w:contextualSpacing/>
        <w:jc w:val="both"/>
        <w:rPr>
          <w:rFonts w:ascii="Arial" w:eastAsia="Times New Roman" w:hAnsi="Arial" w:cs="Arial"/>
          <w:color w:val="auto"/>
          <w:sz w:val="24"/>
          <w:szCs w:val="24"/>
          <w:lang w:val="en-GB" w:eastAsia="en-GB"/>
        </w:rPr>
      </w:pPr>
    </w:p>
    <w:p w14:paraId="688F85C1" w14:textId="3EAB277D" w:rsidR="007B52C0" w:rsidRDefault="009F729C" w:rsidP="00737A44">
      <w:pPr>
        <w:numPr>
          <w:ilvl w:val="0"/>
          <w:numId w:val="22"/>
        </w:numPr>
        <w:spacing w:line="240" w:lineRule="auto"/>
        <w:ind w:left="1418" w:hanging="284"/>
        <w:contextualSpacing/>
        <w:jc w:val="both"/>
        <w:rPr>
          <w:rFonts w:ascii="Arial" w:eastAsia="Times New Roman" w:hAnsi="Arial" w:cs="Arial"/>
          <w:color w:val="auto"/>
          <w:sz w:val="24"/>
          <w:szCs w:val="24"/>
          <w:lang w:val="en-GB" w:eastAsia="en-GB"/>
        </w:rPr>
      </w:pPr>
      <w:r>
        <w:rPr>
          <w:rFonts w:ascii="Arial" w:eastAsia="Times New Roman" w:hAnsi="Arial" w:cs="Arial"/>
          <w:color w:val="auto"/>
          <w:sz w:val="24"/>
          <w:szCs w:val="24"/>
          <w:lang w:val="en-GB" w:eastAsia="en-GB"/>
        </w:rPr>
        <w:t>The Team Manager</w:t>
      </w:r>
      <w:r w:rsidR="004405AD">
        <w:rPr>
          <w:rFonts w:ascii="Arial" w:eastAsia="Times New Roman" w:hAnsi="Arial" w:cs="Arial"/>
          <w:color w:val="auto"/>
          <w:sz w:val="24"/>
          <w:szCs w:val="24"/>
          <w:lang w:val="en-GB" w:eastAsia="en-GB"/>
        </w:rPr>
        <w:t xml:space="preserve"> will make the decision whether an RHI is undertaken</w:t>
      </w:r>
      <w:r w:rsidR="00FB1476">
        <w:rPr>
          <w:rFonts w:ascii="Arial" w:eastAsia="Times New Roman" w:hAnsi="Arial" w:cs="Arial"/>
          <w:color w:val="auto"/>
          <w:sz w:val="24"/>
          <w:szCs w:val="24"/>
          <w:lang w:val="en-GB" w:eastAsia="en-GB"/>
        </w:rPr>
        <w:t xml:space="preserve"> and </w:t>
      </w:r>
      <w:r w:rsidR="004405AD">
        <w:rPr>
          <w:rFonts w:ascii="Arial" w:eastAsia="Times New Roman" w:hAnsi="Arial" w:cs="Arial"/>
          <w:color w:val="auto"/>
          <w:sz w:val="24"/>
          <w:szCs w:val="24"/>
          <w:lang w:val="en-GB" w:eastAsia="en-GB"/>
        </w:rPr>
        <w:t xml:space="preserve"> by whom and </w:t>
      </w:r>
      <w:r>
        <w:rPr>
          <w:rFonts w:ascii="Arial" w:eastAsia="Times New Roman" w:hAnsi="Arial" w:cs="Arial"/>
          <w:color w:val="auto"/>
          <w:sz w:val="24"/>
          <w:szCs w:val="24"/>
          <w:lang w:val="en-GB" w:eastAsia="en-GB"/>
        </w:rPr>
        <w:t xml:space="preserve">will ensure completion of the records. </w:t>
      </w:r>
      <w:r w:rsidR="00FB1476">
        <w:rPr>
          <w:rFonts w:ascii="Arial" w:eastAsia="Times New Roman" w:hAnsi="Arial" w:cs="Arial"/>
          <w:color w:val="auto"/>
          <w:sz w:val="24"/>
          <w:szCs w:val="24"/>
          <w:lang w:val="en-GB" w:eastAsia="en-GB"/>
        </w:rPr>
        <w:t xml:space="preserve">Team Managers hold responsibility for the decision-making for RHIs and do not have to wait for the recommendation of the CE and Missing team . </w:t>
      </w:r>
    </w:p>
    <w:p w14:paraId="650B282F" w14:textId="77777777" w:rsidR="007B52C0" w:rsidRPr="00E15EDA" w:rsidRDefault="007B52C0" w:rsidP="00E15EDA">
      <w:pPr>
        <w:spacing w:line="240" w:lineRule="auto"/>
        <w:ind w:left="1418"/>
        <w:contextualSpacing/>
        <w:jc w:val="both"/>
        <w:rPr>
          <w:rFonts w:ascii="Arial" w:eastAsia="Times New Roman" w:hAnsi="Arial" w:cs="Arial"/>
          <w:color w:val="auto"/>
          <w:sz w:val="24"/>
          <w:szCs w:val="24"/>
          <w:lang w:val="en-GB" w:eastAsia="en-GB"/>
        </w:rPr>
      </w:pPr>
    </w:p>
    <w:p w14:paraId="78118290" w14:textId="77777777" w:rsidR="007B52C0" w:rsidRPr="007B52C0" w:rsidRDefault="007B52C0" w:rsidP="00193B2B">
      <w:pPr>
        <w:spacing w:line="240" w:lineRule="auto"/>
        <w:ind w:firstLine="720"/>
        <w:jc w:val="both"/>
        <w:rPr>
          <w:rFonts w:ascii="Arial" w:eastAsia="Times New Roman" w:hAnsi="Arial" w:cs="Arial"/>
          <w:i/>
          <w:color w:val="auto"/>
          <w:sz w:val="24"/>
          <w:szCs w:val="24"/>
          <w:lang w:val="en-GB" w:eastAsia="en-GB"/>
        </w:rPr>
      </w:pPr>
      <w:r w:rsidRPr="007B52C0">
        <w:rPr>
          <w:rFonts w:ascii="Arial" w:eastAsia="Times New Roman" w:hAnsi="Arial" w:cs="Arial"/>
          <w:i/>
          <w:color w:val="auto"/>
          <w:sz w:val="24"/>
          <w:szCs w:val="24"/>
          <w:lang w:val="en-GB" w:eastAsia="en-GB"/>
        </w:rPr>
        <w:t xml:space="preserve">For children and young people who are not open to services: </w:t>
      </w:r>
    </w:p>
    <w:p w14:paraId="52CAD94E" w14:textId="77777777" w:rsidR="007B52C0" w:rsidRPr="007B52C0" w:rsidRDefault="007B52C0" w:rsidP="00737A44">
      <w:pPr>
        <w:spacing w:line="240" w:lineRule="auto"/>
        <w:ind w:left="1418" w:hanging="284"/>
        <w:contextualSpacing/>
        <w:jc w:val="both"/>
        <w:rPr>
          <w:rFonts w:ascii="Arial" w:eastAsia="Times New Roman" w:hAnsi="Arial" w:cs="Arial"/>
          <w:color w:val="auto"/>
          <w:sz w:val="24"/>
          <w:szCs w:val="24"/>
          <w:lang w:val="en-GB" w:eastAsia="en-GB"/>
        </w:rPr>
      </w:pPr>
    </w:p>
    <w:p w14:paraId="55C398E5" w14:textId="67090043" w:rsidR="00ED04AC" w:rsidRPr="00695792" w:rsidRDefault="00E27FAD" w:rsidP="00737A44">
      <w:pPr>
        <w:numPr>
          <w:ilvl w:val="0"/>
          <w:numId w:val="20"/>
        </w:numPr>
        <w:spacing w:line="240" w:lineRule="auto"/>
        <w:ind w:left="1418" w:hanging="284"/>
        <w:contextualSpacing/>
        <w:jc w:val="both"/>
        <w:rPr>
          <w:rFonts w:ascii="Arial" w:eastAsia="Times New Roman" w:hAnsi="Arial" w:cs="Arial"/>
          <w:b/>
          <w:color w:val="auto"/>
          <w:sz w:val="24"/>
          <w:szCs w:val="24"/>
          <w:lang w:val="en-GB" w:eastAsia="en-GB"/>
        </w:rPr>
      </w:pPr>
      <w:r>
        <w:rPr>
          <w:rFonts w:ascii="Arial" w:eastAsia="Times New Roman" w:hAnsi="Arial" w:cs="Arial"/>
          <w:color w:val="auto"/>
          <w:sz w:val="24"/>
          <w:szCs w:val="24"/>
          <w:lang w:val="en-GB" w:eastAsia="en-GB"/>
        </w:rPr>
        <w:t>For medium and low risk missing</w:t>
      </w:r>
      <w:r w:rsidR="00695792">
        <w:rPr>
          <w:rFonts w:ascii="Arial" w:eastAsia="Times New Roman" w:hAnsi="Arial" w:cs="Arial"/>
          <w:color w:val="auto"/>
          <w:sz w:val="24"/>
          <w:szCs w:val="24"/>
          <w:lang w:val="en-GB" w:eastAsia="en-GB"/>
        </w:rPr>
        <w:t xml:space="preserve"> episodes </w:t>
      </w:r>
      <w:r>
        <w:rPr>
          <w:rFonts w:ascii="Arial" w:eastAsia="Times New Roman" w:hAnsi="Arial" w:cs="Arial"/>
          <w:color w:val="auto"/>
          <w:sz w:val="24"/>
          <w:szCs w:val="24"/>
          <w:lang w:val="en-GB" w:eastAsia="en-GB"/>
        </w:rPr>
        <w:t xml:space="preserve">, the MASH Contact </w:t>
      </w:r>
      <w:r w:rsidR="00976D4E">
        <w:rPr>
          <w:rFonts w:ascii="Arial" w:eastAsia="Times New Roman" w:hAnsi="Arial" w:cs="Arial"/>
          <w:color w:val="auto"/>
          <w:sz w:val="24"/>
          <w:szCs w:val="24"/>
          <w:lang w:val="en-GB" w:eastAsia="en-GB"/>
        </w:rPr>
        <w:t>re</w:t>
      </w:r>
      <w:r w:rsidR="00ED04AC">
        <w:rPr>
          <w:rFonts w:ascii="Arial" w:eastAsia="Times New Roman" w:hAnsi="Arial" w:cs="Arial"/>
          <w:color w:val="auto"/>
          <w:sz w:val="24"/>
          <w:szCs w:val="24"/>
          <w:lang w:val="en-GB" w:eastAsia="en-GB"/>
        </w:rPr>
        <w:t>c</w:t>
      </w:r>
      <w:r w:rsidR="00976D4E">
        <w:rPr>
          <w:rFonts w:ascii="Arial" w:eastAsia="Times New Roman" w:hAnsi="Arial" w:cs="Arial"/>
          <w:color w:val="auto"/>
          <w:sz w:val="24"/>
          <w:szCs w:val="24"/>
          <w:lang w:val="en-GB" w:eastAsia="en-GB"/>
        </w:rPr>
        <w:t xml:space="preserve">ord will be sent to the First Response  Early Help Decision Maker. </w:t>
      </w:r>
      <w:r w:rsidR="00976D4E" w:rsidRPr="00695792">
        <w:rPr>
          <w:rFonts w:ascii="Arial" w:eastAsia="Times New Roman" w:hAnsi="Arial" w:cs="Arial"/>
          <w:b/>
          <w:color w:val="auto"/>
          <w:sz w:val="24"/>
          <w:szCs w:val="24"/>
          <w:lang w:val="en-GB" w:eastAsia="en-GB"/>
        </w:rPr>
        <w:t xml:space="preserve">All </w:t>
      </w:r>
      <w:r w:rsidR="00695792" w:rsidRPr="00695792">
        <w:rPr>
          <w:rFonts w:ascii="Arial" w:eastAsia="Times New Roman" w:hAnsi="Arial" w:cs="Arial"/>
          <w:b/>
          <w:color w:val="auto"/>
          <w:sz w:val="24"/>
          <w:szCs w:val="24"/>
          <w:lang w:val="en-GB" w:eastAsia="en-GB"/>
        </w:rPr>
        <w:t>H</w:t>
      </w:r>
      <w:r w:rsidR="00976D4E" w:rsidRPr="00695792">
        <w:rPr>
          <w:rFonts w:ascii="Arial" w:eastAsia="Times New Roman" w:hAnsi="Arial" w:cs="Arial"/>
          <w:b/>
          <w:color w:val="auto"/>
          <w:sz w:val="24"/>
          <w:szCs w:val="24"/>
          <w:lang w:val="en-GB" w:eastAsia="en-GB"/>
        </w:rPr>
        <w:t xml:space="preserve">igh </w:t>
      </w:r>
      <w:r w:rsidR="00695792" w:rsidRPr="00695792">
        <w:rPr>
          <w:rFonts w:ascii="Arial" w:eastAsia="Times New Roman" w:hAnsi="Arial" w:cs="Arial"/>
          <w:b/>
          <w:color w:val="auto"/>
          <w:sz w:val="24"/>
          <w:szCs w:val="24"/>
          <w:lang w:val="en-GB" w:eastAsia="en-GB"/>
        </w:rPr>
        <w:t>R</w:t>
      </w:r>
      <w:r w:rsidR="00976D4E" w:rsidRPr="00695792">
        <w:rPr>
          <w:rFonts w:ascii="Arial" w:eastAsia="Times New Roman" w:hAnsi="Arial" w:cs="Arial"/>
          <w:b/>
          <w:color w:val="auto"/>
          <w:sz w:val="24"/>
          <w:szCs w:val="24"/>
          <w:lang w:val="en-GB" w:eastAsia="en-GB"/>
        </w:rPr>
        <w:t xml:space="preserve">isk missing  will go straight through to </w:t>
      </w:r>
      <w:r w:rsidR="0094324A" w:rsidRPr="00695792">
        <w:rPr>
          <w:rFonts w:ascii="Arial" w:eastAsia="Times New Roman" w:hAnsi="Arial" w:cs="Arial"/>
          <w:b/>
          <w:color w:val="auto"/>
          <w:sz w:val="24"/>
          <w:szCs w:val="24"/>
          <w:lang w:val="en-GB" w:eastAsia="en-GB"/>
        </w:rPr>
        <w:t xml:space="preserve"> the </w:t>
      </w:r>
      <w:r w:rsidR="00976D4E" w:rsidRPr="00695792">
        <w:rPr>
          <w:rFonts w:ascii="Arial" w:eastAsia="Times New Roman" w:hAnsi="Arial" w:cs="Arial"/>
          <w:b/>
          <w:color w:val="auto"/>
          <w:sz w:val="24"/>
          <w:szCs w:val="24"/>
          <w:lang w:val="en-GB" w:eastAsia="en-GB"/>
        </w:rPr>
        <w:t>MASH triage manager</w:t>
      </w:r>
      <w:r w:rsidR="00ED04AC" w:rsidRPr="00695792">
        <w:rPr>
          <w:rFonts w:ascii="Arial" w:eastAsia="Times New Roman" w:hAnsi="Arial" w:cs="Arial"/>
          <w:b/>
          <w:color w:val="auto"/>
          <w:sz w:val="24"/>
          <w:szCs w:val="24"/>
          <w:lang w:val="en-GB" w:eastAsia="en-GB"/>
        </w:rPr>
        <w:t>.</w:t>
      </w:r>
    </w:p>
    <w:p w14:paraId="66683150" w14:textId="00B90A0F" w:rsidR="00976D4E" w:rsidRDefault="00976D4E" w:rsidP="00ED04AC">
      <w:pPr>
        <w:spacing w:line="240" w:lineRule="auto"/>
        <w:ind w:left="1418"/>
        <w:contextualSpacing/>
        <w:jc w:val="both"/>
        <w:rPr>
          <w:rFonts w:ascii="Arial" w:eastAsia="Times New Roman" w:hAnsi="Arial" w:cs="Arial"/>
          <w:color w:val="auto"/>
          <w:sz w:val="24"/>
          <w:szCs w:val="24"/>
          <w:lang w:val="en-GB" w:eastAsia="en-GB"/>
        </w:rPr>
      </w:pPr>
      <w:r>
        <w:rPr>
          <w:rFonts w:ascii="Arial" w:eastAsia="Times New Roman" w:hAnsi="Arial" w:cs="Arial"/>
          <w:color w:val="auto"/>
          <w:sz w:val="24"/>
          <w:szCs w:val="24"/>
          <w:lang w:val="en-GB" w:eastAsia="en-GB"/>
        </w:rPr>
        <w:t xml:space="preserve"> </w:t>
      </w:r>
    </w:p>
    <w:p w14:paraId="4AFF5D14" w14:textId="0E0B6682" w:rsidR="007B52C0" w:rsidRPr="007B52C0" w:rsidRDefault="00976D4E" w:rsidP="00737A44">
      <w:pPr>
        <w:numPr>
          <w:ilvl w:val="0"/>
          <w:numId w:val="20"/>
        </w:numPr>
        <w:spacing w:line="240" w:lineRule="auto"/>
        <w:ind w:left="1418" w:hanging="284"/>
        <w:contextualSpacing/>
        <w:jc w:val="both"/>
        <w:rPr>
          <w:rFonts w:ascii="Arial" w:eastAsia="Times New Roman" w:hAnsi="Arial" w:cs="Arial"/>
          <w:color w:val="auto"/>
          <w:sz w:val="24"/>
          <w:szCs w:val="24"/>
          <w:lang w:val="en-GB" w:eastAsia="en-GB"/>
        </w:rPr>
      </w:pPr>
      <w:r>
        <w:rPr>
          <w:rFonts w:ascii="Arial" w:eastAsia="Times New Roman" w:hAnsi="Arial" w:cs="Arial"/>
          <w:color w:val="auto"/>
          <w:sz w:val="24"/>
          <w:szCs w:val="24"/>
          <w:lang w:val="en-GB" w:eastAsia="en-GB"/>
        </w:rPr>
        <w:t xml:space="preserve"> </w:t>
      </w:r>
      <w:r w:rsidR="007B52C0" w:rsidRPr="007B52C0">
        <w:rPr>
          <w:rFonts w:ascii="Arial" w:eastAsia="Times New Roman" w:hAnsi="Arial" w:cs="Arial"/>
          <w:color w:val="auto"/>
          <w:sz w:val="24"/>
          <w:szCs w:val="24"/>
          <w:lang w:val="en-GB" w:eastAsia="en-GB"/>
        </w:rPr>
        <w:t xml:space="preserve">The CE and Missing team will complete the Missing Record and CE Screen. CE Screening is dependent on case by case basis and will be completed by the CE and Missing Team if one has not already been completed or is out of date.  </w:t>
      </w:r>
    </w:p>
    <w:p w14:paraId="41A296A4" w14:textId="77777777" w:rsidR="007B52C0" w:rsidRPr="007B52C0" w:rsidRDefault="007B52C0" w:rsidP="00737A44">
      <w:pPr>
        <w:spacing w:line="240" w:lineRule="auto"/>
        <w:ind w:left="1418" w:hanging="284"/>
        <w:contextualSpacing/>
        <w:jc w:val="both"/>
        <w:rPr>
          <w:rFonts w:ascii="Arial" w:eastAsia="Times New Roman" w:hAnsi="Arial" w:cs="Arial"/>
          <w:color w:val="auto"/>
          <w:sz w:val="24"/>
          <w:szCs w:val="24"/>
          <w:lang w:val="en-GB" w:eastAsia="en-GB"/>
        </w:rPr>
      </w:pPr>
    </w:p>
    <w:p w14:paraId="1579EB45" w14:textId="1D47C576" w:rsidR="007B52C0" w:rsidRPr="007B52C0" w:rsidRDefault="00B562EF" w:rsidP="00737A44">
      <w:pPr>
        <w:numPr>
          <w:ilvl w:val="0"/>
          <w:numId w:val="20"/>
        </w:numPr>
        <w:spacing w:line="240" w:lineRule="auto"/>
        <w:ind w:left="1418" w:hanging="284"/>
        <w:contextualSpacing/>
        <w:jc w:val="both"/>
        <w:rPr>
          <w:rFonts w:ascii="Arial" w:eastAsia="Times New Roman" w:hAnsi="Arial" w:cs="Arial"/>
          <w:color w:val="auto"/>
          <w:sz w:val="24"/>
          <w:szCs w:val="24"/>
          <w:lang w:val="en-GB" w:eastAsia="en-GB"/>
        </w:rPr>
      </w:pPr>
      <w:r>
        <w:rPr>
          <w:rFonts w:ascii="Arial" w:eastAsia="Times New Roman" w:hAnsi="Arial" w:cs="Arial"/>
          <w:color w:val="auto"/>
          <w:sz w:val="24"/>
          <w:szCs w:val="24"/>
          <w:lang w:val="en-GB" w:eastAsia="en-GB"/>
        </w:rPr>
        <w:t xml:space="preserve">The CE and Missing Team </w:t>
      </w:r>
      <w:r w:rsidR="00C0524B">
        <w:rPr>
          <w:rFonts w:ascii="Arial" w:eastAsia="Times New Roman" w:hAnsi="Arial" w:cs="Arial"/>
          <w:color w:val="auto"/>
          <w:sz w:val="24"/>
          <w:szCs w:val="24"/>
          <w:lang w:val="en-GB" w:eastAsia="en-GB"/>
        </w:rPr>
        <w:t xml:space="preserve">ATM </w:t>
      </w:r>
      <w:r>
        <w:rPr>
          <w:rFonts w:ascii="Arial" w:eastAsia="Times New Roman" w:hAnsi="Arial" w:cs="Arial"/>
          <w:color w:val="auto"/>
          <w:sz w:val="24"/>
          <w:szCs w:val="24"/>
          <w:lang w:val="en-GB" w:eastAsia="en-GB"/>
        </w:rPr>
        <w:t xml:space="preserve">will hold </w:t>
      </w:r>
      <w:r w:rsidR="00C0524B">
        <w:rPr>
          <w:rFonts w:ascii="Arial" w:eastAsia="Times New Roman" w:hAnsi="Arial" w:cs="Arial"/>
          <w:color w:val="auto"/>
          <w:sz w:val="24"/>
          <w:szCs w:val="24"/>
          <w:lang w:val="en-GB" w:eastAsia="en-GB"/>
        </w:rPr>
        <w:t>accountability</w:t>
      </w:r>
      <w:r>
        <w:rPr>
          <w:rFonts w:ascii="Arial" w:eastAsia="Times New Roman" w:hAnsi="Arial" w:cs="Arial"/>
          <w:color w:val="auto"/>
          <w:sz w:val="24"/>
          <w:szCs w:val="24"/>
          <w:lang w:val="en-GB" w:eastAsia="en-GB"/>
        </w:rPr>
        <w:t xml:space="preserve"> for the delivery of RHI</w:t>
      </w:r>
      <w:r w:rsidR="00C0524B">
        <w:rPr>
          <w:rFonts w:ascii="Arial" w:eastAsia="Times New Roman" w:hAnsi="Arial" w:cs="Arial"/>
          <w:color w:val="auto"/>
          <w:sz w:val="24"/>
          <w:szCs w:val="24"/>
          <w:lang w:val="en-GB" w:eastAsia="en-GB"/>
        </w:rPr>
        <w:t xml:space="preserve">s for children and young people at medium and low risk missing and  not open at the point  of contact. </w:t>
      </w:r>
      <w:r w:rsidR="007B52C0" w:rsidRPr="007B52C0">
        <w:rPr>
          <w:rFonts w:ascii="Arial" w:eastAsia="Times New Roman" w:hAnsi="Arial" w:cs="Arial"/>
          <w:color w:val="auto"/>
          <w:sz w:val="24"/>
          <w:szCs w:val="24"/>
          <w:lang w:val="en-GB" w:eastAsia="en-GB"/>
        </w:rPr>
        <w:t xml:space="preserve">If </w:t>
      </w:r>
      <w:r w:rsidR="00373F0C" w:rsidRPr="007B52C0">
        <w:rPr>
          <w:rFonts w:ascii="Arial" w:eastAsia="Times New Roman" w:hAnsi="Arial" w:cs="Arial"/>
          <w:color w:val="auto"/>
          <w:sz w:val="24"/>
          <w:szCs w:val="24"/>
          <w:lang w:val="en-GB" w:eastAsia="en-GB"/>
        </w:rPr>
        <w:t>an</w:t>
      </w:r>
      <w:r w:rsidR="007B52C0" w:rsidRPr="007B52C0">
        <w:rPr>
          <w:rFonts w:ascii="Arial" w:eastAsia="Times New Roman" w:hAnsi="Arial" w:cs="Arial"/>
          <w:color w:val="auto"/>
          <w:sz w:val="24"/>
          <w:szCs w:val="24"/>
          <w:lang w:val="en-GB" w:eastAsia="en-GB"/>
        </w:rPr>
        <w:t xml:space="preserve"> RHI is </w:t>
      </w:r>
      <w:r w:rsidR="00193B2B" w:rsidRPr="007B52C0">
        <w:rPr>
          <w:rFonts w:ascii="Arial" w:eastAsia="Times New Roman" w:hAnsi="Arial" w:cs="Arial"/>
          <w:color w:val="auto"/>
          <w:sz w:val="24"/>
          <w:szCs w:val="24"/>
          <w:lang w:val="en-GB" w:eastAsia="en-GB"/>
        </w:rPr>
        <w:t>required,</w:t>
      </w:r>
      <w:r w:rsidR="007B52C0" w:rsidRPr="007B52C0">
        <w:rPr>
          <w:rFonts w:ascii="Arial" w:eastAsia="Times New Roman" w:hAnsi="Arial" w:cs="Arial"/>
          <w:color w:val="auto"/>
          <w:sz w:val="24"/>
          <w:szCs w:val="24"/>
          <w:lang w:val="en-GB" w:eastAsia="en-GB"/>
        </w:rPr>
        <w:t xml:space="preserve"> this will be delivered by the Youth Worker or specialist worker from the CE and Missing </w:t>
      </w:r>
      <w:r w:rsidR="00373F0C" w:rsidRPr="007B52C0">
        <w:rPr>
          <w:rFonts w:ascii="Arial" w:eastAsia="Times New Roman" w:hAnsi="Arial" w:cs="Arial"/>
          <w:color w:val="auto"/>
          <w:sz w:val="24"/>
          <w:szCs w:val="24"/>
          <w:lang w:val="en-GB" w:eastAsia="en-GB"/>
        </w:rPr>
        <w:t>Team within</w:t>
      </w:r>
      <w:r w:rsidR="007B52C0" w:rsidRPr="007B52C0">
        <w:rPr>
          <w:rFonts w:ascii="Arial" w:eastAsia="Times New Roman" w:hAnsi="Arial" w:cs="Arial"/>
          <w:color w:val="auto"/>
          <w:sz w:val="24"/>
          <w:szCs w:val="24"/>
          <w:lang w:val="en-GB" w:eastAsia="en-GB"/>
        </w:rPr>
        <w:t xml:space="preserve"> 72 </w:t>
      </w:r>
      <w:r w:rsidR="00373F0C" w:rsidRPr="007B52C0">
        <w:rPr>
          <w:rFonts w:ascii="Arial" w:eastAsia="Times New Roman" w:hAnsi="Arial" w:cs="Arial"/>
          <w:color w:val="auto"/>
          <w:sz w:val="24"/>
          <w:szCs w:val="24"/>
          <w:lang w:val="en-GB" w:eastAsia="en-GB"/>
        </w:rPr>
        <w:t xml:space="preserve">hrs </w:t>
      </w:r>
      <w:r w:rsidR="0057288D">
        <w:rPr>
          <w:rFonts w:ascii="Arial" w:eastAsia="Times New Roman" w:hAnsi="Arial" w:cs="Arial"/>
          <w:color w:val="auto"/>
          <w:sz w:val="24"/>
          <w:szCs w:val="24"/>
          <w:lang w:val="en-GB" w:eastAsia="en-GB"/>
        </w:rPr>
        <w:t xml:space="preserve">. </w:t>
      </w:r>
      <w:r w:rsidR="00373F0C" w:rsidRPr="007B52C0">
        <w:rPr>
          <w:rFonts w:ascii="Arial" w:eastAsia="Times New Roman" w:hAnsi="Arial" w:cs="Arial"/>
          <w:color w:val="auto"/>
          <w:sz w:val="24"/>
          <w:szCs w:val="24"/>
          <w:lang w:val="en-GB" w:eastAsia="en-GB"/>
        </w:rPr>
        <w:t>The</w:t>
      </w:r>
      <w:r w:rsidR="007B52C0" w:rsidRPr="007B52C0">
        <w:rPr>
          <w:rFonts w:ascii="Arial" w:eastAsia="Times New Roman" w:hAnsi="Arial" w:cs="Arial"/>
          <w:color w:val="auto"/>
          <w:sz w:val="24"/>
          <w:szCs w:val="24"/>
          <w:lang w:val="en-GB" w:eastAsia="en-GB"/>
        </w:rPr>
        <w:t xml:space="preserve"> RHI will include SoS mapping, safety goals and safety planning as part of the process.</w:t>
      </w:r>
    </w:p>
    <w:p w14:paraId="014379CE" w14:textId="77777777" w:rsidR="007B52C0" w:rsidRPr="007B52C0" w:rsidRDefault="007B52C0" w:rsidP="00737A44">
      <w:pPr>
        <w:spacing w:line="240" w:lineRule="auto"/>
        <w:ind w:left="1418" w:hanging="284"/>
        <w:contextualSpacing/>
        <w:jc w:val="both"/>
        <w:rPr>
          <w:rFonts w:ascii="Arial" w:eastAsia="Times New Roman" w:hAnsi="Arial" w:cs="Arial"/>
          <w:color w:val="auto"/>
          <w:sz w:val="24"/>
          <w:szCs w:val="24"/>
          <w:lang w:val="en-GB" w:eastAsia="en-GB"/>
        </w:rPr>
      </w:pPr>
    </w:p>
    <w:p w14:paraId="14A48F1B" w14:textId="68C23CE8" w:rsidR="007B52C0" w:rsidRPr="007B52C0" w:rsidRDefault="007B52C0" w:rsidP="00737A44">
      <w:pPr>
        <w:numPr>
          <w:ilvl w:val="0"/>
          <w:numId w:val="20"/>
        </w:numPr>
        <w:spacing w:line="240" w:lineRule="auto"/>
        <w:ind w:left="1418" w:hanging="284"/>
        <w:contextualSpacing/>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 xml:space="preserve">Depending on the outcome of the RHI and CE Screening, children and young people may be referred to Early Help for an Early Help assessment or if there are significant concerns a referral made to Children’s Social </w:t>
      </w:r>
      <w:r w:rsidR="00356FB5">
        <w:rPr>
          <w:rFonts w:ascii="Arial" w:eastAsia="Times New Roman" w:hAnsi="Arial" w:cs="Arial"/>
          <w:color w:val="auto"/>
          <w:sz w:val="24"/>
          <w:szCs w:val="24"/>
          <w:lang w:val="en-GB" w:eastAsia="en-GB"/>
        </w:rPr>
        <w:t>C</w:t>
      </w:r>
      <w:r w:rsidRPr="007B52C0">
        <w:rPr>
          <w:rFonts w:ascii="Arial" w:eastAsia="Times New Roman" w:hAnsi="Arial" w:cs="Arial"/>
          <w:color w:val="auto"/>
          <w:sz w:val="24"/>
          <w:szCs w:val="24"/>
          <w:lang w:val="en-GB" w:eastAsia="en-GB"/>
        </w:rPr>
        <w:t>are.  The CE processes will be followed by the receiving teams in terms of assessing and holding a multiagency planning meeting for the child or young person. Wherever possible parents/carers and to child or young person will need attend their meetings to build Safety Network and Plan.</w:t>
      </w:r>
    </w:p>
    <w:p w14:paraId="0812CC4A" w14:textId="77777777" w:rsidR="007B52C0" w:rsidRPr="007B52C0" w:rsidRDefault="007B52C0" w:rsidP="00737A44">
      <w:pPr>
        <w:spacing w:line="240" w:lineRule="auto"/>
        <w:ind w:left="1418" w:hanging="284"/>
        <w:contextualSpacing/>
        <w:jc w:val="both"/>
        <w:rPr>
          <w:rFonts w:ascii="Arial" w:eastAsia="Times New Roman" w:hAnsi="Arial" w:cs="Arial"/>
          <w:color w:val="auto"/>
          <w:sz w:val="24"/>
          <w:szCs w:val="24"/>
          <w:lang w:val="en-GB" w:eastAsia="en-GB"/>
        </w:rPr>
      </w:pPr>
    </w:p>
    <w:p w14:paraId="5433EAD1" w14:textId="77777777" w:rsidR="007B52C0" w:rsidRPr="007B52C0" w:rsidRDefault="007B52C0" w:rsidP="00737A44">
      <w:pPr>
        <w:spacing w:line="240" w:lineRule="auto"/>
        <w:ind w:left="1418" w:hanging="284"/>
        <w:contextualSpacing/>
        <w:jc w:val="both"/>
        <w:rPr>
          <w:rFonts w:ascii="Arial" w:eastAsia="Times New Roman" w:hAnsi="Arial" w:cs="Arial"/>
          <w:i/>
          <w:color w:val="auto"/>
          <w:sz w:val="24"/>
          <w:szCs w:val="24"/>
          <w:lang w:val="en-GB" w:eastAsia="en-GB"/>
        </w:rPr>
      </w:pPr>
      <w:r w:rsidRPr="007B52C0">
        <w:rPr>
          <w:rFonts w:ascii="Arial" w:eastAsia="Times New Roman" w:hAnsi="Arial" w:cs="Arial"/>
          <w:i/>
          <w:color w:val="auto"/>
          <w:sz w:val="24"/>
          <w:szCs w:val="24"/>
          <w:lang w:val="en-GB" w:eastAsia="en-GB"/>
        </w:rPr>
        <w:t>For children and young people open to Children Services</w:t>
      </w:r>
    </w:p>
    <w:p w14:paraId="66C43166" w14:textId="77777777" w:rsidR="007B52C0" w:rsidRPr="007B52C0" w:rsidRDefault="007B52C0" w:rsidP="00737A44">
      <w:pPr>
        <w:spacing w:line="240" w:lineRule="auto"/>
        <w:ind w:left="1418" w:hanging="284"/>
        <w:contextualSpacing/>
        <w:jc w:val="both"/>
        <w:rPr>
          <w:rFonts w:ascii="Arial" w:eastAsia="Times New Roman" w:hAnsi="Arial" w:cs="Arial"/>
          <w:color w:val="auto"/>
          <w:sz w:val="24"/>
          <w:szCs w:val="24"/>
          <w:lang w:val="en-GB" w:eastAsia="en-GB"/>
        </w:rPr>
      </w:pPr>
    </w:p>
    <w:p w14:paraId="3937CF87" w14:textId="2F68173E" w:rsidR="007B52C0" w:rsidRPr="00C60164" w:rsidRDefault="007B52C0" w:rsidP="00C60164">
      <w:pPr>
        <w:numPr>
          <w:ilvl w:val="0"/>
          <w:numId w:val="20"/>
        </w:numPr>
        <w:spacing w:line="240" w:lineRule="auto"/>
        <w:ind w:left="1418" w:hanging="284"/>
        <w:contextualSpacing/>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0"/>
          <w:lang w:val="en-GB" w:eastAsia="en-GB"/>
        </w:rPr>
        <w:t>The Team Manager for the child or young person will decide whether the allocated worker/social worker will complete the RHI or whether it is more suitable for another worker in the team to complete the RHI. The RHI must be undertaken within 72 hrs. .</w:t>
      </w:r>
      <w:r w:rsidRPr="007B52C0">
        <w:rPr>
          <w:rFonts w:ascii="Arial" w:eastAsia="Times New Roman" w:hAnsi="Arial" w:cs="Arial"/>
          <w:color w:val="auto"/>
          <w:sz w:val="24"/>
          <w:szCs w:val="24"/>
          <w:lang w:val="en-GB" w:eastAsia="en-GB"/>
        </w:rPr>
        <w:t xml:space="preserve">The Team Manager for the child or young person will request that the CE screen is completed by the allocated worker if this is not already completed and make a decision whether a CE assessment is required based on the outcome of the screening.  The CE process will then be followed depending on outcome and whether emerging, medium or significant risk has </w:t>
      </w:r>
      <w:proofErr w:type="spellStart"/>
      <w:r w:rsidRPr="007B52C0">
        <w:rPr>
          <w:rFonts w:ascii="Arial" w:eastAsia="Times New Roman" w:hAnsi="Arial" w:cs="Arial"/>
          <w:color w:val="auto"/>
          <w:sz w:val="24"/>
          <w:szCs w:val="24"/>
          <w:lang w:val="en-GB" w:eastAsia="en-GB"/>
        </w:rPr>
        <w:t>ben</w:t>
      </w:r>
      <w:proofErr w:type="spellEnd"/>
      <w:r w:rsidRPr="007B52C0">
        <w:rPr>
          <w:rFonts w:ascii="Arial" w:eastAsia="Times New Roman" w:hAnsi="Arial" w:cs="Arial"/>
          <w:color w:val="auto"/>
          <w:sz w:val="24"/>
          <w:szCs w:val="24"/>
          <w:lang w:val="en-GB" w:eastAsia="en-GB"/>
        </w:rPr>
        <w:t xml:space="preserve"> identified.</w:t>
      </w:r>
    </w:p>
    <w:p w14:paraId="2D213D52" w14:textId="77777777" w:rsidR="007B52C0" w:rsidRPr="007B52C0" w:rsidRDefault="007B52C0" w:rsidP="007B52C0">
      <w:pPr>
        <w:spacing w:line="240" w:lineRule="auto"/>
        <w:ind w:left="720"/>
        <w:contextualSpacing/>
        <w:jc w:val="both"/>
        <w:rPr>
          <w:rFonts w:ascii="Arial" w:eastAsia="Times New Roman" w:hAnsi="Arial" w:cs="Arial"/>
          <w:color w:val="auto"/>
          <w:sz w:val="24"/>
          <w:szCs w:val="24"/>
          <w:lang w:val="en-GB" w:eastAsia="en-GB"/>
        </w:rPr>
      </w:pPr>
    </w:p>
    <w:p w14:paraId="6F3A2D01" w14:textId="5E155040" w:rsidR="007B52C0" w:rsidRPr="007B52C0" w:rsidRDefault="007B52C0" w:rsidP="00737A44">
      <w:pPr>
        <w:spacing w:line="240" w:lineRule="auto"/>
        <w:ind w:left="1134"/>
        <w:contextualSpacing/>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 xml:space="preserve">All RHIs will be monitored by the CE and Missing team and then sent with the CE screen to Police for Intel and mapping.  </w:t>
      </w:r>
    </w:p>
    <w:p w14:paraId="25DD84BD" w14:textId="77777777" w:rsidR="007B52C0" w:rsidRPr="007B52C0" w:rsidRDefault="007B52C0" w:rsidP="007B52C0">
      <w:pPr>
        <w:spacing w:line="240" w:lineRule="auto"/>
        <w:ind w:left="720"/>
        <w:contextualSpacing/>
        <w:jc w:val="both"/>
        <w:rPr>
          <w:rFonts w:ascii="Arial" w:eastAsia="Times New Roman" w:hAnsi="Arial" w:cs="Arial"/>
          <w:color w:val="auto"/>
          <w:sz w:val="24"/>
          <w:szCs w:val="24"/>
          <w:lang w:val="en-GB" w:eastAsia="en-GB"/>
        </w:rPr>
      </w:pPr>
    </w:p>
    <w:p w14:paraId="3E3A066D" w14:textId="40FCDC5D" w:rsidR="007B52C0" w:rsidRPr="007B52C0" w:rsidRDefault="00737A44" w:rsidP="00737A44">
      <w:pPr>
        <w:spacing w:line="240" w:lineRule="auto"/>
        <w:ind w:left="567"/>
        <w:jc w:val="both"/>
        <w:rPr>
          <w:rFonts w:ascii="Arial" w:eastAsia="Times New Roman" w:hAnsi="Arial" w:cs="Arial"/>
          <w:color w:val="auto"/>
          <w:sz w:val="24"/>
          <w:szCs w:val="24"/>
          <w:lang w:val="en-GB" w:eastAsia="en-GB"/>
        </w:rPr>
      </w:pPr>
      <w:r>
        <w:rPr>
          <w:rFonts w:ascii="Arial" w:eastAsia="Times New Roman" w:hAnsi="Arial" w:cs="Arial"/>
          <w:b/>
          <w:color w:val="auto"/>
          <w:sz w:val="24"/>
          <w:szCs w:val="24"/>
          <w:lang w:val="en-GB" w:eastAsia="en-GB"/>
        </w:rPr>
        <w:t>1</w:t>
      </w:r>
      <w:r w:rsidR="00D167F7">
        <w:rPr>
          <w:rFonts w:ascii="Arial" w:eastAsia="Times New Roman" w:hAnsi="Arial" w:cs="Arial"/>
          <w:b/>
          <w:color w:val="auto"/>
          <w:sz w:val="24"/>
          <w:szCs w:val="24"/>
          <w:lang w:val="en-GB" w:eastAsia="en-GB"/>
        </w:rPr>
        <w:t>2</w:t>
      </w:r>
      <w:r>
        <w:rPr>
          <w:rFonts w:ascii="Arial" w:eastAsia="Times New Roman" w:hAnsi="Arial" w:cs="Arial"/>
          <w:b/>
          <w:color w:val="auto"/>
          <w:sz w:val="24"/>
          <w:szCs w:val="24"/>
          <w:lang w:val="en-GB" w:eastAsia="en-GB"/>
        </w:rPr>
        <w:t xml:space="preserve">.3 </w:t>
      </w:r>
      <w:r w:rsidR="00D167F7" w:rsidRPr="007B52C0">
        <w:rPr>
          <w:rFonts w:ascii="Arial" w:eastAsia="Times New Roman" w:hAnsi="Arial" w:cs="Arial"/>
          <w:b/>
          <w:color w:val="auto"/>
          <w:sz w:val="24"/>
          <w:szCs w:val="24"/>
          <w:lang w:val="en-GB" w:eastAsia="en-GB"/>
        </w:rPr>
        <w:t>R</w:t>
      </w:r>
      <w:r w:rsidR="00D167F7">
        <w:rPr>
          <w:rFonts w:ascii="Arial" w:eastAsia="Times New Roman" w:hAnsi="Arial" w:cs="Arial"/>
          <w:b/>
          <w:color w:val="auto"/>
          <w:sz w:val="24"/>
          <w:szCs w:val="24"/>
          <w:lang w:val="en-GB" w:eastAsia="en-GB"/>
        </w:rPr>
        <w:t xml:space="preserve">eturn Home </w:t>
      </w:r>
      <w:r w:rsidR="00373F0C">
        <w:rPr>
          <w:rFonts w:ascii="Arial" w:eastAsia="Times New Roman" w:hAnsi="Arial" w:cs="Arial"/>
          <w:b/>
          <w:color w:val="auto"/>
          <w:sz w:val="24"/>
          <w:szCs w:val="24"/>
          <w:lang w:val="en-GB" w:eastAsia="en-GB"/>
        </w:rPr>
        <w:t>Interview:</w:t>
      </w:r>
      <w:r w:rsidR="00D167F7">
        <w:rPr>
          <w:rFonts w:ascii="Arial" w:eastAsia="Times New Roman" w:hAnsi="Arial" w:cs="Arial"/>
          <w:b/>
          <w:color w:val="auto"/>
          <w:sz w:val="24"/>
          <w:szCs w:val="24"/>
          <w:lang w:val="en-GB" w:eastAsia="en-GB"/>
        </w:rPr>
        <w:t xml:space="preserve"> Specific Situations </w:t>
      </w:r>
    </w:p>
    <w:p w14:paraId="53154D2D" w14:textId="77777777" w:rsidR="007B52C0" w:rsidRPr="007B52C0" w:rsidRDefault="007B52C0" w:rsidP="007B52C0">
      <w:pPr>
        <w:spacing w:line="240" w:lineRule="auto"/>
        <w:ind w:left="720"/>
        <w:contextualSpacing/>
        <w:jc w:val="both"/>
        <w:rPr>
          <w:rFonts w:ascii="Arial" w:eastAsia="Times New Roman" w:hAnsi="Arial" w:cs="Arial"/>
          <w:color w:val="auto"/>
          <w:sz w:val="24"/>
          <w:szCs w:val="24"/>
          <w:lang w:val="en-GB" w:eastAsia="en-GB"/>
        </w:rPr>
      </w:pPr>
    </w:p>
    <w:p w14:paraId="4476D78A" w14:textId="578B7DA6" w:rsidR="007B52C0" w:rsidRPr="00F576A3" w:rsidRDefault="007B52C0" w:rsidP="00F576A3">
      <w:pPr>
        <w:pStyle w:val="ListParagraph"/>
        <w:numPr>
          <w:ilvl w:val="0"/>
          <w:numId w:val="26"/>
        </w:numPr>
        <w:spacing w:line="240" w:lineRule="auto"/>
        <w:ind w:left="1418" w:hanging="284"/>
        <w:jc w:val="both"/>
        <w:rPr>
          <w:rFonts w:ascii="Arial" w:eastAsia="Times New Roman" w:hAnsi="Arial" w:cs="Arial"/>
          <w:color w:val="auto"/>
          <w:sz w:val="24"/>
          <w:szCs w:val="24"/>
          <w:lang w:val="en-GB" w:eastAsia="en-GB"/>
        </w:rPr>
      </w:pPr>
      <w:r w:rsidRPr="00737A44">
        <w:rPr>
          <w:rFonts w:ascii="Arial" w:eastAsia="Times New Roman" w:hAnsi="Arial" w:cs="Arial"/>
          <w:b/>
          <w:color w:val="auto"/>
          <w:sz w:val="24"/>
          <w:szCs w:val="24"/>
          <w:lang w:val="en-GB" w:eastAsia="en-GB"/>
        </w:rPr>
        <w:t>Repeat Missing Episodes</w:t>
      </w:r>
      <w:r w:rsidRPr="00737A44">
        <w:rPr>
          <w:rFonts w:ascii="Arial" w:eastAsia="Times New Roman" w:hAnsi="Arial" w:cs="Arial"/>
          <w:color w:val="auto"/>
          <w:sz w:val="24"/>
          <w:szCs w:val="24"/>
          <w:lang w:val="en-GB" w:eastAsia="en-GB"/>
        </w:rPr>
        <w:t xml:space="preserve">: Where a child goes missing frequently, it may not be practicable to </w:t>
      </w:r>
      <w:r w:rsidR="00A452A7">
        <w:rPr>
          <w:rFonts w:ascii="Arial" w:eastAsia="Times New Roman" w:hAnsi="Arial" w:cs="Arial"/>
          <w:color w:val="auto"/>
          <w:sz w:val="24"/>
          <w:szCs w:val="24"/>
          <w:lang w:val="en-GB" w:eastAsia="en-GB"/>
        </w:rPr>
        <w:t>undertake</w:t>
      </w:r>
      <w:r w:rsidR="00CD4BF9">
        <w:rPr>
          <w:rFonts w:ascii="Arial" w:eastAsia="Times New Roman" w:hAnsi="Arial" w:cs="Arial"/>
          <w:color w:val="auto"/>
          <w:sz w:val="24"/>
          <w:szCs w:val="24"/>
          <w:lang w:val="en-GB" w:eastAsia="en-GB"/>
        </w:rPr>
        <w:t xml:space="preserve"> </w:t>
      </w:r>
      <w:r w:rsidR="00373F0C">
        <w:rPr>
          <w:rFonts w:ascii="Arial" w:eastAsia="Times New Roman" w:hAnsi="Arial" w:cs="Arial"/>
          <w:color w:val="auto"/>
          <w:sz w:val="24"/>
          <w:szCs w:val="24"/>
          <w:lang w:val="en-GB" w:eastAsia="en-GB"/>
        </w:rPr>
        <w:t>an</w:t>
      </w:r>
      <w:r w:rsidR="00CD4BF9">
        <w:rPr>
          <w:rFonts w:ascii="Arial" w:eastAsia="Times New Roman" w:hAnsi="Arial" w:cs="Arial"/>
          <w:color w:val="auto"/>
          <w:sz w:val="24"/>
          <w:szCs w:val="24"/>
          <w:lang w:val="en-GB" w:eastAsia="en-GB"/>
        </w:rPr>
        <w:t xml:space="preserve"> RHI </w:t>
      </w:r>
      <w:r w:rsidRPr="00737A44">
        <w:rPr>
          <w:rFonts w:ascii="Arial" w:eastAsia="Times New Roman" w:hAnsi="Arial" w:cs="Arial"/>
          <w:color w:val="auto"/>
          <w:sz w:val="24"/>
          <w:szCs w:val="24"/>
          <w:lang w:val="en-GB" w:eastAsia="en-GB"/>
        </w:rPr>
        <w:t>every time they return.  In these cases, a reasonable decision should be taken in agreement between the police and the child’s parent or carer, or Children’s Services Team Manager and Worker, with regard to the frequency of</w:t>
      </w:r>
      <w:r w:rsidR="00356FB5">
        <w:rPr>
          <w:rFonts w:ascii="Arial" w:eastAsia="Times New Roman" w:hAnsi="Arial" w:cs="Arial"/>
          <w:color w:val="auto"/>
          <w:sz w:val="24"/>
          <w:szCs w:val="24"/>
          <w:lang w:val="en-GB" w:eastAsia="en-GB"/>
        </w:rPr>
        <w:t xml:space="preserve"> </w:t>
      </w:r>
      <w:r w:rsidR="00CD4BF9">
        <w:rPr>
          <w:rFonts w:ascii="Arial" w:eastAsia="Times New Roman" w:hAnsi="Arial" w:cs="Arial"/>
          <w:color w:val="auto"/>
          <w:sz w:val="24"/>
          <w:szCs w:val="24"/>
          <w:lang w:val="en-GB" w:eastAsia="en-GB"/>
        </w:rPr>
        <w:t>Return</w:t>
      </w:r>
      <w:r w:rsidR="00356FB5">
        <w:rPr>
          <w:rFonts w:ascii="Arial" w:eastAsia="Times New Roman" w:hAnsi="Arial" w:cs="Arial"/>
          <w:color w:val="auto"/>
          <w:sz w:val="24"/>
          <w:szCs w:val="24"/>
          <w:lang w:val="en-GB" w:eastAsia="en-GB"/>
        </w:rPr>
        <w:t xml:space="preserve"> Home Interviews</w:t>
      </w:r>
      <w:r w:rsidR="00CD4BF9">
        <w:rPr>
          <w:rFonts w:ascii="Arial" w:eastAsia="Times New Roman" w:hAnsi="Arial" w:cs="Arial"/>
          <w:color w:val="auto"/>
          <w:sz w:val="24"/>
          <w:szCs w:val="24"/>
          <w:lang w:val="en-GB" w:eastAsia="en-GB"/>
        </w:rPr>
        <w:t xml:space="preserve"> </w:t>
      </w:r>
      <w:r w:rsidR="00587D6A">
        <w:rPr>
          <w:rFonts w:ascii="Arial" w:eastAsia="Times New Roman" w:hAnsi="Arial" w:cs="Arial"/>
          <w:color w:val="auto"/>
          <w:sz w:val="24"/>
          <w:szCs w:val="24"/>
          <w:lang w:val="en-GB" w:eastAsia="en-GB"/>
        </w:rPr>
        <w:t>for example</w:t>
      </w:r>
      <w:r w:rsidR="003F10F4">
        <w:rPr>
          <w:rFonts w:ascii="Arial" w:eastAsia="Times New Roman" w:hAnsi="Arial" w:cs="Arial"/>
          <w:color w:val="auto"/>
          <w:sz w:val="24"/>
          <w:szCs w:val="24"/>
          <w:lang w:val="en-GB" w:eastAsia="en-GB"/>
        </w:rPr>
        <w:t xml:space="preserve">, whether </w:t>
      </w:r>
      <w:r w:rsidR="00587D6A">
        <w:rPr>
          <w:rFonts w:ascii="Arial" w:eastAsia="Times New Roman" w:hAnsi="Arial" w:cs="Arial"/>
          <w:color w:val="auto"/>
          <w:sz w:val="24"/>
          <w:szCs w:val="24"/>
          <w:lang w:val="en-GB" w:eastAsia="en-GB"/>
        </w:rPr>
        <w:t xml:space="preserve"> </w:t>
      </w:r>
      <w:r w:rsidR="00CD4BF9">
        <w:rPr>
          <w:rFonts w:ascii="Arial" w:eastAsia="Times New Roman" w:hAnsi="Arial" w:cs="Arial"/>
          <w:color w:val="auto"/>
          <w:sz w:val="24"/>
          <w:szCs w:val="24"/>
          <w:lang w:val="en-GB" w:eastAsia="en-GB"/>
        </w:rPr>
        <w:t xml:space="preserve">a </w:t>
      </w:r>
      <w:r w:rsidR="00587D6A">
        <w:rPr>
          <w:rFonts w:ascii="Arial" w:eastAsia="Times New Roman" w:hAnsi="Arial" w:cs="Arial"/>
          <w:color w:val="auto"/>
          <w:sz w:val="24"/>
          <w:szCs w:val="24"/>
          <w:lang w:val="en-GB" w:eastAsia="en-GB"/>
        </w:rPr>
        <w:t xml:space="preserve"> Retu</w:t>
      </w:r>
      <w:r w:rsidR="003F10F4">
        <w:rPr>
          <w:rFonts w:ascii="Arial" w:eastAsia="Times New Roman" w:hAnsi="Arial" w:cs="Arial"/>
          <w:color w:val="auto"/>
          <w:sz w:val="24"/>
          <w:szCs w:val="24"/>
          <w:lang w:val="en-GB" w:eastAsia="en-GB"/>
        </w:rPr>
        <w:t>r</w:t>
      </w:r>
      <w:r w:rsidR="00587D6A">
        <w:rPr>
          <w:rFonts w:ascii="Arial" w:eastAsia="Times New Roman" w:hAnsi="Arial" w:cs="Arial"/>
          <w:color w:val="auto"/>
          <w:sz w:val="24"/>
          <w:szCs w:val="24"/>
          <w:lang w:val="en-GB" w:eastAsia="en-GB"/>
        </w:rPr>
        <w:t xml:space="preserve">n </w:t>
      </w:r>
      <w:r w:rsidR="003F10F4">
        <w:rPr>
          <w:rFonts w:ascii="Arial" w:eastAsia="Times New Roman" w:hAnsi="Arial" w:cs="Arial"/>
          <w:color w:val="auto"/>
          <w:sz w:val="24"/>
          <w:szCs w:val="24"/>
          <w:lang w:val="en-GB" w:eastAsia="en-GB"/>
        </w:rPr>
        <w:t xml:space="preserve">Home </w:t>
      </w:r>
      <w:r w:rsidR="00CD4BF9">
        <w:rPr>
          <w:rFonts w:ascii="Arial" w:eastAsia="Times New Roman" w:hAnsi="Arial" w:cs="Arial"/>
          <w:color w:val="auto"/>
          <w:sz w:val="24"/>
          <w:szCs w:val="24"/>
          <w:lang w:val="en-GB" w:eastAsia="en-GB"/>
        </w:rPr>
        <w:t xml:space="preserve">Interview can be </w:t>
      </w:r>
      <w:r w:rsidR="003F10F4">
        <w:rPr>
          <w:rFonts w:ascii="Arial" w:eastAsia="Times New Roman" w:hAnsi="Arial" w:cs="Arial"/>
          <w:color w:val="auto"/>
          <w:sz w:val="24"/>
          <w:szCs w:val="24"/>
          <w:lang w:val="en-GB" w:eastAsia="en-GB"/>
        </w:rPr>
        <w:t xml:space="preserve">used </w:t>
      </w:r>
      <w:r w:rsidR="00CD4BF9">
        <w:rPr>
          <w:rFonts w:ascii="Arial" w:eastAsia="Times New Roman" w:hAnsi="Arial" w:cs="Arial"/>
          <w:color w:val="auto"/>
          <w:sz w:val="24"/>
          <w:szCs w:val="24"/>
          <w:lang w:val="en-GB" w:eastAsia="en-GB"/>
        </w:rPr>
        <w:t xml:space="preserve">for several missing </w:t>
      </w:r>
      <w:r w:rsidR="003F10F4">
        <w:rPr>
          <w:rFonts w:ascii="Arial" w:eastAsia="Times New Roman" w:hAnsi="Arial" w:cs="Arial"/>
          <w:color w:val="auto"/>
          <w:sz w:val="24"/>
          <w:szCs w:val="24"/>
          <w:lang w:val="en-GB" w:eastAsia="en-GB"/>
        </w:rPr>
        <w:t xml:space="preserve">episodes </w:t>
      </w:r>
      <w:r w:rsidR="00CD4BF9">
        <w:rPr>
          <w:rFonts w:ascii="Arial" w:eastAsia="Times New Roman" w:hAnsi="Arial" w:cs="Arial"/>
          <w:color w:val="auto"/>
          <w:sz w:val="24"/>
          <w:szCs w:val="24"/>
          <w:lang w:val="en-GB" w:eastAsia="en-GB"/>
        </w:rPr>
        <w:t xml:space="preserve">which may have occurred within a 7 day period. </w:t>
      </w:r>
      <w:r w:rsidRPr="00737A44">
        <w:rPr>
          <w:rFonts w:ascii="Arial" w:eastAsia="Times New Roman" w:hAnsi="Arial" w:cs="Arial"/>
          <w:color w:val="auto"/>
          <w:sz w:val="24"/>
          <w:szCs w:val="24"/>
          <w:lang w:val="en-GB" w:eastAsia="en-GB"/>
        </w:rPr>
        <w:t xml:space="preserve"> Consideration must be given to the link between frequent missing episodes and serious harm.  The reason for the decision not to conduct </w:t>
      </w:r>
      <w:r w:rsidR="00373F0C" w:rsidRPr="00737A44">
        <w:rPr>
          <w:rFonts w:ascii="Arial" w:eastAsia="Times New Roman" w:hAnsi="Arial" w:cs="Arial"/>
          <w:color w:val="auto"/>
          <w:sz w:val="24"/>
          <w:szCs w:val="24"/>
          <w:lang w:val="en-GB" w:eastAsia="en-GB"/>
        </w:rPr>
        <w:t>an</w:t>
      </w:r>
      <w:r w:rsidRPr="00737A44">
        <w:rPr>
          <w:rFonts w:ascii="Arial" w:eastAsia="Times New Roman" w:hAnsi="Arial" w:cs="Arial"/>
          <w:color w:val="auto"/>
          <w:sz w:val="24"/>
          <w:szCs w:val="24"/>
          <w:lang w:val="en-GB" w:eastAsia="en-GB"/>
        </w:rPr>
        <w:t xml:space="preserve"> </w:t>
      </w:r>
      <w:r w:rsidR="00CD6809">
        <w:rPr>
          <w:rFonts w:ascii="Arial" w:eastAsia="Times New Roman" w:hAnsi="Arial" w:cs="Arial"/>
          <w:color w:val="auto"/>
          <w:sz w:val="24"/>
          <w:szCs w:val="24"/>
          <w:lang w:val="en-GB" w:eastAsia="en-GB"/>
        </w:rPr>
        <w:t xml:space="preserve">RHI </w:t>
      </w:r>
      <w:r w:rsidRPr="00737A44">
        <w:rPr>
          <w:rFonts w:ascii="Arial" w:eastAsia="Times New Roman" w:hAnsi="Arial" w:cs="Arial"/>
          <w:color w:val="auto"/>
          <w:sz w:val="24"/>
          <w:szCs w:val="24"/>
          <w:lang w:val="en-GB" w:eastAsia="en-GB"/>
        </w:rPr>
        <w:t xml:space="preserve">should be recorded on the case files. </w:t>
      </w:r>
      <w:r w:rsidRPr="00737A44">
        <w:rPr>
          <w:rFonts w:ascii="Arial" w:eastAsia="Times New Roman" w:hAnsi="Arial" w:cs="Arial"/>
          <w:b/>
          <w:color w:val="auto"/>
          <w:sz w:val="24"/>
          <w:szCs w:val="24"/>
          <w:lang w:val="en-GB" w:eastAsia="en-GB"/>
        </w:rPr>
        <w:tab/>
      </w:r>
      <w:r w:rsidRPr="00737A44">
        <w:rPr>
          <w:rFonts w:ascii="Arial" w:eastAsia="Times New Roman" w:hAnsi="Arial" w:cs="Arial"/>
          <w:b/>
          <w:color w:val="auto"/>
          <w:sz w:val="24"/>
          <w:szCs w:val="24"/>
          <w:lang w:val="en-GB" w:eastAsia="en-GB"/>
        </w:rPr>
        <w:tab/>
      </w:r>
    </w:p>
    <w:p w14:paraId="55071810" w14:textId="77777777" w:rsidR="007B52C0" w:rsidRPr="007B52C0" w:rsidRDefault="007B52C0" w:rsidP="00737A44">
      <w:pPr>
        <w:autoSpaceDE w:val="0"/>
        <w:autoSpaceDN w:val="0"/>
        <w:adjustRightInd w:val="0"/>
        <w:spacing w:line="240" w:lineRule="auto"/>
        <w:ind w:left="1418" w:hanging="284"/>
        <w:jc w:val="both"/>
        <w:rPr>
          <w:rFonts w:ascii="Arial" w:eastAsia="Calibri" w:hAnsi="Arial" w:cs="Arial"/>
          <w:color w:val="000000"/>
          <w:sz w:val="24"/>
          <w:szCs w:val="24"/>
          <w:lang w:val="en-GB"/>
        </w:rPr>
      </w:pPr>
    </w:p>
    <w:p w14:paraId="3911D222" w14:textId="0ED46B49" w:rsidR="003A7A1A" w:rsidRPr="00193B2B" w:rsidRDefault="007B52C0" w:rsidP="00193B2B">
      <w:pPr>
        <w:pStyle w:val="ListParagraph"/>
        <w:numPr>
          <w:ilvl w:val="0"/>
          <w:numId w:val="26"/>
        </w:numPr>
        <w:tabs>
          <w:tab w:val="left" w:pos="426"/>
        </w:tabs>
        <w:spacing w:line="240" w:lineRule="auto"/>
        <w:ind w:left="1418" w:hanging="284"/>
        <w:jc w:val="both"/>
        <w:rPr>
          <w:rFonts w:ascii="Arial" w:eastAsia="Calibri" w:hAnsi="Arial" w:cs="Arial"/>
          <w:color w:val="000000"/>
          <w:sz w:val="24"/>
          <w:szCs w:val="24"/>
          <w:lang w:val="en-GB"/>
        </w:rPr>
      </w:pPr>
      <w:r w:rsidRPr="00737A44">
        <w:rPr>
          <w:rFonts w:ascii="Arial" w:eastAsia="Calibri" w:hAnsi="Arial" w:cs="Arial"/>
          <w:b/>
          <w:bCs/>
          <w:color w:val="000000"/>
          <w:sz w:val="24"/>
          <w:szCs w:val="24"/>
          <w:lang w:val="en-GB"/>
        </w:rPr>
        <w:t>Trafficked children</w:t>
      </w:r>
      <w:r w:rsidRPr="00737A44">
        <w:rPr>
          <w:rFonts w:ascii="Arial" w:eastAsia="Calibri" w:hAnsi="Arial" w:cs="Arial"/>
          <w:bCs/>
          <w:color w:val="000000"/>
          <w:sz w:val="24"/>
          <w:szCs w:val="24"/>
          <w:lang w:val="en-GB"/>
        </w:rPr>
        <w:t xml:space="preserve"> </w:t>
      </w:r>
      <w:r w:rsidRPr="00737A44">
        <w:rPr>
          <w:rFonts w:ascii="Arial" w:eastAsia="Calibri" w:hAnsi="Arial" w:cs="Arial"/>
          <w:color w:val="000000"/>
          <w:sz w:val="24"/>
          <w:szCs w:val="24"/>
          <w:lang w:val="en-GB"/>
        </w:rPr>
        <w:t xml:space="preserve">– immediate steps must be taken to secure their safety as necessary and their Missing Plan updated and shared. </w:t>
      </w:r>
      <w:r w:rsidR="00C16D10">
        <w:rPr>
          <w:rFonts w:ascii="Arial" w:eastAsia="Calibri" w:hAnsi="Arial" w:cs="Arial"/>
          <w:color w:val="000000"/>
          <w:sz w:val="24"/>
          <w:szCs w:val="24"/>
          <w:lang w:val="en-GB"/>
        </w:rPr>
        <w:t>A</w:t>
      </w:r>
      <w:r w:rsidR="009F729C">
        <w:rPr>
          <w:rFonts w:ascii="Arial" w:eastAsia="Calibri" w:hAnsi="Arial" w:cs="Arial"/>
          <w:color w:val="000000"/>
          <w:sz w:val="24"/>
          <w:szCs w:val="24"/>
          <w:lang w:val="en-GB"/>
        </w:rPr>
        <w:t xml:space="preserve"> referral</w:t>
      </w:r>
      <w:r w:rsidR="00C16D10">
        <w:rPr>
          <w:rFonts w:ascii="Arial" w:eastAsia="Calibri" w:hAnsi="Arial" w:cs="Arial"/>
          <w:color w:val="000000"/>
          <w:sz w:val="24"/>
          <w:szCs w:val="24"/>
          <w:lang w:val="en-GB"/>
        </w:rPr>
        <w:t xml:space="preserve"> must</w:t>
      </w:r>
      <w:r w:rsidR="009F729C">
        <w:rPr>
          <w:rFonts w:ascii="Arial" w:eastAsia="Calibri" w:hAnsi="Arial" w:cs="Arial"/>
          <w:color w:val="000000"/>
          <w:sz w:val="24"/>
          <w:szCs w:val="24"/>
          <w:lang w:val="en-GB"/>
        </w:rPr>
        <w:t xml:space="preserve"> </w:t>
      </w:r>
      <w:r w:rsidR="00090BDC">
        <w:rPr>
          <w:rFonts w:ascii="Arial" w:eastAsia="Calibri" w:hAnsi="Arial" w:cs="Arial"/>
          <w:color w:val="000000"/>
          <w:sz w:val="24"/>
          <w:szCs w:val="24"/>
          <w:lang w:val="en-GB"/>
        </w:rPr>
        <w:t xml:space="preserve">made </w:t>
      </w:r>
      <w:r w:rsidR="009F729C">
        <w:rPr>
          <w:rFonts w:ascii="Arial" w:eastAsia="Calibri" w:hAnsi="Arial" w:cs="Arial"/>
          <w:color w:val="000000"/>
          <w:sz w:val="24"/>
          <w:szCs w:val="24"/>
          <w:lang w:val="en-GB"/>
        </w:rPr>
        <w:t xml:space="preserve">to the </w:t>
      </w:r>
      <w:r w:rsidR="00F576A3">
        <w:rPr>
          <w:rFonts w:ascii="Arial" w:eastAsia="Calibri" w:hAnsi="Arial" w:cs="Arial"/>
          <w:color w:val="000000"/>
          <w:sz w:val="24"/>
          <w:szCs w:val="24"/>
          <w:lang w:val="en-GB"/>
        </w:rPr>
        <w:t>N</w:t>
      </w:r>
      <w:r w:rsidR="009F729C">
        <w:rPr>
          <w:rFonts w:ascii="Arial" w:eastAsia="Calibri" w:hAnsi="Arial" w:cs="Arial"/>
          <w:color w:val="000000"/>
          <w:sz w:val="24"/>
          <w:szCs w:val="24"/>
          <w:lang w:val="en-GB"/>
        </w:rPr>
        <w:t xml:space="preserve">ational Referral </w:t>
      </w:r>
      <w:r w:rsidR="00373F0C">
        <w:rPr>
          <w:rFonts w:ascii="Arial" w:eastAsia="Calibri" w:hAnsi="Arial" w:cs="Arial"/>
          <w:color w:val="000000"/>
          <w:sz w:val="24"/>
          <w:szCs w:val="24"/>
          <w:lang w:val="en-GB"/>
        </w:rPr>
        <w:t>Mechanism by</w:t>
      </w:r>
      <w:r w:rsidR="00090BDC">
        <w:rPr>
          <w:rFonts w:ascii="Arial" w:eastAsia="Calibri" w:hAnsi="Arial" w:cs="Arial"/>
          <w:color w:val="000000"/>
          <w:sz w:val="24"/>
          <w:szCs w:val="24"/>
          <w:lang w:val="en-GB"/>
        </w:rPr>
        <w:t xml:space="preserve"> the allocated worker from Childrens Services </w:t>
      </w:r>
    </w:p>
    <w:p w14:paraId="1C888A07" w14:textId="3D23FC8B" w:rsidR="00F576A3" w:rsidRDefault="00F576A3" w:rsidP="007B52C0">
      <w:pPr>
        <w:tabs>
          <w:tab w:val="left" w:pos="426"/>
        </w:tabs>
        <w:spacing w:line="240" w:lineRule="auto"/>
        <w:ind w:left="426"/>
        <w:contextualSpacing/>
        <w:jc w:val="both"/>
        <w:rPr>
          <w:rFonts w:ascii="Arial" w:eastAsia="Times New Roman" w:hAnsi="Arial" w:cs="Arial"/>
          <w:b/>
          <w:color w:val="auto"/>
          <w:sz w:val="24"/>
          <w:szCs w:val="24"/>
          <w:lang w:val="en-GB" w:eastAsia="en-GB"/>
        </w:rPr>
      </w:pPr>
    </w:p>
    <w:p w14:paraId="289C3DB5" w14:textId="77777777" w:rsidR="00F576A3" w:rsidRPr="007B52C0" w:rsidRDefault="00F576A3" w:rsidP="007B52C0">
      <w:pPr>
        <w:tabs>
          <w:tab w:val="left" w:pos="426"/>
        </w:tabs>
        <w:spacing w:line="240" w:lineRule="auto"/>
        <w:ind w:left="426"/>
        <w:contextualSpacing/>
        <w:jc w:val="both"/>
        <w:rPr>
          <w:rFonts w:ascii="Arial" w:eastAsia="Times New Roman" w:hAnsi="Arial" w:cs="Arial"/>
          <w:b/>
          <w:color w:val="auto"/>
          <w:sz w:val="24"/>
          <w:szCs w:val="24"/>
          <w:lang w:val="en-GB" w:eastAsia="en-GB"/>
        </w:rPr>
      </w:pPr>
    </w:p>
    <w:p w14:paraId="11872134" w14:textId="0FAAD58A" w:rsidR="007B52C0" w:rsidRPr="007B52C0" w:rsidRDefault="00373F0C" w:rsidP="00737A44">
      <w:pPr>
        <w:tabs>
          <w:tab w:val="left" w:pos="567"/>
        </w:tabs>
        <w:spacing w:line="240" w:lineRule="auto"/>
        <w:ind w:left="567"/>
        <w:jc w:val="both"/>
        <w:rPr>
          <w:rFonts w:ascii="Arial" w:eastAsia="Times New Roman" w:hAnsi="Arial" w:cs="Arial"/>
          <w:b/>
          <w:color w:val="auto"/>
          <w:sz w:val="24"/>
          <w:szCs w:val="24"/>
          <w:lang w:val="en-GB" w:eastAsia="en-GB"/>
        </w:rPr>
      </w:pPr>
      <w:r>
        <w:rPr>
          <w:rFonts w:ascii="Arial" w:eastAsia="Times New Roman" w:hAnsi="Arial" w:cs="Arial"/>
          <w:b/>
          <w:color w:val="auto"/>
          <w:sz w:val="24"/>
          <w:szCs w:val="24"/>
          <w:lang w:val="en-GB" w:eastAsia="en-GB"/>
        </w:rPr>
        <w:t>12.4 Return</w:t>
      </w:r>
      <w:r w:rsidR="002407A7">
        <w:rPr>
          <w:rFonts w:ascii="Arial" w:eastAsia="Times New Roman" w:hAnsi="Arial" w:cs="Arial"/>
          <w:b/>
          <w:color w:val="auto"/>
          <w:sz w:val="24"/>
          <w:szCs w:val="24"/>
          <w:lang w:val="en-GB" w:eastAsia="en-GB"/>
        </w:rPr>
        <w:t xml:space="preserve"> </w:t>
      </w:r>
      <w:r w:rsidR="007B52C0" w:rsidRPr="007B52C0">
        <w:rPr>
          <w:rFonts w:ascii="Arial" w:eastAsia="Times New Roman" w:hAnsi="Arial" w:cs="Arial"/>
          <w:b/>
          <w:color w:val="auto"/>
          <w:sz w:val="24"/>
          <w:szCs w:val="24"/>
          <w:lang w:val="en-GB" w:eastAsia="en-GB"/>
        </w:rPr>
        <w:t>H</w:t>
      </w:r>
      <w:r w:rsidR="002407A7">
        <w:rPr>
          <w:rFonts w:ascii="Arial" w:eastAsia="Times New Roman" w:hAnsi="Arial" w:cs="Arial"/>
          <w:b/>
          <w:color w:val="auto"/>
          <w:sz w:val="24"/>
          <w:szCs w:val="24"/>
          <w:lang w:val="en-GB" w:eastAsia="en-GB"/>
        </w:rPr>
        <w:t xml:space="preserve">ome </w:t>
      </w:r>
      <w:r w:rsidRPr="007B52C0">
        <w:rPr>
          <w:rFonts w:ascii="Arial" w:eastAsia="Times New Roman" w:hAnsi="Arial" w:cs="Arial"/>
          <w:b/>
          <w:color w:val="auto"/>
          <w:sz w:val="24"/>
          <w:szCs w:val="24"/>
          <w:lang w:val="en-GB" w:eastAsia="en-GB"/>
        </w:rPr>
        <w:t>I</w:t>
      </w:r>
      <w:r>
        <w:rPr>
          <w:rFonts w:ascii="Arial" w:eastAsia="Times New Roman" w:hAnsi="Arial" w:cs="Arial"/>
          <w:b/>
          <w:color w:val="auto"/>
          <w:sz w:val="24"/>
          <w:szCs w:val="24"/>
          <w:lang w:val="en-GB" w:eastAsia="en-GB"/>
        </w:rPr>
        <w:t xml:space="preserve">nterview </w:t>
      </w:r>
      <w:r w:rsidRPr="007B52C0">
        <w:rPr>
          <w:rFonts w:ascii="Arial" w:eastAsia="Times New Roman" w:hAnsi="Arial" w:cs="Arial"/>
          <w:b/>
          <w:color w:val="auto"/>
          <w:sz w:val="24"/>
          <w:szCs w:val="24"/>
          <w:lang w:val="en-GB" w:eastAsia="en-GB"/>
        </w:rPr>
        <w:t>Outcomes</w:t>
      </w:r>
      <w:r w:rsidR="007B52C0" w:rsidRPr="007B52C0">
        <w:rPr>
          <w:rFonts w:ascii="Arial" w:eastAsia="Times New Roman" w:hAnsi="Arial" w:cs="Arial"/>
          <w:b/>
          <w:color w:val="auto"/>
          <w:sz w:val="24"/>
          <w:szCs w:val="24"/>
          <w:lang w:val="en-GB" w:eastAsia="en-GB"/>
        </w:rPr>
        <w:t xml:space="preserve">: </w:t>
      </w:r>
    </w:p>
    <w:p w14:paraId="08117B72" w14:textId="77777777" w:rsidR="007B52C0" w:rsidRPr="007B52C0" w:rsidRDefault="007B52C0" w:rsidP="007B52C0">
      <w:pPr>
        <w:tabs>
          <w:tab w:val="left" w:pos="426"/>
        </w:tabs>
        <w:spacing w:line="240" w:lineRule="auto"/>
        <w:jc w:val="both"/>
        <w:rPr>
          <w:rFonts w:ascii="Arial" w:eastAsia="Times New Roman" w:hAnsi="Arial" w:cs="Arial"/>
          <w:color w:val="auto"/>
          <w:sz w:val="24"/>
          <w:szCs w:val="24"/>
          <w:lang w:val="en-GB" w:eastAsia="en-GB"/>
        </w:rPr>
      </w:pPr>
    </w:p>
    <w:p w14:paraId="70863FEF" w14:textId="4E2A3647" w:rsidR="00646C4C" w:rsidRPr="007B52C0" w:rsidRDefault="007B52C0" w:rsidP="00193B2B">
      <w:pPr>
        <w:autoSpaceDE w:val="0"/>
        <w:autoSpaceDN w:val="0"/>
        <w:adjustRightInd w:val="0"/>
        <w:spacing w:line="240" w:lineRule="auto"/>
        <w:ind w:left="567"/>
        <w:jc w:val="both"/>
        <w:rPr>
          <w:rFonts w:ascii="Arial" w:eastAsia="Calibri" w:hAnsi="Arial" w:cs="Arial"/>
          <w:color w:val="000000"/>
          <w:sz w:val="24"/>
          <w:szCs w:val="24"/>
          <w:lang w:val="en-GB"/>
        </w:rPr>
      </w:pPr>
      <w:r w:rsidRPr="007B52C0">
        <w:rPr>
          <w:rFonts w:ascii="Arial" w:eastAsia="Calibri" w:hAnsi="Arial" w:cs="Arial"/>
          <w:color w:val="000000"/>
          <w:sz w:val="24"/>
          <w:szCs w:val="24"/>
          <w:lang w:val="en-GB"/>
        </w:rPr>
        <w:t xml:space="preserve">Where needs and vulnerabilities are identified, an appropriate assessment should be completed or </w:t>
      </w:r>
      <w:r w:rsidR="00373F0C" w:rsidRPr="007B52C0">
        <w:rPr>
          <w:rFonts w:ascii="Arial" w:eastAsia="Calibri" w:hAnsi="Arial" w:cs="Arial"/>
          <w:color w:val="000000"/>
          <w:sz w:val="24"/>
          <w:szCs w:val="24"/>
          <w:lang w:val="en-GB"/>
        </w:rPr>
        <w:t>updated,</w:t>
      </w:r>
      <w:r w:rsidRPr="007B52C0">
        <w:rPr>
          <w:rFonts w:ascii="Arial" w:eastAsia="Calibri" w:hAnsi="Arial" w:cs="Arial"/>
          <w:color w:val="000000"/>
          <w:sz w:val="24"/>
          <w:szCs w:val="24"/>
          <w:lang w:val="en-GB"/>
        </w:rPr>
        <w:t xml:space="preserve"> and services identified or provided as required. Where a child is allocated to a worker in Children’s Services, </w:t>
      </w:r>
      <w:r w:rsidRPr="007B52C0">
        <w:rPr>
          <w:rFonts w:ascii="Arial" w:eastAsia="Calibri" w:hAnsi="Arial" w:cs="Arial"/>
          <w:color w:val="auto"/>
          <w:sz w:val="24"/>
          <w:szCs w:val="24"/>
          <w:lang w:val="en-GB"/>
        </w:rPr>
        <w:t xml:space="preserve">their plan should be </w:t>
      </w:r>
      <w:r w:rsidR="00C16D10" w:rsidRPr="007B52C0">
        <w:rPr>
          <w:rFonts w:ascii="Arial" w:eastAsia="Calibri" w:hAnsi="Arial" w:cs="Arial"/>
          <w:color w:val="auto"/>
          <w:sz w:val="24"/>
          <w:szCs w:val="24"/>
          <w:lang w:val="en-GB"/>
        </w:rPr>
        <w:t>reviewed,</w:t>
      </w:r>
      <w:r w:rsidRPr="007B52C0">
        <w:rPr>
          <w:rFonts w:ascii="Arial" w:eastAsia="Calibri" w:hAnsi="Arial" w:cs="Arial"/>
          <w:color w:val="auto"/>
          <w:sz w:val="24"/>
          <w:szCs w:val="24"/>
          <w:lang w:val="en-GB"/>
        </w:rPr>
        <w:t xml:space="preserve"> and action taken as necessary</w:t>
      </w:r>
      <w:r w:rsidR="00C16D10">
        <w:rPr>
          <w:rFonts w:ascii="Arial" w:eastAsia="Calibri" w:hAnsi="Arial" w:cs="Arial"/>
          <w:color w:val="auto"/>
          <w:sz w:val="24"/>
          <w:szCs w:val="24"/>
          <w:lang w:val="en-GB"/>
        </w:rPr>
        <w:t xml:space="preserve"> If no update is </w:t>
      </w:r>
      <w:r w:rsidR="00373F0C">
        <w:rPr>
          <w:rFonts w:ascii="Arial" w:eastAsia="Calibri" w:hAnsi="Arial" w:cs="Arial"/>
          <w:color w:val="auto"/>
          <w:sz w:val="24"/>
          <w:szCs w:val="24"/>
          <w:lang w:val="en-GB"/>
        </w:rPr>
        <w:t>needed, the</w:t>
      </w:r>
      <w:r w:rsidR="00C16D10">
        <w:rPr>
          <w:rFonts w:ascii="Arial" w:eastAsia="Calibri" w:hAnsi="Arial" w:cs="Arial"/>
          <w:color w:val="auto"/>
          <w:sz w:val="24"/>
          <w:szCs w:val="24"/>
          <w:lang w:val="en-GB"/>
        </w:rPr>
        <w:t xml:space="preserve"> review</w:t>
      </w:r>
      <w:r w:rsidR="000120D4">
        <w:rPr>
          <w:rFonts w:ascii="Arial" w:eastAsia="Calibri" w:hAnsi="Arial" w:cs="Arial"/>
          <w:color w:val="auto"/>
          <w:sz w:val="24"/>
          <w:szCs w:val="24"/>
          <w:lang w:val="en-GB"/>
        </w:rPr>
        <w:t xml:space="preserve"> with no changes should be recorded.</w:t>
      </w:r>
      <w:r w:rsidRPr="007B52C0">
        <w:rPr>
          <w:rFonts w:ascii="Arial" w:eastAsia="Calibri" w:hAnsi="Arial" w:cs="Arial"/>
          <w:color w:val="auto"/>
          <w:sz w:val="24"/>
          <w:szCs w:val="24"/>
          <w:lang w:val="en-GB"/>
        </w:rPr>
        <w:t xml:space="preserve"> </w:t>
      </w:r>
      <w:proofErr w:type="gramStart"/>
      <w:r w:rsidRPr="007B52C0">
        <w:rPr>
          <w:rFonts w:ascii="Arial" w:eastAsia="Calibri" w:hAnsi="Arial" w:cs="Arial"/>
          <w:color w:val="auto"/>
          <w:sz w:val="24"/>
          <w:szCs w:val="24"/>
          <w:lang w:val="en-GB"/>
        </w:rPr>
        <w:t>In particular, any</w:t>
      </w:r>
      <w:proofErr w:type="gramEnd"/>
      <w:r w:rsidRPr="007B52C0">
        <w:rPr>
          <w:rFonts w:ascii="Arial" w:eastAsia="Calibri" w:hAnsi="Arial" w:cs="Arial"/>
          <w:color w:val="auto"/>
          <w:sz w:val="24"/>
          <w:szCs w:val="24"/>
          <w:lang w:val="en-GB"/>
        </w:rPr>
        <w:t xml:space="preserve"> missing plan should be updated.</w:t>
      </w:r>
      <w:r w:rsidR="00646C4C" w:rsidRPr="00646C4C">
        <w:rPr>
          <w:rFonts w:ascii="Arial" w:eastAsia="Calibri" w:hAnsi="Arial" w:cs="Arial"/>
          <w:color w:val="000000"/>
          <w:sz w:val="24"/>
          <w:szCs w:val="24"/>
          <w:lang w:val="en-GB"/>
        </w:rPr>
        <w:t xml:space="preserve"> </w:t>
      </w:r>
      <w:r w:rsidR="00646C4C" w:rsidRPr="007B52C0">
        <w:rPr>
          <w:rFonts w:ascii="Arial" w:eastAsia="Calibri" w:hAnsi="Arial" w:cs="Arial"/>
          <w:color w:val="000000"/>
          <w:sz w:val="24"/>
          <w:szCs w:val="24"/>
          <w:lang w:val="en-GB"/>
        </w:rPr>
        <w:t xml:space="preserve">The child’s placement plan and missing plan should be reviewed and </w:t>
      </w:r>
      <w:r w:rsidR="00373F0C" w:rsidRPr="007B52C0">
        <w:rPr>
          <w:rFonts w:ascii="Arial" w:eastAsia="Calibri" w:hAnsi="Arial" w:cs="Arial"/>
          <w:color w:val="000000"/>
          <w:sz w:val="24"/>
          <w:szCs w:val="24"/>
          <w:lang w:val="en-GB"/>
        </w:rPr>
        <w:t>updated,</w:t>
      </w:r>
      <w:r w:rsidR="00646C4C" w:rsidRPr="007B52C0">
        <w:rPr>
          <w:rFonts w:ascii="Arial" w:eastAsia="Calibri" w:hAnsi="Arial" w:cs="Arial"/>
          <w:color w:val="000000"/>
          <w:sz w:val="24"/>
          <w:szCs w:val="24"/>
          <w:lang w:val="en-GB"/>
        </w:rPr>
        <w:t xml:space="preserve"> and their care plan reviewed if necessary. </w:t>
      </w:r>
    </w:p>
    <w:p w14:paraId="630B3991" w14:textId="77777777" w:rsidR="007B52C0" w:rsidRPr="007B52C0" w:rsidRDefault="007B52C0" w:rsidP="00737A44">
      <w:pPr>
        <w:autoSpaceDE w:val="0"/>
        <w:autoSpaceDN w:val="0"/>
        <w:adjustRightInd w:val="0"/>
        <w:spacing w:line="240" w:lineRule="auto"/>
        <w:ind w:left="993"/>
        <w:jc w:val="both"/>
        <w:rPr>
          <w:rFonts w:ascii="Arial" w:eastAsia="Calibri" w:hAnsi="Arial" w:cs="Arial"/>
          <w:color w:val="auto"/>
          <w:sz w:val="24"/>
          <w:szCs w:val="24"/>
          <w:lang w:val="en-GB"/>
        </w:rPr>
      </w:pPr>
    </w:p>
    <w:p w14:paraId="40AC64A4" w14:textId="77777777" w:rsidR="007B52C0" w:rsidRPr="007B52C0" w:rsidRDefault="007B52C0" w:rsidP="00695792">
      <w:pPr>
        <w:autoSpaceDE w:val="0"/>
        <w:autoSpaceDN w:val="0"/>
        <w:adjustRightInd w:val="0"/>
        <w:spacing w:line="240" w:lineRule="auto"/>
        <w:ind w:left="567"/>
        <w:jc w:val="both"/>
        <w:rPr>
          <w:rFonts w:ascii="Arial" w:eastAsia="Calibri" w:hAnsi="Arial" w:cs="Arial"/>
          <w:color w:val="000000"/>
          <w:sz w:val="24"/>
          <w:szCs w:val="24"/>
          <w:lang w:val="en-GB"/>
        </w:rPr>
      </w:pPr>
      <w:r w:rsidRPr="007B52C0">
        <w:rPr>
          <w:rFonts w:ascii="Arial" w:eastAsia="Calibri" w:hAnsi="Arial" w:cs="Arial"/>
          <w:color w:val="000000"/>
          <w:sz w:val="24"/>
          <w:szCs w:val="24"/>
          <w:lang w:val="en-GB"/>
        </w:rPr>
        <w:t xml:space="preserve">Support and interventions may be focused on the individual child, the child’s home/placement or by targeting ‘push or pull’ factors in the community. Support can include interventions to: </w:t>
      </w:r>
    </w:p>
    <w:p w14:paraId="309DAFCF" w14:textId="77777777" w:rsidR="007B52C0" w:rsidRPr="007B52C0" w:rsidRDefault="007B52C0" w:rsidP="007B52C0">
      <w:pPr>
        <w:autoSpaceDE w:val="0"/>
        <w:autoSpaceDN w:val="0"/>
        <w:adjustRightInd w:val="0"/>
        <w:spacing w:line="240" w:lineRule="auto"/>
        <w:jc w:val="both"/>
        <w:rPr>
          <w:rFonts w:ascii="Arial" w:eastAsia="Calibri" w:hAnsi="Arial" w:cs="Arial"/>
          <w:color w:val="000000"/>
          <w:sz w:val="24"/>
          <w:szCs w:val="24"/>
          <w:lang w:val="en-GB"/>
        </w:rPr>
      </w:pPr>
    </w:p>
    <w:p w14:paraId="2C6E75F0" w14:textId="30B9BF43" w:rsidR="007B52C0" w:rsidRPr="007B52C0" w:rsidRDefault="007B52C0" w:rsidP="00737A44">
      <w:pPr>
        <w:numPr>
          <w:ilvl w:val="0"/>
          <w:numId w:val="16"/>
        </w:numPr>
        <w:autoSpaceDE w:val="0"/>
        <w:autoSpaceDN w:val="0"/>
        <w:adjustRightInd w:val="0"/>
        <w:spacing w:after="70" w:line="240" w:lineRule="auto"/>
        <w:ind w:left="1418" w:hanging="284"/>
        <w:contextualSpacing/>
        <w:jc w:val="both"/>
        <w:rPr>
          <w:rFonts w:ascii="Arial" w:eastAsia="Calibri" w:hAnsi="Arial" w:cs="Arial"/>
          <w:color w:val="000000"/>
          <w:sz w:val="24"/>
          <w:szCs w:val="24"/>
          <w:lang w:val="en-GB"/>
        </w:rPr>
      </w:pPr>
      <w:r w:rsidRPr="007B52C0">
        <w:rPr>
          <w:rFonts w:ascii="Arial" w:eastAsia="Calibri" w:hAnsi="Arial" w:cs="Arial"/>
          <w:color w:val="000000"/>
          <w:sz w:val="24"/>
          <w:szCs w:val="24"/>
          <w:lang w:val="en-GB"/>
        </w:rPr>
        <w:t>increase the child’s</w:t>
      </w:r>
      <w:r w:rsidR="00164656">
        <w:rPr>
          <w:rFonts w:ascii="Arial" w:eastAsia="Calibri" w:hAnsi="Arial" w:cs="Arial"/>
          <w:color w:val="000000"/>
          <w:sz w:val="24"/>
          <w:szCs w:val="24"/>
          <w:lang w:val="en-GB"/>
        </w:rPr>
        <w:t xml:space="preserve">/young </w:t>
      </w:r>
      <w:r w:rsidR="00373F0C">
        <w:rPr>
          <w:rFonts w:ascii="Arial" w:eastAsia="Calibri" w:hAnsi="Arial" w:cs="Arial"/>
          <w:color w:val="000000"/>
          <w:sz w:val="24"/>
          <w:szCs w:val="24"/>
          <w:lang w:val="en-GB"/>
        </w:rPr>
        <w:t xml:space="preserve">person </w:t>
      </w:r>
      <w:r w:rsidR="00373F0C" w:rsidRPr="007B52C0">
        <w:rPr>
          <w:rFonts w:ascii="Arial" w:eastAsia="Calibri" w:hAnsi="Arial" w:cs="Arial"/>
          <w:color w:val="000000"/>
          <w:sz w:val="24"/>
          <w:szCs w:val="24"/>
          <w:lang w:val="en-GB"/>
        </w:rPr>
        <w:t>awareness</w:t>
      </w:r>
      <w:r w:rsidRPr="007B52C0">
        <w:rPr>
          <w:rFonts w:ascii="Arial" w:eastAsia="Calibri" w:hAnsi="Arial" w:cs="Arial"/>
          <w:color w:val="000000"/>
          <w:sz w:val="24"/>
          <w:szCs w:val="24"/>
          <w:lang w:val="en-GB"/>
        </w:rPr>
        <w:t xml:space="preserve"> of the dangers of running away and the issues young runaways face; </w:t>
      </w:r>
    </w:p>
    <w:p w14:paraId="24AF3495" w14:textId="4FBE1C0F" w:rsidR="007B52C0" w:rsidRPr="007B52C0" w:rsidRDefault="007B52C0" w:rsidP="00737A44">
      <w:pPr>
        <w:numPr>
          <w:ilvl w:val="0"/>
          <w:numId w:val="16"/>
        </w:numPr>
        <w:autoSpaceDE w:val="0"/>
        <w:autoSpaceDN w:val="0"/>
        <w:adjustRightInd w:val="0"/>
        <w:spacing w:after="70" w:line="240" w:lineRule="auto"/>
        <w:ind w:left="1418" w:hanging="284"/>
        <w:contextualSpacing/>
        <w:jc w:val="both"/>
        <w:rPr>
          <w:rFonts w:ascii="Arial" w:eastAsia="Calibri" w:hAnsi="Arial" w:cs="Arial"/>
          <w:color w:val="000000"/>
          <w:sz w:val="24"/>
          <w:szCs w:val="24"/>
          <w:lang w:val="en-GB"/>
        </w:rPr>
      </w:pPr>
      <w:r w:rsidRPr="007B52C0">
        <w:rPr>
          <w:rFonts w:ascii="Arial" w:eastAsia="Calibri" w:hAnsi="Arial" w:cs="Arial"/>
          <w:color w:val="000000"/>
          <w:sz w:val="24"/>
          <w:szCs w:val="24"/>
          <w:lang w:val="en-GB"/>
        </w:rPr>
        <w:t xml:space="preserve">build up a trusting relationship leading to opportunities to identify the issues that made them run away from home or care; </w:t>
      </w:r>
    </w:p>
    <w:p w14:paraId="7080FB0A" w14:textId="7DC965B6" w:rsidR="007B52C0" w:rsidRPr="007B52C0" w:rsidRDefault="007B52C0" w:rsidP="00737A44">
      <w:pPr>
        <w:numPr>
          <w:ilvl w:val="0"/>
          <w:numId w:val="16"/>
        </w:numPr>
        <w:autoSpaceDE w:val="0"/>
        <w:autoSpaceDN w:val="0"/>
        <w:adjustRightInd w:val="0"/>
        <w:spacing w:after="70" w:line="240" w:lineRule="auto"/>
        <w:ind w:left="1418" w:hanging="284"/>
        <w:contextualSpacing/>
        <w:jc w:val="both"/>
        <w:rPr>
          <w:rFonts w:ascii="Arial" w:eastAsia="Calibri" w:hAnsi="Arial" w:cs="Arial"/>
          <w:color w:val="000000"/>
          <w:sz w:val="24"/>
          <w:szCs w:val="24"/>
          <w:lang w:val="en-GB"/>
        </w:rPr>
      </w:pPr>
      <w:r w:rsidRPr="007B52C0">
        <w:rPr>
          <w:rFonts w:ascii="Arial" w:eastAsia="Calibri" w:hAnsi="Arial" w:cs="Arial"/>
          <w:color w:val="000000"/>
          <w:sz w:val="24"/>
          <w:szCs w:val="24"/>
          <w:lang w:val="en-GB"/>
        </w:rPr>
        <w:t>help the child</w:t>
      </w:r>
      <w:r w:rsidR="00164656">
        <w:rPr>
          <w:rFonts w:ascii="Arial" w:eastAsia="Calibri" w:hAnsi="Arial" w:cs="Arial"/>
          <w:color w:val="000000"/>
          <w:sz w:val="24"/>
          <w:szCs w:val="24"/>
          <w:lang w:val="en-GB"/>
        </w:rPr>
        <w:t>/young person</w:t>
      </w:r>
      <w:r w:rsidRPr="007B52C0">
        <w:rPr>
          <w:rFonts w:ascii="Arial" w:eastAsia="Calibri" w:hAnsi="Arial" w:cs="Arial"/>
          <w:color w:val="000000"/>
          <w:sz w:val="24"/>
          <w:szCs w:val="24"/>
          <w:lang w:val="en-GB"/>
        </w:rPr>
        <w:t xml:space="preserve"> to seek safer solutions to deal with their issues other than running away; </w:t>
      </w:r>
    </w:p>
    <w:p w14:paraId="1F2B9057" w14:textId="77777777" w:rsidR="007B52C0" w:rsidRPr="007B52C0" w:rsidRDefault="007B52C0" w:rsidP="00737A44">
      <w:pPr>
        <w:numPr>
          <w:ilvl w:val="0"/>
          <w:numId w:val="16"/>
        </w:numPr>
        <w:autoSpaceDE w:val="0"/>
        <w:autoSpaceDN w:val="0"/>
        <w:adjustRightInd w:val="0"/>
        <w:spacing w:after="70" w:line="240" w:lineRule="auto"/>
        <w:ind w:left="1418" w:hanging="284"/>
        <w:contextualSpacing/>
        <w:jc w:val="both"/>
        <w:rPr>
          <w:rFonts w:ascii="Arial" w:eastAsia="Calibri" w:hAnsi="Arial" w:cs="Arial"/>
          <w:color w:val="000000"/>
          <w:sz w:val="24"/>
          <w:szCs w:val="24"/>
          <w:lang w:val="en-GB"/>
        </w:rPr>
      </w:pPr>
      <w:r w:rsidRPr="007B52C0">
        <w:rPr>
          <w:rFonts w:ascii="Arial" w:eastAsia="Calibri" w:hAnsi="Arial" w:cs="Arial"/>
          <w:color w:val="000000"/>
          <w:sz w:val="24"/>
          <w:szCs w:val="24"/>
          <w:lang w:val="en-GB"/>
        </w:rPr>
        <w:t xml:space="preserve">address relationship difficulties in the home; </w:t>
      </w:r>
    </w:p>
    <w:p w14:paraId="725FBE3A" w14:textId="01249C5D" w:rsidR="007B52C0" w:rsidRPr="00F104A0" w:rsidRDefault="007B52C0" w:rsidP="007B52C0">
      <w:pPr>
        <w:numPr>
          <w:ilvl w:val="0"/>
          <w:numId w:val="16"/>
        </w:numPr>
        <w:autoSpaceDE w:val="0"/>
        <w:autoSpaceDN w:val="0"/>
        <w:adjustRightInd w:val="0"/>
        <w:spacing w:line="240" w:lineRule="auto"/>
        <w:ind w:left="1418" w:hanging="284"/>
        <w:contextualSpacing/>
        <w:jc w:val="both"/>
        <w:rPr>
          <w:rFonts w:ascii="Arial" w:eastAsia="Calibri" w:hAnsi="Arial" w:cs="Arial"/>
          <w:color w:val="000000"/>
          <w:sz w:val="24"/>
          <w:szCs w:val="24"/>
          <w:lang w:val="en-GB"/>
        </w:rPr>
      </w:pPr>
      <w:r w:rsidRPr="007B52C0">
        <w:rPr>
          <w:rFonts w:ascii="Arial" w:eastAsia="Calibri" w:hAnsi="Arial" w:cs="Arial"/>
          <w:color w:val="000000"/>
          <w:sz w:val="24"/>
          <w:szCs w:val="24"/>
          <w:lang w:val="en-GB"/>
        </w:rPr>
        <w:t>Use disruption strategies to address inappropriate relationships or activities.</w:t>
      </w:r>
    </w:p>
    <w:p w14:paraId="64557C5A" w14:textId="77777777" w:rsidR="007B52C0" w:rsidRPr="007B52C0" w:rsidRDefault="007B52C0" w:rsidP="0013757F">
      <w:pPr>
        <w:autoSpaceDE w:val="0"/>
        <w:autoSpaceDN w:val="0"/>
        <w:adjustRightInd w:val="0"/>
        <w:spacing w:line="240" w:lineRule="auto"/>
        <w:ind w:left="1134"/>
        <w:jc w:val="both"/>
        <w:rPr>
          <w:rFonts w:ascii="Arial" w:eastAsia="Calibri" w:hAnsi="Arial" w:cs="Arial"/>
          <w:color w:val="000000"/>
          <w:sz w:val="24"/>
          <w:szCs w:val="24"/>
          <w:lang w:val="en-GB"/>
        </w:rPr>
      </w:pPr>
    </w:p>
    <w:p w14:paraId="03CE3AFD" w14:textId="7EB7C9BA" w:rsidR="00D167F7" w:rsidRDefault="007B52C0" w:rsidP="00193B2B">
      <w:pPr>
        <w:tabs>
          <w:tab w:val="left" w:pos="426"/>
        </w:tabs>
        <w:spacing w:line="240" w:lineRule="auto"/>
        <w:ind w:left="720"/>
        <w:jc w:val="both"/>
        <w:rPr>
          <w:rFonts w:ascii="Arial" w:eastAsia="Calibri" w:hAnsi="Arial" w:cs="Arial"/>
          <w:color w:val="000000"/>
          <w:sz w:val="24"/>
          <w:szCs w:val="24"/>
          <w:lang w:val="en-GB"/>
        </w:rPr>
      </w:pPr>
      <w:r w:rsidRPr="007B52C0">
        <w:rPr>
          <w:rFonts w:ascii="Arial" w:eastAsia="Calibri" w:hAnsi="Arial" w:cs="Arial"/>
          <w:color w:val="000000"/>
          <w:sz w:val="24"/>
          <w:szCs w:val="24"/>
          <w:lang w:val="en-GB"/>
        </w:rPr>
        <w:t xml:space="preserve">There are </w:t>
      </w:r>
      <w:proofErr w:type="gramStart"/>
      <w:r w:rsidRPr="007B52C0">
        <w:rPr>
          <w:rFonts w:ascii="Arial" w:eastAsia="Calibri" w:hAnsi="Arial" w:cs="Arial"/>
          <w:color w:val="000000"/>
          <w:sz w:val="24"/>
          <w:szCs w:val="24"/>
          <w:lang w:val="en-GB"/>
        </w:rPr>
        <w:t>particular push</w:t>
      </w:r>
      <w:proofErr w:type="gramEnd"/>
      <w:r w:rsidRPr="007B52C0">
        <w:rPr>
          <w:rFonts w:ascii="Arial" w:eastAsia="Calibri" w:hAnsi="Arial" w:cs="Arial"/>
          <w:color w:val="000000"/>
          <w:sz w:val="24"/>
          <w:szCs w:val="24"/>
          <w:lang w:val="en-GB"/>
        </w:rPr>
        <w:t xml:space="preserve"> and pull factors likely to affect children in care, including a wish for more contact or to return home, or due to unhappiness in placement caused by carers or other children in placement.  Care must be taken to understand this and to review the child’s care plan as necessary.</w:t>
      </w:r>
    </w:p>
    <w:p w14:paraId="054206DB" w14:textId="510DA1E0" w:rsidR="00D167F7" w:rsidRDefault="00D167F7" w:rsidP="007B52C0">
      <w:pPr>
        <w:tabs>
          <w:tab w:val="left" w:pos="426"/>
        </w:tabs>
        <w:spacing w:line="240" w:lineRule="auto"/>
        <w:jc w:val="both"/>
        <w:rPr>
          <w:rFonts w:ascii="Arial" w:eastAsia="Calibri" w:hAnsi="Arial" w:cs="Arial"/>
          <w:color w:val="000000"/>
          <w:sz w:val="24"/>
          <w:szCs w:val="24"/>
          <w:lang w:val="en-GB"/>
        </w:rPr>
      </w:pPr>
    </w:p>
    <w:p w14:paraId="1307EF8F" w14:textId="77777777" w:rsidR="00D167F7" w:rsidRPr="007B52C0" w:rsidRDefault="00D167F7" w:rsidP="007B52C0">
      <w:pPr>
        <w:tabs>
          <w:tab w:val="left" w:pos="426"/>
        </w:tabs>
        <w:spacing w:line="240" w:lineRule="auto"/>
        <w:jc w:val="both"/>
        <w:rPr>
          <w:rFonts w:ascii="Arial" w:eastAsia="Calibri" w:hAnsi="Arial" w:cs="Arial"/>
          <w:color w:val="000000"/>
          <w:sz w:val="24"/>
          <w:szCs w:val="24"/>
          <w:lang w:val="en-GB"/>
        </w:rPr>
      </w:pPr>
    </w:p>
    <w:p w14:paraId="1991787B" w14:textId="4F08025B" w:rsidR="007B52C0" w:rsidRPr="00D167F7" w:rsidRDefault="007B52C0" w:rsidP="00D167F7">
      <w:pPr>
        <w:pStyle w:val="ListParagraph"/>
        <w:numPr>
          <w:ilvl w:val="0"/>
          <w:numId w:val="31"/>
        </w:numPr>
        <w:autoSpaceDE w:val="0"/>
        <w:autoSpaceDN w:val="0"/>
        <w:adjustRightInd w:val="0"/>
        <w:spacing w:line="240" w:lineRule="auto"/>
        <w:jc w:val="both"/>
        <w:rPr>
          <w:rFonts w:ascii="Arial" w:eastAsia="Calibri" w:hAnsi="Arial" w:cs="Arial"/>
          <w:b/>
          <w:color w:val="000000"/>
          <w:sz w:val="24"/>
          <w:szCs w:val="24"/>
          <w:u w:val="single"/>
          <w:lang w:val="en-GB"/>
        </w:rPr>
      </w:pPr>
      <w:r w:rsidRPr="00D167F7">
        <w:rPr>
          <w:rFonts w:ascii="Arial" w:eastAsia="Calibri" w:hAnsi="Arial" w:cs="Arial"/>
          <w:b/>
          <w:color w:val="000000"/>
          <w:sz w:val="24"/>
          <w:szCs w:val="24"/>
          <w:u w:val="single"/>
          <w:lang w:val="en-GB"/>
        </w:rPr>
        <w:t>Children who have repeat missing periods:</w:t>
      </w:r>
    </w:p>
    <w:p w14:paraId="7CC7D50E" w14:textId="77777777" w:rsidR="007B52C0" w:rsidRPr="007B52C0" w:rsidRDefault="007B52C0" w:rsidP="007B52C0">
      <w:pPr>
        <w:autoSpaceDE w:val="0"/>
        <w:autoSpaceDN w:val="0"/>
        <w:adjustRightInd w:val="0"/>
        <w:spacing w:line="240" w:lineRule="auto"/>
        <w:jc w:val="both"/>
        <w:rPr>
          <w:rFonts w:ascii="Arial" w:eastAsia="Calibri" w:hAnsi="Arial" w:cs="Arial"/>
          <w:color w:val="000000"/>
          <w:sz w:val="24"/>
          <w:szCs w:val="24"/>
          <w:lang w:val="en-GB"/>
        </w:rPr>
      </w:pPr>
    </w:p>
    <w:p w14:paraId="19457A24" w14:textId="15E4A378" w:rsidR="007B52C0" w:rsidRPr="007B52C0" w:rsidRDefault="007B52C0" w:rsidP="00193B2B">
      <w:pPr>
        <w:autoSpaceDE w:val="0"/>
        <w:autoSpaceDN w:val="0"/>
        <w:adjustRightInd w:val="0"/>
        <w:spacing w:line="240" w:lineRule="auto"/>
        <w:ind w:left="720"/>
        <w:jc w:val="both"/>
        <w:rPr>
          <w:rFonts w:ascii="Arial" w:eastAsia="Calibri" w:hAnsi="Arial" w:cs="Arial"/>
          <w:color w:val="000000"/>
          <w:sz w:val="24"/>
          <w:szCs w:val="24"/>
          <w:lang w:val="en-GB"/>
        </w:rPr>
      </w:pPr>
      <w:r w:rsidRPr="006C3F30">
        <w:rPr>
          <w:rFonts w:ascii="Arial" w:eastAsia="Calibri" w:hAnsi="Arial" w:cs="Arial"/>
          <w:color w:val="000000"/>
          <w:sz w:val="24"/>
          <w:szCs w:val="24"/>
          <w:lang w:val="en-GB"/>
        </w:rPr>
        <w:t>Where a child or young person has had 2 or more reported missing episodes</w:t>
      </w:r>
      <w:r w:rsidR="00090BDC" w:rsidRPr="006C3F30">
        <w:rPr>
          <w:rFonts w:ascii="Arial" w:eastAsia="Calibri" w:hAnsi="Arial" w:cs="Arial"/>
          <w:color w:val="000000"/>
          <w:sz w:val="24"/>
          <w:szCs w:val="24"/>
          <w:lang w:val="en-GB"/>
        </w:rPr>
        <w:t xml:space="preserve"> in a </w:t>
      </w:r>
      <w:r w:rsidR="00373F0C" w:rsidRPr="006C3F30">
        <w:rPr>
          <w:rFonts w:ascii="Arial" w:eastAsia="Calibri" w:hAnsi="Arial" w:cs="Arial"/>
          <w:color w:val="000000"/>
          <w:sz w:val="24"/>
          <w:szCs w:val="24"/>
          <w:lang w:val="en-GB"/>
        </w:rPr>
        <w:t>4-week</w:t>
      </w:r>
      <w:r w:rsidR="00090BDC" w:rsidRPr="006C3F30">
        <w:rPr>
          <w:rFonts w:ascii="Arial" w:eastAsia="Calibri" w:hAnsi="Arial" w:cs="Arial"/>
          <w:color w:val="000000"/>
          <w:sz w:val="24"/>
          <w:szCs w:val="24"/>
          <w:lang w:val="en-GB"/>
        </w:rPr>
        <w:t xml:space="preserve"> </w:t>
      </w:r>
      <w:r w:rsidR="00373F0C" w:rsidRPr="006C3F30">
        <w:rPr>
          <w:rFonts w:ascii="Arial" w:eastAsia="Calibri" w:hAnsi="Arial" w:cs="Arial"/>
          <w:color w:val="000000"/>
          <w:sz w:val="24"/>
          <w:szCs w:val="24"/>
          <w:lang w:val="en-GB"/>
        </w:rPr>
        <w:t>period a</w:t>
      </w:r>
      <w:r w:rsidRPr="006C3F30">
        <w:rPr>
          <w:rFonts w:ascii="Arial" w:eastAsia="Calibri" w:hAnsi="Arial" w:cs="Arial"/>
          <w:color w:val="000000"/>
          <w:sz w:val="24"/>
          <w:szCs w:val="24"/>
          <w:lang w:val="en-GB"/>
        </w:rPr>
        <w:t xml:space="preserve"> multi-agency meeting should be convened to review and develop an individual missing </w:t>
      </w:r>
      <w:r w:rsidR="000F5D37" w:rsidRPr="006C3F30">
        <w:rPr>
          <w:rFonts w:ascii="Arial" w:eastAsia="Calibri" w:hAnsi="Arial" w:cs="Arial"/>
          <w:color w:val="000000"/>
          <w:sz w:val="24"/>
          <w:szCs w:val="24"/>
          <w:lang w:val="en-GB"/>
        </w:rPr>
        <w:t>plan.</w:t>
      </w:r>
    </w:p>
    <w:p w14:paraId="196B7AE4" w14:textId="77777777" w:rsidR="007B52C0" w:rsidRPr="007B52C0" w:rsidRDefault="007B52C0" w:rsidP="00737A44">
      <w:pPr>
        <w:autoSpaceDE w:val="0"/>
        <w:autoSpaceDN w:val="0"/>
        <w:adjustRightInd w:val="0"/>
        <w:spacing w:line="240" w:lineRule="auto"/>
        <w:ind w:left="567"/>
        <w:jc w:val="both"/>
        <w:rPr>
          <w:rFonts w:ascii="Arial" w:eastAsia="Calibri" w:hAnsi="Arial" w:cs="Arial"/>
          <w:color w:val="000000"/>
          <w:sz w:val="24"/>
          <w:szCs w:val="24"/>
          <w:lang w:val="en-GB"/>
        </w:rPr>
      </w:pPr>
    </w:p>
    <w:p w14:paraId="4B563F10" w14:textId="0F2A23E7" w:rsidR="007B52C0" w:rsidRPr="007B52C0" w:rsidRDefault="007B52C0" w:rsidP="00193B2B">
      <w:pPr>
        <w:autoSpaceDE w:val="0"/>
        <w:autoSpaceDN w:val="0"/>
        <w:adjustRightInd w:val="0"/>
        <w:spacing w:line="240" w:lineRule="auto"/>
        <w:ind w:left="720"/>
        <w:jc w:val="both"/>
        <w:rPr>
          <w:rFonts w:ascii="Arial" w:eastAsia="Calibri" w:hAnsi="Arial" w:cs="Arial"/>
          <w:color w:val="000000"/>
          <w:sz w:val="24"/>
          <w:szCs w:val="24"/>
          <w:lang w:val="en-GB"/>
        </w:rPr>
      </w:pPr>
      <w:r w:rsidRPr="007B52C0">
        <w:rPr>
          <w:rFonts w:ascii="Arial" w:eastAsia="Calibri" w:hAnsi="Arial" w:cs="Arial"/>
          <w:color w:val="000000"/>
          <w:sz w:val="24"/>
          <w:szCs w:val="24"/>
          <w:lang w:val="en-GB"/>
        </w:rPr>
        <w:t>If the child is not open to Children’s Services, the CE and Missing Team will complete a referral request for the case to open to either EH or Children’s Social care depending on the level of risk and harm to the child/young person</w:t>
      </w:r>
      <w:r w:rsidR="00090BDC">
        <w:rPr>
          <w:rFonts w:ascii="Arial" w:eastAsia="Calibri" w:hAnsi="Arial" w:cs="Arial"/>
          <w:color w:val="000000"/>
          <w:sz w:val="24"/>
          <w:szCs w:val="24"/>
          <w:lang w:val="en-GB"/>
        </w:rPr>
        <w:t xml:space="preserve">. </w:t>
      </w:r>
    </w:p>
    <w:p w14:paraId="46BE3888" w14:textId="77777777" w:rsidR="007B52C0" w:rsidRPr="007B52C0" w:rsidRDefault="007B52C0" w:rsidP="00737A44">
      <w:pPr>
        <w:autoSpaceDE w:val="0"/>
        <w:autoSpaceDN w:val="0"/>
        <w:adjustRightInd w:val="0"/>
        <w:spacing w:line="240" w:lineRule="auto"/>
        <w:ind w:left="567"/>
        <w:jc w:val="both"/>
        <w:rPr>
          <w:rFonts w:ascii="Arial" w:eastAsia="Calibri" w:hAnsi="Arial" w:cs="Arial"/>
          <w:color w:val="000000"/>
          <w:sz w:val="24"/>
          <w:szCs w:val="24"/>
          <w:lang w:val="en-GB"/>
        </w:rPr>
      </w:pPr>
    </w:p>
    <w:p w14:paraId="0A8B8C95" w14:textId="6BC2DF13" w:rsidR="007B52C0" w:rsidRPr="007B52C0" w:rsidRDefault="00193B2B" w:rsidP="00737A44">
      <w:pPr>
        <w:tabs>
          <w:tab w:val="left" w:pos="426"/>
        </w:tabs>
        <w:spacing w:line="240" w:lineRule="auto"/>
        <w:ind w:left="567"/>
        <w:jc w:val="both"/>
        <w:rPr>
          <w:rFonts w:ascii="Arial" w:eastAsia="Calibri" w:hAnsi="Arial" w:cs="Arial"/>
          <w:color w:val="000000"/>
          <w:sz w:val="24"/>
          <w:szCs w:val="24"/>
          <w:lang w:val="en-GB"/>
        </w:rPr>
      </w:pPr>
      <w:r>
        <w:rPr>
          <w:rFonts w:ascii="Arial" w:eastAsia="Calibri" w:hAnsi="Arial" w:cs="Arial"/>
          <w:color w:val="000000"/>
          <w:sz w:val="24"/>
          <w:szCs w:val="24"/>
          <w:lang w:val="en-GB"/>
        </w:rPr>
        <w:tab/>
      </w:r>
      <w:r w:rsidR="007B52C0" w:rsidRPr="007B52C0">
        <w:rPr>
          <w:rFonts w:ascii="Arial" w:eastAsia="Calibri" w:hAnsi="Arial" w:cs="Arial"/>
          <w:color w:val="000000"/>
          <w:sz w:val="24"/>
          <w:szCs w:val="24"/>
          <w:lang w:val="en-GB"/>
        </w:rPr>
        <w:t>The meeting should include:</w:t>
      </w:r>
    </w:p>
    <w:p w14:paraId="269CD512" w14:textId="77777777" w:rsidR="007B52C0" w:rsidRPr="007B52C0" w:rsidRDefault="007B52C0" w:rsidP="007B52C0">
      <w:pPr>
        <w:autoSpaceDE w:val="0"/>
        <w:autoSpaceDN w:val="0"/>
        <w:adjustRightInd w:val="0"/>
        <w:spacing w:line="240" w:lineRule="auto"/>
        <w:jc w:val="both"/>
        <w:rPr>
          <w:rFonts w:ascii="Arial" w:eastAsia="Calibri" w:hAnsi="Arial" w:cs="Arial"/>
          <w:color w:val="000000"/>
          <w:sz w:val="24"/>
          <w:szCs w:val="24"/>
          <w:lang w:val="en-GB"/>
        </w:rPr>
      </w:pPr>
    </w:p>
    <w:p w14:paraId="69A6DC11" w14:textId="77777777" w:rsidR="007B52C0" w:rsidRPr="007B52C0" w:rsidRDefault="007B52C0" w:rsidP="00737A44">
      <w:pPr>
        <w:numPr>
          <w:ilvl w:val="0"/>
          <w:numId w:val="17"/>
        </w:numPr>
        <w:autoSpaceDE w:val="0"/>
        <w:autoSpaceDN w:val="0"/>
        <w:adjustRightInd w:val="0"/>
        <w:spacing w:after="23" w:line="240" w:lineRule="auto"/>
        <w:ind w:left="1418" w:hanging="284"/>
        <w:contextualSpacing/>
        <w:jc w:val="both"/>
        <w:rPr>
          <w:rFonts w:ascii="Arial" w:eastAsia="Calibri" w:hAnsi="Arial" w:cs="Arial"/>
          <w:color w:val="000000"/>
          <w:sz w:val="24"/>
          <w:szCs w:val="24"/>
          <w:lang w:val="en-GB"/>
        </w:rPr>
      </w:pPr>
      <w:r w:rsidRPr="007B52C0">
        <w:rPr>
          <w:rFonts w:ascii="Arial" w:eastAsia="Calibri" w:hAnsi="Arial" w:cs="Arial"/>
          <w:color w:val="000000"/>
          <w:sz w:val="24"/>
          <w:szCs w:val="24"/>
          <w:lang w:val="en-GB"/>
        </w:rPr>
        <w:t xml:space="preserve">guidance on when to report the young person as away from placement without authorisation and when to report them as missing with time frames; </w:t>
      </w:r>
    </w:p>
    <w:p w14:paraId="415571C9" w14:textId="77777777" w:rsidR="007B52C0" w:rsidRPr="007B52C0" w:rsidRDefault="007B52C0" w:rsidP="00737A44">
      <w:pPr>
        <w:numPr>
          <w:ilvl w:val="0"/>
          <w:numId w:val="16"/>
        </w:numPr>
        <w:autoSpaceDE w:val="0"/>
        <w:autoSpaceDN w:val="0"/>
        <w:adjustRightInd w:val="0"/>
        <w:spacing w:after="23" w:line="240" w:lineRule="auto"/>
        <w:ind w:left="1418" w:hanging="284"/>
        <w:contextualSpacing/>
        <w:jc w:val="both"/>
        <w:rPr>
          <w:rFonts w:ascii="Arial" w:eastAsia="Calibri" w:hAnsi="Arial" w:cs="Arial"/>
          <w:color w:val="000000"/>
          <w:sz w:val="24"/>
          <w:szCs w:val="24"/>
          <w:lang w:val="en-GB"/>
        </w:rPr>
      </w:pPr>
      <w:r w:rsidRPr="007B52C0">
        <w:rPr>
          <w:rFonts w:ascii="Arial" w:eastAsia="Calibri" w:hAnsi="Arial" w:cs="Arial"/>
          <w:color w:val="000000"/>
          <w:sz w:val="24"/>
          <w:szCs w:val="24"/>
          <w:lang w:val="en-GB"/>
        </w:rPr>
        <w:t xml:space="preserve">recommendations on the minimum enquiries to be conducted by the Local Authority; </w:t>
      </w:r>
    </w:p>
    <w:p w14:paraId="05FAFE4B" w14:textId="77777777" w:rsidR="007B52C0" w:rsidRPr="007B52C0" w:rsidRDefault="007B52C0" w:rsidP="00737A44">
      <w:pPr>
        <w:numPr>
          <w:ilvl w:val="0"/>
          <w:numId w:val="16"/>
        </w:numPr>
        <w:autoSpaceDE w:val="0"/>
        <w:autoSpaceDN w:val="0"/>
        <w:adjustRightInd w:val="0"/>
        <w:spacing w:after="23" w:line="240" w:lineRule="auto"/>
        <w:ind w:left="1418" w:hanging="284"/>
        <w:contextualSpacing/>
        <w:jc w:val="both"/>
        <w:rPr>
          <w:rFonts w:ascii="Arial" w:eastAsia="Calibri" w:hAnsi="Arial" w:cs="Arial"/>
          <w:color w:val="000000"/>
          <w:sz w:val="24"/>
          <w:szCs w:val="24"/>
          <w:lang w:val="en-GB"/>
        </w:rPr>
      </w:pPr>
      <w:r w:rsidRPr="007B52C0">
        <w:rPr>
          <w:rFonts w:ascii="Arial" w:eastAsia="Calibri" w:hAnsi="Arial" w:cs="Arial"/>
          <w:color w:val="000000"/>
          <w:sz w:val="24"/>
          <w:szCs w:val="24"/>
          <w:lang w:val="en-GB"/>
        </w:rPr>
        <w:t xml:space="preserve">recommendations on the minimum enquiries to be conducted by the Police; </w:t>
      </w:r>
    </w:p>
    <w:p w14:paraId="08FA47A9" w14:textId="77777777" w:rsidR="007B52C0" w:rsidRPr="007B52C0" w:rsidRDefault="007B52C0" w:rsidP="00737A44">
      <w:pPr>
        <w:numPr>
          <w:ilvl w:val="0"/>
          <w:numId w:val="16"/>
        </w:numPr>
        <w:autoSpaceDE w:val="0"/>
        <w:autoSpaceDN w:val="0"/>
        <w:adjustRightInd w:val="0"/>
        <w:spacing w:line="240" w:lineRule="auto"/>
        <w:ind w:left="1418" w:hanging="284"/>
        <w:contextualSpacing/>
        <w:jc w:val="both"/>
        <w:rPr>
          <w:rFonts w:ascii="Arial" w:eastAsia="Calibri" w:hAnsi="Arial" w:cs="Arial"/>
          <w:color w:val="000000"/>
          <w:sz w:val="24"/>
          <w:szCs w:val="24"/>
          <w:lang w:val="en-GB"/>
        </w:rPr>
      </w:pPr>
      <w:r w:rsidRPr="007B52C0">
        <w:rPr>
          <w:rFonts w:ascii="Arial" w:eastAsia="Calibri" w:hAnsi="Arial" w:cs="Arial"/>
          <w:color w:val="000000"/>
          <w:sz w:val="24"/>
          <w:szCs w:val="24"/>
          <w:lang w:val="en-GB"/>
        </w:rPr>
        <w:t xml:space="preserve">on-going arrangements for safe and well checks and return interviews; </w:t>
      </w:r>
    </w:p>
    <w:p w14:paraId="049BCBA8" w14:textId="12B71D9E" w:rsidR="007B52C0" w:rsidRPr="007B52C0" w:rsidRDefault="007B52C0" w:rsidP="00737A44">
      <w:pPr>
        <w:numPr>
          <w:ilvl w:val="0"/>
          <w:numId w:val="16"/>
        </w:numPr>
        <w:autoSpaceDE w:val="0"/>
        <w:autoSpaceDN w:val="0"/>
        <w:adjustRightInd w:val="0"/>
        <w:spacing w:line="240" w:lineRule="auto"/>
        <w:ind w:left="1418" w:hanging="284"/>
        <w:contextualSpacing/>
        <w:jc w:val="both"/>
        <w:rPr>
          <w:rFonts w:ascii="Arial" w:eastAsia="Calibri" w:hAnsi="Arial" w:cs="Arial"/>
          <w:color w:val="000000"/>
          <w:sz w:val="24"/>
          <w:szCs w:val="24"/>
          <w:lang w:val="en-GB"/>
        </w:rPr>
      </w:pPr>
      <w:r w:rsidRPr="007B52C0">
        <w:rPr>
          <w:rFonts w:ascii="Arial" w:eastAsia="Calibri" w:hAnsi="Arial" w:cs="Arial"/>
          <w:color w:val="000000"/>
          <w:sz w:val="24"/>
          <w:szCs w:val="24"/>
          <w:lang w:val="en-GB"/>
        </w:rPr>
        <w:t>a</w:t>
      </w:r>
      <w:r w:rsidR="000F5D37">
        <w:rPr>
          <w:rFonts w:ascii="Arial" w:eastAsia="Calibri" w:hAnsi="Arial" w:cs="Arial"/>
          <w:color w:val="000000"/>
          <w:sz w:val="24"/>
          <w:szCs w:val="24"/>
          <w:lang w:val="en-GB"/>
        </w:rPr>
        <w:t xml:space="preserve"> missing plan </w:t>
      </w:r>
      <w:r w:rsidRPr="007B52C0">
        <w:rPr>
          <w:rFonts w:ascii="Arial" w:eastAsia="Calibri" w:hAnsi="Arial" w:cs="Arial"/>
          <w:color w:val="000000"/>
          <w:sz w:val="24"/>
          <w:szCs w:val="24"/>
          <w:lang w:val="en-GB"/>
        </w:rPr>
        <w:t xml:space="preserve">to address the </w:t>
      </w:r>
      <w:r w:rsidR="00373F0C" w:rsidRPr="007B52C0">
        <w:rPr>
          <w:rFonts w:ascii="Arial" w:eastAsia="Calibri" w:hAnsi="Arial" w:cs="Arial"/>
          <w:color w:val="000000"/>
          <w:sz w:val="24"/>
          <w:szCs w:val="24"/>
          <w:lang w:val="en-GB"/>
        </w:rPr>
        <w:t>long-term</w:t>
      </w:r>
      <w:r w:rsidRPr="007B52C0">
        <w:rPr>
          <w:rFonts w:ascii="Arial" w:eastAsia="Calibri" w:hAnsi="Arial" w:cs="Arial"/>
          <w:color w:val="000000"/>
          <w:sz w:val="24"/>
          <w:szCs w:val="24"/>
          <w:lang w:val="en-GB"/>
        </w:rPr>
        <w:t xml:space="preserve"> issues.</w:t>
      </w:r>
    </w:p>
    <w:p w14:paraId="67E0946A" w14:textId="71059930" w:rsidR="007B52C0" w:rsidRPr="007B52C0" w:rsidRDefault="007B52C0" w:rsidP="00737A44">
      <w:pPr>
        <w:numPr>
          <w:ilvl w:val="0"/>
          <w:numId w:val="16"/>
        </w:numPr>
        <w:autoSpaceDE w:val="0"/>
        <w:autoSpaceDN w:val="0"/>
        <w:adjustRightInd w:val="0"/>
        <w:spacing w:line="240" w:lineRule="auto"/>
        <w:ind w:left="1418" w:hanging="284"/>
        <w:contextualSpacing/>
        <w:jc w:val="both"/>
        <w:rPr>
          <w:rFonts w:ascii="Arial" w:eastAsia="Calibri" w:hAnsi="Arial" w:cs="Arial"/>
          <w:color w:val="000000"/>
          <w:sz w:val="24"/>
          <w:szCs w:val="24"/>
          <w:lang w:val="en-GB"/>
        </w:rPr>
      </w:pPr>
      <w:r w:rsidRPr="007B52C0">
        <w:rPr>
          <w:rFonts w:ascii="Arial" w:eastAsia="Calibri" w:hAnsi="Arial" w:cs="Arial"/>
          <w:color w:val="000000"/>
          <w:sz w:val="24"/>
          <w:szCs w:val="24"/>
          <w:lang w:val="en-GB"/>
        </w:rPr>
        <w:t>evidenced based intervention by CE Missing Team</w:t>
      </w:r>
      <w:r w:rsidR="00090BDC">
        <w:rPr>
          <w:rFonts w:ascii="Arial" w:eastAsia="Calibri" w:hAnsi="Arial" w:cs="Arial"/>
          <w:color w:val="000000"/>
          <w:sz w:val="24"/>
          <w:szCs w:val="24"/>
          <w:lang w:val="en-GB"/>
        </w:rPr>
        <w:t xml:space="preserve">/ Childrens allocated worker </w:t>
      </w:r>
    </w:p>
    <w:p w14:paraId="2DAAA30A" w14:textId="77777777" w:rsidR="007B52C0" w:rsidRPr="007B52C0" w:rsidRDefault="007B52C0" w:rsidP="007B52C0">
      <w:pPr>
        <w:spacing w:line="240" w:lineRule="auto"/>
        <w:jc w:val="both"/>
        <w:rPr>
          <w:rFonts w:ascii="Arial" w:eastAsia="Calibri" w:hAnsi="Arial" w:cs="Arial"/>
          <w:b/>
          <w:color w:val="000000"/>
          <w:sz w:val="24"/>
          <w:szCs w:val="24"/>
          <w:lang w:val="en-GB"/>
        </w:rPr>
      </w:pPr>
    </w:p>
    <w:p w14:paraId="063D8C21" w14:textId="77777777" w:rsidR="007B52C0" w:rsidRPr="007B52C0" w:rsidRDefault="007B52C0" w:rsidP="007B52C0">
      <w:pPr>
        <w:autoSpaceDE w:val="0"/>
        <w:autoSpaceDN w:val="0"/>
        <w:adjustRightInd w:val="0"/>
        <w:spacing w:line="240" w:lineRule="auto"/>
        <w:jc w:val="both"/>
        <w:rPr>
          <w:rFonts w:ascii="Arial" w:eastAsia="Calibri" w:hAnsi="Arial" w:cs="Arial"/>
          <w:color w:val="000000"/>
          <w:sz w:val="24"/>
          <w:szCs w:val="24"/>
          <w:lang w:val="en-GB"/>
        </w:rPr>
      </w:pPr>
    </w:p>
    <w:p w14:paraId="02358B22" w14:textId="23E4F5D6" w:rsidR="007B52C0" w:rsidRPr="00AA702C" w:rsidRDefault="007B52C0" w:rsidP="002407A7">
      <w:pPr>
        <w:pStyle w:val="ListParagraph"/>
        <w:numPr>
          <w:ilvl w:val="0"/>
          <w:numId w:val="31"/>
        </w:numPr>
        <w:tabs>
          <w:tab w:val="left" w:pos="567"/>
        </w:tabs>
        <w:spacing w:line="240" w:lineRule="auto"/>
        <w:ind w:left="0" w:firstLine="0"/>
        <w:jc w:val="both"/>
        <w:rPr>
          <w:rFonts w:ascii="Arial" w:eastAsia="Times New Roman" w:hAnsi="Arial" w:cs="Arial"/>
          <w:b/>
          <w:color w:val="auto"/>
          <w:sz w:val="24"/>
          <w:szCs w:val="24"/>
          <w:u w:val="single"/>
          <w:lang w:val="en-GB" w:eastAsia="en-GB"/>
        </w:rPr>
      </w:pPr>
      <w:r w:rsidRPr="00AA702C">
        <w:rPr>
          <w:rFonts w:ascii="Arial" w:eastAsia="Times New Roman" w:hAnsi="Arial" w:cs="Arial"/>
          <w:b/>
          <w:color w:val="auto"/>
          <w:sz w:val="24"/>
          <w:szCs w:val="24"/>
          <w:u w:val="single"/>
          <w:lang w:val="en-GB" w:eastAsia="en-GB"/>
        </w:rPr>
        <w:t>Data Monitoring</w:t>
      </w:r>
    </w:p>
    <w:p w14:paraId="5B275338" w14:textId="77777777" w:rsidR="007B52C0" w:rsidRPr="007B52C0" w:rsidRDefault="007B52C0" w:rsidP="007B52C0">
      <w:pPr>
        <w:spacing w:line="240" w:lineRule="auto"/>
        <w:jc w:val="both"/>
        <w:rPr>
          <w:rFonts w:ascii="Arial" w:eastAsia="Times New Roman" w:hAnsi="Arial" w:cs="Arial"/>
          <w:color w:val="auto"/>
          <w:sz w:val="24"/>
          <w:szCs w:val="24"/>
          <w:u w:val="single"/>
          <w:lang w:val="en-GB" w:eastAsia="en-GB"/>
        </w:rPr>
      </w:pPr>
    </w:p>
    <w:p w14:paraId="0EB06A35" w14:textId="479EBF38" w:rsidR="007B52C0" w:rsidRPr="007B52C0" w:rsidRDefault="007B52C0" w:rsidP="00737A44">
      <w:pPr>
        <w:spacing w:line="240" w:lineRule="auto"/>
        <w:ind w:left="567"/>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The CE and Missing team will hold weekly meetings with the Police IMPACT team for Intelligence and Mapping. CE team to record any agreed actions on case files.</w:t>
      </w:r>
    </w:p>
    <w:p w14:paraId="20E73C16" w14:textId="77777777" w:rsidR="007B52C0" w:rsidRPr="007B52C0" w:rsidRDefault="007B52C0" w:rsidP="00737A44">
      <w:pPr>
        <w:spacing w:line="240" w:lineRule="auto"/>
        <w:ind w:left="567"/>
        <w:jc w:val="both"/>
        <w:rPr>
          <w:rFonts w:ascii="Arial" w:eastAsia="Times New Roman" w:hAnsi="Arial" w:cs="Arial"/>
          <w:color w:val="auto"/>
          <w:sz w:val="24"/>
          <w:szCs w:val="24"/>
          <w:lang w:val="en-GB" w:eastAsia="en-GB"/>
        </w:rPr>
      </w:pPr>
    </w:p>
    <w:p w14:paraId="61F8E0BF" w14:textId="302C7692" w:rsidR="007B52C0" w:rsidRPr="007B52C0" w:rsidRDefault="007B52C0" w:rsidP="00737A44">
      <w:pPr>
        <w:spacing w:line="240" w:lineRule="auto"/>
        <w:ind w:left="567"/>
        <w:jc w:val="both"/>
        <w:rPr>
          <w:rFonts w:ascii="Arial" w:eastAsia="Times New Roman" w:hAnsi="Arial" w:cs="Arial"/>
          <w:color w:val="auto"/>
          <w:sz w:val="24"/>
          <w:szCs w:val="24"/>
          <w:lang w:val="en-GB" w:eastAsia="en-GB"/>
        </w:rPr>
      </w:pPr>
      <w:r w:rsidRPr="007B52C0">
        <w:rPr>
          <w:rFonts w:ascii="Arial" w:eastAsia="Times New Roman" w:hAnsi="Arial" w:cs="Arial"/>
          <w:color w:val="auto"/>
          <w:sz w:val="24"/>
          <w:szCs w:val="24"/>
          <w:lang w:val="en-GB" w:eastAsia="en-GB"/>
        </w:rPr>
        <w:t xml:space="preserve">A daily Missing report will be circulated by MIT to Team Managers and Service Mangers for Children’s Services </w:t>
      </w:r>
    </w:p>
    <w:p w14:paraId="23D2E78A" w14:textId="77777777" w:rsidR="007B52C0" w:rsidRPr="007B52C0" w:rsidRDefault="007B52C0" w:rsidP="00737A44">
      <w:pPr>
        <w:spacing w:line="240" w:lineRule="auto"/>
        <w:ind w:left="567"/>
        <w:jc w:val="both"/>
        <w:rPr>
          <w:rFonts w:ascii="Arial" w:eastAsia="Times New Roman" w:hAnsi="Arial" w:cs="Arial"/>
          <w:color w:val="auto"/>
          <w:sz w:val="24"/>
          <w:szCs w:val="24"/>
          <w:lang w:val="en-GB" w:eastAsia="en-GB"/>
        </w:rPr>
      </w:pPr>
    </w:p>
    <w:p w14:paraId="6D095F0A" w14:textId="65E0A043" w:rsidR="007B52C0" w:rsidRPr="006C3F30" w:rsidRDefault="007B52C0" w:rsidP="00737A44">
      <w:pPr>
        <w:spacing w:line="240" w:lineRule="auto"/>
        <w:ind w:left="567"/>
        <w:jc w:val="both"/>
        <w:rPr>
          <w:rFonts w:ascii="Arial" w:eastAsia="Times New Roman" w:hAnsi="Arial" w:cs="Arial"/>
          <w:color w:val="auto"/>
          <w:sz w:val="24"/>
          <w:szCs w:val="24"/>
          <w:lang w:val="en-GB" w:eastAsia="en-GB"/>
        </w:rPr>
      </w:pPr>
      <w:r w:rsidRPr="006C3F30">
        <w:rPr>
          <w:rFonts w:ascii="Arial" w:eastAsia="Times New Roman" w:hAnsi="Arial" w:cs="Arial"/>
          <w:color w:val="auto"/>
          <w:sz w:val="24"/>
          <w:szCs w:val="24"/>
          <w:lang w:val="en-GB" w:eastAsia="en-GB"/>
        </w:rPr>
        <w:t xml:space="preserve">A weekly </w:t>
      </w:r>
      <w:r w:rsidR="006C3F30">
        <w:rPr>
          <w:rFonts w:ascii="Arial" w:eastAsia="Times New Roman" w:hAnsi="Arial" w:cs="Arial"/>
          <w:color w:val="auto"/>
          <w:sz w:val="24"/>
          <w:szCs w:val="24"/>
          <w:lang w:val="en-GB" w:eastAsia="en-GB"/>
        </w:rPr>
        <w:t>m</w:t>
      </w:r>
      <w:r w:rsidRPr="006C3F30">
        <w:rPr>
          <w:rFonts w:ascii="Arial" w:eastAsia="Times New Roman" w:hAnsi="Arial" w:cs="Arial"/>
          <w:color w:val="auto"/>
          <w:sz w:val="24"/>
          <w:szCs w:val="24"/>
          <w:lang w:val="en-GB" w:eastAsia="en-GB"/>
        </w:rPr>
        <w:t xml:space="preserve">issing monitoring report will be circulated to by MIT to Team Managers and Service Mangers for Children’s Services which will show which RHI have been completed and those still needing action. It will be the Team Managers responsibility to ensure these are updated within 5 working days of </w:t>
      </w:r>
      <w:r w:rsidR="00DC0D83" w:rsidRPr="006C3F30">
        <w:rPr>
          <w:rFonts w:ascii="Arial" w:eastAsia="Times New Roman" w:hAnsi="Arial" w:cs="Arial"/>
          <w:color w:val="auto"/>
          <w:sz w:val="24"/>
          <w:szCs w:val="24"/>
          <w:lang w:val="en-GB" w:eastAsia="en-GB"/>
        </w:rPr>
        <w:t xml:space="preserve">the child return. </w:t>
      </w:r>
    </w:p>
    <w:p w14:paraId="6F13DA17" w14:textId="0FE3F52E" w:rsidR="00F104A0" w:rsidRPr="006C3F30" w:rsidRDefault="00F104A0" w:rsidP="00F104A0">
      <w:pPr>
        <w:spacing w:line="240" w:lineRule="auto"/>
        <w:jc w:val="both"/>
        <w:rPr>
          <w:rFonts w:ascii="Arial" w:eastAsia="Times New Roman" w:hAnsi="Arial" w:cs="Arial"/>
          <w:color w:val="auto"/>
          <w:sz w:val="24"/>
          <w:szCs w:val="24"/>
          <w:lang w:val="en-GB" w:eastAsia="en-GB"/>
        </w:rPr>
      </w:pPr>
    </w:p>
    <w:p w14:paraId="5B1EAC87" w14:textId="2A626B46" w:rsidR="007B52C0" w:rsidRPr="006C3F30" w:rsidRDefault="007B52C0" w:rsidP="00214879">
      <w:pPr>
        <w:spacing w:line="240" w:lineRule="auto"/>
        <w:ind w:left="567"/>
        <w:jc w:val="both"/>
        <w:rPr>
          <w:rFonts w:ascii="Arial" w:eastAsia="Times New Roman" w:hAnsi="Arial" w:cs="Arial"/>
          <w:color w:val="auto"/>
          <w:sz w:val="24"/>
          <w:szCs w:val="24"/>
          <w:u w:val="single"/>
          <w:lang w:val="en-GB" w:eastAsia="en-GB"/>
        </w:rPr>
      </w:pPr>
      <w:r w:rsidRPr="006C3F30">
        <w:rPr>
          <w:rFonts w:ascii="Arial" w:eastAsia="Times New Roman" w:hAnsi="Arial" w:cs="Arial"/>
          <w:color w:val="auto"/>
          <w:sz w:val="24"/>
          <w:szCs w:val="24"/>
          <w:lang w:val="en-GB" w:eastAsia="en-GB"/>
        </w:rPr>
        <w:t>A missing children data profile will be reported on a monthly basis at QPIB including provision, quality and delivery of RHI’s against the above criteria.</w:t>
      </w:r>
    </w:p>
    <w:p w14:paraId="42CD92FB" w14:textId="77777777" w:rsidR="007B52C0" w:rsidRPr="006C3F30" w:rsidRDefault="007B52C0" w:rsidP="007B52C0">
      <w:pPr>
        <w:autoSpaceDE w:val="0"/>
        <w:autoSpaceDN w:val="0"/>
        <w:adjustRightInd w:val="0"/>
        <w:spacing w:line="240" w:lineRule="auto"/>
        <w:jc w:val="both"/>
        <w:rPr>
          <w:rFonts w:ascii="Arial" w:eastAsia="Calibri" w:hAnsi="Arial" w:cs="Arial"/>
          <w:color w:val="000000"/>
          <w:sz w:val="24"/>
          <w:szCs w:val="24"/>
          <w:u w:val="single"/>
          <w:lang w:val="en-GB"/>
        </w:rPr>
      </w:pPr>
      <w:r w:rsidRPr="006C3F30">
        <w:rPr>
          <w:rFonts w:ascii="Arial" w:eastAsia="Calibri" w:hAnsi="Arial" w:cs="Arial"/>
          <w:color w:val="000000"/>
          <w:sz w:val="24"/>
          <w:szCs w:val="24"/>
          <w:u w:val="single"/>
          <w:lang w:val="en-GB"/>
        </w:rPr>
        <w:t xml:space="preserve"> </w:t>
      </w:r>
    </w:p>
    <w:p w14:paraId="638C7C27" w14:textId="77777777" w:rsidR="007B52C0" w:rsidRPr="006C3F30" w:rsidRDefault="007B52C0" w:rsidP="007B52C0">
      <w:pPr>
        <w:autoSpaceDE w:val="0"/>
        <w:autoSpaceDN w:val="0"/>
        <w:adjustRightInd w:val="0"/>
        <w:spacing w:line="240" w:lineRule="auto"/>
        <w:jc w:val="both"/>
        <w:rPr>
          <w:rFonts w:ascii="Arial" w:eastAsia="Calibri" w:hAnsi="Arial" w:cs="Arial"/>
          <w:color w:val="000000"/>
          <w:sz w:val="24"/>
          <w:szCs w:val="24"/>
          <w:u w:val="single"/>
          <w:lang w:val="en-GB"/>
        </w:rPr>
      </w:pPr>
    </w:p>
    <w:p w14:paraId="1F83BD43" w14:textId="3DFC5A50" w:rsidR="007B52C0" w:rsidRPr="006C3F30" w:rsidRDefault="007B52C0" w:rsidP="002407A7">
      <w:pPr>
        <w:pStyle w:val="ListParagraph"/>
        <w:numPr>
          <w:ilvl w:val="0"/>
          <w:numId w:val="31"/>
        </w:numPr>
        <w:autoSpaceDE w:val="0"/>
        <w:autoSpaceDN w:val="0"/>
        <w:adjustRightInd w:val="0"/>
        <w:spacing w:line="240" w:lineRule="auto"/>
        <w:ind w:left="567" w:hanging="567"/>
        <w:jc w:val="both"/>
        <w:rPr>
          <w:rFonts w:ascii="Arial" w:eastAsia="Calibri" w:hAnsi="Arial" w:cs="Arial"/>
          <w:b/>
          <w:color w:val="000000"/>
          <w:sz w:val="24"/>
          <w:szCs w:val="24"/>
          <w:u w:val="single"/>
          <w:lang w:val="en-GB"/>
        </w:rPr>
      </w:pPr>
      <w:r w:rsidRPr="006C3F30">
        <w:rPr>
          <w:rFonts w:ascii="Arial" w:eastAsia="Calibri" w:hAnsi="Arial" w:cs="Arial"/>
          <w:b/>
          <w:color w:val="000000"/>
          <w:sz w:val="24"/>
          <w:szCs w:val="24"/>
          <w:u w:val="single"/>
          <w:lang w:val="en-GB"/>
        </w:rPr>
        <w:t>Quality Assurance</w:t>
      </w:r>
    </w:p>
    <w:p w14:paraId="1C0065B2" w14:textId="77777777" w:rsidR="007B52C0" w:rsidRPr="006C3F30" w:rsidRDefault="007B52C0" w:rsidP="007B52C0">
      <w:pPr>
        <w:autoSpaceDE w:val="0"/>
        <w:autoSpaceDN w:val="0"/>
        <w:adjustRightInd w:val="0"/>
        <w:spacing w:line="240" w:lineRule="auto"/>
        <w:jc w:val="both"/>
        <w:rPr>
          <w:rFonts w:ascii="Arial" w:eastAsia="Calibri" w:hAnsi="Arial" w:cs="Arial"/>
          <w:color w:val="000000"/>
          <w:sz w:val="24"/>
          <w:szCs w:val="24"/>
          <w:lang w:val="en-GB"/>
        </w:rPr>
      </w:pPr>
    </w:p>
    <w:p w14:paraId="564A1389" w14:textId="74F55005" w:rsidR="007B52C0" w:rsidRPr="006C3F30" w:rsidRDefault="007B52C0" w:rsidP="00737A44">
      <w:pPr>
        <w:numPr>
          <w:ilvl w:val="0"/>
          <w:numId w:val="23"/>
        </w:numPr>
        <w:spacing w:after="160" w:line="256" w:lineRule="auto"/>
        <w:ind w:left="1418" w:hanging="284"/>
        <w:contextualSpacing/>
        <w:rPr>
          <w:rFonts w:ascii="Arial" w:eastAsia="Times New Roman" w:hAnsi="Arial" w:cs="Arial"/>
          <w:color w:val="auto"/>
          <w:sz w:val="24"/>
          <w:szCs w:val="24"/>
          <w:lang w:val="en-GB" w:eastAsia="en-GB"/>
        </w:rPr>
      </w:pPr>
      <w:r w:rsidRPr="006C3F30">
        <w:rPr>
          <w:rFonts w:ascii="Arial" w:eastAsia="Times New Roman" w:hAnsi="Arial" w:cs="Arial"/>
          <w:color w:val="auto"/>
          <w:sz w:val="24"/>
          <w:szCs w:val="24"/>
          <w:lang w:val="en-GB" w:eastAsia="en-GB"/>
        </w:rPr>
        <w:t>Service Manager and ATM with responsibility for</w:t>
      </w:r>
      <w:r w:rsidR="00F104A0" w:rsidRPr="006C3F30">
        <w:rPr>
          <w:rFonts w:ascii="Arial" w:eastAsia="Times New Roman" w:hAnsi="Arial" w:cs="Arial"/>
          <w:color w:val="auto"/>
          <w:sz w:val="24"/>
          <w:szCs w:val="24"/>
          <w:lang w:val="en-GB" w:eastAsia="en-GB"/>
        </w:rPr>
        <w:t xml:space="preserve"> Missing </w:t>
      </w:r>
      <w:r w:rsidR="00373F0C" w:rsidRPr="006C3F30">
        <w:rPr>
          <w:rFonts w:ascii="Arial" w:eastAsia="Times New Roman" w:hAnsi="Arial" w:cs="Arial"/>
          <w:color w:val="auto"/>
          <w:sz w:val="24"/>
          <w:szCs w:val="24"/>
          <w:lang w:val="en-GB" w:eastAsia="en-GB"/>
        </w:rPr>
        <w:t>and CE</w:t>
      </w:r>
      <w:r w:rsidRPr="006C3F30">
        <w:rPr>
          <w:rFonts w:ascii="Arial" w:eastAsia="Times New Roman" w:hAnsi="Arial" w:cs="Arial"/>
          <w:color w:val="auto"/>
          <w:sz w:val="24"/>
          <w:szCs w:val="24"/>
          <w:lang w:val="en-GB" w:eastAsia="en-GB"/>
        </w:rPr>
        <w:t xml:space="preserve"> work to undertake monthly QA and audits on CE screens, RHIs and MACE minutes to track risks, outcomes and quality of practice.</w:t>
      </w:r>
    </w:p>
    <w:p w14:paraId="5961DEF0" w14:textId="121419F8" w:rsidR="00F104A0" w:rsidRPr="006C3F30" w:rsidRDefault="00F104A0" w:rsidP="00737A44">
      <w:pPr>
        <w:numPr>
          <w:ilvl w:val="0"/>
          <w:numId w:val="23"/>
        </w:numPr>
        <w:spacing w:after="160" w:line="256" w:lineRule="auto"/>
        <w:ind w:left="1418" w:hanging="284"/>
        <w:contextualSpacing/>
        <w:rPr>
          <w:rFonts w:ascii="Arial" w:eastAsia="Times New Roman" w:hAnsi="Arial" w:cs="Arial"/>
          <w:color w:val="auto"/>
          <w:sz w:val="24"/>
          <w:szCs w:val="24"/>
          <w:lang w:val="en-GB" w:eastAsia="en-GB"/>
        </w:rPr>
      </w:pPr>
      <w:r w:rsidRPr="006C3F30">
        <w:rPr>
          <w:rFonts w:ascii="Arial" w:eastAsia="Times New Roman" w:hAnsi="Arial" w:cs="Arial"/>
          <w:color w:val="auto"/>
          <w:sz w:val="24"/>
          <w:szCs w:val="24"/>
          <w:lang w:val="en-GB" w:eastAsia="en-GB"/>
        </w:rPr>
        <w:t>This will be reported on a quarterly basis to CDMB and QPIB.</w:t>
      </w:r>
    </w:p>
    <w:p w14:paraId="25B678BD" w14:textId="77777777" w:rsidR="005E1785" w:rsidRPr="005E1785" w:rsidRDefault="005E1785" w:rsidP="005E1785">
      <w:pPr>
        <w:rPr>
          <w:rFonts w:ascii="Arial" w:hAnsi="Arial" w:cs="Arial"/>
          <w:sz w:val="24"/>
          <w:szCs w:val="24"/>
        </w:rPr>
      </w:pPr>
    </w:p>
    <w:sectPr w:rsidR="005E1785" w:rsidRPr="005E1785" w:rsidSect="002407A7">
      <w:headerReference w:type="even" r:id="rId15"/>
      <w:headerReference w:type="default" r:id="rId16"/>
      <w:footerReference w:type="even" r:id="rId17"/>
      <w:footerReference w:type="default" r:id="rId18"/>
      <w:footerReference w:type="first" r:id="rId19"/>
      <w:pgSz w:w="12240" w:h="15840"/>
      <w:pgMar w:top="720" w:right="1152" w:bottom="720" w:left="851" w:header="0" w:footer="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5060C" w14:textId="77777777" w:rsidR="00CE1AC6" w:rsidRDefault="00CE1AC6" w:rsidP="004B7E44">
      <w:r>
        <w:separator/>
      </w:r>
    </w:p>
  </w:endnote>
  <w:endnote w:type="continuationSeparator" w:id="0">
    <w:p w14:paraId="5644C4DC" w14:textId="77777777" w:rsidR="00CE1AC6" w:rsidRDefault="00CE1AC6" w:rsidP="004B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949807"/>
      <w:docPartObj>
        <w:docPartGallery w:val="Page Numbers (Bottom of Page)"/>
        <w:docPartUnique/>
      </w:docPartObj>
    </w:sdtPr>
    <w:sdtEndPr>
      <w:rPr>
        <w:noProof/>
        <w:color w:val="auto"/>
      </w:rPr>
    </w:sdtEndPr>
    <w:sdtContent>
      <w:p w14:paraId="33938533" w14:textId="1D22F365" w:rsidR="00731CC2" w:rsidRPr="00731CC2" w:rsidRDefault="00731CC2" w:rsidP="00731CC2">
        <w:pPr>
          <w:pStyle w:val="Footer"/>
          <w:rPr>
            <w:color w:val="auto"/>
          </w:rPr>
        </w:pPr>
        <w:r w:rsidRPr="00731CC2">
          <w:rPr>
            <w:color w:val="auto"/>
          </w:rPr>
          <w:fldChar w:fldCharType="begin"/>
        </w:r>
        <w:r w:rsidRPr="00731CC2">
          <w:rPr>
            <w:color w:val="auto"/>
          </w:rPr>
          <w:instrText xml:space="preserve"> PAGE   \* MERGEFORMAT </w:instrText>
        </w:r>
        <w:r w:rsidRPr="00731CC2">
          <w:rPr>
            <w:color w:val="auto"/>
          </w:rPr>
          <w:fldChar w:fldCharType="separate"/>
        </w:r>
        <w:r>
          <w:rPr>
            <w:noProof/>
            <w:color w:val="auto"/>
          </w:rPr>
          <w:t>2</w:t>
        </w:r>
        <w:r w:rsidRPr="00731CC2">
          <w:rPr>
            <w:noProof/>
            <w:color w:val="auto"/>
          </w:rPr>
          <w:fldChar w:fldCharType="end"/>
        </w:r>
      </w:p>
    </w:sdtContent>
  </w:sdt>
  <w:p w14:paraId="086B1AA6" w14:textId="77777777" w:rsidR="007165B9" w:rsidRDefault="007165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58"/>
    </w:tblGrid>
    <w:tr w:rsidR="00731CC2" w:rsidRPr="00731CC2" w14:paraId="3504E06B" w14:textId="77777777" w:rsidTr="00856F75">
      <w:trPr>
        <w:trHeight w:val="730"/>
        <w:jc w:val="center"/>
      </w:trPr>
      <w:tc>
        <w:tcPr>
          <w:tcW w:w="12258" w:type="dxa"/>
          <w:tcBorders>
            <w:top w:val="nil"/>
            <w:left w:val="nil"/>
            <w:bottom w:val="nil"/>
            <w:right w:val="nil"/>
          </w:tcBorders>
          <w:shd w:val="clear" w:color="auto" w:fill="auto"/>
          <w:vAlign w:val="center"/>
        </w:tcPr>
        <w:p w14:paraId="43D36ADA" w14:textId="77777777" w:rsidR="001D0F01" w:rsidRPr="00731CC2" w:rsidRDefault="001D0F01" w:rsidP="00731CC2">
          <w:pPr>
            <w:pStyle w:val="Footer"/>
            <w:rPr>
              <w:noProof/>
              <w:color w:val="0070C0"/>
            </w:rPr>
          </w:pPr>
          <w:r w:rsidRPr="00731CC2">
            <w:rPr>
              <w:noProof/>
              <w:color w:val="auto"/>
            </w:rPr>
            <w:fldChar w:fldCharType="begin"/>
          </w:r>
          <w:r w:rsidRPr="00731CC2">
            <w:rPr>
              <w:noProof/>
              <w:color w:val="auto"/>
            </w:rPr>
            <w:instrText xml:space="preserve"> PAGE   \* MERGEFORMAT </w:instrText>
          </w:r>
          <w:r w:rsidRPr="00731CC2">
            <w:rPr>
              <w:noProof/>
              <w:color w:val="auto"/>
            </w:rPr>
            <w:fldChar w:fldCharType="separate"/>
          </w:r>
          <w:r w:rsidR="00731CC2">
            <w:rPr>
              <w:noProof/>
              <w:color w:val="auto"/>
            </w:rPr>
            <w:t>3</w:t>
          </w:r>
          <w:r w:rsidRPr="00731CC2">
            <w:rPr>
              <w:noProof/>
              <w:color w:val="auto"/>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898668"/>
      <w:docPartObj>
        <w:docPartGallery w:val="Page Numbers (Bottom of Page)"/>
        <w:docPartUnique/>
      </w:docPartObj>
    </w:sdtPr>
    <w:sdtEndPr>
      <w:rPr>
        <w:noProof/>
      </w:rPr>
    </w:sdtEndPr>
    <w:sdtContent>
      <w:p w14:paraId="288E1846" w14:textId="0EC4F2C3" w:rsidR="002407A7" w:rsidRDefault="002407A7">
        <w:pPr>
          <w:pStyle w:val="Footer"/>
        </w:pPr>
        <w:r>
          <w:fldChar w:fldCharType="begin"/>
        </w:r>
        <w:r>
          <w:instrText xml:space="preserve"> PAGE   \* MERGEFORMAT </w:instrText>
        </w:r>
        <w:r>
          <w:fldChar w:fldCharType="separate"/>
        </w:r>
        <w:r>
          <w:rPr>
            <w:noProof/>
          </w:rPr>
          <w:t>2</w:t>
        </w:r>
        <w:r>
          <w:rPr>
            <w:noProof/>
          </w:rPr>
          <w:fldChar w:fldCharType="end"/>
        </w:r>
      </w:p>
    </w:sdtContent>
  </w:sdt>
  <w:p w14:paraId="16AE4594" w14:textId="61D7A2D1" w:rsidR="007B52C0" w:rsidRDefault="007B52C0" w:rsidP="004B7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0D731" w14:textId="77777777" w:rsidR="00CE1AC6" w:rsidRDefault="00CE1AC6" w:rsidP="004B7E44">
      <w:r>
        <w:separator/>
      </w:r>
    </w:p>
  </w:footnote>
  <w:footnote w:type="continuationSeparator" w:id="0">
    <w:p w14:paraId="715CB8A8" w14:textId="77777777" w:rsidR="00CE1AC6" w:rsidRDefault="00CE1AC6" w:rsidP="004B7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C4944" w14:textId="303FD5A3" w:rsidR="00731CC2" w:rsidRDefault="00731CC2" w:rsidP="00731CC2">
    <w:pPr>
      <w:pStyle w:val="Header"/>
      <w:tabs>
        <w:tab w:val="left" w:pos="4339"/>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10"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10"/>
    </w:tblGrid>
    <w:tr w:rsidR="007B52C0" w14:paraId="08B76365" w14:textId="77777777" w:rsidTr="004B7E44">
      <w:trPr>
        <w:trHeight w:val="1318"/>
      </w:trPr>
      <w:tc>
        <w:tcPr>
          <w:tcW w:w="12210" w:type="dxa"/>
          <w:tcBorders>
            <w:top w:val="nil"/>
            <w:left w:val="nil"/>
            <w:bottom w:val="nil"/>
            <w:right w:val="nil"/>
          </w:tcBorders>
        </w:tcPr>
        <w:p w14:paraId="55430F86" w14:textId="61E286DE" w:rsidR="007B52C0" w:rsidRDefault="007B52C0" w:rsidP="004B7E44">
          <w:pPr>
            <w:pStyle w:val="Header"/>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17F0"/>
    <w:multiLevelType w:val="hybridMultilevel"/>
    <w:tmpl w:val="F398C0D4"/>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 w15:restartNumberingAfterBreak="0">
    <w:nsid w:val="07BF562A"/>
    <w:multiLevelType w:val="multilevel"/>
    <w:tmpl w:val="7284B29C"/>
    <w:lvl w:ilvl="0">
      <w:start w:val="1"/>
      <w:numFmt w:val="bullet"/>
      <w:lvlText w:val=""/>
      <w:lvlJc w:val="left"/>
      <w:pPr>
        <w:ind w:left="786" w:hanging="360"/>
      </w:pPr>
      <w:rPr>
        <w:rFonts w:ascii="Symbol" w:hAnsi="Symbol"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205729"/>
    <w:multiLevelType w:val="hybridMultilevel"/>
    <w:tmpl w:val="FFA62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E389A"/>
    <w:multiLevelType w:val="hybridMultilevel"/>
    <w:tmpl w:val="5C547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4297A"/>
    <w:multiLevelType w:val="multilevel"/>
    <w:tmpl w:val="C9369B1E"/>
    <w:lvl w:ilvl="0">
      <w:start w:val="12"/>
      <w:numFmt w:val="decimal"/>
      <w:lvlText w:val="%1"/>
      <w:lvlJc w:val="left"/>
      <w:pPr>
        <w:ind w:left="468" w:hanging="468"/>
      </w:pPr>
      <w:rPr>
        <w:rFonts w:cs="Arial" w:hint="default"/>
        <w:b w:val="0"/>
        <w:color w:val="000000"/>
      </w:rPr>
    </w:lvl>
    <w:lvl w:ilvl="1">
      <w:start w:val="1"/>
      <w:numFmt w:val="decimal"/>
      <w:lvlText w:val="%1.%2"/>
      <w:lvlJc w:val="left"/>
      <w:pPr>
        <w:ind w:left="468" w:hanging="468"/>
      </w:pPr>
      <w:rPr>
        <w:rFonts w:cs="Arial" w:hint="default"/>
        <w:b w:val="0"/>
        <w:color w:val="000000"/>
      </w:rPr>
    </w:lvl>
    <w:lvl w:ilvl="2">
      <w:start w:val="1"/>
      <w:numFmt w:val="decimal"/>
      <w:lvlText w:val="%1.%2.%3"/>
      <w:lvlJc w:val="left"/>
      <w:pPr>
        <w:ind w:left="720" w:hanging="720"/>
      </w:pPr>
      <w:rPr>
        <w:rFonts w:cs="Arial" w:hint="default"/>
        <w:b w:val="0"/>
        <w:color w:val="000000"/>
      </w:rPr>
    </w:lvl>
    <w:lvl w:ilvl="3">
      <w:start w:val="1"/>
      <w:numFmt w:val="decimal"/>
      <w:lvlText w:val="%1.%2.%3.%4"/>
      <w:lvlJc w:val="left"/>
      <w:pPr>
        <w:ind w:left="1080" w:hanging="1080"/>
      </w:pPr>
      <w:rPr>
        <w:rFonts w:cs="Arial" w:hint="default"/>
        <w:b w:val="0"/>
        <w:color w:val="000000"/>
      </w:rPr>
    </w:lvl>
    <w:lvl w:ilvl="4">
      <w:start w:val="1"/>
      <w:numFmt w:val="decimal"/>
      <w:lvlText w:val="%1.%2.%3.%4.%5"/>
      <w:lvlJc w:val="left"/>
      <w:pPr>
        <w:ind w:left="1080" w:hanging="1080"/>
      </w:pPr>
      <w:rPr>
        <w:rFonts w:cs="Arial" w:hint="default"/>
        <w:b w:val="0"/>
        <w:color w:val="000000"/>
      </w:rPr>
    </w:lvl>
    <w:lvl w:ilvl="5">
      <w:start w:val="1"/>
      <w:numFmt w:val="decimal"/>
      <w:lvlText w:val="%1.%2.%3.%4.%5.%6"/>
      <w:lvlJc w:val="left"/>
      <w:pPr>
        <w:ind w:left="1440" w:hanging="1440"/>
      </w:pPr>
      <w:rPr>
        <w:rFonts w:cs="Arial" w:hint="default"/>
        <w:b w:val="0"/>
        <w:color w:val="000000"/>
      </w:rPr>
    </w:lvl>
    <w:lvl w:ilvl="6">
      <w:start w:val="1"/>
      <w:numFmt w:val="decimal"/>
      <w:lvlText w:val="%1.%2.%3.%4.%5.%6.%7"/>
      <w:lvlJc w:val="left"/>
      <w:pPr>
        <w:ind w:left="1440" w:hanging="1440"/>
      </w:pPr>
      <w:rPr>
        <w:rFonts w:cs="Arial" w:hint="default"/>
        <w:b w:val="0"/>
        <w:color w:val="000000"/>
      </w:rPr>
    </w:lvl>
    <w:lvl w:ilvl="7">
      <w:start w:val="1"/>
      <w:numFmt w:val="decimal"/>
      <w:lvlText w:val="%1.%2.%3.%4.%5.%6.%7.%8"/>
      <w:lvlJc w:val="left"/>
      <w:pPr>
        <w:ind w:left="1800" w:hanging="1800"/>
      </w:pPr>
      <w:rPr>
        <w:rFonts w:cs="Arial" w:hint="default"/>
        <w:b w:val="0"/>
        <w:color w:val="000000"/>
      </w:rPr>
    </w:lvl>
    <w:lvl w:ilvl="8">
      <w:start w:val="1"/>
      <w:numFmt w:val="decimal"/>
      <w:lvlText w:val="%1.%2.%3.%4.%5.%6.%7.%8.%9"/>
      <w:lvlJc w:val="left"/>
      <w:pPr>
        <w:ind w:left="1800" w:hanging="1800"/>
      </w:pPr>
      <w:rPr>
        <w:rFonts w:cs="Arial" w:hint="default"/>
        <w:b w:val="0"/>
        <w:color w:val="000000"/>
      </w:rPr>
    </w:lvl>
  </w:abstractNum>
  <w:abstractNum w:abstractNumId="5" w15:restartNumberingAfterBreak="0">
    <w:nsid w:val="0B1733C6"/>
    <w:multiLevelType w:val="hybridMultilevel"/>
    <w:tmpl w:val="E7BA79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4117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A441DC"/>
    <w:multiLevelType w:val="hybridMultilevel"/>
    <w:tmpl w:val="AF280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BA40A1"/>
    <w:multiLevelType w:val="multilevel"/>
    <w:tmpl w:val="1E006D74"/>
    <w:lvl w:ilvl="0">
      <w:start w:val="12"/>
      <w:numFmt w:val="decimal"/>
      <w:lvlText w:val="%1"/>
      <w:lvlJc w:val="left"/>
      <w:pPr>
        <w:ind w:left="468" w:hanging="468"/>
      </w:pPr>
      <w:rPr>
        <w:rFonts w:hint="default"/>
      </w:rPr>
    </w:lvl>
    <w:lvl w:ilvl="1">
      <w:start w:val="1"/>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0290B84"/>
    <w:multiLevelType w:val="hybridMultilevel"/>
    <w:tmpl w:val="B0AE9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05DD1"/>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0C1B93"/>
    <w:multiLevelType w:val="multilevel"/>
    <w:tmpl w:val="2C2AB676"/>
    <w:lvl w:ilvl="0">
      <w:start w:val="12"/>
      <w:numFmt w:val="decimal"/>
      <w:lvlText w:val="%1"/>
      <w:lvlJc w:val="left"/>
      <w:pPr>
        <w:ind w:left="468" w:hanging="468"/>
      </w:pPr>
      <w:rPr>
        <w:rFonts w:hint="default"/>
      </w:rPr>
    </w:lvl>
    <w:lvl w:ilvl="1">
      <w:start w:val="5"/>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8045F1E"/>
    <w:multiLevelType w:val="multilevel"/>
    <w:tmpl w:val="FE6E6DFC"/>
    <w:lvl w:ilvl="0">
      <w:start w:val="1"/>
      <w:numFmt w:val="decimal"/>
      <w:lvlText w:val="%1."/>
      <w:lvlJc w:val="left"/>
      <w:pPr>
        <w:ind w:left="1211"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8590D13"/>
    <w:multiLevelType w:val="hybridMultilevel"/>
    <w:tmpl w:val="8DA0A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E00E63"/>
    <w:multiLevelType w:val="hybridMultilevel"/>
    <w:tmpl w:val="E16CA662"/>
    <w:lvl w:ilvl="0" w:tplc="A9FEE00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6D0085"/>
    <w:multiLevelType w:val="hybridMultilevel"/>
    <w:tmpl w:val="44BE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677436"/>
    <w:multiLevelType w:val="hybridMultilevel"/>
    <w:tmpl w:val="14FEA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160D4D"/>
    <w:multiLevelType w:val="hybridMultilevel"/>
    <w:tmpl w:val="F4AE4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4236C1"/>
    <w:multiLevelType w:val="hybridMultilevel"/>
    <w:tmpl w:val="917A6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D572F6"/>
    <w:multiLevelType w:val="hybridMultilevel"/>
    <w:tmpl w:val="4224C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D41F14"/>
    <w:multiLevelType w:val="hybridMultilevel"/>
    <w:tmpl w:val="1478A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EC719F"/>
    <w:multiLevelType w:val="multilevel"/>
    <w:tmpl w:val="6CE2760A"/>
    <w:lvl w:ilvl="0">
      <w:start w:val="12"/>
      <w:numFmt w:val="decimal"/>
      <w:lvlText w:val="%1"/>
      <w:lvlJc w:val="left"/>
      <w:pPr>
        <w:ind w:left="468" w:hanging="468"/>
      </w:pPr>
      <w:rPr>
        <w:rFonts w:hint="default"/>
      </w:rPr>
    </w:lvl>
    <w:lvl w:ilvl="1">
      <w:start w:val="1"/>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4A126A1"/>
    <w:multiLevelType w:val="hybridMultilevel"/>
    <w:tmpl w:val="388E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960BA5"/>
    <w:multiLevelType w:val="hybridMultilevel"/>
    <w:tmpl w:val="BC98A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F97512"/>
    <w:multiLevelType w:val="hybridMultilevel"/>
    <w:tmpl w:val="F51CE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384C24"/>
    <w:multiLevelType w:val="hybridMultilevel"/>
    <w:tmpl w:val="B26EC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567F19"/>
    <w:multiLevelType w:val="hybridMultilevel"/>
    <w:tmpl w:val="FB7A1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7575DA"/>
    <w:multiLevelType w:val="multilevel"/>
    <w:tmpl w:val="FE6E6DFC"/>
    <w:lvl w:ilvl="0">
      <w:start w:val="1"/>
      <w:numFmt w:val="decimal"/>
      <w:lvlText w:val="%1."/>
      <w:lvlJc w:val="left"/>
      <w:pPr>
        <w:ind w:left="1211"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3742F5B"/>
    <w:multiLevelType w:val="hybridMultilevel"/>
    <w:tmpl w:val="5B3693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57545B"/>
    <w:multiLevelType w:val="hybridMultilevel"/>
    <w:tmpl w:val="FA9CE858"/>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30" w15:restartNumberingAfterBreak="0">
    <w:nsid w:val="696E61BF"/>
    <w:multiLevelType w:val="hybridMultilevel"/>
    <w:tmpl w:val="41EC6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A34961"/>
    <w:multiLevelType w:val="hybridMultilevel"/>
    <w:tmpl w:val="B2F4B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D65A58"/>
    <w:multiLevelType w:val="hybridMultilevel"/>
    <w:tmpl w:val="A8DA3EA8"/>
    <w:lvl w:ilvl="0" w:tplc="B540DA50">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C8E6367"/>
    <w:multiLevelType w:val="multilevel"/>
    <w:tmpl w:val="6F8E3A0E"/>
    <w:lvl w:ilvl="0">
      <w:start w:val="12"/>
      <w:numFmt w:val="decimal"/>
      <w:lvlText w:val="%1"/>
      <w:lvlJc w:val="left"/>
      <w:pPr>
        <w:ind w:left="468" w:hanging="468"/>
      </w:pPr>
      <w:rPr>
        <w:rFonts w:hint="default"/>
      </w:rPr>
    </w:lvl>
    <w:lvl w:ilvl="1">
      <w:start w:val="1"/>
      <w:numFmt w:val="decimal"/>
      <w:lvlText w:val="%1.%2"/>
      <w:lvlJc w:val="left"/>
      <w:pPr>
        <w:ind w:left="1035"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8327B56"/>
    <w:multiLevelType w:val="hybridMultilevel"/>
    <w:tmpl w:val="64FEFB86"/>
    <w:lvl w:ilvl="0" w:tplc="DE0C23A0">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322AB6"/>
    <w:multiLevelType w:val="hybridMultilevel"/>
    <w:tmpl w:val="974A9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9162FD"/>
    <w:multiLevelType w:val="multilevel"/>
    <w:tmpl w:val="807441C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25"/>
  </w:num>
  <w:num w:numId="2">
    <w:abstractNumId w:val="18"/>
  </w:num>
  <w:num w:numId="3">
    <w:abstractNumId w:val="16"/>
  </w:num>
  <w:num w:numId="4">
    <w:abstractNumId w:val="35"/>
  </w:num>
  <w:num w:numId="5">
    <w:abstractNumId w:val="27"/>
  </w:num>
  <w:num w:numId="6">
    <w:abstractNumId w:val="1"/>
  </w:num>
  <w:num w:numId="7">
    <w:abstractNumId w:val="30"/>
  </w:num>
  <w:num w:numId="8">
    <w:abstractNumId w:val="22"/>
  </w:num>
  <w:num w:numId="9">
    <w:abstractNumId w:val="26"/>
  </w:num>
  <w:num w:numId="10">
    <w:abstractNumId w:val="10"/>
  </w:num>
  <w:num w:numId="11">
    <w:abstractNumId w:val="17"/>
  </w:num>
  <w:num w:numId="12">
    <w:abstractNumId w:val="23"/>
  </w:num>
  <w:num w:numId="13">
    <w:abstractNumId w:val="3"/>
  </w:num>
  <w:num w:numId="14">
    <w:abstractNumId w:val="7"/>
  </w:num>
  <w:num w:numId="15">
    <w:abstractNumId w:val="13"/>
  </w:num>
  <w:num w:numId="16">
    <w:abstractNumId w:val="20"/>
  </w:num>
  <w:num w:numId="17">
    <w:abstractNumId w:val="19"/>
  </w:num>
  <w:num w:numId="18">
    <w:abstractNumId w:val="2"/>
  </w:num>
  <w:num w:numId="19">
    <w:abstractNumId w:val="31"/>
  </w:num>
  <w:num w:numId="20">
    <w:abstractNumId w:val="28"/>
  </w:num>
  <w:num w:numId="21">
    <w:abstractNumId w:val="15"/>
  </w:num>
  <w:num w:numId="22">
    <w:abstractNumId w:val="9"/>
  </w:num>
  <w:num w:numId="23">
    <w:abstractNumId w:val="32"/>
  </w:num>
  <w:num w:numId="24">
    <w:abstractNumId w:val="0"/>
  </w:num>
  <w:num w:numId="25">
    <w:abstractNumId w:val="29"/>
  </w:num>
  <w:num w:numId="26">
    <w:abstractNumId w:val="24"/>
  </w:num>
  <w:num w:numId="27">
    <w:abstractNumId w:val="5"/>
  </w:num>
  <w:num w:numId="28">
    <w:abstractNumId w:val="6"/>
  </w:num>
  <w:num w:numId="29">
    <w:abstractNumId w:val="36"/>
  </w:num>
  <w:num w:numId="30">
    <w:abstractNumId w:val="12"/>
  </w:num>
  <w:num w:numId="31">
    <w:abstractNumId w:val="34"/>
  </w:num>
  <w:num w:numId="32">
    <w:abstractNumId w:val="14"/>
  </w:num>
  <w:num w:numId="33">
    <w:abstractNumId w:val="33"/>
  </w:num>
  <w:num w:numId="34">
    <w:abstractNumId w:val="11"/>
  </w:num>
  <w:num w:numId="35">
    <w:abstractNumId w:val="8"/>
  </w:num>
  <w:num w:numId="36">
    <w:abstractNumId w:val="4"/>
  </w:num>
  <w:num w:numId="37">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ocumentProtection w:edit="readOnly" w:formatting="1" w:enforcement="0"/>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8E8"/>
    <w:rsid w:val="000120D4"/>
    <w:rsid w:val="00017CE2"/>
    <w:rsid w:val="0003682C"/>
    <w:rsid w:val="000721D7"/>
    <w:rsid w:val="00090BDC"/>
    <w:rsid w:val="00095EF0"/>
    <w:rsid w:val="000A45FA"/>
    <w:rsid w:val="000C5628"/>
    <w:rsid w:val="000F5D37"/>
    <w:rsid w:val="00116D18"/>
    <w:rsid w:val="00120F3D"/>
    <w:rsid w:val="00124A63"/>
    <w:rsid w:val="0013181A"/>
    <w:rsid w:val="00136AF8"/>
    <w:rsid w:val="0013757F"/>
    <w:rsid w:val="0015197A"/>
    <w:rsid w:val="00164656"/>
    <w:rsid w:val="001744E2"/>
    <w:rsid w:val="00182DC6"/>
    <w:rsid w:val="00184A74"/>
    <w:rsid w:val="00193B2B"/>
    <w:rsid w:val="001D0F01"/>
    <w:rsid w:val="00206693"/>
    <w:rsid w:val="00210686"/>
    <w:rsid w:val="00214879"/>
    <w:rsid w:val="00217687"/>
    <w:rsid w:val="002407A7"/>
    <w:rsid w:val="00241FE1"/>
    <w:rsid w:val="00242498"/>
    <w:rsid w:val="002602FD"/>
    <w:rsid w:val="00260CBD"/>
    <w:rsid w:val="00285B7C"/>
    <w:rsid w:val="00293B83"/>
    <w:rsid w:val="002C0753"/>
    <w:rsid w:val="002E2061"/>
    <w:rsid w:val="00325475"/>
    <w:rsid w:val="00356FB5"/>
    <w:rsid w:val="00362D54"/>
    <w:rsid w:val="0036692E"/>
    <w:rsid w:val="00373F0C"/>
    <w:rsid w:val="0038098D"/>
    <w:rsid w:val="003A7A1A"/>
    <w:rsid w:val="003B48C9"/>
    <w:rsid w:val="003F10F4"/>
    <w:rsid w:val="004305FE"/>
    <w:rsid w:val="004405AD"/>
    <w:rsid w:val="00446068"/>
    <w:rsid w:val="0045426B"/>
    <w:rsid w:val="004B7E44"/>
    <w:rsid w:val="004C753E"/>
    <w:rsid w:val="004D18CA"/>
    <w:rsid w:val="004D5252"/>
    <w:rsid w:val="004E4146"/>
    <w:rsid w:val="004F2B86"/>
    <w:rsid w:val="004F4E4B"/>
    <w:rsid w:val="004F6F5F"/>
    <w:rsid w:val="00525C42"/>
    <w:rsid w:val="00537081"/>
    <w:rsid w:val="0057288D"/>
    <w:rsid w:val="00587D6A"/>
    <w:rsid w:val="005A718F"/>
    <w:rsid w:val="005A739A"/>
    <w:rsid w:val="005E1785"/>
    <w:rsid w:val="005F1E78"/>
    <w:rsid w:val="006023DF"/>
    <w:rsid w:val="00603586"/>
    <w:rsid w:val="00615D30"/>
    <w:rsid w:val="00626444"/>
    <w:rsid w:val="0064462B"/>
    <w:rsid w:val="00646C26"/>
    <w:rsid w:val="00646C4C"/>
    <w:rsid w:val="00647F9D"/>
    <w:rsid w:val="00656AD8"/>
    <w:rsid w:val="00677F81"/>
    <w:rsid w:val="00695792"/>
    <w:rsid w:val="006A3CE7"/>
    <w:rsid w:val="006C3F30"/>
    <w:rsid w:val="006E23A3"/>
    <w:rsid w:val="006E29B9"/>
    <w:rsid w:val="007165B9"/>
    <w:rsid w:val="00716B21"/>
    <w:rsid w:val="00731CC2"/>
    <w:rsid w:val="00737A44"/>
    <w:rsid w:val="00743805"/>
    <w:rsid w:val="007516CF"/>
    <w:rsid w:val="0076645F"/>
    <w:rsid w:val="00791E9D"/>
    <w:rsid w:val="00792D79"/>
    <w:rsid w:val="00795FBB"/>
    <w:rsid w:val="007A4466"/>
    <w:rsid w:val="007A6808"/>
    <w:rsid w:val="007B52C0"/>
    <w:rsid w:val="007B7613"/>
    <w:rsid w:val="0080030F"/>
    <w:rsid w:val="0081235D"/>
    <w:rsid w:val="0081251C"/>
    <w:rsid w:val="008243BD"/>
    <w:rsid w:val="0084699A"/>
    <w:rsid w:val="00853C97"/>
    <w:rsid w:val="00856F75"/>
    <w:rsid w:val="00873BF1"/>
    <w:rsid w:val="008918E8"/>
    <w:rsid w:val="008B33BC"/>
    <w:rsid w:val="008C7127"/>
    <w:rsid w:val="008D568E"/>
    <w:rsid w:val="008D57E1"/>
    <w:rsid w:val="008E0A49"/>
    <w:rsid w:val="008E0B3C"/>
    <w:rsid w:val="009120E9"/>
    <w:rsid w:val="00915AE6"/>
    <w:rsid w:val="00941E80"/>
    <w:rsid w:val="0094324A"/>
    <w:rsid w:val="00945900"/>
    <w:rsid w:val="00946A6E"/>
    <w:rsid w:val="00976D4E"/>
    <w:rsid w:val="00986579"/>
    <w:rsid w:val="009944D3"/>
    <w:rsid w:val="009945D1"/>
    <w:rsid w:val="009947F5"/>
    <w:rsid w:val="009C396C"/>
    <w:rsid w:val="009C3DB5"/>
    <w:rsid w:val="009E2C4E"/>
    <w:rsid w:val="009F729C"/>
    <w:rsid w:val="00A06B34"/>
    <w:rsid w:val="00A22C36"/>
    <w:rsid w:val="00A43F7A"/>
    <w:rsid w:val="00A452A7"/>
    <w:rsid w:val="00AA702C"/>
    <w:rsid w:val="00AB0ABD"/>
    <w:rsid w:val="00AC0E5B"/>
    <w:rsid w:val="00AE37D1"/>
    <w:rsid w:val="00B31175"/>
    <w:rsid w:val="00B32D12"/>
    <w:rsid w:val="00B33237"/>
    <w:rsid w:val="00B562EF"/>
    <w:rsid w:val="00B572B4"/>
    <w:rsid w:val="00B86B6D"/>
    <w:rsid w:val="00BA6CF0"/>
    <w:rsid w:val="00BB3147"/>
    <w:rsid w:val="00BB6A16"/>
    <w:rsid w:val="00BC2607"/>
    <w:rsid w:val="00BD43BA"/>
    <w:rsid w:val="00BD5B02"/>
    <w:rsid w:val="00BE3A0B"/>
    <w:rsid w:val="00C0107C"/>
    <w:rsid w:val="00C0524B"/>
    <w:rsid w:val="00C16D10"/>
    <w:rsid w:val="00C57E19"/>
    <w:rsid w:val="00C60164"/>
    <w:rsid w:val="00CA6614"/>
    <w:rsid w:val="00CD4BF9"/>
    <w:rsid w:val="00CD501F"/>
    <w:rsid w:val="00CD6809"/>
    <w:rsid w:val="00CE1AC6"/>
    <w:rsid w:val="00CF063C"/>
    <w:rsid w:val="00CF3D0B"/>
    <w:rsid w:val="00D167F7"/>
    <w:rsid w:val="00D21B64"/>
    <w:rsid w:val="00D67F63"/>
    <w:rsid w:val="00D71A3B"/>
    <w:rsid w:val="00D943F3"/>
    <w:rsid w:val="00DB26A7"/>
    <w:rsid w:val="00DB486E"/>
    <w:rsid w:val="00DC01ED"/>
    <w:rsid w:val="00DC0D83"/>
    <w:rsid w:val="00DE533F"/>
    <w:rsid w:val="00E02C42"/>
    <w:rsid w:val="00E15EDA"/>
    <w:rsid w:val="00E27FAD"/>
    <w:rsid w:val="00E3207F"/>
    <w:rsid w:val="00E45173"/>
    <w:rsid w:val="00E76CAD"/>
    <w:rsid w:val="00E77759"/>
    <w:rsid w:val="00E93CA6"/>
    <w:rsid w:val="00E94B5F"/>
    <w:rsid w:val="00E96545"/>
    <w:rsid w:val="00EA14BA"/>
    <w:rsid w:val="00EB4389"/>
    <w:rsid w:val="00ED04AC"/>
    <w:rsid w:val="00F009E4"/>
    <w:rsid w:val="00F022CB"/>
    <w:rsid w:val="00F04C7D"/>
    <w:rsid w:val="00F104A0"/>
    <w:rsid w:val="00F16427"/>
    <w:rsid w:val="00F4476C"/>
    <w:rsid w:val="00F474C8"/>
    <w:rsid w:val="00F576A3"/>
    <w:rsid w:val="00F84BED"/>
    <w:rsid w:val="00FA1E70"/>
    <w:rsid w:val="00FB1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1573BD"/>
  <w15:docId w15:val="{419E73C2-C242-44B8-838D-08B5AA1F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E44"/>
    <w:pPr>
      <w:spacing w:after="0"/>
    </w:pPr>
    <w:rPr>
      <w:rFonts w:eastAsiaTheme="minorEastAsia"/>
      <w:color w:val="FFFFFF" w:themeColor="background1"/>
      <w:sz w:val="28"/>
      <w:szCs w:val="22"/>
    </w:rPr>
  </w:style>
  <w:style w:type="paragraph" w:styleId="Heading1">
    <w:name w:val="heading 1"/>
    <w:basedOn w:val="Normal"/>
    <w:link w:val="Heading1Char"/>
    <w:uiPriority w:val="2"/>
    <w:qFormat/>
    <w:rsid w:val="004B7E44"/>
    <w:pPr>
      <w:keepNext/>
      <w:outlineLvl w:val="0"/>
    </w:pPr>
    <w:rPr>
      <w:rFonts w:asciiTheme="majorHAnsi" w:eastAsia="Times New Roman" w:hAnsiTheme="majorHAnsi" w:cs="Times New Roman"/>
      <w:b/>
      <w:sz w:val="48"/>
      <w:szCs w:val="24"/>
    </w:rPr>
  </w:style>
  <w:style w:type="paragraph" w:styleId="Heading2">
    <w:name w:val="heading 2"/>
    <w:basedOn w:val="Normal"/>
    <w:link w:val="Heading2Char"/>
    <w:uiPriority w:val="2"/>
    <w:unhideWhenUsed/>
    <w:qFormat/>
    <w:rsid w:val="004B7E44"/>
    <w:pPr>
      <w:keepNext/>
      <w:spacing w:line="240" w:lineRule="auto"/>
      <w:outlineLvl w:val="1"/>
    </w:pPr>
    <w:rPr>
      <w:rFonts w:asciiTheme="majorHAnsi" w:eastAsia="Times New Roman" w:hAnsiTheme="majorHAnsi" w:cs="Times New Roman"/>
      <w:b/>
      <w:color w:val="auto"/>
      <w:sz w:val="52"/>
    </w:rPr>
  </w:style>
  <w:style w:type="paragraph" w:styleId="Heading3">
    <w:name w:val="heading 3"/>
    <w:basedOn w:val="Normal"/>
    <w:link w:val="Heading3Char"/>
    <w:uiPriority w:val="2"/>
    <w:unhideWhenUsed/>
    <w:qFormat/>
    <w:rsid w:val="004B7E44"/>
    <w:pPr>
      <w:spacing w:line="240" w:lineRule="auto"/>
      <w:outlineLvl w:val="2"/>
    </w:pPr>
    <w:rPr>
      <w:rFonts w:asciiTheme="majorHAnsi" w:eastAsia="Times New Roman" w:hAnsiTheme="majorHAnsi" w:cs="Times New Roman"/>
      <w:i/>
      <w:color w:val="auto"/>
      <w:sz w:val="24"/>
    </w:rPr>
  </w:style>
  <w:style w:type="paragraph" w:styleId="Heading4">
    <w:name w:val="heading 4"/>
    <w:basedOn w:val="Normal"/>
    <w:link w:val="Heading4Char"/>
    <w:uiPriority w:val="2"/>
    <w:unhideWhenUsed/>
    <w:qFormat/>
    <w:rsid w:val="004B7E44"/>
    <w:pPr>
      <w:keepNext/>
      <w:keepLines/>
      <w:spacing w:before="240" w:after="40" w:line="240" w:lineRule="auto"/>
      <w:outlineLvl w:val="3"/>
    </w:pPr>
    <w:rPr>
      <w:rFonts w:eastAsia="Times New Roman" w:cs="Times New Roman"/>
      <w:b/>
      <w:caps/>
      <w:color w:val="361E54" w:themeColor="text1"/>
      <w:spacing w:val="20"/>
      <w:kern w:val="28"/>
      <w:sz w:val="24"/>
    </w:rPr>
  </w:style>
  <w:style w:type="paragraph" w:styleId="Heading5">
    <w:name w:val="heading 5"/>
    <w:basedOn w:val="Normal"/>
    <w:next w:val="Normal"/>
    <w:link w:val="Heading5Char"/>
    <w:uiPriority w:val="2"/>
    <w:semiHidden/>
    <w:unhideWhenUsed/>
    <w:qFormat/>
    <w:rsid w:val="005A718F"/>
    <w:pPr>
      <w:keepNext/>
      <w:keepLines/>
      <w:spacing w:line="240" w:lineRule="atLeast"/>
      <w:ind w:left="1440"/>
      <w:outlineLvl w:val="4"/>
    </w:pPr>
    <w:rPr>
      <w:rFonts w:eastAsia="Times New Roman" w:cs="Times New Roman"/>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B7E44"/>
    <w:rPr>
      <w:rFonts w:asciiTheme="majorHAnsi" w:eastAsia="Times New Roman" w:hAnsiTheme="majorHAnsi" w:cs="Times New Roman"/>
      <w:b/>
      <w:color w:val="FFFFFF" w:themeColor="background1"/>
      <w:sz w:val="48"/>
      <w:szCs w:val="24"/>
    </w:rPr>
  </w:style>
  <w:style w:type="paragraph" w:styleId="Title">
    <w:name w:val="Title"/>
    <w:basedOn w:val="Normal"/>
    <w:link w:val="TitleChar"/>
    <w:uiPriority w:val="1"/>
    <w:qFormat/>
    <w:rsid w:val="004B7E44"/>
    <w:pPr>
      <w:spacing w:line="240" w:lineRule="auto"/>
      <w:contextualSpacing/>
    </w:pPr>
    <w:rPr>
      <w:rFonts w:asciiTheme="majorHAnsi" w:eastAsia="Times New Roman" w:hAnsiTheme="majorHAnsi" w:cs="Times New Roman"/>
      <w:b/>
      <w:caps/>
      <w:sz w:val="100"/>
      <w:szCs w:val="40"/>
    </w:rPr>
  </w:style>
  <w:style w:type="character" w:customStyle="1" w:styleId="TitleChar">
    <w:name w:val="Title Char"/>
    <w:basedOn w:val="DefaultParagraphFont"/>
    <w:link w:val="Title"/>
    <w:uiPriority w:val="1"/>
    <w:rsid w:val="004B7E44"/>
    <w:rPr>
      <w:rFonts w:asciiTheme="majorHAnsi" w:eastAsia="Times New Roman" w:hAnsiTheme="majorHAnsi" w:cs="Times New Roman"/>
      <w:b/>
      <w:caps/>
      <w:color w:val="FFFFFF" w:themeColor="background1"/>
      <w:sz w:val="100"/>
      <w:szCs w:val="40"/>
    </w:rPr>
  </w:style>
  <w:style w:type="paragraph" w:styleId="Subtitle">
    <w:name w:val="Subtitle"/>
    <w:basedOn w:val="Normal"/>
    <w:link w:val="SubtitleChar"/>
    <w:uiPriority w:val="4"/>
    <w:qFormat/>
    <w:rsid w:val="004B7E44"/>
    <w:pPr>
      <w:contextualSpacing/>
    </w:pPr>
    <w:rPr>
      <w:rFonts w:eastAsia="Times New Roman" w:cs="Times New Roman"/>
      <w:b/>
      <w:sz w:val="72"/>
    </w:rPr>
  </w:style>
  <w:style w:type="character" w:customStyle="1" w:styleId="SubtitleChar">
    <w:name w:val="Subtitle Char"/>
    <w:basedOn w:val="DefaultParagraphFont"/>
    <w:link w:val="Subtitle"/>
    <w:uiPriority w:val="4"/>
    <w:rsid w:val="004B7E44"/>
    <w:rPr>
      <w:rFonts w:eastAsia="Times New Roman" w:cs="Times New Roman"/>
      <w:color w:val="FFFFFF" w:themeColor="background1"/>
      <w:sz w:val="72"/>
      <w:szCs w:val="22"/>
    </w:rPr>
  </w:style>
  <w:style w:type="paragraph" w:styleId="NoSpacing">
    <w:name w:val="No Spacing"/>
    <w:link w:val="NoSpacingChar"/>
    <w:uiPriority w:val="1"/>
    <w:unhideWhenUsed/>
    <w:qFormat/>
    <w:rsid w:val="005A718F"/>
    <w:pPr>
      <w:spacing w:after="0"/>
    </w:pPr>
    <w:rPr>
      <w:rFonts w:eastAsia="Times New Roman" w:cs="Times New Roman"/>
      <w:spacing w:val="10"/>
    </w:rPr>
  </w:style>
  <w:style w:type="character" w:customStyle="1" w:styleId="Heading2Char">
    <w:name w:val="Heading 2 Char"/>
    <w:basedOn w:val="DefaultParagraphFont"/>
    <w:link w:val="Heading2"/>
    <w:uiPriority w:val="2"/>
    <w:rsid w:val="004B7E44"/>
    <w:rPr>
      <w:rFonts w:asciiTheme="majorHAnsi" w:eastAsia="Times New Roman" w:hAnsiTheme="majorHAnsi" w:cs="Times New Roman"/>
      <w:b/>
      <w:sz w:val="52"/>
      <w:szCs w:val="22"/>
    </w:rPr>
  </w:style>
  <w:style w:type="character" w:customStyle="1" w:styleId="Heading3Char">
    <w:name w:val="Heading 3 Char"/>
    <w:basedOn w:val="DefaultParagraphFont"/>
    <w:link w:val="Heading3"/>
    <w:uiPriority w:val="2"/>
    <w:rsid w:val="004B7E44"/>
    <w:rPr>
      <w:rFonts w:asciiTheme="majorHAnsi" w:eastAsia="Times New Roman" w:hAnsiTheme="majorHAnsi" w:cs="Times New Roman"/>
      <w:i/>
      <w:sz w:val="24"/>
      <w:szCs w:val="22"/>
    </w:rPr>
  </w:style>
  <w:style w:type="character" w:customStyle="1" w:styleId="Heading4Char">
    <w:name w:val="Heading 4 Char"/>
    <w:basedOn w:val="DefaultParagraphFont"/>
    <w:link w:val="Heading4"/>
    <w:uiPriority w:val="2"/>
    <w:rsid w:val="004B7E44"/>
    <w:rPr>
      <w:rFonts w:eastAsia="Times New Roman" w:cs="Times New Roman"/>
      <w:b/>
      <w:caps/>
      <w:color w:val="361E54" w:themeColor="text1"/>
      <w:spacing w:val="20"/>
      <w:kern w:val="28"/>
      <w:sz w:val="24"/>
      <w:szCs w:val="22"/>
    </w:rPr>
  </w:style>
  <w:style w:type="paragraph" w:customStyle="1" w:styleId="Chapter">
    <w:name w:val="Chapter"/>
    <w:basedOn w:val="Normal"/>
    <w:uiPriority w:val="5"/>
    <w:unhideWhenUsed/>
    <w:qFormat/>
    <w:rsid w:val="00E76CAD"/>
    <w:pPr>
      <w:spacing w:before="20"/>
    </w:pPr>
    <w:rPr>
      <w:rFonts w:asciiTheme="majorHAnsi" w:eastAsia="Times New Roman" w:hAnsiTheme="majorHAnsi" w:cs="Times New Roman"/>
      <w:caps/>
      <w:color w:val="7742B9" w:themeColor="text1" w:themeTint="A6"/>
      <w:szCs w:val="17"/>
    </w:rPr>
  </w:style>
  <w:style w:type="character" w:customStyle="1" w:styleId="Heading5Char">
    <w:name w:val="Heading 5 Char"/>
    <w:basedOn w:val="DefaultParagraphFont"/>
    <w:link w:val="Heading5"/>
    <w:uiPriority w:val="2"/>
    <w:semiHidden/>
    <w:rsid w:val="005A718F"/>
    <w:rPr>
      <w:rFonts w:eastAsia="Times New Roman" w:cs="Times New Roman"/>
      <w:spacing w:val="-4"/>
      <w:kern w:val="28"/>
      <w:sz w:val="18"/>
      <w:szCs w:val="18"/>
    </w:rPr>
  </w:style>
  <w:style w:type="paragraph" w:styleId="Header">
    <w:name w:val="header"/>
    <w:basedOn w:val="Normal"/>
    <w:link w:val="HeaderChar"/>
    <w:uiPriority w:val="99"/>
    <w:unhideWhenUsed/>
    <w:rsid w:val="005A718F"/>
    <w:pPr>
      <w:spacing w:line="240" w:lineRule="auto"/>
    </w:pPr>
  </w:style>
  <w:style w:type="character" w:customStyle="1" w:styleId="HeaderChar">
    <w:name w:val="Header Char"/>
    <w:basedOn w:val="DefaultParagraphFont"/>
    <w:link w:val="Header"/>
    <w:uiPriority w:val="99"/>
    <w:rsid w:val="005A718F"/>
  </w:style>
  <w:style w:type="paragraph" w:styleId="Footer">
    <w:name w:val="footer"/>
    <w:basedOn w:val="Normal"/>
    <w:link w:val="FooterChar"/>
    <w:uiPriority w:val="99"/>
    <w:unhideWhenUsed/>
    <w:rsid w:val="005A718F"/>
    <w:pPr>
      <w:spacing w:line="240" w:lineRule="auto"/>
      <w:jc w:val="center"/>
    </w:pPr>
  </w:style>
  <w:style w:type="character" w:customStyle="1" w:styleId="FooterChar">
    <w:name w:val="Footer Char"/>
    <w:basedOn w:val="DefaultParagraphFont"/>
    <w:link w:val="Footer"/>
    <w:uiPriority w:val="99"/>
    <w:rsid w:val="005A718F"/>
  </w:style>
  <w:style w:type="character" w:styleId="PlaceholderText">
    <w:name w:val="Placeholder Text"/>
    <w:basedOn w:val="DefaultParagraphFont"/>
    <w:uiPriority w:val="99"/>
    <w:semiHidden/>
    <w:rsid w:val="00945900"/>
    <w:rPr>
      <w:color w:val="808080"/>
    </w:rPr>
  </w:style>
  <w:style w:type="table" w:styleId="TableGrid">
    <w:name w:val="Table Grid"/>
    <w:basedOn w:val="TableNormal"/>
    <w:rsid w:val="005E178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5E1785"/>
    <w:pPr>
      <w:ind w:left="720"/>
      <w:contextualSpacing/>
    </w:pPr>
  </w:style>
  <w:style w:type="character" w:styleId="Hyperlink">
    <w:name w:val="Hyperlink"/>
    <w:basedOn w:val="DefaultParagraphFont"/>
    <w:uiPriority w:val="99"/>
    <w:semiHidden/>
    <w:unhideWhenUsed/>
    <w:rsid w:val="00EB4389"/>
    <w:rPr>
      <w:color w:val="93C842" w:themeColor="hyperlink"/>
      <w:u w:val="single"/>
    </w:rPr>
  </w:style>
  <w:style w:type="character" w:styleId="FollowedHyperlink">
    <w:name w:val="FollowedHyperlink"/>
    <w:basedOn w:val="DefaultParagraphFont"/>
    <w:uiPriority w:val="99"/>
    <w:semiHidden/>
    <w:unhideWhenUsed/>
    <w:rsid w:val="00136AF8"/>
    <w:rPr>
      <w:color w:val="93C842" w:themeColor="followedHyperlink"/>
      <w:u w:val="single"/>
    </w:rPr>
  </w:style>
  <w:style w:type="paragraph" w:styleId="BalloonText">
    <w:name w:val="Balloon Text"/>
    <w:basedOn w:val="Normal"/>
    <w:link w:val="BalloonTextChar"/>
    <w:uiPriority w:val="99"/>
    <w:semiHidden/>
    <w:unhideWhenUsed/>
    <w:rsid w:val="0021487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879"/>
    <w:rPr>
      <w:rFonts w:ascii="Segoe UI" w:eastAsiaTheme="minorEastAsia" w:hAnsi="Segoe UI" w:cs="Segoe UI"/>
      <w:color w:val="FFFFFF" w:themeColor="background1"/>
    </w:rPr>
  </w:style>
  <w:style w:type="character" w:customStyle="1" w:styleId="NoSpacingChar">
    <w:name w:val="No Spacing Char"/>
    <w:basedOn w:val="DefaultParagraphFont"/>
    <w:link w:val="NoSpacing"/>
    <w:uiPriority w:val="1"/>
    <w:rsid w:val="00731CC2"/>
    <w:rPr>
      <w:rFonts w:eastAsia="Times New Roman" w:cs="Times New Roman"/>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810896">
      <w:bodyDiv w:val="1"/>
      <w:marLeft w:val="0"/>
      <w:marRight w:val="0"/>
      <w:marTop w:val="0"/>
      <w:marBottom w:val="0"/>
      <w:divBdr>
        <w:top w:val="none" w:sz="0" w:space="0" w:color="auto"/>
        <w:left w:val="none" w:sz="0" w:space="0" w:color="auto"/>
        <w:bottom w:val="none" w:sz="0" w:space="0" w:color="auto"/>
        <w:right w:val="none" w:sz="0" w:space="0" w:color="auto"/>
      </w:divBdr>
    </w:div>
    <w:div w:id="1123498238">
      <w:bodyDiv w:val="1"/>
      <w:marLeft w:val="0"/>
      <w:marRight w:val="0"/>
      <w:marTop w:val="0"/>
      <w:marBottom w:val="0"/>
      <w:divBdr>
        <w:top w:val="none" w:sz="0" w:space="0" w:color="auto"/>
        <w:left w:val="none" w:sz="0" w:space="0" w:color="auto"/>
        <w:bottom w:val="none" w:sz="0" w:space="0" w:color="auto"/>
        <w:right w:val="none" w:sz="0" w:space="0" w:color="auto"/>
      </w:divBdr>
    </w:div>
    <w:div w:id="1214998537">
      <w:bodyDiv w:val="1"/>
      <w:marLeft w:val="0"/>
      <w:marRight w:val="0"/>
      <w:marTop w:val="0"/>
      <w:marBottom w:val="0"/>
      <w:divBdr>
        <w:top w:val="none" w:sz="0" w:space="0" w:color="auto"/>
        <w:left w:val="none" w:sz="0" w:space="0" w:color="auto"/>
        <w:bottom w:val="none" w:sz="0" w:space="0" w:color="auto"/>
        <w:right w:val="none" w:sz="0" w:space="0" w:color="auto"/>
      </w:divBdr>
    </w:div>
    <w:div w:id="1590577022">
      <w:bodyDiv w:val="1"/>
      <w:marLeft w:val="0"/>
      <w:marRight w:val="0"/>
      <w:marTop w:val="0"/>
      <w:marBottom w:val="0"/>
      <w:divBdr>
        <w:top w:val="none" w:sz="0" w:space="0" w:color="auto"/>
        <w:left w:val="none" w:sz="0" w:space="0" w:color="auto"/>
        <w:bottom w:val="none" w:sz="0" w:space="0" w:color="auto"/>
        <w:right w:val="none" w:sz="0" w:space="0" w:color="auto"/>
      </w:divBdr>
    </w:div>
    <w:div w:id="159516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ndorsetscb.proceduresonline.com/p_ch_fam_go_missing.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andorsetscb.proceduresonline.com/p_ch_miss_care_home_ed.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ndorsetscb.proceduresonline.com/p_escala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thGr\AppData\Roaming\Microsoft\Templates\Business%20report%20(Professional%20design).dotx" TargetMode="External"/></Relationships>
</file>

<file path=word/theme/theme1.xml><?xml version="1.0" encoding="utf-8"?>
<a:theme xmlns:a="http://schemas.openxmlformats.org/drawingml/2006/main" name="Theme2">
  <a:themeElements>
    <a:clrScheme name="Custom 1">
      <a:dk1>
        <a:srgbClr val="361E54"/>
      </a:dk1>
      <a:lt1>
        <a:srgbClr val="FFFFFF"/>
      </a:lt1>
      <a:dk2>
        <a:srgbClr val="282660"/>
      </a:dk2>
      <a:lt2>
        <a:srgbClr val="E6E7E8"/>
      </a:lt2>
      <a:accent1>
        <a:srgbClr val="A4063E"/>
      </a:accent1>
      <a:accent2>
        <a:srgbClr val="93C842"/>
      </a:accent2>
      <a:accent3>
        <a:srgbClr val="1D7D74"/>
      </a:accent3>
      <a:accent4>
        <a:srgbClr val="B50745"/>
      </a:accent4>
      <a:accent5>
        <a:srgbClr val="93C842"/>
      </a:accent5>
      <a:accent6>
        <a:srgbClr val="A4063E"/>
      </a:accent6>
      <a:hlink>
        <a:srgbClr val="93C842"/>
      </a:hlink>
      <a:folHlink>
        <a:srgbClr val="93C842"/>
      </a:folHlink>
    </a:clrScheme>
    <a:fontScheme name="Custom 18">
      <a:majorFont>
        <a:latin typeface="Franklin Gothic Book"/>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BB233879BD234F8B05093471C01A3E" ma:contentTypeVersion="7" ma:contentTypeDescription="Create a new document." ma:contentTypeScope="" ma:versionID="dcd53c1dd286899ab5fbd9174e9707b7">
  <xsd:schema xmlns:xsd="http://www.w3.org/2001/XMLSchema" xmlns:xs="http://www.w3.org/2001/XMLSchema" xmlns:p="http://schemas.microsoft.com/office/2006/metadata/properties" xmlns:ns3="efbe2bad-ad94-4b3f-ba7a-98111e482f85" targetNamespace="http://schemas.microsoft.com/office/2006/metadata/properties" ma:root="true" ma:fieldsID="47b7f6b78af89c1a4e9007a26b9f38c5" ns3:_="">
    <xsd:import namespace="efbe2bad-ad94-4b3f-ba7a-98111e482f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e2bad-ad94-4b3f-ba7a-98111e482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E9647-4898-4C0E-BBA5-EDB49AF70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e2bad-ad94-4b3f-ba7a-98111e482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025728-7FA3-41A7-82F2-3E5CEC6EC70A}">
  <ds:schemaRefs>
    <ds:schemaRef ds:uri="http://schemas.microsoft.com/sharepoint/v3/contenttype/forms"/>
  </ds:schemaRefs>
</ds:datastoreItem>
</file>

<file path=customXml/itemProps3.xml><?xml version="1.0" encoding="utf-8"?>
<ds:datastoreItem xmlns:ds="http://schemas.openxmlformats.org/officeDocument/2006/customXml" ds:itemID="{D893C66E-FEA7-4330-87CA-4E75431696D6}">
  <ds:schemaRefs>
    <ds:schemaRef ds:uri="http://schemas.microsoft.com/office/2006/documentManagement/types"/>
    <ds:schemaRef ds:uri="http://purl.org/dc/terms/"/>
    <ds:schemaRef ds:uri="http://purl.org/dc/elements/1.1/"/>
    <ds:schemaRef ds:uri="http://purl.org/dc/dcmitype/"/>
    <ds:schemaRef ds:uri="http://schemas.microsoft.com/office/2006/metadata/properties"/>
    <ds:schemaRef ds:uri="http://schemas.openxmlformats.org/package/2006/metadata/core-properties"/>
    <ds:schemaRef ds:uri="http://schemas.microsoft.com/office/infopath/2007/PartnerControls"/>
    <ds:schemaRef ds:uri="efbe2bad-ad94-4b3f-ba7a-98111e482f85"/>
    <ds:schemaRef ds:uri="http://www.w3.org/XML/1998/namespace"/>
  </ds:schemaRefs>
</ds:datastoreItem>
</file>

<file path=customXml/itemProps4.xml><?xml version="1.0" encoding="utf-8"?>
<ds:datastoreItem xmlns:ds="http://schemas.openxmlformats.org/officeDocument/2006/customXml" ds:itemID="{9AE5C0D6-2285-4D62-9A8A-2E4DF561C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 (Professional design)</Template>
  <TotalTime>0</TotalTime>
  <Pages>16</Pages>
  <Words>5482</Words>
  <Characters>31252</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Borough of Poole</Company>
  <LinksUpToDate>false</LinksUpToDate>
  <CharactersWithSpaces>36661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smithgr</dc:creator>
  <cp:lastModifiedBy>Andrea Almeida</cp:lastModifiedBy>
  <cp:revision>2</cp:revision>
  <cp:lastPrinted>2019-12-10T09:22:00Z</cp:lastPrinted>
  <dcterms:created xsi:type="dcterms:W3CDTF">2020-01-08T12:32:00Z</dcterms:created>
  <dcterms:modified xsi:type="dcterms:W3CDTF">2020-01-08T12:32:00Z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0x0101009FBB233879BD234F8B05093471C01A3E</vt:lpwstr>
  </property>
</Properties>
</file>