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EA" w:rsidRDefault="00E703EA" w:rsidP="00D96D7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340"/>
        <w:gridCol w:w="1912"/>
        <w:gridCol w:w="518"/>
        <w:gridCol w:w="2070"/>
        <w:gridCol w:w="1664"/>
      </w:tblGrid>
      <w:tr w:rsidR="00A618C1" w:rsidTr="00504260">
        <w:tc>
          <w:tcPr>
            <w:tcW w:w="9242" w:type="dxa"/>
            <w:gridSpan w:val="6"/>
            <w:shd w:val="clear" w:color="auto" w:fill="B6DDE8" w:themeFill="accent5" w:themeFillTint="66"/>
          </w:tcPr>
          <w:p w:rsidR="00AD2578" w:rsidRDefault="006D17C9" w:rsidP="00AD2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WILTSHIRE</w:t>
            </w:r>
          </w:p>
          <w:p w:rsidR="006D17C9" w:rsidRDefault="006D17C9" w:rsidP="00AD2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7C9" w:rsidRDefault="006D17C9" w:rsidP="00AD2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PRIVILEGED: </w:t>
            </w:r>
            <w:r w:rsidR="00A618C1">
              <w:rPr>
                <w:rFonts w:ascii="Arial" w:hAnsi="Arial" w:cs="Arial"/>
                <w:b/>
                <w:sz w:val="24"/>
                <w:szCs w:val="24"/>
              </w:rPr>
              <w:t>LEGAL ADVICE AND NOTES OF REVIEW</w:t>
            </w:r>
            <w:r w:rsidR="00AD25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618C1" w:rsidRDefault="00A618C1" w:rsidP="00AD2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LEGAL PLANNING MEETING</w:t>
            </w:r>
          </w:p>
          <w:p w:rsidR="00A618C1" w:rsidRPr="00A618C1" w:rsidRDefault="00A618C1" w:rsidP="00A618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8C1" w:rsidTr="00504260">
        <w:tc>
          <w:tcPr>
            <w:tcW w:w="738" w:type="dxa"/>
            <w:shd w:val="clear" w:color="auto" w:fill="B6DDE8" w:themeFill="accent5" w:themeFillTint="66"/>
          </w:tcPr>
          <w:p w:rsidR="00A618C1" w:rsidRPr="00A618C1" w:rsidRDefault="00A618C1" w:rsidP="00D96D72">
            <w:pPr>
              <w:rPr>
                <w:rFonts w:ascii="Arial" w:hAnsi="Arial" w:cs="Arial"/>
              </w:rPr>
            </w:pPr>
            <w:r w:rsidRPr="00A618C1">
              <w:rPr>
                <w:rFonts w:ascii="Arial" w:hAnsi="Arial" w:cs="Arial"/>
              </w:rPr>
              <w:t>1.</w:t>
            </w:r>
          </w:p>
        </w:tc>
        <w:tc>
          <w:tcPr>
            <w:tcW w:w="2340" w:type="dxa"/>
            <w:shd w:val="clear" w:color="auto" w:fill="B6DDE8" w:themeFill="accent5" w:themeFillTint="66"/>
          </w:tcPr>
          <w:p w:rsid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Meeting:</w:t>
            </w:r>
          </w:p>
          <w:p w:rsidR="00A618C1" w:rsidRPr="00A618C1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6164" w:type="dxa"/>
            <w:gridSpan w:val="4"/>
          </w:tcPr>
          <w:p w:rsidR="00A618C1" w:rsidRPr="00A618C1" w:rsidRDefault="00A618C1" w:rsidP="00D96D72">
            <w:pPr>
              <w:rPr>
                <w:rFonts w:ascii="Arial" w:hAnsi="Arial" w:cs="Arial"/>
              </w:rPr>
            </w:pPr>
          </w:p>
        </w:tc>
      </w:tr>
      <w:tr w:rsidR="00A618C1" w:rsidTr="00504260">
        <w:tc>
          <w:tcPr>
            <w:tcW w:w="73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618C1" w:rsidRP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Name(s) of children:</w:t>
            </w:r>
          </w:p>
          <w:p w:rsidR="00A618C1" w:rsidRDefault="00A618C1" w:rsidP="00D96D72">
            <w:pPr>
              <w:rPr>
                <w:rFonts w:ascii="Arial" w:hAnsi="Arial" w:cs="Arial"/>
              </w:rPr>
            </w:pPr>
          </w:p>
          <w:p w:rsidR="00A618C1" w:rsidRPr="00A618C1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6164" w:type="dxa"/>
            <w:gridSpan w:val="4"/>
            <w:tcBorders>
              <w:bottom w:val="single" w:sz="4" w:space="0" w:color="auto"/>
            </w:tcBorders>
          </w:tcPr>
          <w:p w:rsidR="00A618C1" w:rsidRPr="00A618C1" w:rsidRDefault="00A618C1" w:rsidP="00D96D72">
            <w:pPr>
              <w:rPr>
                <w:rFonts w:ascii="Arial" w:hAnsi="Arial" w:cs="Arial"/>
              </w:rPr>
            </w:pPr>
          </w:p>
        </w:tc>
      </w:tr>
      <w:tr w:rsidR="00A618C1" w:rsidTr="00504260">
        <w:tc>
          <w:tcPr>
            <w:tcW w:w="738" w:type="dxa"/>
            <w:shd w:val="clear" w:color="auto" w:fill="B6DDE8" w:themeFill="accent5" w:themeFillTint="66"/>
          </w:tcPr>
          <w:p w:rsidR="00A618C1" w:rsidRP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504" w:type="dxa"/>
            <w:gridSpan w:val="5"/>
            <w:shd w:val="clear" w:color="auto" w:fill="B6DDE8" w:themeFill="accent5" w:themeFillTint="66"/>
          </w:tcPr>
          <w:p w:rsidR="00A618C1" w:rsidRP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Pre-Proceedings Start date</w:t>
            </w:r>
          </w:p>
        </w:tc>
      </w:tr>
      <w:tr w:rsidR="00A618C1" w:rsidTr="00504260">
        <w:tc>
          <w:tcPr>
            <w:tcW w:w="738" w:type="dxa"/>
            <w:tcBorders>
              <w:bottom w:val="single" w:sz="4" w:space="0" w:color="auto"/>
            </w:tcBorders>
          </w:tcPr>
          <w:p w:rsidR="00A618C1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A618C1" w:rsidRDefault="00A618C1" w:rsidP="00D96D72">
            <w:pPr>
              <w:rPr>
                <w:rFonts w:ascii="Arial" w:hAnsi="Arial" w:cs="Arial"/>
              </w:rPr>
            </w:pPr>
          </w:p>
          <w:p w:rsidR="00A618C1" w:rsidRPr="00410A1D" w:rsidRDefault="00410A1D" w:rsidP="00D96D72">
            <w:pPr>
              <w:rPr>
                <w:rFonts w:ascii="Arial" w:hAnsi="Arial" w:cs="Arial"/>
                <w:i/>
              </w:rPr>
            </w:pPr>
            <w:r w:rsidRPr="00410A1D">
              <w:rPr>
                <w:rFonts w:ascii="Arial" w:hAnsi="Arial" w:cs="Arial"/>
                <w:i/>
              </w:rPr>
              <w:t xml:space="preserve">Edge of care panel that rectifies initial legal planning meeting recommendations  </w:t>
            </w:r>
            <w:r w:rsidR="00BD655D" w:rsidRPr="00410A1D">
              <w:rPr>
                <w:rFonts w:ascii="Arial" w:hAnsi="Arial" w:cs="Arial"/>
                <w:i/>
              </w:rPr>
              <w:t xml:space="preserve"> is start date of pre-proceedings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A618C1" w:rsidRPr="00A618C1" w:rsidRDefault="00A618C1" w:rsidP="00D96D72">
            <w:pPr>
              <w:rPr>
                <w:rFonts w:ascii="Arial" w:hAnsi="Arial" w:cs="Arial"/>
              </w:rPr>
            </w:pPr>
          </w:p>
        </w:tc>
      </w:tr>
      <w:tr w:rsidR="00A618C1" w:rsidTr="00504260">
        <w:tc>
          <w:tcPr>
            <w:tcW w:w="738" w:type="dxa"/>
            <w:shd w:val="clear" w:color="auto" w:fill="B6DDE8" w:themeFill="accent5" w:themeFillTint="66"/>
          </w:tcPr>
          <w:p w:rsid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504" w:type="dxa"/>
            <w:gridSpan w:val="5"/>
            <w:shd w:val="clear" w:color="auto" w:fill="B6DDE8" w:themeFill="accent5" w:themeFillTint="66"/>
          </w:tcPr>
          <w:p w:rsidR="00A618C1" w:rsidRP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Professionals present and titles:</w:t>
            </w:r>
          </w:p>
        </w:tc>
      </w:tr>
      <w:tr w:rsidR="00A618C1" w:rsidTr="00A618C1">
        <w:tc>
          <w:tcPr>
            <w:tcW w:w="738" w:type="dxa"/>
            <w:tcBorders>
              <w:bottom w:val="single" w:sz="4" w:space="0" w:color="auto"/>
            </w:tcBorders>
          </w:tcPr>
          <w:p w:rsidR="00A618C1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:rsidR="00A618C1" w:rsidRDefault="00A618C1" w:rsidP="00D96D72">
            <w:pPr>
              <w:rPr>
                <w:rFonts w:ascii="Arial" w:hAnsi="Arial" w:cs="Arial"/>
              </w:rPr>
            </w:pPr>
          </w:p>
          <w:p w:rsidR="00AD2578" w:rsidRDefault="00AD2578" w:rsidP="00D96D72">
            <w:pPr>
              <w:rPr>
                <w:rFonts w:ascii="Arial" w:hAnsi="Arial" w:cs="Arial"/>
              </w:rPr>
            </w:pPr>
          </w:p>
          <w:p w:rsidR="00A618C1" w:rsidRPr="00A618C1" w:rsidRDefault="00A618C1" w:rsidP="00D96D72">
            <w:pPr>
              <w:rPr>
                <w:rFonts w:ascii="Arial" w:hAnsi="Arial" w:cs="Arial"/>
              </w:rPr>
            </w:pPr>
          </w:p>
        </w:tc>
      </w:tr>
      <w:tr w:rsidR="00A618C1" w:rsidTr="00504260">
        <w:tc>
          <w:tcPr>
            <w:tcW w:w="738" w:type="dxa"/>
            <w:shd w:val="clear" w:color="auto" w:fill="B6DDE8" w:themeFill="accent5" w:themeFillTint="66"/>
          </w:tcPr>
          <w:p w:rsid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504" w:type="dxa"/>
            <w:gridSpan w:val="5"/>
            <w:shd w:val="clear" w:color="auto" w:fill="B6DDE8" w:themeFill="accent5" w:themeFillTint="66"/>
          </w:tcPr>
          <w:p w:rsidR="00A618C1" w:rsidRP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</w:t>
            </w:r>
          </w:p>
        </w:tc>
      </w:tr>
      <w:tr w:rsidR="00AD2578" w:rsidTr="00504260">
        <w:tc>
          <w:tcPr>
            <w:tcW w:w="738" w:type="dxa"/>
            <w:tcBorders>
              <w:bottom w:val="single" w:sz="4" w:space="0" w:color="auto"/>
            </w:tcBorders>
          </w:tcPr>
          <w:p w:rsidR="00AD2578" w:rsidRDefault="00AD2578" w:rsidP="00D96D72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:rsidR="00AD2578" w:rsidRDefault="00AD2578" w:rsidP="00D96D72">
            <w:pPr>
              <w:rPr>
                <w:rFonts w:ascii="Arial" w:hAnsi="Arial" w:cs="Arial"/>
              </w:rPr>
            </w:pPr>
          </w:p>
          <w:p w:rsidR="00AD2578" w:rsidRDefault="00AD2578" w:rsidP="00D96D72">
            <w:pPr>
              <w:rPr>
                <w:rFonts w:ascii="Arial" w:hAnsi="Arial" w:cs="Arial"/>
              </w:rPr>
            </w:pPr>
          </w:p>
          <w:p w:rsidR="00AD2578" w:rsidRPr="00A618C1" w:rsidRDefault="00AD2578" w:rsidP="00D96D7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A618C1" w:rsidTr="00504260">
        <w:tc>
          <w:tcPr>
            <w:tcW w:w="73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618C1" w:rsidRPr="00A618C1" w:rsidRDefault="00A618C1" w:rsidP="00FE6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actions from last meeting:</w:t>
            </w:r>
          </w:p>
        </w:tc>
      </w:tr>
      <w:tr w:rsidR="00A618C1" w:rsidTr="00FE6927">
        <w:tc>
          <w:tcPr>
            <w:tcW w:w="73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618C1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618C1" w:rsidRPr="00A618C1" w:rsidRDefault="00A618C1" w:rsidP="00A618C1">
            <w:pPr>
              <w:jc w:val="center"/>
              <w:rPr>
                <w:rFonts w:ascii="Arial" w:hAnsi="Arial" w:cs="Arial"/>
                <w:b/>
              </w:rPr>
            </w:pPr>
            <w:r w:rsidRPr="00A618C1">
              <w:rPr>
                <w:rFonts w:ascii="Arial" w:hAnsi="Arial" w:cs="Arial"/>
                <w:b/>
              </w:rPr>
              <w:t>Actions:</w:t>
            </w:r>
          </w:p>
        </w:tc>
        <w:tc>
          <w:tcPr>
            <w:tcW w:w="4252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A618C1" w:rsidRPr="00A618C1" w:rsidRDefault="00A618C1" w:rsidP="00A618C1">
            <w:pPr>
              <w:jc w:val="center"/>
              <w:rPr>
                <w:rFonts w:ascii="Arial" w:hAnsi="Arial" w:cs="Arial"/>
                <w:b/>
              </w:rPr>
            </w:pPr>
            <w:r w:rsidRPr="00A618C1">
              <w:rPr>
                <w:rFonts w:ascii="Arial" w:hAnsi="Arial" w:cs="Arial"/>
                <w:b/>
              </w:rPr>
              <w:t>Outcome:</w:t>
            </w:r>
          </w:p>
        </w:tc>
      </w:tr>
      <w:tr w:rsidR="00A618C1" w:rsidTr="006D17C9">
        <w:tc>
          <w:tcPr>
            <w:tcW w:w="738" w:type="dxa"/>
          </w:tcPr>
          <w:p w:rsid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A618C1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:rsidR="00A618C1" w:rsidRDefault="00A618C1" w:rsidP="00D96D72">
            <w:pPr>
              <w:rPr>
                <w:rFonts w:ascii="Arial" w:hAnsi="Arial" w:cs="Arial"/>
              </w:rPr>
            </w:pPr>
          </w:p>
          <w:p w:rsidR="00A618C1" w:rsidRDefault="00A618C1" w:rsidP="00D96D72">
            <w:pPr>
              <w:rPr>
                <w:rFonts w:ascii="Arial" w:hAnsi="Arial" w:cs="Arial"/>
              </w:rPr>
            </w:pPr>
          </w:p>
          <w:p w:rsidR="00FE6927" w:rsidRDefault="00FE6927" w:rsidP="00D96D72">
            <w:pPr>
              <w:rPr>
                <w:rFonts w:ascii="Arial" w:hAnsi="Arial" w:cs="Arial"/>
              </w:rPr>
            </w:pPr>
          </w:p>
          <w:p w:rsidR="00A618C1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A618C1" w:rsidRPr="00A618C1" w:rsidRDefault="00A618C1" w:rsidP="00D96D72">
            <w:pPr>
              <w:rPr>
                <w:rFonts w:ascii="Arial" w:hAnsi="Arial" w:cs="Arial"/>
              </w:rPr>
            </w:pPr>
          </w:p>
        </w:tc>
      </w:tr>
      <w:tr w:rsidR="00A618C1" w:rsidTr="006D17C9">
        <w:tc>
          <w:tcPr>
            <w:tcW w:w="738" w:type="dxa"/>
          </w:tcPr>
          <w:p w:rsid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A618C1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:rsidR="00A618C1" w:rsidRDefault="00A618C1" w:rsidP="00D96D72">
            <w:pPr>
              <w:rPr>
                <w:rFonts w:ascii="Arial" w:hAnsi="Arial" w:cs="Arial"/>
              </w:rPr>
            </w:pPr>
          </w:p>
          <w:p w:rsidR="00A618C1" w:rsidRDefault="00A618C1" w:rsidP="00D96D72">
            <w:pPr>
              <w:rPr>
                <w:rFonts w:ascii="Arial" w:hAnsi="Arial" w:cs="Arial"/>
              </w:rPr>
            </w:pPr>
          </w:p>
          <w:p w:rsidR="00A618C1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A618C1" w:rsidRPr="00A618C1" w:rsidRDefault="00A618C1" w:rsidP="00D96D72">
            <w:pPr>
              <w:rPr>
                <w:rFonts w:ascii="Arial" w:hAnsi="Arial" w:cs="Arial"/>
              </w:rPr>
            </w:pPr>
          </w:p>
        </w:tc>
      </w:tr>
      <w:tr w:rsidR="00A618C1" w:rsidTr="006D17C9">
        <w:tc>
          <w:tcPr>
            <w:tcW w:w="738" w:type="dxa"/>
          </w:tcPr>
          <w:p w:rsid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A618C1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:rsidR="00A618C1" w:rsidRDefault="00A618C1" w:rsidP="00D96D72">
            <w:pPr>
              <w:rPr>
                <w:rFonts w:ascii="Arial" w:hAnsi="Arial" w:cs="Arial"/>
              </w:rPr>
            </w:pPr>
          </w:p>
          <w:p w:rsidR="00FE6927" w:rsidRDefault="00FE6927" w:rsidP="00D96D72">
            <w:pPr>
              <w:rPr>
                <w:rFonts w:ascii="Arial" w:hAnsi="Arial" w:cs="Arial"/>
              </w:rPr>
            </w:pPr>
          </w:p>
          <w:p w:rsidR="00A618C1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A618C1" w:rsidRPr="00A618C1" w:rsidRDefault="00A618C1" w:rsidP="00D96D72">
            <w:pPr>
              <w:rPr>
                <w:rFonts w:ascii="Arial" w:hAnsi="Arial" w:cs="Arial"/>
              </w:rPr>
            </w:pPr>
          </w:p>
        </w:tc>
      </w:tr>
      <w:tr w:rsidR="00A618C1" w:rsidTr="00FE6927">
        <w:tc>
          <w:tcPr>
            <w:tcW w:w="738" w:type="dxa"/>
            <w:tcBorders>
              <w:bottom w:val="single" w:sz="4" w:space="0" w:color="auto"/>
            </w:tcBorders>
          </w:tcPr>
          <w:p w:rsid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A618C1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A618C1" w:rsidRDefault="00A618C1" w:rsidP="00D96D72">
            <w:pPr>
              <w:rPr>
                <w:rFonts w:ascii="Arial" w:hAnsi="Arial" w:cs="Arial"/>
              </w:rPr>
            </w:pPr>
          </w:p>
          <w:p w:rsidR="00FE6927" w:rsidRDefault="00FE6927" w:rsidP="00D96D72">
            <w:pPr>
              <w:rPr>
                <w:rFonts w:ascii="Arial" w:hAnsi="Arial" w:cs="Arial"/>
              </w:rPr>
            </w:pPr>
          </w:p>
          <w:p w:rsidR="00A618C1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A618C1" w:rsidRPr="00A618C1" w:rsidRDefault="00A618C1" w:rsidP="00D96D72">
            <w:pPr>
              <w:rPr>
                <w:rFonts w:ascii="Arial" w:hAnsi="Arial" w:cs="Arial"/>
              </w:rPr>
            </w:pPr>
          </w:p>
        </w:tc>
      </w:tr>
      <w:tr w:rsidR="006D17C9" w:rsidTr="00504260">
        <w:tc>
          <w:tcPr>
            <w:tcW w:w="738" w:type="dxa"/>
            <w:tcBorders>
              <w:bottom w:val="single" w:sz="4" w:space="0" w:color="auto"/>
            </w:tcBorders>
          </w:tcPr>
          <w:p w:rsidR="006D17C9" w:rsidRDefault="006D17C9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6D17C9" w:rsidRDefault="006D17C9" w:rsidP="00D96D72">
            <w:pPr>
              <w:rPr>
                <w:rFonts w:ascii="Arial" w:hAnsi="Arial" w:cs="Arial"/>
              </w:rPr>
            </w:pPr>
          </w:p>
          <w:p w:rsidR="006D17C9" w:rsidRDefault="006D17C9" w:rsidP="00D96D7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6D17C9" w:rsidRPr="00A618C1" w:rsidRDefault="006D17C9" w:rsidP="00D96D72">
            <w:pPr>
              <w:rPr>
                <w:rFonts w:ascii="Arial" w:hAnsi="Arial" w:cs="Arial"/>
              </w:rPr>
            </w:pPr>
          </w:p>
        </w:tc>
      </w:tr>
      <w:tr w:rsidR="00A618C1" w:rsidTr="00504260">
        <w:tc>
          <w:tcPr>
            <w:tcW w:w="738" w:type="dxa"/>
            <w:shd w:val="clear" w:color="auto" w:fill="B6DDE8" w:themeFill="accent5" w:themeFillTint="66"/>
          </w:tcPr>
          <w:p w:rsid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504" w:type="dxa"/>
            <w:gridSpan w:val="5"/>
            <w:shd w:val="clear" w:color="auto" w:fill="B6DDE8" w:themeFill="accent5" w:themeFillTint="66"/>
          </w:tcPr>
          <w:p w:rsidR="00A618C1" w:rsidRP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Up-date/additional information since last LPM:</w:t>
            </w:r>
          </w:p>
        </w:tc>
      </w:tr>
      <w:tr w:rsidR="006D17C9" w:rsidTr="00504260">
        <w:tc>
          <w:tcPr>
            <w:tcW w:w="738" w:type="dxa"/>
            <w:tcBorders>
              <w:bottom w:val="single" w:sz="4" w:space="0" w:color="auto"/>
            </w:tcBorders>
          </w:tcPr>
          <w:p w:rsidR="006D17C9" w:rsidRDefault="006D17C9" w:rsidP="00D96D72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:rsidR="006D17C9" w:rsidRDefault="006D17C9" w:rsidP="00D96D72">
            <w:pPr>
              <w:rPr>
                <w:rFonts w:ascii="Arial" w:hAnsi="Arial" w:cs="Arial"/>
              </w:rPr>
            </w:pPr>
          </w:p>
          <w:p w:rsidR="006D17C9" w:rsidRDefault="006D17C9" w:rsidP="00D96D72">
            <w:pPr>
              <w:rPr>
                <w:rFonts w:ascii="Arial" w:hAnsi="Arial" w:cs="Arial"/>
              </w:rPr>
            </w:pPr>
          </w:p>
          <w:p w:rsidR="006D17C9" w:rsidRDefault="006D17C9" w:rsidP="00D96D72">
            <w:pPr>
              <w:rPr>
                <w:rFonts w:ascii="Arial" w:hAnsi="Arial" w:cs="Arial"/>
              </w:rPr>
            </w:pPr>
          </w:p>
          <w:p w:rsidR="006D17C9" w:rsidRDefault="006D17C9" w:rsidP="00D96D72">
            <w:pPr>
              <w:rPr>
                <w:rFonts w:ascii="Arial" w:hAnsi="Arial" w:cs="Arial"/>
              </w:rPr>
            </w:pPr>
          </w:p>
          <w:p w:rsidR="006D17C9" w:rsidRDefault="006D17C9" w:rsidP="00D96D72">
            <w:pPr>
              <w:rPr>
                <w:rFonts w:ascii="Arial" w:hAnsi="Arial" w:cs="Arial"/>
              </w:rPr>
            </w:pPr>
          </w:p>
          <w:p w:rsidR="006D17C9" w:rsidRDefault="006D17C9" w:rsidP="00D96D72">
            <w:pPr>
              <w:rPr>
                <w:rFonts w:ascii="Arial" w:hAnsi="Arial" w:cs="Arial"/>
              </w:rPr>
            </w:pPr>
          </w:p>
          <w:p w:rsidR="00477269" w:rsidRDefault="00477269" w:rsidP="00D96D72">
            <w:pPr>
              <w:rPr>
                <w:rFonts w:ascii="Arial" w:hAnsi="Arial" w:cs="Arial"/>
              </w:rPr>
            </w:pPr>
          </w:p>
          <w:p w:rsidR="00477269" w:rsidRDefault="00477269" w:rsidP="00D96D72">
            <w:pPr>
              <w:rPr>
                <w:rFonts w:ascii="Arial" w:hAnsi="Arial" w:cs="Arial"/>
              </w:rPr>
            </w:pPr>
          </w:p>
          <w:p w:rsidR="00477269" w:rsidRDefault="00477269" w:rsidP="00D96D72">
            <w:pPr>
              <w:rPr>
                <w:rFonts w:ascii="Arial" w:hAnsi="Arial" w:cs="Arial"/>
              </w:rPr>
            </w:pPr>
          </w:p>
          <w:p w:rsidR="00477269" w:rsidRDefault="00477269" w:rsidP="00D96D72">
            <w:pPr>
              <w:rPr>
                <w:rFonts w:ascii="Arial" w:hAnsi="Arial" w:cs="Arial"/>
              </w:rPr>
            </w:pPr>
          </w:p>
          <w:p w:rsidR="00477269" w:rsidRDefault="00477269" w:rsidP="00D96D72">
            <w:pPr>
              <w:rPr>
                <w:rFonts w:ascii="Arial" w:hAnsi="Arial" w:cs="Arial"/>
              </w:rPr>
            </w:pPr>
          </w:p>
          <w:p w:rsidR="00477269" w:rsidRDefault="00477269" w:rsidP="00D96D72">
            <w:pPr>
              <w:rPr>
                <w:rFonts w:ascii="Arial" w:hAnsi="Arial" w:cs="Arial"/>
              </w:rPr>
            </w:pPr>
          </w:p>
          <w:p w:rsidR="006D17C9" w:rsidRPr="00A618C1" w:rsidRDefault="006D17C9" w:rsidP="00D96D72">
            <w:pPr>
              <w:rPr>
                <w:rFonts w:ascii="Arial" w:hAnsi="Arial" w:cs="Arial"/>
              </w:rPr>
            </w:pPr>
          </w:p>
        </w:tc>
      </w:tr>
      <w:tr w:rsidR="00FE6927" w:rsidTr="00504260">
        <w:tc>
          <w:tcPr>
            <w:tcW w:w="738" w:type="dxa"/>
            <w:shd w:val="clear" w:color="auto" w:fill="B6DDE8" w:themeFill="accent5" w:themeFillTint="66"/>
          </w:tcPr>
          <w:p w:rsidR="00FE6927" w:rsidRDefault="00FE6927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8504" w:type="dxa"/>
            <w:gridSpan w:val="5"/>
            <w:shd w:val="clear" w:color="auto" w:fill="B6DDE8" w:themeFill="accent5" w:themeFillTint="66"/>
          </w:tcPr>
          <w:p w:rsidR="00FE6927" w:rsidRDefault="00FE6927" w:rsidP="00FE6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advice in the light of the information shared and the proposed LA’s plan:  Threshold – is the threshold for proceedings meet and key reasons for decision; what evidence requirements remain outstanding?</w:t>
            </w:r>
          </w:p>
        </w:tc>
      </w:tr>
      <w:tr w:rsidR="006D17C9" w:rsidTr="00504260">
        <w:trPr>
          <w:trHeight w:val="1349"/>
        </w:trPr>
        <w:tc>
          <w:tcPr>
            <w:tcW w:w="738" w:type="dxa"/>
            <w:tcBorders>
              <w:bottom w:val="single" w:sz="4" w:space="0" w:color="auto"/>
            </w:tcBorders>
          </w:tcPr>
          <w:p w:rsidR="006D17C9" w:rsidRDefault="006D17C9" w:rsidP="00D96D72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:rsidR="006D17C9" w:rsidRDefault="006D17C9" w:rsidP="00D96D72">
            <w:pPr>
              <w:rPr>
                <w:rFonts w:ascii="Arial" w:hAnsi="Arial" w:cs="Arial"/>
              </w:rPr>
            </w:pPr>
          </w:p>
          <w:p w:rsidR="006D17C9" w:rsidRDefault="006D17C9" w:rsidP="00D96D72">
            <w:pPr>
              <w:rPr>
                <w:rFonts w:ascii="Arial" w:hAnsi="Arial" w:cs="Arial"/>
              </w:rPr>
            </w:pPr>
          </w:p>
          <w:p w:rsidR="006D17C9" w:rsidRDefault="006D17C9" w:rsidP="00D96D72">
            <w:pPr>
              <w:rPr>
                <w:rFonts w:ascii="Arial" w:hAnsi="Arial" w:cs="Arial"/>
              </w:rPr>
            </w:pPr>
          </w:p>
          <w:p w:rsidR="006D17C9" w:rsidRDefault="006D17C9" w:rsidP="00D96D72">
            <w:pPr>
              <w:rPr>
                <w:rFonts w:ascii="Arial" w:hAnsi="Arial" w:cs="Arial"/>
              </w:rPr>
            </w:pPr>
          </w:p>
          <w:p w:rsidR="006D17C9" w:rsidRDefault="006D17C9" w:rsidP="00D96D72">
            <w:pPr>
              <w:rPr>
                <w:rFonts w:ascii="Arial" w:hAnsi="Arial" w:cs="Arial"/>
              </w:rPr>
            </w:pPr>
          </w:p>
        </w:tc>
      </w:tr>
      <w:tr w:rsidR="00FE6927" w:rsidTr="00504260">
        <w:tc>
          <w:tcPr>
            <w:tcW w:w="738" w:type="dxa"/>
            <w:shd w:val="clear" w:color="auto" w:fill="B6DDE8" w:themeFill="accent5" w:themeFillTint="66"/>
          </w:tcPr>
          <w:p w:rsidR="00FE6927" w:rsidRDefault="00FE6927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504" w:type="dxa"/>
            <w:gridSpan w:val="5"/>
            <w:shd w:val="clear" w:color="auto" w:fill="B6DDE8" w:themeFill="accent5" w:themeFillTint="66"/>
          </w:tcPr>
          <w:p w:rsidR="00FE6927" w:rsidRDefault="00FE6927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 made at LPM</w:t>
            </w:r>
          </w:p>
        </w:tc>
      </w:tr>
      <w:tr w:rsidR="00FE6927" w:rsidTr="00504260">
        <w:tc>
          <w:tcPr>
            <w:tcW w:w="738" w:type="dxa"/>
            <w:tcBorders>
              <w:bottom w:val="single" w:sz="4" w:space="0" w:color="auto"/>
            </w:tcBorders>
          </w:tcPr>
          <w:p w:rsidR="00FE6927" w:rsidRDefault="00FE6927" w:rsidP="00D96D72">
            <w:pPr>
              <w:rPr>
                <w:rFonts w:ascii="Arial" w:hAnsi="Arial" w:cs="Arial"/>
              </w:rPr>
            </w:pPr>
          </w:p>
          <w:p w:rsidR="00FE6927" w:rsidRDefault="00FE6927" w:rsidP="00D96D72">
            <w:pPr>
              <w:rPr>
                <w:rFonts w:ascii="Arial" w:hAnsi="Arial" w:cs="Arial"/>
              </w:rPr>
            </w:pPr>
          </w:p>
          <w:p w:rsidR="00FE6927" w:rsidRDefault="00FE6927" w:rsidP="00D96D72">
            <w:pPr>
              <w:rPr>
                <w:rFonts w:ascii="Arial" w:hAnsi="Arial" w:cs="Arial"/>
              </w:rPr>
            </w:pPr>
          </w:p>
          <w:p w:rsidR="00FE6927" w:rsidRDefault="00FE6927" w:rsidP="00D96D72">
            <w:pPr>
              <w:rPr>
                <w:rFonts w:ascii="Arial" w:hAnsi="Arial" w:cs="Arial"/>
              </w:rPr>
            </w:pPr>
          </w:p>
          <w:p w:rsidR="00FE6927" w:rsidRDefault="00FE6927" w:rsidP="00D96D72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:rsidR="00FE6927" w:rsidRDefault="00FE6927" w:rsidP="00D96D72">
            <w:pPr>
              <w:rPr>
                <w:rFonts w:ascii="Arial" w:hAnsi="Arial" w:cs="Arial"/>
              </w:rPr>
            </w:pPr>
          </w:p>
          <w:p w:rsidR="00FE6927" w:rsidRDefault="00410A1D" w:rsidP="00FE6927">
            <w:pPr>
              <w:tabs>
                <w:tab w:val="left" w:pos="43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92710</wp:posOffset>
                      </wp:positionV>
                      <wp:extent cx="251460" cy="129540"/>
                      <wp:effectExtent l="9525" t="10160" r="5715" b="1270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269" w:rsidRDefault="0047726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8.1pt;margin-top:7.3pt;width:19.8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">
                      <v:textbox>
                        <w:txbxContent>
                          <w:p w:rsidR="00477269" w:rsidRDefault="00477269"/>
                        </w:txbxContent>
                      </v:textbox>
                    </v:shape>
                  </w:pict>
                </mc:Fallback>
              </mc:AlternateContent>
            </w:r>
            <w:r w:rsidR="00FE6927">
              <w:rPr>
                <w:rFonts w:ascii="Arial" w:hAnsi="Arial" w:cs="Arial"/>
              </w:rPr>
              <w:t>Continue pre-proceedings.</w:t>
            </w:r>
            <w:r w:rsidR="00FE6927">
              <w:rPr>
                <w:rFonts w:ascii="Arial" w:hAnsi="Arial" w:cs="Arial"/>
              </w:rPr>
              <w:tab/>
            </w:r>
          </w:p>
          <w:p w:rsidR="00FE6927" w:rsidRDefault="00FE6927" w:rsidP="00D96D72">
            <w:pPr>
              <w:rPr>
                <w:rFonts w:ascii="Arial" w:hAnsi="Arial" w:cs="Arial"/>
              </w:rPr>
            </w:pPr>
          </w:p>
          <w:p w:rsidR="00FE6927" w:rsidRDefault="00410A1D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15240</wp:posOffset>
                      </wp:positionV>
                      <wp:extent cx="251460" cy="129540"/>
                      <wp:effectExtent l="9525" t="6350" r="5715" b="698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269" w:rsidRDefault="00477269" w:rsidP="00FE69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218.1pt;margin-top:1.2pt;width:19.8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">
                      <v:textbox>
                        <w:txbxContent>
                          <w:p w:rsidR="00477269" w:rsidRDefault="00477269" w:rsidP="00FE6927"/>
                        </w:txbxContent>
                      </v:textbox>
                    </v:shape>
                  </w:pict>
                </mc:Fallback>
              </mc:AlternateContent>
            </w:r>
            <w:r w:rsidR="00FE6927">
              <w:rPr>
                <w:rFonts w:ascii="Arial" w:hAnsi="Arial" w:cs="Arial"/>
              </w:rPr>
              <w:t>Initiate Court Proceedings.</w:t>
            </w:r>
          </w:p>
          <w:p w:rsidR="00FE6927" w:rsidRDefault="00410A1D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136525</wp:posOffset>
                      </wp:positionV>
                      <wp:extent cx="251460" cy="129540"/>
                      <wp:effectExtent l="9525" t="12065" r="5715" b="1079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269" w:rsidRDefault="00477269" w:rsidP="00FE69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218.1pt;margin-top:10.75pt;width:19.8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">
                      <v:textbox>
                        <w:txbxContent>
                          <w:p w:rsidR="00477269" w:rsidRDefault="00477269" w:rsidP="00FE6927"/>
                        </w:txbxContent>
                      </v:textbox>
                    </v:shape>
                  </w:pict>
                </mc:Fallback>
              </mc:AlternateContent>
            </w:r>
          </w:p>
          <w:p w:rsidR="00FE6927" w:rsidRDefault="00FE6927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pre-proceedings.</w:t>
            </w:r>
          </w:p>
          <w:p w:rsidR="00FE6927" w:rsidRDefault="00FE6927" w:rsidP="00D96D72">
            <w:pPr>
              <w:rPr>
                <w:rFonts w:ascii="Arial" w:hAnsi="Arial" w:cs="Arial"/>
              </w:rPr>
            </w:pPr>
          </w:p>
        </w:tc>
      </w:tr>
      <w:tr w:rsidR="00FE6927" w:rsidTr="00504260">
        <w:tc>
          <w:tcPr>
            <w:tcW w:w="738" w:type="dxa"/>
            <w:shd w:val="clear" w:color="auto" w:fill="B6DDE8" w:themeFill="accent5" w:themeFillTint="66"/>
          </w:tcPr>
          <w:p w:rsidR="00FE6927" w:rsidRDefault="00FE6927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504" w:type="dxa"/>
            <w:gridSpan w:val="5"/>
            <w:shd w:val="clear" w:color="auto" w:fill="B6DDE8" w:themeFill="accent5" w:themeFillTint="66"/>
          </w:tcPr>
          <w:p w:rsidR="00FE6927" w:rsidRDefault="00FE6927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light of the legal advice, confirm the LA’s Care Plan, including contact</w:t>
            </w:r>
          </w:p>
        </w:tc>
      </w:tr>
      <w:tr w:rsidR="00FE6927" w:rsidTr="00504260">
        <w:tc>
          <w:tcPr>
            <w:tcW w:w="738" w:type="dxa"/>
            <w:tcBorders>
              <w:bottom w:val="single" w:sz="4" w:space="0" w:color="auto"/>
            </w:tcBorders>
          </w:tcPr>
          <w:p w:rsidR="00FE6927" w:rsidRDefault="00FE6927" w:rsidP="00D96D72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:rsidR="00FE6927" w:rsidRDefault="00FE6927" w:rsidP="00D96D72">
            <w:pPr>
              <w:rPr>
                <w:rFonts w:ascii="Arial" w:hAnsi="Arial" w:cs="Arial"/>
              </w:rPr>
            </w:pPr>
          </w:p>
          <w:p w:rsidR="00FE6927" w:rsidRDefault="00FE6927" w:rsidP="00D96D72">
            <w:pPr>
              <w:rPr>
                <w:rFonts w:ascii="Arial" w:hAnsi="Arial" w:cs="Arial"/>
              </w:rPr>
            </w:pPr>
          </w:p>
          <w:p w:rsidR="00FE6927" w:rsidRDefault="00FE6927" w:rsidP="00D96D72">
            <w:pPr>
              <w:rPr>
                <w:rFonts w:ascii="Arial" w:hAnsi="Arial" w:cs="Arial"/>
              </w:rPr>
            </w:pPr>
          </w:p>
          <w:p w:rsidR="00D9724B" w:rsidRDefault="00D9724B" w:rsidP="00D96D72">
            <w:pPr>
              <w:rPr>
                <w:rFonts w:ascii="Arial" w:hAnsi="Arial" w:cs="Arial"/>
              </w:rPr>
            </w:pPr>
          </w:p>
          <w:p w:rsidR="00FE6927" w:rsidRDefault="00FE6927" w:rsidP="00D96D72">
            <w:pPr>
              <w:rPr>
                <w:rFonts w:ascii="Arial" w:hAnsi="Arial" w:cs="Arial"/>
              </w:rPr>
            </w:pPr>
          </w:p>
          <w:p w:rsidR="00D9724B" w:rsidRDefault="00D9724B" w:rsidP="00D96D72">
            <w:pPr>
              <w:rPr>
                <w:rFonts w:ascii="Arial" w:hAnsi="Arial" w:cs="Arial"/>
              </w:rPr>
            </w:pPr>
          </w:p>
          <w:p w:rsidR="00D9724B" w:rsidRDefault="00D9724B" w:rsidP="00D96D72">
            <w:pPr>
              <w:rPr>
                <w:rFonts w:ascii="Arial" w:hAnsi="Arial" w:cs="Arial"/>
              </w:rPr>
            </w:pPr>
          </w:p>
          <w:p w:rsidR="00D9724B" w:rsidRDefault="00D9724B" w:rsidP="00D96D72">
            <w:pPr>
              <w:rPr>
                <w:rFonts w:ascii="Arial" w:hAnsi="Arial" w:cs="Arial"/>
              </w:rPr>
            </w:pPr>
          </w:p>
          <w:p w:rsidR="00FE6927" w:rsidRDefault="00FE6927" w:rsidP="00D96D72">
            <w:pPr>
              <w:rPr>
                <w:rFonts w:ascii="Arial" w:hAnsi="Arial" w:cs="Arial"/>
              </w:rPr>
            </w:pPr>
          </w:p>
          <w:p w:rsidR="00FE6927" w:rsidRDefault="00FE6927" w:rsidP="00D96D72">
            <w:pPr>
              <w:rPr>
                <w:rFonts w:ascii="Arial" w:hAnsi="Arial" w:cs="Arial"/>
              </w:rPr>
            </w:pPr>
          </w:p>
        </w:tc>
      </w:tr>
      <w:tr w:rsidR="006D17C9" w:rsidTr="00504260">
        <w:tc>
          <w:tcPr>
            <w:tcW w:w="73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D17C9" w:rsidRDefault="006D17C9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D17C9" w:rsidRDefault="006D17C9" w:rsidP="006D1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Agreed Action(s)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D17C9" w:rsidRDefault="006D17C9" w:rsidP="00FE6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Whom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D17C9" w:rsidRDefault="006D17C9" w:rsidP="00FE6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When</w:t>
            </w:r>
          </w:p>
        </w:tc>
      </w:tr>
      <w:tr w:rsidR="006D17C9" w:rsidTr="002D316A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6D17C9" w:rsidRDefault="006D17C9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17C9" w:rsidRDefault="006D17C9" w:rsidP="006D17C9">
            <w:pPr>
              <w:rPr>
                <w:rFonts w:ascii="Arial" w:hAnsi="Arial" w:cs="Arial"/>
              </w:rPr>
            </w:pPr>
          </w:p>
          <w:p w:rsidR="00477269" w:rsidRDefault="00477269" w:rsidP="006D17C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6D17C9" w:rsidRDefault="006D17C9" w:rsidP="00FE6927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:rsidR="006D17C9" w:rsidRDefault="006D17C9" w:rsidP="00FE6927">
            <w:pPr>
              <w:rPr>
                <w:rFonts w:ascii="Arial" w:hAnsi="Arial" w:cs="Arial"/>
              </w:rPr>
            </w:pPr>
          </w:p>
        </w:tc>
      </w:tr>
      <w:tr w:rsidR="006D17C9" w:rsidTr="002D316A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6D17C9" w:rsidRDefault="006D17C9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17C9" w:rsidRDefault="006D17C9" w:rsidP="006D17C9">
            <w:pPr>
              <w:rPr>
                <w:rFonts w:ascii="Arial" w:hAnsi="Arial" w:cs="Arial"/>
              </w:rPr>
            </w:pPr>
          </w:p>
          <w:p w:rsidR="00477269" w:rsidRDefault="00477269" w:rsidP="006D17C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6D17C9" w:rsidRDefault="006D17C9" w:rsidP="00FE6927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:rsidR="006D17C9" w:rsidRDefault="006D17C9" w:rsidP="00FE6927">
            <w:pPr>
              <w:rPr>
                <w:rFonts w:ascii="Arial" w:hAnsi="Arial" w:cs="Arial"/>
              </w:rPr>
            </w:pPr>
          </w:p>
        </w:tc>
      </w:tr>
      <w:tr w:rsidR="006D17C9" w:rsidTr="002D316A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6D17C9" w:rsidRDefault="006D17C9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17C9" w:rsidRDefault="006D17C9" w:rsidP="006D17C9">
            <w:pPr>
              <w:rPr>
                <w:rFonts w:ascii="Arial" w:hAnsi="Arial" w:cs="Arial"/>
              </w:rPr>
            </w:pPr>
          </w:p>
          <w:p w:rsidR="00477269" w:rsidRDefault="00477269" w:rsidP="006D17C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6D17C9" w:rsidRDefault="006D17C9" w:rsidP="00FE6927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:rsidR="006D17C9" w:rsidRDefault="006D17C9" w:rsidP="00FE6927">
            <w:pPr>
              <w:rPr>
                <w:rFonts w:ascii="Arial" w:hAnsi="Arial" w:cs="Arial"/>
              </w:rPr>
            </w:pPr>
          </w:p>
        </w:tc>
      </w:tr>
      <w:tr w:rsidR="006D17C9" w:rsidTr="002D316A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6D17C9" w:rsidRDefault="006D17C9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17C9" w:rsidRDefault="006D17C9" w:rsidP="006D17C9">
            <w:pPr>
              <w:rPr>
                <w:rFonts w:ascii="Arial" w:hAnsi="Arial" w:cs="Arial"/>
              </w:rPr>
            </w:pPr>
          </w:p>
          <w:p w:rsidR="00477269" w:rsidRDefault="00477269" w:rsidP="006D17C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6D17C9" w:rsidRDefault="006D17C9" w:rsidP="00FE6927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:rsidR="006D17C9" w:rsidRDefault="006D17C9" w:rsidP="00FE6927">
            <w:pPr>
              <w:rPr>
                <w:rFonts w:ascii="Arial" w:hAnsi="Arial" w:cs="Arial"/>
              </w:rPr>
            </w:pPr>
          </w:p>
        </w:tc>
      </w:tr>
      <w:tr w:rsidR="006D17C9" w:rsidTr="00504260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6D17C9" w:rsidRDefault="006D17C9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17C9" w:rsidRDefault="006D17C9" w:rsidP="006D17C9">
            <w:pPr>
              <w:rPr>
                <w:rFonts w:ascii="Arial" w:hAnsi="Arial" w:cs="Arial"/>
              </w:rPr>
            </w:pPr>
          </w:p>
          <w:p w:rsidR="00477269" w:rsidRDefault="00477269" w:rsidP="006D17C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6D17C9" w:rsidRDefault="006D17C9" w:rsidP="00FE6927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:rsidR="006D17C9" w:rsidRDefault="006D17C9" w:rsidP="00FE6927">
            <w:pPr>
              <w:rPr>
                <w:rFonts w:ascii="Arial" w:hAnsi="Arial" w:cs="Arial"/>
              </w:rPr>
            </w:pPr>
          </w:p>
        </w:tc>
      </w:tr>
      <w:tr w:rsidR="00FE6927" w:rsidTr="00504260">
        <w:tc>
          <w:tcPr>
            <w:tcW w:w="738" w:type="dxa"/>
            <w:shd w:val="clear" w:color="auto" w:fill="B6DDE8" w:themeFill="accent5" w:themeFillTint="66"/>
          </w:tcPr>
          <w:p w:rsidR="00FE6927" w:rsidRDefault="00AD2578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252" w:type="dxa"/>
            <w:gridSpan w:val="2"/>
            <w:shd w:val="clear" w:color="auto" w:fill="B6DDE8" w:themeFill="accent5" w:themeFillTint="66"/>
          </w:tcPr>
          <w:p w:rsidR="00FE6927" w:rsidRDefault="00AD2578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Manager</w:t>
            </w:r>
          </w:p>
        </w:tc>
        <w:tc>
          <w:tcPr>
            <w:tcW w:w="4252" w:type="dxa"/>
            <w:gridSpan w:val="3"/>
            <w:shd w:val="clear" w:color="auto" w:fill="B6DDE8" w:themeFill="accent5" w:themeFillTint="66"/>
          </w:tcPr>
          <w:p w:rsidR="00AD2578" w:rsidRDefault="00AD2578" w:rsidP="00AD2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FE6927" w:rsidTr="006D17C9">
        <w:tc>
          <w:tcPr>
            <w:tcW w:w="738" w:type="dxa"/>
          </w:tcPr>
          <w:p w:rsidR="00FE6927" w:rsidRDefault="00FE6927" w:rsidP="00D96D7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:rsidR="00FE6927" w:rsidRDefault="00FE6927" w:rsidP="00D96D72">
            <w:pPr>
              <w:rPr>
                <w:rFonts w:ascii="Arial" w:hAnsi="Arial" w:cs="Arial"/>
              </w:rPr>
            </w:pPr>
          </w:p>
          <w:p w:rsidR="00AD2578" w:rsidRDefault="00AD2578" w:rsidP="00D96D7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FE6927" w:rsidRDefault="00FE6927" w:rsidP="00D96D72">
            <w:pPr>
              <w:rPr>
                <w:rFonts w:ascii="Arial" w:hAnsi="Arial" w:cs="Arial"/>
              </w:rPr>
            </w:pPr>
          </w:p>
        </w:tc>
      </w:tr>
    </w:tbl>
    <w:p w:rsidR="00A618C1" w:rsidRDefault="00A618C1" w:rsidP="00D96D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7269" w:rsidRDefault="00477269" w:rsidP="00D96D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7269" w:rsidRDefault="00477269" w:rsidP="00D96D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7269" w:rsidRDefault="00477269" w:rsidP="00D96D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7269" w:rsidRDefault="00477269" w:rsidP="00D96D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316A" w:rsidRDefault="002D316A" w:rsidP="00D96D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Copies:</w:t>
      </w:r>
    </w:p>
    <w:p w:rsidR="002D316A" w:rsidRDefault="00156AFE" w:rsidP="00D96D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</w:t>
      </w:r>
      <w:r w:rsidR="002D316A">
        <w:rPr>
          <w:rFonts w:ascii="Arial" w:hAnsi="Arial" w:cs="Arial"/>
          <w:sz w:val="24"/>
          <w:szCs w:val="24"/>
        </w:rPr>
        <w:t xml:space="preserve"> Care Store Record</w:t>
      </w:r>
    </w:p>
    <w:p w:rsidR="002D316A" w:rsidRDefault="002D316A" w:rsidP="00D96D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Solicitor</w:t>
      </w:r>
    </w:p>
    <w:p w:rsidR="002D316A" w:rsidRPr="00D96D72" w:rsidRDefault="002D316A" w:rsidP="00D96D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 Proceedings Case Manager</w:t>
      </w:r>
    </w:p>
    <w:sectPr w:rsidR="002D316A" w:rsidRPr="00D96D72" w:rsidSect="006D17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37" w:rsidRDefault="005C7437" w:rsidP="00AD2578">
      <w:pPr>
        <w:spacing w:after="0" w:line="240" w:lineRule="auto"/>
      </w:pPr>
      <w:r>
        <w:separator/>
      </w:r>
    </w:p>
  </w:endnote>
  <w:endnote w:type="continuationSeparator" w:id="0">
    <w:p w:rsidR="005C7437" w:rsidRDefault="005C7437" w:rsidP="00AD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69" w:rsidRDefault="00477269">
    <w:pPr>
      <w:pStyle w:val="Footer"/>
    </w:pPr>
    <w:r>
      <w:t>CG15PP</w:t>
    </w:r>
  </w:p>
  <w:p w:rsidR="00477269" w:rsidRDefault="004772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37" w:rsidRDefault="005C7437" w:rsidP="00AD2578">
      <w:pPr>
        <w:spacing w:after="0" w:line="240" w:lineRule="auto"/>
      </w:pPr>
      <w:r>
        <w:separator/>
      </w:r>
    </w:p>
  </w:footnote>
  <w:footnote w:type="continuationSeparator" w:id="0">
    <w:p w:rsidR="005C7437" w:rsidRDefault="005C7437" w:rsidP="00AD2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C1"/>
    <w:rsid w:val="00156AFE"/>
    <w:rsid w:val="00203C1A"/>
    <w:rsid w:val="002547BD"/>
    <w:rsid w:val="00265376"/>
    <w:rsid w:val="002D316A"/>
    <w:rsid w:val="00410A1D"/>
    <w:rsid w:val="00477269"/>
    <w:rsid w:val="00504260"/>
    <w:rsid w:val="005338E3"/>
    <w:rsid w:val="005C7437"/>
    <w:rsid w:val="006D17C9"/>
    <w:rsid w:val="006D2E14"/>
    <w:rsid w:val="0074069F"/>
    <w:rsid w:val="00747EC6"/>
    <w:rsid w:val="00A618C1"/>
    <w:rsid w:val="00AD2578"/>
    <w:rsid w:val="00BD655D"/>
    <w:rsid w:val="00CB0583"/>
    <w:rsid w:val="00CD2CD2"/>
    <w:rsid w:val="00D96D72"/>
    <w:rsid w:val="00D9724B"/>
    <w:rsid w:val="00E66DD3"/>
    <w:rsid w:val="00E703EA"/>
    <w:rsid w:val="00F669A5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D2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578"/>
  </w:style>
  <w:style w:type="paragraph" w:styleId="Footer">
    <w:name w:val="footer"/>
    <w:basedOn w:val="Normal"/>
    <w:link w:val="FooterChar"/>
    <w:uiPriority w:val="99"/>
    <w:unhideWhenUsed/>
    <w:rsid w:val="00AD2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578"/>
  </w:style>
  <w:style w:type="paragraph" w:styleId="BalloonText">
    <w:name w:val="Balloon Text"/>
    <w:basedOn w:val="Normal"/>
    <w:link w:val="BalloonTextChar"/>
    <w:uiPriority w:val="99"/>
    <w:semiHidden/>
    <w:unhideWhenUsed/>
    <w:rsid w:val="00AD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D2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578"/>
  </w:style>
  <w:style w:type="paragraph" w:styleId="Footer">
    <w:name w:val="footer"/>
    <w:basedOn w:val="Normal"/>
    <w:link w:val="FooterChar"/>
    <w:uiPriority w:val="99"/>
    <w:unhideWhenUsed/>
    <w:rsid w:val="00AD2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578"/>
  </w:style>
  <w:style w:type="paragraph" w:styleId="BalloonText">
    <w:name w:val="Balloon Text"/>
    <w:basedOn w:val="Normal"/>
    <w:link w:val="BalloonTextChar"/>
    <w:uiPriority w:val="99"/>
    <w:semiHidden/>
    <w:unhideWhenUsed/>
    <w:rsid w:val="00AD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chrissy.goodall</dc:creator>
  <cp:lastModifiedBy>Pritchard, Pier</cp:lastModifiedBy>
  <cp:revision>2</cp:revision>
  <dcterms:created xsi:type="dcterms:W3CDTF">2015-04-08T07:13:00Z</dcterms:created>
  <dcterms:modified xsi:type="dcterms:W3CDTF">2015-04-08T07:13:00Z</dcterms:modified>
</cp:coreProperties>
</file>