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5D" w:rsidRPr="004E7AF4" w:rsidRDefault="008B495D" w:rsidP="00EA28B1">
      <w:pPr>
        <w:jc w:val="center"/>
        <w:rPr>
          <w:rFonts w:ascii="Arial" w:hAnsi="Arial" w:cs="Arial"/>
          <w:b/>
          <w:sz w:val="28"/>
          <w:szCs w:val="28"/>
        </w:rPr>
      </w:pPr>
      <w:r w:rsidRPr="004E7AF4">
        <w:rPr>
          <w:rFonts w:ascii="Arial" w:hAnsi="Arial" w:cs="Arial"/>
          <w:b/>
          <w:sz w:val="28"/>
          <w:szCs w:val="28"/>
        </w:rPr>
        <w:t>Safer Caring Policy</w:t>
      </w:r>
    </w:p>
    <w:p w:rsidR="0092309C" w:rsidRPr="004E7AF4" w:rsidRDefault="0092309C" w:rsidP="0092309C">
      <w:pPr>
        <w:jc w:val="center"/>
        <w:rPr>
          <w:rFonts w:ascii="Arial" w:hAnsi="Arial" w:cs="Arial"/>
          <w:b/>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662"/>
      </w:tblGrid>
      <w:tr w:rsidR="0092309C" w:rsidRPr="004E7AF4" w:rsidTr="004E7AF4">
        <w:trPr>
          <w:trHeight w:val="567"/>
        </w:trPr>
        <w:tc>
          <w:tcPr>
            <w:tcW w:w="3403" w:type="dxa"/>
            <w:shd w:val="clear" w:color="auto" w:fill="DBE5F1" w:themeFill="accent1" w:themeFillTint="33"/>
            <w:vAlign w:val="center"/>
          </w:tcPr>
          <w:p w:rsidR="0092309C" w:rsidRPr="004E7AF4" w:rsidRDefault="0092309C" w:rsidP="004E7AF4">
            <w:pPr>
              <w:rPr>
                <w:rFonts w:ascii="Arial" w:hAnsi="Arial" w:cs="Arial"/>
                <w:b/>
                <w:sz w:val="22"/>
                <w:szCs w:val="22"/>
              </w:rPr>
            </w:pPr>
            <w:r w:rsidRPr="004E7AF4">
              <w:rPr>
                <w:rFonts w:ascii="Arial" w:hAnsi="Arial" w:cs="Arial"/>
                <w:b/>
                <w:sz w:val="22"/>
                <w:szCs w:val="22"/>
              </w:rPr>
              <w:t>Family Name:</w:t>
            </w:r>
          </w:p>
        </w:tc>
        <w:tc>
          <w:tcPr>
            <w:tcW w:w="6662" w:type="dxa"/>
          </w:tcPr>
          <w:p w:rsidR="0092309C" w:rsidRPr="004E7AF4" w:rsidRDefault="0092309C" w:rsidP="0092309C">
            <w:pPr>
              <w:rPr>
                <w:rFonts w:ascii="Arial" w:hAnsi="Arial" w:cs="Arial"/>
                <w:sz w:val="22"/>
                <w:szCs w:val="22"/>
              </w:rPr>
            </w:pPr>
          </w:p>
        </w:tc>
      </w:tr>
      <w:tr w:rsidR="0092309C" w:rsidRPr="004E7AF4" w:rsidTr="004E7AF4">
        <w:trPr>
          <w:trHeight w:val="567"/>
        </w:trPr>
        <w:tc>
          <w:tcPr>
            <w:tcW w:w="3403" w:type="dxa"/>
            <w:shd w:val="clear" w:color="auto" w:fill="DBE5F1" w:themeFill="accent1" w:themeFillTint="33"/>
            <w:vAlign w:val="center"/>
          </w:tcPr>
          <w:p w:rsidR="0092309C" w:rsidRPr="004E7AF4" w:rsidRDefault="0092309C" w:rsidP="004E7AF4">
            <w:pPr>
              <w:rPr>
                <w:rFonts w:ascii="Arial" w:hAnsi="Arial" w:cs="Arial"/>
                <w:b/>
                <w:sz w:val="22"/>
                <w:szCs w:val="22"/>
              </w:rPr>
            </w:pPr>
            <w:r w:rsidRPr="004E7AF4">
              <w:rPr>
                <w:rFonts w:ascii="Arial" w:hAnsi="Arial" w:cs="Arial"/>
                <w:b/>
                <w:sz w:val="22"/>
                <w:szCs w:val="22"/>
              </w:rPr>
              <w:t>Composition of Family:</w:t>
            </w:r>
          </w:p>
        </w:tc>
        <w:tc>
          <w:tcPr>
            <w:tcW w:w="6662" w:type="dxa"/>
          </w:tcPr>
          <w:p w:rsidR="004C0EFB" w:rsidRPr="004E7AF4" w:rsidRDefault="004C0EFB" w:rsidP="00CF1FB8">
            <w:pPr>
              <w:rPr>
                <w:rFonts w:ascii="Arial" w:hAnsi="Arial" w:cs="Arial"/>
                <w:sz w:val="22"/>
                <w:szCs w:val="22"/>
              </w:rPr>
            </w:pPr>
          </w:p>
        </w:tc>
      </w:tr>
      <w:tr w:rsidR="0092309C" w:rsidRPr="004E7AF4" w:rsidTr="004E7AF4">
        <w:trPr>
          <w:trHeight w:val="567"/>
        </w:trPr>
        <w:tc>
          <w:tcPr>
            <w:tcW w:w="3403" w:type="dxa"/>
            <w:shd w:val="clear" w:color="auto" w:fill="DBE5F1" w:themeFill="accent1" w:themeFillTint="33"/>
            <w:vAlign w:val="center"/>
          </w:tcPr>
          <w:p w:rsidR="0092309C" w:rsidRPr="004E7AF4" w:rsidRDefault="0092309C" w:rsidP="004E7AF4">
            <w:pPr>
              <w:rPr>
                <w:rFonts w:ascii="Arial" w:hAnsi="Arial" w:cs="Arial"/>
                <w:b/>
                <w:sz w:val="22"/>
                <w:szCs w:val="22"/>
              </w:rPr>
            </w:pPr>
            <w:r w:rsidRPr="004E7AF4">
              <w:rPr>
                <w:rFonts w:ascii="Arial" w:hAnsi="Arial" w:cs="Arial"/>
                <w:b/>
                <w:sz w:val="22"/>
                <w:szCs w:val="22"/>
              </w:rPr>
              <w:t>Current Approval:</w:t>
            </w:r>
          </w:p>
        </w:tc>
        <w:tc>
          <w:tcPr>
            <w:tcW w:w="6662" w:type="dxa"/>
          </w:tcPr>
          <w:p w:rsidR="0092309C" w:rsidRPr="004E7AF4" w:rsidRDefault="0092309C" w:rsidP="0092309C">
            <w:pPr>
              <w:rPr>
                <w:rFonts w:ascii="Arial" w:hAnsi="Arial" w:cs="Arial"/>
                <w:sz w:val="22"/>
                <w:szCs w:val="22"/>
              </w:rPr>
            </w:pPr>
          </w:p>
        </w:tc>
      </w:tr>
      <w:tr w:rsidR="0092309C" w:rsidRPr="004E7AF4" w:rsidTr="004E7AF4">
        <w:trPr>
          <w:trHeight w:val="567"/>
        </w:trPr>
        <w:tc>
          <w:tcPr>
            <w:tcW w:w="3403" w:type="dxa"/>
            <w:shd w:val="clear" w:color="auto" w:fill="DBE5F1" w:themeFill="accent1" w:themeFillTint="33"/>
            <w:vAlign w:val="center"/>
          </w:tcPr>
          <w:p w:rsidR="0092309C" w:rsidRPr="004E7AF4" w:rsidRDefault="0092309C" w:rsidP="004E7AF4">
            <w:pPr>
              <w:rPr>
                <w:rFonts w:ascii="Arial" w:hAnsi="Arial" w:cs="Arial"/>
                <w:b/>
                <w:sz w:val="22"/>
                <w:szCs w:val="22"/>
              </w:rPr>
            </w:pPr>
            <w:r w:rsidRPr="004E7AF4">
              <w:rPr>
                <w:rFonts w:ascii="Arial" w:hAnsi="Arial" w:cs="Arial"/>
                <w:b/>
                <w:sz w:val="22"/>
                <w:szCs w:val="22"/>
              </w:rPr>
              <w:t>Date Policy Agreed / Updated:</w:t>
            </w:r>
          </w:p>
        </w:tc>
        <w:tc>
          <w:tcPr>
            <w:tcW w:w="6662" w:type="dxa"/>
          </w:tcPr>
          <w:p w:rsidR="0092309C" w:rsidRPr="004E7AF4" w:rsidRDefault="0092309C" w:rsidP="0092309C">
            <w:pPr>
              <w:rPr>
                <w:rFonts w:ascii="Arial" w:hAnsi="Arial" w:cs="Arial"/>
                <w:sz w:val="22"/>
                <w:szCs w:val="22"/>
              </w:rPr>
            </w:pPr>
          </w:p>
        </w:tc>
      </w:tr>
    </w:tbl>
    <w:p w:rsidR="00512B2D" w:rsidRPr="004E7AF4" w:rsidRDefault="00512B2D" w:rsidP="00512B2D">
      <w:pPr>
        <w:rPr>
          <w:rFonts w:ascii="Arial" w:hAnsi="Arial" w:cs="Arial"/>
          <w:sz w:val="22"/>
          <w:szCs w:val="22"/>
        </w:rPr>
      </w:pPr>
    </w:p>
    <w:p w:rsidR="0092309C" w:rsidRPr="004E7AF4" w:rsidRDefault="0092309C" w:rsidP="00491C71">
      <w:pPr>
        <w:ind w:left="-142"/>
        <w:rPr>
          <w:rFonts w:ascii="Arial" w:hAnsi="Arial" w:cs="Arial"/>
          <w:b/>
        </w:rPr>
      </w:pPr>
      <w:r w:rsidRPr="004E7AF4">
        <w:rPr>
          <w:rFonts w:ascii="Arial" w:hAnsi="Arial" w:cs="Arial"/>
          <w:b/>
        </w:rPr>
        <w:t>Areas to consider:</w:t>
      </w:r>
    </w:p>
    <w:p w:rsidR="0092309C" w:rsidRPr="004E7AF4" w:rsidRDefault="0092309C" w:rsidP="00512B2D">
      <w:pPr>
        <w:rPr>
          <w:rFonts w:ascii="Arial" w:hAnsi="Arial" w:cs="Arial"/>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The names you use:</w:t>
            </w:r>
          </w:p>
          <w:p w:rsidR="00512B2D" w:rsidRPr="004E7AF4" w:rsidRDefault="00512B2D" w:rsidP="0092309C">
            <w:pPr>
              <w:rPr>
                <w:rFonts w:ascii="Arial" w:hAnsi="Arial" w:cs="Arial"/>
                <w:sz w:val="18"/>
                <w:szCs w:val="18"/>
              </w:rPr>
            </w:pPr>
            <w:r w:rsidRPr="004E7AF4">
              <w:rPr>
                <w:rFonts w:ascii="Arial" w:hAnsi="Arial" w:cs="Arial"/>
                <w:sz w:val="18"/>
                <w:szCs w:val="18"/>
              </w:rPr>
              <w:t>Carers should ensure that all foster children refer to them using their first names so as not to cause confusion.</w:t>
            </w:r>
          </w:p>
        </w:tc>
      </w:tr>
      <w:tr w:rsidR="00512B2D" w:rsidRPr="004E7AF4" w:rsidTr="00937F36">
        <w:trPr>
          <w:trHeight w:val="283"/>
        </w:trPr>
        <w:tc>
          <w:tcPr>
            <w:tcW w:w="10065" w:type="dxa"/>
          </w:tcPr>
          <w:p w:rsidR="00512B2D" w:rsidRDefault="00604B56" w:rsidP="00604B56">
            <w:pPr>
              <w:rPr>
                <w:rFonts w:ascii="Arial" w:hAnsi="Arial" w:cs="Arial"/>
                <w:sz w:val="22"/>
                <w:szCs w:val="22"/>
              </w:rPr>
            </w:pPr>
            <w:r w:rsidRPr="004E7AF4">
              <w:rPr>
                <w:rFonts w:ascii="Arial" w:hAnsi="Arial" w:cs="Arial"/>
                <w:sz w:val="22"/>
                <w:szCs w:val="22"/>
              </w:rPr>
              <w:t>I am/w</w:t>
            </w:r>
            <w:r w:rsidR="00135637" w:rsidRPr="004E7AF4">
              <w:rPr>
                <w:rFonts w:ascii="Arial" w:hAnsi="Arial" w:cs="Arial"/>
                <w:sz w:val="22"/>
                <w:szCs w:val="22"/>
              </w:rPr>
              <w:t>e a</w:t>
            </w:r>
            <w:r w:rsidR="0014190F" w:rsidRPr="004E7AF4">
              <w:rPr>
                <w:rFonts w:ascii="Arial" w:hAnsi="Arial" w:cs="Arial"/>
                <w:sz w:val="22"/>
                <w:szCs w:val="22"/>
              </w:rPr>
              <w:t>re all known by our first names</w:t>
            </w:r>
            <w:r w:rsidR="00135637" w:rsidRPr="004E7AF4">
              <w:rPr>
                <w:rFonts w:ascii="Arial" w:hAnsi="Arial" w:cs="Arial"/>
                <w:sz w:val="22"/>
                <w:szCs w:val="22"/>
              </w:rPr>
              <w:t xml:space="preserve">.  </w:t>
            </w:r>
            <w:r w:rsidRPr="004E7AF4">
              <w:rPr>
                <w:rFonts w:ascii="Arial" w:hAnsi="Arial" w:cs="Arial"/>
                <w:sz w:val="22"/>
                <w:szCs w:val="22"/>
              </w:rPr>
              <w:t>I/w</w:t>
            </w:r>
            <w:r w:rsidR="00135637" w:rsidRPr="004E7AF4">
              <w:rPr>
                <w:rFonts w:ascii="Arial" w:hAnsi="Arial" w:cs="Arial"/>
                <w:sz w:val="22"/>
                <w:szCs w:val="22"/>
              </w:rPr>
              <w:t xml:space="preserve">e will always call a child by their given name, unless the social worker advises </w:t>
            </w:r>
            <w:r w:rsidRPr="004E7AF4">
              <w:rPr>
                <w:rFonts w:ascii="Arial" w:hAnsi="Arial" w:cs="Arial"/>
                <w:sz w:val="22"/>
                <w:szCs w:val="22"/>
              </w:rPr>
              <w:t>me/</w:t>
            </w:r>
            <w:r w:rsidR="00135637" w:rsidRPr="004E7AF4">
              <w:rPr>
                <w:rFonts w:ascii="Arial" w:hAnsi="Arial" w:cs="Arial"/>
                <w:sz w:val="22"/>
                <w:szCs w:val="22"/>
              </w:rPr>
              <w:t xml:space="preserve">us to use a different name.  When a child is old enough </w:t>
            </w:r>
            <w:r w:rsidRPr="004E7AF4">
              <w:rPr>
                <w:rFonts w:ascii="Arial" w:hAnsi="Arial" w:cs="Arial"/>
                <w:sz w:val="22"/>
                <w:szCs w:val="22"/>
              </w:rPr>
              <w:t>I/we</w:t>
            </w:r>
            <w:r w:rsidR="00135637" w:rsidRPr="004E7AF4">
              <w:rPr>
                <w:rFonts w:ascii="Arial" w:hAnsi="Arial" w:cs="Arial"/>
                <w:sz w:val="22"/>
                <w:szCs w:val="22"/>
              </w:rPr>
              <w:t xml:space="preserve"> will ask them wha</w:t>
            </w:r>
            <w:r w:rsidR="002F0170" w:rsidRPr="004E7AF4">
              <w:rPr>
                <w:rFonts w:ascii="Arial" w:hAnsi="Arial" w:cs="Arial"/>
                <w:sz w:val="22"/>
                <w:szCs w:val="22"/>
              </w:rPr>
              <w:t xml:space="preserve">t name they would like </w:t>
            </w:r>
            <w:r w:rsidRPr="004E7AF4">
              <w:rPr>
                <w:rFonts w:ascii="Arial" w:hAnsi="Arial" w:cs="Arial"/>
                <w:sz w:val="22"/>
                <w:szCs w:val="22"/>
              </w:rPr>
              <w:t>me/us</w:t>
            </w:r>
            <w:r w:rsidR="002F0170" w:rsidRPr="004E7AF4">
              <w:rPr>
                <w:rFonts w:ascii="Arial" w:hAnsi="Arial" w:cs="Arial"/>
                <w:sz w:val="22"/>
                <w:szCs w:val="22"/>
              </w:rPr>
              <w:t xml:space="preserve"> to call them by</w:t>
            </w:r>
            <w:r w:rsidR="00135637" w:rsidRPr="004E7AF4">
              <w:rPr>
                <w:rFonts w:ascii="Arial" w:hAnsi="Arial" w:cs="Arial"/>
                <w:sz w:val="22"/>
                <w:szCs w:val="22"/>
              </w:rPr>
              <w:t>.</w:t>
            </w:r>
          </w:p>
          <w:p w:rsidR="00CF593A" w:rsidRPr="004E7AF4" w:rsidRDefault="00CF593A" w:rsidP="00604B56">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Showing affection:</w:t>
            </w:r>
          </w:p>
          <w:p w:rsidR="00512B2D" w:rsidRPr="004E7AF4" w:rsidRDefault="00512B2D" w:rsidP="00135637">
            <w:pPr>
              <w:rPr>
                <w:rFonts w:ascii="Arial" w:hAnsi="Arial" w:cs="Arial"/>
                <w:sz w:val="18"/>
                <w:szCs w:val="18"/>
              </w:rPr>
            </w:pPr>
            <w:r w:rsidRPr="004E7AF4">
              <w:rPr>
                <w:rFonts w:ascii="Arial" w:hAnsi="Arial" w:cs="Arial"/>
                <w:sz w:val="18"/>
                <w:szCs w:val="18"/>
              </w:rPr>
              <w:t>Carers should be aware of the need to ensure they have discussed any issues and previous experiences the child may have had with the child’s social worker.</w:t>
            </w:r>
            <w:r w:rsidR="00135637" w:rsidRPr="004E7AF4">
              <w:rPr>
                <w:rFonts w:ascii="Arial" w:hAnsi="Arial" w:cs="Arial"/>
                <w:sz w:val="18"/>
                <w:szCs w:val="18"/>
              </w:rPr>
              <w:t xml:space="preserve">  </w:t>
            </w:r>
            <w:r w:rsidRPr="004E7AF4">
              <w:rPr>
                <w:rFonts w:ascii="Arial" w:hAnsi="Arial" w:cs="Arial"/>
                <w:sz w:val="18"/>
                <w:szCs w:val="18"/>
              </w:rPr>
              <w:t>Also what all parties are comfortable with, including the child’s parents.  If the child is able to make decisions about physical contact, the carer should ask them for permission before giving hugs and other affection.  If a child is not of an age where they can make such decisions themselves then the carers may give physical contact when appropriate such as when feeding, cuddles, etc.</w:t>
            </w:r>
          </w:p>
        </w:tc>
      </w:tr>
      <w:tr w:rsidR="00512B2D" w:rsidRPr="004E7AF4" w:rsidTr="00937F36">
        <w:trPr>
          <w:trHeight w:val="283"/>
        </w:trPr>
        <w:tc>
          <w:tcPr>
            <w:tcW w:w="10065" w:type="dxa"/>
          </w:tcPr>
          <w:p w:rsidR="00604B56" w:rsidRPr="004E7AF4" w:rsidRDefault="00604B56" w:rsidP="00604B56">
            <w:pPr>
              <w:rPr>
                <w:rFonts w:ascii="Arial" w:hAnsi="Arial" w:cs="Arial"/>
                <w:sz w:val="22"/>
                <w:szCs w:val="22"/>
              </w:rPr>
            </w:pPr>
            <w:r w:rsidRPr="004E7AF4">
              <w:rPr>
                <w:rFonts w:ascii="Arial" w:hAnsi="Arial" w:cs="Arial"/>
                <w:sz w:val="22"/>
                <w:szCs w:val="22"/>
              </w:rPr>
              <w:t xml:space="preserve">Carer will provide physical affection to babies and toddlers by giving them hugs and cuddles.  </w:t>
            </w:r>
          </w:p>
          <w:p w:rsidR="00D40C79" w:rsidRPr="004E7AF4" w:rsidRDefault="002F0170" w:rsidP="00D40C79">
            <w:pPr>
              <w:rPr>
                <w:rFonts w:ascii="Arial" w:hAnsi="Arial" w:cs="Arial"/>
                <w:sz w:val="22"/>
                <w:szCs w:val="22"/>
              </w:rPr>
            </w:pPr>
            <w:r w:rsidRPr="004E7AF4">
              <w:rPr>
                <w:rFonts w:ascii="Arial" w:hAnsi="Arial" w:cs="Arial"/>
                <w:sz w:val="22"/>
                <w:szCs w:val="22"/>
              </w:rPr>
              <w:t xml:space="preserve">For older children who can decide if they want physical contact, </w:t>
            </w:r>
            <w:r w:rsidR="0014190F" w:rsidRPr="004E7AF4">
              <w:rPr>
                <w:rFonts w:ascii="Arial" w:hAnsi="Arial" w:cs="Arial"/>
                <w:sz w:val="22"/>
                <w:szCs w:val="22"/>
              </w:rPr>
              <w:t>Carer</w:t>
            </w:r>
            <w:r w:rsidRPr="004E7AF4">
              <w:rPr>
                <w:rFonts w:ascii="Arial" w:hAnsi="Arial" w:cs="Arial"/>
                <w:sz w:val="22"/>
                <w:szCs w:val="22"/>
              </w:rPr>
              <w:t xml:space="preserve"> will ask if they would like a hug or a cuddle before doing so.  </w:t>
            </w:r>
          </w:p>
          <w:p w:rsidR="002F0170" w:rsidRPr="004E7AF4" w:rsidRDefault="00D40C79" w:rsidP="00D40C79">
            <w:pPr>
              <w:rPr>
                <w:rFonts w:ascii="Arial" w:hAnsi="Arial" w:cs="Arial"/>
                <w:sz w:val="22"/>
                <w:szCs w:val="22"/>
              </w:rPr>
            </w:pPr>
            <w:r w:rsidRPr="004E7AF4">
              <w:rPr>
                <w:rFonts w:ascii="Arial" w:hAnsi="Arial" w:cs="Arial"/>
                <w:sz w:val="22"/>
                <w:szCs w:val="22"/>
              </w:rPr>
              <w:t xml:space="preserve">Where the child is unable to request affection using verbal communication, </w:t>
            </w:r>
            <w:r w:rsidR="0014190F" w:rsidRPr="004E7AF4">
              <w:rPr>
                <w:rFonts w:ascii="Arial" w:hAnsi="Arial" w:cs="Arial"/>
                <w:sz w:val="22"/>
                <w:szCs w:val="22"/>
              </w:rPr>
              <w:t>Carer</w:t>
            </w:r>
            <w:r w:rsidR="002F0170" w:rsidRPr="004E7AF4">
              <w:rPr>
                <w:rFonts w:ascii="Arial" w:hAnsi="Arial" w:cs="Arial"/>
                <w:sz w:val="22"/>
                <w:szCs w:val="22"/>
              </w:rPr>
              <w:t xml:space="preserve"> will </w:t>
            </w:r>
            <w:r w:rsidRPr="004E7AF4">
              <w:rPr>
                <w:rFonts w:ascii="Arial" w:hAnsi="Arial" w:cs="Arial"/>
                <w:sz w:val="22"/>
                <w:szCs w:val="22"/>
              </w:rPr>
              <w:t xml:space="preserve">be open to non-verbal cues and being aware of the individual child’s history (i.e. past abuse) provide physical </w:t>
            </w:r>
            <w:r w:rsidR="002F0170" w:rsidRPr="004E7AF4">
              <w:rPr>
                <w:rFonts w:ascii="Arial" w:hAnsi="Arial" w:cs="Arial"/>
                <w:sz w:val="22"/>
                <w:szCs w:val="22"/>
              </w:rPr>
              <w:t>affection</w:t>
            </w:r>
            <w:r w:rsidRPr="004E7AF4">
              <w:rPr>
                <w:rFonts w:ascii="Arial" w:hAnsi="Arial" w:cs="Arial"/>
                <w:sz w:val="22"/>
                <w:szCs w:val="22"/>
              </w:rPr>
              <w:t xml:space="preserve"> in an appropriate and safe manner.  </w:t>
            </w:r>
          </w:p>
          <w:p w:rsidR="00CF593A" w:rsidRPr="004E7AF4" w:rsidRDefault="00CF593A" w:rsidP="007800C0">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In the bathroom:</w:t>
            </w:r>
          </w:p>
          <w:p w:rsidR="00512B2D" w:rsidRPr="004E7AF4" w:rsidRDefault="00512B2D" w:rsidP="0092309C">
            <w:pPr>
              <w:rPr>
                <w:rFonts w:ascii="Arial" w:hAnsi="Arial" w:cs="Arial"/>
                <w:sz w:val="18"/>
                <w:szCs w:val="18"/>
              </w:rPr>
            </w:pPr>
            <w:r w:rsidRPr="004E7AF4">
              <w:rPr>
                <w:rFonts w:ascii="Arial" w:hAnsi="Arial" w:cs="Arial"/>
                <w:sz w:val="18"/>
                <w:szCs w:val="18"/>
              </w:rPr>
              <w:t xml:space="preserve">As with all family members, privacy should be paramount in this area. If the child is unable to perform their own personal care and carer needs to provide personal care to the child, then carers should be mindful when bathing the child and may chose to keep the bathroom door open when doing so. </w:t>
            </w:r>
          </w:p>
          <w:p w:rsidR="00512B2D" w:rsidRPr="004E7AF4" w:rsidRDefault="00512B2D" w:rsidP="0092309C">
            <w:pPr>
              <w:rPr>
                <w:rFonts w:ascii="Arial" w:hAnsi="Arial" w:cs="Arial"/>
                <w:sz w:val="22"/>
                <w:szCs w:val="22"/>
              </w:rPr>
            </w:pPr>
            <w:r w:rsidRPr="004E7AF4">
              <w:rPr>
                <w:rFonts w:ascii="Arial" w:hAnsi="Arial" w:cs="Arial"/>
                <w:sz w:val="18"/>
                <w:szCs w:val="18"/>
              </w:rPr>
              <w:t>Family members must remember to close the bathroom door when they are using the bathroom themselves.</w:t>
            </w:r>
          </w:p>
        </w:tc>
      </w:tr>
      <w:tr w:rsidR="00512B2D" w:rsidRPr="004E7AF4" w:rsidTr="00937F36">
        <w:trPr>
          <w:trHeight w:val="283"/>
        </w:trPr>
        <w:tc>
          <w:tcPr>
            <w:tcW w:w="10065" w:type="dxa"/>
          </w:tcPr>
          <w:p w:rsidR="00581FB0" w:rsidRPr="004E7AF4" w:rsidRDefault="00685BA1" w:rsidP="00D40C79">
            <w:pPr>
              <w:rPr>
                <w:rFonts w:ascii="Arial" w:hAnsi="Arial" w:cs="Arial"/>
                <w:sz w:val="22"/>
                <w:szCs w:val="22"/>
              </w:rPr>
            </w:pPr>
            <w:r w:rsidRPr="004E7AF4">
              <w:rPr>
                <w:rFonts w:ascii="Arial" w:hAnsi="Arial" w:cs="Arial"/>
                <w:sz w:val="22"/>
                <w:szCs w:val="22"/>
              </w:rPr>
              <w:t>The bathroom door will be closed when someone is using the bathroom.  It is fitted with a lock which should be used by everyone.  O</w:t>
            </w:r>
            <w:r w:rsidR="00D40C79" w:rsidRPr="004E7AF4">
              <w:rPr>
                <w:rFonts w:ascii="Arial" w:hAnsi="Arial" w:cs="Arial"/>
                <w:sz w:val="22"/>
                <w:szCs w:val="22"/>
              </w:rPr>
              <w:t>nly one person should be in the bathroom at any time</w:t>
            </w:r>
            <w:r w:rsidRPr="004E7AF4">
              <w:rPr>
                <w:rFonts w:ascii="Arial" w:hAnsi="Arial" w:cs="Arial"/>
                <w:sz w:val="22"/>
                <w:szCs w:val="22"/>
              </w:rPr>
              <w:t>,</w:t>
            </w:r>
            <w:r w:rsidR="00D40C79" w:rsidRPr="004E7AF4">
              <w:rPr>
                <w:rFonts w:ascii="Arial" w:hAnsi="Arial" w:cs="Arial"/>
                <w:sz w:val="22"/>
                <w:szCs w:val="22"/>
              </w:rPr>
              <w:t xml:space="preserve"> unless a child is of an age </w:t>
            </w:r>
            <w:r w:rsidRPr="004E7AF4">
              <w:rPr>
                <w:rFonts w:ascii="Arial" w:hAnsi="Arial" w:cs="Arial"/>
                <w:sz w:val="22"/>
                <w:szCs w:val="22"/>
              </w:rPr>
              <w:t xml:space="preserve">where they need </w:t>
            </w:r>
            <w:r w:rsidR="00D40C79" w:rsidRPr="004E7AF4">
              <w:rPr>
                <w:rFonts w:ascii="Arial" w:hAnsi="Arial" w:cs="Arial"/>
                <w:sz w:val="22"/>
                <w:szCs w:val="22"/>
              </w:rPr>
              <w:t>practical help or supervision with their p</w:t>
            </w:r>
            <w:r w:rsidR="00581FB0" w:rsidRPr="004E7AF4">
              <w:rPr>
                <w:rFonts w:ascii="Arial" w:hAnsi="Arial" w:cs="Arial"/>
                <w:sz w:val="22"/>
                <w:szCs w:val="22"/>
              </w:rPr>
              <w:t>ersonal care</w:t>
            </w:r>
            <w:r w:rsidRPr="004E7AF4">
              <w:rPr>
                <w:rFonts w:ascii="Arial" w:hAnsi="Arial" w:cs="Arial"/>
                <w:sz w:val="22"/>
                <w:szCs w:val="22"/>
              </w:rPr>
              <w:t xml:space="preserve"> and toileting.  This help will only be provided by </w:t>
            </w:r>
            <w:r w:rsidR="0014190F" w:rsidRPr="004E7AF4">
              <w:rPr>
                <w:rFonts w:ascii="Arial" w:hAnsi="Arial" w:cs="Arial"/>
                <w:sz w:val="22"/>
                <w:szCs w:val="22"/>
              </w:rPr>
              <w:t>Carer</w:t>
            </w:r>
            <w:r w:rsidRPr="004E7AF4">
              <w:rPr>
                <w:rFonts w:ascii="Arial" w:hAnsi="Arial" w:cs="Arial"/>
                <w:sz w:val="22"/>
                <w:szCs w:val="22"/>
              </w:rPr>
              <w:t xml:space="preserve">.  </w:t>
            </w:r>
          </w:p>
          <w:p w:rsidR="00512B2D" w:rsidRPr="004E7AF4" w:rsidRDefault="0014190F" w:rsidP="0092309C">
            <w:pPr>
              <w:rPr>
                <w:rFonts w:ascii="Arial" w:hAnsi="Arial" w:cs="Arial"/>
                <w:sz w:val="22"/>
                <w:szCs w:val="22"/>
              </w:rPr>
            </w:pPr>
            <w:r w:rsidRPr="004E7AF4">
              <w:rPr>
                <w:rFonts w:ascii="Arial" w:hAnsi="Arial" w:cs="Arial"/>
                <w:sz w:val="22"/>
                <w:szCs w:val="22"/>
              </w:rPr>
              <w:t>Carer</w:t>
            </w:r>
            <w:r w:rsidR="00685BA1" w:rsidRPr="004E7AF4">
              <w:rPr>
                <w:rFonts w:ascii="Arial" w:hAnsi="Arial" w:cs="Arial"/>
                <w:sz w:val="22"/>
                <w:szCs w:val="22"/>
              </w:rPr>
              <w:t xml:space="preserve"> will encourage a child/young person to take responsibility for their own personal </w:t>
            </w:r>
            <w:r w:rsidR="00581FB0" w:rsidRPr="004E7AF4">
              <w:rPr>
                <w:rFonts w:ascii="Arial" w:hAnsi="Arial" w:cs="Arial"/>
                <w:sz w:val="22"/>
                <w:szCs w:val="22"/>
              </w:rPr>
              <w:t>care</w:t>
            </w:r>
            <w:r w:rsidR="00685BA1" w:rsidRPr="004E7AF4">
              <w:rPr>
                <w:rFonts w:ascii="Arial" w:hAnsi="Arial" w:cs="Arial"/>
                <w:sz w:val="22"/>
                <w:szCs w:val="22"/>
              </w:rPr>
              <w:t xml:space="preserve"> where this is age appropriate.  </w:t>
            </w:r>
            <w:r w:rsidRPr="004E7AF4">
              <w:rPr>
                <w:rFonts w:ascii="Arial" w:hAnsi="Arial" w:cs="Arial"/>
                <w:sz w:val="22"/>
                <w:szCs w:val="22"/>
              </w:rPr>
              <w:t>Carer</w:t>
            </w:r>
            <w:r w:rsidR="00685BA1" w:rsidRPr="004E7AF4">
              <w:rPr>
                <w:rFonts w:ascii="Arial" w:hAnsi="Arial" w:cs="Arial"/>
                <w:sz w:val="22"/>
                <w:szCs w:val="22"/>
              </w:rPr>
              <w:t xml:space="preserve"> will provide appropriate advice and support if required.</w:t>
            </w:r>
          </w:p>
          <w:p w:rsidR="00D40C79" w:rsidRDefault="00D40C79" w:rsidP="00CF1FB8">
            <w:pPr>
              <w:rPr>
                <w:rFonts w:ascii="Arial" w:hAnsi="Arial" w:cs="Arial"/>
                <w:sz w:val="22"/>
                <w:szCs w:val="22"/>
              </w:rPr>
            </w:pPr>
            <w:r w:rsidRPr="004E7AF4">
              <w:rPr>
                <w:rFonts w:ascii="Arial" w:hAnsi="Arial" w:cs="Arial"/>
                <w:sz w:val="22"/>
                <w:szCs w:val="22"/>
              </w:rPr>
              <w:t xml:space="preserve">At all times care will be taken to </w:t>
            </w:r>
            <w:r w:rsidR="00685BA1" w:rsidRPr="004E7AF4">
              <w:rPr>
                <w:rFonts w:ascii="Arial" w:hAnsi="Arial" w:cs="Arial"/>
                <w:sz w:val="22"/>
                <w:szCs w:val="22"/>
              </w:rPr>
              <w:t xml:space="preserve">avoid situations where actions could be misconstrued and allegations made against anyone to </w:t>
            </w:r>
            <w:r w:rsidRPr="004E7AF4">
              <w:rPr>
                <w:rFonts w:ascii="Arial" w:hAnsi="Arial" w:cs="Arial"/>
                <w:sz w:val="22"/>
                <w:szCs w:val="22"/>
              </w:rPr>
              <w:t xml:space="preserve">protect the child/young person, </w:t>
            </w:r>
            <w:r w:rsidR="00685BA1" w:rsidRPr="004E7AF4">
              <w:rPr>
                <w:rFonts w:ascii="Arial" w:hAnsi="Arial" w:cs="Arial"/>
                <w:sz w:val="22"/>
                <w:szCs w:val="22"/>
              </w:rPr>
              <w:t xml:space="preserve">other children being cared for in the home, and </w:t>
            </w:r>
            <w:r w:rsidR="0014190F" w:rsidRPr="004E7AF4">
              <w:rPr>
                <w:rFonts w:ascii="Arial" w:hAnsi="Arial" w:cs="Arial"/>
                <w:sz w:val="22"/>
                <w:szCs w:val="22"/>
              </w:rPr>
              <w:t>Carer</w:t>
            </w:r>
            <w:r w:rsidR="00ED7C42" w:rsidRPr="004E7AF4">
              <w:rPr>
                <w:rFonts w:ascii="Arial" w:hAnsi="Arial" w:cs="Arial"/>
                <w:sz w:val="22"/>
                <w:szCs w:val="22"/>
              </w:rPr>
              <w:t>.</w:t>
            </w:r>
          </w:p>
          <w:p w:rsidR="00CF593A" w:rsidRPr="004E7AF4" w:rsidRDefault="00CF593A" w:rsidP="00CF1FB8">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The way you dress:</w:t>
            </w:r>
          </w:p>
          <w:p w:rsidR="00512B2D" w:rsidRPr="004E7AF4" w:rsidRDefault="00512B2D" w:rsidP="0092309C">
            <w:pPr>
              <w:rPr>
                <w:rFonts w:ascii="Arial" w:hAnsi="Arial" w:cs="Arial"/>
                <w:sz w:val="18"/>
                <w:szCs w:val="18"/>
              </w:rPr>
            </w:pPr>
            <w:r w:rsidRPr="004E7AF4">
              <w:rPr>
                <w:rFonts w:ascii="Arial" w:hAnsi="Arial" w:cs="Arial"/>
                <w:sz w:val="18"/>
                <w:szCs w:val="18"/>
              </w:rPr>
              <w:t xml:space="preserve">Different families have different routines. In this area both carers and any children should be dressed appropriately whether it be in day or night clothes. </w:t>
            </w:r>
          </w:p>
          <w:p w:rsidR="00512B2D" w:rsidRPr="004E7AF4" w:rsidRDefault="00512B2D" w:rsidP="0092309C">
            <w:pPr>
              <w:rPr>
                <w:rFonts w:ascii="Arial" w:hAnsi="Arial" w:cs="Arial"/>
                <w:sz w:val="22"/>
                <w:szCs w:val="22"/>
              </w:rPr>
            </w:pPr>
            <w:r w:rsidRPr="004E7AF4">
              <w:rPr>
                <w:rFonts w:ascii="Arial" w:hAnsi="Arial" w:cs="Arial"/>
                <w:sz w:val="18"/>
                <w:szCs w:val="18"/>
              </w:rPr>
              <w:t>After bathing foster carers and children should dress in the bathroom or wear a suitable dressing gown to return to their room. Dressing gowns should be worn over night clothes.</w:t>
            </w:r>
          </w:p>
        </w:tc>
      </w:tr>
      <w:tr w:rsidR="00512B2D" w:rsidRPr="004E7AF4" w:rsidTr="00937F36">
        <w:trPr>
          <w:trHeight w:val="283"/>
        </w:trPr>
        <w:tc>
          <w:tcPr>
            <w:tcW w:w="10065" w:type="dxa"/>
          </w:tcPr>
          <w:p w:rsidR="00581FB0" w:rsidRPr="004E7AF4" w:rsidRDefault="00581FB0" w:rsidP="00581FB0">
            <w:pPr>
              <w:rPr>
                <w:rFonts w:ascii="Arial" w:hAnsi="Arial" w:cs="Arial"/>
                <w:sz w:val="22"/>
                <w:szCs w:val="22"/>
              </w:rPr>
            </w:pPr>
            <w:r w:rsidRPr="004E7AF4">
              <w:rPr>
                <w:rFonts w:ascii="Arial" w:hAnsi="Arial" w:cs="Arial"/>
                <w:sz w:val="22"/>
                <w:szCs w:val="22"/>
              </w:rPr>
              <w:t>Adults and children/young people should be appropriately clothed at all time</w:t>
            </w:r>
            <w:r w:rsidR="00CF1FB8" w:rsidRPr="004E7AF4">
              <w:rPr>
                <w:rFonts w:ascii="Arial" w:hAnsi="Arial" w:cs="Arial"/>
                <w:sz w:val="22"/>
                <w:szCs w:val="22"/>
              </w:rPr>
              <w:t xml:space="preserve">s, and accordingly </w:t>
            </w:r>
            <w:r w:rsidR="00ED7C42" w:rsidRPr="004E7AF4">
              <w:rPr>
                <w:rFonts w:ascii="Arial" w:hAnsi="Arial" w:cs="Arial"/>
                <w:sz w:val="22"/>
                <w:szCs w:val="22"/>
              </w:rPr>
              <w:t>for</w:t>
            </w:r>
            <w:r w:rsidR="00CF1FB8" w:rsidRPr="004E7AF4">
              <w:rPr>
                <w:rFonts w:ascii="Arial" w:hAnsi="Arial" w:cs="Arial"/>
                <w:sz w:val="22"/>
                <w:szCs w:val="22"/>
              </w:rPr>
              <w:t xml:space="preserve"> the time of day.  Children should be </w:t>
            </w:r>
            <w:r w:rsidRPr="004E7AF4">
              <w:rPr>
                <w:rFonts w:ascii="Arial" w:hAnsi="Arial" w:cs="Arial"/>
                <w:sz w:val="22"/>
                <w:szCs w:val="22"/>
              </w:rPr>
              <w:t xml:space="preserve">dressed suitably for </w:t>
            </w:r>
            <w:r w:rsidR="00CF1FB8" w:rsidRPr="004E7AF4">
              <w:rPr>
                <w:rFonts w:ascii="Arial" w:hAnsi="Arial" w:cs="Arial"/>
                <w:sz w:val="22"/>
                <w:szCs w:val="22"/>
              </w:rPr>
              <w:t>their age, size,</w:t>
            </w:r>
            <w:r w:rsidRPr="004E7AF4">
              <w:rPr>
                <w:rFonts w:ascii="Arial" w:hAnsi="Arial" w:cs="Arial"/>
                <w:sz w:val="22"/>
                <w:szCs w:val="22"/>
              </w:rPr>
              <w:t xml:space="preserve"> the temperature within the home, and the weather conditions if going outside</w:t>
            </w:r>
            <w:r w:rsidR="00CF1FB8" w:rsidRPr="004E7AF4">
              <w:rPr>
                <w:rFonts w:ascii="Arial" w:hAnsi="Arial" w:cs="Arial"/>
                <w:sz w:val="22"/>
                <w:szCs w:val="22"/>
              </w:rPr>
              <w:t xml:space="preserve">.  Dressing will take place in the bedroom or bathroom, with the door closed. </w:t>
            </w:r>
          </w:p>
          <w:p w:rsidR="00512B2D" w:rsidRDefault="007800C0" w:rsidP="004A5A1F">
            <w:pPr>
              <w:rPr>
                <w:rFonts w:ascii="Arial" w:hAnsi="Arial" w:cs="Arial"/>
                <w:sz w:val="22"/>
                <w:szCs w:val="22"/>
              </w:rPr>
            </w:pPr>
            <w:r>
              <w:rPr>
                <w:rFonts w:ascii="Arial" w:hAnsi="Arial" w:cs="Arial"/>
                <w:sz w:val="22"/>
                <w:szCs w:val="22"/>
              </w:rPr>
              <w:t>It is recommended that e</w:t>
            </w:r>
            <w:r w:rsidR="00D40C79" w:rsidRPr="004E7AF4">
              <w:rPr>
                <w:rFonts w:ascii="Arial" w:hAnsi="Arial" w:cs="Arial"/>
                <w:sz w:val="22"/>
                <w:szCs w:val="22"/>
              </w:rPr>
              <w:t xml:space="preserve">veryone in the household should wear nightclothes </w:t>
            </w:r>
            <w:r w:rsidR="00CF1FB8" w:rsidRPr="004E7AF4">
              <w:rPr>
                <w:rFonts w:ascii="Arial" w:hAnsi="Arial" w:cs="Arial"/>
                <w:sz w:val="22"/>
                <w:szCs w:val="22"/>
              </w:rPr>
              <w:t>in bed</w:t>
            </w:r>
            <w:r w:rsidR="00D40C79" w:rsidRPr="004E7AF4">
              <w:rPr>
                <w:rFonts w:ascii="Arial" w:hAnsi="Arial" w:cs="Arial"/>
                <w:sz w:val="22"/>
                <w:szCs w:val="22"/>
              </w:rPr>
              <w:t xml:space="preserve"> a</w:t>
            </w:r>
            <w:r>
              <w:rPr>
                <w:rFonts w:ascii="Arial" w:hAnsi="Arial" w:cs="Arial"/>
                <w:sz w:val="22"/>
                <w:szCs w:val="22"/>
              </w:rPr>
              <w:t>nd dressing gowns</w:t>
            </w:r>
            <w:r w:rsidR="00D40C79" w:rsidRPr="004E7AF4">
              <w:rPr>
                <w:rFonts w:ascii="Arial" w:hAnsi="Arial" w:cs="Arial"/>
                <w:sz w:val="22"/>
                <w:szCs w:val="22"/>
              </w:rPr>
              <w:t xml:space="preserve"> outside</w:t>
            </w:r>
            <w:r>
              <w:rPr>
                <w:rFonts w:ascii="Arial" w:hAnsi="Arial" w:cs="Arial"/>
                <w:sz w:val="22"/>
                <w:szCs w:val="22"/>
              </w:rPr>
              <w:t xml:space="preserve"> </w:t>
            </w:r>
            <w:proofErr w:type="gramStart"/>
            <w:r>
              <w:rPr>
                <w:rFonts w:ascii="Arial" w:hAnsi="Arial" w:cs="Arial"/>
                <w:sz w:val="22"/>
                <w:szCs w:val="22"/>
              </w:rPr>
              <w:t>of  the</w:t>
            </w:r>
            <w:proofErr w:type="gramEnd"/>
            <w:r>
              <w:rPr>
                <w:rFonts w:ascii="Arial" w:hAnsi="Arial" w:cs="Arial"/>
                <w:sz w:val="22"/>
                <w:szCs w:val="22"/>
              </w:rPr>
              <w:t xml:space="preserve"> bedroom.</w:t>
            </w:r>
          </w:p>
          <w:p w:rsidR="00CF593A" w:rsidRPr="004E7AF4" w:rsidRDefault="00CF593A" w:rsidP="004A5A1F">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lastRenderedPageBreak/>
              <w:t>Playing:</w:t>
            </w:r>
          </w:p>
          <w:p w:rsidR="00512B2D" w:rsidRPr="004E7AF4" w:rsidRDefault="00512B2D" w:rsidP="0092309C">
            <w:pPr>
              <w:rPr>
                <w:rFonts w:ascii="Arial" w:hAnsi="Arial" w:cs="Arial"/>
                <w:sz w:val="18"/>
                <w:szCs w:val="18"/>
              </w:rPr>
            </w:pPr>
            <w:r w:rsidRPr="004E7AF4">
              <w:rPr>
                <w:rFonts w:ascii="Arial" w:hAnsi="Arial" w:cs="Arial"/>
                <w:sz w:val="18"/>
                <w:szCs w:val="18"/>
              </w:rPr>
              <w:t>Children need to feel part of the family.  Carers need to be aware that until they get to know a child and are aware of what frightens them, etc, they need to introduce things at a pace appropriate to the child. You need to monitor whether a child was comfortable in given situations and record this in your records to discuss with the child’s social worker and your supervising social worker.</w:t>
            </w:r>
          </w:p>
        </w:tc>
      </w:tr>
      <w:tr w:rsidR="00512B2D" w:rsidRPr="004E7AF4" w:rsidTr="00937F36">
        <w:trPr>
          <w:trHeight w:val="283"/>
        </w:trPr>
        <w:tc>
          <w:tcPr>
            <w:tcW w:w="10065" w:type="dxa"/>
          </w:tcPr>
          <w:p w:rsidR="00512B2D" w:rsidRDefault="0014190F" w:rsidP="0092309C">
            <w:pPr>
              <w:rPr>
                <w:rFonts w:ascii="Arial" w:hAnsi="Arial" w:cs="Arial"/>
                <w:sz w:val="22"/>
                <w:szCs w:val="22"/>
              </w:rPr>
            </w:pPr>
            <w:r w:rsidRPr="004E7AF4">
              <w:rPr>
                <w:rFonts w:ascii="Arial" w:hAnsi="Arial" w:cs="Arial"/>
                <w:sz w:val="22"/>
                <w:szCs w:val="22"/>
              </w:rPr>
              <w:t>Carer</w:t>
            </w:r>
            <w:r w:rsidR="00CF1FB8" w:rsidRPr="004E7AF4">
              <w:rPr>
                <w:rFonts w:ascii="Arial" w:hAnsi="Arial" w:cs="Arial"/>
                <w:sz w:val="22"/>
                <w:szCs w:val="22"/>
              </w:rPr>
              <w:t xml:space="preserve"> will provide a safe, clean and stimulating environment with age appropriate toys which carry the CE mark</w:t>
            </w:r>
            <w:r w:rsidR="00297DF2" w:rsidRPr="004E7AF4">
              <w:rPr>
                <w:rFonts w:ascii="Arial" w:hAnsi="Arial" w:cs="Arial"/>
                <w:sz w:val="22"/>
                <w:szCs w:val="22"/>
              </w:rPr>
              <w:t>,</w:t>
            </w:r>
            <w:r w:rsidR="00CF1FB8" w:rsidRPr="004E7AF4">
              <w:rPr>
                <w:rFonts w:ascii="Arial" w:hAnsi="Arial" w:cs="Arial"/>
                <w:sz w:val="22"/>
                <w:szCs w:val="22"/>
              </w:rPr>
              <w:t xml:space="preserve"> if appropriate.  Young children will play downstairs supervised by </w:t>
            </w:r>
            <w:r w:rsidRPr="004E7AF4">
              <w:rPr>
                <w:rFonts w:ascii="Arial" w:hAnsi="Arial" w:cs="Arial"/>
                <w:sz w:val="22"/>
                <w:szCs w:val="22"/>
              </w:rPr>
              <w:t>Carer</w:t>
            </w:r>
            <w:r w:rsidR="00CF1FB8" w:rsidRPr="004E7AF4">
              <w:rPr>
                <w:rFonts w:ascii="Arial" w:hAnsi="Arial" w:cs="Arial"/>
                <w:sz w:val="22"/>
                <w:szCs w:val="22"/>
              </w:rPr>
              <w:t>.  Older children and young people may play in their room but should leave the bedroom door open.</w:t>
            </w:r>
            <w:r w:rsidR="00ED7C42" w:rsidRPr="004E7AF4">
              <w:rPr>
                <w:rFonts w:ascii="Arial" w:hAnsi="Arial" w:cs="Arial"/>
                <w:sz w:val="22"/>
                <w:szCs w:val="22"/>
              </w:rPr>
              <w:t xml:space="preserve">  </w:t>
            </w:r>
          </w:p>
          <w:p w:rsidR="00CF593A" w:rsidRPr="004E7AF4" w:rsidRDefault="00CF593A" w:rsidP="0092309C">
            <w:pPr>
              <w:rPr>
                <w:rFonts w:ascii="Arial" w:hAnsi="Arial" w:cs="Arial"/>
                <w:sz w:val="22"/>
                <w:szCs w:val="22"/>
              </w:rPr>
            </w:pPr>
          </w:p>
        </w:tc>
      </w:tr>
      <w:tr w:rsidR="007F466E" w:rsidRPr="004E7AF4" w:rsidTr="00937F36">
        <w:trPr>
          <w:trHeight w:val="283"/>
        </w:trPr>
        <w:tc>
          <w:tcPr>
            <w:tcW w:w="10065" w:type="dxa"/>
            <w:shd w:val="clear" w:color="auto" w:fill="DBE5F1" w:themeFill="accent1" w:themeFillTint="33"/>
          </w:tcPr>
          <w:p w:rsidR="007F466E" w:rsidRPr="004E7AF4" w:rsidRDefault="007F466E" w:rsidP="007F466E">
            <w:pPr>
              <w:rPr>
                <w:rFonts w:ascii="Arial" w:hAnsi="Arial" w:cs="Arial"/>
                <w:b/>
                <w:sz w:val="22"/>
                <w:szCs w:val="22"/>
              </w:rPr>
            </w:pPr>
            <w:r w:rsidRPr="004E7AF4">
              <w:rPr>
                <w:rFonts w:ascii="Arial" w:hAnsi="Arial" w:cs="Arial"/>
                <w:b/>
                <w:bCs/>
                <w:color w:val="000000"/>
                <w:sz w:val="22"/>
                <w:szCs w:val="22"/>
              </w:rPr>
              <w:t>Clubs and community organisations</w:t>
            </w:r>
          </w:p>
          <w:p w:rsidR="007F466E" w:rsidRPr="004E7AF4" w:rsidRDefault="007F466E" w:rsidP="004E7AF4">
            <w:pPr>
              <w:autoSpaceDE w:val="0"/>
              <w:autoSpaceDN w:val="0"/>
              <w:adjustRightInd w:val="0"/>
              <w:ind w:left="34"/>
              <w:rPr>
                <w:rFonts w:ascii="Arial" w:hAnsi="Arial" w:cs="Arial"/>
                <w:sz w:val="18"/>
                <w:szCs w:val="18"/>
              </w:rPr>
            </w:pPr>
            <w:r w:rsidRPr="004E7AF4">
              <w:rPr>
                <w:rFonts w:ascii="Arial" w:hAnsi="Arial" w:cs="Arial"/>
                <w:color w:val="000000"/>
                <w:sz w:val="18"/>
                <w:szCs w:val="18"/>
              </w:rPr>
              <w:t>Joining a club, such as Brownies, Guides, Cubs, Scouts, or sporting clubs provides a child with an interest outside the home that can be very positive, both socially and in terms of a child’s fitness and it can be a way of keeping children occupied in a positive way.  Children in foster care should be encouraged to join such organisations if they wish to.</w:t>
            </w:r>
            <w:r w:rsidR="004E7AF4">
              <w:rPr>
                <w:rFonts w:ascii="Arial" w:hAnsi="Arial" w:cs="Arial"/>
                <w:sz w:val="22"/>
                <w:szCs w:val="22"/>
              </w:rPr>
              <w:t xml:space="preserve">  </w:t>
            </w:r>
            <w:r w:rsidR="004E7AF4" w:rsidRPr="004E7AF4">
              <w:rPr>
                <w:rFonts w:ascii="Arial" w:hAnsi="Arial" w:cs="Arial"/>
                <w:sz w:val="18"/>
                <w:szCs w:val="18"/>
              </w:rPr>
              <w:t xml:space="preserve">Clubs and activities </w:t>
            </w:r>
            <w:r w:rsidR="004E7AF4">
              <w:rPr>
                <w:rFonts w:ascii="Arial" w:hAnsi="Arial" w:cs="Arial"/>
                <w:sz w:val="18"/>
                <w:szCs w:val="18"/>
              </w:rPr>
              <w:t>may</w:t>
            </w:r>
            <w:r w:rsidR="004E7AF4" w:rsidRPr="004E7AF4">
              <w:rPr>
                <w:rFonts w:ascii="Arial" w:hAnsi="Arial" w:cs="Arial"/>
                <w:sz w:val="18"/>
                <w:szCs w:val="18"/>
              </w:rPr>
              <w:t xml:space="preserve"> be discussed, agreed and reviewed during any placement planning or placement review meetings to tailor them to the needs of each individual child or young person.</w:t>
            </w:r>
          </w:p>
        </w:tc>
      </w:tr>
      <w:tr w:rsidR="004E7AF4" w:rsidRPr="004E7AF4" w:rsidTr="00937F36">
        <w:trPr>
          <w:trHeight w:val="283"/>
        </w:trPr>
        <w:tc>
          <w:tcPr>
            <w:tcW w:w="10065" w:type="dxa"/>
            <w:shd w:val="clear" w:color="auto" w:fill="auto"/>
          </w:tcPr>
          <w:p w:rsidR="004E7AF4" w:rsidRDefault="004E7AF4" w:rsidP="004E7AF4">
            <w:pPr>
              <w:rPr>
                <w:rFonts w:ascii="Arial" w:hAnsi="Arial" w:cs="Arial"/>
                <w:sz w:val="22"/>
                <w:szCs w:val="22"/>
              </w:rPr>
            </w:pPr>
            <w:r w:rsidRPr="004E7AF4">
              <w:rPr>
                <w:rFonts w:ascii="Arial" w:hAnsi="Arial" w:cs="Arial"/>
                <w:color w:val="000000"/>
                <w:sz w:val="22"/>
                <w:szCs w:val="22"/>
              </w:rPr>
              <w:t xml:space="preserve">Carer will make appropriate arrangements for children and young people joining clubs.  Carer will </w:t>
            </w:r>
            <w:r>
              <w:rPr>
                <w:rFonts w:ascii="Arial" w:hAnsi="Arial" w:cs="Arial"/>
                <w:color w:val="000000"/>
                <w:sz w:val="22"/>
                <w:szCs w:val="22"/>
              </w:rPr>
              <w:t xml:space="preserve">visit </w:t>
            </w:r>
            <w:r w:rsidRPr="004E7AF4">
              <w:rPr>
                <w:rFonts w:ascii="Arial" w:hAnsi="Arial" w:cs="Arial"/>
                <w:color w:val="000000"/>
                <w:sz w:val="22"/>
                <w:szCs w:val="22"/>
              </w:rPr>
              <w:t xml:space="preserve">the club, see how it operates, meet the people in charge and ask questions about the way </w:t>
            </w:r>
            <w:r w:rsidRPr="004E7AF4">
              <w:rPr>
                <w:rFonts w:ascii="Arial" w:hAnsi="Arial" w:cs="Arial"/>
                <w:sz w:val="22"/>
                <w:szCs w:val="22"/>
              </w:rPr>
              <w:t xml:space="preserve">that the club is run. </w:t>
            </w:r>
            <w:r>
              <w:rPr>
                <w:rFonts w:ascii="Arial" w:hAnsi="Arial" w:cs="Arial"/>
                <w:sz w:val="22"/>
                <w:szCs w:val="22"/>
              </w:rPr>
              <w:t>Carer will a</w:t>
            </w:r>
            <w:r w:rsidRPr="004E7AF4">
              <w:rPr>
                <w:rFonts w:ascii="Arial" w:hAnsi="Arial" w:cs="Arial"/>
                <w:sz w:val="22"/>
                <w:szCs w:val="22"/>
              </w:rPr>
              <w:t>sk the leader if they have a CRB check. The more questions that you ask the less vulnerable the child in your care is.  Before signing any permission slips for activities or overnight camps Carer must ensure they have delegated authority to do so or seek permission from the child’s social worker and/or parent as appropriate.</w:t>
            </w:r>
          </w:p>
          <w:p w:rsidR="00CF593A" w:rsidRPr="004E7AF4" w:rsidRDefault="00CF593A" w:rsidP="004E7AF4">
            <w:pPr>
              <w:rPr>
                <w:rFonts w:ascii="Arial" w:hAnsi="Arial" w:cs="Arial"/>
                <w:b/>
                <w:bCs/>
                <w:color w:val="000000"/>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Foster carers bedroom:</w:t>
            </w:r>
          </w:p>
          <w:p w:rsidR="00512B2D" w:rsidRPr="00937F36" w:rsidRDefault="00512B2D" w:rsidP="00297DF2">
            <w:pPr>
              <w:rPr>
                <w:rFonts w:ascii="Arial" w:hAnsi="Arial" w:cs="Arial"/>
                <w:sz w:val="18"/>
                <w:szCs w:val="18"/>
              </w:rPr>
            </w:pPr>
            <w:r w:rsidRPr="00937F36">
              <w:rPr>
                <w:rFonts w:ascii="Arial" w:hAnsi="Arial" w:cs="Arial"/>
                <w:sz w:val="18"/>
                <w:szCs w:val="18"/>
              </w:rPr>
              <w:t>No child should share a bed with any member of the family.  Bedtime stories should not be read in the bedroom.  Be aware of potential health and safety issues in your room, ensure electrical equipment and medication are securely stored.</w:t>
            </w:r>
            <w:r w:rsidR="00297DF2" w:rsidRPr="00937F36">
              <w:rPr>
                <w:rFonts w:ascii="Arial" w:hAnsi="Arial" w:cs="Arial"/>
                <w:sz w:val="18"/>
                <w:szCs w:val="18"/>
              </w:rPr>
              <w:t xml:space="preserve">  </w:t>
            </w:r>
            <w:r w:rsidRPr="00937F36">
              <w:rPr>
                <w:rFonts w:ascii="Arial" w:hAnsi="Arial" w:cs="Arial"/>
                <w:sz w:val="18"/>
                <w:szCs w:val="18"/>
              </w:rPr>
              <w:t>Ensure that the child knows where your bedroom is and how to alert you that they need you during the night.</w:t>
            </w:r>
          </w:p>
        </w:tc>
      </w:tr>
      <w:tr w:rsidR="00512B2D" w:rsidRPr="004E7AF4" w:rsidTr="00937F36">
        <w:trPr>
          <w:trHeight w:val="283"/>
        </w:trPr>
        <w:tc>
          <w:tcPr>
            <w:tcW w:w="10065" w:type="dxa"/>
          </w:tcPr>
          <w:p w:rsidR="00512B2D" w:rsidRDefault="00297DF2" w:rsidP="00366AFE">
            <w:pPr>
              <w:rPr>
                <w:rFonts w:ascii="Arial" w:hAnsi="Arial" w:cs="Arial"/>
                <w:sz w:val="22"/>
                <w:szCs w:val="22"/>
              </w:rPr>
            </w:pPr>
            <w:r w:rsidRPr="004E7AF4">
              <w:rPr>
                <w:rFonts w:ascii="Arial" w:hAnsi="Arial" w:cs="Arial"/>
                <w:sz w:val="22"/>
                <w:szCs w:val="22"/>
              </w:rPr>
              <w:t xml:space="preserve">When </w:t>
            </w:r>
            <w:r w:rsidR="0014190F" w:rsidRPr="004E7AF4">
              <w:rPr>
                <w:rFonts w:ascii="Arial" w:hAnsi="Arial" w:cs="Arial"/>
                <w:sz w:val="22"/>
                <w:szCs w:val="22"/>
              </w:rPr>
              <w:t>Carer</w:t>
            </w:r>
            <w:r w:rsidRPr="004E7AF4">
              <w:rPr>
                <w:rFonts w:ascii="Arial" w:hAnsi="Arial" w:cs="Arial"/>
                <w:sz w:val="22"/>
                <w:szCs w:val="22"/>
              </w:rPr>
              <w:t xml:space="preserve"> </w:t>
            </w:r>
            <w:r w:rsidR="007800C0">
              <w:rPr>
                <w:rFonts w:ascii="Arial" w:hAnsi="Arial" w:cs="Arial"/>
                <w:sz w:val="22"/>
                <w:szCs w:val="22"/>
              </w:rPr>
              <w:t xml:space="preserve">cares for a baby, the baby may </w:t>
            </w:r>
            <w:r w:rsidRPr="004E7AF4">
              <w:rPr>
                <w:rFonts w:ascii="Arial" w:hAnsi="Arial" w:cs="Arial"/>
                <w:sz w:val="22"/>
                <w:szCs w:val="22"/>
              </w:rPr>
              <w:t xml:space="preserve">sleep in a cot in </w:t>
            </w:r>
            <w:r w:rsidR="0014190F" w:rsidRPr="004E7AF4">
              <w:rPr>
                <w:rFonts w:ascii="Arial" w:hAnsi="Arial" w:cs="Arial"/>
                <w:sz w:val="22"/>
                <w:szCs w:val="22"/>
              </w:rPr>
              <w:t>Carer</w:t>
            </w:r>
            <w:r w:rsidRPr="004E7AF4">
              <w:rPr>
                <w:rFonts w:ascii="Arial" w:hAnsi="Arial" w:cs="Arial"/>
                <w:sz w:val="22"/>
                <w:szCs w:val="22"/>
              </w:rPr>
              <w:t xml:space="preserve">’s room.  </w:t>
            </w:r>
            <w:r w:rsidR="0014190F" w:rsidRPr="004E7AF4">
              <w:rPr>
                <w:rFonts w:ascii="Arial" w:hAnsi="Arial" w:cs="Arial"/>
                <w:sz w:val="22"/>
                <w:szCs w:val="22"/>
              </w:rPr>
              <w:t>Carer</w:t>
            </w:r>
            <w:r w:rsidRPr="004E7AF4">
              <w:rPr>
                <w:rFonts w:ascii="Arial" w:hAnsi="Arial" w:cs="Arial"/>
                <w:sz w:val="22"/>
                <w:szCs w:val="22"/>
              </w:rPr>
              <w:t xml:space="preserve"> will never bring the baby into </w:t>
            </w:r>
            <w:r w:rsidR="00C04477" w:rsidRPr="004E7AF4">
              <w:rPr>
                <w:rFonts w:ascii="Arial" w:hAnsi="Arial" w:cs="Arial"/>
                <w:sz w:val="22"/>
                <w:szCs w:val="22"/>
              </w:rPr>
              <w:t>his/</w:t>
            </w:r>
            <w:r w:rsidRPr="004E7AF4">
              <w:rPr>
                <w:rFonts w:ascii="Arial" w:hAnsi="Arial" w:cs="Arial"/>
                <w:sz w:val="22"/>
                <w:szCs w:val="22"/>
              </w:rPr>
              <w:t xml:space="preserve">her bed.  Everyone will sleep in their own bed in their own bedroom, no one will share a bed.  If anyone wants to enter </w:t>
            </w:r>
            <w:r w:rsidR="0014190F" w:rsidRPr="004E7AF4">
              <w:rPr>
                <w:rFonts w:ascii="Arial" w:hAnsi="Arial" w:cs="Arial"/>
                <w:sz w:val="22"/>
                <w:szCs w:val="22"/>
              </w:rPr>
              <w:t>Carer</w:t>
            </w:r>
            <w:r w:rsidRPr="004E7AF4">
              <w:rPr>
                <w:rFonts w:ascii="Arial" w:hAnsi="Arial" w:cs="Arial"/>
                <w:sz w:val="22"/>
                <w:szCs w:val="22"/>
              </w:rPr>
              <w:t xml:space="preserve">’s bedroom they must knock on the door and wait </w:t>
            </w:r>
            <w:r w:rsidR="00366AFE" w:rsidRPr="004E7AF4">
              <w:rPr>
                <w:rFonts w:ascii="Arial" w:hAnsi="Arial" w:cs="Arial"/>
                <w:sz w:val="22"/>
                <w:szCs w:val="22"/>
              </w:rPr>
              <w:t>to be invited in.</w:t>
            </w:r>
          </w:p>
          <w:p w:rsidR="00CF593A" w:rsidRPr="004E7AF4" w:rsidRDefault="00CF593A" w:rsidP="00366AFE">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Child’s bedroom:</w:t>
            </w:r>
          </w:p>
          <w:p w:rsidR="00512B2D" w:rsidRPr="00937F36" w:rsidRDefault="00512B2D" w:rsidP="0092309C">
            <w:pPr>
              <w:rPr>
                <w:rFonts w:ascii="Arial" w:hAnsi="Arial" w:cs="Arial"/>
                <w:sz w:val="18"/>
                <w:szCs w:val="18"/>
              </w:rPr>
            </w:pPr>
            <w:r w:rsidRPr="00937F36">
              <w:rPr>
                <w:rFonts w:ascii="Arial" w:hAnsi="Arial" w:cs="Arial"/>
                <w:sz w:val="18"/>
                <w:szCs w:val="18"/>
              </w:rPr>
              <w:t xml:space="preserve">If the child is of an age where they can make decisions, agree with them how their bedroom will be decorated, what posters can be displayed etc.  Be clear about what you will do and what they will do to keep it clean and tidy.  Encourage the child to tidy away their toys.  </w:t>
            </w:r>
          </w:p>
          <w:p w:rsidR="00512B2D" w:rsidRPr="004E7AF4" w:rsidRDefault="00512B2D" w:rsidP="0092309C">
            <w:pPr>
              <w:rPr>
                <w:rFonts w:ascii="Arial" w:hAnsi="Arial" w:cs="Arial"/>
                <w:sz w:val="22"/>
                <w:szCs w:val="22"/>
              </w:rPr>
            </w:pPr>
            <w:r w:rsidRPr="00937F36">
              <w:rPr>
                <w:rFonts w:ascii="Arial" w:hAnsi="Arial" w:cs="Arial"/>
                <w:sz w:val="18"/>
                <w:szCs w:val="18"/>
              </w:rPr>
              <w:t>Be clear and consistent regarding bedtime routines and age appropriate bedtimes. Check with the child’s social worker or family member if there are any particular requirements such as an overnight light on in the bedroom or landing.</w:t>
            </w:r>
          </w:p>
        </w:tc>
      </w:tr>
      <w:tr w:rsidR="00512B2D" w:rsidRPr="004E7AF4" w:rsidTr="00937F36">
        <w:trPr>
          <w:trHeight w:val="283"/>
        </w:trPr>
        <w:tc>
          <w:tcPr>
            <w:tcW w:w="10065" w:type="dxa"/>
          </w:tcPr>
          <w:p w:rsidR="00512B2D" w:rsidRDefault="00D40C79" w:rsidP="004B484C">
            <w:pPr>
              <w:rPr>
                <w:rFonts w:ascii="Arial" w:hAnsi="Arial" w:cs="Arial"/>
                <w:sz w:val="22"/>
                <w:szCs w:val="22"/>
              </w:rPr>
            </w:pPr>
            <w:r w:rsidRPr="004E7AF4">
              <w:rPr>
                <w:rFonts w:ascii="Arial" w:hAnsi="Arial" w:cs="Arial"/>
                <w:sz w:val="22"/>
                <w:szCs w:val="22"/>
              </w:rPr>
              <w:t>The child</w:t>
            </w:r>
            <w:r w:rsidR="00297DF2" w:rsidRPr="004E7AF4">
              <w:rPr>
                <w:rFonts w:ascii="Arial" w:hAnsi="Arial" w:cs="Arial"/>
                <w:sz w:val="22"/>
                <w:szCs w:val="22"/>
              </w:rPr>
              <w:t xml:space="preserve"> / </w:t>
            </w:r>
            <w:r w:rsidRPr="004E7AF4">
              <w:rPr>
                <w:rFonts w:ascii="Arial" w:hAnsi="Arial" w:cs="Arial"/>
                <w:sz w:val="22"/>
                <w:szCs w:val="22"/>
              </w:rPr>
              <w:t xml:space="preserve">young person’s room is a place of safety and security where they can expect peace and quiet. Their bedroom is their own personal space which will be respected. Anyone wishing to enter should knock first and wait to be invited in before entering (this will be age dependent). </w:t>
            </w:r>
            <w:r w:rsidR="0014190F" w:rsidRPr="004E7AF4">
              <w:rPr>
                <w:rFonts w:ascii="Arial" w:hAnsi="Arial" w:cs="Arial"/>
                <w:sz w:val="22"/>
                <w:szCs w:val="22"/>
              </w:rPr>
              <w:t>Carer</w:t>
            </w:r>
            <w:r w:rsidR="00366AFE" w:rsidRPr="004E7AF4">
              <w:rPr>
                <w:rFonts w:ascii="Arial" w:hAnsi="Arial" w:cs="Arial"/>
                <w:sz w:val="22"/>
                <w:szCs w:val="22"/>
              </w:rPr>
              <w:t xml:space="preserve"> </w:t>
            </w:r>
            <w:r w:rsidRPr="004E7AF4">
              <w:rPr>
                <w:rFonts w:ascii="Arial" w:hAnsi="Arial" w:cs="Arial"/>
                <w:sz w:val="22"/>
                <w:szCs w:val="22"/>
              </w:rPr>
              <w:t>will only enter the bedroom without invitation if the child/young person is consid</w:t>
            </w:r>
            <w:r w:rsidR="004B484C" w:rsidRPr="004E7AF4">
              <w:rPr>
                <w:rFonts w:ascii="Arial" w:hAnsi="Arial" w:cs="Arial"/>
                <w:sz w:val="22"/>
                <w:szCs w:val="22"/>
              </w:rPr>
              <w:t xml:space="preserve">ered to be at risk in any way.  Children and young people will be encouraged to keep their room tidy, appropriate to their age and ability.  </w:t>
            </w:r>
          </w:p>
          <w:p w:rsidR="00CF593A" w:rsidRPr="004E7AF4" w:rsidRDefault="00CF593A" w:rsidP="004B484C">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When you go out:</w:t>
            </w:r>
          </w:p>
          <w:p w:rsidR="00512B2D" w:rsidRPr="00937F36" w:rsidRDefault="00512B2D" w:rsidP="0092309C">
            <w:pPr>
              <w:rPr>
                <w:rFonts w:ascii="Arial" w:hAnsi="Arial" w:cs="Arial"/>
                <w:sz w:val="18"/>
                <w:szCs w:val="18"/>
              </w:rPr>
            </w:pPr>
            <w:r w:rsidRPr="00937F36">
              <w:rPr>
                <w:rFonts w:ascii="Arial" w:hAnsi="Arial" w:cs="Arial"/>
                <w:sz w:val="18"/>
                <w:szCs w:val="18"/>
              </w:rPr>
              <w:t>If you are going out without the child you should use a babysitter</w:t>
            </w:r>
            <w:r w:rsidR="004B484C" w:rsidRPr="00937F36">
              <w:rPr>
                <w:rFonts w:ascii="Arial" w:hAnsi="Arial" w:cs="Arial"/>
                <w:sz w:val="18"/>
                <w:szCs w:val="18"/>
              </w:rPr>
              <w:t>.  The NSPCC recommends the minimum age of a babysitter is 16</w:t>
            </w:r>
            <w:r w:rsidRPr="00937F36">
              <w:rPr>
                <w:rFonts w:ascii="Arial" w:hAnsi="Arial" w:cs="Arial"/>
                <w:sz w:val="18"/>
                <w:szCs w:val="18"/>
              </w:rPr>
              <w:t xml:space="preserve">. </w:t>
            </w:r>
          </w:p>
          <w:p w:rsidR="00512B2D" w:rsidRPr="004E7AF4" w:rsidRDefault="00512B2D" w:rsidP="004B484C">
            <w:pPr>
              <w:rPr>
                <w:rFonts w:ascii="Arial" w:hAnsi="Arial" w:cs="Arial"/>
                <w:sz w:val="22"/>
                <w:szCs w:val="22"/>
              </w:rPr>
            </w:pPr>
            <w:r w:rsidRPr="00937F36">
              <w:rPr>
                <w:rFonts w:ascii="Arial" w:hAnsi="Arial" w:cs="Arial"/>
                <w:sz w:val="18"/>
                <w:szCs w:val="18"/>
              </w:rPr>
              <w:t>Make sure the children have met the person who will be looking after them, and are happy to be looked after by them.  Ensure the person is informed about the c</w:t>
            </w:r>
            <w:r w:rsidR="004B484C" w:rsidRPr="00937F36">
              <w:rPr>
                <w:rFonts w:ascii="Arial" w:hAnsi="Arial" w:cs="Arial"/>
                <w:sz w:val="18"/>
                <w:szCs w:val="18"/>
              </w:rPr>
              <w:t xml:space="preserve">hild’s behaviours and routines.  </w:t>
            </w:r>
            <w:r w:rsidRPr="00937F36">
              <w:rPr>
                <w:rFonts w:ascii="Arial" w:hAnsi="Arial" w:cs="Arial"/>
                <w:sz w:val="18"/>
                <w:szCs w:val="18"/>
              </w:rPr>
              <w:t xml:space="preserve">Ensure that you provide details of where you are </w:t>
            </w:r>
            <w:r w:rsidR="004B484C" w:rsidRPr="00937F36">
              <w:rPr>
                <w:rFonts w:ascii="Arial" w:hAnsi="Arial" w:cs="Arial"/>
                <w:sz w:val="18"/>
                <w:szCs w:val="18"/>
              </w:rPr>
              <w:t xml:space="preserve">going, </w:t>
            </w:r>
            <w:r w:rsidRPr="00937F36">
              <w:rPr>
                <w:rFonts w:ascii="Arial" w:hAnsi="Arial" w:cs="Arial"/>
                <w:sz w:val="18"/>
                <w:szCs w:val="18"/>
              </w:rPr>
              <w:t>how you can be contacted, medical consent, and the Emergency Duty Services number to the babysitter in case there is a probl</w:t>
            </w:r>
            <w:r w:rsidR="004B484C" w:rsidRPr="00937F36">
              <w:rPr>
                <w:rFonts w:ascii="Arial" w:hAnsi="Arial" w:cs="Arial"/>
                <w:sz w:val="18"/>
                <w:szCs w:val="18"/>
              </w:rPr>
              <w:t xml:space="preserve">em and they cannot contact you.  </w:t>
            </w:r>
            <w:r w:rsidRPr="00937F36">
              <w:rPr>
                <w:rFonts w:ascii="Arial" w:hAnsi="Arial" w:cs="Arial"/>
                <w:sz w:val="18"/>
                <w:szCs w:val="18"/>
              </w:rPr>
              <w:t>Record the outing in your record keeping.</w:t>
            </w:r>
            <w:r w:rsidRPr="004E7AF4">
              <w:rPr>
                <w:rFonts w:ascii="Arial" w:hAnsi="Arial" w:cs="Arial"/>
                <w:sz w:val="22"/>
                <w:szCs w:val="22"/>
              </w:rPr>
              <w:t xml:space="preserve"> </w:t>
            </w:r>
          </w:p>
        </w:tc>
      </w:tr>
      <w:tr w:rsidR="00512B2D" w:rsidRPr="004E7AF4" w:rsidTr="00937F36">
        <w:trPr>
          <w:trHeight w:val="283"/>
        </w:trPr>
        <w:tc>
          <w:tcPr>
            <w:tcW w:w="10065" w:type="dxa"/>
          </w:tcPr>
          <w:p w:rsidR="00512B2D" w:rsidRDefault="004B484C" w:rsidP="000E2AFF">
            <w:pPr>
              <w:rPr>
                <w:rFonts w:ascii="Arial" w:hAnsi="Arial" w:cs="Arial"/>
                <w:sz w:val="22"/>
                <w:szCs w:val="22"/>
              </w:rPr>
            </w:pPr>
            <w:r w:rsidRPr="004E7AF4">
              <w:rPr>
                <w:rFonts w:ascii="Arial" w:hAnsi="Arial" w:cs="Arial"/>
                <w:sz w:val="22"/>
                <w:szCs w:val="22"/>
              </w:rPr>
              <w:t xml:space="preserve">If </w:t>
            </w:r>
            <w:r w:rsidR="0014190F" w:rsidRPr="004E7AF4">
              <w:rPr>
                <w:rFonts w:ascii="Arial" w:hAnsi="Arial" w:cs="Arial"/>
                <w:sz w:val="22"/>
                <w:szCs w:val="22"/>
              </w:rPr>
              <w:t>Carer</w:t>
            </w:r>
            <w:r w:rsidRPr="004E7AF4">
              <w:rPr>
                <w:rFonts w:ascii="Arial" w:hAnsi="Arial" w:cs="Arial"/>
                <w:sz w:val="22"/>
                <w:szCs w:val="22"/>
              </w:rPr>
              <w:t xml:space="preserve"> goes out </w:t>
            </w:r>
            <w:r w:rsidR="000E2AFF" w:rsidRPr="004E7AF4">
              <w:rPr>
                <w:rFonts w:ascii="Arial" w:hAnsi="Arial" w:cs="Arial"/>
                <w:sz w:val="22"/>
                <w:szCs w:val="22"/>
              </w:rPr>
              <w:t>they</w:t>
            </w:r>
            <w:r w:rsidR="007800C0">
              <w:rPr>
                <w:rFonts w:ascii="Arial" w:hAnsi="Arial" w:cs="Arial"/>
                <w:sz w:val="22"/>
                <w:szCs w:val="22"/>
              </w:rPr>
              <w:t xml:space="preserve"> can</w:t>
            </w:r>
            <w:r w:rsidRPr="004E7AF4">
              <w:rPr>
                <w:rFonts w:ascii="Arial" w:hAnsi="Arial" w:cs="Arial"/>
                <w:sz w:val="22"/>
                <w:szCs w:val="22"/>
              </w:rPr>
              <w:t xml:space="preserve"> </w:t>
            </w:r>
            <w:r w:rsidR="00DD412F" w:rsidRPr="004E7AF4">
              <w:rPr>
                <w:rFonts w:ascii="Arial" w:hAnsi="Arial" w:cs="Arial"/>
                <w:sz w:val="22"/>
                <w:szCs w:val="22"/>
              </w:rPr>
              <w:t xml:space="preserve">ask an adult who is well known to </w:t>
            </w:r>
            <w:r w:rsidR="000E2AFF" w:rsidRPr="004E7AF4">
              <w:rPr>
                <w:rFonts w:ascii="Arial" w:hAnsi="Arial" w:cs="Arial"/>
                <w:sz w:val="22"/>
                <w:szCs w:val="22"/>
              </w:rPr>
              <w:t>them</w:t>
            </w:r>
            <w:r w:rsidR="00DD412F" w:rsidRPr="004E7AF4">
              <w:rPr>
                <w:rFonts w:ascii="Arial" w:hAnsi="Arial" w:cs="Arial"/>
                <w:sz w:val="22"/>
                <w:szCs w:val="22"/>
              </w:rPr>
              <w:t xml:space="preserve"> and who </w:t>
            </w:r>
            <w:r w:rsidR="000E2AFF" w:rsidRPr="004E7AF4">
              <w:rPr>
                <w:rFonts w:ascii="Arial" w:hAnsi="Arial" w:cs="Arial"/>
                <w:sz w:val="22"/>
                <w:szCs w:val="22"/>
              </w:rPr>
              <w:t>they</w:t>
            </w:r>
            <w:r w:rsidR="00DD412F" w:rsidRPr="004E7AF4">
              <w:rPr>
                <w:rFonts w:ascii="Arial" w:hAnsi="Arial" w:cs="Arial"/>
                <w:sz w:val="22"/>
                <w:szCs w:val="22"/>
              </w:rPr>
              <w:t xml:space="preserve"> trust to babysit.  </w:t>
            </w:r>
            <w:r w:rsidR="000E2AFF" w:rsidRPr="004E7AF4">
              <w:rPr>
                <w:rFonts w:ascii="Arial" w:hAnsi="Arial" w:cs="Arial"/>
                <w:sz w:val="22"/>
                <w:szCs w:val="22"/>
              </w:rPr>
              <w:t>They</w:t>
            </w:r>
            <w:r w:rsidR="00DD412F" w:rsidRPr="004E7AF4">
              <w:rPr>
                <w:rFonts w:ascii="Arial" w:hAnsi="Arial" w:cs="Arial"/>
                <w:sz w:val="22"/>
                <w:szCs w:val="22"/>
              </w:rPr>
              <w:t xml:space="preserve"> will ensure the person is informed about the child’s behaviours and routines, including bedtime.  </w:t>
            </w:r>
            <w:r w:rsidR="000E2AFF" w:rsidRPr="004E7AF4">
              <w:rPr>
                <w:rFonts w:ascii="Arial" w:hAnsi="Arial" w:cs="Arial"/>
                <w:sz w:val="22"/>
                <w:szCs w:val="22"/>
              </w:rPr>
              <w:t>They</w:t>
            </w:r>
            <w:r w:rsidR="00DD412F" w:rsidRPr="004E7AF4">
              <w:rPr>
                <w:rFonts w:ascii="Arial" w:hAnsi="Arial" w:cs="Arial"/>
                <w:sz w:val="22"/>
                <w:szCs w:val="22"/>
              </w:rPr>
              <w:t xml:space="preserve"> will provide details of where </w:t>
            </w:r>
            <w:r w:rsidR="000E2AFF" w:rsidRPr="004E7AF4">
              <w:rPr>
                <w:rFonts w:ascii="Arial" w:hAnsi="Arial" w:cs="Arial"/>
                <w:sz w:val="22"/>
                <w:szCs w:val="22"/>
              </w:rPr>
              <w:t>they are</w:t>
            </w:r>
            <w:r w:rsidR="00DD412F" w:rsidRPr="004E7AF4">
              <w:rPr>
                <w:rFonts w:ascii="Arial" w:hAnsi="Arial" w:cs="Arial"/>
                <w:sz w:val="22"/>
                <w:szCs w:val="22"/>
              </w:rPr>
              <w:t xml:space="preserve"> going, how </w:t>
            </w:r>
            <w:r w:rsidR="000E2AFF" w:rsidRPr="004E7AF4">
              <w:rPr>
                <w:rFonts w:ascii="Arial" w:hAnsi="Arial" w:cs="Arial"/>
                <w:sz w:val="22"/>
                <w:szCs w:val="22"/>
              </w:rPr>
              <w:t>they</w:t>
            </w:r>
            <w:r w:rsidR="00DD412F" w:rsidRPr="004E7AF4">
              <w:rPr>
                <w:rFonts w:ascii="Arial" w:hAnsi="Arial" w:cs="Arial"/>
                <w:sz w:val="22"/>
                <w:szCs w:val="22"/>
              </w:rPr>
              <w:t xml:space="preserve"> can be contacted, medical consent, and the Emergency Duty Services number to the babysitter.  </w:t>
            </w:r>
            <w:r w:rsidR="000E2AFF" w:rsidRPr="004E7AF4">
              <w:rPr>
                <w:rFonts w:ascii="Arial" w:hAnsi="Arial" w:cs="Arial"/>
                <w:sz w:val="22"/>
                <w:szCs w:val="22"/>
              </w:rPr>
              <w:t>Carer</w:t>
            </w:r>
            <w:r w:rsidR="00DD412F" w:rsidRPr="004E7AF4">
              <w:rPr>
                <w:rFonts w:ascii="Arial" w:hAnsi="Arial" w:cs="Arial"/>
                <w:sz w:val="22"/>
                <w:szCs w:val="22"/>
              </w:rPr>
              <w:t xml:space="preserve"> will explain to the babysitter who to contact if an emergency should arise.  </w:t>
            </w:r>
            <w:r w:rsidR="0014190F" w:rsidRPr="004E7AF4">
              <w:rPr>
                <w:rFonts w:ascii="Arial" w:hAnsi="Arial" w:cs="Arial"/>
                <w:sz w:val="22"/>
                <w:szCs w:val="22"/>
              </w:rPr>
              <w:t>Carer</w:t>
            </w:r>
            <w:r w:rsidR="00DD412F" w:rsidRPr="004E7AF4">
              <w:rPr>
                <w:rFonts w:ascii="Arial" w:hAnsi="Arial" w:cs="Arial"/>
                <w:sz w:val="22"/>
                <w:szCs w:val="22"/>
              </w:rPr>
              <w:t xml:space="preserve"> will record the outing in </w:t>
            </w:r>
            <w:r w:rsidR="000E2AFF" w:rsidRPr="004E7AF4">
              <w:rPr>
                <w:rFonts w:ascii="Arial" w:hAnsi="Arial" w:cs="Arial"/>
                <w:sz w:val="22"/>
                <w:szCs w:val="22"/>
              </w:rPr>
              <w:t>their</w:t>
            </w:r>
            <w:r w:rsidR="00DD412F" w:rsidRPr="004E7AF4">
              <w:rPr>
                <w:rFonts w:ascii="Arial" w:hAnsi="Arial" w:cs="Arial"/>
                <w:sz w:val="22"/>
                <w:szCs w:val="22"/>
              </w:rPr>
              <w:t xml:space="preserve"> record keeping.</w:t>
            </w:r>
          </w:p>
          <w:p w:rsidR="00CF593A" w:rsidRPr="004E7AF4" w:rsidRDefault="00CF593A" w:rsidP="000E2AFF">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When they go out:</w:t>
            </w:r>
          </w:p>
          <w:p w:rsidR="00512B2D" w:rsidRPr="00937F36" w:rsidRDefault="00512B2D" w:rsidP="0092309C">
            <w:pPr>
              <w:rPr>
                <w:rFonts w:ascii="Arial" w:hAnsi="Arial" w:cs="Arial"/>
                <w:sz w:val="18"/>
                <w:szCs w:val="18"/>
              </w:rPr>
            </w:pPr>
            <w:r w:rsidRPr="00937F36">
              <w:rPr>
                <w:rFonts w:ascii="Arial" w:hAnsi="Arial" w:cs="Arial"/>
                <w:sz w:val="18"/>
                <w:szCs w:val="18"/>
              </w:rPr>
              <w:t xml:space="preserve">If a child is too young to go out alone or there is a specific reason why they should not go out alone they must be supervised by the foster carer.  </w:t>
            </w:r>
          </w:p>
          <w:p w:rsidR="00512B2D" w:rsidRPr="004E7AF4" w:rsidRDefault="00512B2D" w:rsidP="0092309C">
            <w:pPr>
              <w:rPr>
                <w:rFonts w:ascii="Arial" w:hAnsi="Arial" w:cs="Arial"/>
                <w:sz w:val="22"/>
                <w:szCs w:val="22"/>
              </w:rPr>
            </w:pPr>
            <w:r w:rsidRPr="00937F36">
              <w:rPr>
                <w:rFonts w:ascii="Arial" w:hAnsi="Arial" w:cs="Arial"/>
                <w:sz w:val="18"/>
                <w:szCs w:val="18"/>
              </w:rPr>
              <w:t>If a child is old enough to go out alone, ensure you have asked the child who they will be with, where they are going, when they should return home and contact numbers.</w:t>
            </w:r>
          </w:p>
        </w:tc>
      </w:tr>
      <w:tr w:rsidR="00512B2D" w:rsidRPr="004E7AF4" w:rsidTr="00937F36">
        <w:trPr>
          <w:trHeight w:val="283"/>
        </w:trPr>
        <w:tc>
          <w:tcPr>
            <w:tcW w:w="10065" w:type="dxa"/>
          </w:tcPr>
          <w:p w:rsidR="00512B2D" w:rsidRDefault="00DD412F" w:rsidP="00937F36">
            <w:pPr>
              <w:rPr>
                <w:rFonts w:ascii="Arial" w:hAnsi="Arial" w:cs="Arial"/>
                <w:sz w:val="22"/>
                <w:szCs w:val="22"/>
              </w:rPr>
            </w:pPr>
            <w:r w:rsidRPr="004E7AF4">
              <w:rPr>
                <w:rFonts w:ascii="Arial" w:hAnsi="Arial" w:cs="Arial"/>
                <w:sz w:val="22"/>
                <w:szCs w:val="22"/>
              </w:rPr>
              <w:lastRenderedPageBreak/>
              <w:t xml:space="preserve">It should be agreed with the child’s social worker and parents at the placement planning meeting if the child is considered old enough to be allowed to go out alone.  If they are allowed to go out without </w:t>
            </w:r>
            <w:r w:rsidR="0014190F" w:rsidRPr="004E7AF4">
              <w:rPr>
                <w:rFonts w:ascii="Arial" w:hAnsi="Arial" w:cs="Arial"/>
                <w:sz w:val="22"/>
                <w:szCs w:val="22"/>
              </w:rPr>
              <w:t>Carer</w:t>
            </w:r>
            <w:r w:rsidRPr="004E7AF4">
              <w:rPr>
                <w:rFonts w:ascii="Arial" w:hAnsi="Arial" w:cs="Arial"/>
                <w:sz w:val="22"/>
                <w:szCs w:val="22"/>
              </w:rPr>
              <w:t xml:space="preserve">, </w:t>
            </w:r>
            <w:r w:rsidR="0014190F" w:rsidRPr="004E7AF4">
              <w:rPr>
                <w:rFonts w:ascii="Arial" w:hAnsi="Arial" w:cs="Arial"/>
                <w:sz w:val="22"/>
                <w:szCs w:val="22"/>
              </w:rPr>
              <w:t>Carer</w:t>
            </w:r>
            <w:r w:rsidRPr="004E7AF4">
              <w:rPr>
                <w:rFonts w:ascii="Arial" w:hAnsi="Arial" w:cs="Arial"/>
                <w:sz w:val="22"/>
                <w:szCs w:val="22"/>
              </w:rPr>
              <w:t xml:space="preserve"> will ensure </w:t>
            </w:r>
            <w:r w:rsidR="00937F36">
              <w:rPr>
                <w:rFonts w:ascii="Arial" w:hAnsi="Arial" w:cs="Arial"/>
                <w:sz w:val="22"/>
                <w:szCs w:val="22"/>
              </w:rPr>
              <w:t>they have</w:t>
            </w:r>
            <w:r w:rsidRPr="004E7AF4">
              <w:rPr>
                <w:rFonts w:ascii="Arial" w:hAnsi="Arial" w:cs="Arial"/>
                <w:sz w:val="22"/>
                <w:szCs w:val="22"/>
              </w:rPr>
              <w:t xml:space="preserve"> asked the child where they are going, who they will be with, have a contact number if possible, </w:t>
            </w:r>
            <w:r w:rsidR="00A42006" w:rsidRPr="004E7AF4">
              <w:rPr>
                <w:rFonts w:ascii="Arial" w:hAnsi="Arial" w:cs="Arial"/>
                <w:sz w:val="22"/>
                <w:szCs w:val="22"/>
              </w:rPr>
              <w:t xml:space="preserve">and </w:t>
            </w:r>
            <w:r w:rsidRPr="004E7AF4">
              <w:rPr>
                <w:rFonts w:ascii="Arial" w:hAnsi="Arial" w:cs="Arial"/>
                <w:sz w:val="22"/>
                <w:szCs w:val="22"/>
              </w:rPr>
              <w:t>agree a time to return</w:t>
            </w:r>
            <w:r w:rsidR="00A42006" w:rsidRPr="004E7AF4">
              <w:rPr>
                <w:rFonts w:ascii="Arial" w:hAnsi="Arial" w:cs="Arial"/>
                <w:sz w:val="22"/>
                <w:szCs w:val="22"/>
              </w:rPr>
              <w:t>.</w:t>
            </w:r>
          </w:p>
          <w:p w:rsidR="00CF593A" w:rsidRPr="004E7AF4" w:rsidRDefault="00CF593A" w:rsidP="00937F36">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Travelling by car:</w:t>
            </w:r>
          </w:p>
          <w:p w:rsidR="00512B2D" w:rsidRPr="00937F36" w:rsidRDefault="00512B2D" w:rsidP="0092309C">
            <w:pPr>
              <w:rPr>
                <w:rFonts w:ascii="Arial" w:hAnsi="Arial" w:cs="Arial"/>
                <w:sz w:val="18"/>
                <w:szCs w:val="18"/>
              </w:rPr>
            </w:pPr>
            <w:r w:rsidRPr="00937F36">
              <w:rPr>
                <w:rFonts w:ascii="Arial" w:hAnsi="Arial" w:cs="Arial"/>
                <w:sz w:val="18"/>
                <w:szCs w:val="18"/>
              </w:rPr>
              <w:t xml:space="preserve">The vehicle must be taxed, have a current MOT and you must hold valid insurance to drive the vehicle. Age appropriate car seats must be used in line with current procedures, these should be checked regularly to make sure they are correctly positioned and do not need to be replaced.  Children should not be left in the vehicle unsupervised.  Mobile phones should not be used whilst driving.  If children are crying then you should pull over in a safe place and deal with the situation.  </w:t>
            </w:r>
          </w:p>
        </w:tc>
      </w:tr>
      <w:tr w:rsidR="00512B2D" w:rsidRPr="004E7AF4" w:rsidTr="00937F36">
        <w:trPr>
          <w:trHeight w:val="283"/>
        </w:trPr>
        <w:tc>
          <w:tcPr>
            <w:tcW w:w="10065" w:type="dxa"/>
          </w:tcPr>
          <w:p w:rsidR="00512B2D" w:rsidRPr="004E7AF4" w:rsidRDefault="00D40C79" w:rsidP="00A42006">
            <w:pPr>
              <w:rPr>
                <w:rFonts w:ascii="Arial" w:hAnsi="Arial" w:cs="Arial"/>
                <w:sz w:val="22"/>
                <w:szCs w:val="22"/>
              </w:rPr>
            </w:pPr>
            <w:r w:rsidRPr="004E7AF4">
              <w:rPr>
                <w:rFonts w:ascii="Arial" w:hAnsi="Arial" w:cs="Arial"/>
                <w:sz w:val="22"/>
                <w:szCs w:val="22"/>
              </w:rPr>
              <w:t>All children/young people will be expected to wear seat belts at all times</w:t>
            </w:r>
            <w:r w:rsidR="00534451" w:rsidRPr="004E7AF4">
              <w:rPr>
                <w:rFonts w:ascii="Arial" w:hAnsi="Arial" w:cs="Arial"/>
                <w:sz w:val="22"/>
                <w:szCs w:val="22"/>
              </w:rPr>
              <w:t xml:space="preserve"> when in the car</w:t>
            </w:r>
            <w:r w:rsidRPr="004E7AF4">
              <w:rPr>
                <w:rFonts w:ascii="Arial" w:hAnsi="Arial" w:cs="Arial"/>
                <w:sz w:val="22"/>
                <w:szCs w:val="22"/>
              </w:rPr>
              <w:t xml:space="preserve">. </w:t>
            </w:r>
            <w:r w:rsidR="00A42006" w:rsidRPr="004E7AF4">
              <w:rPr>
                <w:rFonts w:ascii="Arial" w:hAnsi="Arial" w:cs="Arial"/>
                <w:sz w:val="22"/>
                <w:szCs w:val="22"/>
              </w:rPr>
              <w:t xml:space="preserve">All children under the age of 12 will use a car seat appropriate to their age, height and weight, and travel in the rear of the vehicle.  Baby car seats will not be used in the front seat of a vehicle fitted with airbags.  </w:t>
            </w:r>
          </w:p>
          <w:p w:rsidR="00A42006" w:rsidRDefault="0014190F" w:rsidP="00C52D6C">
            <w:pPr>
              <w:rPr>
                <w:rFonts w:ascii="Arial" w:hAnsi="Arial" w:cs="Arial"/>
                <w:sz w:val="22"/>
                <w:szCs w:val="22"/>
              </w:rPr>
            </w:pPr>
            <w:r w:rsidRPr="004E7AF4">
              <w:rPr>
                <w:rFonts w:ascii="Arial" w:hAnsi="Arial" w:cs="Arial"/>
                <w:sz w:val="22"/>
                <w:szCs w:val="22"/>
              </w:rPr>
              <w:t>Carer</w:t>
            </w:r>
            <w:r w:rsidR="00C52D6C" w:rsidRPr="004E7AF4">
              <w:rPr>
                <w:rFonts w:ascii="Arial" w:hAnsi="Arial" w:cs="Arial"/>
                <w:sz w:val="22"/>
                <w:szCs w:val="22"/>
              </w:rPr>
              <w:t xml:space="preserve"> will ensure that the </w:t>
            </w:r>
            <w:r w:rsidR="00A42006" w:rsidRPr="004E7AF4">
              <w:rPr>
                <w:rFonts w:ascii="Arial" w:hAnsi="Arial" w:cs="Arial"/>
                <w:sz w:val="22"/>
                <w:szCs w:val="22"/>
              </w:rPr>
              <w:t xml:space="preserve">vehicle </w:t>
            </w:r>
            <w:r w:rsidR="00C52D6C" w:rsidRPr="004E7AF4">
              <w:rPr>
                <w:rFonts w:ascii="Arial" w:hAnsi="Arial" w:cs="Arial"/>
                <w:sz w:val="22"/>
                <w:szCs w:val="22"/>
              </w:rPr>
              <w:t>is taxed, has</w:t>
            </w:r>
            <w:r w:rsidR="00A42006" w:rsidRPr="004E7AF4">
              <w:rPr>
                <w:rFonts w:ascii="Arial" w:hAnsi="Arial" w:cs="Arial"/>
                <w:sz w:val="22"/>
                <w:szCs w:val="22"/>
              </w:rPr>
              <w:t xml:space="preserve"> a current MOT and </w:t>
            </w:r>
            <w:r w:rsidR="00C52D6C" w:rsidRPr="004E7AF4">
              <w:rPr>
                <w:rFonts w:ascii="Arial" w:hAnsi="Arial" w:cs="Arial"/>
                <w:sz w:val="22"/>
                <w:szCs w:val="22"/>
              </w:rPr>
              <w:t>is</w:t>
            </w:r>
            <w:r w:rsidR="00A42006" w:rsidRPr="004E7AF4">
              <w:rPr>
                <w:rFonts w:ascii="Arial" w:hAnsi="Arial" w:cs="Arial"/>
                <w:sz w:val="22"/>
                <w:szCs w:val="22"/>
              </w:rPr>
              <w:t xml:space="preserve"> insured for employers business, and driven by a driver who holds a full driving licence.</w:t>
            </w:r>
          </w:p>
          <w:p w:rsidR="00CF593A" w:rsidRPr="004E7AF4" w:rsidRDefault="00CF593A" w:rsidP="00C52D6C">
            <w:pPr>
              <w:rPr>
                <w:rFonts w:ascii="Arial" w:hAnsi="Arial" w:cs="Arial"/>
                <w:b/>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Taking photos and videos:</w:t>
            </w:r>
          </w:p>
          <w:p w:rsidR="00512B2D" w:rsidRPr="00937F36" w:rsidRDefault="00512B2D" w:rsidP="0092309C">
            <w:pPr>
              <w:rPr>
                <w:rFonts w:ascii="Arial" w:hAnsi="Arial" w:cs="Arial"/>
                <w:sz w:val="18"/>
                <w:szCs w:val="18"/>
              </w:rPr>
            </w:pPr>
            <w:r w:rsidRPr="00937F36">
              <w:rPr>
                <w:rFonts w:ascii="Arial" w:hAnsi="Arial" w:cs="Arial"/>
                <w:sz w:val="18"/>
                <w:szCs w:val="18"/>
              </w:rPr>
              <w:t>Check with the child’s social worker and parents what photographs they are happy to be taken and whether they would like a copy. Photos and videos must never be taken of a child who is not dressed or is in the bath.</w:t>
            </w:r>
          </w:p>
          <w:p w:rsidR="00512B2D" w:rsidRPr="00937F36" w:rsidRDefault="00512B2D" w:rsidP="0092309C">
            <w:pPr>
              <w:rPr>
                <w:rFonts w:ascii="Arial" w:hAnsi="Arial" w:cs="Arial"/>
                <w:sz w:val="18"/>
                <w:szCs w:val="18"/>
              </w:rPr>
            </w:pPr>
            <w:r w:rsidRPr="00937F36">
              <w:rPr>
                <w:rFonts w:ascii="Arial" w:hAnsi="Arial" w:cs="Arial"/>
                <w:sz w:val="18"/>
                <w:szCs w:val="18"/>
              </w:rPr>
              <w:t xml:space="preserve">Carers need to be aware not to submit photos of children to appear in magazines, newspapers, on the intranet or be used in promotional material.  You should check with the child’s social worker regarding school photos.  </w:t>
            </w:r>
          </w:p>
          <w:p w:rsidR="00512B2D" w:rsidRPr="004E7AF4" w:rsidRDefault="00512B2D" w:rsidP="0092309C">
            <w:pPr>
              <w:rPr>
                <w:rFonts w:ascii="Arial" w:hAnsi="Arial" w:cs="Arial"/>
                <w:sz w:val="22"/>
                <w:szCs w:val="22"/>
              </w:rPr>
            </w:pPr>
            <w:r w:rsidRPr="00937F36">
              <w:rPr>
                <w:rFonts w:ascii="Arial" w:hAnsi="Arial" w:cs="Arial"/>
                <w:sz w:val="18"/>
                <w:szCs w:val="18"/>
              </w:rPr>
              <w:t>Check that the child does not mind having their picture taken and doesn’t become distressed.  Photos should be put into an album for the child so that the child has a durable record of their time with you to look back on when they have moved on.  Write dates and locations on the back of photos/ in the album as well as what the family did.  This is extremely important for children.</w:t>
            </w:r>
          </w:p>
        </w:tc>
      </w:tr>
      <w:tr w:rsidR="00512B2D" w:rsidRPr="004E7AF4" w:rsidTr="00937F36">
        <w:trPr>
          <w:trHeight w:val="283"/>
        </w:trPr>
        <w:tc>
          <w:tcPr>
            <w:tcW w:w="10065" w:type="dxa"/>
          </w:tcPr>
          <w:p w:rsidR="00512B2D" w:rsidRDefault="0014190F" w:rsidP="00C52D6C">
            <w:pPr>
              <w:rPr>
                <w:rFonts w:ascii="Arial" w:hAnsi="Arial" w:cs="Arial"/>
                <w:sz w:val="22"/>
                <w:szCs w:val="22"/>
              </w:rPr>
            </w:pPr>
            <w:r w:rsidRPr="004E7AF4">
              <w:rPr>
                <w:rFonts w:ascii="Arial" w:hAnsi="Arial" w:cs="Arial"/>
                <w:sz w:val="22"/>
                <w:szCs w:val="22"/>
              </w:rPr>
              <w:t>Carer</w:t>
            </w:r>
            <w:r w:rsidR="00C52D6C" w:rsidRPr="004E7AF4">
              <w:rPr>
                <w:rFonts w:ascii="Arial" w:hAnsi="Arial" w:cs="Arial"/>
                <w:sz w:val="22"/>
                <w:szCs w:val="22"/>
              </w:rPr>
              <w:t xml:space="preserve"> will take photos which will be used for lifestory work.  The child will be dressed appropriately, for example photos in swimwear are acceptable if taken on the beach or in the paddling pool.  </w:t>
            </w:r>
            <w:r w:rsidRPr="004E7AF4">
              <w:rPr>
                <w:rFonts w:ascii="Arial" w:hAnsi="Arial" w:cs="Arial"/>
                <w:sz w:val="22"/>
                <w:szCs w:val="22"/>
              </w:rPr>
              <w:t>Carer</w:t>
            </w:r>
            <w:r w:rsidR="00C52D6C" w:rsidRPr="004E7AF4">
              <w:rPr>
                <w:rFonts w:ascii="Arial" w:hAnsi="Arial" w:cs="Arial"/>
                <w:sz w:val="22"/>
                <w:szCs w:val="22"/>
              </w:rPr>
              <w:t xml:space="preserve"> will not take photos of a child who is undressed or in the bath.  If a child is of an age where they can make decisions, </w:t>
            </w:r>
            <w:r w:rsidRPr="004E7AF4">
              <w:rPr>
                <w:rFonts w:ascii="Arial" w:hAnsi="Arial" w:cs="Arial"/>
                <w:sz w:val="22"/>
                <w:szCs w:val="22"/>
              </w:rPr>
              <w:t>Carer</w:t>
            </w:r>
            <w:r w:rsidR="00C52D6C" w:rsidRPr="004E7AF4">
              <w:rPr>
                <w:rFonts w:ascii="Arial" w:hAnsi="Arial" w:cs="Arial"/>
                <w:sz w:val="22"/>
                <w:szCs w:val="22"/>
              </w:rPr>
              <w:t xml:space="preserve"> will ask permission before photos are taken.  </w:t>
            </w:r>
            <w:r w:rsidRPr="004E7AF4">
              <w:rPr>
                <w:rFonts w:ascii="Arial" w:hAnsi="Arial" w:cs="Arial"/>
                <w:sz w:val="22"/>
                <w:szCs w:val="22"/>
              </w:rPr>
              <w:t>Carer</w:t>
            </w:r>
            <w:r w:rsidR="00C52D6C" w:rsidRPr="004E7AF4">
              <w:rPr>
                <w:rFonts w:ascii="Arial" w:hAnsi="Arial" w:cs="Arial"/>
                <w:sz w:val="22"/>
                <w:szCs w:val="22"/>
              </w:rPr>
              <w:t xml:space="preserve"> will not post photos of children on Facebook or similar.</w:t>
            </w:r>
          </w:p>
          <w:p w:rsidR="00CF593A" w:rsidRPr="004E7AF4" w:rsidRDefault="00CF593A" w:rsidP="00C52D6C">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92309C">
            <w:pPr>
              <w:rPr>
                <w:rFonts w:ascii="Arial" w:hAnsi="Arial" w:cs="Arial"/>
                <w:b/>
                <w:sz w:val="22"/>
                <w:szCs w:val="22"/>
              </w:rPr>
            </w:pPr>
            <w:r w:rsidRPr="004E7AF4">
              <w:rPr>
                <w:rFonts w:ascii="Arial" w:hAnsi="Arial" w:cs="Arial"/>
                <w:b/>
                <w:sz w:val="22"/>
                <w:szCs w:val="22"/>
              </w:rPr>
              <w:t>Education about sex and sexuality:</w:t>
            </w:r>
          </w:p>
          <w:p w:rsidR="00512B2D" w:rsidRPr="00937F36" w:rsidRDefault="00512B2D" w:rsidP="0092309C">
            <w:pPr>
              <w:rPr>
                <w:rFonts w:ascii="Arial" w:hAnsi="Arial" w:cs="Arial"/>
                <w:sz w:val="18"/>
                <w:szCs w:val="18"/>
              </w:rPr>
            </w:pPr>
            <w:r w:rsidRPr="00937F36">
              <w:rPr>
                <w:rFonts w:ascii="Arial" w:hAnsi="Arial" w:cs="Arial"/>
                <w:sz w:val="18"/>
                <w:szCs w:val="18"/>
              </w:rPr>
              <w:t>Even very young children have a wide range of words they use to describe various areas of their body. Work towards agreed names that everyone understands as if the child is hurt or needs assistance everyone understands what they are saying and what they want or need.</w:t>
            </w:r>
          </w:p>
        </w:tc>
      </w:tr>
      <w:tr w:rsidR="00512B2D" w:rsidRPr="004E7AF4" w:rsidTr="00937F36">
        <w:trPr>
          <w:trHeight w:val="283"/>
        </w:trPr>
        <w:tc>
          <w:tcPr>
            <w:tcW w:w="10065" w:type="dxa"/>
          </w:tcPr>
          <w:p w:rsidR="00512B2D" w:rsidRPr="004E7AF4" w:rsidRDefault="0014190F" w:rsidP="0092309C">
            <w:pPr>
              <w:rPr>
                <w:rFonts w:ascii="Arial" w:hAnsi="Arial" w:cs="Arial"/>
                <w:sz w:val="22"/>
                <w:szCs w:val="22"/>
              </w:rPr>
            </w:pPr>
            <w:r w:rsidRPr="004E7AF4">
              <w:rPr>
                <w:rFonts w:ascii="Arial" w:hAnsi="Arial" w:cs="Arial"/>
                <w:sz w:val="22"/>
                <w:szCs w:val="22"/>
              </w:rPr>
              <w:t>Carer</w:t>
            </w:r>
            <w:r w:rsidR="00C52D6C" w:rsidRPr="004E7AF4">
              <w:rPr>
                <w:rFonts w:ascii="Arial" w:hAnsi="Arial" w:cs="Arial"/>
                <w:sz w:val="22"/>
                <w:szCs w:val="22"/>
              </w:rPr>
              <w:t xml:space="preserve"> will establish agreed labels for parts of the body that everyone understands so that if a child is hurt everyone understands what the child wants or needs.</w:t>
            </w:r>
          </w:p>
          <w:p w:rsidR="00E04B79" w:rsidRDefault="0014190F" w:rsidP="00E04B79">
            <w:pPr>
              <w:rPr>
                <w:rFonts w:ascii="Arial" w:hAnsi="Arial" w:cs="Arial"/>
                <w:sz w:val="22"/>
                <w:szCs w:val="22"/>
              </w:rPr>
            </w:pPr>
            <w:r w:rsidRPr="004E7AF4">
              <w:rPr>
                <w:rFonts w:ascii="Arial" w:hAnsi="Arial" w:cs="Arial"/>
                <w:sz w:val="22"/>
                <w:szCs w:val="22"/>
              </w:rPr>
              <w:t>Carer</w:t>
            </w:r>
            <w:r w:rsidR="00E04B79" w:rsidRPr="004E7AF4">
              <w:rPr>
                <w:rFonts w:ascii="Arial" w:hAnsi="Arial" w:cs="Arial"/>
                <w:sz w:val="22"/>
                <w:szCs w:val="22"/>
              </w:rPr>
              <w:t xml:space="preserve"> will answer any questions asked by the child in a way that is suitable to the child’s age and understanding.</w:t>
            </w:r>
          </w:p>
          <w:p w:rsidR="00CF593A" w:rsidRPr="004E7AF4" w:rsidRDefault="00CF593A" w:rsidP="00E04B79">
            <w:pPr>
              <w:rPr>
                <w:rFonts w:ascii="Arial" w:hAnsi="Arial" w:cs="Arial"/>
                <w:b/>
                <w:sz w:val="22"/>
                <w:szCs w:val="22"/>
              </w:rPr>
            </w:pPr>
          </w:p>
        </w:tc>
      </w:tr>
      <w:tr w:rsidR="00512B2D" w:rsidRPr="004E7AF4" w:rsidTr="00937F36">
        <w:trPr>
          <w:trHeight w:val="283"/>
        </w:trPr>
        <w:tc>
          <w:tcPr>
            <w:tcW w:w="10065" w:type="dxa"/>
            <w:shd w:val="clear" w:color="auto" w:fill="DBE5F1" w:themeFill="accent1" w:themeFillTint="33"/>
          </w:tcPr>
          <w:p w:rsidR="00512B2D" w:rsidRDefault="00512B2D" w:rsidP="00512B2D">
            <w:pPr>
              <w:rPr>
                <w:rFonts w:ascii="Arial" w:hAnsi="Arial" w:cs="Arial"/>
                <w:b/>
                <w:sz w:val="22"/>
                <w:szCs w:val="22"/>
              </w:rPr>
            </w:pPr>
            <w:r w:rsidRPr="004E7AF4">
              <w:rPr>
                <w:rFonts w:ascii="Arial" w:hAnsi="Arial" w:cs="Arial"/>
                <w:b/>
                <w:sz w:val="22"/>
                <w:szCs w:val="22"/>
              </w:rPr>
              <w:t>Record Keeping</w:t>
            </w:r>
            <w:r w:rsidR="00937F36">
              <w:rPr>
                <w:rFonts w:ascii="Arial" w:hAnsi="Arial" w:cs="Arial"/>
                <w:b/>
                <w:sz w:val="22"/>
                <w:szCs w:val="22"/>
              </w:rPr>
              <w:t>:</w:t>
            </w:r>
          </w:p>
          <w:p w:rsidR="00937F36" w:rsidRPr="004E7AF4" w:rsidRDefault="00937F36" w:rsidP="00512B2D">
            <w:pPr>
              <w:rPr>
                <w:rFonts w:ascii="Arial" w:hAnsi="Arial" w:cs="Arial"/>
                <w:sz w:val="22"/>
                <w:szCs w:val="22"/>
              </w:rPr>
            </w:pPr>
          </w:p>
        </w:tc>
      </w:tr>
      <w:tr w:rsidR="00512B2D" w:rsidRPr="004E7AF4" w:rsidTr="00937F36">
        <w:trPr>
          <w:trHeight w:val="283"/>
        </w:trPr>
        <w:tc>
          <w:tcPr>
            <w:tcW w:w="10065" w:type="dxa"/>
          </w:tcPr>
          <w:p w:rsidR="005951D2" w:rsidRDefault="0014190F" w:rsidP="000E2AFF">
            <w:pPr>
              <w:rPr>
                <w:rFonts w:ascii="Arial" w:hAnsi="Arial" w:cs="Arial"/>
                <w:sz w:val="22"/>
                <w:szCs w:val="22"/>
              </w:rPr>
            </w:pPr>
            <w:r w:rsidRPr="004E7AF4">
              <w:rPr>
                <w:rFonts w:ascii="Arial" w:hAnsi="Arial" w:cs="Arial"/>
                <w:sz w:val="22"/>
                <w:szCs w:val="22"/>
              </w:rPr>
              <w:t>Carer</w:t>
            </w:r>
            <w:r w:rsidR="005951D2" w:rsidRPr="004E7AF4">
              <w:rPr>
                <w:rFonts w:ascii="Arial" w:hAnsi="Arial" w:cs="Arial"/>
                <w:sz w:val="22"/>
                <w:szCs w:val="22"/>
              </w:rPr>
              <w:t xml:space="preserve"> </w:t>
            </w:r>
            <w:r w:rsidR="00D40C79" w:rsidRPr="004E7AF4">
              <w:rPr>
                <w:rFonts w:ascii="Arial" w:hAnsi="Arial" w:cs="Arial"/>
                <w:sz w:val="22"/>
                <w:szCs w:val="22"/>
              </w:rPr>
              <w:t xml:space="preserve">will keep diary sheets </w:t>
            </w:r>
            <w:r w:rsidR="005951D2" w:rsidRPr="004E7AF4">
              <w:rPr>
                <w:rFonts w:ascii="Arial" w:hAnsi="Arial" w:cs="Arial"/>
                <w:sz w:val="22"/>
                <w:szCs w:val="22"/>
              </w:rPr>
              <w:t>about</w:t>
            </w:r>
            <w:r w:rsidR="00D40C79" w:rsidRPr="004E7AF4">
              <w:rPr>
                <w:rFonts w:ascii="Arial" w:hAnsi="Arial" w:cs="Arial"/>
                <w:sz w:val="22"/>
                <w:szCs w:val="22"/>
              </w:rPr>
              <w:t xml:space="preserve"> </w:t>
            </w:r>
            <w:r w:rsidR="005951D2" w:rsidRPr="004E7AF4">
              <w:rPr>
                <w:rFonts w:ascii="Arial" w:hAnsi="Arial" w:cs="Arial"/>
                <w:sz w:val="22"/>
                <w:szCs w:val="22"/>
              </w:rPr>
              <w:t xml:space="preserve">the children and </w:t>
            </w:r>
            <w:r w:rsidR="00D40C79" w:rsidRPr="004E7AF4">
              <w:rPr>
                <w:rFonts w:ascii="Arial" w:hAnsi="Arial" w:cs="Arial"/>
                <w:sz w:val="22"/>
                <w:szCs w:val="22"/>
              </w:rPr>
              <w:t xml:space="preserve">young people placed with </w:t>
            </w:r>
            <w:r w:rsidR="000E2AFF" w:rsidRPr="004E7AF4">
              <w:rPr>
                <w:rFonts w:ascii="Arial" w:hAnsi="Arial" w:cs="Arial"/>
                <w:sz w:val="22"/>
                <w:szCs w:val="22"/>
              </w:rPr>
              <w:t>them</w:t>
            </w:r>
            <w:r w:rsidR="005951D2" w:rsidRPr="004E7AF4">
              <w:rPr>
                <w:rFonts w:ascii="Arial" w:hAnsi="Arial" w:cs="Arial"/>
                <w:sz w:val="22"/>
                <w:szCs w:val="22"/>
              </w:rPr>
              <w:t>.  This will be in accordance with the requirements of the child’s social worker</w:t>
            </w:r>
            <w:r w:rsidR="00C04477" w:rsidRPr="004E7AF4">
              <w:rPr>
                <w:rFonts w:ascii="Arial" w:hAnsi="Arial" w:cs="Arial"/>
                <w:sz w:val="22"/>
                <w:szCs w:val="22"/>
              </w:rPr>
              <w:t xml:space="preserve"> and supervising social worker and also fostering services policies and procedures</w:t>
            </w:r>
            <w:r w:rsidR="005951D2" w:rsidRPr="004E7AF4">
              <w:rPr>
                <w:rFonts w:ascii="Arial" w:hAnsi="Arial" w:cs="Arial"/>
                <w:sz w:val="22"/>
                <w:szCs w:val="22"/>
              </w:rPr>
              <w:t xml:space="preserve">.  </w:t>
            </w:r>
            <w:r w:rsidRPr="004E7AF4">
              <w:rPr>
                <w:rFonts w:ascii="Arial" w:hAnsi="Arial" w:cs="Arial"/>
                <w:sz w:val="22"/>
                <w:szCs w:val="22"/>
              </w:rPr>
              <w:t>Carer</w:t>
            </w:r>
            <w:r w:rsidR="00EE000F" w:rsidRPr="004E7AF4">
              <w:rPr>
                <w:rFonts w:ascii="Arial" w:hAnsi="Arial" w:cs="Arial"/>
                <w:sz w:val="22"/>
                <w:szCs w:val="22"/>
              </w:rPr>
              <w:t xml:space="preserve"> will record the date </w:t>
            </w:r>
            <w:r w:rsidR="00C04477" w:rsidRPr="004E7AF4">
              <w:rPr>
                <w:rFonts w:ascii="Arial" w:hAnsi="Arial" w:cs="Arial"/>
                <w:sz w:val="22"/>
                <w:szCs w:val="22"/>
              </w:rPr>
              <w:t xml:space="preserve">and time </w:t>
            </w:r>
            <w:r w:rsidR="00EE000F" w:rsidRPr="004E7AF4">
              <w:rPr>
                <w:rFonts w:ascii="Arial" w:hAnsi="Arial" w:cs="Arial"/>
                <w:sz w:val="22"/>
                <w:szCs w:val="22"/>
              </w:rPr>
              <w:t xml:space="preserve">when children have </w:t>
            </w:r>
            <w:r w:rsidR="00C04477" w:rsidRPr="004E7AF4">
              <w:rPr>
                <w:rFonts w:ascii="Arial" w:hAnsi="Arial" w:cs="Arial"/>
                <w:sz w:val="22"/>
                <w:szCs w:val="22"/>
              </w:rPr>
              <w:t xml:space="preserve">any medical appointments including </w:t>
            </w:r>
            <w:r w:rsidR="00EE000F" w:rsidRPr="004E7AF4">
              <w:rPr>
                <w:rFonts w:ascii="Arial" w:hAnsi="Arial" w:cs="Arial"/>
                <w:sz w:val="22"/>
                <w:szCs w:val="22"/>
              </w:rPr>
              <w:t>dentist</w:t>
            </w:r>
            <w:r w:rsidR="00C04477" w:rsidRPr="004E7AF4">
              <w:rPr>
                <w:rFonts w:ascii="Arial" w:hAnsi="Arial" w:cs="Arial"/>
                <w:sz w:val="22"/>
                <w:szCs w:val="22"/>
              </w:rPr>
              <w:t xml:space="preserve">, </w:t>
            </w:r>
            <w:r w:rsidR="00EE000F" w:rsidRPr="004E7AF4">
              <w:rPr>
                <w:rFonts w:ascii="Arial" w:hAnsi="Arial" w:cs="Arial"/>
                <w:sz w:val="22"/>
                <w:szCs w:val="22"/>
              </w:rPr>
              <w:t>optician appointments</w:t>
            </w:r>
            <w:r w:rsidR="000E2AFF" w:rsidRPr="004E7AF4">
              <w:rPr>
                <w:rFonts w:ascii="Arial" w:hAnsi="Arial" w:cs="Arial"/>
                <w:sz w:val="22"/>
                <w:szCs w:val="22"/>
              </w:rPr>
              <w:t xml:space="preserve">, </w:t>
            </w:r>
            <w:r w:rsidR="00C04477" w:rsidRPr="004E7AF4">
              <w:rPr>
                <w:rFonts w:ascii="Arial" w:hAnsi="Arial" w:cs="Arial"/>
                <w:sz w:val="22"/>
                <w:szCs w:val="22"/>
              </w:rPr>
              <w:t xml:space="preserve">and health appointments, and carer will record the reason for the appointment and the outcome.  Carer will record date and time of </w:t>
            </w:r>
            <w:r w:rsidR="00EE000F" w:rsidRPr="004E7AF4">
              <w:rPr>
                <w:rFonts w:ascii="Arial" w:hAnsi="Arial" w:cs="Arial"/>
                <w:sz w:val="22"/>
                <w:szCs w:val="22"/>
              </w:rPr>
              <w:t xml:space="preserve">LAC medicals, LAC reviews, PEP’s and any other meetings that </w:t>
            </w:r>
            <w:r w:rsidRPr="004E7AF4">
              <w:rPr>
                <w:rFonts w:ascii="Arial" w:hAnsi="Arial" w:cs="Arial"/>
                <w:sz w:val="22"/>
                <w:szCs w:val="22"/>
              </w:rPr>
              <w:t>Carer</w:t>
            </w:r>
            <w:r w:rsidR="00EE000F" w:rsidRPr="004E7AF4">
              <w:rPr>
                <w:rFonts w:ascii="Arial" w:hAnsi="Arial" w:cs="Arial"/>
                <w:sz w:val="22"/>
                <w:szCs w:val="22"/>
              </w:rPr>
              <w:t xml:space="preserve"> is asked to attend</w:t>
            </w:r>
            <w:r w:rsidR="00C04477" w:rsidRPr="004E7AF4">
              <w:rPr>
                <w:rFonts w:ascii="Arial" w:hAnsi="Arial" w:cs="Arial"/>
                <w:sz w:val="22"/>
                <w:szCs w:val="22"/>
              </w:rPr>
              <w:t>, as well as any visits to the home by professionals</w:t>
            </w:r>
            <w:r w:rsidR="00EE000F" w:rsidRPr="004E7AF4">
              <w:rPr>
                <w:rFonts w:ascii="Arial" w:hAnsi="Arial" w:cs="Arial"/>
                <w:sz w:val="22"/>
                <w:szCs w:val="22"/>
              </w:rPr>
              <w:t xml:space="preserve">.  Separate diary sheets will be used for each child.  </w:t>
            </w:r>
            <w:r w:rsidRPr="004E7AF4">
              <w:rPr>
                <w:rFonts w:ascii="Arial" w:hAnsi="Arial" w:cs="Arial"/>
                <w:sz w:val="22"/>
                <w:szCs w:val="22"/>
              </w:rPr>
              <w:t>Carer</w:t>
            </w:r>
            <w:r w:rsidR="00EE000F" w:rsidRPr="004E7AF4">
              <w:rPr>
                <w:rFonts w:ascii="Arial" w:hAnsi="Arial" w:cs="Arial"/>
                <w:sz w:val="22"/>
                <w:szCs w:val="22"/>
              </w:rPr>
              <w:t xml:space="preserve"> will record any significant incidents relating to the children s</w:t>
            </w:r>
            <w:r w:rsidR="00C04477" w:rsidRPr="004E7AF4">
              <w:rPr>
                <w:rFonts w:ascii="Arial" w:hAnsi="Arial" w:cs="Arial"/>
                <w:sz w:val="22"/>
                <w:szCs w:val="22"/>
              </w:rPr>
              <w:t>/</w:t>
            </w:r>
            <w:r w:rsidR="00EE000F" w:rsidRPr="004E7AF4">
              <w:rPr>
                <w:rFonts w:ascii="Arial" w:hAnsi="Arial" w:cs="Arial"/>
                <w:sz w:val="22"/>
                <w:szCs w:val="22"/>
              </w:rPr>
              <w:t>he is caring for, and will complete medication sheets when required.</w:t>
            </w:r>
            <w:r w:rsidR="00534451" w:rsidRPr="004E7AF4">
              <w:rPr>
                <w:rFonts w:ascii="Arial" w:hAnsi="Arial" w:cs="Arial"/>
                <w:sz w:val="22"/>
                <w:szCs w:val="22"/>
              </w:rPr>
              <w:t xml:space="preserve">  If it is necessary to refer to another child in a child’s diary notes then initials and date of birth (if known) for the child will be used.  </w:t>
            </w:r>
            <w:r w:rsidRPr="004E7AF4">
              <w:rPr>
                <w:rFonts w:ascii="Arial" w:hAnsi="Arial" w:cs="Arial"/>
                <w:sz w:val="22"/>
                <w:szCs w:val="22"/>
              </w:rPr>
              <w:t>Carer</w:t>
            </w:r>
            <w:r w:rsidR="00B41DD0" w:rsidRPr="004E7AF4">
              <w:rPr>
                <w:rFonts w:ascii="Arial" w:hAnsi="Arial" w:cs="Arial"/>
                <w:sz w:val="22"/>
                <w:szCs w:val="22"/>
              </w:rPr>
              <w:t xml:space="preserve"> will show these records to </w:t>
            </w:r>
            <w:r w:rsidR="00C04477" w:rsidRPr="004E7AF4">
              <w:rPr>
                <w:rFonts w:ascii="Arial" w:hAnsi="Arial" w:cs="Arial"/>
                <w:sz w:val="22"/>
                <w:szCs w:val="22"/>
              </w:rPr>
              <w:t>their</w:t>
            </w:r>
            <w:r w:rsidR="00B41DD0" w:rsidRPr="004E7AF4">
              <w:rPr>
                <w:rFonts w:ascii="Arial" w:hAnsi="Arial" w:cs="Arial"/>
                <w:sz w:val="22"/>
                <w:szCs w:val="22"/>
              </w:rPr>
              <w:t xml:space="preserve"> SSW</w:t>
            </w:r>
            <w:r w:rsidR="00D362C0" w:rsidRPr="004E7AF4">
              <w:rPr>
                <w:rFonts w:ascii="Arial" w:hAnsi="Arial" w:cs="Arial"/>
                <w:sz w:val="22"/>
                <w:szCs w:val="22"/>
              </w:rPr>
              <w:t xml:space="preserve"> every month to be signed off.   </w:t>
            </w:r>
            <w:r w:rsidRPr="004E7AF4">
              <w:rPr>
                <w:rFonts w:ascii="Arial" w:hAnsi="Arial" w:cs="Arial"/>
                <w:sz w:val="22"/>
                <w:szCs w:val="22"/>
              </w:rPr>
              <w:t>Carer</w:t>
            </w:r>
            <w:r w:rsidR="00D362C0" w:rsidRPr="004E7AF4">
              <w:rPr>
                <w:rFonts w:ascii="Arial" w:hAnsi="Arial" w:cs="Arial"/>
                <w:sz w:val="22"/>
                <w:szCs w:val="22"/>
              </w:rPr>
              <w:t xml:space="preserve"> will store records relating to children securely.</w:t>
            </w:r>
          </w:p>
          <w:p w:rsidR="00CF593A" w:rsidRPr="004E7AF4" w:rsidRDefault="00CF593A" w:rsidP="000E2AFF">
            <w:pPr>
              <w:rPr>
                <w:rFonts w:ascii="Arial" w:hAnsi="Arial" w:cs="Arial"/>
                <w:b/>
                <w:sz w:val="22"/>
                <w:szCs w:val="22"/>
              </w:rPr>
            </w:pPr>
          </w:p>
        </w:tc>
      </w:tr>
      <w:tr w:rsidR="00534451" w:rsidRPr="004E7AF4" w:rsidTr="00937F36">
        <w:trPr>
          <w:trHeight w:val="283"/>
        </w:trPr>
        <w:tc>
          <w:tcPr>
            <w:tcW w:w="10065" w:type="dxa"/>
            <w:shd w:val="clear" w:color="auto" w:fill="DBE5F1" w:themeFill="accent1" w:themeFillTint="33"/>
          </w:tcPr>
          <w:p w:rsidR="00534451" w:rsidRDefault="00534451" w:rsidP="00534451">
            <w:pPr>
              <w:rPr>
                <w:rFonts w:ascii="Arial" w:hAnsi="Arial" w:cs="Arial"/>
                <w:b/>
                <w:sz w:val="22"/>
                <w:szCs w:val="22"/>
              </w:rPr>
            </w:pPr>
            <w:r w:rsidRPr="004E7AF4">
              <w:rPr>
                <w:rFonts w:ascii="Arial" w:hAnsi="Arial" w:cs="Arial"/>
                <w:b/>
                <w:sz w:val="22"/>
                <w:szCs w:val="22"/>
              </w:rPr>
              <w:t>Confidentiality</w:t>
            </w:r>
            <w:r w:rsidR="00937F36">
              <w:rPr>
                <w:rFonts w:ascii="Arial" w:hAnsi="Arial" w:cs="Arial"/>
                <w:b/>
                <w:sz w:val="22"/>
                <w:szCs w:val="22"/>
              </w:rPr>
              <w:t>:</w:t>
            </w:r>
          </w:p>
          <w:p w:rsidR="00937F36" w:rsidRPr="004E7AF4" w:rsidRDefault="00937F36" w:rsidP="00534451">
            <w:pPr>
              <w:rPr>
                <w:rFonts w:ascii="Arial" w:hAnsi="Arial" w:cs="Arial"/>
                <w:sz w:val="22"/>
                <w:szCs w:val="22"/>
              </w:rPr>
            </w:pPr>
          </w:p>
        </w:tc>
      </w:tr>
      <w:tr w:rsidR="00534451" w:rsidRPr="004E7AF4" w:rsidTr="00937F36">
        <w:trPr>
          <w:trHeight w:val="283"/>
        </w:trPr>
        <w:tc>
          <w:tcPr>
            <w:tcW w:w="10065" w:type="dxa"/>
          </w:tcPr>
          <w:p w:rsidR="00534451" w:rsidRPr="004E7AF4" w:rsidRDefault="00534451" w:rsidP="00534451">
            <w:pPr>
              <w:rPr>
                <w:rFonts w:ascii="Arial" w:hAnsi="Arial" w:cs="Arial"/>
                <w:sz w:val="22"/>
                <w:szCs w:val="22"/>
              </w:rPr>
            </w:pPr>
            <w:r w:rsidRPr="004E7AF4">
              <w:rPr>
                <w:rFonts w:ascii="Arial" w:hAnsi="Arial" w:cs="Arial"/>
                <w:sz w:val="22"/>
                <w:szCs w:val="22"/>
              </w:rPr>
              <w:t xml:space="preserve">All records relating to children in </w:t>
            </w:r>
            <w:r w:rsidR="0014190F" w:rsidRPr="004E7AF4">
              <w:rPr>
                <w:rFonts w:ascii="Arial" w:hAnsi="Arial" w:cs="Arial"/>
                <w:sz w:val="22"/>
                <w:szCs w:val="22"/>
              </w:rPr>
              <w:t>Carer</w:t>
            </w:r>
            <w:r w:rsidRPr="004E7AF4">
              <w:rPr>
                <w:rFonts w:ascii="Arial" w:hAnsi="Arial" w:cs="Arial"/>
                <w:sz w:val="22"/>
                <w:szCs w:val="22"/>
              </w:rPr>
              <w:t xml:space="preserve">’s care will be securely stored.  </w:t>
            </w:r>
            <w:r w:rsidR="0014190F" w:rsidRPr="004E7AF4">
              <w:rPr>
                <w:rFonts w:ascii="Arial" w:hAnsi="Arial" w:cs="Arial"/>
                <w:sz w:val="22"/>
                <w:szCs w:val="22"/>
              </w:rPr>
              <w:t>Carer</w:t>
            </w:r>
            <w:r w:rsidRPr="004E7AF4">
              <w:rPr>
                <w:rFonts w:ascii="Arial" w:hAnsi="Arial" w:cs="Arial"/>
                <w:sz w:val="22"/>
                <w:szCs w:val="22"/>
              </w:rPr>
              <w:t xml:space="preserve"> will not discuss the history of any children in </w:t>
            </w:r>
            <w:r w:rsidR="000E2AFF" w:rsidRPr="004E7AF4">
              <w:rPr>
                <w:rFonts w:ascii="Arial" w:hAnsi="Arial" w:cs="Arial"/>
                <w:sz w:val="22"/>
                <w:szCs w:val="22"/>
              </w:rPr>
              <w:t>their</w:t>
            </w:r>
            <w:r w:rsidRPr="004E7AF4">
              <w:rPr>
                <w:rFonts w:ascii="Arial" w:hAnsi="Arial" w:cs="Arial"/>
                <w:sz w:val="22"/>
                <w:szCs w:val="22"/>
              </w:rPr>
              <w:t xml:space="preserve"> care with</w:t>
            </w:r>
            <w:r w:rsidR="00C51839" w:rsidRPr="004E7AF4">
              <w:rPr>
                <w:rFonts w:ascii="Arial" w:hAnsi="Arial" w:cs="Arial"/>
                <w:sz w:val="22"/>
                <w:szCs w:val="22"/>
              </w:rPr>
              <w:t>,</w:t>
            </w:r>
            <w:r w:rsidRPr="004E7AF4">
              <w:rPr>
                <w:rFonts w:ascii="Arial" w:hAnsi="Arial" w:cs="Arial"/>
                <w:sz w:val="22"/>
                <w:szCs w:val="22"/>
              </w:rPr>
              <w:t xml:space="preserve"> or in front of</w:t>
            </w:r>
            <w:r w:rsidR="00C51839" w:rsidRPr="004E7AF4">
              <w:rPr>
                <w:rFonts w:ascii="Arial" w:hAnsi="Arial" w:cs="Arial"/>
                <w:sz w:val="22"/>
                <w:szCs w:val="22"/>
              </w:rPr>
              <w:t>,</w:t>
            </w:r>
            <w:r w:rsidRPr="004E7AF4">
              <w:rPr>
                <w:rFonts w:ascii="Arial" w:hAnsi="Arial" w:cs="Arial"/>
                <w:sz w:val="22"/>
                <w:szCs w:val="22"/>
              </w:rPr>
              <w:t xml:space="preserve"> friends and acquaintances, family and other children in placement who are of an age to understand UNLESS there is a piece of information that the person needs to know in order to keep the child and/or them safe.  For example advising a </w:t>
            </w:r>
            <w:r w:rsidRPr="004E7AF4">
              <w:rPr>
                <w:rFonts w:ascii="Arial" w:hAnsi="Arial" w:cs="Arial"/>
                <w:sz w:val="22"/>
                <w:szCs w:val="22"/>
              </w:rPr>
              <w:lastRenderedPageBreak/>
              <w:t>babysitter that a child is to have no contact with parents and to call the police if parents arrive and ask to take the child.</w:t>
            </w:r>
          </w:p>
          <w:p w:rsidR="00C51839" w:rsidRDefault="00C51839" w:rsidP="00C04477">
            <w:pPr>
              <w:rPr>
                <w:rFonts w:ascii="Arial" w:hAnsi="Arial" w:cs="Arial"/>
                <w:sz w:val="22"/>
                <w:szCs w:val="22"/>
              </w:rPr>
            </w:pPr>
            <w:r w:rsidRPr="004E7AF4">
              <w:rPr>
                <w:rFonts w:ascii="Arial" w:hAnsi="Arial" w:cs="Arial"/>
                <w:sz w:val="22"/>
                <w:szCs w:val="22"/>
              </w:rPr>
              <w:t xml:space="preserve">If </w:t>
            </w:r>
            <w:r w:rsidR="0014190F" w:rsidRPr="004E7AF4">
              <w:rPr>
                <w:rFonts w:ascii="Arial" w:hAnsi="Arial" w:cs="Arial"/>
                <w:sz w:val="22"/>
                <w:szCs w:val="22"/>
              </w:rPr>
              <w:t>Carer</w:t>
            </w:r>
            <w:r w:rsidRPr="004E7AF4">
              <w:rPr>
                <w:rFonts w:ascii="Arial" w:hAnsi="Arial" w:cs="Arial"/>
                <w:sz w:val="22"/>
                <w:szCs w:val="22"/>
              </w:rPr>
              <w:t xml:space="preserve"> is supervising contact with a child’s family member or adopters</w:t>
            </w:r>
            <w:r w:rsidR="00CA0F91" w:rsidRPr="004E7AF4">
              <w:rPr>
                <w:rFonts w:ascii="Arial" w:hAnsi="Arial" w:cs="Arial"/>
                <w:sz w:val="22"/>
                <w:szCs w:val="22"/>
              </w:rPr>
              <w:t>, for example,</w:t>
            </w:r>
            <w:r w:rsidRPr="004E7AF4">
              <w:rPr>
                <w:rFonts w:ascii="Arial" w:hAnsi="Arial" w:cs="Arial"/>
                <w:sz w:val="22"/>
                <w:szCs w:val="22"/>
              </w:rPr>
              <w:t xml:space="preserve"> </w:t>
            </w:r>
            <w:r w:rsidR="00C04477" w:rsidRPr="004E7AF4">
              <w:rPr>
                <w:rFonts w:ascii="Arial" w:hAnsi="Arial" w:cs="Arial"/>
                <w:sz w:val="22"/>
                <w:szCs w:val="22"/>
              </w:rPr>
              <w:t>they</w:t>
            </w:r>
            <w:r w:rsidRPr="004E7AF4">
              <w:rPr>
                <w:rFonts w:ascii="Arial" w:hAnsi="Arial" w:cs="Arial"/>
                <w:sz w:val="22"/>
                <w:szCs w:val="22"/>
              </w:rPr>
              <w:t xml:space="preserve"> will ensure th</w:t>
            </w:r>
            <w:r w:rsidR="00075444">
              <w:rPr>
                <w:rFonts w:ascii="Arial" w:hAnsi="Arial" w:cs="Arial"/>
                <w:sz w:val="22"/>
                <w:szCs w:val="22"/>
              </w:rPr>
              <w:t>ere are no other visitors to their</w:t>
            </w:r>
            <w:r w:rsidRPr="004E7AF4">
              <w:rPr>
                <w:rFonts w:ascii="Arial" w:hAnsi="Arial" w:cs="Arial"/>
                <w:sz w:val="22"/>
                <w:szCs w:val="22"/>
              </w:rPr>
              <w:t xml:space="preserve"> home at the same time.</w:t>
            </w:r>
          </w:p>
          <w:p w:rsidR="00CF593A" w:rsidRPr="004E7AF4" w:rsidRDefault="00CF593A" w:rsidP="00C04477">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Default="00512B2D" w:rsidP="00512B2D">
            <w:pPr>
              <w:rPr>
                <w:rFonts w:ascii="Arial" w:hAnsi="Arial" w:cs="Arial"/>
                <w:b/>
                <w:sz w:val="22"/>
                <w:szCs w:val="22"/>
              </w:rPr>
            </w:pPr>
            <w:r w:rsidRPr="004E7AF4">
              <w:rPr>
                <w:rFonts w:ascii="Arial" w:hAnsi="Arial" w:cs="Arial"/>
                <w:b/>
                <w:sz w:val="22"/>
                <w:szCs w:val="22"/>
              </w:rPr>
              <w:lastRenderedPageBreak/>
              <w:t>Family pets:</w:t>
            </w:r>
          </w:p>
          <w:p w:rsidR="00937F36" w:rsidRPr="004E7AF4" w:rsidRDefault="00937F36" w:rsidP="00512B2D">
            <w:pPr>
              <w:rPr>
                <w:rFonts w:ascii="Arial" w:hAnsi="Arial" w:cs="Arial"/>
                <w:sz w:val="22"/>
                <w:szCs w:val="22"/>
              </w:rPr>
            </w:pPr>
          </w:p>
        </w:tc>
      </w:tr>
      <w:tr w:rsidR="00512B2D" w:rsidRPr="004E7AF4" w:rsidTr="00937F36">
        <w:trPr>
          <w:trHeight w:val="283"/>
        </w:trPr>
        <w:tc>
          <w:tcPr>
            <w:tcW w:w="10065" w:type="dxa"/>
          </w:tcPr>
          <w:p w:rsidR="00512B2D" w:rsidRDefault="004B1A3A" w:rsidP="004B1A3A">
            <w:pPr>
              <w:rPr>
                <w:rFonts w:ascii="Arial" w:hAnsi="Arial" w:cs="Arial"/>
                <w:sz w:val="22"/>
                <w:szCs w:val="22"/>
              </w:rPr>
            </w:pPr>
            <w:r w:rsidRPr="004E7AF4">
              <w:rPr>
                <w:rFonts w:ascii="Arial" w:hAnsi="Arial" w:cs="Arial"/>
                <w:sz w:val="22"/>
                <w:szCs w:val="22"/>
              </w:rPr>
              <w:t>Any pets (except fish</w:t>
            </w:r>
            <w:r w:rsidR="0014190F" w:rsidRPr="004E7AF4">
              <w:rPr>
                <w:rFonts w:ascii="Arial" w:hAnsi="Arial" w:cs="Arial"/>
                <w:sz w:val="22"/>
                <w:szCs w:val="22"/>
              </w:rPr>
              <w:t xml:space="preserve"> and caged animals</w:t>
            </w:r>
            <w:r w:rsidRPr="004E7AF4">
              <w:rPr>
                <w:rFonts w:ascii="Arial" w:hAnsi="Arial" w:cs="Arial"/>
                <w:sz w:val="22"/>
                <w:szCs w:val="22"/>
              </w:rPr>
              <w:t>) will not be left unsupervised in a room with a baby.</w:t>
            </w:r>
          </w:p>
          <w:p w:rsidR="00CF593A" w:rsidRPr="004E7AF4" w:rsidRDefault="00CF593A" w:rsidP="004B1A3A">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Pr="004E7AF4" w:rsidRDefault="00512B2D" w:rsidP="001456B8">
            <w:pPr>
              <w:rPr>
                <w:rFonts w:ascii="Arial" w:hAnsi="Arial" w:cs="Arial"/>
                <w:b/>
                <w:sz w:val="22"/>
                <w:szCs w:val="22"/>
              </w:rPr>
            </w:pPr>
            <w:r w:rsidRPr="004E7AF4">
              <w:rPr>
                <w:rFonts w:ascii="Arial" w:hAnsi="Arial" w:cs="Arial"/>
                <w:b/>
                <w:sz w:val="22"/>
                <w:szCs w:val="22"/>
              </w:rPr>
              <w:t>Mobile phones</w:t>
            </w:r>
            <w:r w:rsidR="001456B8" w:rsidRPr="004E7AF4">
              <w:rPr>
                <w:rFonts w:ascii="Arial" w:hAnsi="Arial" w:cs="Arial"/>
                <w:b/>
                <w:sz w:val="22"/>
                <w:szCs w:val="22"/>
              </w:rPr>
              <w:t xml:space="preserve">, </w:t>
            </w:r>
            <w:r w:rsidRPr="004E7AF4">
              <w:rPr>
                <w:rFonts w:ascii="Arial" w:hAnsi="Arial" w:cs="Arial"/>
                <w:b/>
                <w:sz w:val="22"/>
                <w:szCs w:val="22"/>
              </w:rPr>
              <w:t>internet</w:t>
            </w:r>
            <w:r w:rsidR="001456B8" w:rsidRPr="004E7AF4">
              <w:rPr>
                <w:rFonts w:ascii="Arial" w:hAnsi="Arial" w:cs="Arial"/>
                <w:b/>
                <w:sz w:val="22"/>
                <w:szCs w:val="22"/>
              </w:rPr>
              <w:t xml:space="preserve">, computer and </w:t>
            </w:r>
            <w:r w:rsidR="00D32A05" w:rsidRPr="004E7AF4">
              <w:rPr>
                <w:rFonts w:ascii="Arial" w:hAnsi="Arial" w:cs="Arial"/>
                <w:b/>
                <w:sz w:val="22"/>
                <w:szCs w:val="22"/>
              </w:rPr>
              <w:t xml:space="preserve">games </w:t>
            </w:r>
            <w:r w:rsidR="001456B8" w:rsidRPr="004E7AF4">
              <w:rPr>
                <w:rFonts w:ascii="Arial" w:hAnsi="Arial" w:cs="Arial"/>
                <w:b/>
                <w:sz w:val="22"/>
                <w:szCs w:val="22"/>
              </w:rPr>
              <w:t>console use</w:t>
            </w:r>
            <w:r w:rsidRPr="004E7AF4">
              <w:rPr>
                <w:rFonts w:ascii="Arial" w:hAnsi="Arial" w:cs="Arial"/>
                <w:b/>
                <w:sz w:val="22"/>
                <w:szCs w:val="22"/>
              </w:rPr>
              <w:t>:</w:t>
            </w:r>
          </w:p>
          <w:p w:rsidR="00F05269" w:rsidRPr="00937F36" w:rsidRDefault="00F05269" w:rsidP="00937F36">
            <w:pPr>
              <w:pStyle w:val="Default"/>
              <w:rPr>
                <w:sz w:val="18"/>
                <w:szCs w:val="18"/>
              </w:rPr>
            </w:pPr>
            <w:r w:rsidRPr="00937F36">
              <w:rPr>
                <w:sz w:val="18"/>
                <w:szCs w:val="18"/>
              </w:rPr>
              <w:t xml:space="preserve">Carers with access to the internet need to establish internet usage policies for their household. If children and young people are to have access then measures including securing access and protective/blocking software should be taken. Setting up a written agreement with older children about usage should also be considered. </w:t>
            </w:r>
          </w:p>
        </w:tc>
      </w:tr>
      <w:tr w:rsidR="00512B2D" w:rsidRPr="004E7AF4" w:rsidTr="00937F36">
        <w:trPr>
          <w:trHeight w:val="283"/>
        </w:trPr>
        <w:tc>
          <w:tcPr>
            <w:tcW w:w="10065" w:type="dxa"/>
          </w:tcPr>
          <w:p w:rsidR="001456B8" w:rsidRPr="004E7AF4" w:rsidRDefault="001456B8" w:rsidP="001456B8">
            <w:pPr>
              <w:rPr>
                <w:rFonts w:ascii="Arial" w:hAnsi="Arial" w:cs="Arial"/>
                <w:sz w:val="22"/>
                <w:szCs w:val="22"/>
              </w:rPr>
            </w:pPr>
            <w:r w:rsidRPr="004E7AF4">
              <w:rPr>
                <w:rFonts w:ascii="Arial" w:hAnsi="Arial" w:cs="Arial"/>
                <w:sz w:val="22"/>
                <w:szCs w:val="22"/>
              </w:rPr>
              <w:t xml:space="preserve">Carer will establish general house rules relating to mobile phone, internet, computer and </w:t>
            </w:r>
            <w:r w:rsidR="00D32A05" w:rsidRPr="004E7AF4">
              <w:rPr>
                <w:rFonts w:ascii="Arial" w:hAnsi="Arial" w:cs="Arial"/>
                <w:sz w:val="22"/>
                <w:szCs w:val="22"/>
              </w:rPr>
              <w:t xml:space="preserve">games </w:t>
            </w:r>
            <w:r w:rsidRPr="004E7AF4">
              <w:rPr>
                <w:rFonts w:ascii="Arial" w:hAnsi="Arial" w:cs="Arial"/>
                <w:sz w:val="22"/>
                <w:szCs w:val="22"/>
              </w:rPr>
              <w:t>console use.  These can be discussed, agreed and reviewed during any placement planning o</w:t>
            </w:r>
            <w:r w:rsidR="00075444">
              <w:rPr>
                <w:rFonts w:ascii="Arial" w:hAnsi="Arial" w:cs="Arial"/>
                <w:sz w:val="22"/>
                <w:szCs w:val="22"/>
              </w:rPr>
              <w:t>r placement review meetings</w:t>
            </w:r>
            <w:r w:rsidRPr="004E7AF4">
              <w:rPr>
                <w:rFonts w:ascii="Arial" w:hAnsi="Arial" w:cs="Arial"/>
                <w:sz w:val="22"/>
                <w:szCs w:val="22"/>
              </w:rPr>
              <w:t xml:space="preserve">. </w:t>
            </w:r>
          </w:p>
          <w:p w:rsidR="001456B8" w:rsidRPr="004E7AF4" w:rsidRDefault="001456B8" w:rsidP="00F05269">
            <w:pPr>
              <w:pStyle w:val="Default"/>
              <w:rPr>
                <w:sz w:val="22"/>
                <w:szCs w:val="22"/>
              </w:rPr>
            </w:pPr>
            <w:r w:rsidRPr="004E7AF4">
              <w:rPr>
                <w:sz w:val="22"/>
                <w:szCs w:val="22"/>
              </w:rPr>
              <w:t>If a young person is using the computer</w:t>
            </w:r>
            <w:r w:rsidR="00686371" w:rsidRPr="004E7AF4">
              <w:rPr>
                <w:sz w:val="22"/>
                <w:szCs w:val="22"/>
              </w:rPr>
              <w:t xml:space="preserve"> or </w:t>
            </w:r>
            <w:r w:rsidR="00D32A05" w:rsidRPr="004E7AF4">
              <w:rPr>
                <w:sz w:val="22"/>
                <w:szCs w:val="22"/>
              </w:rPr>
              <w:t xml:space="preserve">games </w:t>
            </w:r>
            <w:r w:rsidR="00686371" w:rsidRPr="004E7AF4">
              <w:rPr>
                <w:sz w:val="22"/>
                <w:szCs w:val="22"/>
              </w:rPr>
              <w:t>console with internet connection</w:t>
            </w:r>
            <w:r w:rsidRPr="004E7AF4">
              <w:rPr>
                <w:sz w:val="22"/>
                <w:szCs w:val="22"/>
              </w:rPr>
              <w:t xml:space="preserve">, the door will be left open in the room to ensure use of the computer/sites is monitored. </w:t>
            </w:r>
            <w:r w:rsidR="00F05269" w:rsidRPr="004E7AF4">
              <w:rPr>
                <w:sz w:val="22"/>
                <w:szCs w:val="22"/>
              </w:rPr>
              <w:t xml:space="preserve">  Carers should always ensure that internet usage is adequately supervised. </w:t>
            </w:r>
          </w:p>
          <w:p w:rsidR="001456B8" w:rsidRPr="004E7AF4" w:rsidRDefault="00686371" w:rsidP="00D32A05">
            <w:pPr>
              <w:rPr>
                <w:rFonts w:ascii="Arial" w:hAnsi="Arial" w:cs="Arial"/>
                <w:sz w:val="22"/>
                <w:szCs w:val="22"/>
              </w:rPr>
            </w:pPr>
            <w:r w:rsidRPr="004E7AF4">
              <w:rPr>
                <w:rFonts w:ascii="Arial" w:hAnsi="Arial" w:cs="Arial"/>
                <w:sz w:val="22"/>
                <w:szCs w:val="22"/>
              </w:rPr>
              <w:t>Carer will be aware of the age ratings for any computer or console games to ensure any child or young person do</w:t>
            </w:r>
            <w:r w:rsidR="00937F36">
              <w:rPr>
                <w:rFonts w:ascii="Arial" w:hAnsi="Arial" w:cs="Arial"/>
                <w:sz w:val="22"/>
                <w:szCs w:val="22"/>
              </w:rPr>
              <w:t>es</w:t>
            </w:r>
            <w:r w:rsidRPr="004E7AF4">
              <w:rPr>
                <w:rFonts w:ascii="Arial" w:hAnsi="Arial" w:cs="Arial"/>
                <w:sz w:val="22"/>
                <w:szCs w:val="22"/>
              </w:rPr>
              <w:t xml:space="preserve"> not play games rated for older children</w:t>
            </w:r>
            <w:r w:rsidR="00937F36">
              <w:rPr>
                <w:rFonts w:ascii="Arial" w:hAnsi="Arial" w:cs="Arial"/>
                <w:sz w:val="22"/>
                <w:szCs w:val="22"/>
              </w:rPr>
              <w:t xml:space="preserve"> or adults</w:t>
            </w:r>
            <w:r w:rsidRPr="004E7AF4">
              <w:rPr>
                <w:rFonts w:ascii="Arial" w:hAnsi="Arial" w:cs="Arial"/>
                <w:sz w:val="22"/>
                <w:szCs w:val="22"/>
              </w:rPr>
              <w:t>.</w:t>
            </w:r>
          </w:p>
          <w:p w:rsidR="00F05269" w:rsidRDefault="00F05269" w:rsidP="00F05269">
            <w:pPr>
              <w:rPr>
                <w:rFonts w:ascii="Arial" w:hAnsi="Arial" w:cs="Arial"/>
                <w:sz w:val="22"/>
                <w:szCs w:val="22"/>
              </w:rPr>
            </w:pPr>
            <w:r w:rsidRPr="004E7AF4">
              <w:rPr>
                <w:rFonts w:ascii="Arial" w:hAnsi="Arial" w:cs="Arial"/>
                <w:sz w:val="22"/>
                <w:szCs w:val="22"/>
              </w:rPr>
              <w:t xml:space="preserve">Carer will ensure that a child or young person takes </w:t>
            </w:r>
            <w:r w:rsidR="00DD6815" w:rsidRPr="004E7AF4">
              <w:rPr>
                <w:rFonts w:ascii="Arial" w:hAnsi="Arial" w:cs="Arial"/>
                <w:sz w:val="22"/>
                <w:szCs w:val="22"/>
              </w:rPr>
              <w:t xml:space="preserve">regular and </w:t>
            </w:r>
            <w:r w:rsidRPr="004E7AF4">
              <w:rPr>
                <w:rFonts w:ascii="Arial" w:hAnsi="Arial" w:cs="Arial"/>
                <w:sz w:val="22"/>
                <w:szCs w:val="22"/>
              </w:rPr>
              <w:t xml:space="preserve">adequate breaks when using a computer or </w:t>
            </w:r>
            <w:r w:rsidR="00DD6815" w:rsidRPr="004E7AF4">
              <w:rPr>
                <w:rFonts w:ascii="Arial" w:hAnsi="Arial" w:cs="Arial"/>
                <w:sz w:val="22"/>
                <w:szCs w:val="22"/>
              </w:rPr>
              <w:t>games console.</w:t>
            </w:r>
          </w:p>
          <w:p w:rsidR="00CF593A" w:rsidRPr="004E7AF4" w:rsidRDefault="00CF593A" w:rsidP="00F05269">
            <w:pPr>
              <w:rPr>
                <w:rFonts w:ascii="Arial" w:hAnsi="Arial" w:cs="Arial"/>
                <w:sz w:val="22"/>
                <w:szCs w:val="22"/>
              </w:rPr>
            </w:pPr>
          </w:p>
        </w:tc>
      </w:tr>
      <w:tr w:rsidR="001456B8" w:rsidRPr="004E7AF4" w:rsidTr="00937F36">
        <w:trPr>
          <w:trHeight w:val="283"/>
        </w:trPr>
        <w:tc>
          <w:tcPr>
            <w:tcW w:w="10065" w:type="dxa"/>
            <w:shd w:val="clear" w:color="auto" w:fill="DBE5F1" w:themeFill="accent1" w:themeFillTint="33"/>
          </w:tcPr>
          <w:p w:rsidR="001456B8" w:rsidRPr="004E7AF4" w:rsidRDefault="001456B8" w:rsidP="001456B8">
            <w:pPr>
              <w:pStyle w:val="Default"/>
              <w:rPr>
                <w:b/>
                <w:bCs/>
                <w:sz w:val="22"/>
                <w:szCs w:val="22"/>
              </w:rPr>
            </w:pPr>
            <w:r w:rsidRPr="004E7AF4">
              <w:rPr>
                <w:b/>
                <w:bCs/>
                <w:sz w:val="22"/>
                <w:szCs w:val="22"/>
              </w:rPr>
              <w:t>Television and Video/DVD watching:</w:t>
            </w:r>
          </w:p>
          <w:p w:rsidR="001456B8" w:rsidRPr="009B6648" w:rsidRDefault="001456B8" w:rsidP="009B6648">
            <w:pPr>
              <w:pStyle w:val="Default"/>
              <w:rPr>
                <w:sz w:val="18"/>
                <w:szCs w:val="18"/>
              </w:rPr>
            </w:pPr>
            <w:r w:rsidRPr="009B6648">
              <w:rPr>
                <w:sz w:val="18"/>
                <w:szCs w:val="18"/>
              </w:rPr>
              <w:t xml:space="preserve">Carers have a responsibility </w:t>
            </w:r>
            <w:r w:rsidR="0079466F" w:rsidRPr="009B6648">
              <w:rPr>
                <w:sz w:val="18"/>
                <w:szCs w:val="18"/>
              </w:rPr>
              <w:t>to ensure that the material that the children and young people are viewing is suitable for their age</w:t>
            </w:r>
            <w:r w:rsidR="009B6648" w:rsidRPr="009B6648">
              <w:rPr>
                <w:sz w:val="18"/>
                <w:szCs w:val="18"/>
              </w:rPr>
              <w:t xml:space="preserve"> and stage of development.  Children should not be viewing films with sexual and violent content. It is important to be mindful of a child’s pre-placement experiences and the impact that such viewing may have on the child, the carer should consider this</w:t>
            </w:r>
            <w:r w:rsidR="0079466F" w:rsidRPr="009B6648">
              <w:rPr>
                <w:sz w:val="18"/>
                <w:szCs w:val="18"/>
              </w:rPr>
              <w:t xml:space="preserve"> when selecting viewing.  The amount of TV viewed should be appropriate.  </w:t>
            </w:r>
            <w:r w:rsidR="009B6648" w:rsidRPr="009B6648">
              <w:rPr>
                <w:sz w:val="18"/>
                <w:szCs w:val="18"/>
              </w:rPr>
              <w:t xml:space="preserve">As a general rule, young children should watch TV for no more than two hours per day.  </w:t>
            </w:r>
            <w:r w:rsidR="0079466F" w:rsidRPr="009B6648">
              <w:rPr>
                <w:sz w:val="18"/>
                <w:szCs w:val="18"/>
              </w:rPr>
              <w:t xml:space="preserve">Television, DVD’s or console games should not be used as a ‘babysitter’.  </w:t>
            </w:r>
            <w:r w:rsidR="009B6648" w:rsidRPr="009B6648">
              <w:rPr>
                <w:sz w:val="18"/>
                <w:szCs w:val="18"/>
              </w:rPr>
              <w:t xml:space="preserve">Limits should be set on the use of media.  </w:t>
            </w:r>
            <w:r w:rsidR="00D32A05" w:rsidRPr="009B6648">
              <w:rPr>
                <w:sz w:val="18"/>
                <w:szCs w:val="18"/>
              </w:rPr>
              <w:t>Establishing house rules in advance helps to reduce conflict</w:t>
            </w:r>
            <w:r w:rsidR="009B6648" w:rsidRPr="009B6648">
              <w:rPr>
                <w:sz w:val="18"/>
                <w:szCs w:val="18"/>
              </w:rPr>
              <w:t xml:space="preserve">.  </w:t>
            </w:r>
            <w:r w:rsidR="00CA7CC1" w:rsidRPr="009B6648">
              <w:rPr>
                <w:sz w:val="18"/>
                <w:szCs w:val="18"/>
              </w:rPr>
              <w:t xml:space="preserve">For example no TV before school, during meals or before homework is completed.  </w:t>
            </w:r>
            <w:r w:rsidR="00D32A05" w:rsidRPr="009B6648">
              <w:rPr>
                <w:sz w:val="18"/>
                <w:szCs w:val="18"/>
              </w:rPr>
              <w:t xml:space="preserve">  Consider if it is appropriate for a child or young person to have a TV in their bedroom</w:t>
            </w:r>
            <w:r w:rsidR="00CA7CC1" w:rsidRPr="009B6648">
              <w:rPr>
                <w:sz w:val="18"/>
                <w:szCs w:val="18"/>
              </w:rPr>
              <w:t>.  Be mindful that TV viewing before bed can disturb sleep if emotion-invoking images are viewed. Set a good example by being selective and limiting your own TV viewing.</w:t>
            </w:r>
            <w:r w:rsidR="0079466F" w:rsidRPr="009B6648">
              <w:rPr>
                <w:sz w:val="18"/>
                <w:szCs w:val="18"/>
              </w:rPr>
              <w:t xml:space="preserve">  </w:t>
            </w:r>
          </w:p>
        </w:tc>
      </w:tr>
      <w:tr w:rsidR="001456B8" w:rsidRPr="004E7AF4" w:rsidTr="00937F36">
        <w:trPr>
          <w:trHeight w:val="283"/>
        </w:trPr>
        <w:tc>
          <w:tcPr>
            <w:tcW w:w="10065" w:type="dxa"/>
          </w:tcPr>
          <w:p w:rsidR="00D32A05" w:rsidRPr="004E7AF4" w:rsidRDefault="001456B8" w:rsidP="00D32A05">
            <w:pPr>
              <w:rPr>
                <w:rFonts w:ascii="Arial" w:hAnsi="Arial" w:cs="Arial"/>
                <w:sz w:val="22"/>
                <w:szCs w:val="22"/>
              </w:rPr>
            </w:pPr>
            <w:r w:rsidRPr="004E7AF4">
              <w:rPr>
                <w:rFonts w:ascii="Arial" w:hAnsi="Arial" w:cs="Arial"/>
                <w:sz w:val="22"/>
                <w:szCs w:val="22"/>
              </w:rPr>
              <w:t xml:space="preserve">Carer will establish </w:t>
            </w:r>
            <w:r w:rsidR="00D32A05" w:rsidRPr="004E7AF4">
              <w:rPr>
                <w:rFonts w:ascii="Arial" w:hAnsi="Arial" w:cs="Arial"/>
                <w:sz w:val="22"/>
                <w:szCs w:val="22"/>
              </w:rPr>
              <w:t xml:space="preserve">general </w:t>
            </w:r>
            <w:r w:rsidRPr="004E7AF4">
              <w:rPr>
                <w:rFonts w:ascii="Arial" w:hAnsi="Arial" w:cs="Arial"/>
                <w:sz w:val="22"/>
                <w:szCs w:val="22"/>
              </w:rPr>
              <w:t xml:space="preserve">house rules relating to TV and DVD viewing.  </w:t>
            </w:r>
            <w:r w:rsidR="00D32A05" w:rsidRPr="004E7AF4">
              <w:rPr>
                <w:rFonts w:ascii="Arial" w:hAnsi="Arial" w:cs="Arial"/>
                <w:sz w:val="22"/>
                <w:szCs w:val="22"/>
              </w:rPr>
              <w:t xml:space="preserve">These can be discussed, agreed and reviewed during any placement planning or placement review meetings to tailor them to the needs of each individual child or young person.  </w:t>
            </w:r>
          </w:p>
          <w:p w:rsidR="0079466F" w:rsidRDefault="001456B8" w:rsidP="0079466F">
            <w:pPr>
              <w:pStyle w:val="Default"/>
              <w:rPr>
                <w:sz w:val="22"/>
                <w:szCs w:val="22"/>
              </w:rPr>
            </w:pPr>
            <w:r w:rsidRPr="004E7AF4">
              <w:rPr>
                <w:sz w:val="22"/>
                <w:szCs w:val="22"/>
              </w:rPr>
              <w:t xml:space="preserve">Carer will be alert to the programmes </w:t>
            </w:r>
            <w:r w:rsidR="007F466E" w:rsidRPr="004E7AF4">
              <w:rPr>
                <w:sz w:val="22"/>
                <w:szCs w:val="22"/>
              </w:rPr>
              <w:t xml:space="preserve">and DVDs </w:t>
            </w:r>
            <w:r w:rsidRPr="004E7AF4">
              <w:rPr>
                <w:sz w:val="22"/>
                <w:szCs w:val="22"/>
              </w:rPr>
              <w:t>children and young people are watching to ensure they do not watch prog</w:t>
            </w:r>
            <w:r w:rsidR="00D32A05" w:rsidRPr="004E7AF4">
              <w:rPr>
                <w:sz w:val="22"/>
                <w:szCs w:val="22"/>
              </w:rPr>
              <w:t xml:space="preserve">rammes </w:t>
            </w:r>
            <w:r w:rsidR="0079466F" w:rsidRPr="004E7AF4">
              <w:rPr>
                <w:sz w:val="22"/>
                <w:szCs w:val="22"/>
              </w:rPr>
              <w:t xml:space="preserve">or films </w:t>
            </w:r>
            <w:r w:rsidR="00D32A05" w:rsidRPr="004E7AF4">
              <w:rPr>
                <w:sz w:val="22"/>
                <w:szCs w:val="22"/>
              </w:rPr>
              <w:t xml:space="preserve">rated </w:t>
            </w:r>
            <w:r w:rsidR="0079466F" w:rsidRPr="004E7AF4">
              <w:rPr>
                <w:sz w:val="22"/>
                <w:szCs w:val="22"/>
              </w:rPr>
              <w:t>higher than their chronological age.  Carer should also consider a child’s developmental age when making decisions about the suitability of a programme</w:t>
            </w:r>
            <w:r w:rsidR="004E7AF4" w:rsidRPr="004E7AF4">
              <w:rPr>
                <w:sz w:val="22"/>
                <w:szCs w:val="22"/>
              </w:rPr>
              <w:t>.</w:t>
            </w:r>
          </w:p>
          <w:p w:rsidR="00CF593A" w:rsidRPr="004E7AF4" w:rsidRDefault="00CF593A" w:rsidP="0079466F">
            <w:pPr>
              <w:pStyle w:val="Default"/>
              <w:rPr>
                <w:sz w:val="22"/>
                <w:szCs w:val="22"/>
              </w:rPr>
            </w:pPr>
          </w:p>
        </w:tc>
      </w:tr>
      <w:tr w:rsidR="00512B2D" w:rsidRPr="004E7AF4" w:rsidTr="00937F36">
        <w:trPr>
          <w:trHeight w:val="283"/>
        </w:trPr>
        <w:tc>
          <w:tcPr>
            <w:tcW w:w="10065" w:type="dxa"/>
            <w:shd w:val="clear" w:color="auto" w:fill="DBE5F1" w:themeFill="accent1" w:themeFillTint="33"/>
          </w:tcPr>
          <w:p w:rsidR="00512B2D" w:rsidRDefault="00512B2D" w:rsidP="0092309C">
            <w:pPr>
              <w:rPr>
                <w:rFonts w:ascii="Arial" w:hAnsi="Arial" w:cs="Arial"/>
                <w:b/>
                <w:sz w:val="22"/>
                <w:szCs w:val="22"/>
              </w:rPr>
            </w:pPr>
            <w:r w:rsidRPr="004E7AF4">
              <w:rPr>
                <w:rFonts w:ascii="Arial" w:hAnsi="Arial" w:cs="Arial"/>
                <w:b/>
                <w:sz w:val="22"/>
                <w:szCs w:val="22"/>
              </w:rPr>
              <w:t>Communication with parents:</w:t>
            </w:r>
          </w:p>
          <w:p w:rsidR="009B6648" w:rsidRPr="004E7AF4" w:rsidRDefault="009B6648" w:rsidP="0092309C">
            <w:pPr>
              <w:rPr>
                <w:rFonts w:ascii="Arial" w:hAnsi="Arial" w:cs="Arial"/>
                <w:b/>
                <w:sz w:val="22"/>
                <w:szCs w:val="22"/>
              </w:rPr>
            </w:pPr>
          </w:p>
        </w:tc>
      </w:tr>
      <w:tr w:rsidR="00512B2D" w:rsidRPr="004E7AF4" w:rsidTr="00937F36">
        <w:trPr>
          <w:trHeight w:val="283"/>
        </w:trPr>
        <w:tc>
          <w:tcPr>
            <w:tcW w:w="10065" w:type="dxa"/>
          </w:tcPr>
          <w:p w:rsidR="00512B2D" w:rsidRDefault="0014190F" w:rsidP="0092309C">
            <w:pPr>
              <w:rPr>
                <w:rFonts w:ascii="Arial" w:hAnsi="Arial" w:cs="Arial"/>
                <w:sz w:val="22"/>
                <w:szCs w:val="22"/>
              </w:rPr>
            </w:pPr>
            <w:r w:rsidRPr="004E7AF4">
              <w:rPr>
                <w:rFonts w:ascii="Arial" w:hAnsi="Arial" w:cs="Arial"/>
                <w:sz w:val="22"/>
                <w:szCs w:val="22"/>
              </w:rPr>
              <w:t>Carer</w:t>
            </w:r>
            <w:r w:rsidR="00D362C0" w:rsidRPr="004E7AF4">
              <w:rPr>
                <w:rFonts w:ascii="Arial" w:hAnsi="Arial" w:cs="Arial"/>
                <w:sz w:val="22"/>
                <w:szCs w:val="22"/>
              </w:rPr>
              <w:t xml:space="preserve"> will ensure communication with the child’s parents and/or family members is kept on a professional level.</w:t>
            </w:r>
          </w:p>
          <w:p w:rsidR="00CF593A" w:rsidRPr="004E7AF4" w:rsidRDefault="00CF593A" w:rsidP="0092309C">
            <w:pPr>
              <w:rPr>
                <w:rFonts w:ascii="Arial" w:hAnsi="Arial" w:cs="Arial"/>
                <w:sz w:val="22"/>
                <w:szCs w:val="22"/>
              </w:rPr>
            </w:pPr>
          </w:p>
        </w:tc>
      </w:tr>
      <w:tr w:rsidR="00512B2D" w:rsidRPr="004E7AF4" w:rsidTr="00937F36">
        <w:trPr>
          <w:trHeight w:val="283"/>
        </w:trPr>
        <w:tc>
          <w:tcPr>
            <w:tcW w:w="10065" w:type="dxa"/>
            <w:shd w:val="clear" w:color="auto" w:fill="DBE5F1" w:themeFill="accent1" w:themeFillTint="33"/>
          </w:tcPr>
          <w:p w:rsidR="00512B2D" w:rsidRDefault="00512B2D" w:rsidP="00512B2D">
            <w:pPr>
              <w:rPr>
                <w:rFonts w:ascii="Arial" w:hAnsi="Arial" w:cs="Arial"/>
                <w:b/>
                <w:sz w:val="22"/>
                <w:szCs w:val="22"/>
              </w:rPr>
            </w:pPr>
            <w:r w:rsidRPr="004E7AF4">
              <w:rPr>
                <w:rFonts w:ascii="Arial" w:hAnsi="Arial" w:cs="Arial"/>
                <w:b/>
                <w:sz w:val="22"/>
                <w:szCs w:val="22"/>
              </w:rPr>
              <w:t>Behaviour management:</w:t>
            </w:r>
          </w:p>
          <w:p w:rsidR="009B6648" w:rsidRPr="004E7AF4" w:rsidRDefault="009B6648" w:rsidP="00512B2D">
            <w:pPr>
              <w:rPr>
                <w:rFonts w:ascii="Arial" w:hAnsi="Arial" w:cs="Arial"/>
                <w:sz w:val="22"/>
                <w:szCs w:val="22"/>
              </w:rPr>
            </w:pPr>
          </w:p>
        </w:tc>
      </w:tr>
      <w:tr w:rsidR="00512B2D" w:rsidRPr="004E7AF4" w:rsidTr="00937F36">
        <w:trPr>
          <w:trHeight w:val="283"/>
        </w:trPr>
        <w:tc>
          <w:tcPr>
            <w:tcW w:w="10065" w:type="dxa"/>
          </w:tcPr>
          <w:p w:rsidR="00D40C79" w:rsidRPr="004E7AF4" w:rsidRDefault="0014190F" w:rsidP="00D40C79">
            <w:pPr>
              <w:rPr>
                <w:rFonts w:ascii="Arial" w:hAnsi="Arial" w:cs="Arial"/>
                <w:sz w:val="22"/>
                <w:szCs w:val="22"/>
              </w:rPr>
            </w:pPr>
            <w:r w:rsidRPr="004E7AF4">
              <w:rPr>
                <w:rFonts w:ascii="Arial" w:hAnsi="Arial" w:cs="Arial"/>
                <w:sz w:val="22"/>
                <w:szCs w:val="22"/>
              </w:rPr>
              <w:t>Carer</w:t>
            </w:r>
            <w:r w:rsidR="00D40C79" w:rsidRPr="004E7AF4">
              <w:rPr>
                <w:rFonts w:ascii="Arial" w:hAnsi="Arial" w:cs="Arial"/>
                <w:sz w:val="22"/>
                <w:szCs w:val="22"/>
              </w:rPr>
              <w:t xml:space="preserve"> will seek to promote good behaviour through encouragement, praise and distraction techniques, and also through the setting of age appropriate boundaries, taking into account the child’s developmental age.</w:t>
            </w:r>
          </w:p>
          <w:p w:rsidR="00102DD6" w:rsidRPr="004E7AF4" w:rsidRDefault="0014190F" w:rsidP="00D40C79">
            <w:pPr>
              <w:rPr>
                <w:rFonts w:ascii="Arial" w:hAnsi="Arial" w:cs="Arial"/>
                <w:sz w:val="22"/>
                <w:szCs w:val="22"/>
              </w:rPr>
            </w:pPr>
            <w:r w:rsidRPr="004E7AF4">
              <w:rPr>
                <w:rFonts w:ascii="Arial" w:hAnsi="Arial" w:cs="Arial"/>
                <w:sz w:val="22"/>
                <w:szCs w:val="22"/>
              </w:rPr>
              <w:t>Carer</w:t>
            </w:r>
            <w:r w:rsidR="00D362C0" w:rsidRPr="004E7AF4">
              <w:rPr>
                <w:rFonts w:ascii="Arial" w:hAnsi="Arial" w:cs="Arial"/>
                <w:sz w:val="22"/>
                <w:szCs w:val="22"/>
              </w:rPr>
              <w:t xml:space="preserve"> will </w:t>
            </w:r>
            <w:r w:rsidR="00D40C79" w:rsidRPr="004E7AF4">
              <w:rPr>
                <w:rFonts w:ascii="Arial" w:hAnsi="Arial" w:cs="Arial"/>
                <w:sz w:val="22"/>
                <w:szCs w:val="22"/>
              </w:rPr>
              <w:t xml:space="preserve">explain to the child or young person </w:t>
            </w:r>
            <w:r w:rsidR="00D362C0" w:rsidRPr="004E7AF4">
              <w:rPr>
                <w:rFonts w:ascii="Arial" w:hAnsi="Arial" w:cs="Arial"/>
                <w:sz w:val="22"/>
                <w:szCs w:val="22"/>
              </w:rPr>
              <w:t xml:space="preserve">what behaviour is acceptable and what behaviour is not acceptable </w:t>
            </w:r>
            <w:r w:rsidR="00D40C79" w:rsidRPr="004E7AF4">
              <w:rPr>
                <w:rFonts w:ascii="Arial" w:hAnsi="Arial" w:cs="Arial"/>
                <w:sz w:val="22"/>
                <w:szCs w:val="22"/>
              </w:rPr>
              <w:t xml:space="preserve">and encourage them to take responsibility for their actions. </w:t>
            </w:r>
          </w:p>
          <w:p w:rsidR="00D40C79" w:rsidRPr="004E7AF4" w:rsidRDefault="00D40C79" w:rsidP="00D40C79">
            <w:pPr>
              <w:rPr>
                <w:rFonts w:ascii="Arial" w:hAnsi="Arial" w:cs="Arial"/>
                <w:sz w:val="22"/>
                <w:szCs w:val="22"/>
              </w:rPr>
            </w:pPr>
            <w:r w:rsidRPr="004E7AF4">
              <w:rPr>
                <w:rFonts w:ascii="Arial" w:hAnsi="Arial" w:cs="Arial"/>
                <w:sz w:val="22"/>
                <w:szCs w:val="22"/>
              </w:rPr>
              <w:t xml:space="preserve">Physical punishment will not be used. </w:t>
            </w:r>
          </w:p>
          <w:p w:rsidR="00512B2D" w:rsidRDefault="0014190F" w:rsidP="00C04477">
            <w:pPr>
              <w:rPr>
                <w:rFonts w:ascii="Arial" w:hAnsi="Arial" w:cs="Arial"/>
                <w:sz w:val="22"/>
                <w:szCs w:val="22"/>
              </w:rPr>
            </w:pPr>
            <w:r w:rsidRPr="004E7AF4">
              <w:rPr>
                <w:rFonts w:ascii="Arial" w:hAnsi="Arial" w:cs="Arial"/>
                <w:sz w:val="22"/>
                <w:szCs w:val="22"/>
              </w:rPr>
              <w:t>Carer</w:t>
            </w:r>
            <w:r w:rsidR="00D40C79" w:rsidRPr="004E7AF4">
              <w:rPr>
                <w:rFonts w:ascii="Arial" w:hAnsi="Arial" w:cs="Arial"/>
                <w:sz w:val="22"/>
                <w:szCs w:val="22"/>
              </w:rPr>
              <w:t xml:space="preserve"> will seek the support and advice of the child’s social worker and/or the </w:t>
            </w:r>
            <w:r w:rsidR="00102DD6" w:rsidRPr="004E7AF4">
              <w:rPr>
                <w:rFonts w:ascii="Arial" w:hAnsi="Arial" w:cs="Arial"/>
                <w:sz w:val="22"/>
                <w:szCs w:val="22"/>
              </w:rPr>
              <w:t xml:space="preserve">supervising social </w:t>
            </w:r>
            <w:r w:rsidR="00D40C79" w:rsidRPr="004E7AF4">
              <w:rPr>
                <w:rFonts w:ascii="Arial" w:hAnsi="Arial" w:cs="Arial"/>
                <w:sz w:val="22"/>
                <w:szCs w:val="22"/>
              </w:rPr>
              <w:t>worker</w:t>
            </w:r>
            <w:r w:rsidR="00102DD6" w:rsidRPr="004E7AF4">
              <w:rPr>
                <w:rFonts w:ascii="Arial" w:hAnsi="Arial" w:cs="Arial"/>
                <w:sz w:val="22"/>
                <w:szCs w:val="22"/>
              </w:rPr>
              <w:t xml:space="preserve"> if </w:t>
            </w:r>
            <w:r w:rsidR="00C04477" w:rsidRPr="004E7AF4">
              <w:rPr>
                <w:rFonts w:ascii="Arial" w:hAnsi="Arial" w:cs="Arial"/>
                <w:sz w:val="22"/>
                <w:szCs w:val="22"/>
              </w:rPr>
              <w:t>they are</w:t>
            </w:r>
            <w:r w:rsidR="00102DD6" w:rsidRPr="004E7AF4">
              <w:rPr>
                <w:rFonts w:ascii="Arial" w:hAnsi="Arial" w:cs="Arial"/>
                <w:sz w:val="22"/>
                <w:szCs w:val="22"/>
              </w:rPr>
              <w:t xml:space="preserve"> experiencing difficulty in managing a young person’s behaviour</w:t>
            </w:r>
            <w:r w:rsidR="00D40C79" w:rsidRPr="004E7AF4">
              <w:rPr>
                <w:rFonts w:ascii="Arial" w:hAnsi="Arial" w:cs="Arial"/>
                <w:sz w:val="22"/>
                <w:szCs w:val="22"/>
              </w:rPr>
              <w:t>.</w:t>
            </w:r>
          </w:p>
          <w:p w:rsidR="00CF593A" w:rsidRPr="004E7AF4" w:rsidRDefault="00CF593A" w:rsidP="00C04477">
            <w:pPr>
              <w:rPr>
                <w:rFonts w:ascii="Arial" w:hAnsi="Arial" w:cs="Arial"/>
                <w:b/>
                <w:sz w:val="22"/>
                <w:szCs w:val="22"/>
              </w:rPr>
            </w:pPr>
          </w:p>
        </w:tc>
      </w:tr>
      <w:tr w:rsidR="00512B2D" w:rsidRPr="004E7AF4" w:rsidTr="00937F36">
        <w:trPr>
          <w:trHeight w:val="283"/>
        </w:trPr>
        <w:tc>
          <w:tcPr>
            <w:tcW w:w="10065" w:type="dxa"/>
            <w:shd w:val="clear" w:color="auto" w:fill="DBE5F1" w:themeFill="accent1" w:themeFillTint="33"/>
          </w:tcPr>
          <w:p w:rsidR="00512B2D" w:rsidRDefault="00512B2D" w:rsidP="00512B2D">
            <w:pPr>
              <w:rPr>
                <w:rFonts w:ascii="Arial" w:hAnsi="Arial" w:cs="Arial"/>
                <w:b/>
                <w:sz w:val="22"/>
                <w:szCs w:val="22"/>
              </w:rPr>
            </w:pPr>
            <w:r w:rsidRPr="004E7AF4">
              <w:rPr>
                <w:rFonts w:ascii="Arial" w:hAnsi="Arial" w:cs="Arial"/>
                <w:b/>
                <w:sz w:val="22"/>
                <w:szCs w:val="22"/>
              </w:rPr>
              <w:t>Visitors to the home:</w:t>
            </w:r>
          </w:p>
          <w:p w:rsidR="009B6648" w:rsidRPr="00805C45" w:rsidRDefault="006F2B9A" w:rsidP="00805C45">
            <w:pPr>
              <w:rPr>
                <w:rFonts w:ascii="Arial" w:hAnsi="Arial" w:cs="Arial"/>
                <w:sz w:val="18"/>
                <w:szCs w:val="18"/>
              </w:rPr>
            </w:pPr>
            <w:r w:rsidRPr="00805C45">
              <w:rPr>
                <w:rFonts w:ascii="Arial" w:hAnsi="Arial" w:cs="Arial"/>
                <w:sz w:val="18"/>
                <w:szCs w:val="18"/>
              </w:rPr>
              <w:t xml:space="preserve">Carer’s need to be mindful of </w:t>
            </w:r>
            <w:r w:rsidR="00805C45" w:rsidRPr="00805C45">
              <w:rPr>
                <w:rFonts w:ascii="Arial" w:hAnsi="Arial" w:cs="Arial"/>
                <w:sz w:val="18"/>
                <w:szCs w:val="18"/>
              </w:rPr>
              <w:t xml:space="preserve">the </w:t>
            </w:r>
            <w:r w:rsidRPr="00805C45">
              <w:rPr>
                <w:rFonts w:ascii="Arial" w:hAnsi="Arial" w:cs="Arial"/>
                <w:sz w:val="18"/>
                <w:szCs w:val="18"/>
              </w:rPr>
              <w:t>possible past experiences of any visitors to their home</w:t>
            </w:r>
            <w:r w:rsidR="00805C45" w:rsidRPr="00805C45">
              <w:rPr>
                <w:rFonts w:ascii="Arial" w:hAnsi="Arial" w:cs="Arial"/>
                <w:sz w:val="18"/>
                <w:szCs w:val="18"/>
              </w:rPr>
              <w:t xml:space="preserve"> (including family, friends, previously looked after children and young people)</w:t>
            </w:r>
            <w:r w:rsidRPr="00805C45">
              <w:rPr>
                <w:rFonts w:ascii="Arial" w:hAnsi="Arial" w:cs="Arial"/>
                <w:sz w:val="18"/>
                <w:szCs w:val="18"/>
              </w:rPr>
              <w:t xml:space="preserve"> and if this would render them vulnerable to allegations of abuse</w:t>
            </w:r>
            <w:r w:rsidR="00805C45" w:rsidRPr="00805C45">
              <w:rPr>
                <w:rFonts w:ascii="Arial" w:hAnsi="Arial" w:cs="Arial"/>
                <w:sz w:val="18"/>
                <w:szCs w:val="18"/>
              </w:rPr>
              <w:t xml:space="preserve"> from the </w:t>
            </w:r>
            <w:r w:rsidR="00805C45" w:rsidRPr="00805C45">
              <w:rPr>
                <w:rFonts w:ascii="Arial" w:hAnsi="Arial" w:cs="Arial"/>
                <w:sz w:val="18"/>
                <w:szCs w:val="18"/>
              </w:rPr>
              <w:lastRenderedPageBreak/>
              <w:t>child or young person currently being cared for</w:t>
            </w:r>
            <w:r w:rsidRPr="00805C45">
              <w:rPr>
                <w:rFonts w:ascii="Arial" w:hAnsi="Arial" w:cs="Arial"/>
                <w:sz w:val="18"/>
                <w:szCs w:val="18"/>
              </w:rPr>
              <w:t>.  Carer’s should exercise discretion when considering if any visitor to the home should or should not be left unsupervised with a child or young person</w:t>
            </w:r>
            <w:r w:rsidR="00805C45" w:rsidRPr="00805C45">
              <w:rPr>
                <w:rFonts w:ascii="Arial" w:hAnsi="Arial" w:cs="Arial"/>
                <w:sz w:val="18"/>
                <w:szCs w:val="18"/>
              </w:rPr>
              <w:t>, this is to protect both the visitor and the child in placement</w:t>
            </w:r>
            <w:r w:rsidRPr="00805C45">
              <w:rPr>
                <w:rFonts w:ascii="Arial" w:hAnsi="Arial" w:cs="Arial"/>
                <w:sz w:val="18"/>
                <w:szCs w:val="18"/>
              </w:rPr>
              <w:t>.  If in any doubt then carer’s should discuss any issues with the</w:t>
            </w:r>
            <w:r w:rsidR="00805C45" w:rsidRPr="00805C45">
              <w:rPr>
                <w:rFonts w:ascii="Arial" w:hAnsi="Arial" w:cs="Arial"/>
                <w:sz w:val="18"/>
                <w:szCs w:val="18"/>
              </w:rPr>
              <w:t>ir</w:t>
            </w:r>
            <w:r w:rsidRPr="00805C45">
              <w:rPr>
                <w:rFonts w:ascii="Arial" w:hAnsi="Arial" w:cs="Arial"/>
                <w:sz w:val="18"/>
                <w:szCs w:val="18"/>
              </w:rPr>
              <w:t xml:space="preserve"> supervising social worker </w:t>
            </w:r>
            <w:r w:rsidR="00805C45" w:rsidRPr="00805C45">
              <w:rPr>
                <w:rFonts w:ascii="Arial" w:hAnsi="Arial" w:cs="Arial"/>
                <w:sz w:val="18"/>
                <w:szCs w:val="18"/>
              </w:rPr>
              <w:t>and/</w:t>
            </w:r>
            <w:r w:rsidRPr="00805C45">
              <w:rPr>
                <w:rFonts w:ascii="Arial" w:hAnsi="Arial" w:cs="Arial"/>
                <w:sz w:val="18"/>
                <w:szCs w:val="18"/>
              </w:rPr>
              <w:t>or</w:t>
            </w:r>
            <w:r w:rsidR="00805C45" w:rsidRPr="00805C45">
              <w:rPr>
                <w:rFonts w:ascii="Arial" w:hAnsi="Arial" w:cs="Arial"/>
                <w:sz w:val="18"/>
                <w:szCs w:val="18"/>
              </w:rPr>
              <w:t xml:space="preserve"> the</w:t>
            </w:r>
            <w:r w:rsidRPr="00805C45">
              <w:rPr>
                <w:rFonts w:ascii="Arial" w:hAnsi="Arial" w:cs="Arial"/>
                <w:sz w:val="18"/>
                <w:szCs w:val="18"/>
              </w:rPr>
              <w:t xml:space="preserve"> child’s social worker.  Any areas of concern should be raised immediately</w:t>
            </w:r>
            <w:r w:rsidR="00805C45" w:rsidRPr="00805C45">
              <w:rPr>
                <w:rFonts w:ascii="Arial" w:hAnsi="Arial" w:cs="Arial"/>
                <w:sz w:val="18"/>
                <w:szCs w:val="18"/>
              </w:rPr>
              <w:t>.</w:t>
            </w:r>
          </w:p>
        </w:tc>
      </w:tr>
      <w:tr w:rsidR="00512B2D" w:rsidRPr="004E7AF4" w:rsidTr="00937F36">
        <w:trPr>
          <w:trHeight w:val="283"/>
        </w:trPr>
        <w:tc>
          <w:tcPr>
            <w:tcW w:w="10065" w:type="dxa"/>
          </w:tcPr>
          <w:p w:rsidR="00115C65" w:rsidRDefault="00115C65" w:rsidP="00D40C79">
            <w:pPr>
              <w:rPr>
                <w:rFonts w:ascii="Arial" w:hAnsi="Arial" w:cs="Arial"/>
                <w:sz w:val="22"/>
                <w:szCs w:val="22"/>
              </w:rPr>
            </w:pPr>
          </w:p>
          <w:p w:rsidR="00D40C79" w:rsidRPr="004E7AF4" w:rsidRDefault="00115C65" w:rsidP="00D40C79">
            <w:pPr>
              <w:rPr>
                <w:rFonts w:ascii="Arial" w:hAnsi="Arial" w:cs="Arial"/>
                <w:sz w:val="22"/>
                <w:szCs w:val="22"/>
              </w:rPr>
            </w:pPr>
            <w:r>
              <w:rPr>
                <w:rFonts w:ascii="Arial" w:hAnsi="Arial" w:cs="Arial"/>
                <w:sz w:val="22"/>
                <w:szCs w:val="22"/>
              </w:rPr>
              <w:t>The child or young person’s</w:t>
            </w:r>
            <w:r w:rsidR="00D40C79" w:rsidRPr="004E7AF4">
              <w:rPr>
                <w:rFonts w:ascii="Arial" w:hAnsi="Arial" w:cs="Arial"/>
                <w:sz w:val="22"/>
                <w:szCs w:val="22"/>
              </w:rPr>
              <w:t xml:space="preserve"> friends are welcome to </w:t>
            </w:r>
            <w:r w:rsidR="00AB6EFE" w:rsidRPr="004E7AF4">
              <w:rPr>
                <w:rFonts w:ascii="Arial" w:hAnsi="Arial" w:cs="Arial"/>
                <w:sz w:val="22"/>
                <w:szCs w:val="22"/>
              </w:rPr>
              <w:t>visit</w:t>
            </w:r>
            <w:r w:rsidR="00D40C79" w:rsidRPr="004E7AF4">
              <w:rPr>
                <w:rFonts w:ascii="Arial" w:hAnsi="Arial" w:cs="Arial"/>
                <w:sz w:val="22"/>
                <w:szCs w:val="22"/>
              </w:rPr>
              <w:t xml:space="preserve"> </w:t>
            </w:r>
            <w:r w:rsidR="00E2087E" w:rsidRPr="004E7AF4">
              <w:rPr>
                <w:rFonts w:ascii="Arial" w:hAnsi="Arial" w:cs="Arial"/>
                <w:sz w:val="22"/>
                <w:szCs w:val="22"/>
              </w:rPr>
              <w:t xml:space="preserve">and stay overnight </w:t>
            </w:r>
            <w:r w:rsidR="00D40C79" w:rsidRPr="004E7AF4">
              <w:rPr>
                <w:rFonts w:ascii="Arial" w:hAnsi="Arial" w:cs="Arial"/>
                <w:sz w:val="22"/>
                <w:szCs w:val="22"/>
              </w:rPr>
              <w:t xml:space="preserve">but </w:t>
            </w:r>
            <w:r w:rsidR="00911B33">
              <w:rPr>
                <w:rFonts w:ascii="Arial" w:hAnsi="Arial" w:cs="Arial"/>
                <w:sz w:val="22"/>
                <w:szCs w:val="22"/>
              </w:rPr>
              <w:t>overnight stays should</w:t>
            </w:r>
            <w:r w:rsidR="00D40C79" w:rsidRPr="004E7AF4">
              <w:rPr>
                <w:rFonts w:ascii="Arial" w:hAnsi="Arial" w:cs="Arial"/>
                <w:sz w:val="22"/>
                <w:szCs w:val="22"/>
              </w:rPr>
              <w:t xml:space="preserve"> be planned</w:t>
            </w:r>
            <w:r w:rsidR="00E2087E" w:rsidRPr="004E7AF4">
              <w:rPr>
                <w:rFonts w:ascii="Arial" w:hAnsi="Arial" w:cs="Arial"/>
                <w:sz w:val="22"/>
                <w:szCs w:val="22"/>
              </w:rPr>
              <w:t xml:space="preserve"> in</w:t>
            </w:r>
            <w:r w:rsidR="00911B33">
              <w:rPr>
                <w:rFonts w:ascii="Arial" w:hAnsi="Arial" w:cs="Arial"/>
                <w:sz w:val="22"/>
                <w:szCs w:val="22"/>
              </w:rPr>
              <w:t xml:space="preserve"> advance</w:t>
            </w:r>
            <w:r w:rsidR="009B6648">
              <w:rPr>
                <w:rFonts w:ascii="Arial" w:hAnsi="Arial" w:cs="Arial"/>
                <w:sz w:val="22"/>
                <w:szCs w:val="22"/>
              </w:rPr>
              <w:t xml:space="preserve">.  </w:t>
            </w:r>
            <w:r w:rsidR="006F2B9A">
              <w:rPr>
                <w:rFonts w:ascii="Arial" w:hAnsi="Arial" w:cs="Arial"/>
                <w:sz w:val="22"/>
                <w:szCs w:val="22"/>
              </w:rPr>
              <w:t>Any such</w:t>
            </w:r>
            <w:r w:rsidR="009B6648">
              <w:rPr>
                <w:rFonts w:ascii="Arial" w:hAnsi="Arial" w:cs="Arial"/>
                <w:sz w:val="22"/>
                <w:szCs w:val="22"/>
              </w:rPr>
              <w:t xml:space="preserve"> visits to the </w:t>
            </w:r>
            <w:r>
              <w:rPr>
                <w:rFonts w:ascii="Arial" w:hAnsi="Arial" w:cs="Arial"/>
                <w:sz w:val="22"/>
                <w:szCs w:val="22"/>
              </w:rPr>
              <w:t xml:space="preserve">Carer’s </w:t>
            </w:r>
            <w:r w:rsidR="009B6648">
              <w:rPr>
                <w:rFonts w:ascii="Arial" w:hAnsi="Arial" w:cs="Arial"/>
                <w:sz w:val="22"/>
                <w:szCs w:val="22"/>
              </w:rPr>
              <w:t>home will be recorded on the carers diary sheets.</w:t>
            </w:r>
          </w:p>
          <w:p w:rsidR="00512B2D" w:rsidRDefault="006F2B9A" w:rsidP="00E2087E">
            <w:pPr>
              <w:rPr>
                <w:rFonts w:ascii="Arial" w:hAnsi="Arial" w:cs="Arial"/>
                <w:sz w:val="22"/>
                <w:szCs w:val="22"/>
              </w:rPr>
            </w:pPr>
            <w:r>
              <w:rPr>
                <w:rFonts w:ascii="Arial" w:hAnsi="Arial" w:cs="Arial"/>
                <w:sz w:val="22"/>
                <w:szCs w:val="22"/>
              </w:rPr>
              <w:t>Visits by me</w:t>
            </w:r>
            <w:r w:rsidR="00D40C79" w:rsidRPr="004E7AF4">
              <w:rPr>
                <w:rFonts w:ascii="Arial" w:hAnsi="Arial" w:cs="Arial"/>
                <w:sz w:val="22"/>
                <w:szCs w:val="22"/>
              </w:rPr>
              <w:t>mbers of the child’s family (contact visits) would be undertaken as discussed and agreed in the placement planning meeting</w:t>
            </w:r>
            <w:r>
              <w:rPr>
                <w:rFonts w:ascii="Arial" w:hAnsi="Arial" w:cs="Arial"/>
                <w:sz w:val="22"/>
                <w:szCs w:val="22"/>
              </w:rPr>
              <w:t xml:space="preserve"> or contact review meeting</w:t>
            </w:r>
            <w:r w:rsidR="00D40C79" w:rsidRPr="004E7AF4">
              <w:rPr>
                <w:rFonts w:ascii="Arial" w:hAnsi="Arial" w:cs="Arial"/>
                <w:sz w:val="22"/>
                <w:szCs w:val="22"/>
              </w:rPr>
              <w:t>. Unannounced visits from family members will not be accommodated and the child’s Social Worker informed.</w:t>
            </w:r>
          </w:p>
          <w:p w:rsidR="00CF593A" w:rsidRPr="004E7AF4" w:rsidRDefault="00CF593A" w:rsidP="00E2087E">
            <w:pPr>
              <w:rPr>
                <w:rFonts w:ascii="Arial" w:hAnsi="Arial" w:cs="Arial"/>
                <w:b/>
                <w:sz w:val="22"/>
                <w:szCs w:val="22"/>
              </w:rPr>
            </w:pPr>
          </w:p>
        </w:tc>
      </w:tr>
      <w:tr w:rsidR="00512B2D" w:rsidRPr="004E7AF4" w:rsidTr="00937F36">
        <w:trPr>
          <w:trHeight w:val="283"/>
        </w:trPr>
        <w:tc>
          <w:tcPr>
            <w:tcW w:w="10065" w:type="dxa"/>
            <w:shd w:val="clear" w:color="auto" w:fill="DBE5F1" w:themeFill="accent1" w:themeFillTint="33"/>
          </w:tcPr>
          <w:p w:rsidR="00512B2D" w:rsidRDefault="00512B2D" w:rsidP="0092309C">
            <w:pPr>
              <w:rPr>
                <w:rFonts w:ascii="Arial" w:hAnsi="Arial" w:cs="Arial"/>
                <w:b/>
                <w:sz w:val="22"/>
                <w:szCs w:val="22"/>
              </w:rPr>
            </w:pPr>
            <w:r w:rsidRPr="004E7AF4">
              <w:rPr>
                <w:rFonts w:ascii="Arial" w:hAnsi="Arial" w:cs="Arial"/>
                <w:b/>
                <w:sz w:val="22"/>
                <w:szCs w:val="22"/>
              </w:rPr>
              <w:t>Water Features:</w:t>
            </w:r>
          </w:p>
          <w:p w:rsidR="009B6648" w:rsidRPr="00FE0A5B" w:rsidRDefault="00FE0A5B" w:rsidP="00FE0A5B">
            <w:pPr>
              <w:rPr>
                <w:rFonts w:ascii="Arial" w:hAnsi="Arial" w:cs="Arial"/>
                <w:sz w:val="18"/>
                <w:szCs w:val="18"/>
              </w:rPr>
            </w:pPr>
            <w:r w:rsidRPr="00FE0A5B">
              <w:rPr>
                <w:rFonts w:ascii="Arial" w:hAnsi="Arial" w:cs="Arial"/>
                <w:sz w:val="18"/>
                <w:szCs w:val="18"/>
              </w:rPr>
              <w:t xml:space="preserve">Consider if there are there any water features that present a drowning hazard.  These include fountains, </w:t>
            </w:r>
            <w:r w:rsidR="0010025C">
              <w:rPr>
                <w:rFonts w:ascii="Arial" w:hAnsi="Arial" w:cs="Arial"/>
                <w:sz w:val="18"/>
                <w:szCs w:val="18"/>
              </w:rPr>
              <w:t xml:space="preserve">ponds, </w:t>
            </w:r>
            <w:r w:rsidRPr="00FE0A5B">
              <w:rPr>
                <w:rFonts w:ascii="Arial" w:hAnsi="Arial" w:cs="Arial"/>
                <w:sz w:val="18"/>
                <w:szCs w:val="18"/>
              </w:rPr>
              <w:t>fish ponds, hot tubs and swimming pools.  What measures have been or can be put in place to mitigate risk, such as installation of netting or grills to ponds or fencing and gating areas</w:t>
            </w:r>
          </w:p>
        </w:tc>
      </w:tr>
      <w:tr w:rsidR="00512B2D" w:rsidRPr="004E7AF4" w:rsidTr="00937F36">
        <w:trPr>
          <w:trHeight w:val="283"/>
        </w:trPr>
        <w:tc>
          <w:tcPr>
            <w:tcW w:w="10065" w:type="dxa"/>
          </w:tcPr>
          <w:p w:rsidR="00512B2D" w:rsidRDefault="00AB6EFE" w:rsidP="00E2087E">
            <w:pPr>
              <w:rPr>
                <w:rFonts w:ascii="Arial" w:hAnsi="Arial" w:cs="Arial"/>
                <w:sz w:val="22"/>
                <w:szCs w:val="22"/>
              </w:rPr>
            </w:pPr>
            <w:r w:rsidRPr="004E7AF4">
              <w:rPr>
                <w:rFonts w:ascii="Arial" w:hAnsi="Arial" w:cs="Arial"/>
                <w:sz w:val="22"/>
                <w:szCs w:val="22"/>
              </w:rPr>
              <w:t>Paddling pools will be emptied immediately following use and put away so they do not fill with rainwater.  Uncovered tubs etc that could fill with rainwater will not be left in the garden.</w:t>
            </w:r>
            <w:r w:rsidR="002324DA" w:rsidRPr="004E7AF4">
              <w:rPr>
                <w:rFonts w:ascii="Arial" w:hAnsi="Arial" w:cs="Arial"/>
                <w:sz w:val="22"/>
                <w:szCs w:val="22"/>
              </w:rPr>
              <w:t xml:space="preserve">  Rainwater butts will be </w:t>
            </w:r>
            <w:r w:rsidR="00E2087E" w:rsidRPr="004E7AF4">
              <w:rPr>
                <w:rFonts w:ascii="Arial" w:hAnsi="Arial" w:cs="Arial"/>
                <w:sz w:val="22"/>
                <w:szCs w:val="22"/>
              </w:rPr>
              <w:t>enclosed</w:t>
            </w:r>
            <w:r w:rsidR="002324DA" w:rsidRPr="004E7AF4">
              <w:rPr>
                <w:rFonts w:ascii="Arial" w:hAnsi="Arial" w:cs="Arial"/>
                <w:sz w:val="22"/>
                <w:szCs w:val="22"/>
              </w:rPr>
              <w:t>.</w:t>
            </w:r>
          </w:p>
          <w:p w:rsidR="00CF593A" w:rsidRPr="004E7AF4" w:rsidRDefault="00CF593A" w:rsidP="00E2087E">
            <w:pPr>
              <w:rPr>
                <w:rFonts w:ascii="Arial" w:hAnsi="Arial" w:cs="Arial"/>
                <w:sz w:val="22"/>
                <w:szCs w:val="22"/>
              </w:rPr>
            </w:pPr>
          </w:p>
        </w:tc>
      </w:tr>
    </w:tbl>
    <w:p w:rsidR="0092309C" w:rsidRPr="004E7AF4" w:rsidRDefault="0092309C" w:rsidP="0092309C">
      <w:pPr>
        <w:rPr>
          <w:rFonts w:ascii="Arial" w:hAnsi="Arial" w:cs="Arial"/>
          <w:sz w:val="22"/>
          <w:szCs w:val="22"/>
        </w:rPr>
      </w:pPr>
    </w:p>
    <w:tbl>
      <w:tblPr>
        <w:tblStyle w:val="TableGrid"/>
        <w:tblW w:w="10065" w:type="dxa"/>
        <w:tblInd w:w="-34" w:type="dxa"/>
        <w:tblLook w:val="04A0"/>
      </w:tblPr>
      <w:tblGrid>
        <w:gridCol w:w="4678"/>
        <w:gridCol w:w="5387"/>
      </w:tblGrid>
      <w:tr w:rsidR="0048726F" w:rsidRPr="004E7AF4" w:rsidTr="00CF593A">
        <w:trPr>
          <w:trHeight w:val="737"/>
        </w:trPr>
        <w:tc>
          <w:tcPr>
            <w:tcW w:w="4678" w:type="dxa"/>
          </w:tcPr>
          <w:p w:rsidR="0048726F" w:rsidRPr="00CF593A" w:rsidRDefault="0048726F">
            <w:pPr>
              <w:rPr>
                <w:rFonts w:ascii="Arial" w:hAnsi="Arial" w:cs="Arial"/>
                <w:b/>
                <w:sz w:val="22"/>
                <w:szCs w:val="22"/>
              </w:rPr>
            </w:pPr>
            <w:r w:rsidRPr="00CF593A">
              <w:rPr>
                <w:rFonts w:ascii="Arial" w:hAnsi="Arial" w:cs="Arial"/>
                <w:b/>
                <w:sz w:val="22"/>
                <w:szCs w:val="22"/>
              </w:rPr>
              <w:t xml:space="preserve">Signed </w:t>
            </w:r>
          </w:p>
          <w:p w:rsidR="0048726F" w:rsidRPr="00CF593A" w:rsidRDefault="0048726F" w:rsidP="0048726F">
            <w:pPr>
              <w:rPr>
                <w:rFonts w:ascii="Arial" w:hAnsi="Arial" w:cs="Arial"/>
                <w:b/>
                <w:sz w:val="22"/>
                <w:szCs w:val="22"/>
              </w:rPr>
            </w:pPr>
            <w:r w:rsidRPr="00CF593A">
              <w:rPr>
                <w:rFonts w:ascii="Arial" w:hAnsi="Arial" w:cs="Arial"/>
                <w:b/>
                <w:sz w:val="22"/>
                <w:szCs w:val="22"/>
              </w:rPr>
              <w:t>Foster carer :</w:t>
            </w:r>
          </w:p>
        </w:tc>
        <w:tc>
          <w:tcPr>
            <w:tcW w:w="5387" w:type="dxa"/>
          </w:tcPr>
          <w:p w:rsidR="0048726F" w:rsidRPr="00CF593A" w:rsidRDefault="0048726F">
            <w:pPr>
              <w:rPr>
                <w:rFonts w:ascii="Arial" w:hAnsi="Arial" w:cs="Arial"/>
                <w:b/>
                <w:sz w:val="22"/>
                <w:szCs w:val="22"/>
              </w:rPr>
            </w:pPr>
          </w:p>
          <w:p w:rsidR="0048726F" w:rsidRPr="00CF593A" w:rsidRDefault="0048726F" w:rsidP="0048726F">
            <w:pPr>
              <w:rPr>
                <w:rFonts w:ascii="Arial" w:hAnsi="Arial" w:cs="Arial"/>
                <w:b/>
                <w:sz w:val="22"/>
                <w:szCs w:val="22"/>
              </w:rPr>
            </w:pPr>
            <w:r w:rsidRPr="00CF593A">
              <w:rPr>
                <w:rFonts w:ascii="Arial" w:hAnsi="Arial" w:cs="Arial"/>
                <w:b/>
                <w:sz w:val="22"/>
                <w:szCs w:val="22"/>
              </w:rPr>
              <w:t>(print name):</w:t>
            </w:r>
            <w:r w:rsidR="00E827F2" w:rsidRPr="00CF593A">
              <w:rPr>
                <w:rFonts w:ascii="Arial" w:hAnsi="Arial" w:cs="Arial"/>
                <w:b/>
                <w:sz w:val="22"/>
                <w:szCs w:val="22"/>
              </w:rPr>
              <w:t xml:space="preserve"> </w:t>
            </w:r>
          </w:p>
        </w:tc>
      </w:tr>
      <w:tr w:rsidR="0048726F" w:rsidRPr="004E7AF4" w:rsidTr="00CF593A">
        <w:trPr>
          <w:trHeight w:val="737"/>
        </w:trPr>
        <w:tc>
          <w:tcPr>
            <w:tcW w:w="4678" w:type="dxa"/>
          </w:tcPr>
          <w:p w:rsidR="0048726F" w:rsidRPr="00CF593A" w:rsidRDefault="0048726F">
            <w:pPr>
              <w:rPr>
                <w:rFonts w:ascii="Arial" w:hAnsi="Arial" w:cs="Arial"/>
                <w:b/>
                <w:sz w:val="22"/>
                <w:szCs w:val="22"/>
              </w:rPr>
            </w:pPr>
            <w:r w:rsidRPr="00CF593A">
              <w:rPr>
                <w:rFonts w:ascii="Arial" w:hAnsi="Arial" w:cs="Arial"/>
                <w:b/>
                <w:sz w:val="22"/>
                <w:szCs w:val="22"/>
              </w:rPr>
              <w:t xml:space="preserve">Signed </w:t>
            </w:r>
          </w:p>
          <w:p w:rsidR="0048726F" w:rsidRPr="00CF593A" w:rsidRDefault="0048726F" w:rsidP="0048726F">
            <w:pPr>
              <w:rPr>
                <w:rFonts w:ascii="Arial" w:hAnsi="Arial" w:cs="Arial"/>
                <w:b/>
                <w:sz w:val="22"/>
                <w:szCs w:val="22"/>
              </w:rPr>
            </w:pPr>
            <w:r w:rsidRPr="00CF593A">
              <w:rPr>
                <w:rFonts w:ascii="Arial" w:hAnsi="Arial" w:cs="Arial"/>
                <w:b/>
                <w:sz w:val="22"/>
                <w:szCs w:val="22"/>
              </w:rPr>
              <w:t>Foster carer :</w:t>
            </w:r>
          </w:p>
        </w:tc>
        <w:tc>
          <w:tcPr>
            <w:tcW w:w="5387" w:type="dxa"/>
          </w:tcPr>
          <w:p w:rsidR="0048726F" w:rsidRPr="00CF593A" w:rsidRDefault="0048726F">
            <w:pPr>
              <w:rPr>
                <w:rFonts w:ascii="Arial" w:hAnsi="Arial" w:cs="Arial"/>
                <w:b/>
                <w:sz w:val="22"/>
                <w:szCs w:val="22"/>
              </w:rPr>
            </w:pPr>
          </w:p>
          <w:p w:rsidR="0048726F" w:rsidRPr="00CF593A" w:rsidRDefault="0048726F">
            <w:pPr>
              <w:rPr>
                <w:rFonts w:ascii="Arial" w:hAnsi="Arial" w:cs="Arial"/>
                <w:b/>
                <w:sz w:val="22"/>
                <w:szCs w:val="22"/>
              </w:rPr>
            </w:pPr>
            <w:r w:rsidRPr="00CF593A">
              <w:rPr>
                <w:rFonts w:ascii="Arial" w:hAnsi="Arial" w:cs="Arial"/>
                <w:b/>
                <w:sz w:val="22"/>
                <w:szCs w:val="22"/>
              </w:rPr>
              <w:t>(print name):</w:t>
            </w:r>
            <w:r w:rsidR="00E827F2" w:rsidRPr="00CF593A">
              <w:rPr>
                <w:rFonts w:ascii="Arial" w:hAnsi="Arial" w:cs="Arial"/>
                <w:b/>
                <w:sz w:val="22"/>
                <w:szCs w:val="22"/>
              </w:rPr>
              <w:t xml:space="preserve"> </w:t>
            </w:r>
          </w:p>
        </w:tc>
      </w:tr>
      <w:tr w:rsidR="0048726F" w:rsidRPr="004E7AF4" w:rsidTr="00CF593A">
        <w:trPr>
          <w:trHeight w:val="737"/>
        </w:trPr>
        <w:tc>
          <w:tcPr>
            <w:tcW w:w="4678" w:type="dxa"/>
          </w:tcPr>
          <w:p w:rsidR="0048726F" w:rsidRPr="00CF593A" w:rsidRDefault="0048726F">
            <w:pPr>
              <w:rPr>
                <w:rFonts w:ascii="Arial" w:hAnsi="Arial" w:cs="Arial"/>
                <w:b/>
                <w:sz w:val="22"/>
                <w:szCs w:val="22"/>
              </w:rPr>
            </w:pPr>
            <w:r w:rsidRPr="00CF593A">
              <w:rPr>
                <w:rFonts w:ascii="Arial" w:hAnsi="Arial" w:cs="Arial"/>
                <w:b/>
                <w:sz w:val="22"/>
                <w:szCs w:val="22"/>
              </w:rPr>
              <w:t xml:space="preserve">Signed </w:t>
            </w:r>
          </w:p>
          <w:p w:rsidR="0048726F" w:rsidRPr="00CF593A" w:rsidRDefault="000E2AFF">
            <w:pPr>
              <w:rPr>
                <w:rFonts w:ascii="Arial" w:hAnsi="Arial" w:cs="Arial"/>
                <w:b/>
                <w:sz w:val="22"/>
                <w:szCs w:val="22"/>
              </w:rPr>
            </w:pPr>
            <w:r w:rsidRPr="00CF593A">
              <w:rPr>
                <w:rFonts w:ascii="Arial" w:hAnsi="Arial" w:cs="Arial"/>
                <w:b/>
                <w:sz w:val="22"/>
                <w:szCs w:val="22"/>
              </w:rPr>
              <w:t>Supervising Social Worker</w:t>
            </w:r>
            <w:r w:rsidR="0048726F" w:rsidRPr="00CF593A">
              <w:rPr>
                <w:rFonts w:ascii="Arial" w:hAnsi="Arial" w:cs="Arial"/>
                <w:b/>
                <w:sz w:val="22"/>
                <w:szCs w:val="22"/>
              </w:rPr>
              <w:t xml:space="preserve"> :</w:t>
            </w:r>
          </w:p>
        </w:tc>
        <w:tc>
          <w:tcPr>
            <w:tcW w:w="5387" w:type="dxa"/>
          </w:tcPr>
          <w:p w:rsidR="0048726F" w:rsidRPr="00CF593A" w:rsidRDefault="0048726F">
            <w:pPr>
              <w:rPr>
                <w:rFonts w:ascii="Arial" w:hAnsi="Arial" w:cs="Arial"/>
                <w:b/>
                <w:sz w:val="22"/>
                <w:szCs w:val="22"/>
              </w:rPr>
            </w:pPr>
          </w:p>
          <w:p w:rsidR="0048726F" w:rsidRPr="00CF593A" w:rsidRDefault="0048726F">
            <w:pPr>
              <w:rPr>
                <w:rFonts w:ascii="Arial" w:hAnsi="Arial" w:cs="Arial"/>
                <w:b/>
                <w:sz w:val="22"/>
                <w:szCs w:val="22"/>
              </w:rPr>
            </w:pPr>
            <w:r w:rsidRPr="00CF593A">
              <w:rPr>
                <w:rFonts w:ascii="Arial" w:hAnsi="Arial" w:cs="Arial"/>
                <w:b/>
                <w:sz w:val="22"/>
                <w:szCs w:val="22"/>
              </w:rPr>
              <w:t>(print name):</w:t>
            </w:r>
            <w:r w:rsidR="00E827F2" w:rsidRPr="00CF593A">
              <w:rPr>
                <w:rFonts w:ascii="Arial" w:hAnsi="Arial" w:cs="Arial"/>
                <w:b/>
                <w:sz w:val="22"/>
                <w:szCs w:val="22"/>
              </w:rPr>
              <w:t xml:space="preserve"> </w:t>
            </w:r>
          </w:p>
        </w:tc>
      </w:tr>
      <w:tr w:rsidR="00AB6EFE" w:rsidRPr="004E7AF4" w:rsidTr="00CF593A">
        <w:trPr>
          <w:trHeight w:val="737"/>
        </w:trPr>
        <w:tc>
          <w:tcPr>
            <w:tcW w:w="4678" w:type="dxa"/>
          </w:tcPr>
          <w:p w:rsidR="00E827F2" w:rsidRPr="00CF593A" w:rsidRDefault="00E827F2">
            <w:pPr>
              <w:rPr>
                <w:rFonts w:ascii="Arial" w:hAnsi="Arial" w:cs="Arial"/>
                <w:b/>
                <w:sz w:val="22"/>
                <w:szCs w:val="22"/>
              </w:rPr>
            </w:pPr>
          </w:p>
          <w:p w:rsidR="00AB6EFE" w:rsidRPr="00CF593A" w:rsidRDefault="00AB6EFE" w:rsidP="00E827F2">
            <w:pPr>
              <w:rPr>
                <w:rFonts w:ascii="Arial" w:hAnsi="Arial" w:cs="Arial"/>
                <w:b/>
                <w:sz w:val="22"/>
                <w:szCs w:val="22"/>
              </w:rPr>
            </w:pPr>
            <w:r w:rsidRPr="00CF593A">
              <w:rPr>
                <w:rFonts w:ascii="Arial" w:hAnsi="Arial" w:cs="Arial"/>
                <w:b/>
                <w:sz w:val="22"/>
                <w:szCs w:val="22"/>
              </w:rPr>
              <w:t xml:space="preserve">Date : </w:t>
            </w:r>
          </w:p>
        </w:tc>
        <w:tc>
          <w:tcPr>
            <w:tcW w:w="5387" w:type="dxa"/>
          </w:tcPr>
          <w:p w:rsidR="00AB6EFE" w:rsidRPr="00CF593A" w:rsidRDefault="00AB6EFE">
            <w:pPr>
              <w:rPr>
                <w:rFonts w:ascii="Arial" w:hAnsi="Arial" w:cs="Arial"/>
                <w:b/>
                <w:sz w:val="22"/>
                <w:szCs w:val="22"/>
              </w:rPr>
            </w:pPr>
          </w:p>
        </w:tc>
      </w:tr>
    </w:tbl>
    <w:p w:rsidR="00AF78F3" w:rsidRPr="004E7AF4" w:rsidRDefault="00AF78F3">
      <w:pPr>
        <w:rPr>
          <w:rFonts w:ascii="Arial" w:hAnsi="Arial" w:cs="Arial"/>
          <w:sz w:val="22"/>
          <w:szCs w:val="22"/>
        </w:rPr>
      </w:pPr>
    </w:p>
    <w:p w:rsidR="008B495D" w:rsidRPr="004E7AF4" w:rsidRDefault="008B495D">
      <w:pPr>
        <w:rPr>
          <w:rFonts w:ascii="Arial" w:hAnsi="Arial" w:cs="Arial"/>
          <w:sz w:val="22"/>
          <w:szCs w:val="22"/>
        </w:rPr>
      </w:pPr>
    </w:p>
    <w:p w:rsidR="008B495D" w:rsidRPr="004E7AF4" w:rsidRDefault="008B495D">
      <w:pPr>
        <w:rPr>
          <w:rFonts w:ascii="Arial" w:hAnsi="Arial" w:cs="Arial"/>
          <w:sz w:val="22"/>
          <w:szCs w:val="22"/>
        </w:rPr>
      </w:pPr>
    </w:p>
    <w:p w:rsidR="008B495D" w:rsidRPr="004E7AF4" w:rsidRDefault="008B495D">
      <w:pPr>
        <w:rPr>
          <w:rFonts w:ascii="Arial" w:hAnsi="Arial" w:cs="Arial"/>
          <w:sz w:val="22"/>
          <w:szCs w:val="22"/>
        </w:rPr>
      </w:pPr>
    </w:p>
    <w:p w:rsidR="008B495D" w:rsidRPr="004E7AF4" w:rsidRDefault="008B495D">
      <w:pPr>
        <w:rPr>
          <w:rFonts w:ascii="Arial" w:hAnsi="Arial" w:cs="Arial"/>
          <w:sz w:val="22"/>
          <w:szCs w:val="22"/>
        </w:rPr>
      </w:pPr>
      <w:r w:rsidRPr="004E7AF4">
        <w:rPr>
          <w:rFonts w:ascii="Arial" w:hAnsi="Arial" w:cs="Arial"/>
          <w:sz w:val="22"/>
          <w:szCs w:val="22"/>
        </w:rPr>
        <w:t xml:space="preserve">    </w:t>
      </w:r>
    </w:p>
    <w:sectPr w:rsidR="008B495D" w:rsidRPr="004E7AF4" w:rsidSect="00604B56">
      <w:footerReference w:type="default" r:id="rId7"/>
      <w:footnotePr>
        <w:pos w:val="beneathText"/>
      </w:footnotePr>
      <w:pgSz w:w="11907" w:h="16839" w:code="9"/>
      <w:pgMar w:top="964" w:right="1134" w:bottom="851" w:left="113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79" w:rsidRDefault="00910779" w:rsidP="00534451">
      <w:r>
        <w:separator/>
      </w:r>
    </w:p>
  </w:endnote>
  <w:endnote w:type="continuationSeparator" w:id="0">
    <w:p w:rsidR="00910779" w:rsidRDefault="00910779" w:rsidP="00534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6361"/>
      <w:docPartObj>
        <w:docPartGallery w:val="Page Numbers (Bottom of Page)"/>
        <w:docPartUnique/>
      </w:docPartObj>
    </w:sdtPr>
    <w:sdtEndPr>
      <w:rPr>
        <w:rFonts w:asciiTheme="minorHAnsi" w:hAnsiTheme="minorHAnsi"/>
      </w:rPr>
    </w:sdtEndPr>
    <w:sdtContent>
      <w:p w:rsidR="006F2B9A" w:rsidRPr="00604B56" w:rsidRDefault="000925FB">
        <w:pPr>
          <w:pStyle w:val="Footer"/>
          <w:jc w:val="center"/>
          <w:rPr>
            <w:rFonts w:ascii="Arial" w:hAnsi="Arial" w:cs="Arial"/>
          </w:rPr>
        </w:pPr>
        <w:r w:rsidRPr="00604B56">
          <w:rPr>
            <w:rFonts w:ascii="Arial" w:hAnsi="Arial" w:cs="Arial"/>
          </w:rPr>
          <w:fldChar w:fldCharType="begin"/>
        </w:r>
        <w:r w:rsidR="006F2B9A" w:rsidRPr="00604B56">
          <w:rPr>
            <w:rFonts w:ascii="Arial" w:hAnsi="Arial" w:cs="Arial"/>
          </w:rPr>
          <w:instrText xml:space="preserve"> PAGE   \* MERGEFORMAT </w:instrText>
        </w:r>
        <w:r w:rsidRPr="00604B56">
          <w:rPr>
            <w:rFonts w:ascii="Arial" w:hAnsi="Arial" w:cs="Arial"/>
          </w:rPr>
          <w:fldChar w:fldCharType="separate"/>
        </w:r>
        <w:r w:rsidR="00591236">
          <w:rPr>
            <w:rFonts w:ascii="Arial" w:hAnsi="Arial" w:cs="Arial"/>
            <w:noProof/>
          </w:rPr>
          <w:t>1</w:t>
        </w:r>
        <w:r w:rsidRPr="00604B56">
          <w:rPr>
            <w:rFonts w:ascii="Arial" w:hAnsi="Arial" w:cs="Arial"/>
          </w:rPr>
          <w:fldChar w:fldCharType="end"/>
        </w:r>
      </w:p>
      <w:p w:rsidR="006F2B9A" w:rsidRPr="00604B56" w:rsidRDefault="006F2B9A" w:rsidP="00604B56">
        <w:pPr>
          <w:pStyle w:val="Footer"/>
          <w:tabs>
            <w:tab w:val="center" w:pos="4819"/>
            <w:tab w:val="right" w:pos="9639"/>
          </w:tabs>
          <w:jc w:val="right"/>
          <w:rPr>
            <w:rFonts w:ascii="Arial" w:hAnsi="Arial" w:cs="Arial"/>
            <w:sz w:val="16"/>
            <w:szCs w:val="16"/>
          </w:rPr>
        </w:pPr>
        <w:r>
          <w:rPr>
            <w:rFonts w:ascii="Arial" w:hAnsi="Arial" w:cs="Arial"/>
            <w:sz w:val="16"/>
            <w:szCs w:val="16"/>
          </w:rPr>
          <w:tab/>
        </w:r>
        <w:r>
          <w:rPr>
            <w:rFonts w:ascii="Arial" w:hAnsi="Arial" w:cs="Arial"/>
            <w:sz w:val="16"/>
            <w:szCs w:val="16"/>
          </w:rPr>
          <w:tab/>
        </w:r>
        <w:fldSimple w:instr=" FILENAME   \* MERGEFORMAT ">
          <w:r w:rsidRPr="00604B56">
            <w:rPr>
              <w:rFonts w:ascii="Arial" w:hAnsi="Arial" w:cs="Arial"/>
              <w:noProof/>
              <w:sz w:val="16"/>
              <w:szCs w:val="16"/>
            </w:rPr>
            <w:t>Safer Caring Family Policy rev 1.1 Jan 2013</w:t>
          </w:r>
        </w:fldSimple>
      </w:p>
      <w:p w:rsidR="006F2B9A" w:rsidRPr="00534451" w:rsidRDefault="000925FB" w:rsidP="00604B56">
        <w:pPr>
          <w:pStyle w:val="Footer"/>
          <w:rPr>
            <w:rFonts w:asciiTheme="minorHAnsi" w:hAnsiTheme="minorHAnsi"/>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79" w:rsidRDefault="00910779" w:rsidP="00534451">
      <w:r>
        <w:separator/>
      </w:r>
    </w:p>
  </w:footnote>
  <w:footnote w:type="continuationSeparator" w:id="0">
    <w:p w:rsidR="00910779" w:rsidRDefault="00910779" w:rsidP="00534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4033CC"/>
    <w:multiLevelType w:val="hybridMultilevel"/>
    <w:tmpl w:val="558C9A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103127"/>
    <w:multiLevelType w:val="hybridMultilevel"/>
    <w:tmpl w:val="558C9A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217630"/>
    <w:rsid w:val="00075444"/>
    <w:rsid w:val="000925FB"/>
    <w:rsid w:val="000E2AFF"/>
    <w:rsid w:val="0010025C"/>
    <w:rsid w:val="00102DD6"/>
    <w:rsid w:val="00103955"/>
    <w:rsid w:val="00115C65"/>
    <w:rsid w:val="00135637"/>
    <w:rsid w:val="0014190F"/>
    <w:rsid w:val="001456B8"/>
    <w:rsid w:val="001A0660"/>
    <w:rsid w:val="001D1CDC"/>
    <w:rsid w:val="00217630"/>
    <w:rsid w:val="002324DA"/>
    <w:rsid w:val="002426BF"/>
    <w:rsid w:val="00297DF2"/>
    <w:rsid w:val="002B2AEA"/>
    <w:rsid w:val="002D21CE"/>
    <w:rsid w:val="002F0170"/>
    <w:rsid w:val="00366AFE"/>
    <w:rsid w:val="00372E09"/>
    <w:rsid w:val="00386B10"/>
    <w:rsid w:val="003A4D16"/>
    <w:rsid w:val="003B118B"/>
    <w:rsid w:val="0048726F"/>
    <w:rsid w:val="00491C71"/>
    <w:rsid w:val="004924CE"/>
    <w:rsid w:val="004A5A1F"/>
    <w:rsid w:val="004B1A3A"/>
    <w:rsid w:val="004B484C"/>
    <w:rsid w:val="004B636F"/>
    <w:rsid w:val="004C0EFB"/>
    <w:rsid w:val="004E7AF4"/>
    <w:rsid w:val="004F63E1"/>
    <w:rsid w:val="00512B2D"/>
    <w:rsid w:val="00534451"/>
    <w:rsid w:val="005632A5"/>
    <w:rsid w:val="00581FB0"/>
    <w:rsid w:val="00591236"/>
    <w:rsid w:val="005951D2"/>
    <w:rsid w:val="005F0374"/>
    <w:rsid w:val="005F3AE3"/>
    <w:rsid w:val="00604B56"/>
    <w:rsid w:val="00666CE5"/>
    <w:rsid w:val="00685BA1"/>
    <w:rsid w:val="00686371"/>
    <w:rsid w:val="006F2B9A"/>
    <w:rsid w:val="00733131"/>
    <w:rsid w:val="007800C0"/>
    <w:rsid w:val="0079466F"/>
    <w:rsid w:val="007F466E"/>
    <w:rsid w:val="008015D2"/>
    <w:rsid w:val="00805C45"/>
    <w:rsid w:val="008413D5"/>
    <w:rsid w:val="0086271E"/>
    <w:rsid w:val="008B495D"/>
    <w:rsid w:val="00910779"/>
    <w:rsid w:val="00911B33"/>
    <w:rsid w:val="0092309C"/>
    <w:rsid w:val="00937F36"/>
    <w:rsid w:val="00954ED9"/>
    <w:rsid w:val="009B6648"/>
    <w:rsid w:val="009F164D"/>
    <w:rsid w:val="00A22716"/>
    <w:rsid w:val="00A42006"/>
    <w:rsid w:val="00AA2580"/>
    <w:rsid w:val="00AB0346"/>
    <w:rsid w:val="00AB413E"/>
    <w:rsid w:val="00AB6EFE"/>
    <w:rsid w:val="00AD3DF9"/>
    <w:rsid w:val="00AD6486"/>
    <w:rsid w:val="00AF78F3"/>
    <w:rsid w:val="00B41DD0"/>
    <w:rsid w:val="00B45198"/>
    <w:rsid w:val="00B477EB"/>
    <w:rsid w:val="00BB1824"/>
    <w:rsid w:val="00BC39F6"/>
    <w:rsid w:val="00BF0143"/>
    <w:rsid w:val="00C04477"/>
    <w:rsid w:val="00C130B3"/>
    <w:rsid w:val="00C13891"/>
    <w:rsid w:val="00C51839"/>
    <w:rsid w:val="00C52D6C"/>
    <w:rsid w:val="00CA0F91"/>
    <w:rsid w:val="00CA7CC1"/>
    <w:rsid w:val="00CC5F30"/>
    <w:rsid w:val="00CF1FB8"/>
    <w:rsid w:val="00CF593A"/>
    <w:rsid w:val="00D32A05"/>
    <w:rsid w:val="00D362C0"/>
    <w:rsid w:val="00D40C79"/>
    <w:rsid w:val="00D601A8"/>
    <w:rsid w:val="00D66B18"/>
    <w:rsid w:val="00DD412F"/>
    <w:rsid w:val="00DD6815"/>
    <w:rsid w:val="00DE1086"/>
    <w:rsid w:val="00E04B79"/>
    <w:rsid w:val="00E2087E"/>
    <w:rsid w:val="00E827F2"/>
    <w:rsid w:val="00EA0222"/>
    <w:rsid w:val="00EA28B1"/>
    <w:rsid w:val="00EC4956"/>
    <w:rsid w:val="00ED7C42"/>
    <w:rsid w:val="00EE000F"/>
    <w:rsid w:val="00F00D8A"/>
    <w:rsid w:val="00F05269"/>
    <w:rsid w:val="00F2408F"/>
    <w:rsid w:val="00F42E15"/>
    <w:rsid w:val="00FB4C7C"/>
    <w:rsid w:val="00FE0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18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B118B"/>
  </w:style>
  <w:style w:type="character" w:customStyle="1" w:styleId="WW-Absatz-Standardschriftart">
    <w:name w:val="WW-Absatz-Standardschriftart"/>
    <w:rsid w:val="003B118B"/>
  </w:style>
  <w:style w:type="character" w:customStyle="1" w:styleId="WW-Absatz-Standardschriftart1">
    <w:name w:val="WW-Absatz-Standardschriftart1"/>
    <w:rsid w:val="003B118B"/>
  </w:style>
  <w:style w:type="character" w:customStyle="1" w:styleId="WW-Absatz-Standardschriftart11">
    <w:name w:val="WW-Absatz-Standardschriftart11"/>
    <w:rsid w:val="003B118B"/>
  </w:style>
  <w:style w:type="character" w:customStyle="1" w:styleId="WW-Absatz-Standardschriftart111">
    <w:name w:val="WW-Absatz-Standardschriftart111"/>
    <w:rsid w:val="003B118B"/>
  </w:style>
  <w:style w:type="paragraph" w:customStyle="1" w:styleId="Heading">
    <w:name w:val="Heading"/>
    <w:basedOn w:val="Normal"/>
    <w:next w:val="BodyText"/>
    <w:rsid w:val="003B118B"/>
    <w:pPr>
      <w:keepNext/>
      <w:spacing w:before="240" w:after="120"/>
    </w:pPr>
    <w:rPr>
      <w:rFonts w:ascii="Arial" w:eastAsia="Lucida Sans Unicode" w:hAnsi="Arial" w:cs="Tahoma"/>
      <w:sz w:val="28"/>
      <w:szCs w:val="28"/>
    </w:rPr>
  </w:style>
  <w:style w:type="paragraph" w:styleId="BodyText">
    <w:name w:val="Body Text"/>
    <w:basedOn w:val="Normal"/>
    <w:rsid w:val="003B118B"/>
    <w:pPr>
      <w:spacing w:after="120"/>
    </w:pPr>
  </w:style>
  <w:style w:type="paragraph" w:styleId="List">
    <w:name w:val="List"/>
    <w:basedOn w:val="BodyText"/>
    <w:rsid w:val="003B118B"/>
    <w:rPr>
      <w:rFonts w:cs="Tahoma"/>
    </w:rPr>
  </w:style>
  <w:style w:type="paragraph" w:styleId="Caption">
    <w:name w:val="caption"/>
    <w:basedOn w:val="Normal"/>
    <w:qFormat/>
    <w:rsid w:val="003B118B"/>
    <w:pPr>
      <w:suppressLineNumbers/>
      <w:spacing w:before="120" w:after="120"/>
    </w:pPr>
    <w:rPr>
      <w:rFonts w:cs="Tahoma"/>
      <w:i/>
      <w:iCs/>
    </w:rPr>
  </w:style>
  <w:style w:type="paragraph" w:customStyle="1" w:styleId="Index">
    <w:name w:val="Index"/>
    <w:basedOn w:val="Normal"/>
    <w:rsid w:val="003B118B"/>
    <w:pPr>
      <w:suppressLineNumbers/>
    </w:pPr>
    <w:rPr>
      <w:rFonts w:cs="Tahoma"/>
    </w:rPr>
  </w:style>
  <w:style w:type="table" w:styleId="TableGrid">
    <w:name w:val="Table Grid"/>
    <w:basedOn w:val="TableNormal"/>
    <w:rsid w:val="004872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34451"/>
    <w:pPr>
      <w:tabs>
        <w:tab w:val="center" w:pos="4513"/>
        <w:tab w:val="right" w:pos="9026"/>
      </w:tabs>
    </w:pPr>
  </w:style>
  <w:style w:type="character" w:customStyle="1" w:styleId="HeaderChar">
    <w:name w:val="Header Char"/>
    <w:basedOn w:val="DefaultParagraphFont"/>
    <w:link w:val="Header"/>
    <w:rsid w:val="00534451"/>
    <w:rPr>
      <w:sz w:val="24"/>
      <w:szCs w:val="24"/>
      <w:lang w:eastAsia="ar-SA"/>
    </w:rPr>
  </w:style>
  <w:style w:type="paragraph" w:styleId="Footer">
    <w:name w:val="footer"/>
    <w:basedOn w:val="Normal"/>
    <w:link w:val="FooterChar"/>
    <w:uiPriority w:val="99"/>
    <w:rsid w:val="00534451"/>
    <w:pPr>
      <w:tabs>
        <w:tab w:val="center" w:pos="4513"/>
        <w:tab w:val="right" w:pos="9026"/>
      </w:tabs>
    </w:pPr>
  </w:style>
  <w:style w:type="character" w:customStyle="1" w:styleId="FooterChar">
    <w:name w:val="Footer Char"/>
    <w:basedOn w:val="DefaultParagraphFont"/>
    <w:link w:val="Footer"/>
    <w:uiPriority w:val="99"/>
    <w:rsid w:val="00534451"/>
    <w:rPr>
      <w:sz w:val="24"/>
      <w:szCs w:val="24"/>
      <w:lang w:eastAsia="ar-SA"/>
    </w:rPr>
  </w:style>
  <w:style w:type="paragraph" w:styleId="BalloonText">
    <w:name w:val="Balloon Text"/>
    <w:basedOn w:val="Normal"/>
    <w:link w:val="BalloonTextChar"/>
    <w:rsid w:val="00604B56"/>
    <w:rPr>
      <w:rFonts w:ascii="Tahoma" w:hAnsi="Tahoma" w:cs="Tahoma"/>
      <w:sz w:val="16"/>
      <w:szCs w:val="16"/>
    </w:rPr>
  </w:style>
  <w:style w:type="character" w:customStyle="1" w:styleId="BalloonTextChar">
    <w:name w:val="Balloon Text Char"/>
    <w:basedOn w:val="DefaultParagraphFont"/>
    <w:link w:val="BalloonText"/>
    <w:rsid w:val="00604B56"/>
    <w:rPr>
      <w:rFonts w:ascii="Tahoma" w:hAnsi="Tahoma" w:cs="Tahoma"/>
      <w:sz w:val="16"/>
      <w:szCs w:val="16"/>
      <w:lang w:eastAsia="ar-SA"/>
    </w:rPr>
  </w:style>
  <w:style w:type="paragraph" w:customStyle="1" w:styleId="Default">
    <w:name w:val="Default"/>
    <w:rsid w:val="001456B8"/>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7F466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Safer Caring Family Policy</vt:lpstr>
    </vt:vector>
  </TitlesOfParts>
  <Company>Wiltshire County Council</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Caring Family Policy</dc:title>
  <dc:creator>Wiltshire County Council User</dc:creator>
  <cp:lastModifiedBy>elaine.ford</cp:lastModifiedBy>
  <cp:revision>2</cp:revision>
  <cp:lastPrinted>2011-06-07T14:20:00Z</cp:lastPrinted>
  <dcterms:created xsi:type="dcterms:W3CDTF">2013-09-02T12:19:00Z</dcterms:created>
  <dcterms:modified xsi:type="dcterms:W3CDTF">2013-09-02T12:19:00Z</dcterms:modified>
</cp:coreProperties>
</file>