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4615"/>
      </w:tblGrid>
      <w:tr w:rsidR="00642D23" w:rsidTr="00642D23">
        <w:trPr>
          <w:trHeight w:val="97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hideMark/>
          </w:tcPr>
          <w:p w:rsidR="00642D23" w:rsidRDefault="00642D23">
            <w:pPr>
              <w:spacing w:after="12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Children’s Services</w:t>
            </w:r>
          </w:p>
          <w:p w:rsidR="00642D23" w:rsidRDefault="00642D23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Professional Supervision Agreement</w:t>
            </w:r>
          </w:p>
        </w:tc>
      </w:tr>
      <w:tr w:rsidR="00642D23" w:rsidTr="00642D23">
        <w:trPr>
          <w:trHeight w:val="130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3" w:rsidRDefault="00642D2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2D23" w:rsidRDefault="00642D23">
            <w:pPr>
              <w:spacing w:before="60" w:after="60" w:line="240" w:lineRule="auto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Agreement is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conjunction with the procedure held in the Children’s </w:t>
            </w:r>
            <w:r w:rsidR="00421700">
              <w:rPr>
                <w:rFonts w:ascii="Arial" w:hAnsi="Arial" w:cs="Arial"/>
                <w:sz w:val="20"/>
                <w:szCs w:val="20"/>
              </w:rPr>
              <w:t>S</w:t>
            </w:r>
            <w:r w:rsidR="00D951F8">
              <w:rPr>
                <w:rFonts w:ascii="Arial" w:hAnsi="Arial" w:cs="Arial"/>
                <w:sz w:val="20"/>
                <w:szCs w:val="20"/>
              </w:rPr>
              <w:t>ervices 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anual entitled </w:t>
            </w:r>
            <w:r>
              <w:rPr>
                <w:rFonts w:ascii="Arial" w:hAnsi="Arial" w:cs="Arial"/>
                <w:b/>
                <w:color w:val="003366"/>
                <w:sz w:val="28"/>
                <w:szCs w:val="28"/>
              </w:rPr>
              <w:t>‘</w:t>
            </w:r>
            <w:r w:rsidR="00D951F8">
              <w:rPr>
                <w:rFonts w:ascii="Arial" w:hAnsi="Arial" w:cs="Arial"/>
                <w:b/>
                <w:color w:val="003366"/>
                <w:sz w:val="28"/>
                <w:szCs w:val="28"/>
              </w:rPr>
              <w:t>Supervision Policy</w:t>
            </w:r>
          </w:p>
          <w:p w:rsidR="00642D23" w:rsidRDefault="00642D23">
            <w:pPr>
              <w:spacing w:before="60" w:after="60" w:line="240" w:lineRule="auto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642D23" w:rsidRDefault="00642D2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between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(supervisor) 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(supervisee)</w:t>
            </w:r>
          </w:p>
          <w:p w:rsidR="00642D23" w:rsidRDefault="00642D2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23" w:rsidTr="00642D23">
        <w:trPr>
          <w:trHeight w:val="287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3" w:rsidRDefault="00642D23">
            <w:pPr>
              <w:spacing w:before="60" w:after="60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Structure</w:t>
            </w:r>
          </w:p>
          <w:p w:rsidR="00642D23" w:rsidRDefault="00642D23">
            <w:pPr>
              <w:spacing w:before="60" w:after="60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date of our first supervision will be </w:t>
            </w:r>
            <w:bookmarkStart w:id="3" w:name="Text3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frequency of our supervision meetings will be </w:t>
            </w:r>
            <w:bookmarkStart w:id="4" w:name="Text4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length of the meeting will be </w:t>
            </w:r>
            <w:bookmarkStart w:id="5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venue will be </w:t>
            </w:r>
            <w:bookmarkStart w:id="6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"/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either of us has to cancel our contingency plan will be </w:t>
            </w:r>
            <w:bookmarkStart w:id="7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"/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42D23" w:rsidRDefault="00642D23">
            <w:pPr>
              <w:spacing w:before="60" w:after="60"/>
              <w:rPr>
                <w:rFonts w:ascii="Arial" w:hAnsi="Arial" w:cs="Arial"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review this agreement on </w:t>
            </w:r>
            <w:bookmarkStart w:id="8" w:name="Text9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(6 month review)</w:t>
            </w:r>
          </w:p>
          <w:p w:rsidR="00642D23" w:rsidRDefault="00642D23">
            <w:pPr>
              <w:spacing w:before="60" w:after="60"/>
              <w:jc w:val="center"/>
              <w:rPr>
                <w:rFonts w:ascii="Arial" w:hAnsi="Arial" w:cs="Arial"/>
                <w:b/>
                <w:color w:val="003300"/>
                <w:sz w:val="16"/>
                <w:szCs w:val="16"/>
              </w:rPr>
            </w:pPr>
          </w:p>
        </w:tc>
      </w:tr>
      <w:tr w:rsidR="00642D23" w:rsidTr="00642D23">
        <w:trPr>
          <w:trHeight w:val="16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3" w:rsidRDefault="00642D23">
            <w:pPr>
              <w:spacing w:before="60" w:after="60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Content</w:t>
            </w:r>
          </w:p>
          <w:p w:rsidR="00642D23" w:rsidRDefault="00642D23">
            <w:pPr>
              <w:spacing w:before="60" w:after="60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usual content of our meetings will be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set our agenda in the following way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agree the following boundaries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42D23" w:rsidRDefault="00642D23">
            <w:pPr>
              <w:spacing w:before="60" w:after="60"/>
              <w:rPr>
                <w:rFonts w:ascii="Arial" w:hAnsi="Arial" w:cs="Arial"/>
                <w:b/>
                <w:color w:val="4F6228"/>
              </w:rPr>
            </w:pPr>
          </w:p>
        </w:tc>
      </w:tr>
      <w:tr w:rsidR="00642D23" w:rsidTr="00642D23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3" w:rsidRDefault="00642D23">
            <w:pPr>
              <w:spacing w:before="60" w:after="60"/>
              <w:rPr>
                <w:rFonts w:ascii="Arial" w:hAnsi="Arial" w:cs="Arial"/>
                <w:b/>
                <w:color w:val="00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3300"/>
                <w:sz w:val="24"/>
                <w:szCs w:val="24"/>
              </w:rPr>
              <w:t>Process</w:t>
            </w: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consider requesting help from a third party in the following circumstances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agree that a record of supervision will be stored as follows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642D23" w:rsidRDefault="00642D23">
            <w:pPr>
              <w:spacing w:before="60" w:after="60"/>
              <w:rPr>
                <w:rFonts w:ascii="Arial" w:hAnsi="Arial" w:cs="Arial"/>
                <w:b/>
                <w:color w:val="003300"/>
              </w:rPr>
            </w:pPr>
          </w:p>
        </w:tc>
      </w:tr>
      <w:tr w:rsidR="00642D23" w:rsidTr="00642D23">
        <w:trPr>
          <w:trHeight w:val="34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Default="00642D23">
            <w:pPr>
              <w:spacing w:before="60" w:after="60"/>
              <w:jc w:val="center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Signatures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23" w:rsidRDefault="00642D23">
            <w:pPr>
              <w:spacing w:before="60" w:after="60"/>
              <w:jc w:val="center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Date</w:t>
            </w:r>
          </w:p>
        </w:tc>
      </w:tr>
      <w:tr w:rsidR="00642D23" w:rsidTr="00642D23">
        <w:trPr>
          <w:trHeight w:val="34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3" w:rsidRDefault="00642D2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D23" w:rsidTr="00642D23">
        <w:trPr>
          <w:trHeight w:val="34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Supervisee:</w:t>
            </w:r>
          </w:p>
          <w:p w:rsidR="00642D23" w:rsidRDefault="00642D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3" w:rsidRDefault="00642D23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16DDF" w:rsidRDefault="00316DDF"/>
    <w:sectPr w:rsidR="00316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23"/>
    <w:rsid w:val="00316DDF"/>
    <w:rsid w:val="00421700"/>
    <w:rsid w:val="00642D23"/>
    <w:rsid w:val="00A860F7"/>
    <w:rsid w:val="00D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carrie.forrester</dc:creator>
  <cp:lastModifiedBy>Janet Armstrong</cp:lastModifiedBy>
  <cp:revision>2</cp:revision>
  <dcterms:created xsi:type="dcterms:W3CDTF">2020-03-24T16:36:00Z</dcterms:created>
  <dcterms:modified xsi:type="dcterms:W3CDTF">2020-03-24T16:36:00Z</dcterms:modified>
</cp:coreProperties>
</file>