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F6B9A" w14:textId="7438DF80" w:rsidR="004713FD" w:rsidRDefault="00D12F53" w:rsidP="004713FD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40"/>
        </w:rPr>
        <w:t xml:space="preserve">INTERIM </w:t>
      </w:r>
      <w:bookmarkStart w:id="0" w:name="_GoBack"/>
      <w:bookmarkEnd w:id="0"/>
      <w:r w:rsidR="004713FD">
        <w:rPr>
          <w:rFonts w:ascii="Arial" w:hAnsi="Arial"/>
          <w:b/>
          <w:sz w:val="40"/>
        </w:rPr>
        <w:t>CARE PLAN - FRONT SHEET</w:t>
      </w:r>
    </w:p>
    <w:p w14:paraId="00BFC539" w14:textId="77777777" w:rsidR="004713FD" w:rsidRDefault="004713FD" w:rsidP="004713FD">
      <w:pPr>
        <w:jc w:val="center"/>
        <w:rPr>
          <w:rFonts w:ascii="Arial" w:hAnsi="Arial"/>
          <w:b/>
          <w:sz w:val="32"/>
        </w:rPr>
      </w:pPr>
    </w:p>
    <w:p w14:paraId="57FDB9C1" w14:textId="77777777" w:rsidR="004713FD" w:rsidRDefault="004713FD" w:rsidP="004713FD">
      <w:pPr>
        <w:jc w:val="center"/>
        <w:rPr>
          <w:rFonts w:ascii="Arial" w:hAnsi="Arial"/>
          <w:b/>
          <w:sz w:val="32"/>
        </w:rPr>
      </w:pPr>
    </w:p>
    <w:p w14:paraId="3BCBF4BC" w14:textId="77777777" w:rsidR="004713FD" w:rsidRDefault="004713FD" w:rsidP="004713FD">
      <w:pPr>
        <w:jc w:val="center"/>
        <w:rPr>
          <w:rFonts w:ascii="Arial" w:hAnsi="Arial"/>
          <w:b/>
          <w:sz w:val="32"/>
        </w:rPr>
      </w:pPr>
    </w:p>
    <w:p w14:paraId="1A78AA83" w14:textId="77777777" w:rsidR="004713FD" w:rsidRDefault="004713FD" w:rsidP="004713FD">
      <w:pPr>
        <w:jc w:val="center"/>
        <w:rPr>
          <w:rFonts w:ascii="Arial" w:hAnsi="Arial"/>
          <w:b/>
          <w:sz w:val="32"/>
        </w:rPr>
      </w:pPr>
    </w:p>
    <w:p w14:paraId="223231BE" w14:textId="77777777" w:rsidR="004713FD" w:rsidRDefault="004713FD" w:rsidP="004713FD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FULL NAME OF CHILD:</w:t>
      </w:r>
    </w:p>
    <w:p w14:paraId="7AAB0ACE" w14:textId="77777777" w:rsidR="004713FD" w:rsidRDefault="004713FD" w:rsidP="004713FD">
      <w:pPr>
        <w:rPr>
          <w:rFonts w:ascii="Arial" w:hAnsi="Arial"/>
          <w:b/>
          <w:sz w:val="32"/>
        </w:rPr>
      </w:pPr>
    </w:p>
    <w:p w14:paraId="0ECA774D" w14:textId="77777777" w:rsidR="004713FD" w:rsidRDefault="004713FD" w:rsidP="004713FD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DATE OF BIRTH OF CHILD:</w:t>
      </w:r>
    </w:p>
    <w:p w14:paraId="084F7F32" w14:textId="77777777" w:rsidR="004713FD" w:rsidRDefault="004713FD" w:rsidP="004713FD">
      <w:pPr>
        <w:rPr>
          <w:rFonts w:ascii="Arial" w:hAnsi="Arial"/>
          <w:b/>
          <w:sz w:val="32"/>
        </w:rPr>
      </w:pPr>
    </w:p>
    <w:p w14:paraId="6CCF59CF" w14:textId="77777777" w:rsidR="004713FD" w:rsidRDefault="004713FD" w:rsidP="004713FD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COURT CASE NUMBER:</w:t>
      </w:r>
    </w:p>
    <w:p w14:paraId="69B54053" w14:textId="77777777" w:rsidR="004713FD" w:rsidRDefault="004713FD" w:rsidP="004713FD">
      <w:pPr>
        <w:rPr>
          <w:rFonts w:ascii="Arial" w:hAnsi="Arial"/>
          <w:b/>
          <w:sz w:val="32"/>
        </w:rPr>
      </w:pPr>
    </w:p>
    <w:p w14:paraId="6971A02B" w14:textId="77777777" w:rsidR="004713FD" w:rsidRDefault="004713FD" w:rsidP="004713FD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NAME OF COURT HEARING APPLICATION:</w:t>
      </w:r>
    </w:p>
    <w:p w14:paraId="471A80AA" w14:textId="77777777" w:rsidR="004713FD" w:rsidRDefault="004713FD" w:rsidP="004713FD">
      <w:pPr>
        <w:rPr>
          <w:rFonts w:ascii="Arial" w:hAnsi="Arial"/>
          <w:b/>
          <w:sz w:val="32"/>
        </w:rPr>
      </w:pPr>
    </w:p>
    <w:p w14:paraId="5EC6DAF0" w14:textId="77777777" w:rsidR="004713FD" w:rsidRDefault="004713FD" w:rsidP="004713FD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DATE OF COURT HEARING PLAN PREPARED FOR:</w:t>
      </w:r>
    </w:p>
    <w:p w14:paraId="0DCA1995" w14:textId="77777777" w:rsidR="004713FD" w:rsidRDefault="004713FD" w:rsidP="004713FD">
      <w:pPr>
        <w:rPr>
          <w:rFonts w:ascii="Arial" w:hAnsi="Arial"/>
          <w:b/>
          <w:sz w:val="32"/>
        </w:rPr>
      </w:pPr>
    </w:p>
    <w:p w14:paraId="1D442E4A" w14:textId="77777777" w:rsidR="004713FD" w:rsidRDefault="004713FD" w:rsidP="004713FD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TYPE OF COURT HEARING PLAN PREPARED FOR:</w:t>
      </w:r>
    </w:p>
    <w:p w14:paraId="5BB09975" w14:textId="77777777" w:rsidR="004713FD" w:rsidRDefault="004713FD" w:rsidP="004713FD">
      <w:pPr>
        <w:rPr>
          <w:rFonts w:ascii="Arial" w:hAnsi="Arial"/>
          <w:b/>
          <w:sz w:val="32"/>
        </w:rPr>
      </w:pPr>
    </w:p>
    <w:p w14:paraId="20FC0FC6" w14:textId="77777777" w:rsidR="004713FD" w:rsidRDefault="004713FD" w:rsidP="004713FD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NAME OF LOCAL AUTHORITY:</w:t>
      </w:r>
    </w:p>
    <w:p w14:paraId="00F5D27C" w14:textId="77777777" w:rsidR="004713FD" w:rsidRDefault="004713FD" w:rsidP="004713FD">
      <w:pPr>
        <w:rPr>
          <w:rFonts w:ascii="Arial" w:hAnsi="Arial"/>
          <w:b/>
          <w:sz w:val="32"/>
        </w:rPr>
      </w:pPr>
    </w:p>
    <w:p w14:paraId="71989152" w14:textId="77777777" w:rsidR="004713FD" w:rsidRDefault="004713FD" w:rsidP="004713FD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NUMBER OF PLAN:</w:t>
      </w:r>
    </w:p>
    <w:p w14:paraId="050BF26D" w14:textId="77777777" w:rsidR="004713FD" w:rsidRDefault="004713FD" w:rsidP="004713FD">
      <w:pPr>
        <w:rPr>
          <w:rFonts w:ascii="Arial" w:hAnsi="Arial"/>
          <w:b/>
          <w:sz w:val="32"/>
        </w:rPr>
      </w:pPr>
    </w:p>
    <w:p w14:paraId="365FF360" w14:textId="77777777" w:rsidR="004713FD" w:rsidRDefault="004713FD" w:rsidP="004713FD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DATE OF PLAN:</w:t>
      </w:r>
    </w:p>
    <w:p w14:paraId="1A08710F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  <w:r>
        <w:rPr>
          <w:rFonts w:ascii="Arial" w:hAnsi="Arial"/>
          <w:b/>
          <w:sz w:val="32"/>
        </w:rPr>
        <w:br w:type="page"/>
      </w:r>
    </w:p>
    <w:p w14:paraId="50E6155B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lastRenderedPageBreak/>
        <w:t>Section 1: Overall Aim</w:t>
      </w:r>
    </w:p>
    <w:p w14:paraId="25CE13C9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</w:p>
    <w:p w14:paraId="6DD9C3AF" w14:textId="77777777" w:rsidR="004713FD" w:rsidRPr="00A519BF" w:rsidRDefault="004713FD" w:rsidP="006F0B84">
      <w:pPr>
        <w:numPr>
          <w:ilvl w:val="1"/>
          <w:numId w:val="1"/>
        </w:numPr>
        <w:jc w:val="both"/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Aim of the plan and summary of the timetable.</w:t>
      </w:r>
    </w:p>
    <w:p w14:paraId="5634FD38" w14:textId="77777777" w:rsidR="004713FD" w:rsidRPr="00A519BF" w:rsidRDefault="004713FD" w:rsidP="006F0B84">
      <w:pPr>
        <w:jc w:val="both"/>
        <w:rPr>
          <w:rFonts w:ascii="Verdana" w:hAnsi="Verdana"/>
          <w:b/>
          <w:sz w:val="22"/>
          <w:szCs w:val="22"/>
        </w:rPr>
      </w:pPr>
    </w:p>
    <w:p w14:paraId="49E335DE" w14:textId="77777777" w:rsidR="004713FD" w:rsidRPr="00A519BF" w:rsidRDefault="004713FD" w:rsidP="006F0B84">
      <w:pPr>
        <w:jc w:val="both"/>
        <w:rPr>
          <w:rFonts w:ascii="Verdana" w:hAnsi="Verdana"/>
          <w:b/>
          <w:sz w:val="22"/>
          <w:szCs w:val="22"/>
        </w:rPr>
      </w:pPr>
    </w:p>
    <w:p w14:paraId="2C966E66" w14:textId="77777777" w:rsidR="004713FD" w:rsidRDefault="004713FD" w:rsidP="006F0B84">
      <w:pPr>
        <w:jc w:val="both"/>
        <w:rPr>
          <w:rFonts w:ascii="Verdana" w:hAnsi="Verdana"/>
          <w:b/>
          <w:sz w:val="22"/>
          <w:szCs w:val="22"/>
        </w:rPr>
      </w:pPr>
    </w:p>
    <w:p w14:paraId="22161659" w14:textId="77777777" w:rsidR="004713FD" w:rsidRPr="00A519BF" w:rsidRDefault="004713FD" w:rsidP="006F0B84">
      <w:pPr>
        <w:jc w:val="both"/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Section 2: Child's needs including contact.</w:t>
      </w:r>
    </w:p>
    <w:p w14:paraId="44641F43" w14:textId="77777777" w:rsidR="004713FD" w:rsidRPr="00A519BF" w:rsidRDefault="004713FD" w:rsidP="006F0B84">
      <w:pPr>
        <w:jc w:val="both"/>
        <w:rPr>
          <w:rFonts w:ascii="Verdana" w:hAnsi="Verdana"/>
          <w:b/>
          <w:sz w:val="22"/>
          <w:szCs w:val="22"/>
        </w:rPr>
      </w:pPr>
    </w:p>
    <w:p w14:paraId="50101964" w14:textId="77777777" w:rsidR="004713FD" w:rsidRPr="00A519BF" w:rsidRDefault="004713FD" w:rsidP="006F0B84">
      <w:pPr>
        <w:numPr>
          <w:ilvl w:val="1"/>
          <w:numId w:val="2"/>
        </w:numPr>
        <w:jc w:val="both"/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The child's identified needs, including needs arising from race, culture, religion or language, special education, health or disability;</w:t>
      </w:r>
    </w:p>
    <w:p w14:paraId="14AAF92F" w14:textId="77777777" w:rsidR="004713FD" w:rsidRPr="00A519BF" w:rsidRDefault="004713FD" w:rsidP="006F0B84">
      <w:pPr>
        <w:jc w:val="both"/>
        <w:rPr>
          <w:rFonts w:ascii="Verdana" w:hAnsi="Verdana"/>
          <w:b/>
          <w:sz w:val="22"/>
          <w:szCs w:val="22"/>
        </w:rPr>
      </w:pPr>
    </w:p>
    <w:p w14:paraId="7E262A1B" w14:textId="77777777" w:rsidR="004713FD" w:rsidRPr="00A519BF" w:rsidRDefault="004713FD" w:rsidP="006F0B84">
      <w:pPr>
        <w:numPr>
          <w:ilvl w:val="1"/>
          <w:numId w:val="2"/>
        </w:numPr>
        <w:jc w:val="both"/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The extent to which the wishes and views of the child have been obtained and acted upon; and</w:t>
      </w:r>
    </w:p>
    <w:p w14:paraId="192A4A31" w14:textId="77777777" w:rsidR="004713FD" w:rsidRPr="00A519BF" w:rsidRDefault="004713FD" w:rsidP="006F0B84">
      <w:pPr>
        <w:jc w:val="both"/>
        <w:rPr>
          <w:rFonts w:ascii="Verdana" w:hAnsi="Verdana"/>
          <w:b/>
          <w:sz w:val="22"/>
          <w:szCs w:val="22"/>
        </w:rPr>
      </w:pPr>
    </w:p>
    <w:p w14:paraId="066D015C" w14:textId="77777777" w:rsidR="004713FD" w:rsidRPr="00A519BF" w:rsidRDefault="004713FD" w:rsidP="006F0B84">
      <w:pPr>
        <w:numPr>
          <w:ilvl w:val="1"/>
          <w:numId w:val="2"/>
        </w:numPr>
        <w:jc w:val="both"/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The reasons for supporting this or explanations of why wishes/views have not been given absolute preference;</w:t>
      </w:r>
    </w:p>
    <w:p w14:paraId="1ED9EBCF" w14:textId="77777777" w:rsidR="004713FD" w:rsidRPr="00A519BF" w:rsidRDefault="004713FD" w:rsidP="006F0B84">
      <w:pPr>
        <w:jc w:val="both"/>
        <w:rPr>
          <w:rFonts w:ascii="Verdana" w:hAnsi="Verdana"/>
          <w:b/>
          <w:sz w:val="22"/>
          <w:szCs w:val="22"/>
        </w:rPr>
      </w:pPr>
    </w:p>
    <w:p w14:paraId="29381F52" w14:textId="77777777" w:rsidR="004713FD" w:rsidRPr="00A519BF" w:rsidRDefault="004713FD" w:rsidP="006F0B84">
      <w:pPr>
        <w:numPr>
          <w:ilvl w:val="1"/>
          <w:numId w:val="2"/>
        </w:numPr>
        <w:jc w:val="both"/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Summary of how those needs might be met;</w:t>
      </w:r>
    </w:p>
    <w:p w14:paraId="69164C53" w14:textId="77777777" w:rsidR="004713FD" w:rsidRPr="00A519BF" w:rsidRDefault="004713FD" w:rsidP="006F0B84">
      <w:pPr>
        <w:jc w:val="both"/>
        <w:rPr>
          <w:rFonts w:ascii="Verdana" w:hAnsi="Verdana"/>
          <w:b/>
          <w:sz w:val="22"/>
          <w:szCs w:val="22"/>
        </w:rPr>
      </w:pPr>
    </w:p>
    <w:p w14:paraId="177B0D8E" w14:textId="77777777" w:rsidR="004713FD" w:rsidRPr="00A519BF" w:rsidRDefault="004713FD" w:rsidP="006F0B84">
      <w:pPr>
        <w:numPr>
          <w:ilvl w:val="1"/>
          <w:numId w:val="2"/>
        </w:numPr>
        <w:jc w:val="both"/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Arrangements for, and purpose of, contact in meeting the child's needs (specifying contact relationship, e.g. parent, step-parent, other family member, former carer, friend, siblings, including those looked after who may have a separate placement); any proposals to restrict or terminate contact.</w:t>
      </w:r>
    </w:p>
    <w:p w14:paraId="66C3CEA9" w14:textId="77777777" w:rsidR="004713FD" w:rsidRPr="00A519BF" w:rsidRDefault="004713FD" w:rsidP="006F0B84">
      <w:pPr>
        <w:jc w:val="both"/>
        <w:rPr>
          <w:rFonts w:ascii="Verdana" w:hAnsi="Verdana"/>
          <w:b/>
          <w:sz w:val="22"/>
          <w:szCs w:val="22"/>
        </w:rPr>
      </w:pPr>
    </w:p>
    <w:p w14:paraId="00DC0D94" w14:textId="77777777" w:rsidR="004713FD" w:rsidRDefault="004713FD" w:rsidP="006F0B84">
      <w:pPr>
        <w:jc w:val="both"/>
        <w:rPr>
          <w:rFonts w:ascii="Verdana" w:hAnsi="Verdana"/>
          <w:b/>
          <w:sz w:val="22"/>
          <w:szCs w:val="22"/>
        </w:rPr>
      </w:pPr>
    </w:p>
    <w:p w14:paraId="150194A0" w14:textId="77777777" w:rsidR="004713FD" w:rsidRPr="00A519BF" w:rsidRDefault="004713FD" w:rsidP="006F0B84">
      <w:pPr>
        <w:jc w:val="both"/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Section 3: Views of others.</w:t>
      </w:r>
    </w:p>
    <w:p w14:paraId="78AF77E5" w14:textId="77777777" w:rsidR="004713FD" w:rsidRPr="00A519BF" w:rsidRDefault="004713FD" w:rsidP="006F0B84">
      <w:pPr>
        <w:jc w:val="both"/>
        <w:rPr>
          <w:rFonts w:ascii="Verdana" w:hAnsi="Verdana"/>
          <w:b/>
          <w:sz w:val="22"/>
          <w:szCs w:val="22"/>
        </w:rPr>
      </w:pPr>
    </w:p>
    <w:p w14:paraId="7E977340" w14:textId="77777777" w:rsidR="004713FD" w:rsidRPr="00A519BF" w:rsidRDefault="004713FD" w:rsidP="006F0B84">
      <w:pPr>
        <w:numPr>
          <w:ilvl w:val="1"/>
          <w:numId w:val="3"/>
        </w:numPr>
        <w:jc w:val="both"/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 xml:space="preserve">The extent to which the wishes and views of the child's parents and anyone else with a sufficient interest in the child (including representatives of other agencies, current and former carers) have been obtained and acted upon, and </w:t>
      </w:r>
    </w:p>
    <w:p w14:paraId="132D6BCB" w14:textId="77777777" w:rsidR="004713FD" w:rsidRPr="00A519BF" w:rsidRDefault="004713FD" w:rsidP="006F0B84">
      <w:pPr>
        <w:jc w:val="both"/>
        <w:rPr>
          <w:rFonts w:ascii="Verdana" w:hAnsi="Verdana"/>
          <w:b/>
          <w:sz w:val="22"/>
          <w:szCs w:val="22"/>
        </w:rPr>
      </w:pPr>
    </w:p>
    <w:p w14:paraId="508D02DE" w14:textId="77777777" w:rsidR="004713FD" w:rsidRPr="00A519BF" w:rsidRDefault="004713FD" w:rsidP="006F0B84">
      <w:pPr>
        <w:numPr>
          <w:ilvl w:val="1"/>
          <w:numId w:val="3"/>
        </w:numPr>
        <w:jc w:val="both"/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The reasons for supporting them or explanations of why wishes/views have not been given absolute precedence.</w:t>
      </w:r>
    </w:p>
    <w:p w14:paraId="4CB3DA5C" w14:textId="77777777" w:rsidR="004713FD" w:rsidRPr="00A519BF" w:rsidRDefault="004713FD" w:rsidP="006F0B84">
      <w:pPr>
        <w:jc w:val="both"/>
        <w:rPr>
          <w:rFonts w:ascii="Verdana" w:hAnsi="Verdana"/>
          <w:b/>
          <w:sz w:val="22"/>
          <w:szCs w:val="22"/>
        </w:rPr>
      </w:pPr>
    </w:p>
    <w:p w14:paraId="2ACCE1DA" w14:textId="77777777" w:rsidR="004713FD" w:rsidRDefault="004713FD" w:rsidP="006F0B84">
      <w:pPr>
        <w:jc w:val="both"/>
        <w:rPr>
          <w:rFonts w:ascii="Verdana" w:hAnsi="Verdana"/>
          <w:b/>
          <w:sz w:val="22"/>
          <w:szCs w:val="22"/>
        </w:rPr>
      </w:pPr>
    </w:p>
    <w:p w14:paraId="1101274A" w14:textId="77777777" w:rsidR="004713FD" w:rsidRPr="00A519BF" w:rsidRDefault="004713FD" w:rsidP="006F0B84">
      <w:pPr>
        <w:jc w:val="both"/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Section 4: Placement details and timetable.</w:t>
      </w:r>
    </w:p>
    <w:p w14:paraId="744CF31C" w14:textId="77777777" w:rsidR="004713FD" w:rsidRPr="00A519BF" w:rsidRDefault="004713FD" w:rsidP="006F0B84">
      <w:pPr>
        <w:jc w:val="both"/>
        <w:rPr>
          <w:rFonts w:ascii="Verdana" w:hAnsi="Verdana"/>
          <w:b/>
          <w:sz w:val="22"/>
          <w:szCs w:val="22"/>
        </w:rPr>
      </w:pPr>
    </w:p>
    <w:p w14:paraId="47175FF9" w14:textId="77777777" w:rsidR="004713FD" w:rsidRPr="00A519BF" w:rsidRDefault="004713FD" w:rsidP="006F0B84">
      <w:pPr>
        <w:numPr>
          <w:ilvl w:val="1"/>
          <w:numId w:val="4"/>
        </w:numPr>
        <w:jc w:val="both"/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Proposed placement, - type and details (or details of alternative placements);</w:t>
      </w:r>
    </w:p>
    <w:p w14:paraId="66C9B563" w14:textId="77777777" w:rsidR="004713FD" w:rsidRPr="00A519BF" w:rsidRDefault="004713FD" w:rsidP="006F0B84">
      <w:pPr>
        <w:jc w:val="both"/>
        <w:rPr>
          <w:rFonts w:ascii="Verdana" w:hAnsi="Verdana"/>
          <w:b/>
          <w:sz w:val="22"/>
          <w:szCs w:val="22"/>
        </w:rPr>
      </w:pPr>
    </w:p>
    <w:p w14:paraId="63408050" w14:textId="77777777" w:rsidR="004713FD" w:rsidRPr="00A519BF" w:rsidRDefault="004713FD" w:rsidP="006F0B84">
      <w:pPr>
        <w:numPr>
          <w:ilvl w:val="1"/>
          <w:numId w:val="4"/>
        </w:numPr>
        <w:jc w:val="both"/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Time that is likely to elapse before proposed placement is made;</w:t>
      </w:r>
    </w:p>
    <w:p w14:paraId="3C8765BD" w14:textId="77777777" w:rsidR="004713FD" w:rsidRPr="00A519BF" w:rsidRDefault="004713FD" w:rsidP="006F0B84">
      <w:pPr>
        <w:jc w:val="both"/>
        <w:rPr>
          <w:rFonts w:ascii="Verdana" w:hAnsi="Verdana"/>
          <w:b/>
          <w:sz w:val="22"/>
          <w:szCs w:val="22"/>
        </w:rPr>
      </w:pPr>
    </w:p>
    <w:p w14:paraId="3156D3FC" w14:textId="77777777" w:rsidR="004713FD" w:rsidRPr="00A519BF" w:rsidRDefault="004713FD" w:rsidP="006F0B84">
      <w:pPr>
        <w:numPr>
          <w:ilvl w:val="1"/>
          <w:numId w:val="4"/>
        </w:numPr>
        <w:jc w:val="both"/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Likely duration of placement (or other placement);</w:t>
      </w:r>
    </w:p>
    <w:p w14:paraId="6B0F3998" w14:textId="77777777" w:rsidR="004713FD" w:rsidRPr="00A519BF" w:rsidRDefault="004713FD" w:rsidP="006F0B84">
      <w:pPr>
        <w:jc w:val="both"/>
        <w:rPr>
          <w:rFonts w:ascii="Verdana" w:hAnsi="Verdana"/>
          <w:b/>
          <w:sz w:val="22"/>
          <w:szCs w:val="22"/>
        </w:rPr>
      </w:pPr>
    </w:p>
    <w:p w14:paraId="42216E43" w14:textId="77777777" w:rsidR="004713FD" w:rsidRPr="00A519BF" w:rsidRDefault="004713FD" w:rsidP="006F0B84">
      <w:pPr>
        <w:numPr>
          <w:ilvl w:val="1"/>
          <w:numId w:val="4"/>
        </w:numPr>
        <w:jc w:val="both"/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Arrangements for health care (including consent to examination and treatment);</w:t>
      </w:r>
    </w:p>
    <w:p w14:paraId="178FC580" w14:textId="77777777" w:rsidR="004713FD" w:rsidRPr="00A519BF" w:rsidRDefault="004713FD" w:rsidP="006F0B84">
      <w:pPr>
        <w:jc w:val="both"/>
        <w:rPr>
          <w:rFonts w:ascii="Verdana" w:hAnsi="Verdana"/>
          <w:b/>
          <w:sz w:val="22"/>
          <w:szCs w:val="22"/>
        </w:rPr>
      </w:pPr>
    </w:p>
    <w:p w14:paraId="01988C15" w14:textId="77777777" w:rsidR="004713FD" w:rsidRPr="00A519BF" w:rsidRDefault="004713FD" w:rsidP="006F0B84">
      <w:pPr>
        <w:numPr>
          <w:ilvl w:val="1"/>
          <w:numId w:val="4"/>
        </w:numPr>
        <w:jc w:val="both"/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Arrangements for education (including any pre-school day-care/activity);</w:t>
      </w:r>
    </w:p>
    <w:p w14:paraId="5442A72B" w14:textId="77777777" w:rsidR="004713FD" w:rsidRPr="00A519BF" w:rsidRDefault="004713FD" w:rsidP="006F0B84">
      <w:pPr>
        <w:jc w:val="both"/>
        <w:rPr>
          <w:rFonts w:ascii="Verdana" w:hAnsi="Verdana"/>
          <w:b/>
          <w:sz w:val="22"/>
          <w:szCs w:val="22"/>
        </w:rPr>
      </w:pPr>
    </w:p>
    <w:p w14:paraId="1C13F68A" w14:textId="77777777" w:rsidR="004713FD" w:rsidRPr="00A519BF" w:rsidRDefault="004713FD" w:rsidP="006F0B84">
      <w:pPr>
        <w:numPr>
          <w:ilvl w:val="1"/>
          <w:numId w:val="4"/>
        </w:numPr>
        <w:jc w:val="both"/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Arrangements for reunification/rehabilitation;</w:t>
      </w:r>
    </w:p>
    <w:p w14:paraId="44E5C9E0" w14:textId="77777777" w:rsidR="004713FD" w:rsidRPr="00A519BF" w:rsidRDefault="004713FD" w:rsidP="006F0B84">
      <w:pPr>
        <w:jc w:val="both"/>
        <w:rPr>
          <w:rFonts w:ascii="Verdana" w:hAnsi="Verdana"/>
          <w:b/>
          <w:sz w:val="22"/>
          <w:szCs w:val="22"/>
        </w:rPr>
      </w:pPr>
    </w:p>
    <w:p w14:paraId="3E7E63A0" w14:textId="77777777" w:rsidR="004713FD" w:rsidRPr="00A519BF" w:rsidRDefault="004713FD" w:rsidP="006F0B84">
      <w:pPr>
        <w:numPr>
          <w:ilvl w:val="1"/>
          <w:numId w:val="4"/>
        </w:numPr>
        <w:jc w:val="both"/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Other services to be provided to the child;</w:t>
      </w:r>
    </w:p>
    <w:p w14:paraId="11C0D562" w14:textId="77777777" w:rsidR="004713FD" w:rsidRPr="00A519BF" w:rsidRDefault="004713FD" w:rsidP="006F0B84">
      <w:pPr>
        <w:jc w:val="both"/>
        <w:rPr>
          <w:rFonts w:ascii="Verdana" w:hAnsi="Verdana"/>
          <w:b/>
          <w:sz w:val="22"/>
          <w:szCs w:val="22"/>
        </w:rPr>
      </w:pPr>
    </w:p>
    <w:p w14:paraId="2DC6C56D" w14:textId="77777777" w:rsidR="004713FD" w:rsidRPr="00A519BF" w:rsidRDefault="004713FD" w:rsidP="006F0B84">
      <w:pPr>
        <w:numPr>
          <w:ilvl w:val="1"/>
          <w:numId w:val="4"/>
        </w:numPr>
        <w:jc w:val="both"/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Other services to be provided to parents and other family members;</w:t>
      </w:r>
    </w:p>
    <w:p w14:paraId="3D90C29C" w14:textId="77777777" w:rsidR="004713FD" w:rsidRPr="00A519BF" w:rsidRDefault="004713FD" w:rsidP="006F0B84">
      <w:pPr>
        <w:jc w:val="both"/>
        <w:rPr>
          <w:rFonts w:ascii="Verdana" w:hAnsi="Verdana"/>
          <w:b/>
          <w:sz w:val="22"/>
          <w:szCs w:val="22"/>
        </w:rPr>
      </w:pPr>
    </w:p>
    <w:p w14:paraId="7586B69B" w14:textId="77777777" w:rsidR="004713FD" w:rsidRPr="00A519BF" w:rsidRDefault="004713FD" w:rsidP="006F0B84">
      <w:pPr>
        <w:numPr>
          <w:ilvl w:val="1"/>
          <w:numId w:val="4"/>
        </w:numPr>
        <w:jc w:val="both"/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Details of proposed support services in placement for the carers;</w:t>
      </w:r>
    </w:p>
    <w:p w14:paraId="4C1853A4" w14:textId="77777777" w:rsidR="004713FD" w:rsidRPr="00A519BF" w:rsidRDefault="004713FD" w:rsidP="006F0B84">
      <w:pPr>
        <w:jc w:val="both"/>
        <w:rPr>
          <w:rFonts w:ascii="Verdana" w:hAnsi="Verdana"/>
          <w:b/>
          <w:sz w:val="22"/>
          <w:szCs w:val="22"/>
        </w:rPr>
      </w:pPr>
    </w:p>
    <w:p w14:paraId="5C4D93D1" w14:textId="77777777" w:rsidR="004713FD" w:rsidRPr="00A519BF" w:rsidRDefault="004713FD" w:rsidP="006F0B84">
      <w:pPr>
        <w:numPr>
          <w:ilvl w:val="1"/>
          <w:numId w:val="4"/>
        </w:numPr>
        <w:jc w:val="both"/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Specific role of the parents in day to day arrangements.</w:t>
      </w:r>
    </w:p>
    <w:p w14:paraId="272C9F94" w14:textId="77777777" w:rsidR="004713FD" w:rsidRPr="00A519BF" w:rsidRDefault="004713FD" w:rsidP="006F0B84">
      <w:pPr>
        <w:jc w:val="both"/>
        <w:rPr>
          <w:rFonts w:ascii="Verdana" w:hAnsi="Verdana"/>
          <w:b/>
          <w:sz w:val="22"/>
          <w:szCs w:val="22"/>
        </w:rPr>
      </w:pPr>
    </w:p>
    <w:p w14:paraId="75F2C4C2" w14:textId="77777777" w:rsidR="004713FD" w:rsidRDefault="004713FD" w:rsidP="006F0B84">
      <w:pPr>
        <w:jc w:val="both"/>
        <w:rPr>
          <w:rFonts w:ascii="Verdana" w:hAnsi="Verdana"/>
          <w:b/>
          <w:sz w:val="22"/>
          <w:szCs w:val="22"/>
        </w:rPr>
      </w:pPr>
    </w:p>
    <w:p w14:paraId="7D733810" w14:textId="77777777" w:rsidR="004713FD" w:rsidRDefault="004713FD" w:rsidP="006F0B84">
      <w:pPr>
        <w:jc w:val="both"/>
        <w:rPr>
          <w:rFonts w:ascii="Verdana" w:hAnsi="Verdana"/>
          <w:b/>
          <w:sz w:val="22"/>
          <w:szCs w:val="22"/>
        </w:rPr>
      </w:pPr>
    </w:p>
    <w:p w14:paraId="483ACC1A" w14:textId="77777777" w:rsidR="004713FD" w:rsidRPr="00A519BF" w:rsidRDefault="004713FD" w:rsidP="006F0B84">
      <w:pPr>
        <w:jc w:val="both"/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Section 5:</w:t>
      </w:r>
    </w:p>
    <w:p w14:paraId="12B4D8E4" w14:textId="77777777" w:rsidR="004713FD" w:rsidRPr="00A519BF" w:rsidRDefault="004713FD" w:rsidP="006F0B84">
      <w:pPr>
        <w:jc w:val="both"/>
        <w:rPr>
          <w:rFonts w:ascii="Verdana" w:hAnsi="Verdana"/>
          <w:b/>
          <w:sz w:val="22"/>
          <w:szCs w:val="22"/>
        </w:rPr>
      </w:pPr>
    </w:p>
    <w:p w14:paraId="3EF15555" w14:textId="77777777" w:rsidR="004713FD" w:rsidRPr="00A519BF" w:rsidRDefault="004713FD" w:rsidP="006F0B84">
      <w:pPr>
        <w:numPr>
          <w:ilvl w:val="1"/>
          <w:numId w:val="5"/>
        </w:numPr>
        <w:jc w:val="both"/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Who is to be responsible for implementing the overall plan;</w:t>
      </w:r>
    </w:p>
    <w:p w14:paraId="4B6361B0" w14:textId="77777777" w:rsidR="004713FD" w:rsidRPr="00A519BF" w:rsidRDefault="004713FD" w:rsidP="006F0B84">
      <w:pPr>
        <w:jc w:val="both"/>
        <w:rPr>
          <w:rFonts w:ascii="Verdana" w:hAnsi="Verdana"/>
          <w:b/>
          <w:sz w:val="22"/>
          <w:szCs w:val="22"/>
        </w:rPr>
      </w:pPr>
    </w:p>
    <w:p w14:paraId="3EA7858A" w14:textId="77777777" w:rsidR="004713FD" w:rsidRPr="00A519BF" w:rsidRDefault="004713FD" w:rsidP="006F0B84">
      <w:pPr>
        <w:numPr>
          <w:ilvl w:val="1"/>
          <w:numId w:val="5"/>
        </w:numPr>
        <w:jc w:val="both"/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Who is to be responsible for implementing specific tasks within the plan;</w:t>
      </w:r>
    </w:p>
    <w:p w14:paraId="3BBAC87D" w14:textId="77777777" w:rsidR="004713FD" w:rsidRPr="00A519BF" w:rsidRDefault="004713FD" w:rsidP="006F0B84">
      <w:pPr>
        <w:jc w:val="both"/>
        <w:rPr>
          <w:rFonts w:ascii="Verdana" w:hAnsi="Verdana"/>
          <w:b/>
          <w:sz w:val="22"/>
          <w:szCs w:val="22"/>
        </w:rPr>
      </w:pPr>
    </w:p>
    <w:p w14:paraId="07AA3696" w14:textId="77777777" w:rsidR="004713FD" w:rsidRPr="00A519BF" w:rsidRDefault="004713FD" w:rsidP="006F0B84">
      <w:pPr>
        <w:numPr>
          <w:ilvl w:val="1"/>
          <w:numId w:val="5"/>
        </w:numPr>
        <w:jc w:val="both"/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Dates of review;</w:t>
      </w:r>
    </w:p>
    <w:p w14:paraId="27FCBD6F" w14:textId="77777777" w:rsidR="004713FD" w:rsidRPr="00A519BF" w:rsidRDefault="004713FD" w:rsidP="006F0B84">
      <w:pPr>
        <w:jc w:val="both"/>
        <w:rPr>
          <w:rFonts w:ascii="Verdana" w:hAnsi="Verdana"/>
          <w:b/>
          <w:sz w:val="22"/>
          <w:szCs w:val="22"/>
        </w:rPr>
      </w:pPr>
    </w:p>
    <w:p w14:paraId="25FC13DB" w14:textId="77777777" w:rsidR="004713FD" w:rsidRPr="00A519BF" w:rsidRDefault="004713FD" w:rsidP="006F0B84">
      <w:pPr>
        <w:numPr>
          <w:ilvl w:val="1"/>
          <w:numId w:val="5"/>
        </w:numPr>
        <w:jc w:val="both"/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Contingency plan, if placement breaks down or if preferred placement is not available;</w:t>
      </w:r>
    </w:p>
    <w:p w14:paraId="52928BCE" w14:textId="77777777" w:rsidR="004713FD" w:rsidRPr="00A519BF" w:rsidRDefault="004713FD" w:rsidP="006F0B84">
      <w:pPr>
        <w:jc w:val="both"/>
        <w:rPr>
          <w:rFonts w:ascii="Verdana" w:hAnsi="Verdana"/>
          <w:b/>
          <w:sz w:val="22"/>
          <w:szCs w:val="22"/>
        </w:rPr>
      </w:pPr>
    </w:p>
    <w:p w14:paraId="5B0A301B" w14:textId="77777777" w:rsidR="004713FD" w:rsidRPr="00A519BF" w:rsidRDefault="004713FD" w:rsidP="006F0B84">
      <w:pPr>
        <w:numPr>
          <w:ilvl w:val="1"/>
          <w:numId w:val="5"/>
        </w:numPr>
        <w:jc w:val="both"/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Arrangements for input by parents, the child and others into the ongoing decision-making process;</w:t>
      </w:r>
    </w:p>
    <w:p w14:paraId="30E46695" w14:textId="77777777" w:rsidR="004713FD" w:rsidRPr="00A519BF" w:rsidRDefault="004713FD" w:rsidP="006F0B84">
      <w:pPr>
        <w:jc w:val="both"/>
        <w:rPr>
          <w:rFonts w:ascii="Verdana" w:hAnsi="Verdana"/>
          <w:b/>
          <w:sz w:val="22"/>
          <w:szCs w:val="22"/>
        </w:rPr>
      </w:pPr>
    </w:p>
    <w:p w14:paraId="454035C0" w14:textId="77777777" w:rsidR="004713FD" w:rsidRPr="00A519BF" w:rsidRDefault="004713FD" w:rsidP="006F0B84">
      <w:pPr>
        <w:numPr>
          <w:ilvl w:val="1"/>
          <w:numId w:val="5"/>
        </w:numPr>
        <w:jc w:val="both"/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Arrangements for notifying the responsible authority of disagreements about the implementation of the care plan or making representations or complaints.</w:t>
      </w:r>
    </w:p>
    <w:p w14:paraId="4B5AD580" w14:textId="77777777" w:rsidR="004713FD" w:rsidRDefault="004713FD" w:rsidP="006F0B84">
      <w:pPr>
        <w:jc w:val="both"/>
        <w:rPr>
          <w:rFonts w:ascii="Verdana" w:hAnsi="Verdana"/>
          <w:b/>
          <w:sz w:val="22"/>
          <w:szCs w:val="22"/>
        </w:rPr>
      </w:pPr>
    </w:p>
    <w:p w14:paraId="76BD65AA" w14:textId="77777777" w:rsidR="004713FD" w:rsidRDefault="004713FD" w:rsidP="006F0B84">
      <w:pPr>
        <w:jc w:val="both"/>
        <w:rPr>
          <w:rFonts w:ascii="Verdana" w:hAnsi="Verdana"/>
          <w:b/>
          <w:sz w:val="22"/>
          <w:szCs w:val="22"/>
        </w:rPr>
      </w:pPr>
    </w:p>
    <w:p w14:paraId="5AF2269D" w14:textId="77777777" w:rsidR="004713FD" w:rsidRDefault="004713FD" w:rsidP="006F0B84">
      <w:pPr>
        <w:jc w:val="both"/>
        <w:rPr>
          <w:rFonts w:ascii="Verdana" w:hAnsi="Verdana"/>
          <w:b/>
          <w:sz w:val="22"/>
          <w:szCs w:val="22"/>
        </w:rPr>
      </w:pPr>
    </w:p>
    <w:p w14:paraId="16C0389E" w14:textId="77777777" w:rsidR="004713FD" w:rsidRDefault="004713FD" w:rsidP="004713FD">
      <w:pPr>
        <w:rPr>
          <w:rFonts w:ascii="Verdana" w:hAnsi="Verdana"/>
          <w:b/>
          <w:sz w:val="22"/>
          <w:szCs w:val="22"/>
        </w:rPr>
      </w:pPr>
    </w:p>
    <w:p w14:paraId="6748C83B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</w:p>
    <w:p w14:paraId="6E368088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Signed:</w:t>
      </w:r>
    </w:p>
    <w:p w14:paraId="3BEDE056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</w:p>
    <w:p w14:paraId="2FC411B2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Full name:</w:t>
      </w:r>
    </w:p>
    <w:p w14:paraId="0FE793F6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Professional position: Social worker for the child.</w:t>
      </w:r>
    </w:p>
    <w:p w14:paraId="422403FB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Date:</w:t>
      </w:r>
    </w:p>
    <w:p w14:paraId="7AB99630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Work address and telephone number:</w:t>
      </w:r>
    </w:p>
    <w:p w14:paraId="3CC39FC1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</w:p>
    <w:p w14:paraId="37D493BE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</w:p>
    <w:p w14:paraId="7134B7B0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</w:t>
      </w:r>
      <w:r w:rsidRPr="00A519BF">
        <w:rPr>
          <w:rFonts w:ascii="Verdana" w:hAnsi="Verdana"/>
          <w:b/>
          <w:sz w:val="22"/>
          <w:szCs w:val="22"/>
        </w:rPr>
        <w:t>ndorsed by:</w:t>
      </w:r>
    </w:p>
    <w:p w14:paraId="0E77C8B6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Full name:</w:t>
      </w:r>
    </w:p>
    <w:p w14:paraId="245BA5A4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Professional Position:</w:t>
      </w:r>
    </w:p>
    <w:p w14:paraId="6AEE4EE8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Date:</w:t>
      </w:r>
    </w:p>
    <w:p w14:paraId="5355FB50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  <w:r w:rsidRPr="00A519BF">
        <w:rPr>
          <w:rFonts w:ascii="Verdana" w:hAnsi="Verdana"/>
          <w:b/>
          <w:sz w:val="22"/>
          <w:szCs w:val="22"/>
        </w:rPr>
        <w:t>Work address and telephone number:</w:t>
      </w:r>
    </w:p>
    <w:p w14:paraId="24970E98" w14:textId="77777777" w:rsidR="004713FD" w:rsidRPr="00A519BF" w:rsidRDefault="004713FD" w:rsidP="004713FD">
      <w:pPr>
        <w:rPr>
          <w:rFonts w:ascii="Verdana" w:hAnsi="Verdana"/>
          <w:b/>
          <w:sz w:val="22"/>
          <w:szCs w:val="22"/>
        </w:rPr>
      </w:pPr>
    </w:p>
    <w:p w14:paraId="5217B196" w14:textId="77777777" w:rsidR="008B7DDB" w:rsidRDefault="008B7DDB"/>
    <w:sectPr w:rsidR="008B7DDB" w:rsidSect="004713FD">
      <w:pgSz w:w="11906" w:h="16838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43D7"/>
    <w:multiLevelType w:val="multilevel"/>
    <w:tmpl w:val="9F8095B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>
    <w:nsid w:val="36825B27"/>
    <w:multiLevelType w:val="multilevel"/>
    <w:tmpl w:val="6D26BC8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>
    <w:nsid w:val="37DC411D"/>
    <w:multiLevelType w:val="multilevel"/>
    <w:tmpl w:val="94E803B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38084339"/>
    <w:multiLevelType w:val="multilevel"/>
    <w:tmpl w:val="4244A9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>
    <w:nsid w:val="461B2E4A"/>
    <w:multiLevelType w:val="multilevel"/>
    <w:tmpl w:val="2AE4CD2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FD"/>
    <w:rsid w:val="00203F03"/>
    <w:rsid w:val="004713FD"/>
    <w:rsid w:val="006F0B84"/>
    <w:rsid w:val="008B7DDB"/>
    <w:rsid w:val="00D1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62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1AA5F196A23AC54890E194D554CA9D94" ma:contentTypeVersion="0" ma:contentTypeDescription="" ma:contentTypeScope="" ma:versionID="becbb3dbaae8146665cb0038d02a3ad5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004e79f2ef94e4d91a9d5e22c7f9e245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e8b79df-d8c5-4d34-a1ff-864a3e17ec12}" ma:internalName="TaxCatchAll" ma:showField="CatchAllData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e8b79df-d8c5-4d34-a1ff-864a3e17ec12}" ma:internalName="TaxCatchAllLabel" ma:readOnly="true" ma:showField="CatchAllDataLabel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24431151-02ee-4ef8-8f06-a24f5c46e5de;2020-02-10 20:59:09;PENDINGCLASSIFICATION;WSCC Category:2020-01-31 10:20:16|False|2020-01-31 10:20:16|MANUALCLASSIFIED|2020-01-31 10:20:16|MANUALCLASSIFIED|00000000-0000-0000-0000-000000000000;False</CSMeta2010Field>
    <j5da7913ca98450ab299b9b62231058f xmlns="1209568c-8f7e-4a25-939e-4f22fd0c2b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Community:Consumer affairs:Justice:Legal proceedings:Hearings</TermName>
          <TermId xmlns="http://schemas.microsoft.com/office/infopath/2007/PartnerControls">3e6fcf1c-223e-4440-aa1f-bf44578e708e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children:Health</TermName>
          <TermId xmlns="http://schemas.microsoft.com/office/infopath/2007/PartnerControls">1f9a135f-a79b-4635-8b97-525e3bb2aa8a</TermId>
        </TermInfo>
        <TermInfo xmlns="http://schemas.microsoft.com/office/infopath/2007/PartnerControls">
          <TermName xmlns="http://schemas.microsoft.com/office/infopath/2007/PartnerControls">Care services:Children and families care services:Special education</TermName>
          <TermId xmlns="http://schemas.microsoft.com/office/infopath/2007/PartnerControls">79e7a92e-aba8-404f-a5d6-a1299399520e</TermId>
        </TermInfo>
        <TermInfo xmlns="http://schemas.microsoft.com/office/infopath/2007/PartnerControls">
          <TermName xmlns="http://schemas.microsoft.com/office/infopath/2007/PartnerControls">Care services:Children and families care services:Supporting disabilities</TermName>
          <TermId xmlns="http://schemas.microsoft.com/office/infopath/2007/PartnerControls">17ec9827-ab51-4d71-b2f1-3229319698af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children:Supporting children review</TermName>
          <TermId xmlns="http://schemas.microsoft.com/office/infopath/2007/PartnerControls">caf9b737-5d66-4215-ae89-702cf12fa6ac</TermId>
        </TermInfo>
        <TermInfo xmlns="http://schemas.microsoft.com/office/infopath/2007/PartnerControls">
          <TermName xmlns="http://schemas.microsoft.com/office/infopath/2007/PartnerControls">Community:Health:Therapeutic procedures:Rehabilitation</TermName>
          <TermId xmlns="http://schemas.microsoft.com/office/infopath/2007/PartnerControls">b95c166b-53c2-41fb-a2bd-2566572b8251</TermId>
        </TermInfo>
        <TermInfo xmlns="http://schemas.microsoft.com/office/infopath/2007/PartnerControls">
          <TermName xmlns="http://schemas.microsoft.com/office/infopath/2007/PartnerControls">Transport:Public transport:Timetables</TermName>
          <TermId xmlns="http://schemas.microsoft.com/office/infopath/2007/PartnerControls">f9883d01-cf7e-49e4-b5a4-7c9b7a9f6c3d</TermId>
        </TermInfo>
        <TermInfo xmlns="http://schemas.microsoft.com/office/infopath/2007/PartnerControls">
          <TermName xmlns="http://schemas.microsoft.com/office/infopath/2007/PartnerControls">Community:People:Families:Parents</TermName>
          <TermId xmlns="http://schemas.microsoft.com/office/infopath/2007/PartnerControls">ecaaa019-dd73-45e1-aa15-f0e0576749fc</TermId>
        </TermInfo>
        <TermInfo xmlns="http://schemas.microsoft.com/office/infopath/2007/PartnerControls">
          <TermName xmlns="http://schemas.microsoft.com/office/infopath/2007/PartnerControls">Community:Health:Health and social care professionals:Social workers</TermName>
          <TermId xmlns="http://schemas.microsoft.com/office/infopath/2007/PartnerControls">3fb8c11c-9753-4cbb-8cd5-1367b56a138b</TermId>
        </TermInfo>
      </Terms>
    </j5da7913ca98450ab299b9b62231058f>
    <TaxCatchAll xmlns="1209568c-8f7e-4a25-939e-4f22fd0c2b25">
      <Value>19</Value>
      <Value>797</Value>
      <Value>332</Value>
      <Value>1778</Value>
      <Value>420</Value>
      <Value>326</Value>
      <Value>95</Value>
      <Value>692</Value>
      <Value>93</Value>
    </TaxCatchAl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5D853B-27BA-4B1C-B191-89D46FCC8119}"/>
</file>

<file path=customXml/itemProps2.xml><?xml version="1.0" encoding="utf-8"?>
<ds:datastoreItem xmlns:ds="http://schemas.openxmlformats.org/officeDocument/2006/customXml" ds:itemID="{2446341F-86C0-44EC-BE13-1406A13B9D0A}"/>
</file>

<file path=customXml/itemProps3.xml><?xml version="1.0" encoding="utf-8"?>
<ds:datastoreItem xmlns:ds="http://schemas.openxmlformats.org/officeDocument/2006/customXml" ds:itemID="{CFB538E0-9609-41BB-97A5-706502D363A8}"/>
</file>

<file path=customXml/itemProps4.xml><?xml version="1.0" encoding="utf-8"?>
<ds:datastoreItem xmlns:ds="http://schemas.openxmlformats.org/officeDocument/2006/customXml" ds:itemID="{943CEBD9-F16E-4C1F-9EF7-776D825230C8}"/>
</file>

<file path=customXml/itemProps5.xml><?xml version="1.0" encoding="utf-8"?>
<ds:datastoreItem xmlns:ds="http://schemas.openxmlformats.org/officeDocument/2006/customXml" ds:itemID="{1783538D-125F-4A8C-B753-B56094B5A4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Marchant</dc:creator>
  <cp:lastModifiedBy>Zoe Marchant</cp:lastModifiedBy>
  <cp:revision>3</cp:revision>
  <dcterms:created xsi:type="dcterms:W3CDTF">2020-01-31T10:20:00Z</dcterms:created>
  <dcterms:modified xsi:type="dcterms:W3CDTF">2020-02-10T20:59:00Z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0x01010008FB9B3217D433459C91B5CF793C1D79001AA5F196A23AC54890E194D554CA9D94</vt:lpwstr>
  </property>
  <property fmtid="{D5CDD505-2E9C-101B-9397-08002B2CF9AE}" pid="3" name="WSCC_x0020_Category">
    <vt:lpwstr>19;#Community:Consumer affairs:Justice:Legal proceedings:Hearings|3e6fcf1c-223e-4440-aa1f-bf44578e708e;#95;#Care services:Children and families care services:Supporting children:Health|1f9a135f-a79b-4635-8b97-525e3bb2aa8a;#1778;#Care services:Children and</vt:lpwstr>
  </property>
  <property fmtid="{D5CDD505-2E9C-101B-9397-08002B2CF9AE}" pid="4" name="WSCC Category">
    <vt:lpwstr>19;#Community:Consumer affairs:Justice:Legal proceedings:Hearings|3e6fcf1c-223e-4440-aa1f-bf44578e708e;#95;#Care services:Children and families care services:Supporting children:Health|1f9a135f-a79b-4635-8b97-525e3bb2aa8a;#1778;#Care services:Children and families care services:Special education|79e7a92e-aba8-404f-a5d6-a1299399520e;#692;#Care services:Children and families care services:Supporting disabilities|17ec9827-ab51-4d71-b2f1-3229319698af;#420;#Care services:Children and families care services:Supporting children:Supporting children review|caf9b737-5d66-4215-ae89-702cf12fa6ac;#797;#Community:Health:Therapeutic procedures:Rehabilitation|b95c166b-53c2-41fb-a2bd-2566572b8251;#93;#Transport:Public transport:Timetables|f9883d01-cf7e-49e4-b5a4-7c9b7a9f6c3d;#326;#Community:People:Families:Parents|ecaaa019-dd73-45e1-aa15-f0e0576749fc;#332;#Community:Health:Health and social care professionals:Social workers|3fb8c11c-9753-4cbb-8cd5-1367b56a138b</vt:lpwstr>
  </property>
</Properties>
</file>