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25D98" w14:textId="57AD2E4D" w:rsidR="00457F42" w:rsidRDefault="00457F42" w:rsidP="00457F42">
      <w:pPr>
        <w:pStyle w:val="Heading1"/>
        <w:jc w:val="center"/>
        <w:rPr>
          <w:rFonts w:asciiTheme="minorHAnsi" w:hAnsiTheme="minorHAnsi"/>
          <w:color w:val="auto"/>
          <w:sz w:val="36"/>
          <w:szCs w:val="36"/>
          <w:u w:val="single"/>
        </w:rPr>
      </w:pPr>
      <w:r w:rsidRPr="00F866E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3D277556" wp14:editId="3858F748">
                <wp:extent cx="5731510" cy="1181100"/>
                <wp:effectExtent l="0" t="0" r="2540" b="0"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CE6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99874C" w14:textId="77777777" w:rsidR="00457F42" w:rsidRPr="00457F42" w:rsidRDefault="00457F42" w:rsidP="00457F42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  <w:r w:rsidRPr="00457F42">
                              <w:rPr>
                                <w:rFonts w:asciiTheme="minorHAnsi" w:hAnsiTheme="minorHAnsi"/>
                                <w:b/>
                                <w:bCs/>
                                <w:color w:val="4F81BD" w:themeColor="accent1"/>
                                <w:sz w:val="36"/>
                                <w:szCs w:val="36"/>
                              </w:rPr>
                              <w:t>West Sussex County Council</w:t>
                            </w:r>
                          </w:p>
                          <w:p w14:paraId="7AE85508" w14:textId="77777777" w:rsidR="00457F42" w:rsidRPr="00457F42" w:rsidRDefault="00457F42" w:rsidP="00457F42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4F81BD" w:themeColor="accent1"/>
                              </w:rPr>
                            </w:pPr>
                            <w:r w:rsidRPr="00457F42">
                              <w:rPr>
                                <w:rFonts w:asciiTheme="minorHAnsi" w:hAnsiTheme="minorHAnsi"/>
                                <w:b/>
                                <w:bCs/>
                                <w:color w:val="4F81BD" w:themeColor="accent1"/>
                              </w:rPr>
                              <w:t xml:space="preserve">DIRECT CONTACT RISK ASSESSMENT FOR SOCIAL CARE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D277556" id="Rectangle: Rounded Corners 2" o:spid="_x0000_s1026" style="width:451.3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" fillcolor="#dce6f2" stroked="f">
                <v:textbox>
                  <w:txbxContent>
                    <w:p w14:paraId="7699874C" w14:textId="77777777" w:rsidR="00457F42" w:rsidRPr="00457F42" w:rsidRDefault="00457F42" w:rsidP="00457F42">
                      <w:pPr>
                        <w:pStyle w:val="Heading1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4F81BD" w:themeColor="accent1"/>
                          <w:sz w:val="36"/>
                          <w:szCs w:val="36"/>
                        </w:rPr>
                      </w:pPr>
                      <w:r w:rsidRPr="00457F42">
                        <w:rPr>
                          <w:rFonts w:asciiTheme="minorHAnsi" w:hAnsiTheme="minorHAnsi"/>
                          <w:b/>
                          <w:bCs/>
                          <w:color w:val="4F81BD" w:themeColor="accent1"/>
                          <w:sz w:val="36"/>
                          <w:szCs w:val="36"/>
                        </w:rPr>
                        <w:t>West Sussex County Council</w:t>
                      </w:r>
                    </w:p>
                    <w:p w14:paraId="7AE85508" w14:textId="77777777" w:rsidR="00457F42" w:rsidRPr="00457F42" w:rsidRDefault="00457F42" w:rsidP="00457F42">
                      <w:pPr>
                        <w:pStyle w:val="Heading1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4F81BD" w:themeColor="accent1"/>
                        </w:rPr>
                      </w:pPr>
                      <w:r w:rsidRPr="00457F42">
                        <w:rPr>
                          <w:rFonts w:asciiTheme="minorHAnsi" w:hAnsiTheme="minorHAnsi"/>
                          <w:b/>
                          <w:bCs/>
                          <w:color w:val="4F81BD" w:themeColor="accent1"/>
                        </w:rPr>
                        <w:t xml:space="preserve">DIRECT CONTACT RISK ASSESSMENT FOR SOCIAL CARE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22E20FF" w14:textId="77777777" w:rsidR="00477C35" w:rsidRDefault="00477C35" w:rsidP="00F10BDA">
      <w:pPr>
        <w:spacing w:line="256" w:lineRule="auto"/>
        <w:jc w:val="both"/>
        <w:rPr>
          <w:rFonts w:cstheme="minorHAnsi"/>
          <w:b/>
          <w:bCs/>
        </w:rPr>
      </w:pPr>
    </w:p>
    <w:p w14:paraId="0DBD10A3" w14:textId="77777777" w:rsidR="00F10BDA" w:rsidRPr="00457F42" w:rsidRDefault="00F10BDA" w:rsidP="00F10BDA">
      <w:pPr>
        <w:spacing w:line="256" w:lineRule="auto"/>
        <w:jc w:val="both"/>
        <w:rPr>
          <w:rFonts w:cstheme="minorHAnsi"/>
          <w:b/>
          <w:bCs/>
        </w:rPr>
      </w:pPr>
      <w:r w:rsidRPr="00457F42">
        <w:rPr>
          <w:rFonts w:cstheme="minorHAnsi"/>
          <w:b/>
          <w:bCs/>
        </w:rPr>
        <w:t>Names of child(ren):</w:t>
      </w:r>
      <w:bookmarkStart w:id="0" w:name="_GoBack"/>
      <w:bookmarkEnd w:id="0"/>
    </w:p>
    <w:p w14:paraId="2933FC88" w14:textId="77777777" w:rsidR="00F10BDA" w:rsidRPr="00457F42" w:rsidRDefault="00F10BDA" w:rsidP="00F10BDA">
      <w:pPr>
        <w:spacing w:line="256" w:lineRule="auto"/>
        <w:jc w:val="both"/>
        <w:rPr>
          <w:rFonts w:cstheme="minorHAnsi"/>
          <w:b/>
          <w:bCs/>
        </w:rPr>
      </w:pPr>
      <w:r w:rsidRPr="00457F42">
        <w:rPr>
          <w:rFonts w:cstheme="minorHAnsi"/>
          <w:b/>
          <w:bCs/>
        </w:rPr>
        <w:t xml:space="preserve">Age of child(ren) and DOB: </w:t>
      </w:r>
    </w:p>
    <w:p w14:paraId="4A6BB38A" w14:textId="77777777" w:rsidR="00F10BDA" w:rsidRPr="00457F42" w:rsidRDefault="00F10BDA" w:rsidP="00F10BDA">
      <w:pPr>
        <w:spacing w:line="256" w:lineRule="auto"/>
        <w:jc w:val="both"/>
        <w:rPr>
          <w:rFonts w:cstheme="minorHAnsi"/>
          <w:b/>
          <w:bCs/>
        </w:rPr>
      </w:pPr>
      <w:r w:rsidRPr="00457F42">
        <w:rPr>
          <w:rFonts w:cstheme="minorHAnsi"/>
          <w:b/>
          <w:bCs/>
        </w:rPr>
        <w:t>Mosaic numbers:</w:t>
      </w:r>
    </w:p>
    <w:p w14:paraId="20D38F93" w14:textId="7981E4A8" w:rsidR="00F10BDA" w:rsidRPr="00457F42" w:rsidRDefault="00F10BDA" w:rsidP="00F10BDA">
      <w:pPr>
        <w:spacing w:line="256" w:lineRule="auto"/>
        <w:jc w:val="both"/>
        <w:rPr>
          <w:rFonts w:cstheme="minorHAnsi"/>
          <w:b/>
          <w:bCs/>
        </w:rPr>
      </w:pPr>
      <w:r w:rsidRPr="00457F42">
        <w:rPr>
          <w:rFonts w:cstheme="minorHAnsi"/>
          <w:b/>
          <w:bCs/>
        </w:rPr>
        <w:t>If supervised by LA</w:t>
      </w:r>
      <w:r w:rsidR="00B746EF" w:rsidRPr="00457F42">
        <w:rPr>
          <w:rFonts w:cstheme="minorHAnsi"/>
          <w:b/>
          <w:bCs/>
        </w:rPr>
        <w:t>,</w:t>
      </w:r>
      <w:r w:rsidRPr="00457F42">
        <w:rPr>
          <w:rFonts w:cstheme="minorHAnsi"/>
          <w:b/>
          <w:bCs/>
        </w:rPr>
        <w:t xml:space="preserve"> preferred location for contact:</w:t>
      </w:r>
      <w:r w:rsidRPr="00457F42">
        <w:rPr>
          <w:rFonts w:cstheme="minorHAnsi"/>
          <w:b/>
          <w:bCs/>
        </w:rPr>
        <w:tab/>
        <w:t xml:space="preserve">Crawley </w:t>
      </w:r>
      <w:r w:rsidR="00262C48" w:rsidRPr="00457F42">
        <w:rPr>
          <w:rFonts w:cstheme="minorHAnsi"/>
          <w:b/>
          <w:bCs/>
        </w:rPr>
        <w:t xml:space="preserve">/ </w:t>
      </w:r>
      <w:r w:rsidR="00843D39" w:rsidRPr="00457F42">
        <w:rPr>
          <w:rFonts w:cstheme="minorHAnsi"/>
          <w:b/>
          <w:bCs/>
        </w:rPr>
        <w:t xml:space="preserve">Worthing </w:t>
      </w:r>
      <w:r w:rsidR="00FD14F9" w:rsidRPr="00457F42">
        <w:rPr>
          <w:rFonts w:cstheme="minorHAnsi"/>
          <w:b/>
          <w:bCs/>
        </w:rPr>
        <w:t>/ Bognor</w:t>
      </w:r>
    </w:p>
    <w:p w14:paraId="6F37B717" w14:textId="77777777" w:rsidR="00F10BDA" w:rsidRPr="00457F42" w:rsidRDefault="00F10BDA" w:rsidP="00F10BDA">
      <w:pPr>
        <w:spacing w:line="256" w:lineRule="auto"/>
        <w:jc w:val="both"/>
        <w:rPr>
          <w:rFonts w:cstheme="minorHAnsi"/>
          <w:b/>
          <w:bCs/>
        </w:rPr>
      </w:pPr>
      <w:r w:rsidRPr="00457F42">
        <w:rPr>
          <w:rFonts w:cstheme="minorHAnsi"/>
          <w:b/>
          <w:bCs/>
        </w:rPr>
        <w:t>Child’s Social Worker completing risk assessment:</w:t>
      </w:r>
    </w:p>
    <w:p w14:paraId="4777F281" w14:textId="7B6D679F" w:rsidR="00F10BDA" w:rsidRPr="00457F42" w:rsidRDefault="00F10BDA" w:rsidP="00F10BDA">
      <w:pPr>
        <w:spacing w:line="256" w:lineRule="auto"/>
        <w:jc w:val="both"/>
        <w:rPr>
          <w:rFonts w:cstheme="minorHAnsi"/>
          <w:b/>
          <w:bCs/>
        </w:rPr>
      </w:pPr>
      <w:r w:rsidRPr="00457F42">
        <w:rPr>
          <w:rFonts w:cstheme="minorHAnsi"/>
          <w:b/>
          <w:bCs/>
        </w:rPr>
        <w:t xml:space="preserve">Supervising Social </w:t>
      </w:r>
      <w:r w:rsidR="00652C0A" w:rsidRPr="00457F42">
        <w:rPr>
          <w:rFonts w:cstheme="minorHAnsi"/>
          <w:b/>
          <w:bCs/>
        </w:rPr>
        <w:t xml:space="preserve">Worker </w:t>
      </w:r>
      <w:r w:rsidRPr="00457F42">
        <w:rPr>
          <w:rFonts w:cstheme="minorHAnsi"/>
          <w:b/>
          <w:bCs/>
        </w:rPr>
        <w:t>completing risk assessment:</w:t>
      </w:r>
    </w:p>
    <w:p w14:paraId="79E3562B" w14:textId="77777777" w:rsidR="00477C35" w:rsidRPr="00457F42" w:rsidRDefault="00477C35" w:rsidP="00F10BDA">
      <w:pPr>
        <w:rPr>
          <w:rFonts w:cstheme="minorHAnsi"/>
          <w:u w:val="single"/>
        </w:rPr>
      </w:pPr>
    </w:p>
    <w:p w14:paraId="18120CB2" w14:textId="36BD293F" w:rsidR="009B13E6" w:rsidRPr="00457F42" w:rsidRDefault="009B13E6" w:rsidP="00457F42">
      <w:pPr>
        <w:jc w:val="both"/>
        <w:rPr>
          <w:rFonts w:cstheme="minorHAnsi"/>
          <w:b/>
          <w:bCs/>
        </w:rPr>
      </w:pPr>
      <w:r w:rsidRPr="00457F42">
        <w:rPr>
          <w:rFonts w:cstheme="minorHAnsi"/>
          <w:b/>
          <w:bCs/>
        </w:rPr>
        <w:t>Overview</w:t>
      </w:r>
    </w:p>
    <w:p w14:paraId="4B679366" w14:textId="3BD64346" w:rsidR="00FD14F9" w:rsidRPr="00457F42" w:rsidRDefault="00BC03B5" w:rsidP="00457F42">
      <w:pPr>
        <w:jc w:val="both"/>
        <w:rPr>
          <w:rFonts w:cstheme="minorHAnsi"/>
        </w:rPr>
      </w:pPr>
      <w:r w:rsidRPr="00457F42">
        <w:rPr>
          <w:rFonts w:cstheme="minorHAnsi"/>
        </w:rPr>
        <w:t xml:space="preserve">The primary </w:t>
      </w:r>
      <w:r w:rsidR="00DE0095" w:rsidRPr="00457F42">
        <w:rPr>
          <w:rFonts w:cstheme="minorHAnsi"/>
        </w:rPr>
        <w:t xml:space="preserve">aim of this </w:t>
      </w:r>
      <w:r w:rsidR="00BB5F25" w:rsidRPr="00457F42">
        <w:rPr>
          <w:rFonts w:cstheme="minorHAnsi"/>
        </w:rPr>
        <w:t>document is</w:t>
      </w:r>
      <w:r w:rsidR="00DE0095" w:rsidRPr="00457F42">
        <w:rPr>
          <w:rFonts w:cstheme="minorHAnsi"/>
        </w:rPr>
        <w:t xml:space="preserve"> to enable direct </w:t>
      </w:r>
      <w:r w:rsidR="004E40BC" w:rsidRPr="00457F42">
        <w:rPr>
          <w:rFonts w:cstheme="minorHAnsi"/>
        </w:rPr>
        <w:t xml:space="preserve">face to face </w:t>
      </w:r>
      <w:r w:rsidR="00DE0095" w:rsidRPr="00457F42">
        <w:rPr>
          <w:rFonts w:cstheme="minorHAnsi"/>
        </w:rPr>
        <w:t xml:space="preserve">contact to go ahead where possible and to ensure that contact arrangements are arranged in accordance with the current </w:t>
      </w:r>
      <w:r w:rsidR="00BB5F25" w:rsidRPr="00457F42">
        <w:rPr>
          <w:rFonts w:cstheme="minorHAnsi"/>
        </w:rPr>
        <w:t>regulations adhering</w:t>
      </w:r>
      <w:r w:rsidRPr="00457F42">
        <w:rPr>
          <w:rFonts w:cstheme="minorHAnsi"/>
        </w:rPr>
        <w:t xml:space="preserve"> to </w:t>
      </w:r>
      <w:r w:rsidR="0094226A" w:rsidRPr="00457F42">
        <w:rPr>
          <w:rFonts w:cstheme="minorHAnsi"/>
        </w:rPr>
        <w:t xml:space="preserve">current </w:t>
      </w:r>
      <w:r w:rsidRPr="00457F42">
        <w:rPr>
          <w:rFonts w:cstheme="minorHAnsi"/>
        </w:rPr>
        <w:t>Government Guidance. </w:t>
      </w:r>
      <w:r w:rsidR="003715EA" w:rsidRPr="00457F42">
        <w:rPr>
          <w:rFonts w:cstheme="minorHAnsi"/>
        </w:rPr>
        <w:t xml:space="preserve"> </w:t>
      </w:r>
      <w:r w:rsidR="00BB5F25" w:rsidRPr="00457F42">
        <w:rPr>
          <w:rFonts w:cstheme="minorHAnsi"/>
        </w:rPr>
        <w:t>The Local</w:t>
      </w:r>
      <w:r w:rsidR="002056D8" w:rsidRPr="00457F42">
        <w:rPr>
          <w:rFonts w:cstheme="minorHAnsi"/>
        </w:rPr>
        <w:t xml:space="preserve"> Authority</w:t>
      </w:r>
      <w:r w:rsidR="007F6217" w:rsidRPr="00457F42">
        <w:rPr>
          <w:rFonts w:cstheme="minorHAnsi"/>
        </w:rPr>
        <w:t xml:space="preserve"> </w:t>
      </w:r>
      <w:r w:rsidR="00927D4F" w:rsidRPr="00457F42">
        <w:rPr>
          <w:rFonts w:cstheme="minorHAnsi"/>
        </w:rPr>
        <w:t xml:space="preserve">is under a statutory duty </w:t>
      </w:r>
      <w:r w:rsidR="00BB5F25" w:rsidRPr="00457F42">
        <w:rPr>
          <w:rFonts w:cstheme="minorHAnsi"/>
        </w:rPr>
        <w:t>to arrange reasonable</w:t>
      </w:r>
      <w:r w:rsidR="006B194E" w:rsidRPr="00457F42">
        <w:rPr>
          <w:rFonts w:cstheme="minorHAnsi"/>
        </w:rPr>
        <w:t xml:space="preserve"> contact</w:t>
      </w:r>
      <w:r w:rsidR="00DE0095" w:rsidRPr="00457F42">
        <w:rPr>
          <w:rFonts w:cstheme="minorHAnsi"/>
        </w:rPr>
        <w:t xml:space="preserve"> between parents and other connected persons and the children it has responsibility for. </w:t>
      </w:r>
      <w:r w:rsidR="00457F42" w:rsidRPr="00457F42">
        <w:rPr>
          <w:rFonts w:cstheme="minorHAnsi"/>
        </w:rPr>
        <w:t>However,</w:t>
      </w:r>
      <w:r w:rsidR="00DE0095" w:rsidRPr="00457F42">
        <w:rPr>
          <w:rFonts w:cstheme="minorHAnsi"/>
        </w:rPr>
        <w:t xml:space="preserve"> all parties need to be aware </w:t>
      </w:r>
      <w:r w:rsidR="00BB5F25" w:rsidRPr="00457F42">
        <w:rPr>
          <w:rFonts w:cstheme="minorHAnsi"/>
        </w:rPr>
        <w:t>that during</w:t>
      </w:r>
      <w:r w:rsidR="00927D4F" w:rsidRPr="00457F42">
        <w:rPr>
          <w:rFonts w:cstheme="minorHAnsi"/>
        </w:rPr>
        <w:t xml:space="preserve"> this current national health crisis </w:t>
      </w:r>
      <w:r w:rsidR="00DE0095" w:rsidRPr="00457F42">
        <w:rPr>
          <w:rFonts w:cstheme="minorHAnsi"/>
        </w:rPr>
        <w:t xml:space="preserve">the provision of </w:t>
      </w:r>
      <w:r w:rsidR="00D83ED8" w:rsidRPr="00457F42">
        <w:rPr>
          <w:rFonts w:cstheme="minorHAnsi"/>
        </w:rPr>
        <w:t xml:space="preserve">face to face contact </w:t>
      </w:r>
      <w:r w:rsidR="00DE0095" w:rsidRPr="00457F42">
        <w:rPr>
          <w:rFonts w:cstheme="minorHAnsi"/>
        </w:rPr>
        <w:t xml:space="preserve">may be altered from that </w:t>
      </w:r>
      <w:r w:rsidR="00BB5F25" w:rsidRPr="00457F42">
        <w:rPr>
          <w:rFonts w:cstheme="minorHAnsi"/>
        </w:rPr>
        <w:t>provided prior</w:t>
      </w:r>
      <w:r w:rsidR="00D83ED8" w:rsidRPr="00457F42">
        <w:rPr>
          <w:rFonts w:cstheme="minorHAnsi"/>
        </w:rPr>
        <w:t xml:space="preserve"> to </w:t>
      </w:r>
      <w:r w:rsidR="00DE0095" w:rsidRPr="00457F42">
        <w:rPr>
          <w:rFonts w:cstheme="minorHAnsi"/>
        </w:rPr>
        <w:t xml:space="preserve">the </w:t>
      </w:r>
      <w:r w:rsidR="00D83ED8" w:rsidRPr="00457F42">
        <w:rPr>
          <w:rFonts w:cstheme="minorHAnsi"/>
        </w:rPr>
        <w:t>COVID-19</w:t>
      </w:r>
      <w:r w:rsidR="00DE0095" w:rsidRPr="00457F42">
        <w:rPr>
          <w:rFonts w:cstheme="minorHAnsi"/>
        </w:rPr>
        <w:t xml:space="preserve"> </w:t>
      </w:r>
      <w:r w:rsidR="000A504D" w:rsidRPr="00457F42">
        <w:rPr>
          <w:rFonts w:cstheme="minorHAnsi"/>
        </w:rPr>
        <w:t xml:space="preserve">pandemic. </w:t>
      </w:r>
      <w:r w:rsidR="00C45A19" w:rsidRPr="00457F42">
        <w:rPr>
          <w:rFonts w:cstheme="minorHAnsi"/>
        </w:rPr>
        <w:t xml:space="preserve"> </w:t>
      </w:r>
    </w:p>
    <w:p w14:paraId="125CA893" w14:textId="6D3022E3" w:rsidR="00C45A19" w:rsidRPr="00457F42" w:rsidRDefault="00C45A19" w:rsidP="00457F42">
      <w:pPr>
        <w:jc w:val="both"/>
        <w:rPr>
          <w:rFonts w:cstheme="minorHAnsi"/>
        </w:rPr>
      </w:pPr>
      <w:r w:rsidRPr="00457F42">
        <w:rPr>
          <w:rFonts w:cstheme="minorHAnsi"/>
        </w:rPr>
        <w:t xml:space="preserve">Contact plans will need to </w:t>
      </w:r>
      <w:r w:rsidR="00BB5F25" w:rsidRPr="00457F42">
        <w:rPr>
          <w:rFonts w:cstheme="minorHAnsi"/>
        </w:rPr>
        <w:t>consider</w:t>
      </w:r>
      <w:r w:rsidR="00927D4F" w:rsidRPr="00457F42">
        <w:rPr>
          <w:rFonts w:cstheme="minorHAnsi"/>
        </w:rPr>
        <w:t xml:space="preserve"> </w:t>
      </w:r>
      <w:r w:rsidR="00DE0095" w:rsidRPr="00457F42">
        <w:rPr>
          <w:rFonts w:cstheme="minorHAnsi"/>
        </w:rPr>
        <w:t xml:space="preserve">the provision </w:t>
      </w:r>
      <w:r w:rsidR="00BB5F25" w:rsidRPr="00457F42">
        <w:rPr>
          <w:rFonts w:cstheme="minorHAnsi"/>
        </w:rPr>
        <w:t>of direct</w:t>
      </w:r>
      <w:r w:rsidRPr="00457F42">
        <w:rPr>
          <w:rFonts w:cstheme="minorHAnsi"/>
        </w:rPr>
        <w:t xml:space="preserve"> </w:t>
      </w:r>
      <w:r w:rsidR="005C5E68" w:rsidRPr="00457F42">
        <w:rPr>
          <w:rFonts w:cstheme="minorHAnsi"/>
        </w:rPr>
        <w:t>face to face contact</w:t>
      </w:r>
      <w:r w:rsidR="003C24AD" w:rsidRPr="00457F42">
        <w:rPr>
          <w:rFonts w:cstheme="minorHAnsi"/>
        </w:rPr>
        <w:t xml:space="preserve">, </w:t>
      </w:r>
      <w:r w:rsidR="00BB5F25" w:rsidRPr="00457F42">
        <w:rPr>
          <w:rFonts w:cstheme="minorHAnsi"/>
        </w:rPr>
        <w:t>virtual and</w:t>
      </w:r>
      <w:r w:rsidRPr="00457F42">
        <w:rPr>
          <w:rFonts w:cstheme="minorHAnsi"/>
        </w:rPr>
        <w:t xml:space="preserve"> indirect contact</w:t>
      </w:r>
      <w:r w:rsidR="000A504D" w:rsidRPr="00457F42">
        <w:rPr>
          <w:rFonts w:cstheme="minorHAnsi"/>
        </w:rPr>
        <w:t xml:space="preserve"> and will need to be kept under regular review. </w:t>
      </w:r>
      <w:r w:rsidR="00FD14F9" w:rsidRPr="00457F42">
        <w:rPr>
          <w:rFonts w:cstheme="minorHAnsi"/>
        </w:rPr>
        <w:t xml:space="preserve"> </w:t>
      </w:r>
    </w:p>
    <w:p w14:paraId="453E2090" w14:textId="77777777" w:rsidR="00BB5F25" w:rsidRPr="00457F42" w:rsidRDefault="00BB5F25" w:rsidP="00F10BDA">
      <w:pPr>
        <w:rPr>
          <w:rFonts w:cstheme="minorHAnsi"/>
          <w:u w:val="single"/>
        </w:rPr>
      </w:pPr>
    </w:p>
    <w:p w14:paraId="736C2469" w14:textId="267DDAC3" w:rsidR="005C5E68" w:rsidRPr="00457F42" w:rsidRDefault="00DD0C6E" w:rsidP="00F10BDA">
      <w:pPr>
        <w:rPr>
          <w:rFonts w:cstheme="minorHAnsi"/>
          <w:b/>
          <w:bCs/>
        </w:rPr>
      </w:pPr>
      <w:r w:rsidRPr="00457F42">
        <w:rPr>
          <w:rFonts w:cstheme="minorHAnsi"/>
          <w:b/>
          <w:bCs/>
        </w:rPr>
        <w:t>Initial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F10BDA" w:rsidRPr="00457F42" w14:paraId="35ECAEAB" w14:textId="77777777" w:rsidTr="00BB5F25">
        <w:tc>
          <w:tcPr>
            <w:tcW w:w="10420" w:type="dxa"/>
          </w:tcPr>
          <w:p w14:paraId="4BCD8EE7" w14:textId="77777777" w:rsidR="00AC51F6" w:rsidRPr="00457F42" w:rsidRDefault="00AC51F6" w:rsidP="00E80EEB">
            <w:pPr>
              <w:rPr>
                <w:rFonts w:cstheme="minorHAnsi"/>
              </w:rPr>
            </w:pPr>
          </w:p>
          <w:p w14:paraId="2D789F72" w14:textId="67128036" w:rsidR="00F10BDA" w:rsidRPr="00457F42" w:rsidRDefault="00F10BDA" w:rsidP="00E80EEB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>Where are the children placed</w:t>
            </w:r>
            <w:r w:rsidR="00D85051" w:rsidRPr="00457F42">
              <w:rPr>
                <w:rFonts w:cstheme="minorHAnsi"/>
              </w:rPr>
              <w:t>?</w:t>
            </w:r>
            <w:r w:rsidRPr="00457F42">
              <w:rPr>
                <w:rFonts w:cstheme="minorHAnsi"/>
              </w:rPr>
              <w:t xml:space="preserve"> </w:t>
            </w:r>
          </w:p>
          <w:p w14:paraId="67A64359" w14:textId="77777777" w:rsidR="0070218C" w:rsidRPr="00457F42" w:rsidRDefault="0070218C" w:rsidP="0070218C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>What is the legal status of this placement and are ther</w:t>
            </w:r>
            <w:r w:rsidR="00D85051" w:rsidRPr="00457F42">
              <w:rPr>
                <w:rFonts w:cstheme="minorHAnsi"/>
              </w:rPr>
              <w:t>e any statutory orders in place?</w:t>
            </w:r>
          </w:p>
          <w:p w14:paraId="06C4E21B" w14:textId="66C9691F" w:rsidR="00AF55EC" w:rsidRPr="00457F42" w:rsidRDefault="00AF55EC" w:rsidP="0070218C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 xml:space="preserve">Are the children currently the subject of care proceedings? </w:t>
            </w:r>
          </w:p>
          <w:p w14:paraId="743BD1CE" w14:textId="4A22DEE7" w:rsidR="00477C35" w:rsidRPr="00457F42" w:rsidRDefault="00477C35" w:rsidP="0070218C">
            <w:pPr>
              <w:rPr>
                <w:rFonts w:cstheme="minorHAnsi"/>
              </w:rPr>
            </w:pPr>
          </w:p>
        </w:tc>
      </w:tr>
      <w:tr w:rsidR="00F10BDA" w:rsidRPr="00457F42" w14:paraId="1242964F" w14:textId="77777777" w:rsidTr="00BB5F25">
        <w:tc>
          <w:tcPr>
            <w:tcW w:w="10420" w:type="dxa"/>
          </w:tcPr>
          <w:p w14:paraId="53F5A013" w14:textId="77777777" w:rsidR="00F10BDA" w:rsidRPr="00457F42" w:rsidRDefault="00F10BDA" w:rsidP="00E80EEB">
            <w:pPr>
              <w:rPr>
                <w:rFonts w:cstheme="minorHAnsi"/>
              </w:rPr>
            </w:pPr>
          </w:p>
          <w:p w14:paraId="68DEA233" w14:textId="77777777" w:rsidR="00F10BDA" w:rsidRPr="00457F42" w:rsidRDefault="00F10BDA" w:rsidP="00E80EEB">
            <w:pPr>
              <w:rPr>
                <w:rFonts w:cstheme="minorHAnsi"/>
              </w:rPr>
            </w:pPr>
          </w:p>
          <w:p w14:paraId="53125C87" w14:textId="77777777" w:rsidR="00C75A5D" w:rsidRPr="00457F42" w:rsidRDefault="00C75A5D" w:rsidP="00E80EEB">
            <w:pPr>
              <w:rPr>
                <w:rFonts w:cstheme="minorHAnsi"/>
              </w:rPr>
            </w:pPr>
          </w:p>
          <w:p w14:paraId="4001706B" w14:textId="77777777" w:rsidR="00F10BDA" w:rsidRPr="00457F42" w:rsidRDefault="00F10BDA" w:rsidP="00E80EEB">
            <w:pPr>
              <w:rPr>
                <w:rFonts w:cstheme="minorHAnsi"/>
              </w:rPr>
            </w:pPr>
          </w:p>
        </w:tc>
      </w:tr>
    </w:tbl>
    <w:p w14:paraId="1F8D1B95" w14:textId="77777777" w:rsidR="00F10BDA" w:rsidRPr="00457F42" w:rsidRDefault="00F10BDA" w:rsidP="00F10BDA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F10BDA" w:rsidRPr="00457F42" w14:paraId="299BFB02" w14:textId="77777777" w:rsidTr="00E80EEB">
        <w:tc>
          <w:tcPr>
            <w:tcW w:w="10456" w:type="dxa"/>
          </w:tcPr>
          <w:p w14:paraId="0367F687" w14:textId="5140EFB7" w:rsidR="00977B6A" w:rsidRPr="00457F42" w:rsidRDefault="00F10BDA" w:rsidP="00977B6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457F42">
              <w:rPr>
                <w:rFonts w:cstheme="minorHAnsi"/>
              </w:rPr>
              <w:t xml:space="preserve">What type of contact is being considered? </w:t>
            </w:r>
            <w:r w:rsidR="00B022B7" w:rsidRPr="00457F42">
              <w:rPr>
                <w:rFonts w:cstheme="minorHAnsi"/>
              </w:rPr>
              <w:t>e.g.</w:t>
            </w:r>
            <w:r w:rsidR="00652C0A" w:rsidRPr="00457F42">
              <w:rPr>
                <w:rFonts w:cstheme="minorHAnsi"/>
              </w:rPr>
              <w:t xml:space="preserve"> </w:t>
            </w:r>
            <w:r w:rsidRPr="00457F42">
              <w:rPr>
                <w:rFonts w:cstheme="minorHAnsi"/>
              </w:rPr>
              <w:t xml:space="preserve"> Supervised by LA in contact venue /</w:t>
            </w:r>
            <w:r w:rsidR="00C87FEF" w:rsidRPr="00457F42">
              <w:rPr>
                <w:rFonts w:cstheme="minorHAnsi"/>
              </w:rPr>
              <w:t xml:space="preserve"> </w:t>
            </w:r>
            <w:r w:rsidRPr="00457F42">
              <w:rPr>
                <w:rFonts w:cstheme="minorHAnsi"/>
              </w:rPr>
              <w:t>Supervised by LA in community / Supervised by family member</w:t>
            </w:r>
            <w:r w:rsidR="00D85051" w:rsidRPr="00457F42">
              <w:rPr>
                <w:rFonts w:cstheme="minorHAnsi"/>
              </w:rPr>
              <w:t xml:space="preserve"> /</w:t>
            </w:r>
            <w:r w:rsidR="00F5103E" w:rsidRPr="00457F42">
              <w:rPr>
                <w:rFonts w:cstheme="minorHAnsi"/>
              </w:rPr>
              <w:t xml:space="preserve"> </w:t>
            </w:r>
            <w:r w:rsidR="00D85051" w:rsidRPr="00457F42">
              <w:rPr>
                <w:rFonts w:cstheme="minorHAnsi"/>
              </w:rPr>
              <w:t>Supervised by foster carer</w:t>
            </w:r>
            <w:r w:rsidR="00C87FEF" w:rsidRPr="00457F42">
              <w:rPr>
                <w:rFonts w:cstheme="minorHAnsi"/>
              </w:rPr>
              <w:t xml:space="preserve">. </w:t>
            </w:r>
          </w:p>
          <w:p w14:paraId="466952E3" w14:textId="18A79275" w:rsidR="00977B6A" w:rsidRPr="00457F42" w:rsidRDefault="00977B6A" w:rsidP="00977B6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457F42">
              <w:rPr>
                <w:rFonts w:cstheme="minorHAnsi"/>
              </w:rPr>
              <w:t xml:space="preserve">Who is the contact to take place with? </w:t>
            </w:r>
            <w:r w:rsidR="00D85051" w:rsidRPr="00457F42">
              <w:rPr>
                <w:rFonts w:cstheme="minorHAnsi"/>
              </w:rPr>
              <w:t xml:space="preserve"> </w:t>
            </w:r>
          </w:p>
          <w:p w14:paraId="1D21CB35" w14:textId="604330AF" w:rsidR="00D85051" w:rsidRPr="00457F42" w:rsidRDefault="00C87FEF" w:rsidP="00D850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457F42">
              <w:rPr>
                <w:rFonts w:cstheme="minorHAnsi"/>
              </w:rPr>
              <w:t xml:space="preserve">What were the direct </w:t>
            </w:r>
            <w:r w:rsidR="005C5E68" w:rsidRPr="00457F42">
              <w:rPr>
                <w:rFonts w:cstheme="minorHAnsi"/>
              </w:rPr>
              <w:t xml:space="preserve">face to face </w:t>
            </w:r>
            <w:r w:rsidRPr="00457F42">
              <w:rPr>
                <w:rFonts w:cstheme="minorHAnsi"/>
              </w:rPr>
              <w:t xml:space="preserve">contact arrangements pre-lockdown?  </w:t>
            </w:r>
          </w:p>
          <w:p w14:paraId="716CF087" w14:textId="0617443E" w:rsidR="00652C0A" w:rsidRPr="00457F42" w:rsidRDefault="00652C0A" w:rsidP="00D850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457F42">
              <w:rPr>
                <w:rFonts w:cstheme="minorHAnsi"/>
              </w:rPr>
              <w:t xml:space="preserve">Are there any court orders in place in relation to </w:t>
            </w:r>
            <w:r w:rsidR="00B746EF" w:rsidRPr="00457F42">
              <w:rPr>
                <w:rFonts w:cstheme="minorHAnsi"/>
              </w:rPr>
              <w:t>contact?</w:t>
            </w:r>
            <w:r w:rsidRPr="00457F42">
              <w:rPr>
                <w:rFonts w:cstheme="minorHAnsi"/>
              </w:rPr>
              <w:t xml:space="preserve"> </w:t>
            </w:r>
          </w:p>
          <w:p w14:paraId="6377F704" w14:textId="77777777" w:rsidR="00575BE7" w:rsidRPr="00457F42" w:rsidRDefault="00575BE7" w:rsidP="00D850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457F42">
              <w:rPr>
                <w:rFonts w:cstheme="minorHAnsi"/>
              </w:rPr>
              <w:t xml:space="preserve">How many children will </w:t>
            </w:r>
            <w:r w:rsidR="00DE23E5" w:rsidRPr="00457F42">
              <w:rPr>
                <w:rFonts w:cstheme="minorHAnsi"/>
              </w:rPr>
              <w:t>be present during contact?</w:t>
            </w:r>
          </w:p>
          <w:p w14:paraId="519DB0FF" w14:textId="408694AC" w:rsidR="003C24AD" w:rsidRPr="00457F42" w:rsidRDefault="003C24AD" w:rsidP="003C24A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457F42">
              <w:rPr>
                <w:rFonts w:cstheme="minorHAnsi"/>
              </w:rPr>
              <w:t xml:space="preserve">Is this a Final Contact?  YES / NO   </w:t>
            </w:r>
          </w:p>
        </w:tc>
      </w:tr>
      <w:tr w:rsidR="00F10BDA" w:rsidRPr="00457F42" w14:paraId="1AE7C9A7" w14:textId="77777777" w:rsidTr="00E80EEB">
        <w:tc>
          <w:tcPr>
            <w:tcW w:w="10456" w:type="dxa"/>
          </w:tcPr>
          <w:p w14:paraId="5FF9436E" w14:textId="77777777" w:rsidR="00F10BDA" w:rsidRPr="00457F42" w:rsidRDefault="00F10BDA" w:rsidP="00E80EEB">
            <w:pPr>
              <w:rPr>
                <w:rFonts w:cstheme="minorHAnsi"/>
              </w:rPr>
            </w:pPr>
          </w:p>
          <w:p w14:paraId="35445E70" w14:textId="77777777" w:rsidR="00F10BDA" w:rsidRPr="00457F42" w:rsidRDefault="00F10BDA" w:rsidP="00E80EEB">
            <w:pPr>
              <w:rPr>
                <w:rFonts w:cstheme="minorHAnsi"/>
              </w:rPr>
            </w:pPr>
          </w:p>
        </w:tc>
      </w:tr>
    </w:tbl>
    <w:p w14:paraId="33788432" w14:textId="77777777" w:rsidR="000A504D" w:rsidRPr="00457F42" w:rsidRDefault="000A504D" w:rsidP="00F10BDA">
      <w:pPr>
        <w:rPr>
          <w:rFonts w:cstheme="minorHAnsi"/>
          <w:u w:val="single"/>
        </w:rPr>
      </w:pPr>
    </w:p>
    <w:p w14:paraId="4636E64D" w14:textId="07DD7950" w:rsidR="00F10BDA" w:rsidRPr="00457F42" w:rsidRDefault="00F10BDA" w:rsidP="00036A8D">
      <w:pPr>
        <w:jc w:val="center"/>
        <w:rPr>
          <w:rFonts w:cstheme="minorHAnsi"/>
          <w:b/>
          <w:bCs/>
        </w:rPr>
      </w:pPr>
      <w:r w:rsidRPr="00457F42">
        <w:rPr>
          <w:rFonts w:cstheme="minorHAnsi"/>
          <w:b/>
          <w:bCs/>
        </w:rPr>
        <w:t>Risk assessment – Face to Face Contact</w:t>
      </w:r>
    </w:p>
    <w:p w14:paraId="432DE79F" w14:textId="4EBF9BF2" w:rsidR="00F10BDA" w:rsidRPr="00457F42" w:rsidRDefault="00F10BDA" w:rsidP="00F10BDA">
      <w:pPr>
        <w:rPr>
          <w:rFonts w:cstheme="minorHAnsi"/>
          <w:b/>
          <w:bCs/>
        </w:rPr>
      </w:pPr>
      <w:r w:rsidRPr="00457F42">
        <w:rPr>
          <w:rFonts w:cstheme="minorHAnsi"/>
          <w:b/>
          <w:bCs/>
        </w:rPr>
        <w:t xml:space="preserve">Likelihood </w:t>
      </w:r>
      <w:r w:rsidR="007B15A7" w:rsidRPr="00457F42">
        <w:rPr>
          <w:rFonts w:cstheme="minorHAnsi"/>
          <w:b/>
          <w:bCs/>
        </w:rPr>
        <w:t>K</w:t>
      </w:r>
      <w:r w:rsidRPr="00457F42">
        <w:rPr>
          <w:rFonts w:cstheme="minorHAnsi"/>
          <w:b/>
          <w:bCs/>
        </w:rPr>
        <w:t>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821"/>
      </w:tblGrid>
      <w:tr w:rsidR="007B15A7" w:rsidRPr="00457F42" w14:paraId="58E2D916" w14:textId="59A1B38B" w:rsidTr="007B15A7">
        <w:tc>
          <w:tcPr>
            <w:tcW w:w="4957" w:type="dxa"/>
          </w:tcPr>
          <w:p w14:paraId="531B9BD2" w14:textId="77777777" w:rsidR="007B15A7" w:rsidRPr="00457F42" w:rsidRDefault="007B15A7" w:rsidP="00E80EEB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>RISK WILL ALMOST CERTAINLY HAPPEN</w:t>
            </w:r>
          </w:p>
        </w:tc>
        <w:tc>
          <w:tcPr>
            <w:tcW w:w="821" w:type="dxa"/>
          </w:tcPr>
          <w:p w14:paraId="2B71BC74" w14:textId="7B782690" w:rsidR="007B15A7" w:rsidRPr="00457F42" w:rsidRDefault="007B15A7" w:rsidP="00E80EEB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>5</w:t>
            </w:r>
          </w:p>
        </w:tc>
      </w:tr>
      <w:tr w:rsidR="007B15A7" w:rsidRPr="00457F42" w14:paraId="0DD2908E" w14:textId="455789A1" w:rsidTr="007B15A7">
        <w:tc>
          <w:tcPr>
            <w:tcW w:w="4957" w:type="dxa"/>
          </w:tcPr>
          <w:p w14:paraId="11AEFF54" w14:textId="77777777" w:rsidR="007B15A7" w:rsidRPr="00457F42" w:rsidRDefault="007B15A7" w:rsidP="00E80EEB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>RISK COULD EASILY HAPPEN</w:t>
            </w:r>
          </w:p>
        </w:tc>
        <w:tc>
          <w:tcPr>
            <w:tcW w:w="821" w:type="dxa"/>
          </w:tcPr>
          <w:p w14:paraId="4A47B703" w14:textId="1BA3F198" w:rsidR="007B15A7" w:rsidRPr="00457F42" w:rsidRDefault="007B15A7" w:rsidP="00E80EEB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>4</w:t>
            </w:r>
          </w:p>
        </w:tc>
      </w:tr>
      <w:tr w:rsidR="007B15A7" w:rsidRPr="00457F42" w14:paraId="480582C5" w14:textId="3C44B98B" w:rsidTr="007B15A7">
        <w:tc>
          <w:tcPr>
            <w:tcW w:w="4957" w:type="dxa"/>
          </w:tcPr>
          <w:p w14:paraId="620055ED" w14:textId="77777777" w:rsidR="007B15A7" w:rsidRPr="00457F42" w:rsidRDefault="007B15A7" w:rsidP="00E80EEB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>RISK MIGHT HAPPEN</w:t>
            </w:r>
          </w:p>
        </w:tc>
        <w:tc>
          <w:tcPr>
            <w:tcW w:w="821" w:type="dxa"/>
          </w:tcPr>
          <w:p w14:paraId="338EDFF7" w14:textId="3035D11C" w:rsidR="007B15A7" w:rsidRPr="00457F42" w:rsidRDefault="007B15A7" w:rsidP="00E80EEB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>3</w:t>
            </w:r>
          </w:p>
        </w:tc>
      </w:tr>
      <w:tr w:rsidR="007B15A7" w:rsidRPr="00457F42" w14:paraId="20A4637F" w14:textId="0B32D1BD" w:rsidTr="007B15A7">
        <w:tc>
          <w:tcPr>
            <w:tcW w:w="4957" w:type="dxa"/>
          </w:tcPr>
          <w:p w14:paraId="16768E78" w14:textId="77777777" w:rsidR="007B15A7" w:rsidRPr="00457F42" w:rsidRDefault="007B15A7" w:rsidP="00E80EEB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>RISK UNLIKELY TO HAPPEN</w:t>
            </w:r>
          </w:p>
        </w:tc>
        <w:tc>
          <w:tcPr>
            <w:tcW w:w="821" w:type="dxa"/>
          </w:tcPr>
          <w:p w14:paraId="37A4EC51" w14:textId="2FF39F5F" w:rsidR="007B15A7" w:rsidRPr="00457F42" w:rsidRDefault="007B15A7" w:rsidP="00E80EEB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>2</w:t>
            </w:r>
          </w:p>
        </w:tc>
      </w:tr>
      <w:tr w:rsidR="007B15A7" w:rsidRPr="00457F42" w14:paraId="242E31F3" w14:textId="4D0AC328" w:rsidTr="007B15A7">
        <w:tc>
          <w:tcPr>
            <w:tcW w:w="4957" w:type="dxa"/>
          </w:tcPr>
          <w:p w14:paraId="5D89BD07" w14:textId="77777777" w:rsidR="007B15A7" w:rsidRPr="00457F42" w:rsidRDefault="007B15A7" w:rsidP="00E80EEB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>RISK NEVER OR ALMOST NEVER LIKELY TO HAPPEN</w:t>
            </w:r>
          </w:p>
        </w:tc>
        <w:tc>
          <w:tcPr>
            <w:tcW w:w="821" w:type="dxa"/>
          </w:tcPr>
          <w:p w14:paraId="30EDA64E" w14:textId="4ABF8239" w:rsidR="007B15A7" w:rsidRPr="00457F42" w:rsidRDefault="007B15A7" w:rsidP="00E80EEB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>1</w:t>
            </w:r>
          </w:p>
        </w:tc>
      </w:tr>
    </w:tbl>
    <w:p w14:paraId="1B3EECDB" w14:textId="77777777" w:rsidR="00F10BDA" w:rsidRPr="00457F42" w:rsidRDefault="00F10BDA" w:rsidP="00F10BDA">
      <w:pPr>
        <w:rPr>
          <w:rFonts w:cstheme="minorHAnsi"/>
        </w:rPr>
      </w:pPr>
    </w:p>
    <w:p w14:paraId="38B8CF97" w14:textId="237C3CDA" w:rsidR="00BC6871" w:rsidRPr="00457F42" w:rsidRDefault="00BC6871" w:rsidP="00F10BDA">
      <w:pPr>
        <w:rPr>
          <w:rFonts w:cstheme="minorHAnsi"/>
          <w:b/>
          <w:bCs/>
        </w:rPr>
      </w:pPr>
      <w:r w:rsidRPr="00457F42">
        <w:rPr>
          <w:rFonts w:cstheme="minorHAnsi"/>
          <w:b/>
          <w:bCs/>
        </w:rPr>
        <w:t xml:space="preserve">RAG Rating </w:t>
      </w:r>
    </w:p>
    <w:p w14:paraId="24D5D0A6" w14:textId="4C3EB26E" w:rsidR="00BB5F25" w:rsidRPr="00457F42" w:rsidRDefault="00BB5F25" w:rsidP="0024018A">
      <w:pPr>
        <w:rPr>
          <w:rFonts w:cstheme="minorHAnsi"/>
          <w:b/>
          <w:bCs/>
        </w:rPr>
      </w:pPr>
      <w:r w:rsidRPr="00457F42">
        <w:rPr>
          <w:rFonts w:cstheme="minorHAnsi"/>
          <w:b/>
          <w:bCs/>
        </w:rPr>
        <w:t xml:space="preserve">Rag Red where is </w:t>
      </w:r>
      <w:r w:rsidR="00F53809" w:rsidRPr="00457F42">
        <w:rPr>
          <w:rFonts w:cstheme="minorHAnsi"/>
          <w:b/>
          <w:bCs/>
        </w:rPr>
        <w:t xml:space="preserve">assessed that </w:t>
      </w:r>
      <w:r w:rsidR="00F53809" w:rsidRPr="00457F42">
        <w:rPr>
          <w:rFonts w:cstheme="minorHAnsi"/>
          <w:b/>
          <w:bCs/>
          <w:u w:val="single"/>
        </w:rPr>
        <w:t>cannot happen</w:t>
      </w:r>
    </w:p>
    <w:p w14:paraId="1FC8685D" w14:textId="3A66E325" w:rsidR="00BB5F25" w:rsidRPr="00457F42" w:rsidRDefault="00BB5F25" w:rsidP="0024018A">
      <w:pPr>
        <w:rPr>
          <w:rFonts w:cstheme="minorHAnsi"/>
          <w:b/>
          <w:bCs/>
        </w:rPr>
      </w:pPr>
      <w:r w:rsidRPr="00457F42">
        <w:rPr>
          <w:rFonts w:cstheme="minorHAnsi"/>
          <w:b/>
          <w:bCs/>
        </w:rPr>
        <w:t>Rag Amber where</w:t>
      </w:r>
      <w:r w:rsidR="007F4142" w:rsidRPr="00457F42">
        <w:rPr>
          <w:rFonts w:cstheme="minorHAnsi"/>
          <w:b/>
          <w:bCs/>
        </w:rPr>
        <w:t xml:space="preserve"> is assessed that </w:t>
      </w:r>
      <w:r w:rsidR="007F4142" w:rsidRPr="00457F42">
        <w:rPr>
          <w:rFonts w:cstheme="minorHAnsi"/>
          <w:b/>
          <w:bCs/>
          <w:u w:val="single"/>
        </w:rPr>
        <w:t xml:space="preserve">support </w:t>
      </w:r>
      <w:r w:rsidR="006C0552" w:rsidRPr="00457F42">
        <w:rPr>
          <w:rFonts w:cstheme="minorHAnsi"/>
          <w:b/>
          <w:bCs/>
          <w:u w:val="single"/>
        </w:rPr>
        <w:t>/ further</w:t>
      </w:r>
      <w:r w:rsidR="007F4142" w:rsidRPr="00457F42">
        <w:rPr>
          <w:rFonts w:cstheme="minorHAnsi"/>
          <w:b/>
          <w:bCs/>
          <w:u w:val="single"/>
        </w:rPr>
        <w:t xml:space="preserve"> work needed</w:t>
      </w:r>
    </w:p>
    <w:p w14:paraId="095D2094" w14:textId="2E89494E" w:rsidR="0024018A" w:rsidRPr="00457F42" w:rsidRDefault="00BB5F25" w:rsidP="0024018A">
      <w:pPr>
        <w:rPr>
          <w:rFonts w:cstheme="minorHAnsi"/>
        </w:rPr>
      </w:pPr>
      <w:r w:rsidRPr="00457F42">
        <w:rPr>
          <w:rFonts w:cstheme="minorHAnsi"/>
          <w:b/>
          <w:bCs/>
        </w:rPr>
        <w:t xml:space="preserve">Rag Green where is </w:t>
      </w:r>
      <w:r w:rsidR="001B12E5" w:rsidRPr="00457F42">
        <w:rPr>
          <w:rFonts w:cstheme="minorHAnsi"/>
          <w:b/>
          <w:bCs/>
        </w:rPr>
        <w:t xml:space="preserve">assessed that </w:t>
      </w:r>
      <w:r w:rsidR="001B12E5" w:rsidRPr="00457F42">
        <w:rPr>
          <w:rFonts w:cstheme="minorHAnsi"/>
          <w:b/>
          <w:bCs/>
          <w:u w:val="single"/>
        </w:rPr>
        <w:t>can go a</w:t>
      </w:r>
      <w:r w:rsidR="00CA6EDA" w:rsidRPr="00457F42">
        <w:rPr>
          <w:rFonts w:cstheme="minorHAnsi"/>
          <w:b/>
          <w:bCs/>
          <w:u w:val="single"/>
        </w:rPr>
        <w:t>head</w:t>
      </w:r>
      <w:r w:rsidRPr="00457F42">
        <w:rPr>
          <w:rFonts w:cstheme="minorHAnsi"/>
          <w:b/>
          <w:bCs/>
        </w:rPr>
        <w:t xml:space="preserve"> </w:t>
      </w:r>
      <w:r w:rsidR="000A504D" w:rsidRPr="00457F42">
        <w:rPr>
          <w:rFonts w:cstheme="minorHAnsi"/>
          <w:b/>
          <w:bCs/>
        </w:rPr>
        <w:t xml:space="preserve"> </w:t>
      </w:r>
      <w:r w:rsidR="0024018A" w:rsidRPr="00457F42">
        <w:rPr>
          <w:rFonts w:cstheme="minorHAnsi"/>
        </w:rPr>
        <w:t xml:space="preserve">  </w:t>
      </w:r>
    </w:p>
    <w:p w14:paraId="0432949F" w14:textId="77777777" w:rsidR="00BC6871" w:rsidRPr="00457F42" w:rsidRDefault="00BC6871" w:rsidP="00F10BDA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1773"/>
        <w:gridCol w:w="1847"/>
        <w:gridCol w:w="1798"/>
        <w:gridCol w:w="1744"/>
        <w:gridCol w:w="1390"/>
      </w:tblGrid>
      <w:tr w:rsidR="002520B3" w:rsidRPr="00457F42" w14:paraId="2C41A94A" w14:textId="61E395C4" w:rsidTr="00B81AFB">
        <w:tc>
          <w:tcPr>
            <w:tcW w:w="1868" w:type="dxa"/>
          </w:tcPr>
          <w:p w14:paraId="58113C2A" w14:textId="77777777" w:rsidR="00BC6871" w:rsidRPr="00457F42" w:rsidRDefault="00BC6871" w:rsidP="00E80EEB">
            <w:pPr>
              <w:rPr>
                <w:rFonts w:cstheme="minorHAnsi"/>
                <w:b/>
                <w:bCs/>
              </w:rPr>
            </w:pPr>
            <w:r w:rsidRPr="00457F42">
              <w:rPr>
                <w:rFonts w:cstheme="minorHAnsi"/>
                <w:b/>
                <w:bCs/>
              </w:rPr>
              <w:t>RISK FACTOR</w:t>
            </w:r>
          </w:p>
        </w:tc>
        <w:tc>
          <w:tcPr>
            <w:tcW w:w="1773" w:type="dxa"/>
          </w:tcPr>
          <w:p w14:paraId="283DF059" w14:textId="4EBCF325" w:rsidR="00BC6871" w:rsidRPr="00457F42" w:rsidRDefault="00BC6871" w:rsidP="00E80EEB">
            <w:pPr>
              <w:rPr>
                <w:rFonts w:cstheme="minorHAnsi"/>
                <w:b/>
                <w:bCs/>
              </w:rPr>
            </w:pPr>
            <w:r w:rsidRPr="00457F42">
              <w:rPr>
                <w:rFonts w:cstheme="minorHAnsi"/>
                <w:b/>
                <w:bCs/>
              </w:rPr>
              <w:t xml:space="preserve">LIKELIHOOD KEY </w:t>
            </w:r>
          </w:p>
        </w:tc>
        <w:tc>
          <w:tcPr>
            <w:tcW w:w="1847" w:type="dxa"/>
          </w:tcPr>
          <w:p w14:paraId="6B3A5F0B" w14:textId="715DA4C2" w:rsidR="00BC6871" w:rsidRPr="00457F42" w:rsidRDefault="00BC6871" w:rsidP="00BC6871">
            <w:pPr>
              <w:rPr>
                <w:rFonts w:cstheme="minorHAnsi"/>
                <w:b/>
                <w:bCs/>
              </w:rPr>
            </w:pPr>
            <w:r w:rsidRPr="00457F42">
              <w:rPr>
                <w:rFonts w:cstheme="minorHAnsi"/>
                <w:b/>
                <w:bCs/>
              </w:rPr>
              <w:t xml:space="preserve">CAN THIS RISK BE MITIGATED AND IF SO HOW </w:t>
            </w:r>
          </w:p>
        </w:tc>
        <w:tc>
          <w:tcPr>
            <w:tcW w:w="1798" w:type="dxa"/>
          </w:tcPr>
          <w:p w14:paraId="395D2B99" w14:textId="3B3556E2" w:rsidR="00BC6871" w:rsidRPr="00457F42" w:rsidRDefault="00BC6871" w:rsidP="00BC6871">
            <w:pPr>
              <w:rPr>
                <w:rFonts w:cstheme="minorHAnsi"/>
                <w:b/>
                <w:bCs/>
              </w:rPr>
            </w:pPr>
            <w:r w:rsidRPr="00457F42">
              <w:rPr>
                <w:rFonts w:cstheme="minorHAnsi"/>
                <w:b/>
                <w:bCs/>
              </w:rPr>
              <w:t xml:space="preserve">DETAIL/FURTHER COMMENTS </w:t>
            </w:r>
          </w:p>
        </w:tc>
        <w:tc>
          <w:tcPr>
            <w:tcW w:w="1744" w:type="dxa"/>
          </w:tcPr>
          <w:p w14:paraId="465E5723" w14:textId="5C7CED9B" w:rsidR="00BC6871" w:rsidRPr="00457F42" w:rsidRDefault="00BC6871" w:rsidP="00E80EEB">
            <w:pPr>
              <w:rPr>
                <w:rFonts w:cstheme="minorHAnsi"/>
                <w:b/>
                <w:bCs/>
              </w:rPr>
            </w:pPr>
            <w:r w:rsidRPr="00457F42">
              <w:rPr>
                <w:rFonts w:cstheme="minorHAnsi"/>
                <w:b/>
                <w:bCs/>
              </w:rPr>
              <w:t xml:space="preserve">IMPACT OF RISK FACTOR </w:t>
            </w:r>
          </w:p>
        </w:tc>
        <w:tc>
          <w:tcPr>
            <w:tcW w:w="1390" w:type="dxa"/>
          </w:tcPr>
          <w:p w14:paraId="72F55C83" w14:textId="732C3CFC" w:rsidR="00BC6871" w:rsidRPr="00457F42" w:rsidRDefault="00BC6871" w:rsidP="00BC6871">
            <w:pPr>
              <w:rPr>
                <w:rFonts w:cstheme="minorHAnsi"/>
                <w:b/>
                <w:bCs/>
              </w:rPr>
            </w:pPr>
            <w:r w:rsidRPr="00457F42">
              <w:rPr>
                <w:rFonts w:cstheme="minorHAnsi"/>
                <w:b/>
                <w:bCs/>
              </w:rPr>
              <w:t xml:space="preserve">OUTCOME – RAG RATING </w:t>
            </w:r>
          </w:p>
        </w:tc>
      </w:tr>
      <w:tr w:rsidR="002520B3" w:rsidRPr="00457F42" w14:paraId="72CC1BF3" w14:textId="6B3ACC60" w:rsidTr="00B81AFB">
        <w:tc>
          <w:tcPr>
            <w:tcW w:w="1868" w:type="dxa"/>
          </w:tcPr>
          <w:p w14:paraId="6E0851F9" w14:textId="41905D12" w:rsidR="00BC6871" w:rsidRPr="00457F42" w:rsidRDefault="00BC6871" w:rsidP="00C87FEF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>Can social distancing be followed by parent/carer during contact</w:t>
            </w:r>
            <w:r w:rsidR="001544A6" w:rsidRPr="00457F42">
              <w:rPr>
                <w:rFonts w:cstheme="minorHAnsi"/>
              </w:rPr>
              <w:t>?</w:t>
            </w:r>
          </w:p>
        </w:tc>
        <w:tc>
          <w:tcPr>
            <w:tcW w:w="1773" w:type="dxa"/>
          </w:tcPr>
          <w:p w14:paraId="503DB258" w14:textId="77777777" w:rsidR="00BC6871" w:rsidRPr="00457F42" w:rsidRDefault="00BC6871" w:rsidP="00E80EEB">
            <w:pPr>
              <w:rPr>
                <w:rFonts w:cstheme="minorHAnsi"/>
              </w:rPr>
            </w:pPr>
          </w:p>
        </w:tc>
        <w:tc>
          <w:tcPr>
            <w:tcW w:w="1847" w:type="dxa"/>
          </w:tcPr>
          <w:p w14:paraId="69EFC198" w14:textId="77777777" w:rsidR="00BC6871" w:rsidRPr="00457F42" w:rsidRDefault="00BC6871" w:rsidP="00977B6A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 xml:space="preserve">Is support required to enable the parent to socially distance? If so, what type of support is </w:t>
            </w:r>
            <w:r w:rsidRPr="00457F42">
              <w:rPr>
                <w:rFonts w:cstheme="minorHAnsi"/>
              </w:rPr>
              <w:lastRenderedPageBreak/>
              <w:t xml:space="preserve">proposed </w:t>
            </w:r>
          </w:p>
        </w:tc>
        <w:tc>
          <w:tcPr>
            <w:tcW w:w="1798" w:type="dxa"/>
          </w:tcPr>
          <w:p w14:paraId="2DE2C614" w14:textId="77777777" w:rsidR="00BC6871" w:rsidRPr="00457F42" w:rsidRDefault="00BC6871" w:rsidP="00E80EEB">
            <w:pPr>
              <w:rPr>
                <w:rFonts w:cstheme="minorHAnsi"/>
              </w:rPr>
            </w:pPr>
          </w:p>
        </w:tc>
        <w:tc>
          <w:tcPr>
            <w:tcW w:w="1744" w:type="dxa"/>
          </w:tcPr>
          <w:p w14:paraId="6FD5A948" w14:textId="77777777" w:rsidR="00BC6871" w:rsidRPr="00457F42" w:rsidRDefault="00BC6871" w:rsidP="00E80EEB">
            <w:pPr>
              <w:rPr>
                <w:rFonts w:cstheme="minorHAnsi"/>
              </w:rPr>
            </w:pPr>
          </w:p>
        </w:tc>
        <w:tc>
          <w:tcPr>
            <w:tcW w:w="1390" w:type="dxa"/>
          </w:tcPr>
          <w:p w14:paraId="49BF6BBF" w14:textId="77777777" w:rsidR="00BC6871" w:rsidRPr="00457F42" w:rsidRDefault="00BC6871" w:rsidP="00E80EEB">
            <w:pPr>
              <w:rPr>
                <w:rFonts w:cstheme="minorHAnsi"/>
              </w:rPr>
            </w:pPr>
          </w:p>
        </w:tc>
      </w:tr>
      <w:tr w:rsidR="002520B3" w:rsidRPr="00457F42" w14:paraId="33ACD798" w14:textId="2B0BEC92" w:rsidTr="00B81AFB">
        <w:tc>
          <w:tcPr>
            <w:tcW w:w="1868" w:type="dxa"/>
          </w:tcPr>
          <w:p w14:paraId="1B592F97" w14:textId="5EA02AA1" w:rsidR="00BC6871" w:rsidRPr="00457F42" w:rsidRDefault="00BC6871" w:rsidP="00C87FEF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>Can social distancing be followed and understood by the child(ren)</w:t>
            </w:r>
            <w:r w:rsidR="001544A6" w:rsidRPr="00457F42">
              <w:rPr>
                <w:rFonts w:cstheme="minorHAnsi"/>
              </w:rPr>
              <w:t>?</w:t>
            </w:r>
            <w:r w:rsidRPr="00457F42">
              <w:rPr>
                <w:rFonts w:cstheme="minorHAnsi"/>
              </w:rPr>
              <w:t xml:space="preserve"> </w:t>
            </w:r>
          </w:p>
        </w:tc>
        <w:tc>
          <w:tcPr>
            <w:tcW w:w="1773" w:type="dxa"/>
          </w:tcPr>
          <w:p w14:paraId="47838680" w14:textId="77777777" w:rsidR="00BC6871" w:rsidRPr="00457F42" w:rsidRDefault="00BC6871" w:rsidP="00E80EEB">
            <w:pPr>
              <w:rPr>
                <w:rFonts w:cstheme="minorHAnsi"/>
              </w:rPr>
            </w:pPr>
          </w:p>
        </w:tc>
        <w:tc>
          <w:tcPr>
            <w:tcW w:w="1847" w:type="dxa"/>
          </w:tcPr>
          <w:p w14:paraId="284DFFE8" w14:textId="77777777" w:rsidR="00BC6871" w:rsidRPr="00457F42" w:rsidRDefault="00DE23E5" w:rsidP="00D85051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>Is support required to enable</w:t>
            </w:r>
            <w:r w:rsidR="00B5363A" w:rsidRPr="00457F42">
              <w:rPr>
                <w:rFonts w:cstheme="minorHAnsi"/>
              </w:rPr>
              <w:t xml:space="preserve"> a child or children</w:t>
            </w:r>
            <w:r w:rsidRPr="00457F42">
              <w:rPr>
                <w:rFonts w:cstheme="minorHAnsi"/>
              </w:rPr>
              <w:t xml:space="preserve"> to socially distance? If so, what type of support is proposed</w:t>
            </w:r>
          </w:p>
          <w:p w14:paraId="1BCBC3C1" w14:textId="397DC07B" w:rsidR="008512C9" w:rsidRPr="00457F42" w:rsidRDefault="008512C9" w:rsidP="00D85051">
            <w:pPr>
              <w:rPr>
                <w:rFonts w:cstheme="minorHAnsi"/>
              </w:rPr>
            </w:pPr>
          </w:p>
        </w:tc>
        <w:tc>
          <w:tcPr>
            <w:tcW w:w="1798" w:type="dxa"/>
          </w:tcPr>
          <w:p w14:paraId="73218220" w14:textId="77777777" w:rsidR="00BC6871" w:rsidRPr="00457F42" w:rsidRDefault="00BC6871" w:rsidP="00E80EEB">
            <w:pPr>
              <w:rPr>
                <w:rFonts w:cstheme="minorHAnsi"/>
              </w:rPr>
            </w:pPr>
          </w:p>
        </w:tc>
        <w:tc>
          <w:tcPr>
            <w:tcW w:w="1744" w:type="dxa"/>
          </w:tcPr>
          <w:p w14:paraId="6789FC9C" w14:textId="77777777" w:rsidR="00BC6871" w:rsidRPr="00457F42" w:rsidRDefault="00BC6871" w:rsidP="00E80EEB">
            <w:pPr>
              <w:rPr>
                <w:rFonts w:cstheme="minorHAnsi"/>
              </w:rPr>
            </w:pPr>
          </w:p>
        </w:tc>
        <w:tc>
          <w:tcPr>
            <w:tcW w:w="1390" w:type="dxa"/>
          </w:tcPr>
          <w:p w14:paraId="037F5D08" w14:textId="77777777" w:rsidR="00BC6871" w:rsidRPr="00457F42" w:rsidRDefault="00BC6871" w:rsidP="00E80EEB">
            <w:pPr>
              <w:rPr>
                <w:rFonts w:cstheme="minorHAnsi"/>
              </w:rPr>
            </w:pPr>
          </w:p>
        </w:tc>
      </w:tr>
      <w:tr w:rsidR="002520B3" w:rsidRPr="00457F42" w14:paraId="3D86FE41" w14:textId="1225400B" w:rsidTr="00B81AFB">
        <w:tc>
          <w:tcPr>
            <w:tcW w:w="1868" w:type="dxa"/>
          </w:tcPr>
          <w:p w14:paraId="08D7C3C7" w14:textId="111FA495" w:rsidR="008512C9" w:rsidRPr="00457F42" w:rsidRDefault="002A02E4" w:rsidP="002520B3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 xml:space="preserve">Does the child have any additional </w:t>
            </w:r>
            <w:r w:rsidR="002520B3" w:rsidRPr="00457F42">
              <w:rPr>
                <w:rFonts w:cstheme="minorHAnsi"/>
              </w:rPr>
              <w:t xml:space="preserve">emotional, behavioural or physical </w:t>
            </w:r>
            <w:r w:rsidRPr="00457F42">
              <w:rPr>
                <w:rFonts w:cstheme="minorHAnsi"/>
              </w:rPr>
              <w:t xml:space="preserve">needs </w:t>
            </w:r>
            <w:r w:rsidR="002520B3" w:rsidRPr="00457F42">
              <w:rPr>
                <w:rFonts w:cstheme="minorHAnsi"/>
              </w:rPr>
              <w:t xml:space="preserve">that impact on contact arrangements and/or their ability to maintain social distancing?  </w:t>
            </w:r>
          </w:p>
        </w:tc>
        <w:tc>
          <w:tcPr>
            <w:tcW w:w="1773" w:type="dxa"/>
          </w:tcPr>
          <w:p w14:paraId="587E6FCD" w14:textId="77777777" w:rsidR="008512C9" w:rsidRPr="00457F42" w:rsidRDefault="008512C9" w:rsidP="008512C9">
            <w:pPr>
              <w:rPr>
                <w:rFonts w:cstheme="minorHAnsi"/>
              </w:rPr>
            </w:pPr>
          </w:p>
        </w:tc>
        <w:tc>
          <w:tcPr>
            <w:tcW w:w="1847" w:type="dxa"/>
          </w:tcPr>
          <w:p w14:paraId="0593E265" w14:textId="040A378A" w:rsidR="008512C9" w:rsidRPr="00457F42" w:rsidRDefault="002520B3" w:rsidP="008512C9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 xml:space="preserve">If yes, what are the additional needs and what adjustments are required? </w:t>
            </w:r>
          </w:p>
        </w:tc>
        <w:tc>
          <w:tcPr>
            <w:tcW w:w="1798" w:type="dxa"/>
          </w:tcPr>
          <w:p w14:paraId="1560E4C8" w14:textId="77777777" w:rsidR="008512C9" w:rsidRPr="00457F42" w:rsidRDefault="008512C9" w:rsidP="008512C9">
            <w:pPr>
              <w:rPr>
                <w:rFonts w:cstheme="minorHAnsi"/>
              </w:rPr>
            </w:pPr>
          </w:p>
        </w:tc>
        <w:tc>
          <w:tcPr>
            <w:tcW w:w="1744" w:type="dxa"/>
          </w:tcPr>
          <w:p w14:paraId="413586F3" w14:textId="77777777" w:rsidR="008512C9" w:rsidRPr="00457F42" w:rsidRDefault="008512C9" w:rsidP="008512C9">
            <w:pPr>
              <w:rPr>
                <w:rFonts w:cstheme="minorHAnsi"/>
              </w:rPr>
            </w:pPr>
          </w:p>
        </w:tc>
        <w:tc>
          <w:tcPr>
            <w:tcW w:w="1390" w:type="dxa"/>
          </w:tcPr>
          <w:p w14:paraId="3A16A516" w14:textId="77777777" w:rsidR="008512C9" w:rsidRPr="00457F42" w:rsidRDefault="008512C9" w:rsidP="008512C9">
            <w:pPr>
              <w:rPr>
                <w:rFonts w:cstheme="minorHAnsi"/>
              </w:rPr>
            </w:pPr>
          </w:p>
        </w:tc>
      </w:tr>
      <w:tr w:rsidR="002520B3" w:rsidRPr="00457F42" w14:paraId="2013A65D" w14:textId="77777777" w:rsidTr="00B81AFB">
        <w:tc>
          <w:tcPr>
            <w:tcW w:w="1868" w:type="dxa"/>
          </w:tcPr>
          <w:p w14:paraId="399E107A" w14:textId="2BA8DC6F" w:rsidR="002A02E4" w:rsidRPr="00457F42" w:rsidRDefault="002A02E4" w:rsidP="008512C9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 xml:space="preserve">Is the carer of anyone within their household in the clinically extremely vulnerable group? </w:t>
            </w:r>
          </w:p>
        </w:tc>
        <w:tc>
          <w:tcPr>
            <w:tcW w:w="1773" w:type="dxa"/>
          </w:tcPr>
          <w:p w14:paraId="7FEAFB86" w14:textId="77777777" w:rsidR="002A02E4" w:rsidRPr="00457F42" w:rsidRDefault="002A02E4" w:rsidP="008512C9">
            <w:pPr>
              <w:rPr>
                <w:rFonts w:cstheme="minorHAnsi"/>
              </w:rPr>
            </w:pPr>
          </w:p>
        </w:tc>
        <w:tc>
          <w:tcPr>
            <w:tcW w:w="1847" w:type="dxa"/>
          </w:tcPr>
          <w:p w14:paraId="74C03066" w14:textId="081D5D87" w:rsidR="002A02E4" w:rsidRPr="00457F42" w:rsidRDefault="002A02E4" w:rsidP="008512C9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 xml:space="preserve">If yes, what is the health condition and what medical advice has been given? </w:t>
            </w:r>
          </w:p>
        </w:tc>
        <w:tc>
          <w:tcPr>
            <w:tcW w:w="1798" w:type="dxa"/>
          </w:tcPr>
          <w:p w14:paraId="0C0DA87A" w14:textId="77777777" w:rsidR="002A02E4" w:rsidRPr="00457F42" w:rsidRDefault="002A02E4" w:rsidP="008512C9">
            <w:pPr>
              <w:rPr>
                <w:rFonts w:cstheme="minorHAnsi"/>
              </w:rPr>
            </w:pPr>
          </w:p>
        </w:tc>
        <w:tc>
          <w:tcPr>
            <w:tcW w:w="1744" w:type="dxa"/>
          </w:tcPr>
          <w:p w14:paraId="030507B2" w14:textId="77777777" w:rsidR="002A02E4" w:rsidRPr="00457F42" w:rsidRDefault="002A02E4" w:rsidP="008512C9">
            <w:pPr>
              <w:rPr>
                <w:rFonts w:cstheme="minorHAnsi"/>
              </w:rPr>
            </w:pPr>
          </w:p>
        </w:tc>
        <w:tc>
          <w:tcPr>
            <w:tcW w:w="1390" w:type="dxa"/>
          </w:tcPr>
          <w:p w14:paraId="7304F40E" w14:textId="77777777" w:rsidR="002A02E4" w:rsidRPr="00457F42" w:rsidRDefault="002A02E4" w:rsidP="008512C9">
            <w:pPr>
              <w:rPr>
                <w:rFonts w:cstheme="minorHAnsi"/>
              </w:rPr>
            </w:pPr>
          </w:p>
        </w:tc>
      </w:tr>
      <w:tr w:rsidR="002520B3" w:rsidRPr="00457F42" w14:paraId="6ABCF679" w14:textId="4A745264" w:rsidTr="00B81AFB">
        <w:tc>
          <w:tcPr>
            <w:tcW w:w="1868" w:type="dxa"/>
          </w:tcPr>
          <w:p w14:paraId="7ED4E59E" w14:textId="77777777" w:rsidR="008512C9" w:rsidRPr="00457F42" w:rsidRDefault="008512C9" w:rsidP="008512C9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 xml:space="preserve">Is the carer or anyone within their household in the clinically vulnerable group? </w:t>
            </w:r>
          </w:p>
        </w:tc>
        <w:tc>
          <w:tcPr>
            <w:tcW w:w="1773" w:type="dxa"/>
          </w:tcPr>
          <w:p w14:paraId="4879CEB7" w14:textId="77777777" w:rsidR="008512C9" w:rsidRPr="00457F42" w:rsidRDefault="008512C9" w:rsidP="008512C9">
            <w:pPr>
              <w:rPr>
                <w:rFonts w:cstheme="minorHAnsi"/>
              </w:rPr>
            </w:pPr>
          </w:p>
        </w:tc>
        <w:tc>
          <w:tcPr>
            <w:tcW w:w="1847" w:type="dxa"/>
          </w:tcPr>
          <w:p w14:paraId="6999B74B" w14:textId="77777777" w:rsidR="002A02E4" w:rsidRPr="00457F42" w:rsidRDefault="008512C9" w:rsidP="008512C9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 xml:space="preserve">If yes, </w:t>
            </w:r>
            <w:r w:rsidR="002A02E4" w:rsidRPr="00457F42">
              <w:rPr>
                <w:rFonts w:cstheme="minorHAnsi"/>
              </w:rPr>
              <w:t xml:space="preserve">what is the health condition and what medical advice has been given? </w:t>
            </w:r>
          </w:p>
          <w:p w14:paraId="03FC271D" w14:textId="05F99457" w:rsidR="008512C9" w:rsidRPr="00457F42" w:rsidRDefault="002A02E4" w:rsidP="008512C9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>I</w:t>
            </w:r>
            <w:r w:rsidR="008512C9" w:rsidRPr="00457F42">
              <w:rPr>
                <w:rFonts w:cstheme="minorHAnsi"/>
              </w:rPr>
              <w:t>s the carer in agreement to the child leaving the home to attend contact?</w:t>
            </w:r>
          </w:p>
        </w:tc>
        <w:tc>
          <w:tcPr>
            <w:tcW w:w="1798" w:type="dxa"/>
          </w:tcPr>
          <w:p w14:paraId="7B7534D6" w14:textId="77777777" w:rsidR="008512C9" w:rsidRPr="00457F42" w:rsidRDefault="008512C9" w:rsidP="008512C9">
            <w:pPr>
              <w:rPr>
                <w:rFonts w:cstheme="minorHAnsi"/>
              </w:rPr>
            </w:pPr>
          </w:p>
        </w:tc>
        <w:tc>
          <w:tcPr>
            <w:tcW w:w="1744" w:type="dxa"/>
          </w:tcPr>
          <w:p w14:paraId="5A78E383" w14:textId="77777777" w:rsidR="008512C9" w:rsidRPr="00457F42" w:rsidRDefault="008512C9" w:rsidP="008512C9">
            <w:pPr>
              <w:rPr>
                <w:rFonts w:cstheme="minorHAnsi"/>
              </w:rPr>
            </w:pPr>
          </w:p>
        </w:tc>
        <w:tc>
          <w:tcPr>
            <w:tcW w:w="1390" w:type="dxa"/>
          </w:tcPr>
          <w:p w14:paraId="6B89AFAD" w14:textId="77777777" w:rsidR="008512C9" w:rsidRPr="00457F42" w:rsidRDefault="008512C9" w:rsidP="008512C9">
            <w:pPr>
              <w:rPr>
                <w:rFonts w:cstheme="minorHAnsi"/>
              </w:rPr>
            </w:pPr>
          </w:p>
        </w:tc>
      </w:tr>
      <w:tr w:rsidR="002520B3" w:rsidRPr="00457F42" w14:paraId="2059576D" w14:textId="2727AE49" w:rsidTr="00B81AFB">
        <w:tc>
          <w:tcPr>
            <w:tcW w:w="1868" w:type="dxa"/>
          </w:tcPr>
          <w:p w14:paraId="6E4870A6" w14:textId="49199B60" w:rsidR="008512C9" w:rsidRPr="00457F42" w:rsidRDefault="008512C9" w:rsidP="008512C9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 xml:space="preserve">Is the child in the clinically extremely vulnerable group? </w:t>
            </w:r>
          </w:p>
        </w:tc>
        <w:tc>
          <w:tcPr>
            <w:tcW w:w="1773" w:type="dxa"/>
          </w:tcPr>
          <w:p w14:paraId="6C167156" w14:textId="77777777" w:rsidR="008512C9" w:rsidRPr="00457F42" w:rsidRDefault="008512C9" w:rsidP="008512C9">
            <w:pPr>
              <w:rPr>
                <w:rFonts w:cstheme="minorHAnsi"/>
              </w:rPr>
            </w:pPr>
          </w:p>
        </w:tc>
        <w:tc>
          <w:tcPr>
            <w:tcW w:w="1847" w:type="dxa"/>
          </w:tcPr>
          <w:p w14:paraId="3406D2C6" w14:textId="0FC5D099" w:rsidR="008512C9" w:rsidRPr="00457F42" w:rsidRDefault="008512C9" w:rsidP="008512C9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 xml:space="preserve">If yes, what is the health condition and what medical advice has been </w:t>
            </w:r>
            <w:r w:rsidRPr="00457F42">
              <w:rPr>
                <w:rFonts w:cstheme="minorHAnsi"/>
              </w:rPr>
              <w:lastRenderedPageBreak/>
              <w:t>given?</w:t>
            </w:r>
          </w:p>
        </w:tc>
        <w:tc>
          <w:tcPr>
            <w:tcW w:w="1798" w:type="dxa"/>
          </w:tcPr>
          <w:p w14:paraId="04D0CA61" w14:textId="77777777" w:rsidR="008512C9" w:rsidRPr="00457F42" w:rsidRDefault="008512C9" w:rsidP="008512C9">
            <w:pPr>
              <w:rPr>
                <w:rFonts w:cstheme="minorHAnsi"/>
              </w:rPr>
            </w:pPr>
          </w:p>
        </w:tc>
        <w:tc>
          <w:tcPr>
            <w:tcW w:w="1744" w:type="dxa"/>
          </w:tcPr>
          <w:p w14:paraId="58F0938C" w14:textId="77777777" w:rsidR="008512C9" w:rsidRPr="00457F42" w:rsidRDefault="008512C9" w:rsidP="008512C9">
            <w:pPr>
              <w:rPr>
                <w:rFonts w:cstheme="minorHAnsi"/>
              </w:rPr>
            </w:pPr>
          </w:p>
        </w:tc>
        <w:tc>
          <w:tcPr>
            <w:tcW w:w="1390" w:type="dxa"/>
          </w:tcPr>
          <w:p w14:paraId="3855EE14" w14:textId="77777777" w:rsidR="008512C9" w:rsidRPr="00457F42" w:rsidRDefault="008512C9" w:rsidP="008512C9">
            <w:pPr>
              <w:rPr>
                <w:rFonts w:cstheme="minorHAnsi"/>
              </w:rPr>
            </w:pPr>
          </w:p>
        </w:tc>
      </w:tr>
      <w:tr w:rsidR="002520B3" w:rsidRPr="00457F42" w14:paraId="610805E0" w14:textId="173AABED" w:rsidTr="00B81AFB">
        <w:tc>
          <w:tcPr>
            <w:tcW w:w="1868" w:type="dxa"/>
          </w:tcPr>
          <w:p w14:paraId="1E7BA3DA" w14:textId="77777777" w:rsidR="008512C9" w:rsidRPr="00457F42" w:rsidRDefault="008512C9" w:rsidP="008512C9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 xml:space="preserve">Is the child in the clinically vulnerable group? </w:t>
            </w:r>
          </w:p>
        </w:tc>
        <w:tc>
          <w:tcPr>
            <w:tcW w:w="1773" w:type="dxa"/>
          </w:tcPr>
          <w:p w14:paraId="08499EF7" w14:textId="77777777" w:rsidR="008512C9" w:rsidRPr="00457F42" w:rsidRDefault="008512C9" w:rsidP="008512C9">
            <w:pPr>
              <w:rPr>
                <w:rFonts w:cstheme="minorHAnsi"/>
              </w:rPr>
            </w:pPr>
          </w:p>
        </w:tc>
        <w:tc>
          <w:tcPr>
            <w:tcW w:w="1847" w:type="dxa"/>
          </w:tcPr>
          <w:p w14:paraId="0B642920" w14:textId="77777777" w:rsidR="008512C9" w:rsidRPr="00457F42" w:rsidRDefault="008512C9" w:rsidP="008512C9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 xml:space="preserve">If yes, what is the health condition and what medical advice has been given? </w:t>
            </w:r>
          </w:p>
        </w:tc>
        <w:tc>
          <w:tcPr>
            <w:tcW w:w="1798" w:type="dxa"/>
          </w:tcPr>
          <w:p w14:paraId="1C8A575E" w14:textId="77777777" w:rsidR="008512C9" w:rsidRPr="00457F42" w:rsidRDefault="008512C9" w:rsidP="008512C9">
            <w:pPr>
              <w:rPr>
                <w:rFonts w:cstheme="minorHAnsi"/>
              </w:rPr>
            </w:pPr>
          </w:p>
        </w:tc>
        <w:tc>
          <w:tcPr>
            <w:tcW w:w="1744" w:type="dxa"/>
          </w:tcPr>
          <w:p w14:paraId="0246611B" w14:textId="77777777" w:rsidR="008512C9" w:rsidRPr="00457F42" w:rsidRDefault="008512C9" w:rsidP="008512C9">
            <w:pPr>
              <w:rPr>
                <w:rFonts w:cstheme="minorHAnsi"/>
              </w:rPr>
            </w:pPr>
          </w:p>
        </w:tc>
        <w:tc>
          <w:tcPr>
            <w:tcW w:w="1390" w:type="dxa"/>
          </w:tcPr>
          <w:p w14:paraId="40E257C6" w14:textId="77777777" w:rsidR="008512C9" w:rsidRPr="00457F42" w:rsidRDefault="008512C9" w:rsidP="008512C9">
            <w:pPr>
              <w:rPr>
                <w:rFonts w:cstheme="minorHAnsi"/>
              </w:rPr>
            </w:pPr>
          </w:p>
        </w:tc>
      </w:tr>
      <w:tr w:rsidR="002520B3" w:rsidRPr="00457F42" w14:paraId="5DC5556D" w14:textId="6229C7B7" w:rsidTr="00B81AFB">
        <w:tc>
          <w:tcPr>
            <w:tcW w:w="1868" w:type="dxa"/>
          </w:tcPr>
          <w:p w14:paraId="0BD63DA5" w14:textId="77777777" w:rsidR="008512C9" w:rsidRPr="00457F42" w:rsidRDefault="008512C9" w:rsidP="008512C9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 xml:space="preserve">Is the parent or anyone within their household in the clinically extremely vulnerable group?  </w:t>
            </w:r>
          </w:p>
        </w:tc>
        <w:tc>
          <w:tcPr>
            <w:tcW w:w="1773" w:type="dxa"/>
          </w:tcPr>
          <w:p w14:paraId="35079033" w14:textId="77777777" w:rsidR="008512C9" w:rsidRPr="00457F42" w:rsidRDefault="008512C9" w:rsidP="008512C9">
            <w:pPr>
              <w:rPr>
                <w:rFonts w:cstheme="minorHAnsi"/>
              </w:rPr>
            </w:pPr>
          </w:p>
        </w:tc>
        <w:tc>
          <w:tcPr>
            <w:tcW w:w="1847" w:type="dxa"/>
          </w:tcPr>
          <w:p w14:paraId="7E33C346" w14:textId="4A02DF12" w:rsidR="008512C9" w:rsidRPr="00457F42" w:rsidRDefault="008512C9" w:rsidP="008512C9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>If yes, what is the health condition and what medical advice has been given?</w:t>
            </w:r>
          </w:p>
        </w:tc>
        <w:tc>
          <w:tcPr>
            <w:tcW w:w="1798" w:type="dxa"/>
          </w:tcPr>
          <w:p w14:paraId="22D750F6" w14:textId="77777777" w:rsidR="008512C9" w:rsidRPr="00457F42" w:rsidRDefault="008512C9" w:rsidP="008512C9">
            <w:pPr>
              <w:rPr>
                <w:rFonts w:cstheme="minorHAnsi"/>
              </w:rPr>
            </w:pPr>
          </w:p>
        </w:tc>
        <w:tc>
          <w:tcPr>
            <w:tcW w:w="1744" w:type="dxa"/>
          </w:tcPr>
          <w:p w14:paraId="3949C2DC" w14:textId="77777777" w:rsidR="008512C9" w:rsidRPr="00457F42" w:rsidRDefault="008512C9" w:rsidP="008512C9">
            <w:pPr>
              <w:rPr>
                <w:rFonts w:cstheme="minorHAnsi"/>
              </w:rPr>
            </w:pPr>
          </w:p>
        </w:tc>
        <w:tc>
          <w:tcPr>
            <w:tcW w:w="1390" w:type="dxa"/>
          </w:tcPr>
          <w:p w14:paraId="77DF979C" w14:textId="77777777" w:rsidR="008512C9" w:rsidRPr="00457F42" w:rsidRDefault="008512C9" w:rsidP="008512C9">
            <w:pPr>
              <w:rPr>
                <w:rFonts w:cstheme="minorHAnsi"/>
              </w:rPr>
            </w:pPr>
          </w:p>
        </w:tc>
      </w:tr>
      <w:tr w:rsidR="002520B3" w:rsidRPr="00457F42" w14:paraId="6769B236" w14:textId="0AB3733D" w:rsidTr="00B81AFB">
        <w:tc>
          <w:tcPr>
            <w:tcW w:w="1868" w:type="dxa"/>
          </w:tcPr>
          <w:p w14:paraId="766B18D3" w14:textId="77777777" w:rsidR="008512C9" w:rsidRPr="00457F42" w:rsidRDefault="008512C9" w:rsidP="008512C9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 xml:space="preserve">Is the parent or anyone within their household in the clinically vulnerable group? </w:t>
            </w:r>
          </w:p>
        </w:tc>
        <w:tc>
          <w:tcPr>
            <w:tcW w:w="1773" w:type="dxa"/>
          </w:tcPr>
          <w:p w14:paraId="05A45BE1" w14:textId="77777777" w:rsidR="008512C9" w:rsidRPr="00457F42" w:rsidRDefault="008512C9" w:rsidP="008512C9">
            <w:pPr>
              <w:rPr>
                <w:rFonts w:cstheme="minorHAnsi"/>
              </w:rPr>
            </w:pPr>
          </w:p>
        </w:tc>
        <w:tc>
          <w:tcPr>
            <w:tcW w:w="1847" w:type="dxa"/>
          </w:tcPr>
          <w:p w14:paraId="0D657892" w14:textId="6B34A4A8" w:rsidR="008512C9" w:rsidRPr="00457F42" w:rsidRDefault="008512C9" w:rsidP="008512C9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>If yes, what is the health condition and what medical advice has been given?</w:t>
            </w:r>
          </w:p>
        </w:tc>
        <w:tc>
          <w:tcPr>
            <w:tcW w:w="1798" w:type="dxa"/>
          </w:tcPr>
          <w:p w14:paraId="08CF2480" w14:textId="77777777" w:rsidR="008512C9" w:rsidRPr="00457F42" w:rsidRDefault="008512C9" w:rsidP="008512C9">
            <w:pPr>
              <w:rPr>
                <w:rFonts w:cstheme="minorHAnsi"/>
              </w:rPr>
            </w:pPr>
          </w:p>
        </w:tc>
        <w:tc>
          <w:tcPr>
            <w:tcW w:w="1744" w:type="dxa"/>
          </w:tcPr>
          <w:p w14:paraId="0DB80377" w14:textId="77777777" w:rsidR="008512C9" w:rsidRPr="00457F42" w:rsidRDefault="008512C9" w:rsidP="008512C9">
            <w:pPr>
              <w:rPr>
                <w:rFonts w:cstheme="minorHAnsi"/>
              </w:rPr>
            </w:pPr>
          </w:p>
        </w:tc>
        <w:tc>
          <w:tcPr>
            <w:tcW w:w="1390" w:type="dxa"/>
          </w:tcPr>
          <w:p w14:paraId="21589BA4" w14:textId="77777777" w:rsidR="008512C9" w:rsidRPr="00457F42" w:rsidRDefault="008512C9" w:rsidP="008512C9">
            <w:pPr>
              <w:rPr>
                <w:rFonts w:cstheme="minorHAnsi"/>
              </w:rPr>
            </w:pPr>
          </w:p>
        </w:tc>
      </w:tr>
      <w:tr w:rsidR="002520B3" w:rsidRPr="00457F42" w14:paraId="0CF51713" w14:textId="194424AD" w:rsidTr="00B81AFB">
        <w:tc>
          <w:tcPr>
            <w:tcW w:w="1868" w:type="dxa"/>
          </w:tcPr>
          <w:p w14:paraId="5CE6B47B" w14:textId="52659C50" w:rsidR="008512C9" w:rsidRPr="00457F42" w:rsidRDefault="008512C9" w:rsidP="008512C9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 xml:space="preserve">Is the carer, child, parent or anyone within their respective households leaving the house on a regular basis e.g. to go to work/school and, if so, where?   </w:t>
            </w:r>
          </w:p>
        </w:tc>
        <w:tc>
          <w:tcPr>
            <w:tcW w:w="1773" w:type="dxa"/>
          </w:tcPr>
          <w:p w14:paraId="19A6BDFC" w14:textId="5F9695D5" w:rsidR="008512C9" w:rsidRPr="00457F42" w:rsidRDefault="008512C9" w:rsidP="008512C9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>Yes / No</w:t>
            </w:r>
          </w:p>
        </w:tc>
        <w:tc>
          <w:tcPr>
            <w:tcW w:w="1847" w:type="dxa"/>
          </w:tcPr>
          <w:p w14:paraId="2CD32438" w14:textId="77777777" w:rsidR="008512C9" w:rsidRPr="00457F42" w:rsidRDefault="008512C9" w:rsidP="008512C9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 xml:space="preserve">If yes, where are they going and how often? </w:t>
            </w:r>
          </w:p>
        </w:tc>
        <w:tc>
          <w:tcPr>
            <w:tcW w:w="1798" w:type="dxa"/>
          </w:tcPr>
          <w:p w14:paraId="3B21509C" w14:textId="77777777" w:rsidR="008512C9" w:rsidRPr="00457F42" w:rsidRDefault="008512C9" w:rsidP="008512C9">
            <w:pPr>
              <w:rPr>
                <w:rFonts w:cstheme="minorHAnsi"/>
              </w:rPr>
            </w:pPr>
          </w:p>
        </w:tc>
        <w:tc>
          <w:tcPr>
            <w:tcW w:w="1744" w:type="dxa"/>
          </w:tcPr>
          <w:p w14:paraId="081E4977" w14:textId="77777777" w:rsidR="008512C9" w:rsidRPr="00457F42" w:rsidRDefault="008512C9" w:rsidP="008512C9">
            <w:pPr>
              <w:rPr>
                <w:rFonts w:cstheme="minorHAnsi"/>
              </w:rPr>
            </w:pPr>
          </w:p>
        </w:tc>
        <w:tc>
          <w:tcPr>
            <w:tcW w:w="1390" w:type="dxa"/>
          </w:tcPr>
          <w:p w14:paraId="663FC003" w14:textId="77777777" w:rsidR="008512C9" w:rsidRPr="00457F42" w:rsidRDefault="008512C9" w:rsidP="008512C9">
            <w:pPr>
              <w:rPr>
                <w:rFonts w:cstheme="minorHAnsi"/>
              </w:rPr>
            </w:pPr>
          </w:p>
        </w:tc>
      </w:tr>
      <w:tr w:rsidR="002520B3" w:rsidRPr="00457F42" w14:paraId="7F0F423A" w14:textId="213678DB" w:rsidTr="00B81AFB">
        <w:tc>
          <w:tcPr>
            <w:tcW w:w="1868" w:type="dxa"/>
          </w:tcPr>
          <w:p w14:paraId="3182FA43" w14:textId="1D557481" w:rsidR="008512C9" w:rsidRPr="00457F42" w:rsidRDefault="008512C9" w:rsidP="008512C9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 xml:space="preserve">Are there any additional risk factors in the parent’s circumstances e.g. will they need to attend via public transport, are they living in a multi-occupancy home? </w:t>
            </w:r>
          </w:p>
        </w:tc>
        <w:tc>
          <w:tcPr>
            <w:tcW w:w="1773" w:type="dxa"/>
          </w:tcPr>
          <w:p w14:paraId="08C7A553" w14:textId="77777777" w:rsidR="008512C9" w:rsidRPr="00457F42" w:rsidRDefault="008512C9" w:rsidP="008512C9">
            <w:pPr>
              <w:rPr>
                <w:rFonts w:cstheme="minorHAnsi"/>
              </w:rPr>
            </w:pPr>
          </w:p>
        </w:tc>
        <w:tc>
          <w:tcPr>
            <w:tcW w:w="1847" w:type="dxa"/>
          </w:tcPr>
          <w:p w14:paraId="6E1E117B" w14:textId="38A022FD" w:rsidR="008512C9" w:rsidRPr="00457F42" w:rsidRDefault="008512C9" w:rsidP="008512C9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>If yes, what are the additional risk factors</w:t>
            </w:r>
            <w:r w:rsidR="002A02E4" w:rsidRPr="00457F42">
              <w:rPr>
                <w:rFonts w:cstheme="minorHAnsi"/>
              </w:rPr>
              <w:t xml:space="preserve"> and what can be done to mitigate them</w:t>
            </w:r>
            <w:r w:rsidRPr="00457F42">
              <w:rPr>
                <w:rFonts w:cstheme="minorHAnsi"/>
              </w:rPr>
              <w:t xml:space="preserve">? </w:t>
            </w:r>
          </w:p>
        </w:tc>
        <w:tc>
          <w:tcPr>
            <w:tcW w:w="1798" w:type="dxa"/>
          </w:tcPr>
          <w:p w14:paraId="12917B98" w14:textId="77777777" w:rsidR="008512C9" w:rsidRPr="00457F42" w:rsidRDefault="008512C9" w:rsidP="008512C9">
            <w:pPr>
              <w:rPr>
                <w:rFonts w:cstheme="minorHAnsi"/>
              </w:rPr>
            </w:pPr>
          </w:p>
        </w:tc>
        <w:tc>
          <w:tcPr>
            <w:tcW w:w="1744" w:type="dxa"/>
          </w:tcPr>
          <w:p w14:paraId="723F3CE0" w14:textId="77777777" w:rsidR="008512C9" w:rsidRPr="00457F42" w:rsidRDefault="008512C9" w:rsidP="008512C9">
            <w:pPr>
              <w:rPr>
                <w:rFonts w:cstheme="minorHAnsi"/>
              </w:rPr>
            </w:pPr>
          </w:p>
        </w:tc>
        <w:tc>
          <w:tcPr>
            <w:tcW w:w="1390" w:type="dxa"/>
          </w:tcPr>
          <w:p w14:paraId="41C72907" w14:textId="77777777" w:rsidR="008512C9" w:rsidRPr="00457F42" w:rsidRDefault="008512C9" w:rsidP="008512C9">
            <w:pPr>
              <w:rPr>
                <w:rFonts w:cstheme="minorHAnsi"/>
              </w:rPr>
            </w:pPr>
          </w:p>
        </w:tc>
      </w:tr>
      <w:tr w:rsidR="002520B3" w:rsidRPr="00457F42" w14:paraId="284A4AB1" w14:textId="564DF1A7" w:rsidTr="00B81AFB">
        <w:tc>
          <w:tcPr>
            <w:tcW w:w="1868" w:type="dxa"/>
          </w:tcPr>
          <w:p w14:paraId="076C97A5" w14:textId="72634AE8" w:rsidR="008512C9" w:rsidRPr="00457F42" w:rsidRDefault="008512C9" w:rsidP="008512C9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 xml:space="preserve">Are there any additional risk factors to the parent attending contact e.g. </w:t>
            </w:r>
            <w:r w:rsidRPr="00457F42">
              <w:rPr>
                <w:rFonts w:cstheme="minorHAnsi"/>
              </w:rPr>
              <w:lastRenderedPageBreak/>
              <w:t>violence, risk of abduction etc?</w:t>
            </w:r>
          </w:p>
        </w:tc>
        <w:tc>
          <w:tcPr>
            <w:tcW w:w="1773" w:type="dxa"/>
          </w:tcPr>
          <w:p w14:paraId="6C02500F" w14:textId="77777777" w:rsidR="008512C9" w:rsidRPr="00457F42" w:rsidRDefault="008512C9" w:rsidP="008512C9">
            <w:pPr>
              <w:rPr>
                <w:rFonts w:cstheme="minorHAnsi"/>
              </w:rPr>
            </w:pPr>
          </w:p>
        </w:tc>
        <w:tc>
          <w:tcPr>
            <w:tcW w:w="1847" w:type="dxa"/>
          </w:tcPr>
          <w:p w14:paraId="2FC6355A" w14:textId="2406EC33" w:rsidR="008512C9" w:rsidRPr="00457F42" w:rsidRDefault="008512C9" w:rsidP="008512C9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>If yes, what are the additional risk factors</w:t>
            </w:r>
            <w:r w:rsidR="002A02E4" w:rsidRPr="00457F42">
              <w:rPr>
                <w:rFonts w:cstheme="minorHAnsi"/>
              </w:rPr>
              <w:t xml:space="preserve"> and what can be done to </w:t>
            </w:r>
            <w:r w:rsidR="002A02E4" w:rsidRPr="00457F42">
              <w:rPr>
                <w:rFonts w:cstheme="minorHAnsi"/>
              </w:rPr>
              <w:lastRenderedPageBreak/>
              <w:t>mitigate them</w:t>
            </w:r>
            <w:r w:rsidRPr="00457F42">
              <w:rPr>
                <w:rFonts w:cstheme="minorHAnsi"/>
              </w:rPr>
              <w:t>?</w:t>
            </w:r>
          </w:p>
        </w:tc>
        <w:tc>
          <w:tcPr>
            <w:tcW w:w="1798" w:type="dxa"/>
          </w:tcPr>
          <w:p w14:paraId="61F998BB" w14:textId="77777777" w:rsidR="008512C9" w:rsidRPr="00457F42" w:rsidRDefault="008512C9" w:rsidP="008512C9">
            <w:pPr>
              <w:rPr>
                <w:rFonts w:cstheme="minorHAnsi"/>
              </w:rPr>
            </w:pPr>
          </w:p>
        </w:tc>
        <w:tc>
          <w:tcPr>
            <w:tcW w:w="1744" w:type="dxa"/>
          </w:tcPr>
          <w:p w14:paraId="3F65325F" w14:textId="77777777" w:rsidR="008512C9" w:rsidRPr="00457F42" w:rsidRDefault="008512C9" w:rsidP="008512C9">
            <w:pPr>
              <w:rPr>
                <w:rFonts w:cstheme="minorHAnsi"/>
              </w:rPr>
            </w:pPr>
          </w:p>
        </w:tc>
        <w:tc>
          <w:tcPr>
            <w:tcW w:w="1390" w:type="dxa"/>
          </w:tcPr>
          <w:p w14:paraId="073C6B56" w14:textId="77777777" w:rsidR="008512C9" w:rsidRPr="00457F42" w:rsidRDefault="008512C9" w:rsidP="008512C9">
            <w:pPr>
              <w:rPr>
                <w:rFonts w:cstheme="minorHAnsi"/>
              </w:rPr>
            </w:pPr>
          </w:p>
        </w:tc>
      </w:tr>
      <w:tr w:rsidR="002520B3" w:rsidRPr="00457F42" w14:paraId="7107427F" w14:textId="2A69D943" w:rsidTr="00B81AFB">
        <w:tc>
          <w:tcPr>
            <w:tcW w:w="1868" w:type="dxa"/>
          </w:tcPr>
          <w:p w14:paraId="45203C85" w14:textId="77777777" w:rsidR="008512C9" w:rsidRPr="00457F42" w:rsidRDefault="008512C9" w:rsidP="008512C9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 xml:space="preserve">Will the child need to be transported to contact? </w:t>
            </w:r>
          </w:p>
        </w:tc>
        <w:tc>
          <w:tcPr>
            <w:tcW w:w="1773" w:type="dxa"/>
          </w:tcPr>
          <w:p w14:paraId="00BE9A74" w14:textId="13BC4253" w:rsidR="008512C9" w:rsidRPr="00457F42" w:rsidRDefault="008512C9" w:rsidP="008512C9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>Yes / No</w:t>
            </w:r>
          </w:p>
        </w:tc>
        <w:tc>
          <w:tcPr>
            <w:tcW w:w="1847" w:type="dxa"/>
          </w:tcPr>
          <w:p w14:paraId="2B380957" w14:textId="52BC8786" w:rsidR="008512C9" w:rsidRPr="00457F42" w:rsidRDefault="008512C9" w:rsidP="002520B3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 xml:space="preserve">If yes, is the carer </w:t>
            </w:r>
            <w:r w:rsidR="002520B3" w:rsidRPr="00457F42">
              <w:rPr>
                <w:rFonts w:cstheme="minorHAnsi"/>
              </w:rPr>
              <w:t xml:space="preserve">able </w:t>
            </w:r>
            <w:r w:rsidRPr="00457F42">
              <w:rPr>
                <w:rFonts w:cstheme="minorHAnsi"/>
              </w:rPr>
              <w:t xml:space="preserve">to facilitate this or will this need to be done by the contact supervisor? </w:t>
            </w:r>
          </w:p>
        </w:tc>
        <w:tc>
          <w:tcPr>
            <w:tcW w:w="1798" w:type="dxa"/>
          </w:tcPr>
          <w:p w14:paraId="1FCB2719" w14:textId="77777777" w:rsidR="008512C9" w:rsidRPr="00457F42" w:rsidRDefault="008512C9" w:rsidP="008512C9">
            <w:pPr>
              <w:rPr>
                <w:rFonts w:cstheme="minorHAnsi"/>
              </w:rPr>
            </w:pPr>
          </w:p>
        </w:tc>
        <w:tc>
          <w:tcPr>
            <w:tcW w:w="1744" w:type="dxa"/>
          </w:tcPr>
          <w:p w14:paraId="4FA7BCEA" w14:textId="77777777" w:rsidR="008512C9" w:rsidRPr="00457F42" w:rsidRDefault="008512C9" w:rsidP="008512C9">
            <w:pPr>
              <w:rPr>
                <w:rFonts w:cstheme="minorHAnsi"/>
              </w:rPr>
            </w:pPr>
          </w:p>
        </w:tc>
        <w:tc>
          <w:tcPr>
            <w:tcW w:w="1390" w:type="dxa"/>
          </w:tcPr>
          <w:p w14:paraId="39C09E21" w14:textId="77777777" w:rsidR="008512C9" w:rsidRPr="00457F42" w:rsidRDefault="008512C9" w:rsidP="008512C9">
            <w:pPr>
              <w:rPr>
                <w:rFonts w:cstheme="minorHAnsi"/>
              </w:rPr>
            </w:pPr>
          </w:p>
        </w:tc>
      </w:tr>
      <w:tr w:rsidR="002520B3" w:rsidRPr="00457F42" w14:paraId="4ED08419" w14:textId="2BC9B6F1" w:rsidTr="00B81AFB">
        <w:tc>
          <w:tcPr>
            <w:tcW w:w="1868" w:type="dxa"/>
          </w:tcPr>
          <w:p w14:paraId="1C848DD4" w14:textId="3E1EEDE2" w:rsidR="008512C9" w:rsidRPr="00457F42" w:rsidRDefault="008512C9" w:rsidP="008512C9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 xml:space="preserve">Will the parent follow hygiene and /or PPE advice? </w:t>
            </w:r>
          </w:p>
        </w:tc>
        <w:tc>
          <w:tcPr>
            <w:tcW w:w="1773" w:type="dxa"/>
          </w:tcPr>
          <w:p w14:paraId="2441C6EC" w14:textId="77777777" w:rsidR="008512C9" w:rsidRPr="00457F42" w:rsidRDefault="008512C9" w:rsidP="008512C9">
            <w:pPr>
              <w:rPr>
                <w:rFonts w:cstheme="minorHAnsi"/>
              </w:rPr>
            </w:pPr>
          </w:p>
        </w:tc>
        <w:tc>
          <w:tcPr>
            <w:tcW w:w="1847" w:type="dxa"/>
          </w:tcPr>
          <w:p w14:paraId="0A791B76" w14:textId="77777777" w:rsidR="008512C9" w:rsidRPr="00457F42" w:rsidRDefault="008512C9" w:rsidP="008512C9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 xml:space="preserve">If no, can support be provided to enable the parent to follow hygiene/PPE advice? </w:t>
            </w:r>
          </w:p>
        </w:tc>
        <w:tc>
          <w:tcPr>
            <w:tcW w:w="1798" w:type="dxa"/>
          </w:tcPr>
          <w:p w14:paraId="631F3B88" w14:textId="77777777" w:rsidR="008512C9" w:rsidRPr="00457F42" w:rsidRDefault="008512C9" w:rsidP="008512C9">
            <w:pPr>
              <w:rPr>
                <w:rFonts w:cstheme="minorHAnsi"/>
              </w:rPr>
            </w:pPr>
          </w:p>
        </w:tc>
        <w:tc>
          <w:tcPr>
            <w:tcW w:w="1744" w:type="dxa"/>
          </w:tcPr>
          <w:p w14:paraId="403BBD0D" w14:textId="77777777" w:rsidR="008512C9" w:rsidRPr="00457F42" w:rsidRDefault="008512C9" w:rsidP="008512C9">
            <w:pPr>
              <w:rPr>
                <w:rFonts w:cstheme="minorHAnsi"/>
              </w:rPr>
            </w:pPr>
          </w:p>
        </w:tc>
        <w:tc>
          <w:tcPr>
            <w:tcW w:w="1390" w:type="dxa"/>
          </w:tcPr>
          <w:p w14:paraId="747BFD56" w14:textId="77777777" w:rsidR="008512C9" w:rsidRPr="00457F42" w:rsidRDefault="008512C9" w:rsidP="008512C9">
            <w:pPr>
              <w:rPr>
                <w:rFonts w:cstheme="minorHAnsi"/>
              </w:rPr>
            </w:pPr>
          </w:p>
        </w:tc>
      </w:tr>
    </w:tbl>
    <w:p w14:paraId="5F324D4C" w14:textId="77777777" w:rsidR="00F10BDA" w:rsidRPr="00457F42" w:rsidRDefault="00F10BDA" w:rsidP="00F10BDA">
      <w:pPr>
        <w:rPr>
          <w:rFonts w:cstheme="minorHAnsi"/>
        </w:rPr>
      </w:pPr>
    </w:p>
    <w:p w14:paraId="65905B92" w14:textId="0D3AE585" w:rsidR="00D85051" w:rsidRPr="00457F42" w:rsidRDefault="00F10BDA" w:rsidP="00F10BDA">
      <w:pPr>
        <w:rPr>
          <w:rFonts w:cstheme="minorHAnsi"/>
          <w:u w:val="single"/>
        </w:rPr>
      </w:pPr>
      <w:r w:rsidRPr="00457F42">
        <w:rPr>
          <w:rFonts w:cstheme="minorHAnsi"/>
          <w:u w:val="single"/>
        </w:rPr>
        <w:t>Making the contact happen</w:t>
      </w:r>
      <w:r w:rsidR="008E5606" w:rsidRPr="00457F42">
        <w:rPr>
          <w:rFonts w:cstheme="minorHAnsi"/>
          <w:u w:val="single"/>
        </w:rPr>
        <w:t xml:space="preserve"> (see guidance)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2446D9" w:rsidRPr="00457F42" w14:paraId="517E194B" w14:textId="77777777" w:rsidTr="002446D9">
        <w:tc>
          <w:tcPr>
            <w:tcW w:w="10420" w:type="dxa"/>
          </w:tcPr>
          <w:p w14:paraId="0F4B295A" w14:textId="0DDF32FA" w:rsidR="002446D9" w:rsidRPr="00457F42" w:rsidRDefault="002446D9" w:rsidP="00F10BDA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 xml:space="preserve">Is there anything else that needs to be </w:t>
            </w:r>
            <w:r w:rsidR="00332C68" w:rsidRPr="00457F42">
              <w:rPr>
                <w:rFonts w:cstheme="minorHAnsi"/>
              </w:rPr>
              <w:t>considered</w:t>
            </w:r>
            <w:r w:rsidRPr="00457F42">
              <w:rPr>
                <w:rFonts w:cstheme="minorHAnsi"/>
              </w:rPr>
              <w:t xml:space="preserve"> when </w:t>
            </w:r>
            <w:r w:rsidR="00332C68" w:rsidRPr="00457F42">
              <w:rPr>
                <w:rFonts w:cstheme="minorHAnsi"/>
              </w:rPr>
              <w:t>assessing risk around resuming face to face contact?</w:t>
            </w:r>
          </w:p>
        </w:tc>
      </w:tr>
      <w:tr w:rsidR="002446D9" w:rsidRPr="00457F42" w14:paraId="40696868" w14:textId="77777777" w:rsidTr="002446D9">
        <w:tc>
          <w:tcPr>
            <w:tcW w:w="10420" w:type="dxa"/>
          </w:tcPr>
          <w:p w14:paraId="200AB691" w14:textId="77777777" w:rsidR="002446D9" w:rsidRPr="00457F42" w:rsidRDefault="002446D9" w:rsidP="00F10BDA">
            <w:pPr>
              <w:rPr>
                <w:rFonts w:cstheme="minorHAnsi"/>
                <w:u w:val="single"/>
              </w:rPr>
            </w:pPr>
          </w:p>
          <w:p w14:paraId="6FE00C9E" w14:textId="77777777" w:rsidR="00386602" w:rsidRPr="00457F42" w:rsidRDefault="00386602" w:rsidP="00F10BDA">
            <w:pPr>
              <w:rPr>
                <w:rFonts w:cstheme="minorHAnsi"/>
                <w:u w:val="single"/>
              </w:rPr>
            </w:pPr>
          </w:p>
          <w:p w14:paraId="6D9D238A" w14:textId="560A9AC3" w:rsidR="00386602" w:rsidRPr="00457F42" w:rsidRDefault="00386602" w:rsidP="00F10BDA">
            <w:pPr>
              <w:rPr>
                <w:rFonts w:cstheme="minorHAnsi"/>
                <w:u w:val="single"/>
              </w:rPr>
            </w:pPr>
          </w:p>
        </w:tc>
      </w:tr>
    </w:tbl>
    <w:p w14:paraId="76438C2E" w14:textId="77777777" w:rsidR="002446D9" w:rsidRPr="00457F42" w:rsidRDefault="002446D9" w:rsidP="00F10BDA">
      <w:pPr>
        <w:rPr>
          <w:rFonts w:cstheme="minorHAns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EA4CAF" w:rsidRPr="00457F42" w14:paraId="08E36008" w14:textId="77777777" w:rsidTr="00E80EEB">
        <w:tc>
          <w:tcPr>
            <w:tcW w:w="10456" w:type="dxa"/>
          </w:tcPr>
          <w:p w14:paraId="3F888458" w14:textId="77777777" w:rsidR="002520B3" w:rsidRPr="00457F42" w:rsidRDefault="00EA4CAF" w:rsidP="00E80EEB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 xml:space="preserve">What, if any, support is required in order to facilitate the contact? </w:t>
            </w:r>
          </w:p>
          <w:p w14:paraId="0010358F" w14:textId="7349ED78" w:rsidR="00EA4CAF" w:rsidRPr="00457F42" w:rsidRDefault="00EA4CAF" w:rsidP="00E80EEB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>If this includes PPE what type of PPE is required</w:t>
            </w:r>
            <w:r w:rsidR="00386602" w:rsidRPr="00457F42">
              <w:rPr>
                <w:rFonts w:cstheme="minorHAnsi"/>
              </w:rPr>
              <w:t xml:space="preserve"> and will supply this</w:t>
            </w:r>
            <w:r w:rsidRPr="00457F42">
              <w:rPr>
                <w:rFonts w:cstheme="minorHAnsi"/>
              </w:rPr>
              <w:t xml:space="preserve">? </w:t>
            </w:r>
          </w:p>
        </w:tc>
      </w:tr>
      <w:tr w:rsidR="00EA4CAF" w:rsidRPr="00457F42" w14:paraId="48377B6F" w14:textId="77777777" w:rsidTr="00E80EEB">
        <w:tc>
          <w:tcPr>
            <w:tcW w:w="10456" w:type="dxa"/>
          </w:tcPr>
          <w:p w14:paraId="15E7C56A" w14:textId="77777777" w:rsidR="00EA4CAF" w:rsidRPr="00457F42" w:rsidRDefault="00EA4CAF" w:rsidP="00E80EEB">
            <w:pPr>
              <w:rPr>
                <w:rFonts w:cstheme="minorHAnsi"/>
              </w:rPr>
            </w:pPr>
          </w:p>
          <w:p w14:paraId="7BDC29AB" w14:textId="77777777" w:rsidR="00EA4CAF" w:rsidRPr="00457F42" w:rsidRDefault="00EA4CAF" w:rsidP="00E80EEB">
            <w:pPr>
              <w:rPr>
                <w:rFonts w:cstheme="minorHAnsi"/>
              </w:rPr>
            </w:pPr>
          </w:p>
        </w:tc>
      </w:tr>
    </w:tbl>
    <w:p w14:paraId="5DEA5823" w14:textId="77777777" w:rsidR="00EA4CAF" w:rsidRPr="00457F42" w:rsidRDefault="00EA4CAF" w:rsidP="00F10BDA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075398" w:rsidRPr="00457F42" w14:paraId="0944CF24" w14:textId="77777777" w:rsidTr="00E80EEB">
        <w:tc>
          <w:tcPr>
            <w:tcW w:w="10456" w:type="dxa"/>
          </w:tcPr>
          <w:p w14:paraId="641EB64F" w14:textId="53DA2316" w:rsidR="00075398" w:rsidRPr="00457F42" w:rsidRDefault="00075398" w:rsidP="00E80EEB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 xml:space="preserve">Will the parent sign a written agreement regarding </w:t>
            </w:r>
            <w:r w:rsidR="00FA2B90" w:rsidRPr="00457F42">
              <w:rPr>
                <w:rFonts w:cstheme="minorHAnsi"/>
              </w:rPr>
              <w:t xml:space="preserve">expectations at the </w:t>
            </w:r>
            <w:r w:rsidRPr="00457F42">
              <w:rPr>
                <w:rFonts w:cstheme="minorHAnsi"/>
              </w:rPr>
              <w:t xml:space="preserve">contact </w:t>
            </w:r>
            <w:r w:rsidR="00FA2B90" w:rsidRPr="00457F42">
              <w:rPr>
                <w:rFonts w:cstheme="minorHAnsi"/>
              </w:rPr>
              <w:t xml:space="preserve">session </w:t>
            </w:r>
            <w:r w:rsidRPr="00457F42">
              <w:rPr>
                <w:rFonts w:cstheme="minorHAnsi"/>
              </w:rPr>
              <w:t xml:space="preserve">to include specific reference to actions to be taken </w:t>
            </w:r>
            <w:r w:rsidR="00FA2B90" w:rsidRPr="00457F42">
              <w:rPr>
                <w:rFonts w:cstheme="minorHAnsi"/>
              </w:rPr>
              <w:t xml:space="preserve">before the contact session </w:t>
            </w:r>
            <w:r w:rsidRPr="00457F42">
              <w:rPr>
                <w:rFonts w:cstheme="minorHAnsi"/>
              </w:rPr>
              <w:t>in the event the parent, carer or anyone within either household develops Covid-19 symptoms</w:t>
            </w:r>
            <w:r w:rsidR="00323405" w:rsidRPr="00457F42">
              <w:rPr>
                <w:rFonts w:cstheme="minorHAnsi"/>
              </w:rPr>
              <w:t xml:space="preserve"> or is contacte</w:t>
            </w:r>
            <w:r w:rsidR="001544A6" w:rsidRPr="00457F42">
              <w:rPr>
                <w:rFonts w:cstheme="minorHAnsi"/>
              </w:rPr>
              <w:t>d by the Track and Trace system</w:t>
            </w:r>
            <w:r w:rsidRPr="00457F42">
              <w:rPr>
                <w:rFonts w:cstheme="minorHAnsi"/>
              </w:rPr>
              <w:t xml:space="preserve">?  </w:t>
            </w:r>
          </w:p>
        </w:tc>
      </w:tr>
      <w:tr w:rsidR="00075398" w:rsidRPr="00457F42" w14:paraId="28BA9A04" w14:textId="77777777" w:rsidTr="00E80EEB">
        <w:tc>
          <w:tcPr>
            <w:tcW w:w="10456" w:type="dxa"/>
          </w:tcPr>
          <w:p w14:paraId="2FCB54C5" w14:textId="77777777" w:rsidR="00075398" w:rsidRPr="00457F42" w:rsidRDefault="00075398" w:rsidP="00E80EEB">
            <w:pPr>
              <w:rPr>
                <w:rFonts w:cstheme="minorHAnsi"/>
              </w:rPr>
            </w:pPr>
          </w:p>
          <w:p w14:paraId="1BE12E51" w14:textId="77777777" w:rsidR="00075398" w:rsidRPr="00457F42" w:rsidRDefault="00075398" w:rsidP="00E80EEB">
            <w:pPr>
              <w:rPr>
                <w:rFonts w:cstheme="minorHAnsi"/>
              </w:rPr>
            </w:pPr>
          </w:p>
        </w:tc>
      </w:tr>
    </w:tbl>
    <w:p w14:paraId="7188B2B0" w14:textId="77777777" w:rsidR="00075398" w:rsidRPr="00457F42" w:rsidRDefault="00075398" w:rsidP="00F10BDA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F10BDA" w:rsidRPr="00457F42" w14:paraId="08FDF660" w14:textId="77777777" w:rsidTr="00BB5F25">
        <w:tc>
          <w:tcPr>
            <w:tcW w:w="10420" w:type="dxa"/>
          </w:tcPr>
          <w:p w14:paraId="0CFAB4FD" w14:textId="77777777" w:rsidR="00F10BDA" w:rsidRPr="00457F42" w:rsidRDefault="00F10BDA" w:rsidP="00E80EEB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>Is a Contact Supervisor required? If yes what is their proposed role?</w:t>
            </w:r>
          </w:p>
        </w:tc>
      </w:tr>
      <w:tr w:rsidR="00F10BDA" w:rsidRPr="00457F42" w14:paraId="3B198669" w14:textId="77777777" w:rsidTr="00BB5F25">
        <w:tc>
          <w:tcPr>
            <w:tcW w:w="10420" w:type="dxa"/>
          </w:tcPr>
          <w:p w14:paraId="11E177A7" w14:textId="77777777" w:rsidR="00F10BDA" w:rsidRPr="00457F42" w:rsidRDefault="00F10BDA" w:rsidP="00E80EEB">
            <w:pPr>
              <w:rPr>
                <w:rFonts w:cstheme="minorHAnsi"/>
              </w:rPr>
            </w:pPr>
          </w:p>
          <w:p w14:paraId="01C69A49" w14:textId="77777777" w:rsidR="00F10BDA" w:rsidRPr="00457F42" w:rsidRDefault="00F10BDA" w:rsidP="00E80EEB">
            <w:pPr>
              <w:rPr>
                <w:rFonts w:cstheme="minorHAnsi"/>
              </w:rPr>
            </w:pPr>
          </w:p>
        </w:tc>
      </w:tr>
      <w:tr w:rsidR="00D85051" w:rsidRPr="00457F42" w14:paraId="29760F06" w14:textId="77777777" w:rsidTr="00BB5F25">
        <w:tc>
          <w:tcPr>
            <w:tcW w:w="10420" w:type="dxa"/>
          </w:tcPr>
          <w:p w14:paraId="7FB11332" w14:textId="533589C4" w:rsidR="00D85051" w:rsidRPr="00457F42" w:rsidRDefault="00D85051" w:rsidP="00D85051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lastRenderedPageBreak/>
              <w:t>Is physical contact between parent/carer and child(ren)</w:t>
            </w:r>
            <w:r w:rsidR="001544A6" w:rsidRPr="00457F42">
              <w:rPr>
                <w:rFonts w:cstheme="minorHAnsi"/>
              </w:rPr>
              <w:t xml:space="preserve"> acceptable?</w:t>
            </w:r>
            <w:r w:rsidR="00A9029C" w:rsidRPr="00457F42">
              <w:rPr>
                <w:rFonts w:cstheme="minorHAnsi"/>
              </w:rPr>
              <w:t xml:space="preserve"> Please set out the reasons for this decision. </w:t>
            </w:r>
          </w:p>
          <w:p w14:paraId="1F5294D7" w14:textId="77777777" w:rsidR="00D85051" w:rsidRPr="00457F42" w:rsidRDefault="00D85051" w:rsidP="00D85051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 xml:space="preserve">(consideration to be given to photographs in the context of an adoption goodbye for now contact session with birth parent(s))    </w:t>
            </w:r>
          </w:p>
          <w:p w14:paraId="310BB6F1" w14:textId="6AEC3945" w:rsidR="00E7788C" w:rsidRPr="00457F42" w:rsidRDefault="00E7788C" w:rsidP="00D85051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 xml:space="preserve">If </w:t>
            </w:r>
            <w:r w:rsidR="00985B1E" w:rsidRPr="00457F42">
              <w:rPr>
                <w:rFonts w:cstheme="minorHAnsi"/>
              </w:rPr>
              <w:t>physical contact is acceptable how will this be managed safely?</w:t>
            </w:r>
          </w:p>
        </w:tc>
      </w:tr>
      <w:tr w:rsidR="00D85051" w:rsidRPr="00457F42" w14:paraId="1F472552" w14:textId="77777777" w:rsidTr="00BB5F25">
        <w:tc>
          <w:tcPr>
            <w:tcW w:w="10420" w:type="dxa"/>
          </w:tcPr>
          <w:p w14:paraId="059A6BB8" w14:textId="77777777" w:rsidR="00D85051" w:rsidRPr="00457F42" w:rsidRDefault="00D85051" w:rsidP="00D85051">
            <w:pPr>
              <w:rPr>
                <w:rFonts w:cstheme="minorHAnsi"/>
              </w:rPr>
            </w:pPr>
          </w:p>
          <w:p w14:paraId="5D9103AE" w14:textId="77777777" w:rsidR="00D85051" w:rsidRPr="00457F42" w:rsidRDefault="00D85051" w:rsidP="00D85051">
            <w:pPr>
              <w:rPr>
                <w:rFonts w:cstheme="minorHAnsi"/>
              </w:rPr>
            </w:pPr>
          </w:p>
        </w:tc>
      </w:tr>
    </w:tbl>
    <w:p w14:paraId="0382616C" w14:textId="30F43274" w:rsidR="00323405" w:rsidRPr="00457F42" w:rsidRDefault="00323405" w:rsidP="00F10BDA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645F99" w:rsidRPr="00457F42" w14:paraId="354FA303" w14:textId="77777777" w:rsidTr="00645F99">
        <w:tc>
          <w:tcPr>
            <w:tcW w:w="10420" w:type="dxa"/>
          </w:tcPr>
          <w:p w14:paraId="28FF3748" w14:textId="2E4FC23C" w:rsidR="00645F99" w:rsidRPr="00457F42" w:rsidRDefault="00820ACF" w:rsidP="00F10BDA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 xml:space="preserve">In the event of physical contact taking </w:t>
            </w:r>
            <w:r w:rsidR="00873C99" w:rsidRPr="00457F42">
              <w:rPr>
                <w:rFonts w:cstheme="minorHAnsi"/>
              </w:rPr>
              <w:t>place,</w:t>
            </w:r>
            <w:r w:rsidRPr="00457F42">
              <w:rPr>
                <w:rFonts w:cstheme="minorHAnsi"/>
              </w:rPr>
              <w:t xml:space="preserve"> which </w:t>
            </w:r>
            <w:r w:rsidR="001E2FDA" w:rsidRPr="00457F42">
              <w:rPr>
                <w:rFonts w:cstheme="minorHAnsi"/>
              </w:rPr>
              <w:t>was not agreed, what is the contingency plan?</w:t>
            </w:r>
          </w:p>
          <w:p w14:paraId="659236DD" w14:textId="303953A9" w:rsidR="001E2FDA" w:rsidRPr="00457F42" w:rsidRDefault="001E2FDA" w:rsidP="00F10BDA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 xml:space="preserve">(what is the impact on carers and </w:t>
            </w:r>
            <w:r w:rsidR="00873C99" w:rsidRPr="00457F42">
              <w:rPr>
                <w:rFonts w:cstheme="minorHAnsi"/>
              </w:rPr>
              <w:t>contact supervisor?)</w:t>
            </w:r>
          </w:p>
        </w:tc>
      </w:tr>
      <w:tr w:rsidR="00645F99" w:rsidRPr="00457F42" w14:paraId="2C563132" w14:textId="77777777" w:rsidTr="00645F99">
        <w:tc>
          <w:tcPr>
            <w:tcW w:w="10420" w:type="dxa"/>
          </w:tcPr>
          <w:p w14:paraId="395DBAD7" w14:textId="77777777" w:rsidR="00645F99" w:rsidRPr="00457F42" w:rsidRDefault="00645F99" w:rsidP="00F10BDA">
            <w:pPr>
              <w:rPr>
                <w:rFonts w:cstheme="minorHAnsi"/>
              </w:rPr>
            </w:pPr>
          </w:p>
          <w:p w14:paraId="4B2D850D" w14:textId="39CE45EF" w:rsidR="00680D18" w:rsidRPr="00457F42" w:rsidRDefault="00680D18" w:rsidP="00F10BDA">
            <w:pPr>
              <w:rPr>
                <w:rFonts w:cstheme="minorHAnsi"/>
              </w:rPr>
            </w:pPr>
          </w:p>
        </w:tc>
      </w:tr>
    </w:tbl>
    <w:p w14:paraId="23406A2D" w14:textId="77777777" w:rsidR="00645F99" w:rsidRPr="00457F42" w:rsidRDefault="00645F99" w:rsidP="00F10BDA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F10BDA" w:rsidRPr="00457F42" w14:paraId="657AAFB3" w14:textId="77777777" w:rsidTr="00E80EEB">
        <w:tc>
          <w:tcPr>
            <w:tcW w:w="10456" w:type="dxa"/>
          </w:tcPr>
          <w:p w14:paraId="6BB3A2D5" w14:textId="3A74F9F6" w:rsidR="00F10BDA" w:rsidRPr="00457F42" w:rsidRDefault="003C24AD" w:rsidP="00907ECA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>Details of Contact Proposal for each parent/carer</w:t>
            </w:r>
            <w:proofErr w:type="gramStart"/>
            <w:r w:rsidRPr="00457F42">
              <w:rPr>
                <w:rFonts w:cstheme="minorHAnsi"/>
              </w:rPr>
              <w:t xml:space="preserve"> </w:t>
            </w:r>
            <w:r w:rsidR="00F10BDA" w:rsidRPr="00457F42">
              <w:rPr>
                <w:rFonts w:cstheme="minorHAnsi"/>
              </w:rPr>
              <w:t xml:space="preserve">  </w:t>
            </w:r>
            <w:r w:rsidRPr="00457F42">
              <w:rPr>
                <w:rFonts w:cstheme="minorHAnsi"/>
              </w:rPr>
              <w:t>(</w:t>
            </w:r>
            <w:proofErr w:type="gramEnd"/>
            <w:r w:rsidRPr="00457F42">
              <w:rPr>
                <w:rFonts w:cstheme="minorHAnsi"/>
              </w:rPr>
              <w:t xml:space="preserve">face </w:t>
            </w:r>
            <w:r w:rsidR="00907ECA" w:rsidRPr="00457F42">
              <w:rPr>
                <w:rFonts w:cstheme="minorHAnsi"/>
              </w:rPr>
              <w:t xml:space="preserve">to face, virtual and indirect) </w:t>
            </w:r>
            <w:r w:rsidRPr="00457F42">
              <w:rPr>
                <w:rFonts w:cstheme="minorHAnsi"/>
              </w:rPr>
              <w:t xml:space="preserve"> </w:t>
            </w:r>
          </w:p>
        </w:tc>
      </w:tr>
      <w:tr w:rsidR="00F10BDA" w:rsidRPr="00457F42" w14:paraId="3CF96E32" w14:textId="77777777" w:rsidTr="00E80EEB">
        <w:tc>
          <w:tcPr>
            <w:tcW w:w="10456" w:type="dxa"/>
          </w:tcPr>
          <w:p w14:paraId="2EB35CA4" w14:textId="6FFFCF63" w:rsidR="00F10BDA" w:rsidRPr="00457F42" w:rsidRDefault="00F10BDA" w:rsidP="00E80EEB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 xml:space="preserve"> </w:t>
            </w:r>
          </w:p>
          <w:p w14:paraId="328751D9" w14:textId="77777777" w:rsidR="00F10BDA" w:rsidRPr="00457F42" w:rsidRDefault="00F10BDA" w:rsidP="00E80EEB">
            <w:pPr>
              <w:rPr>
                <w:rFonts w:cstheme="minorHAnsi"/>
              </w:rPr>
            </w:pPr>
          </w:p>
          <w:p w14:paraId="31F5C7A9" w14:textId="77777777" w:rsidR="003C24AD" w:rsidRPr="00457F42" w:rsidRDefault="003C24AD" w:rsidP="00E80EEB">
            <w:pPr>
              <w:rPr>
                <w:rFonts w:cstheme="minorHAnsi"/>
              </w:rPr>
            </w:pPr>
          </w:p>
        </w:tc>
      </w:tr>
    </w:tbl>
    <w:p w14:paraId="480538CC" w14:textId="0BE797E5" w:rsidR="00F10BDA" w:rsidRPr="00457F42" w:rsidRDefault="00F10BDA" w:rsidP="00F10BDA">
      <w:pPr>
        <w:rPr>
          <w:rFonts w:cstheme="minorHAnsi"/>
        </w:rPr>
      </w:pPr>
    </w:p>
    <w:p w14:paraId="4EBAEEB9" w14:textId="77777777" w:rsidR="009D0153" w:rsidRPr="00457F42" w:rsidRDefault="009D0153" w:rsidP="00F10BDA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F10BDA" w:rsidRPr="00457F42" w14:paraId="1C7D799B" w14:textId="77777777" w:rsidTr="00E80EEB">
        <w:tc>
          <w:tcPr>
            <w:tcW w:w="10456" w:type="dxa"/>
          </w:tcPr>
          <w:p w14:paraId="62081D42" w14:textId="645129EE" w:rsidR="00907ECA" w:rsidRPr="00457F42" w:rsidRDefault="00907ECA" w:rsidP="00907ECA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 xml:space="preserve">Are there any particular issues that require legal </w:t>
            </w:r>
            <w:r w:rsidR="0036664F" w:rsidRPr="00457F42">
              <w:rPr>
                <w:rFonts w:cstheme="minorHAnsi"/>
              </w:rPr>
              <w:t>advice -</w:t>
            </w:r>
            <w:r w:rsidRPr="00457F42">
              <w:rPr>
                <w:rFonts w:cstheme="minorHAnsi"/>
              </w:rPr>
              <w:t xml:space="preserve"> if </w:t>
            </w:r>
            <w:proofErr w:type="gramStart"/>
            <w:r w:rsidRPr="00457F42">
              <w:rPr>
                <w:rFonts w:cstheme="minorHAnsi"/>
              </w:rPr>
              <w:t>so</w:t>
            </w:r>
            <w:proofErr w:type="gramEnd"/>
            <w:r w:rsidRPr="00457F42">
              <w:rPr>
                <w:rFonts w:cstheme="minorHAnsi"/>
              </w:rPr>
              <w:t xml:space="preserve"> please set those out and provide separately the legal advice given </w:t>
            </w:r>
          </w:p>
          <w:p w14:paraId="4C647B84" w14:textId="77777777" w:rsidR="00907ECA" w:rsidRPr="00457F42" w:rsidRDefault="00907ECA" w:rsidP="00907ECA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 xml:space="preserve">If the child/children are currently the subject of care proceedings legal advice should be sought </w:t>
            </w:r>
          </w:p>
          <w:p w14:paraId="0B60D2A3" w14:textId="204D312E" w:rsidR="00F10BDA" w:rsidRPr="00457F42" w:rsidRDefault="00F10BDA" w:rsidP="00907ECA">
            <w:pPr>
              <w:rPr>
                <w:rFonts w:cstheme="minorHAnsi"/>
              </w:rPr>
            </w:pPr>
          </w:p>
        </w:tc>
      </w:tr>
      <w:tr w:rsidR="00F10BDA" w:rsidRPr="00457F42" w14:paraId="71EB8EA2" w14:textId="77777777" w:rsidTr="00E80EEB">
        <w:tc>
          <w:tcPr>
            <w:tcW w:w="10456" w:type="dxa"/>
          </w:tcPr>
          <w:p w14:paraId="34F0DC0E" w14:textId="77777777" w:rsidR="003C24AD" w:rsidRPr="00457F42" w:rsidRDefault="003C24AD" w:rsidP="00E80EEB">
            <w:pPr>
              <w:rPr>
                <w:rFonts w:cstheme="minorHAnsi"/>
              </w:rPr>
            </w:pPr>
          </w:p>
          <w:p w14:paraId="464D0AA2" w14:textId="2107E06F" w:rsidR="00F10BDA" w:rsidRPr="00457F42" w:rsidRDefault="00F10BDA" w:rsidP="00E80EEB">
            <w:pPr>
              <w:rPr>
                <w:rFonts w:cstheme="minorHAnsi"/>
              </w:rPr>
            </w:pPr>
          </w:p>
          <w:p w14:paraId="21AFD783" w14:textId="77777777" w:rsidR="00F10BDA" w:rsidRPr="00457F42" w:rsidRDefault="00F10BDA" w:rsidP="00E80EEB">
            <w:pPr>
              <w:rPr>
                <w:rFonts w:cstheme="minorHAnsi"/>
              </w:rPr>
            </w:pPr>
          </w:p>
        </w:tc>
      </w:tr>
    </w:tbl>
    <w:p w14:paraId="09C8FA12" w14:textId="77777777" w:rsidR="00331C77" w:rsidRPr="00457F42" w:rsidRDefault="00331C77" w:rsidP="00F10BDA">
      <w:pPr>
        <w:rPr>
          <w:rFonts w:cstheme="minorHAnsi"/>
        </w:rPr>
      </w:pPr>
    </w:p>
    <w:p w14:paraId="014AD4CF" w14:textId="0D8A989F" w:rsidR="00183861" w:rsidRPr="00457F42" w:rsidRDefault="00523F28" w:rsidP="00523F28">
      <w:pPr>
        <w:rPr>
          <w:rFonts w:cstheme="minorHAnsi"/>
          <w:b/>
          <w:bCs/>
        </w:rPr>
      </w:pPr>
      <w:r w:rsidRPr="00457F42">
        <w:rPr>
          <w:rFonts w:cstheme="minorHAnsi"/>
          <w:b/>
          <w:bCs/>
        </w:rPr>
        <w:t>Decision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523F28" w:rsidRPr="00457F42" w14:paraId="0E9BC200" w14:textId="77777777" w:rsidTr="0094226A">
        <w:tc>
          <w:tcPr>
            <w:tcW w:w="10420" w:type="dxa"/>
          </w:tcPr>
          <w:p w14:paraId="6AF686BC" w14:textId="4410B195" w:rsidR="00523F28" w:rsidRPr="00457F42" w:rsidRDefault="00507D61" w:rsidP="00427E86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 xml:space="preserve">Face to Face contact can take </w:t>
            </w:r>
            <w:r w:rsidR="0036664F" w:rsidRPr="00457F42">
              <w:rPr>
                <w:rFonts w:cstheme="minorHAnsi"/>
              </w:rPr>
              <w:t>place -</w:t>
            </w:r>
            <w:r w:rsidR="00DD037E" w:rsidRPr="00457F42">
              <w:rPr>
                <w:rFonts w:cstheme="minorHAnsi"/>
              </w:rPr>
              <w:t xml:space="preserve"> </w:t>
            </w:r>
            <w:r w:rsidR="00290EFF" w:rsidRPr="00457F42">
              <w:rPr>
                <w:rFonts w:cstheme="minorHAnsi"/>
              </w:rPr>
              <w:t xml:space="preserve">please </w:t>
            </w:r>
            <w:r w:rsidR="00427E86" w:rsidRPr="00457F42">
              <w:rPr>
                <w:rFonts w:cstheme="minorHAnsi"/>
              </w:rPr>
              <w:t xml:space="preserve">set out the reasons for </w:t>
            </w:r>
            <w:r w:rsidR="0036664F" w:rsidRPr="00457F42">
              <w:rPr>
                <w:rFonts w:cstheme="minorHAnsi"/>
              </w:rPr>
              <w:t>this decision</w:t>
            </w:r>
            <w:r w:rsidR="00290EFF" w:rsidRPr="00457F42">
              <w:rPr>
                <w:rFonts w:cstheme="minorHAnsi"/>
              </w:rPr>
              <w:t>.</w:t>
            </w:r>
          </w:p>
        </w:tc>
      </w:tr>
      <w:tr w:rsidR="00523F28" w:rsidRPr="00457F42" w14:paraId="5B081789" w14:textId="77777777" w:rsidTr="0094226A">
        <w:tc>
          <w:tcPr>
            <w:tcW w:w="10420" w:type="dxa"/>
          </w:tcPr>
          <w:p w14:paraId="086E3C77" w14:textId="77777777" w:rsidR="00523F28" w:rsidRPr="00457F42" w:rsidRDefault="00523F28" w:rsidP="00E80EEB">
            <w:pPr>
              <w:rPr>
                <w:rFonts w:cstheme="minorHAnsi"/>
              </w:rPr>
            </w:pPr>
          </w:p>
          <w:p w14:paraId="08125921" w14:textId="77777777" w:rsidR="00523F28" w:rsidRPr="00457F42" w:rsidRDefault="00523F28" w:rsidP="00E80EEB">
            <w:pPr>
              <w:rPr>
                <w:rFonts w:cstheme="minorHAnsi"/>
              </w:rPr>
            </w:pPr>
          </w:p>
          <w:p w14:paraId="42F20DCC" w14:textId="77777777" w:rsidR="00523F28" w:rsidRPr="00457F42" w:rsidRDefault="00523F28" w:rsidP="00E80EEB">
            <w:pPr>
              <w:rPr>
                <w:rFonts w:cstheme="minorHAnsi"/>
              </w:rPr>
            </w:pPr>
          </w:p>
        </w:tc>
      </w:tr>
      <w:tr w:rsidR="00D85051" w:rsidRPr="00457F42" w14:paraId="511A110D" w14:textId="77777777" w:rsidTr="00BB5F25">
        <w:tc>
          <w:tcPr>
            <w:tcW w:w="10420" w:type="dxa"/>
          </w:tcPr>
          <w:p w14:paraId="78183DCC" w14:textId="67FB15D2" w:rsidR="00DD037E" w:rsidRPr="00457F42" w:rsidRDefault="00DD037E" w:rsidP="00D85051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lastRenderedPageBreak/>
              <w:t xml:space="preserve">Face to Face contact cannot take </w:t>
            </w:r>
            <w:r w:rsidR="0036664F" w:rsidRPr="00457F42">
              <w:rPr>
                <w:rFonts w:cstheme="minorHAnsi"/>
              </w:rPr>
              <w:t>place -</w:t>
            </w:r>
            <w:r w:rsidRPr="00457F42">
              <w:rPr>
                <w:rFonts w:cstheme="minorHAnsi"/>
              </w:rPr>
              <w:t xml:space="preserve"> please s</w:t>
            </w:r>
            <w:r w:rsidR="00427E86" w:rsidRPr="00457F42">
              <w:rPr>
                <w:rFonts w:cstheme="minorHAnsi"/>
              </w:rPr>
              <w:t xml:space="preserve">et out the reasons for this decision </w:t>
            </w:r>
          </w:p>
          <w:p w14:paraId="438B4670" w14:textId="2680FC92" w:rsidR="00AF55EC" w:rsidRPr="00457F42" w:rsidRDefault="00272246" w:rsidP="0036664F">
            <w:pPr>
              <w:rPr>
                <w:rFonts w:cstheme="minorHAnsi"/>
              </w:rPr>
            </w:pPr>
            <w:r w:rsidRPr="00457F42">
              <w:rPr>
                <w:rFonts w:cstheme="minorHAnsi"/>
              </w:rPr>
              <w:t xml:space="preserve">Where </w:t>
            </w:r>
            <w:r w:rsidR="00427E86" w:rsidRPr="00457F42">
              <w:rPr>
                <w:rFonts w:cstheme="minorHAnsi"/>
              </w:rPr>
              <w:t xml:space="preserve">face to </w:t>
            </w:r>
            <w:r w:rsidR="00BB5F25" w:rsidRPr="00457F42">
              <w:rPr>
                <w:rFonts w:cstheme="minorHAnsi"/>
              </w:rPr>
              <w:t>face contact</w:t>
            </w:r>
            <w:r w:rsidRPr="00457F42">
              <w:rPr>
                <w:rFonts w:cstheme="minorHAnsi"/>
              </w:rPr>
              <w:t xml:space="preserve"> cannot resume now</w:t>
            </w:r>
            <w:r w:rsidR="00485B4A" w:rsidRPr="00457F42">
              <w:rPr>
                <w:rFonts w:cstheme="minorHAnsi"/>
              </w:rPr>
              <w:t xml:space="preserve"> parents need to be made aware of the reasons</w:t>
            </w:r>
            <w:r w:rsidR="00872F72" w:rsidRPr="00457F42">
              <w:rPr>
                <w:rFonts w:cstheme="minorHAnsi"/>
              </w:rPr>
              <w:t xml:space="preserve"> and what steps need to be put in place to mitigate risks</w:t>
            </w:r>
            <w:r w:rsidR="00485B4A" w:rsidRPr="00457F42">
              <w:rPr>
                <w:rFonts w:cstheme="minorHAnsi"/>
              </w:rPr>
              <w:t xml:space="preserve"> and advise that the decision</w:t>
            </w:r>
            <w:r w:rsidR="00872F72" w:rsidRPr="00457F42">
              <w:rPr>
                <w:rFonts w:cstheme="minorHAnsi"/>
              </w:rPr>
              <w:t xml:space="preserve">s </w:t>
            </w:r>
            <w:r w:rsidR="00A53390" w:rsidRPr="00457F42">
              <w:rPr>
                <w:rFonts w:cstheme="minorHAnsi"/>
              </w:rPr>
              <w:t xml:space="preserve">will </w:t>
            </w:r>
            <w:r w:rsidR="00C41E60" w:rsidRPr="00457F42">
              <w:rPr>
                <w:rFonts w:cstheme="minorHAnsi"/>
              </w:rPr>
              <w:t>be reviewed</w:t>
            </w:r>
            <w:r w:rsidR="00A53390" w:rsidRPr="00457F42">
              <w:rPr>
                <w:rFonts w:cstheme="minorHAnsi"/>
              </w:rPr>
              <w:t xml:space="preserve"> in partnership with them </w:t>
            </w:r>
            <w:r w:rsidR="00485B4A" w:rsidRPr="00457F42">
              <w:rPr>
                <w:rFonts w:cstheme="minorHAnsi"/>
              </w:rPr>
              <w:t>every 14-days</w:t>
            </w:r>
            <w:r w:rsidR="00D85051" w:rsidRPr="00457F42">
              <w:rPr>
                <w:rFonts w:cstheme="minorHAnsi"/>
              </w:rPr>
              <w:t xml:space="preserve"> </w:t>
            </w:r>
          </w:p>
        </w:tc>
      </w:tr>
      <w:tr w:rsidR="00D85051" w:rsidRPr="00457F42" w14:paraId="52F437A8" w14:textId="77777777" w:rsidTr="00BB5F25">
        <w:tc>
          <w:tcPr>
            <w:tcW w:w="10420" w:type="dxa"/>
          </w:tcPr>
          <w:p w14:paraId="05E4C498" w14:textId="77777777" w:rsidR="00D85051" w:rsidRPr="00457F42" w:rsidRDefault="00D85051" w:rsidP="00D85051">
            <w:pPr>
              <w:rPr>
                <w:rFonts w:cstheme="minorHAnsi"/>
              </w:rPr>
            </w:pPr>
          </w:p>
          <w:p w14:paraId="3D25171B" w14:textId="77777777" w:rsidR="001544A6" w:rsidRPr="00457F42" w:rsidRDefault="001544A6" w:rsidP="00D85051">
            <w:pPr>
              <w:rPr>
                <w:rFonts w:cstheme="minorHAnsi"/>
              </w:rPr>
            </w:pPr>
          </w:p>
        </w:tc>
      </w:tr>
    </w:tbl>
    <w:p w14:paraId="2AF11D62" w14:textId="66E9A20A" w:rsidR="000B7296" w:rsidRPr="00457F42" w:rsidRDefault="000B7296">
      <w:pPr>
        <w:rPr>
          <w:rFonts w:cstheme="minorHAnsi"/>
        </w:rPr>
      </w:pPr>
    </w:p>
    <w:p w14:paraId="5CBEC3A2" w14:textId="338490D5" w:rsidR="00A31D77" w:rsidRPr="00457F42" w:rsidRDefault="000B7296" w:rsidP="00A31D77">
      <w:pPr>
        <w:rPr>
          <w:rFonts w:cstheme="minorHAnsi"/>
        </w:rPr>
      </w:pPr>
      <w:r w:rsidRPr="00457F42">
        <w:rPr>
          <w:rFonts w:cstheme="minorHAnsi"/>
        </w:rPr>
        <w:t>Name</w:t>
      </w:r>
      <w:r w:rsidR="00D85051" w:rsidRPr="00457F42">
        <w:rPr>
          <w:rFonts w:cstheme="minorHAnsi"/>
        </w:rPr>
        <w:t>:</w:t>
      </w:r>
      <w:r w:rsidRPr="00457F42">
        <w:rPr>
          <w:rFonts w:cstheme="minorHAnsi"/>
        </w:rPr>
        <w:t xml:space="preserve"> </w:t>
      </w:r>
      <w:r w:rsidR="00A31D77" w:rsidRPr="00457F42">
        <w:rPr>
          <w:rFonts w:cstheme="minorHAnsi"/>
        </w:rPr>
        <w:tab/>
      </w:r>
      <w:r w:rsidR="00A31D77" w:rsidRPr="00457F42">
        <w:rPr>
          <w:rFonts w:cstheme="minorHAnsi"/>
        </w:rPr>
        <w:tab/>
      </w:r>
      <w:r w:rsidR="00A31D77" w:rsidRPr="00457F42">
        <w:rPr>
          <w:rFonts w:cstheme="minorHAnsi"/>
        </w:rPr>
        <w:tab/>
      </w:r>
      <w:r w:rsidR="00A31D77" w:rsidRPr="00457F42">
        <w:rPr>
          <w:rFonts w:cstheme="minorHAnsi"/>
        </w:rPr>
        <w:tab/>
      </w:r>
      <w:r w:rsidR="00A31D77" w:rsidRPr="00457F42">
        <w:rPr>
          <w:rFonts w:cstheme="minorHAnsi"/>
        </w:rPr>
        <w:tab/>
      </w:r>
      <w:r w:rsidR="00A31D77" w:rsidRPr="00457F42">
        <w:rPr>
          <w:rFonts w:cstheme="minorHAnsi"/>
        </w:rPr>
        <w:tab/>
        <w:t xml:space="preserve">Name: </w:t>
      </w:r>
    </w:p>
    <w:p w14:paraId="381948BF" w14:textId="79593CC7" w:rsidR="00A31D77" w:rsidRPr="00457F42" w:rsidRDefault="00A31D77" w:rsidP="00A31D77">
      <w:pPr>
        <w:rPr>
          <w:rFonts w:cstheme="minorHAnsi"/>
        </w:rPr>
      </w:pPr>
      <w:r w:rsidRPr="00457F42">
        <w:rPr>
          <w:rFonts w:cstheme="minorHAnsi"/>
        </w:rPr>
        <w:t xml:space="preserve">Role: </w:t>
      </w:r>
      <w:r w:rsidRPr="00457F42">
        <w:rPr>
          <w:rFonts w:cstheme="minorHAnsi"/>
        </w:rPr>
        <w:tab/>
        <w:t>C</w:t>
      </w:r>
      <w:r w:rsidR="00A53390" w:rsidRPr="00457F42">
        <w:rPr>
          <w:rFonts w:cstheme="minorHAnsi"/>
        </w:rPr>
        <w:t xml:space="preserve">hildren’s </w:t>
      </w:r>
      <w:r w:rsidRPr="00457F42">
        <w:rPr>
          <w:rFonts w:cstheme="minorHAnsi"/>
        </w:rPr>
        <w:t>S</w:t>
      </w:r>
      <w:r w:rsidR="00A53390" w:rsidRPr="00457F42">
        <w:rPr>
          <w:rFonts w:cstheme="minorHAnsi"/>
        </w:rPr>
        <w:t xml:space="preserve">ocial </w:t>
      </w:r>
      <w:r w:rsidRPr="00457F42">
        <w:rPr>
          <w:rFonts w:cstheme="minorHAnsi"/>
        </w:rPr>
        <w:t>W</w:t>
      </w:r>
      <w:r w:rsidR="00A53390" w:rsidRPr="00457F42">
        <w:rPr>
          <w:rFonts w:cstheme="minorHAnsi"/>
        </w:rPr>
        <w:t>orker</w:t>
      </w:r>
      <w:r w:rsidRPr="00457F42">
        <w:rPr>
          <w:rFonts w:cstheme="minorHAnsi"/>
        </w:rPr>
        <w:tab/>
      </w:r>
      <w:r w:rsidRPr="00457F42">
        <w:rPr>
          <w:rFonts w:cstheme="minorHAnsi"/>
        </w:rPr>
        <w:tab/>
        <w:t>Role:  S</w:t>
      </w:r>
      <w:r w:rsidR="00A53390" w:rsidRPr="00457F42">
        <w:rPr>
          <w:rFonts w:cstheme="minorHAnsi"/>
        </w:rPr>
        <w:t xml:space="preserve">upervising </w:t>
      </w:r>
      <w:r w:rsidRPr="00457F42">
        <w:rPr>
          <w:rFonts w:cstheme="minorHAnsi"/>
        </w:rPr>
        <w:t>S</w:t>
      </w:r>
      <w:r w:rsidR="00A53390" w:rsidRPr="00457F42">
        <w:rPr>
          <w:rFonts w:cstheme="minorHAnsi"/>
        </w:rPr>
        <w:t xml:space="preserve">ocial </w:t>
      </w:r>
      <w:r w:rsidRPr="00457F42">
        <w:rPr>
          <w:rFonts w:cstheme="minorHAnsi"/>
        </w:rPr>
        <w:t>W</w:t>
      </w:r>
      <w:r w:rsidR="00A53390" w:rsidRPr="00457F42">
        <w:rPr>
          <w:rFonts w:cstheme="minorHAnsi"/>
        </w:rPr>
        <w:t>orker</w:t>
      </w:r>
    </w:p>
    <w:p w14:paraId="1E5379B6" w14:textId="77777777" w:rsidR="00A31D77" w:rsidRPr="00457F42" w:rsidRDefault="00A31D77" w:rsidP="00A31D77">
      <w:pPr>
        <w:rPr>
          <w:rFonts w:cstheme="minorHAnsi"/>
        </w:rPr>
      </w:pPr>
      <w:r w:rsidRPr="00457F42">
        <w:rPr>
          <w:rFonts w:cstheme="minorHAnsi"/>
        </w:rPr>
        <w:t xml:space="preserve">Date: </w:t>
      </w:r>
      <w:r w:rsidRPr="00457F42">
        <w:rPr>
          <w:rFonts w:cstheme="minorHAnsi"/>
        </w:rPr>
        <w:tab/>
      </w:r>
      <w:r w:rsidRPr="00457F42">
        <w:rPr>
          <w:rFonts w:cstheme="minorHAnsi"/>
        </w:rPr>
        <w:tab/>
      </w:r>
      <w:r w:rsidRPr="00457F42">
        <w:rPr>
          <w:rFonts w:cstheme="minorHAnsi"/>
        </w:rPr>
        <w:tab/>
      </w:r>
      <w:r w:rsidRPr="00457F42">
        <w:rPr>
          <w:rFonts w:cstheme="minorHAnsi"/>
        </w:rPr>
        <w:tab/>
      </w:r>
      <w:r w:rsidRPr="00457F42">
        <w:rPr>
          <w:rFonts w:cstheme="minorHAnsi"/>
        </w:rPr>
        <w:tab/>
      </w:r>
      <w:r w:rsidRPr="00457F42">
        <w:rPr>
          <w:rFonts w:cstheme="minorHAnsi"/>
        </w:rPr>
        <w:tab/>
        <w:t xml:space="preserve">Date: </w:t>
      </w:r>
    </w:p>
    <w:p w14:paraId="2049FA33" w14:textId="7AFA0480" w:rsidR="00A31D77" w:rsidRPr="00457F42" w:rsidRDefault="00A31D77" w:rsidP="00A31D77">
      <w:pPr>
        <w:rPr>
          <w:rFonts w:cstheme="minorHAnsi"/>
          <w:b/>
          <w:bCs/>
          <w:u w:val="single"/>
        </w:rPr>
      </w:pPr>
      <w:r w:rsidRPr="00457F42">
        <w:rPr>
          <w:rFonts w:cstheme="minorHAnsi"/>
          <w:b/>
          <w:bCs/>
          <w:u w:val="single"/>
        </w:rPr>
        <w:t>Senior Management Approval:</w:t>
      </w:r>
    </w:p>
    <w:p w14:paraId="648B9A3C" w14:textId="25CFE02F" w:rsidR="00A31D77" w:rsidRPr="00457F42" w:rsidRDefault="00A31D77" w:rsidP="00A31D77">
      <w:pPr>
        <w:rPr>
          <w:rFonts w:cstheme="minorHAnsi"/>
        </w:rPr>
      </w:pPr>
      <w:r w:rsidRPr="00457F42">
        <w:rPr>
          <w:rFonts w:cstheme="minorHAnsi"/>
        </w:rPr>
        <w:t>Name:</w:t>
      </w:r>
    </w:p>
    <w:p w14:paraId="32D83E2C" w14:textId="5B365532" w:rsidR="00A31D77" w:rsidRPr="00457F42" w:rsidRDefault="00A31D77" w:rsidP="00A31D77">
      <w:pPr>
        <w:rPr>
          <w:rFonts w:cstheme="minorHAnsi"/>
        </w:rPr>
      </w:pPr>
      <w:r w:rsidRPr="00457F42">
        <w:rPr>
          <w:rFonts w:cstheme="minorHAnsi"/>
        </w:rPr>
        <w:t>Role:</w:t>
      </w:r>
    </w:p>
    <w:p w14:paraId="4E6F3F85" w14:textId="429F33CA" w:rsidR="00A31D77" w:rsidRPr="00457F42" w:rsidRDefault="00A31D77" w:rsidP="00A31D77">
      <w:pPr>
        <w:rPr>
          <w:rFonts w:cstheme="minorHAnsi"/>
        </w:rPr>
      </w:pPr>
      <w:r w:rsidRPr="00457F42">
        <w:rPr>
          <w:rFonts w:cstheme="minorHAnsi"/>
        </w:rPr>
        <w:t>Date:</w:t>
      </w:r>
    </w:p>
    <w:p w14:paraId="69C71A83" w14:textId="23878F6E" w:rsidR="000B3C5B" w:rsidRPr="00457F42" w:rsidRDefault="000B3C5B">
      <w:pPr>
        <w:rPr>
          <w:rFonts w:cstheme="minorHAnsi"/>
        </w:rPr>
      </w:pPr>
      <w:r w:rsidRPr="00457F42">
        <w:rPr>
          <w:rFonts w:cstheme="minorHAnsi"/>
        </w:rPr>
        <w:t xml:space="preserve">If Face to Face can take </w:t>
      </w:r>
      <w:r w:rsidR="000C0E7A" w:rsidRPr="00457F42">
        <w:rPr>
          <w:rFonts w:cstheme="minorHAnsi"/>
        </w:rPr>
        <w:t>place,</w:t>
      </w:r>
      <w:r w:rsidRPr="00457F42">
        <w:rPr>
          <w:rFonts w:cstheme="minorHAnsi"/>
        </w:rPr>
        <w:t xml:space="preserve"> please </w:t>
      </w:r>
      <w:r w:rsidRPr="00457F42">
        <w:rPr>
          <w:rFonts w:cstheme="minorHAnsi"/>
          <w:b/>
          <w:bCs/>
        </w:rPr>
        <w:t xml:space="preserve">send the </w:t>
      </w:r>
      <w:r w:rsidR="00E16B05" w:rsidRPr="00457F42">
        <w:rPr>
          <w:rFonts w:cstheme="minorHAnsi"/>
          <w:b/>
          <w:bCs/>
        </w:rPr>
        <w:t>risk assessment</w:t>
      </w:r>
      <w:r w:rsidR="00E16B05" w:rsidRPr="00457F42">
        <w:rPr>
          <w:rFonts w:cstheme="minorHAnsi"/>
        </w:rPr>
        <w:t xml:space="preserve"> with the </w:t>
      </w:r>
      <w:r w:rsidR="00E16B05" w:rsidRPr="00457F42">
        <w:rPr>
          <w:rFonts w:cstheme="minorHAnsi"/>
          <w:b/>
          <w:bCs/>
        </w:rPr>
        <w:t xml:space="preserve">date of </w:t>
      </w:r>
      <w:r w:rsidR="00A53390" w:rsidRPr="00457F42">
        <w:rPr>
          <w:rFonts w:cstheme="minorHAnsi"/>
          <w:b/>
          <w:bCs/>
        </w:rPr>
        <w:t>the</w:t>
      </w:r>
      <w:r w:rsidR="00E16B05" w:rsidRPr="00457F42">
        <w:rPr>
          <w:rFonts w:cstheme="minorHAnsi"/>
          <w:b/>
          <w:bCs/>
        </w:rPr>
        <w:t xml:space="preserve"> </w:t>
      </w:r>
      <w:r w:rsidR="00A53390" w:rsidRPr="00457F42">
        <w:rPr>
          <w:rFonts w:cstheme="minorHAnsi"/>
          <w:b/>
          <w:bCs/>
        </w:rPr>
        <w:t xml:space="preserve">contact </w:t>
      </w:r>
      <w:r w:rsidR="00E16B05" w:rsidRPr="00457F42">
        <w:rPr>
          <w:rFonts w:cstheme="minorHAnsi"/>
          <w:b/>
          <w:bCs/>
        </w:rPr>
        <w:t>planning meeting</w:t>
      </w:r>
      <w:r w:rsidR="00E16B05" w:rsidRPr="00457F42">
        <w:rPr>
          <w:rFonts w:cstheme="minorHAnsi"/>
        </w:rPr>
        <w:t xml:space="preserve"> to:</w:t>
      </w:r>
    </w:p>
    <w:p w14:paraId="6C748815" w14:textId="4563383B" w:rsidR="00E16B05" w:rsidRPr="00457F42" w:rsidRDefault="000C0E7A">
      <w:pPr>
        <w:rPr>
          <w:rFonts w:cstheme="minorHAnsi"/>
        </w:rPr>
      </w:pPr>
      <w:r w:rsidRPr="00457F42">
        <w:rPr>
          <w:rFonts w:cstheme="minorHAnsi"/>
        </w:rPr>
        <w:t xml:space="preserve">BSD Supervised Contact Coordination Team:  </w:t>
      </w:r>
      <w:hyperlink r:id="rId11" w:history="1">
        <w:r w:rsidRPr="00457F42">
          <w:rPr>
            <w:rStyle w:val="Hyperlink"/>
            <w:rFonts w:cstheme="minorHAnsi"/>
          </w:rPr>
          <w:t>supervised.contact.coordination.team@westsussex.gov.uk</w:t>
        </w:r>
      </w:hyperlink>
    </w:p>
    <w:tbl>
      <w:tblPr>
        <w:tblW w:w="88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4572"/>
        <w:gridCol w:w="4246"/>
      </w:tblGrid>
      <w:tr w:rsidR="00E679DE" w:rsidRPr="009135EB" w14:paraId="25FCF50D" w14:textId="77777777" w:rsidTr="00996089">
        <w:tc>
          <w:tcPr>
            <w:tcW w:w="4572" w:type="dxa"/>
            <w:shd w:val="clear" w:color="auto" w:fill="auto"/>
          </w:tcPr>
          <w:p w14:paraId="7C35D75E" w14:textId="77777777" w:rsidR="00E679DE" w:rsidRPr="00F866E9" w:rsidRDefault="00E679DE" w:rsidP="00996089">
            <w:pPr>
              <w:jc w:val="both"/>
              <w:rPr>
                <w:rFonts w:ascii="Calibri" w:eastAsia="Verdana" w:hAnsi="Calibri" w:cs="Calibri"/>
                <w:b/>
                <w:bCs/>
              </w:rPr>
            </w:pPr>
            <w:r w:rsidRPr="00F866E9">
              <w:rPr>
                <w:rFonts w:ascii="Calibri" w:eastAsia="Verdana" w:hAnsi="Calibri" w:cs="Calibri"/>
                <w:b/>
                <w:bCs/>
              </w:rPr>
              <w:t>Review / Contacts / References</w:t>
            </w:r>
          </w:p>
        </w:tc>
        <w:tc>
          <w:tcPr>
            <w:tcW w:w="4246" w:type="dxa"/>
            <w:shd w:val="clear" w:color="auto" w:fill="auto"/>
          </w:tcPr>
          <w:p w14:paraId="38942284" w14:textId="77777777" w:rsidR="00E679DE" w:rsidRPr="00F866E9" w:rsidRDefault="00E679DE" w:rsidP="00996089">
            <w:pPr>
              <w:jc w:val="both"/>
              <w:rPr>
                <w:rFonts w:ascii="Calibri" w:eastAsia="Verdana" w:hAnsi="Calibri" w:cs="Calibri"/>
              </w:rPr>
            </w:pPr>
          </w:p>
        </w:tc>
      </w:tr>
      <w:tr w:rsidR="00E679DE" w:rsidRPr="009135EB" w14:paraId="1C518C65" w14:textId="77777777" w:rsidTr="00996089">
        <w:tc>
          <w:tcPr>
            <w:tcW w:w="4572" w:type="dxa"/>
            <w:shd w:val="clear" w:color="auto" w:fill="auto"/>
          </w:tcPr>
          <w:p w14:paraId="7451B80E" w14:textId="77777777" w:rsidR="00E679DE" w:rsidRPr="00F866E9" w:rsidRDefault="00E679DE" w:rsidP="00996089">
            <w:pPr>
              <w:jc w:val="both"/>
              <w:rPr>
                <w:rFonts w:ascii="Calibri" w:eastAsia="Verdana" w:hAnsi="Calibri" w:cs="Calibri"/>
              </w:rPr>
            </w:pPr>
            <w:r w:rsidRPr="00F866E9">
              <w:rPr>
                <w:rFonts w:ascii="Calibri" w:eastAsia="Verdana" w:hAnsi="Calibri" w:cs="Calibri"/>
              </w:rPr>
              <w:t>Document title:</w:t>
            </w:r>
          </w:p>
        </w:tc>
        <w:tc>
          <w:tcPr>
            <w:tcW w:w="4246" w:type="dxa"/>
            <w:shd w:val="clear" w:color="auto" w:fill="auto"/>
          </w:tcPr>
          <w:p w14:paraId="7E0EE419" w14:textId="2F10FCED" w:rsidR="00E679DE" w:rsidRPr="00F866E9" w:rsidRDefault="00172972" w:rsidP="00996089">
            <w:pPr>
              <w:jc w:val="both"/>
              <w:rPr>
                <w:rFonts w:ascii="Calibri" w:eastAsia="Verdana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lang w:val="en"/>
              </w:rPr>
              <w:t>Risk Assessment for SW and SSW</w:t>
            </w:r>
          </w:p>
        </w:tc>
      </w:tr>
      <w:tr w:rsidR="00E679DE" w:rsidRPr="009135EB" w14:paraId="2EDABB6A" w14:textId="77777777" w:rsidTr="00996089">
        <w:tc>
          <w:tcPr>
            <w:tcW w:w="4572" w:type="dxa"/>
            <w:shd w:val="clear" w:color="auto" w:fill="auto"/>
          </w:tcPr>
          <w:p w14:paraId="7F83B529" w14:textId="77777777" w:rsidR="00E679DE" w:rsidRPr="00F866E9" w:rsidRDefault="00E679DE" w:rsidP="00996089">
            <w:pPr>
              <w:jc w:val="both"/>
              <w:rPr>
                <w:rFonts w:ascii="Calibri" w:eastAsia="Verdana" w:hAnsi="Calibri" w:cs="Calibri"/>
              </w:rPr>
            </w:pPr>
            <w:r w:rsidRPr="00F866E9">
              <w:rPr>
                <w:rFonts w:ascii="Calibri" w:eastAsia="Verdana" w:hAnsi="Calibri" w:cs="Calibri"/>
              </w:rPr>
              <w:t>Date approved:</w:t>
            </w:r>
          </w:p>
        </w:tc>
        <w:tc>
          <w:tcPr>
            <w:tcW w:w="4246" w:type="dxa"/>
            <w:shd w:val="clear" w:color="auto" w:fill="auto"/>
          </w:tcPr>
          <w:p w14:paraId="7AC9E81E" w14:textId="77777777" w:rsidR="00E679DE" w:rsidRPr="00F866E9" w:rsidRDefault="00E679DE" w:rsidP="00996089">
            <w:pPr>
              <w:jc w:val="both"/>
              <w:rPr>
                <w:rFonts w:ascii="Calibri" w:eastAsia="Verdana" w:hAnsi="Calibri" w:cs="Calibri"/>
              </w:rPr>
            </w:pPr>
            <w:r w:rsidRPr="00F866E9">
              <w:rPr>
                <w:rFonts w:ascii="Calibri" w:eastAsia="Verdana" w:hAnsi="Calibri" w:cs="Calibri"/>
              </w:rPr>
              <w:t>24 July 2020</w:t>
            </w:r>
          </w:p>
        </w:tc>
      </w:tr>
      <w:tr w:rsidR="00E679DE" w:rsidRPr="009135EB" w14:paraId="6A32F95D" w14:textId="77777777" w:rsidTr="00996089">
        <w:tc>
          <w:tcPr>
            <w:tcW w:w="4572" w:type="dxa"/>
            <w:shd w:val="clear" w:color="auto" w:fill="auto"/>
          </w:tcPr>
          <w:p w14:paraId="1854965F" w14:textId="77777777" w:rsidR="00E679DE" w:rsidRPr="00F866E9" w:rsidRDefault="00E679DE" w:rsidP="00996089">
            <w:pPr>
              <w:jc w:val="both"/>
              <w:rPr>
                <w:rFonts w:ascii="Calibri" w:eastAsia="Verdana" w:hAnsi="Calibri" w:cs="Calibri"/>
              </w:rPr>
            </w:pPr>
            <w:r w:rsidRPr="00F866E9">
              <w:rPr>
                <w:rFonts w:ascii="Calibri" w:eastAsia="Verdana" w:hAnsi="Calibri" w:cs="Calibri"/>
              </w:rPr>
              <w:t>Approving body:</w:t>
            </w:r>
          </w:p>
        </w:tc>
        <w:tc>
          <w:tcPr>
            <w:tcW w:w="4246" w:type="dxa"/>
            <w:shd w:val="clear" w:color="auto" w:fill="auto"/>
          </w:tcPr>
          <w:p w14:paraId="00196B38" w14:textId="77777777" w:rsidR="00E679DE" w:rsidRPr="00F866E9" w:rsidRDefault="00E679DE" w:rsidP="00996089">
            <w:pPr>
              <w:jc w:val="both"/>
              <w:rPr>
                <w:rFonts w:ascii="Calibri" w:eastAsia="Verdana" w:hAnsi="Calibri" w:cs="Calibri"/>
              </w:rPr>
            </w:pPr>
            <w:r w:rsidRPr="00F866E9">
              <w:rPr>
                <w:rFonts w:ascii="Calibri" w:eastAsia="Verdana" w:hAnsi="Calibri" w:cs="Calibri"/>
              </w:rPr>
              <w:t>Policy and Practice Steering Group</w:t>
            </w:r>
          </w:p>
        </w:tc>
      </w:tr>
      <w:tr w:rsidR="00E679DE" w:rsidRPr="009135EB" w14:paraId="7343ED0E" w14:textId="77777777" w:rsidTr="00996089">
        <w:tc>
          <w:tcPr>
            <w:tcW w:w="4572" w:type="dxa"/>
            <w:shd w:val="clear" w:color="auto" w:fill="auto"/>
          </w:tcPr>
          <w:p w14:paraId="40956391" w14:textId="77777777" w:rsidR="00E679DE" w:rsidRPr="00F866E9" w:rsidRDefault="00E679DE" w:rsidP="00996089">
            <w:pPr>
              <w:jc w:val="both"/>
              <w:rPr>
                <w:rFonts w:ascii="Calibri" w:eastAsia="Verdana" w:hAnsi="Calibri" w:cs="Calibri"/>
              </w:rPr>
            </w:pPr>
            <w:r w:rsidRPr="00F866E9">
              <w:rPr>
                <w:rFonts w:ascii="Calibri" w:eastAsia="Verdana" w:hAnsi="Calibri" w:cs="Calibri"/>
              </w:rPr>
              <w:t>Last review date:</w:t>
            </w:r>
          </w:p>
        </w:tc>
        <w:tc>
          <w:tcPr>
            <w:tcW w:w="4246" w:type="dxa"/>
            <w:shd w:val="clear" w:color="auto" w:fill="auto"/>
          </w:tcPr>
          <w:p w14:paraId="3E197FAD" w14:textId="77777777" w:rsidR="00E679DE" w:rsidRPr="00F866E9" w:rsidRDefault="00E679DE" w:rsidP="00996089">
            <w:pPr>
              <w:jc w:val="both"/>
              <w:rPr>
                <w:rFonts w:ascii="Calibri" w:eastAsia="Verdana" w:hAnsi="Calibri" w:cs="Calibri"/>
              </w:rPr>
            </w:pPr>
            <w:r w:rsidRPr="00F866E9">
              <w:rPr>
                <w:rFonts w:ascii="Calibri" w:eastAsia="Verdana" w:hAnsi="Calibri" w:cs="Calibri"/>
              </w:rPr>
              <w:t>25 July 2020</w:t>
            </w:r>
          </w:p>
        </w:tc>
      </w:tr>
      <w:tr w:rsidR="00E679DE" w:rsidRPr="009135EB" w14:paraId="6D0A78C0" w14:textId="77777777" w:rsidTr="00996089">
        <w:tc>
          <w:tcPr>
            <w:tcW w:w="4572" w:type="dxa"/>
            <w:shd w:val="clear" w:color="auto" w:fill="auto"/>
          </w:tcPr>
          <w:p w14:paraId="34582CE2" w14:textId="77777777" w:rsidR="00E679DE" w:rsidRPr="00F866E9" w:rsidRDefault="00E679DE" w:rsidP="00996089">
            <w:pPr>
              <w:jc w:val="both"/>
              <w:rPr>
                <w:rFonts w:ascii="Calibri" w:eastAsia="Verdana" w:hAnsi="Calibri" w:cs="Calibri"/>
              </w:rPr>
            </w:pPr>
            <w:r w:rsidRPr="00F866E9">
              <w:rPr>
                <w:rFonts w:ascii="Calibri" w:eastAsia="Verdana" w:hAnsi="Calibri" w:cs="Calibri"/>
              </w:rPr>
              <w:t>Next review date:</w:t>
            </w:r>
          </w:p>
        </w:tc>
        <w:tc>
          <w:tcPr>
            <w:tcW w:w="4246" w:type="dxa"/>
            <w:shd w:val="clear" w:color="auto" w:fill="auto"/>
          </w:tcPr>
          <w:p w14:paraId="35BE9FF0" w14:textId="77777777" w:rsidR="00E679DE" w:rsidRPr="00F866E9" w:rsidRDefault="00E679DE" w:rsidP="00996089">
            <w:pPr>
              <w:jc w:val="both"/>
              <w:rPr>
                <w:rFonts w:ascii="Calibri" w:eastAsia="Verdana" w:hAnsi="Calibri" w:cs="Calibri"/>
              </w:rPr>
            </w:pPr>
            <w:r w:rsidRPr="00F866E9">
              <w:rPr>
                <w:rFonts w:ascii="Calibri" w:eastAsia="Verdana" w:hAnsi="Calibri" w:cs="Calibri"/>
              </w:rPr>
              <w:t>August 2022</w:t>
            </w:r>
          </w:p>
        </w:tc>
      </w:tr>
      <w:tr w:rsidR="00E679DE" w:rsidRPr="009135EB" w14:paraId="03C092E2" w14:textId="77777777" w:rsidTr="00996089">
        <w:tc>
          <w:tcPr>
            <w:tcW w:w="4572" w:type="dxa"/>
            <w:shd w:val="clear" w:color="auto" w:fill="auto"/>
          </w:tcPr>
          <w:p w14:paraId="45C7514A" w14:textId="77777777" w:rsidR="00E679DE" w:rsidRPr="00F866E9" w:rsidRDefault="00E679DE" w:rsidP="00996089">
            <w:pPr>
              <w:jc w:val="both"/>
              <w:rPr>
                <w:rFonts w:ascii="Calibri" w:eastAsia="Verdana" w:hAnsi="Calibri" w:cs="Calibri"/>
              </w:rPr>
            </w:pPr>
            <w:r w:rsidRPr="00F866E9">
              <w:rPr>
                <w:rFonts w:ascii="Calibri" w:eastAsia="Verdana" w:hAnsi="Calibri" w:cs="Calibri"/>
              </w:rPr>
              <w:t>Related internal policies, procedures, guidance:</w:t>
            </w:r>
          </w:p>
        </w:tc>
        <w:tc>
          <w:tcPr>
            <w:tcW w:w="4246" w:type="dxa"/>
            <w:shd w:val="clear" w:color="auto" w:fill="auto"/>
          </w:tcPr>
          <w:p w14:paraId="0A866152" w14:textId="77777777" w:rsidR="00E679DE" w:rsidRPr="00F866E9" w:rsidRDefault="00E679DE" w:rsidP="00996089">
            <w:pPr>
              <w:jc w:val="both"/>
              <w:rPr>
                <w:rFonts w:ascii="Calibri" w:eastAsia="Verdana" w:hAnsi="Calibri" w:cs="Calibri"/>
                <w:iCs/>
              </w:rPr>
            </w:pPr>
            <w:r w:rsidRPr="00F866E9">
              <w:rPr>
                <w:rFonts w:ascii="Calibri" w:eastAsia="Verdana" w:hAnsi="Calibri" w:cs="Calibri"/>
                <w:iCs/>
              </w:rPr>
              <w:t>CLA guidance</w:t>
            </w:r>
          </w:p>
          <w:p w14:paraId="351D222C" w14:textId="77777777" w:rsidR="00E679DE" w:rsidRDefault="00E679DE" w:rsidP="00996089">
            <w:pPr>
              <w:jc w:val="both"/>
              <w:rPr>
                <w:rFonts w:ascii="Calibri" w:eastAsia="Verdana" w:hAnsi="Calibri" w:cs="Calibri"/>
                <w:iCs/>
              </w:rPr>
            </w:pPr>
            <w:r w:rsidRPr="00F866E9">
              <w:rPr>
                <w:rFonts w:ascii="Calibri" w:eastAsia="Verdana" w:hAnsi="Calibri" w:cs="Calibri"/>
                <w:iCs/>
              </w:rPr>
              <w:t>Legal Proceedings guidance</w:t>
            </w:r>
          </w:p>
          <w:p w14:paraId="60504DAB" w14:textId="39B4C634" w:rsidR="00172972" w:rsidRPr="00F866E9" w:rsidRDefault="00172972" w:rsidP="00996089">
            <w:pPr>
              <w:jc w:val="both"/>
              <w:rPr>
                <w:rFonts w:ascii="Calibri" w:eastAsia="Verdana" w:hAnsi="Calibri" w:cs="Calibri"/>
                <w:iCs/>
              </w:rPr>
            </w:pPr>
            <w:r w:rsidRPr="00F866E9">
              <w:rPr>
                <w:rFonts w:ascii="Calibri" w:eastAsia="Calibri" w:hAnsi="Calibri" w:cs="Calibri"/>
                <w:color w:val="000000"/>
                <w:lang w:val="en"/>
              </w:rPr>
              <w:t>Guidance for SW and SSW Resuming contact</w:t>
            </w:r>
          </w:p>
        </w:tc>
      </w:tr>
      <w:tr w:rsidR="00E679DE" w:rsidRPr="009135EB" w14:paraId="087F20C9" w14:textId="77777777" w:rsidTr="00996089">
        <w:tc>
          <w:tcPr>
            <w:tcW w:w="4572" w:type="dxa"/>
            <w:shd w:val="clear" w:color="auto" w:fill="auto"/>
          </w:tcPr>
          <w:p w14:paraId="0DCFA1F3" w14:textId="77777777" w:rsidR="00E679DE" w:rsidRPr="00F866E9" w:rsidRDefault="00E679DE" w:rsidP="00996089">
            <w:pPr>
              <w:jc w:val="both"/>
              <w:rPr>
                <w:rFonts w:ascii="Calibri" w:eastAsia="Verdana" w:hAnsi="Calibri" w:cs="Calibri"/>
              </w:rPr>
            </w:pPr>
            <w:r w:rsidRPr="00F866E9">
              <w:rPr>
                <w:rFonts w:ascii="Calibri" w:eastAsia="Verdana" w:hAnsi="Calibri" w:cs="Calibri"/>
              </w:rPr>
              <w:t>Document owner:</w:t>
            </w:r>
          </w:p>
        </w:tc>
        <w:tc>
          <w:tcPr>
            <w:tcW w:w="4246" w:type="dxa"/>
            <w:shd w:val="clear" w:color="auto" w:fill="auto"/>
          </w:tcPr>
          <w:p w14:paraId="7184A371" w14:textId="77777777" w:rsidR="00E679DE" w:rsidRPr="00F866E9" w:rsidRDefault="00E679DE" w:rsidP="00996089">
            <w:pPr>
              <w:jc w:val="both"/>
              <w:rPr>
                <w:rFonts w:ascii="Calibri" w:eastAsia="Verdana" w:hAnsi="Calibri" w:cs="Calibri"/>
                <w:iCs/>
              </w:rPr>
            </w:pPr>
            <w:r w:rsidRPr="00F866E9">
              <w:rPr>
                <w:rFonts w:ascii="Calibri" w:eastAsia="Verdana" w:hAnsi="Calibri" w:cs="Calibri"/>
                <w:iCs/>
              </w:rPr>
              <w:t xml:space="preserve">Deputy Director </w:t>
            </w:r>
          </w:p>
        </w:tc>
      </w:tr>
      <w:tr w:rsidR="00E679DE" w:rsidRPr="009135EB" w14:paraId="0470B5C1" w14:textId="77777777" w:rsidTr="00996089">
        <w:tc>
          <w:tcPr>
            <w:tcW w:w="4572" w:type="dxa"/>
            <w:shd w:val="clear" w:color="auto" w:fill="auto"/>
          </w:tcPr>
          <w:p w14:paraId="101986E1" w14:textId="77777777" w:rsidR="00E679DE" w:rsidRPr="00F866E9" w:rsidRDefault="00E679DE" w:rsidP="00996089">
            <w:pPr>
              <w:jc w:val="both"/>
              <w:rPr>
                <w:rFonts w:ascii="Calibri" w:eastAsia="Verdana" w:hAnsi="Calibri" w:cs="Calibri"/>
              </w:rPr>
            </w:pPr>
            <w:r w:rsidRPr="00F866E9">
              <w:rPr>
                <w:rFonts w:ascii="Calibri" w:eastAsia="Verdana" w:hAnsi="Calibri" w:cs="Calibri"/>
              </w:rPr>
              <w:t>Lead contact:</w:t>
            </w:r>
          </w:p>
          <w:p w14:paraId="3E5820A2" w14:textId="77777777" w:rsidR="00E679DE" w:rsidRPr="00F866E9" w:rsidRDefault="00E679DE" w:rsidP="00996089">
            <w:pPr>
              <w:jc w:val="both"/>
              <w:rPr>
                <w:rFonts w:ascii="Calibri" w:eastAsia="Verdana" w:hAnsi="Calibri" w:cs="Calibri"/>
              </w:rPr>
            </w:pPr>
            <w:r w:rsidRPr="00F866E9">
              <w:rPr>
                <w:rFonts w:ascii="Calibri" w:eastAsia="Verdana" w:hAnsi="Calibri" w:cs="Calibri"/>
              </w:rPr>
              <w:t>Author:</w:t>
            </w:r>
          </w:p>
        </w:tc>
        <w:tc>
          <w:tcPr>
            <w:tcW w:w="4246" w:type="dxa"/>
            <w:shd w:val="clear" w:color="auto" w:fill="auto"/>
          </w:tcPr>
          <w:p w14:paraId="5BE1E73B" w14:textId="1BB155CE" w:rsidR="00E679DE" w:rsidRPr="00F866E9" w:rsidRDefault="00E679DE" w:rsidP="00172972">
            <w:pPr>
              <w:jc w:val="both"/>
              <w:rPr>
                <w:rFonts w:ascii="Calibri" w:eastAsia="Verdana" w:hAnsi="Calibri" w:cs="Calibri"/>
                <w:iCs/>
              </w:rPr>
            </w:pPr>
            <w:r w:rsidRPr="00F866E9">
              <w:rPr>
                <w:rFonts w:ascii="Calibri" w:eastAsia="Verdana" w:hAnsi="Calibri" w:cs="Calibri"/>
                <w:iCs/>
              </w:rPr>
              <w:t>Ann Watkins</w:t>
            </w:r>
          </w:p>
        </w:tc>
      </w:tr>
    </w:tbl>
    <w:p w14:paraId="1F46875E" w14:textId="77777777" w:rsidR="000C0E7A" w:rsidRPr="00457F42" w:rsidRDefault="000C0E7A">
      <w:pPr>
        <w:rPr>
          <w:rFonts w:cstheme="minorHAnsi"/>
        </w:rPr>
      </w:pPr>
    </w:p>
    <w:sectPr w:rsidR="000C0E7A" w:rsidRPr="00457F42" w:rsidSect="00F10BD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85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18DD1" w14:textId="77777777" w:rsidR="00611FB5" w:rsidRDefault="00611FB5" w:rsidP="001504E6">
      <w:pPr>
        <w:spacing w:after="0" w:line="240" w:lineRule="auto"/>
      </w:pPr>
      <w:r>
        <w:separator/>
      </w:r>
    </w:p>
  </w:endnote>
  <w:endnote w:type="continuationSeparator" w:id="0">
    <w:p w14:paraId="4238AA4F" w14:textId="77777777" w:rsidR="00611FB5" w:rsidRDefault="00611FB5" w:rsidP="0015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48208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0F7AA5" w14:textId="27DE58AC" w:rsidR="00172972" w:rsidRDefault="001729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667B15" w14:textId="77777777" w:rsidR="00172972" w:rsidRDefault="00172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E0DC9" w14:textId="77777777" w:rsidR="00611FB5" w:rsidRDefault="00611FB5" w:rsidP="001504E6">
      <w:pPr>
        <w:spacing w:after="0" w:line="240" w:lineRule="auto"/>
      </w:pPr>
      <w:r>
        <w:separator/>
      </w:r>
    </w:p>
  </w:footnote>
  <w:footnote w:type="continuationSeparator" w:id="0">
    <w:p w14:paraId="3E0019A4" w14:textId="77777777" w:rsidR="00611FB5" w:rsidRDefault="00611FB5" w:rsidP="00150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CD438" w14:textId="785E00E9" w:rsidR="001504E6" w:rsidRDefault="001504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362B4" w14:textId="4955E06E" w:rsidR="001504E6" w:rsidRDefault="00D359FB">
    <w:pPr>
      <w:pStyle w:val="Header"/>
    </w:pPr>
    <w:r>
      <w:rPr>
        <w:rFonts w:ascii="Verdana" w:hAnsi="Verdana"/>
        <w:color w:val="000000"/>
        <w:sz w:val="16"/>
        <w:szCs w:val="16"/>
        <w:lang w:eastAsia="en-GB"/>
      </w:rPr>
      <w:fldChar w:fldCharType="begin"/>
    </w:r>
    <w:r>
      <w:rPr>
        <w:rFonts w:ascii="Verdana" w:hAnsi="Verdana"/>
        <w:color w:val="000000"/>
        <w:sz w:val="16"/>
        <w:szCs w:val="16"/>
        <w:lang w:eastAsia="en-GB"/>
      </w:rPr>
      <w:instrText xml:space="preserve"> INCLUDEPICTURE  "cid:image001.png@01D6619E.1BDB9230" \* MERGEFORMATINET </w:instrText>
    </w:r>
    <w:r>
      <w:rPr>
        <w:rFonts w:ascii="Verdana" w:hAnsi="Verdana"/>
        <w:color w:val="000000"/>
        <w:sz w:val="16"/>
        <w:szCs w:val="16"/>
        <w:lang w:eastAsia="en-GB"/>
      </w:rPr>
      <w:fldChar w:fldCharType="separate"/>
    </w:r>
    <w:r>
      <w:rPr>
        <w:rFonts w:ascii="Verdana" w:hAnsi="Verdana"/>
        <w:color w:val="000000"/>
        <w:sz w:val="16"/>
        <w:szCs w:val="16"/>
        <w:lang w:eastAsia="en-GB"/>
      </w:rPr>
      <w:pict w14:anchorId="64CD26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41.5pt;height:49.5pt">
          <v:imagedata r:id="rId1" r:href="rId2"/>
        </v:shape>
      </w:pict>
    </w:r>
    <w:r>
      <w:rPr>
        <w:rFonts w:ascii="Verdana" w:hAnsi="Verdana"/>
        <w:color w:val="000000"/>
        <w:sz w:val="16"/>
        <w:szCs w:val="16"/>
        <w:lang w:eastAsia="en-GB"/>
      </w:rPr>
      <w:fldChar w:fldCharType="end"/>
    </w:r>
    <w:r w:rsidR="00784BC0">
      <w:rPr>
        <w:rFonts w:ascii="Verdana" w:hAnsi="Verdana"/>
        <w:color w:val="000000"/>
        <w:sz w:val="16"/>
        <w:szCs w:val="16"/>
        <w:lang w:eastAsia="en-GB"/>
      </w:rPr>
      <w:tab/>
    </w:r>
    <w:r w:rsidR="00784BC0">
      <w:rPr>
        <w:rFonts w:ascii="Verdana" w:hAnsi="Verdana"/>
        <w:color w:val="000000"/>
        <w:sz w:val="16"/>
        <w:szCs w:val="16"/>
        <w:lang w:eastAsia="en-GB"/>
      </w:rPr>
      <w:tab/>
    </w:r>
    <w:bookmarkStart w:id="1" w:name="_Hlk45108509"/>
    <w:r w:rsidR="00784BC0" w:rsidRPr="00053C6A">
      <w:rPr>
        <w:rFonts w:ascii="Calibri-Bold" w:hAnsi="Calibri-Bold" w:cs="Calibri-Bold"/>
        <w:b/>
        <w:bCs/>
        <w:lang w:eastAsia="en-GB"/>
      </w:rPr>
      <w:t>Children Services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08970" w14:textId="3F2E902E" w:rsidR="001504E6" w:rsidRDefault="001504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D0E63"/>
    <w:multiLevelType w:val="hybridMultilevel"/>
    <w:tmpl w:val="67047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E428F"/>
    <w:multiLevelType w:val="hybridMultilevel"/>
    <w:tmpl w:val="579A16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BDA"/>
    <w:rsid w:val="00020BFD"/>
    <w:rsid w:val="00036A8D"/>
    <w:rsid w:val="00075398"/>
    <w:rsid w:val="00085E3D"/>
    <w:rsid w:val="000A504D"/>
    <w:rsid w:val="000B3C5B"/>
    <w:rsid w:val="000B7296"/>
    <w:rsid w:val="000C0E7A"/>
    <w:rsid w:val="001504E6"/>
    <w:rsid w:val="001544A6"/>
    <w:rsid w:val="00172972"/>
    <w:rsid w:val="00183861"/>
    <w:rsid w:val="001B12E5"/>
    <w:rsid w:val="001E2FDA"/>
    <w:rsid w:val="001E507C"/>
    <w:rsid w:val="002056D8"/>
    <w:rsid w:val="0024018A"/>
    <w:rsid w:val="00240395"/>
    <w:rsid w:val="002446D9"/>
    <w:rsid w:val="002520B3"/>
    <w:rsid w:val="00257DD5"/>
    <w:rsid w:val="00262C48"/>
    <w:rsid w:val="00272246"/>
    <w:rsid w:val="00290EFF"/>
    <w:rsid w:val="002A02E4"/>
    <w:rsid w:val="00304693"/>
    <w:rsid w:val="00323405"/>
    <w:rsid w:val="00327391"/>
    <w:rsid w:val="00331C77"/>
    <w:rsid w:val="00332C68"/>
    <w:rsid w:val="0036434E"/>
    <w:rsid w:val="00365F97"/>
    <w:rsid w:val="0036664F"/>
    <w:rsid w:val="003715EA"/>
    <w:rsid w:val="00386602"/>
    <w:rsid w:val="003B4FB9"/>
    <w:rsid w:val="003C1F55"/>
    <w:rsid w:val="003C24AD"/>
    <w:rsid w:val="003E0BFF"/>
    <w:rsid w:val="004005E1"/>
    <w:rsid w:val="00427E86"/>
    <w:rsid w:val="00457F42"/>
    <w:rsid w:val="00477C35"/>
    <w:rsid w:val="00485B4A"/>
    <w:rsid w:val="004D1F94"/>
    <w:rsid w:val="004E40BC"/>
    <w:rsid w:val="004F2019"/>
    <w:rsid w:val="00507D61"/>
    <w:rsid w:val="00523F28"/>
    <w:rsid w:val="00575BE7"/>
    <w:rsid w:val="0059118B"/>
    <w:rsid w:val="005C5E68"/>
    <w:rsid w:val="00611FB5"/>
    <w:rsid w:val="0062196E"/>
    <w:rsid w:val="00645F99"/>
    <w:rsid w:val="00646DB3"/>
    <w:rsid w:val="00652C0A"/>
    <w:rsid w:val="00680D18"/>
    <w:rsid w:val="006A15F4"/>
    <w:rsid w:val="006B194E"/>
    <w:rsid w:val="006C0552"/>
    <w:rsid w:val="006C57D0"/>
    <w:rsid w:val="0070218C"/>
    <w:rsid w:val="00704BED"/>
    <w:rsid w:val="00784BC0"/>
    <w:rsid w:val="007B0A12"/>
    <w:rsid w:val="007B15A7"/>
    <w:rsid w:val="007B1865"/>
    <w:rsid w:val="007F4142"/>
    <w:rsid w:val="007F6217"/>
    <w:rsid w:val="0080550C"/>
    <w:rsid w:val="00813CBC"/>
    <w:rsid w:val="00820ACF"/>
    <w:rsid w:val="00843D39"/>
    <w:rsid w:val="008512C9"/>
    <w:rsid w:val="00872F72"/>
    <w:rsid w:val="00873C99"/>
    <w:rsid w:val="00892033"/>
    <w:rsid w:val="0089426C"/>
    <w:rsid w:val="008E5606"/>
    <w:rsid w:val="00907ECA"/>
    <w:rsid w:val="0091444B"/>
    <w:rsid w:val="00927D4F"/>
    <w:rsid w:val="0094226A"/>
    <w:rsid w:val="00977B6A"/>
    <w:rsid w:val="00985B1E"/>
    <w:rsid w:val="009B13E6"/>
    <w:rsid w:val="009D0153"/>
    <w:rsid w:val="009D33EA"/>
    <w:rsid w:val="00A223C0"/>
    <w:rsid w:val="00A31D77"/>
    <w:rsid w:val="00A53390"/>
    <w:rsid w:val="00A9029C"/>
    <w:rsid w:val="00AA1960"/>
    <w:rsid w:val="00AC51F6"/>
    <w:rsid w:val="00AF55EC"/>
    <w:rsid w:val="00B022B7"/>
    <w:rsid w:val="00B5363A"/>
    <w:rsid w:val="00B746EF"/>
    <w:rsid w:val="00B77BDF"/>
    <w:rsid w:val="00B81AFB"/>
    <w:rsid w:val="00BB5F25"/>
    <w:rsid w:val="00BC03B5"/>
    <w:rsid w:val="00BC6871"/>
    <w:rsid w:val="00C25B97"/>
    <w:rsid w:val="00C41E60"/>
    <w:rsid w:val="00C45A19"/>
    <w:rsid w:val="00C706E4"/>
    <w:rsid w:val="00C75A5D"/>
    <w:rsid w:val="00C87FEF"/>
    <w:rsid w:val="00CA6EDA"/>
    <w:rsid w:val="00CC3F70"/>
    <w:rsid w:val="00CD01F3"/>
    <w:rsid w:val="00CD56FD"/>
    <w:rsid w:val="00D03391"/>
    <w:rsid w:val="00D15471"/>
    <w:rsid w:val="00D347B1"/>
    <w:rsid w:val="00D359FB"/>
    <w:rsid w:val="00D83ED8"/>
    <w:rsid w:val="00D85051"/>
    <w:rsid w:val="00D91A1F"/>
    <w:rsid w:val="00DA189A"/>
    <w:rsid w:val="00DD037E"/>
    <w:rsid w:val="00DD0C6E"/>
    <w:rsid w:val="00DE0095"/>
    <w:rsid w:val="00DE23E5"/>
    <w:rsid w:val="00E14B4D"/>
    <w:rsid w:val="00E16B05"/>
    <w:rsid w:val="00E679DE"/>
    <w:rsid w:val="00E7788C"/>
    <w:rsid w:val="00EA4CAF"/>
    <w:rsid w:val="00F10BDA"/>
    <w:rsid w:val="00F5103E"/>
    <w:rsid w:val="00F52137"/>
    <w:rsid w:val="00F53809"/>
    <w:rsid w:val="00FA2B90"/>
    <w:rsid w:val="00FD14F9"/>
    <w:rsid w:val="00FE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83FD8E5"/>
  <w15:docId w15:val="{BF9CDDFC-9E63-408B-8757-221B916A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BD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4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B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C0A"/>
    <w:rPr>
      <w:rFonts w:ascii="Tahoma" w:eastAsiaTheme="minorHAnsi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52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C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C0A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C0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504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50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4E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0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4E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C0E7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0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pervised.contact.coordination.team@westsussex.gov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619E.1BDB92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10F4FC4E4E94AB253067E4266A848" ma:contentTypeVersion="13" ma:contentTypeDescription="Create a new document." ma:contentTypeScope="" ma:versionID="145063e9196de323a501edbbb83ab0e3">
  <xsd:schema xmlns:xsd="http://www.w3.org/2001/XMLSchema" xmlns:xs="http://www.w3.org/2001/XMLSchema" xmlns:p="http://schemas.microsoft.com/office/2006/metadata/properties" xmlns:ns3="4a0ff095-28a2-4845-b1f2-a97095fe530a" xmlns:ns4="1d499077-94ae-4d15-8dad-00505d35c290" targetNamespace="http://schemas.microsoft.com/office/2006/metadata/properties" ma:root="true" ma:fieldsID="ec8002aceee052e1798b208f3268f15e" ns3:_="" ns4:_="">
    <xsd:import namespace="4a0ff095-28a2-4845-b1f2-a97095fe530a"/>
    <xsd:import namespace="1d499077-94ae-4d15-8dad-00505d35c2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ff095-28a2-4845-b1f2-a97095fe5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9077-94ae-4d15-8dad-00505d35c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B1A54-F44F-4F70-983A-A759AB042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ff095-28a2-4845-b1f2-a97095fe530a"/>
    <ds:schemaRef ds:uri="1d499077-94ae-4d15-8dad-00505d35c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2903D9-709F-48B2-B1A8-F78CF920F3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B40C2-3B9E-4EA6-8E93-DDFBF09F42F0}">
  <ds:schemaRefs>
    <ds:schemaRef ds:uri="http://purl.org/dc/elements/1.1/"/>
    <ds:schemaRef ds:uri="http://schemas.microsoft.com/office/2006/metadata/properties"/>
    <ds:schemaRef ds:uri="1d499077-94ae-4d15-8dad-00505d35c29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a0ff095-28a2-4845-b1f2-a97095fe530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1AF3B2-1902-4BAB-AC85-1E23CAC3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Marchant</dc:creator>
  <cp:lastModifiedBy>Marisa De Jager</cp:lastModifiedBy>
  <cp:revision>7</cp:revision>
  <dcterms:created xsi:type="dcterms:W3CDTF">2020-07-14T16:55:00Z</dcterms:created>
  <dcterms:modified xsi:type="dcterms:W3CDTF">2020-07-25T15:44:00Z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0x010100ABF10F4FC4E4E94AB253067E4266A848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