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D4DF3" w14:textId="77777777" w:rsidR="00306985" w:rsidRPr="00306985" w:rsidRDefault="00420F00" w:rsidP="00306985">
      <w:pPr>
        <w:spacing w:after="0" w:line="240" w:lineRule="auto"/>
        <w:rPr>
          <w:rFonts w:ascii="Arial" w:hAnsi="Arial" w:cs="Arial"/>
          <w:color w:val="800080"/>
          <w:sz w:val="48"/>
          <w:szCs w:val="48"/>
        </w:rPr>
      </w:pPr>
      <w:r w:rsidRPr="00306985">
        <w:rPr>
          <w:rFonts w:ascii="Arial" w:hAnsi="Arial" w:cs="Arial"/>
          <w:noProof/>
          <w:color w:val="800080"/>
          <w:sz w:val="52"/>
          <w:szCs w:val="52"/>
          <w:lang w:eastAsia="en-GB"/>
        </w:rPr>
        <w:drawing>
          <wp:anchor distT="0" distB="0" distL="114300" distR="114300" simplePos="0" relativeHeight="251667456" behindDoc="0" locked="0" layoutInCell="1" allowOverlap="1" wp14:anchorId="1569765C" wp14:editId="09EE5A74">
            <wp:simplePos x="0" y="0"/>
            <wp:positionH relativeFrom="column">
              <wp:posOffset>3899535</wp:posOffset>
            </wp:positionH>
            <wp:positionV relativeFrom="margin">
              <wp:posOffset>-167179</wp:posOffset>
            </wp:positionV>
            <wp:extent cx="2050415" cy="547370"/>
            <wp:effectExtent l="0" t="0" r="698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6towns-logo-colour.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415" cy="547370"/>
                    </a:xfrm>
                    <a:prstGeom prst="rect">
                      <a:avLst/>
                    </a:prstGeom>
                  </pic:spPr>
                </pic:pic>
              </a:graphicData>
            </a:graphic>
            <wp14:sizeRelH relativeFrom="page">
              <wp14:pctWidth>0</wp14:pctWidth>
            </wp14:sizeRelH>
            <wp14:sizeRelV relativeFrom="page">
              <wp14:pctHeight>0</wp14:pctHeight>
            </wp14:sizeRelV>
          </wp:anchor>
        </w:drawing>
      </w:r>
    </w:p>
    <w:p w14:paraId="7C44341F" w14:textId="77777777" w:rsidR="00420F00" w:rsidRDefault="00420F00" w:rsidP="00306985">
      <w:pPr>
        <w:spacing w:after="0" w:line="240" w:lineRule="auto"/>
        <w:rPr>
          <w:rFonts w:ascii="Arial" w:hAnsi="Arial" w:cs="Arial"/>
          <w:color w:val="000000" w:themeColor="text1"/>
          <w:sz w:val="24"/>
          <w:szCs w:val="24"/>
        </w:rPr>
      </w:pPr>
    </w:p>
    <w:p w14:paraId="5F908916" w14:textId="77777777" w:rsidR="00DF2742" w:rsidRPr="00420F00" w:rsidRDefault="00DF2742" w:rsidP="00306985">
      <w:pPr>
        <w:spacing w:after="0" w:line="240" w:lineRule="auto"/>
        <w:rPr>
          <w:rFonts w:ascii="Arial" w:hAnsi="Arial" w:cs="Arial"/>
          <w:color w:val="000000" w:themeColor="text1"/>
          <w:sz w:val="24"/>
          <w:szCs w:val="24"/>
        </w:rPr>
      </w:pPr>
    </w:p>
    <w:p w14:paraId="46E80CB3" w14:textId="77777777" w:rsidR="00CC622D" w:rsidRPr="00DF2742" w:rsidRDefault="00D92023" w:rsidP="00306985">
      <w:pPr>
        <w:spacing w:after="0" w:line="240" w:lineRule="auto"/>
        <w:rPr>
          <w:rFonts w:ascii="Arial" w:hAnsi="Arial" w:cs="Arial"/>
          <w:b/>
          <w:color w:val="000000" w:themeColor="text1"/>
          <w:sz w:val="52"/>
          <w:szCs w:val="52"/>
        </w:rPr>
      </w:pPr>
      <w:r w:rsidRPr="00DF2742">
        <w:rPr>
          <w:rFonts w:ascii="Arial" w:hAnsi="Arial" w:cs="Arial"/>
          <w:b/>
          <w:color w:val="000000" w:themeColor="text1"/>
          <w:sz w:val="52"/>
          <w:szCs w:val="52"/>
        </w:rPr>
        <w:t>Critical Incident Form</w:t>
      </w:r>
    </w:p>
    <w:p w14:paraId="4F3C0498" w14:textId="77777777" w:rsidR="00D142A7" w:rsidRPr="00DF2742" w:rsidRDefault="00D92023" w:rsidP="00306985">
      <w:pPr>
        <w:spacing w:after="0" w:line="240" w:lineRule="auto"/>
        <w:rPr>
          <w:rFonts w:ascii="Arial" w:hAnsi="Arial" w:cs="Arial"/>
          <w:i/>
          <w:color w:val="000000" w:themeColor="text1"/>
          <w:sz w:val="52"/>
          <w:szCs w:val="52"/>
        </w:rPr>
      </w:pPr>
      <w:r w:rsidRPr="00DF2742">
        <w:rPr>
          <w:rFonts w:ascii="Arial" w:hAnsi="Arial" w:cs="Arial"/>
          <w:i/>
          <w:color w:val="000000" w:themeColor="text1"/>
          <w:sz w:val="52"/>
          <w:szCs w:val="52"/>
        </w:rPr>
        <w:t>G</w:t>
      </w:r>
      <w:r w:rsidR="00306985" w:rsidRPr="00DF2742">
        <w:rPr>
          <w:rFonts w:ascii="Arial" w:hAnsi="Arial" w:cs="Arial"/>
          <w:i/>
          <w:color w:val="000000" w:themeColor="text1"/>
          <w:sz w:val="52"/>
          <w:szCs w:val="52"/>
        </w:rPr>
        <w:t>uidance for</w:t>
      </w:r>
      <w:r w:rsidR="00D142A7" w:rsidRPr="00DF2742">
        <w:rPr>
          <w:rFonts w:ascii="Arial" w:hAnsi="Arial" w:cs="Arial"/>
          <w:i/>
          <w:color w:val="000000" w:themeColor="text1"/>
          <w:sz w:val="52"/>
          <w:szCs w:val="52"/>
        </w:rPr>
        <w:t xml:space="preserve"> use</w:t>
      </w:r>
    </w:p>
    <w:p w14:paraId="4C8925B1" w14:textId="77777777" w:rsidR="00CC622D" w:rsidRPr="00424284" w:rsidRDefault="00CC622D" w:rsidP="00CC622D">
      <w:pPr>
        <w:spacing w:after="0" w:line="240" w:lineRule="auto"/>
        <w:jc w:val="right"/>
        <w:rPr>
          <w:rFonts w:ascii="Arial" w:hAnsi="Arial" w:cs="Arial"/>
          <w:b/>
          <w:color w:val="000000" w:themeColor="text1"/>
          <w:sz w:val="28"/>
          <w:szCs w:val="28"/>
        </w:rPr>
      </w:pPr>
    </w:p>
    <w:p w14:paraId="4477D569" w14:textId="77777777" w:rsidR="00306985" w:rsidRDefault="00306985" w:rsidP="00306985">
      <w:pPr>
        <w:spacing w:after="0" w:line="240" w:lineRule="auto"/>
        <w:rPr>
          <w:rFonts w:ascii="Arial" w:hAnsi="Arial" w:cs="Arial"/>
          <w:b/>
          <w:color w:val="000000" w:themeColor="text1"/>
          <w:sz w:val="28"/>
          <w:szCs w:val="28"/>
          <w:lang w:val="en"/>
        </w:rPr>
      </w:pPr>
    </w:p>
    <w:p w14:paraId="4442FC61" w14:textId="77777777" w:rsidR="009D3371" w:rsidRPr="00424284" w:rsidRDefault="007E4B02" w:rsidP="00306985">
      <w:pPr>
        <w:spacing w:after="0" w:line="240" w:lineRule="auto"/>
        <w:rPr>
          <w:rFonts w:ascii="Arial" w:hAnsi="Arial" w:cs="Arial"/>
          <w:i/>
          <w:color w:val="000000" w:themeColor="text1"/>
          <w:sz w:val="32"/>
          <w:szCs w:val="32"/>
          <w:lang w:val="en"/>
        </w:rPr>
      </w:pPr>
      <w:r w:rsidRPr="00424284">
        <w:rPr>
          <w:rFonts w:ascii="Arial" w:hAnsi="Arial" w:cs="Arial"/>
          <w:i/>
          <w:color w:val="000000" w:themeColor="text1"/>
          <w:sz w:val="32"/>
          <w:szCs w:val="32"/>
          <w:lang w:val="en"/>
        </w:rPr>
        <w:t>Wh</w:t>
      </w:r>
      <w:r w:rsidR="009D3371" w:rsidRPr="00424284">
        <w:rPr>
          <w:rFonts w:ascii="Arial" w:hAnsi="Arial" w:cs="Arial"/>
          <w:i/>
          <w:color w:val="000000" w:themeColor="text1"/>
          <w:sz w:val="32"/>
          <w:szCs w:val="32"/>
          <w:lang w:val="en"/>
        </w:rPr>
        <w:t>y do I need to complete a Critical Incident Form</w:t>
      </w:r>
      <w:r w:rsidR="00D142A7" w:rsidRPr="00424284">
        <w:rPr>
          <w:rFonts w:ascii="Arial" w:hAnsi="Arial" w:cs="Arial"/>
          <w:i/>
          <w:color w:val="000000" w:themeColor="text1"/>
          <w:sz w:val="32"/>
          <w:szCs w:val="32"/>
          <w:lang w:val="en"/>
        </w:rPr>
        <w:t>?</w:t>
      </w:r>
    </w:p>
    <w:p w14:paraId="58D8E9E8" w14:textId="77777777" w:rsidR="00CC622D" w:rsidRPr="00424284" w:rsidRDefault="00CC622D" w:rsidP="00306985">
      <w:pPr>
        <w:spacing w:after="0" w:line="240" w:lineRule="auto"/>
        <w:rPr>
          <w:rFonts w:ascii="Arial" w:hAnsi="Arial" w:cs="Arial"/>
          <w:b/>
          <w:color w:val="000000" w:themeColor="text1"/>
          <w:sz w:val="24"/>
          <w:szCs w:val="24"/>
          <w:lang w:val="en"/>
        </w:rPr>
      </w:pPr>
    </w:p>
    <w:p w14:paraId="14924CDD" w14:textId="77777777" w:rsidR="007E4B02" w:rsidRPr="00424284" w:rsidRDefault="009D3371" w:rsidP="00306985">
      <w:pPr>
        <w:spacing w:after="0" w:line="240" w:lineRule="auto"/>
        <w:rPr>
          <w:rFonts w:ascii="Arial" w:hAnsi="Arial" w:cs="Arial"/>
          <w:color w:val="000000" w:themeColor="text1"/>
          <w:sz w:val="24"/>
          <w:szCs w:val="24"/>
          <w:lang w:val="en"/>
        </w:rPr>
      </w:pPr>
      <w:r w:rsidRPr="00424284">
        <w:rPr>
          <w:rFonts w:ascii="Arial" w:hAnsi="Arial" w:cs="Arial"/>
          <w:color w:val="000000" w:themeColor="text1"/>
          <w:sz w:val="24"/>
          <w:szCs w:val="24"/>
          <w:lang w:val="en"/>
        </w:rPr>
        <w:t xml:space="preserve">It is important that Senior Managers are kept informed about any critical incident as soon </w:t>
      </w:r>
      <w:r w:rsidR="00420F00" w:rsidRPr="00424284">
        <w:rPr>
          <w:rFonts w:ascii="Arial" w:hAnsi="Arial" w:cs="Arial"/>
          <w:color w:val="000000" w:themeColor="text1"/>
          <w:sz w:val="24"/>
          <w:szCs w:val="24"/>
          <w:lang w:val="en"/>
        </w:rPr>
        <w:t>as anyone in the s</w:t>
      </w:r>
      <w:r w:rsidRPr="00424284">
        <w:rPr>
          <w:rFonts w:ascii="Arial" w:hAnsi="Arial" w:cs="Arial"/>
          <w:color w:val="000000" w:themeColor="text1"/>
          <w:sz w:val="24"/>
          <w:szCs w:val="24"/>
          <w:lang w:val="en"/>
        </w:rPr>
        <w:t>ervice becomes aware of the information.  This assists managers to be proactive in dealing effectively with the matter.  If the incident is likely to attract public attention via the press or social media, the Press Office can assist in e</w:t>
      </w:r>
      <w:r w:rsidR="00420F00" w:rsidRPr="00424284">
        <w:rPr>
          <w:rFonts w:ascii="Arial" w:hAnsi="Arial" w:cs="Arial"/>
          <w:color w:val="000000" w:themeColor="text1"/>
          <w:sz w:val="24"/>
          <w:szCs w:val="24"/>
          <w:lang w:val="en"/>
        </w:rPr>
        <w:t>nsuring the c</w:t>
      </w:r>
      <w:r w:rsidRPr="00424284">
        <w:rPr>
          <w:rFonts w:ascii="Arial" w:hAnsi="Arial" w:cs="Arial"/>
          <w:color w:val="000000" w:themeColor="text1"/>
          <w:sz w:val="24"/>
          <w:szCs w:val="24"/>
          <w:lang w:val="en"/>
        </w:rPr>
        <w:t>ouncil responds correctly.</w:t>
      </w:r>
    </w:p>
    <w:p w14:paraId="4B9B7D1F" w14:textId="77777777" w:rsidR="00CC622D" w:rsidRPr="00424284" w:rsidRDefault="00CC622D" w:rsidP="00306985">
      <w:pPr>
        <w:spacing w:after="0" w:line="240" w:lineRule="auto"/>
        <w:rPr>
          <w:rFonts w:ascii="Arial" w:hAnsi="Arial" w:cs="Arial"/>
          <w:color w:val="000000" w:themeColor="text1"/>
          <w:sz w:val="24"/>
          <w:szCs w:val="24"/>
          <w:lang w:val="en"/>
        </w:rPr>
      </w:pPr>
    </w:p>
    <w:p w14:paraId="271BE900" w14:textId="77777777" w:rsidR="009D3371" w:rsidRPr="00424284" w:rsidRDefault="009D3371" w:rsidP="00306985">
      <w:pPr>
        <w:spacing w:after="0" w:line="240" w:lineRule="auto"/>
        <w:rPr>
          <w:rFonts w:ascii="Arial" w:hAnsi="Arial" w:cs="Arial"/>
          <w:i/>
          <w:color w:val="000000" w:themeColor="text1"/>
          <w:sz w:val="32"/>
          <w:szCs w:val="32"/>
          <w:lang w:val="en"/>
        </w:rPr>
      </w:pPr>
      <w:r w:rsidRPr="00424284">
        <w:rPr>
          <w:rFonts w:ascii="Arial" w:hAnsi="Arial" w:cs="Arial"/>
          <w:i/>
          <w:color w:val="000000" w:themeColor="text1"/>
          <w:sz w:val="32"/>
          <w:szCs w:val="32"/>
          <w:lang w:val="en"/>
        </w:rPr>
        <w:t>When should I send the Critical Incident Form?</w:t>
      </w:r>
    </w:p>
    <w:p w14:paraId="74C67D90" w14:textId="77777777" w:rsidR="00CC622D" w:rsidRPr="00424284" w:rsidRDefault="00CC622D" w:rsidP="00306985">
      <w:pPr>
        <w:spacing w:after="0" w:line="240" w:lineRule="auto"/>
        <w:rPr>
          <w:rFonts w:ascii="Arial" w:hAnsi="Arial" w:cs="Arial"/>
          <w:b/>
          <w:color w:val="000000" w:themeColor="text1"/>
          <w:sz w:val="24"/>
          <w:szCs w:val="24"/>
          <w:lang w:val="en"/>
        </w:rPr>
      </w:pPr>
    </w:p>
    <w:p w14:paraId="7DCBF1F9" w14:textId="77777777" w:rsidR="009D3371" w:rsidRPr="00424284" w:rsidRDefault="009D3371" w:rsidP="00306985">
      <w:pPr>
        <w:spacing w:after="0" w:line="240" w:lineRule="auto"/>
        <w:rPr>
          <w:rFonts w:ascii="Arial" w:hAnsi="Arial" w:cs="Arial"/>
          <w:color w:val="000000" w:themeColor="text1"/>
          <w:sz w:val="24"/>
          <w:szCs w:val="24"/>
          <w:lang w:val="en"/>
        </w:rPr>
      </w:pPr>
      <w:r w:rsidRPr="00424284">
        <w:rPr>
          <w:rFonts w:ascii="Arial" w:hAnsi="Arial" w:cs="Arial"/>
          <w:color w:val="000000" w:themeColor="text1"/>
          <w:sz w:val="24"/>
          <w:szCs w:val="24"/>
          <w:lang w:val="en"/>
        </w:rPr>
        <w:t xml:space="preserve">On the day anyone in your </w:t>
      </w:r>
      <w:r w:rsidR="00420F00" w:rsidRPr="00424284">
        <w:rPr>
          <w:rFonts w:ascii="Arial" w:hAnsi="Arial" w:cs="Arial"/>
          <w:color w:val="000000" w:themeColor="text1"/>
          <w:sz w:val="24"/>
          <w:szCs w:val="24"/>
          <w:lang w:val="en"/>
        </w:rPr>
        <w:t>t</w:t>
      </w:r>
      <w:r w:rsidRPr="00424284">
        <w:rPr>
          <w:rFonts w:ascii="Arial" w:hAnsi="Arial" w:cs="Arial"/>
          <w:color w:val="000000" w:themeColor="text1"/>
          <w:sz w:val="24"/>
          <w:szCs w:val="24"/>
          <w:lang w:val="en"/>
        </w:rPr>
        <w:t>eam becomes awa</w:t>
      </w:r>
      <w:r w:rsidR="00D142A7" w:rsidRPr="00424284">
        <w:rPr>
          <w:rFonts w:ascii="Arial" w:hAnsi="Arial" w:cs="Arial"/>
          <w:color w:val="000000" w:themeColor="text1"/>
          <w:sz w:val="24"/>
          <w:szCs w:val="24"/>
          <w:lang w:val="en"/>
        </w:rPr>
        <w:t xml:space="preserve">re </w:t>
      </w:r>
      <w:r w:rsidRPr="00424284">
        <w:rPr>
          <w:rFonts w:ascii="Arial" w:hAnsi="Arial" w:cs="Arial"/>
          <w:color w:val="000000" w:themeColor="text1"/>
          <w:sz w:val="24"/>
          <w:szCs w:val="24"/>
          <w:lang w:val="en"/>
        </w:rPr>
        <w:t xml:space="preserve">of the incident they </w:t>
      </w:r>
      <w:r w:rsidR="00D142A7" w:rsidRPr="00424284">
        <w:rPr>
          <w:rFonts w:ascii="Arial" w:hAnsi="Arial" w:cs="Arial"/>
          <w:color w:val="000000" w:themeColor="text1"/>
          <w:sz w:val="24"/>
          <w:szCs w:val="24"/>
          <w:lang w:val="en"/>
        </w:rPr>
        <w:t>should r</w:t>
      </w:r>
      <w:r w:rsidR="00420F00" w:rsidRPr="00424284">
        <w:rPr>
          <w:rFonts w:ascii="Arial" w:hAnsi="Arial" w:cs="Arial"/>
          <w:color w:val="000000" w:themeColor="text1"/>
          <w:sz w:val="24"/>
          <w:szCs w:val="24"/>
          <w:lang w:val="en"/>
        </w:rPr>
        <w:t>eport it to you,</w:t>
      </w:r>
      <w:r w:rsidRPr="00424284">
        <w:rPr>
          <w:rFonts w:ascii="Arial" w:hAnsi="Arial" w:cs="Arial"/>
          <w:color w:val="000000" w:themeColor="text1"/>
          <w:sz w:val="24"/>
          <w:szCs w:val="24"/>
          <w:lang w:val="en"/>
        </w:rPr>
        <w:t xml:space="preserve"> or another manager in your absence.</w:t>
      </w:r>
      <w:r w:rsidR="00D142A7" w:rsidRPr="00424284">
        <w:rPr>
          <w:rFonts w:ascii="Arial" w:hAnsi="Arial" w:cs="Arial"/>
          <w:color w:val="000000" w:themeColor="text1"/>
          <w:sz w:val="24"/>
          <w:szCs w:val="24"/>
          <w:lang w:val="en"/>
        </w:rPr>
        <w:t xml:space="preserve"> The form should be completed and sent on that </w:t>
      </w:r>
      <w:r w:rsidR="00F82DC4" w:rsidRPr="00424284">
        <w:rPr>
          <w:rFonts w:ascii="Arial" w:hAnsi="Arial" w:cs="Arial"/>
          <w:color w:val="000000" w:themeColor="text1"/>
          <w:sz w:val="24"/>
          <w:szCs w:val="24"/>
          <w:lang w:val="en"/>
        </w:rPr>
        <w:t xml:space="preserve">first </w:t>
      </w:r>
      <w:r w:rsidR="00D142A7" w:rsidRPr="00424284">
        <w:rPr>
          <w:rFonts w:ascii="Arial" w:hAnsi="Arial" w:cs="Arial"/>
          <w:color w:val="000000" w:themeColor="text1"/>
          <w:sz w:val="24"/>
          <w:szCs w:val="24"/>
          <w:lang w:val="en"/>
        </w:rPr>
        <w:t>day.</w:t>
      </w:r>
    </w:p>
    <w:p w14:paraId="140ED69E" w14:textId="77777777" w:rsidR="00CC622D" w:rsidRPr="00424284" w:rsidRDefault="00CC622D" w:rsidP="00306985">
      <w:pPr>
        <w:spacing w:after="0" w:line="240" w:lineRule="auto"/>
        <w:rPr>
          <w:rFonts w:ascii="Arial" w:hAnsi="Arial" w:cs="Arial"/>
          <w:color w:val="000000" w:themeColor="text1"/>
          <w:sz w:val="24"/>
          <w:szCs w:val="24"/>
          <w:lang w:val="en"/>
        </w:rPr>
      </w:pPr>
    </w:p>
    <w:p w14:paraId="184C3A4D" w14:textId="77777777" w:rsidR="00D142A7" w:rsidRPr="00424284" w:rsidRDefault="007E4B02" w:rsidP="00306985">
      <w:pPr>
        <w:spacing w:after="0" w:line="240" w:lineRule="auto"/>
        <w:rPr>
          <w:rFonts w:ascii="Arial" w:hAnsi="Arial" w:cs="Arial"/>
          <w:i/>
          <w:color w:val="000000" w:themeColor="text1"/>
          <w:sz w:val="32"/>
          <w:szCs w:val="32"/>
          <w:lang w:val="en"/>
        </w:rPr>
      </w:pPr>
      <w:r w:rsidRPr="00424284">
        <w:rPr>
          <w:rFonts w:ascii="Arial" w:hAnsi="Arial" w:cs="Arial"/>
          <w:i/>
          <w:color w:val="000000" w:themeColor="text1"/>
          <w:sz w:val="32"/>
          <w:szCs w:val="32"/>
          <w:lang w:val="en"/>
        </w:rPr>
        <w:t>Wh</w:t>
      </w:r>
      <w:r w:rsidR="00D142A7" w:rsidRPr="00424284">
        <w:rPr>
          <w:rFonts w:ascii="Arial" w:hAnsi="Arial" w:cs="Arial"/>
          <w:i/>
          <w:color w:val="000000" w:themeColor="text1"/>
          <w:sz w:val="32"/>
          <w:szCs w:val="32"/>
          <w:lang w:val="en"/>
        </w:rPr>
        <w:t>at constitutes a C</w:t>
      </w:r>
      <w:r w:rsidRPr="00424284">
        <w:rPr>
          <w:rFonts w:ascii="Arial" w:hAnsi="Arial" w:cs="Arial"/>
          <w:i/>
          <w:color w:val="000000" w:themeColor="text1"/>
          <w:sz w:val="32"/>
          <w:szCs w:val="32"/>
          <w:lang w:val="en"/>
        </w:rPr>
        <w:t xml:space="preserve">ritical </w:t>
      </w:r>
      <w:r w:rsidR="00D142A7" w:rsidRPr="00424284">
        <w:rPr>
          <w:rFonts w:ascii="Arial" w:hAnsi="Arial" w:cs="Arial"/>
          <w:i/>
          <w:color w:val="000000" w:themeColor="text1"/>
          <w:sz w:val="32"/>
          <w:szCs w:val="32"/>
          <w:lang w:val="en"/>
        </w:rPr>
        <w:t>Incident?</w:t>
      </w:r>
    </w:p>
    <w:p w14:paraId="3F6559B7" w14:textId="77777777" w:rsidR="00CC622D" w:rsidRPr="00424284" w:rsidRDefault="00CC622D" w:rsidP="00306985">
      <w:pPr>
        <w:spacing w:after="0" w:line="240" w:lineRule="auto"/>
        <w:rPr>
          <w:rFonts w:ascii="Arial" w:hAnsi="Arial" w:cs="Arial"/>
          <w:b/>
          <w:color w:val="000000" w:themeColor="text1"/>
          <w:sz w:val="24"/>
          <w:szCs w:val="24"/>
          <w:lang w:val="en"/>
        </w:rPr>
      </w:pPr>
    </w:p>
    <w:p w14:paraId="2E2F8EBC" w14:textId="77777777" w:rsidR="00D142A7" w:rsidRPr="00424284" w:rsidRDefault="00D142A7" w:rsidP="00306985">
      <w:pPr>
        <w:spacing w:after="0" w:line="240" w:lineRule="auto"/>
        <w:rPr>
          <w:rFonts w:ascii="Arial" w:hAnsi="Arial" w:cs="Arial"/>
          <w:color w:val="000000" w:themeColor="text1"/>
          <w:sz w:val="24"/>
          <w:szCs w:val="24"/>
          <w:lang w:val="en"/>
        </w:rPr>
      </w:pPr>
      <w:r w:rsidRPr="00424284">
        <w:rPr>
          <w:rFonts w:ascii="Arial" w:hAnsi="Arial" w:cs="Arial"/>
          <w:color w:val="000000" w:themeColor="text1"/>
          <w:sz w:val="24"/>
          <w:szCs w:val="24"/>
          <w:lang w:val="en"/>
        </w:rPr>
        <w:t xml:space="preserve">Examples of a Critical Incident include an event such as: </w:t>
      </w:r>
    </w:p>
    <w:p w14:paraId="7183802F" w14:textId="77777777" w:rsidR="00CC622D" w:rsidRPr="00424284" w:rsidRDefault="00CC622D" w:rsidP="00306985">
      <w:pPr>
        <w:spacing w:after="0" w:line="240" w:lineRule="auto"/>
        <w:rPr>
          <w:rFonts w:ascii="Arial" w:hAnsi="Arial" w:cs="Arial"/>
          <w:color w:val="000000" w:themeColor="text1"/>
          <w:sz w:val="24"/>
          <w:szCs w:val="24"/>
          <w:lang w:val="en"/>
        </w:rPr>
      </w:pPr>
    </w:p>
    <w:p w14:paraId="5CD98CA0" w14:textId="77777777" w:rsidR="00D142A7" w:rsidRPr="00424284" w:rsidRDefault="00424284" w:rsidP="00306985">
      <w:pPr>
        <w:pStyle w:val="ListParagraph"/>
        <w:numPr>
          <w:ilvl w:val="0"/>
          <w:numId w:val="1"/>
        </w:numPr>
        <w:spacing w:after="0" w:line="240" w:lineRule="auto"/>
        <w:rPr>
          <w:rFonts w:ascii="Arial" w:hAnsi="Arial" w:cs="Arial"/>
          <w:color w:val="000000" w:themeColor="text1"/>
          <w:sz w:val="24"/>
          <w:szCs w:val="24"/>
        </w:rPr>
      </w:pPr>
      <w:r w:rsidRPr="00424284">
        <w:rPr>
          <w:rFonts w:ascii="Arial" w:hAnsi="Arial" w:cs="Arial"/>
          <w:color w:val="000000" w:themeColor="text1"/>
          <w:sz w:val="24"/>
          <w:szCs w:val="24"/>
          <w:lang w:val="en"/>
        </w:rPr>
        <w:t>a</w:t>
      </w:r>
      <w:r w:rsidR="00D142A7" w:rsidRPr="00424284">
        <w:rPr>
          <w:rFonts w:ascii="Arial" w:hAnsi="Arial" w:cs="Arial"/>
          <w:color w:val="000000" w:themeColor="text1"/>
          <w:sz w:val="24"/>
          <w:szCs w:val="24"/>
          <w:lang w:val="en"/>
        </w:rPr>
        <w:t xml:space="preserve"> </w:t>
      </w:r>
      <w:r w:rsidR="007E4B02" w:rsidRPr="00424284">
        <w:rPr>
          <w:rFonts w:ascii="Arial" w:hAnsi="Arial" w:cs="Arial"/>
          <w:color w:val="000000" w:themeColor="text1"/>
          <w:sz w:val="24"/>
          <w:szCs w:val="24"/>
          <w:lang w:val="en"/>
        </w:rPr>
        <w:t>ser</w:t>
      </w:r>
      <w:r w:rsidR="00D142A7" w:rsidRPr="00424284">
        <w:rPr>
          <w:rFonts w:ascii="Arial" w:hAnsi="Arial" w:cs="Arial"/>
          <w:color w:val="000000" w:themeColor="text1"/>
          <w:sz w:val="24"/>
          <w:szCs w:val="24"/>
          <w:lang w:val="en"/>
        </w:rPr>
        <w:t>ious injury/assault to, or death of, a child or family member known to SMBC Children’s Services</w:t>
      </w:r>
      <w:r w:rsidRPr="00424284">
        <w:rPr>
          <w:rFonts w:ascii="Arial" w:hAnsi="Arial" w:cs="Arial"/>
          <w:color w:val="000000" w:themeColor="text1"/>
          <w:sz w:val="24"/>
          <w:szCs w:val="24"/>
          <w:lang w:val="en"/>
        </w:rPr>
        <w:t>;</w:t>
      </w:r>
    </w:p>
    <w:p w14:paraId="20F4B237" w14:textId="77777777" w:rsidR="00CC622D" w:rsidRPr="00424284" w:rsidRDefault="00CC622D" w:rsidP="00306985">
      <w:pPr>
        <w:spacing w:after="0" w:line="240" w:lineRule="auto"/>
        <w:rPr>
          <w:rFonts w:ascii="Arial" w:hAnsi="Arial" w:cs="Arial"/>
          <w:color w:val="000000" w:themeColor="text1"/>
          <w:sz w:val="24"/>
          <w:szCs w:val="24"/>
        </w:rPr>
      </w:pPr>
    </w:p>
    <w:p w14:paraId="6665A485" w14:textId="77777777" w:rsidR="00D142A7" w:rsidRPr="00424284" w:rsidRDefault="00424284" w:rsidP="00306985">
      <w:pPr>
        <w:pStyle w:val="ListParagraph"/>
        <w:numPr>
          <w:ilvl w:val="0"/>
          <w:numId w:val="1"/>
        </w:numPr>
        <w:spacing w:after="0" w:line="240" w:lineRule="auto"/>
        <w:rPr>
          <w:rFonts w:ascii="Arial" w:hAnsi="Arial" w:cs="Arial"/>
          <w:color w:val="000000" w:themeColor="text1"/>
          <w:sz w:val="24"/>
          <w:szCs w:val="24"/>
        </w:rPr>
      </w:pPr>
      <w:r w:rsidRPr="00424284">
        <w:rPr>
          <w:rFonts w:ascii="Arial" w:hAnsi="Arial" w:cs="Arial"/>
          <w:color w:val="000000" w:themeColor="text1"/>
          <w:sz w:val="24"/>
          <w:szCs w:val="24"/>
        </w:rPr>
        <w:t>a</w:t>
      </w:r>
      <w:r w:rsidR="00D142A7" w:rsidRPr="00424284">
        <w:rPr>
          <w:rFonts w:ascii="Arial" w:hAnsi="Arial" w:cs="Arial"/>
          <w:color w:val="000000" w:themeColor="text1"/>
          <w:sz w:val="24"/>
          <w:szCs w:val="24"/>
        </w:rPr>
        <w:t xml:space="preserve"> child or their family member being charged with a serious crime, such as use of weapons or murder</w:t>
      </w:r>
      <w:r w:rsidRPr="00424284">
        <w:rPr>
          <w:rFonts w:ascii="Arial" w:hAnsi="Arial" w:cs="Arial"/>
          <w:color w:val="000000" w:themeColor="text1"/>
          <w:sz w:val="24"/>
          <w:szCs w:val="24"/>
        </w:rPr>
        <w:t>;</w:t>
      </w:r>
    </w:p>
    <w:p w14:paraId="64657987" w14:textId="77777777" w:rsidR="00CC622D" w:rsidRPr="00424284" w:rsidRDefault="00CC622D" w:rsidP="00306985">
      <w:pPr>
        <w:spacing w:after="0" w:line="240" w:lineRule="auto"/>
        <w:rPr>
          <w:rFonts w:ascii="Arial" w:hAnsi="Arial" w:cs="Arial"/>
          <w:color w:val="000000" w:themeColor="text1"/>
          <w:sz w:val="24"/>
          <w:szCs w:val="24"/>
        </w:rPr>
      </w:pPr>
    </w:p>
    <w:p w14:paraId="23F40982" w14:textId="77777777" w:rsidR="00D142A7" w:rsidRPr="00424284" w:rsidRDefault="00424284" w:rsidP="00306985">
      <w:pPr>
        <w:pStyle w:val="ListParagraph"/>
        <w:numPr>
          <w:ilvl w:val="0"/>
          <w:numId w:val="1"/>
        </w:numPr>
        <w:spacing w:after="0" w:line="240" w:lineRule="auto"/>
        <w:rPr>
          <w:rFonts w:ascii="Arial" w:hAnsi="Arial" w:cs="Arial"/>
          <w:color w:val="000000" w:themeColor="text1"/>
          <w:sz w:val="24"/>
          <w:szCs w:val="24"/>
        </w:rPr>
      </w:pPr>
      <w:r w:rsidRPr="00424284">
        <w:rPr>
          <w:rFonts w:ascii="Arial" w:hAnsi="Arial" w:cs="Arial"/>
          <w:color w:val="000000" w:themeColor="text1"/>
          <w:sz w:val="24"/>
          <w:szCs w:val="24"/>
          <w:lang w:val="en"/>
        </w:rPr>
        <w:t>a</w:t>
      </w:r>
      <w:r w:rsidR="007E4B02" w:rsidRPr="00424284">
        <w:rPr>
          <w:rFonts w:ascii="Arial" w:hAnsi="Arial" w:cs="Arial"/>
          <w:color w:val="000000" w:themeColor="text1"/>
          <w:sz w:val="24"/>
          <w:szCs w:val="24"/>
          <w:lang w:val="en"/>
        </w:rPr>
        <w:t xml:space="preserve"> threat by a</w:t>
      </w:r>
      <w:r w:rsidR="00D142A7" w:rsidRPr="00424284">
        <w:rPr>
          <w:rFonts w:ascii="Arial" w:hAnsi="Arial" w:cs="Arial"/>
          <w:color w:val="000000" w:themeColor="text1"/>
          <w:sz w:val="24"/>
          <w:szCs w:val="24"/>
          <w:lang w:val="en"/>
        </w:rPr>
        <w:t>nyone</w:t>
      </w:r>
      <w:r w:rsidR="007E4B02" w:rsidRPr="00424284">
        <w:rPr>
          <w:rFonts w:ascii="Arial" w:hAnsi="Arial" w:cs="Arial"/>
          <w:color w:val="000000" w:themeColor="text1"/>
          <w:sz w:val="24"/>
          <w:szCs w:val="24"/>
          <w:lang w:val="en"/>
        </w:rPr>
        <w:t xml:space="preserve"> to go to the press or social media about </w:t>
      </w:r>
      <w:r w:rsidR="00D142A7" w:rsidRPr="00424284">
        <w:rPr>
          <w:rFonts w:ascii="Arial" w:hAnsi="Arial" w:cs="Arial"/>
          <w:color w:val="000000" w:themeColor="text1"/>
          <w:sz w:val="24"/>
          <w:szCs w:val="24"/>
          <w:lang w:val="en"/>
        </w:rPr>
        <w:t>SMBC Children’s S</w:t>
      </w:r>
      <w:r w:rsidR="007E4B02" w:rsidRPr="00424284">
        <w:rPr>
          <w:rFonts w:ascii="Arial" w:hAnsi="Arial" w:cs="Arial"/>
          <w:color w:val="000000" w:themeColor="text1"/>
          <w:sz w:val="24"/>
          <w:szCs w:val="24"/>
          <w:lang w:val="en"/>
        </w:rPr>
        <w:t>ervice</w:t>
      </w:r>
      <w:r w:rsidRPr="00424284">
        <w:rPr>
          <w:rFonts w:ascii="Arial" w:hAnsi="Arial" w:cs="Arial"/>
          <w:color w:val="000000" w:themeColor="text1"/>
          <w:sz w:val="24"/>
          <w:szCs w:val="24"/>
          <w:lang w:val="en"/>
        </w:rPr>
        <w:t>;</w:t>
      </w:r>
    </w:p>
    <w:p w14:paraId="641D956B" w14:textId="77777777" w:rsidR="00CC622D" w:rsidRPr="00424284" w:rsidRDefault="00CC622D" w:rsidP="00306985">
      <w:pPr>
        <w:spacing w:after="0" w:line="240" w:lineRule="auto"/>
        <w:rPr>
          <w:rFonts w:ascii="Arial" w:hAnsi="Arial" w:cs="Arial"/>
          <w:color w:val="000000" w:themeColor="text1"/>
          <w:sz w:val="24"/>
          <w:szCs w:val="24"/>
        </w:rPr>
      </w:pPr>
    </w:p>
    <w:p w14:paraId="5DFA17DD" w14:textId="77777777" w:rsidR="007E4B02" w:rsidRPr="00424284" w:rsidRDefault="00424284" w:rsidP="00306985">
      <w:pPr>
        <w:pStyle w:val="ListParagraph"/>
        <w:numPr>
          <w:ilvl w:val="0"/>
          <w:numId w:val="1"/>
        </w:numPr>
        <w:spacing w:after="0" w:line="240" w:lineRule="auto"/>
        <w:rPr>
          <w:rFonts w:ascii="Arial" w:hAnsi="Arial" w:cs="Arial"/>
          <w:color w:val="000000" w:themeColor="text1"/>
          <w:sz w:val="24"/>
          <w:szCs w:val="24"/>
        </w:rPr>
      </w:pPr>
      <w:r w:rsidRPr="00424284">
        <w:rPr>
          <w:rFonts w:ascii="Arial" w:hAnsi="Arial" w:cs="Arial"/>
          <w:color w:val="000000" w:themeColor="text1"/>
          <w:sz w:val="24"/>
          <w:szCs w:val="24"/>
        </w:rPr>
        <w:t>a</w:t>
      </w:r>
      <w:r w:rsidR="00D142A7" w:rsidRPr="00424284">
        <w:rPr>
          <w:rFonts w:ascii="Arial" w:hAnsi="Arial" w:cs="Arial"/>
          <w:color w:val="000000" w:themeColor="text1"/>
          <w:sz w:val="24"/>
          <w:szCs w:val="24"/>
        </w:rPr>
        <w:t xml:space="preserve"> child who has a</w:t>
      </w:r>
      <w:r w:rsidR="00420F00" w:rsidRPr="00424284">
        <w:rPr>
          <w:rFonts w:ascii="Arial" w:hAnsi="Arial" w:cs="Arial"/>
          <w:color w:val="000000" w:themeColor="text1"/>
          <w:sz w:val="24"/>
          <w:szCs w:val="24"/>
        </w:rPr>
        <w:t>n</w:t>
      </w:r>
      <w:r w:rsidR="00D142A7" w:rsidRPr="00424284">
        <w:rPr>
          <w:rFonts w:ascii="Arial" w:hAnsi="Arial" w:cs="Arial"/>
          <w:color w:val="000000" w:themeColor="text1"/>
          <w:sz w:val="24"/>
          <w:szCs w:val="24"/>
        </w:rPr>
        <w:t xml:space="preserve"> SMBC </w:t>
      </w:r>
      <w:r w:rsidR="00F82DC4" w:rsidRPr="00424284">
        <w:rPr>
          <w:rFonts w:ascii="Arial" w:hAnsi="Arial" w:cs="Arial"/>
          <w:color w:val="000000" w:themeColor="text1"/>
          <w:sz w:val="24"/>
          <w:szCs w:val="24"/>
        </w:rPr>
        <w:t>C</w:t>
      </w:r>
      <w:r w:rsidR="00D142A7" w:rsidRPr="00424284">
        <w:rPr>
          <w:rFonts w:ascii="Arial" w:hAnsi="Arial" w:cs="Arial"/>
          <w:color w:val="000000" w:themeColor="text1"/>
          <w:sz w:val="24"/>
          <w:szCs w:val="24"/>
        </w:rPr>
        <w:t>hild Protection P</w:t>
      </w:r>
      <w:r w:rsidR="00F82DC4" w:rsidRPr="00424284">
        <w:rPr>
          <w:rFonts w:ascii="Arial" w:hAnsi="Arial" w:cs="Arial"/>
          <w:color w:val="000000" w:themeColor="text1"/>
          <w:sz w:val="24"/>
          <w:szCs w:val="24"/>
        </w:rPr>
        <w:t>lan</w:t>
      </w:r>
      <w:r w:rsidR="00420F00" w:rsidRPr="00424284">
        <w:rPr>
          <w:rFonts w:ascii="Arial" w:hAnsi="Arial" w:cs="Arial"/>
          <w:color w:val="000000" w:themeColor="text1"/>
          <w:sz w:val="24"/>
          <w:szCs w:val="24"/>
        </w:rPr>
        <w:t>, or is</w:t>
      </w:r>
      <w:r w:rsidR="00F82DC4" w:rsidRPr="00424284">
        <w:rPr>
          <w:rFonts w:ascii="Arial" w:hAnsi="Arial" w:cs="Arial"/>
          <w:color w:val="000000" w:themeColor="text1"/>
          <w:sz w:val="24"/>
          <w:szCs w:val="24"/>
        </w:rPr>
        <w:t xml:space="preserve"> a Looked After Child</w:t>
      </w:r>
      <w:r w:rsidR="00420F00" w:rsidRPr="00424284">
        <w:rPr>
          <w:rFonts w:ascii="Arial" w:hAnsi="Arial" w:cs="Arial"/>
          <w:color w:val="000000" w:themeColor="text1"/>
          <w:sz w:val="24"/>
          <w:szCs w:val="24"/>
        </w:rPr>
        <w:t xml:space="preserve"> by the c</w:t>
      </w:r>
      <w:r w:rsidR="00D142A7" w:rsidRPr="00424284">
        <w:rPr>
          <w:rFonts w:ascii="Arial" w:hAnsi="Arial" w:cs="Arial"/>
          <w:color w:val="000000" w:themeColor="text1"/>
          <w:sz w:val="24"/>
          <w:szCs w:val="24"/>
        </w:rPr>
        <w:t xml:space="preserve">ouncil </w:t>
      </w:r>
      <w:r w:rsidR="00F82DC4" w:rsidRPr="00424284">
        <w:rPr>
          <w:rFonts w:ascii="Arial" w:hAnsi="Arial" w:cs="Arial"/>
          <w:color w:val="000000" w:themeColor="text1"/>
          <w:sz w:val="24"/>
          <w:szCs w:val="24"/>
        </w:rPr>
        <w:t>who has been</w:t>
      </w:r>
      <w:r w:rsidR="00D142A7" w:rsidRPr="00424284">
        <w:rPr>
          <w:rFonts w:ascii="Arial" w:hAnsi="Arial" w:cs="Arial"/>
          <w:color w:val="000000" w:themeColor="text1"/>
          <w:sz w:val="24"/>
          <w:szCs w:val="24"/>
        </w:rPr>
        <w:t xml:space="preserve"> reported as ‘missing from home’</w:t>
      </w:r>
      <w:r w:rsidR="00F82DC4" w:rsidRPr="00424284">
        <w:rPr>
          <w:rFonts w:ascii="Arial" w:hAnsi="Arial" w:cs="Arial"/>
          <w:color w:val="000000" w:themeColor="text1"/>
          <w:sz w:val="24"/>
          <w:szCs w:val="24"/>
        </w:rPr>
        <w:t xml:space="preserve"> to the police</w:t>
      </w:r>
      <w:r w:rsidRPr="00424284">
        <w:rPr>
          <w:rFonts w:ascii="Arial" w:hAnsi="Arial" w:cs="Arial"/>
          <w:color w:val="000000" w:themeColor="text1"/>
          <w:sz w:val="24"/>
          <w:szCs w:val="24"/>
        </w:rPr>
        <w:t>.</w:t>
      </w:r>
    </w:p>
    <w:p w14:paraId="5E726C00" w14:textId="77777777" w:rsidR="00CC622D" w:rsidRPr="00424284" w:rsidRDefault="00CC622D" w:rsidP="00306985">
      <w:pPr>
        <w:spacing w:after="0" w:line="240" w:lineRule="auto"/>
        <w:rPr>
          <w:rFonts w:ascii="Arial" w:hAnsi="Arial" w:cs="Arial"/>
          <w:b/>
          <w:color w:val="000000" w:themeColor="text1"/>
          <w:sz w:val="24"/>
          <w:szCs w:val="24"/>
          <w:lang w:val="en"/>
        </w:rPr>
      </w:pPr>
    </w:p>
    <w:p w14:paraId="66A6195C" w14:textId="77777777" w:rsidR="00F82DC4" w:rsidRPr="00424284" w:rsidRDefault="00F82DC4" w:rsidP="00306985">
      <w:pPr>
        <w:spacing w:after="0" w:line="240" w:lineRule="auto"/>
        <w:rPr>
          <w:rFonts w:ascii="Arial" w:hAnsi="Arial" w:cs="Arial"/>
          <w:i/>
          <w:color w:val="000000" w:themeColor="text1"/>
          <w:sz w:val="32"/>
          <w:szCs w:val="32"/>
          <w:lang w:val="en"/>
        </w:rPr>
      </w:pPr>
      <w:r w:rsidRPr="00424284">
        <w:rPr>
          <w:rFonts w:ascii="Arial" w:hAnsi="Arial" w:cs="Arial"/>
          <w:i/>
          <w:color w:val="000000" w:themeColor="text1"/>
          <w:sz w:val="32"/>
          <w:szCs w:val="32"/>
          <w:lang w:val="en"/>
        </w:rPr>
        <w:t>Who should complete a Critical Incident Form?</w:t>
      </w:r>
    </w:p>
    <w:p w14:paraId="0D27C4B4" w14:textId="77777777" w:rsidR="00306985" w:rsidRPr="00424284" w:rsidRDefault="00306985" w:rsidP="00306985">
      <w:pPr>
        <w:spacing w:after="0" w:line="240" w:lineRule="auto"/>
        <w:rPr>
          <w:rFonts w:ascii="Arial" w:hAnsi="Arial" w:cs="Arial"/>
          <w:b/>
          <w:color w:val="000000" w:themeColor="text1"/>
          <w:sz w:val="24"/>
          <w:szCs w:val="24"/>
          <w:lang w:val="en"/>
        </w:rPr>
      </w:pPr>
    </w:p>
    <w:p w14:paraId="49B1DE8B" w14:textId="77777777" w:rsidR="00F82DC4" w:rsidRPr="00424284" w:rsidRDefault="00F82DC4" w:rsidP="00306985">
      <w:pPr>
        <w:spacing w:after="0" w:line="240" w:lineRule="auto"/>
        <w:rPr>
          <w:rFonts w:ascii="Arial" w:hAnsi="Arial" w:cs="Arial"/>
          <w:color w:val="000000" w:themeColor="text1"/>
          <w:sz w:val="24"/>
          <w:szCs w:val="24"/>
          <w:lang w:val="en"/>
        </w:rPr>
      </w:pPr>
      <w:r w:rsidRPr="00424284">
        <w:rPr>
          <w:rFonts w:ascii="Arial" w:hAnsi="Arial" w:cs="Arial"/>
          <w:color w:val="000000" w:themeColor="text1"/>
          <w:sz w:val="24"/>
          <w:szCs w:val="24"/>
          <w:lang w:val="en"/>
        </w:rPr>
        <w:t>The Team Manager, in discussion with the member of staff who reports the incid</w:t>
      </w:r>
      <w:r w:rsidR="00420F00" w:rsidRPr="00424284">
        <w:rPr>
          <w:rFonts w:ascii="Arial" w:hAnsi="Arial" w:cs="Arial"/>
          <w:color w:val="000000" w:themeColor="text1"/>
          <w:sz w:val="24"/>
          <w:szCs w:val="24"/>
          <w:lang w:val="en"/>
        </w:rPr>
        <w:t xml:space="preserve">ent, should complete the form. This should be sent, </w:t>
      </w:r>
      <w:r w:rsidRPr="00424284">
        <w:rPr>
          <w:rFonts w:ascii="Arial" w:hAnsi="Arial" w:cs="Arial"/>
          <w:color w:val="000000" w:themeColor="text1"/>
          <w:sz w:val="24"/>
          <w:szCs w:val="24"/>
          <w:lang w:val="en"/>
        </w:rPr>
        <w:t>at least</w:t>
      </w:r>
      <w:r w:rsidR="00420F00" w:rsidRPr="00424284">
        <w:rPr>
          <w:rFonts w:ascii="Arial" w:hAnsi="Arial" w:cs="Arial"/>
          <w:color w:val="000000" w:themeColor="text1"/>
          <w:sz w:val="24"/>
          <w:szCs w:val="24"/>
          <w:lang w:val="en"/>
        </w:rPr>
        <w:t>, to</w:t>
      </w:r>
      <w:r w:rsidRPr="00424284">
        <w:rPr>
          <w:rFonts w:ascii="Arial" w:hAnsi="Arial" w:cs="Arial"/>
          <w:color w:val="000000" w:themeColor="text1"/>
          <w:sz w:val="24"/>
          <w:szCs w:val="24"/>
          <w:lang w:val="en"/>
        </w:rPr>
        <w:t xml:space="preserve"> the Group Head and </w:t>
      </w:r>
      <w:r w:rsidR="00424284">
        <w:rPr>
          <w:rFonts w:ascii="Arial" w:hAnsi="Arial" w:cs="Arial"/>
          <w:color w:val="000000" w:themeColor="text1"/>
          <w:sz w:val="24"/>
          <w:szCs w:val="24"/>
          <w:lang w:val="en"/>
        </w:rPr>
        <w:t xml:space="preserve">the </w:t>
      </w:r>
      <w:r w:rsidRPr="00424284">
        <w:rPr>
          <w:rFonts w:ascii="Arial" w:hAnsi="Arial" w:cs="Arial"/>
          <w:color w:val="000000" w:themeColor="text1"/>
          <w:sz w:val="24"/>
          <w:szCs w:val="24"/>
          <w:lang w:val="en"/>
        </w:rPr>
        <w:t>Dir</w:t>
      </w:r>
      <w:r w:rsidR="00420F00" w:rsidRPr="00424284">
        <w:rPr>
          <w:rFonts w:ascii="Arial" w:hAnsi="Arial" w:cs="Arial"/>
          <w:color w:val="000000" w:themeColor="text1"/>
          <w:sz w:val="24"/>
          <w:szCs w:val="24"/>
          <w:lang w:val="en"/>
        </w:rPr>
        <w:t>ector of Children and Families d</w:t>
      </w:r>
      <w:r w:rsidRPr="00424284">
        <w:rPr>
          <w:rFonts w:ascii="Arial" w:hAnsi="Arial" w:cs="Arial"/>
          <w:color w:val="000000" w:themeColor="text1"/>
          <w:sz w:val="24"/>
          <w:szCs w:val="24"/>
          <w:lang w:val="en"/>
        </w:rPr>
        <w:t>irectorate.</w:t>
      </w:r>
    </w:p>
    <w:p w14:paraId="47B35A54" w14:textId="77777777" w:rsidR="00F82DC4" w:rsidRPr="00424284" w:rsidRDefault="00F82DC4" w:rsidP="00306985">
      <w:pPr>
        <w:spacing w:after="0" w:line="240" w:lineRule="auto"/>
        <w:rPr>
          <w:rFonts w:ascii="Arial" w:hAnsi="Arial" w:cs="Arial"/>
          <w:color w:val="000000" w:themeColor="text1"/>
          <w:sz w:val="24"/>
          <w:szCs w:val="24"/>
          <w:lang w:val="en"/>
        </w:rPr>
      </w:pPr>
    </w:p>
    <w:p w14:paraId="469D2E91" w14:textId="77777777" w:rsidR="00306985" w:rsidRPr="00424284" w:rsidRDefault="00306985" w:rsidP="00306985">
      <w:pPr>
        <w:spacing w:after="0" w:line="240" w:lineRule="auto"/>
        <w:rPr>
          <w:rFonts w:ascii="Arial" w:hAnsi="Arial" w:cs="Arial"/>
          <w:color w:val="000000" w:themeColor="text1"/>
          <w:sz w:val="24"/>
          <w:szCs w:val="24"/>
          <w:lang w:val="en"/>
        </w:rPr>
      </w:pPr>
    </w:p>
    <w:p w14:paraId="171059A7" w14:textId="77777777" w:rsidR="00306985" w:rsidRPr="00424284" w:rsidRDefault="00306985" w:rsidP="00306985">
      <w:pPr>
        <w:spacing w:after="0" w:line="240" w:lineRule="auto"/>
        <w:rPr>
          <w:rFonts w:ascii="Arial" w:hAnsi="Arial" w:cs="Arial"/>
          <w:color w:val="000000" w:themeColor="text1"/>
          <w:sz w:val="24"/>
          <w:szCs w:val="24"/>
          <w:lang w:val="en"/>
        </w:rPr>
      </w:pPr>
    </w:p>
    <w:p w14:paraId="694C2180" w14:textId="77777777" w:rsidR="00306985" w:rsidRPr="00424284" w:rsidRDefault="00306985" w:rsidP="00306985">
      <w:pPr>
        <w:spacing w:after="0" w:line="240" w:lineRule="auto"/>
        <w:rPr>
          <w:rFonts w:ascii="Arial" w:hAnsi="Arial" w:cs="Arial"/>
          <w:color w:val="000000" w:themeColor="text1"/>
          <w:sz w:val="24"/>
          <w:szCs w:val="24"/>
          <w:lang w:val="en"/>
        </w:rPr>
      </w:pPr>
    </w:p>
    <w:p w14:paraId="28AE106E" w14:textId="77777777" w:rsidR="00306985" w:rsidRPr="00424284" w:rsidRDefault="00306985" w:rsidP="00306985">
      <w:pPr>
        <w:spacing w:after="0" w:line="240" w:lineRule="auto"/>
        <w:rPr>
          <w:rFonts w:ascii="Arial" w:hAnsi="Arial" w:cs="Arial"/>
          <w:color w:val="000000" w:themeColor="text1"/>
          <w:sz w:val="24"/>
          <w:szCs w:val="24"/>
          <w:lang w:val="en"/>
        </w:rPr>
      </w:pPr>
    </w:p>
    <w:p w14:paraId="38B91923" w14:textId="77777777" w:rsidR="00F82DC4" w:rsidRPr="00424284" w:rsidRDefault="00F82DC4" w:rsidP="00306985">
      <w:pPr>
        <w:spacing w:after="0" w:line="240" w:lineRule="auto"/>
        <w:rPr>
          <w:rFonts w:ascii="Arial" w:hAnsi="Arial" w:cs="Arial"/>
          <w:color w:val="000000" w:themeColor="text1"/>
          <w:sz w:val="24"/>
          <w:szCs w:val="24"/>
          <w:lang w:val="en"/>
        </w:rPr>
      </w:pPr>
      <w:r w:rsidRPr="00424284">
        <w:rPr>
          <w:rFonts w:ascii="Arial" w:hAnsi="Arial" w:cs="Arial"/>
          <w:color w:val="000000" w:themeColor="text1"/>
          <w:sz w:val="24"/>
          <w:szCs w:val="24"/>
          <w:lang w:val="en"/>
        </w:rPr>
        <w:t xml:space="preserve">Effective from </w:t>
      </w:r>
      <w:r w:rsidR="00DC2E8C">
        <w:rPr>
          <w:rFonts w:ascii="Arial" w:hAnsi="Arial" w:cs="Arial"/>
          <w:color w:val="000000" w:themeColor="text1"/>
          <w:sz w:val="24"/>
          <w:szCs w:val="24"/>
          <w:lang w:val="en"/>
        </w:rPr>
        <w:t>02 August 2017</w:t>
      </w:r>
    </w:p>
    <w:p w14:paraId="30063100" w14:textId="77777777" w:rsidR="00CC622D" w:rsidRDefault="00CC622D">
      <w:pPr>
        <w:rPr>
          <w:rFonts w:ascii="Arial" w:hAnsi="Arial" w:cs="Arial"/>
          <w:sz w:val="28"/>
          <w:szCs w:val="28"/>
        </w:rPr>
      </w:pPr>
      <w:r>
        <w:rPr>
          <w:rFonts w:ascii="Arial" w:hAnsi="Arial" w:cs="Arial"/>
          <w:sz w:val="28"/>
          <w:szCs w:val="28"/>
        </w:rPr>
        <w:br w:type="page"/>
      </w:r>
    </w:p>
    <w:p w14:paraId="7892AC4E" w14:textId="77777777" w:rsidR="00420F00" w:rsidRPr="00420F00" w:rsidRDefault="00420F00" w:rsidP="00420F00">
      <w:pPr>
        <w:spacing w:after="0" w:line="240" w:lineRule="auto"/>
        <w:rPr>
          <w:rFonts w:ascii="Arial" w:hAnsi="Arial" w:cs="Arial"/>
          <w:b/>
          <w:sz w:val="32"/>
          <w:szCs w:val="32"/>
        </w:rPr>
      </w:pPr>
      <w:r w:rsidRPr="00306985">
        <w:rPr>
          <w:rFonts w:ascii="Arial" w:hAnsi="Arial" w:cs="Arial"/>
          <w:noProof/>
          <w:color w:val="800080"/>
          <w:sz w:val="52"/>
          <w:szCs w:val="52"/>
          <w:lang w:eastAsia="en-GB"/>
        </w:rPr>
        <w:lastRenderedPageBreak/>
        <w:drawing>
          <wp:anchor distT="0" distB="0" distL="114300" distR="114300" simplePos="0" relativeHeight="251669504" behindDoc="0" locked="0" layoutInCell="1" allowOverlap="1" wp14:anchorId="1810BC01" wp14:editId="55093E1D">
            <wp:simplePos x="0" y="0"/>
            <wp:positionH relativeFrom="column">
              <wp:posOffset>4051935</wp:posOffset>
            </wp:positionH>
            <wp:positionV relativeFrom="margin">
              <wp:posOffset>-116436</wp:posOffset>
            </wp:positionV>
            <wp:extent cx="2050415" cy="547370"/>
            <wp:effectExtent l="0" t="0" r="698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6towns-logo-colour.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415" cy="547370"/>
                    </a:xfrm>
                    <a:prstGeom prst="rect">
                      <a:avLst/>
                    </a:prstGeom>
                  </pic:spPr>
                </pic:pic>
              </a:graphicData>
            </a:graphic>
            <wp14:sizeRelH relativeFrom="page">
              <wp14:pctWidth>0</wp14:pctWidth>
            </wp14:sizeRelH>
            <wp14:sizeRelV relativeFrom="page">
              <wp14:pctHeight>0</wp14:pctHeight>
            </wp14:sizeRelV>
          </wp:anchor>
        </w:drawing>
      </w:r>
    </w:p>
    <w:p w14:paraId="2DE92E57" w14:textId="77777777" w:rsidR="00420F00" w:rsidRDefault="00420F00" w:rsidP="00420F00">
      <w:pPr>
        <w:spacing w:after="0" w:line="240" w:lineRule="auto"/>
        <w:rPr>
          <w:rFonts w:ascii="Arial" w:hAnsi="Arial" w:cs="Arial"/>
          <w:b/>
          <w:sz w:val="52"/>
        </w:rPr>
      </w:pPr>
    </w:p>
    <w:p w14:paraId="65A378C6" w14:textId="77777777" w:rsidR="00DF2742" w:rsidRPr="00DF2742" w:rsidRDefault="00DF2742" w:rsidP="00420F00">
      <w:pPr>
        <w:spacing w:after="0" w:line="240" w:lineRule="auto"/>
        <w:rPr>
          <w:rFonts w:ascii="Arial" w:hAnsi="Arial" w:cs="Arial"/>
          <w:b/>
          <w:sz w:val="24"/>
          <w:szCs w:val="24"/>
        </w:rPr>
      </w:pPr>
    </w:p>
    <w:p w14:paraId="4B5D3479" w14:textId="77777777" w:rsidR="00CC622D" w:rsidRPr="00420F00" w:rsidRDefault="00CC622D" w:rsidP="00420F00">
      <w:pPr>
        <w:spacing w:after="0" w:line="240" w:lineRule="auto"/>
        <w:rPr>
          <w:rFonts w:ascii="Arial" w:hAnsi="Arial" w:cs="Arial"/>
          <w:b/>
          <w:sz w:val="52"/>
        </w:rPr>
      </w:pPr>
      <w:r w:rsidRPr="00420F00">
        <w:rPr>
          <w:rFonts w:ascii="Arial" w:hAnsi="Arial" w:cs="Arial"/>
          <w:b/>
          <w:sz w:val="52"/>
        </w:rPr>
        <w:t>Critical Incident Form</w:t>
      </w:r>
    </w:p>
    <w:p w14:paraId="51B2D90D" w14:textId="77777777" w:rsidR="00420F00" w:rsidRDefault="00420F00" w:rsidP="00420F00">
      <w:pPr>
        <w:spacing w:after="0" w:line="240" w:lineRule="auto"/>
        <w:rPr>
          <w:rFonts w:ascii="Arial" w:hAnsi="Arial" w:cs="Arial"/>
          <w:sz w:val="18"/>
        </w:rPr>
      </w:pPr>
    </w:p>
    <w:p w14:paraId="553DB26B" w14:textId="77777777" w:rsidR="00CC622D" w:rsidRDefault="00CC622D" w:rsidP="00420F00">
      <w:pPr>
        <w:spacing w:after="0" w:line="240" w:lineRule="auto"/>
        <w:rPr>
          <w:rFonts w:ascii="Arial" w:hAnsi="Arial" w:cs="Arial"/>
          <w:sz w:val="18"/>
        </w:rPr>
      </w:pPr>
      <w:r w:rsidRPr="00420F00">
        <w:rPr>
          <w:rFonts w:ascii="Arial" w:hAnsi="Arial" w:cs="Arial"/>
          <w:sz w:val="28"/>
          <w:szCs w:val="28"/>
        </w:rPr>
        <w:t>TEAM MANAGERS</w:t>
      </w:r>
      <w:r w:rsidR="00420F00" w:rsidRPr="00420F00">
        <w:rPr>
          <w:rFonts w:ascii="Arial" w:hAnsi="Arial" w:cs="Arial"/>
          <w:sz w:val="28"/>
          <w:szCs w:val="28"/>
        </w:rPr>
        <w:t>: p</w:t>
      </w:r>
      <w:r w:rsidRPr="00420F00">
        <w:rPr>
          <w:rFonts w:ascii="Arial" w:hAnsi="Arial" w:cs="Arial"/>
          <w:sz w:val="28"/>
          <w:szCs w:val="28"/>
        </w:rPr>
        <w:t>lease complete all sections of this form</w:t>
      </w:r>
      <w:r>
        <w:rPr>
          <w:rFonts w:ascii="Arial" w:hAnsi="Arial" w:cs="Arial"/>
          <w:sz w:val="18"/>
        </w:rPr>
        <w:t>.</w:t>
      </w:r>
    </w:p>
    <w:p w14:paraId="3AF2A5E3" w14:textId="77777777" w:rsidR="00EA1F5C" w:rsidRPr="00644B56" w:rsidRDefault="00EA1F5C" w:rsidP="00420F00">
      <w:pPr>
        <w:spacing w:after="0" w:line="240" w:lineRule="auto"/>
        <w:rPr>
          <w:rFonts w:ascii="Arial" w:hAnsi="Arial" w:cs="Arial"/>
          <w:sz w:val="18"/>
        </w:rPr>
      </w:pPr>
    </w:p>
    <w:p w14:paraId="09D2C857" w14:textId="77777777" w:rsidR="00CC622D" w:rsidRDefault="00CC622D" w:rsidP="00EA1F5C">
      <w:pPr>
        <w:spacing w:after="0" w:line="240" w:lineRule="auto"/>
        <w:rPr>
          <w:rFonts w:ascii="Arial" w:hAnsi="Arial" w:cs="Arial"/>
          <w:b/>
          <w:sz w:val="24"/>
          <w:u w:val="single"/>
        </w:rPr>
      </w:pPr>
    </w:p>
    <w:p w14:paraId="765C6108" w14:textId="77777777" w:rsidR="00A83D1B" w:rsidRDefault="00A83D1B" w:rsidP="00EA1F5C">
      <w:pPr>
        <w:spacing w:after="0" w:line="240" w:lineRule="auto"/>
        <w:rPr>
          <w:rFonts w:ascii="Arial" w:hAnsi="Arial" w:cs="Arial"/>
          <w:b/>
          <w:sz w:val="24"/>
          <w:u w:val="single"/>
        </w:rPr>
      </w:pPr>
    </w:p>
    <w:p w14:paraId="51036F49" w14:textId="77777777" w:rsidR="00EA1F5C" w:rsidRDefault="00CC622D" w:rsidP="00EA1F5C">
      <w:pPr>
        <w:pStyle w:val="ListParagraph"/>
        <w:numPr>
          <w:ilvl w:val="0"/>
          <w:numId w:val="3"/>
        </w:numPr>
        <w:spacing w:after="0" w:line="240" w:lineRule="auto"/>
        <w:ind w:left="567" w:hanging="567"/>
        <w:rPr>
          <w:rFonts w:ascii="Arial" w:hAnsi="Arial" w:cs="Arial"/>
          <w:sz w:val="24"/>
        </w:rPr>
      </w:pPr>
      <w:r w:rsidRPr="00420F00">
        <w:rPr>
          <w:rFonts w:ascii="Arial" w:hAnsi="Arial" w:cs="Arial"/>
          <w:b/>
          <w:sz w:val="32"/>
          <w:szCs w:val="32"/>
        </w:rPr>
        <w:t>Report to be sent to:</w:t>
      </w:r>
      <w:r w:rsidRPr="00420F00">
        <w:rPr>
          <w:rFonts w:ascii="Arial" w:hAnsi="Arial" w:cs="Arial"/>
          <w:b/>
          <w:sz w:val="24"/>
        </w:rPr>
        <w:t xml:space="preserve">  </w:t>
      </w:r>
      <w:r w:rsidR="00420F00" w:rsidRPr="00420F00">
        <w:rPr>
          <w:rFonts w:ascii="Arial" w:hAnsi="Arial" w:cs="Arial"/>
          <w:sz w:val="24"/>
        </w:rPr>
        <w:t>(p</w:t>
      </w:r>
      <w:r w:rsidR="00103476">
        <w:rPr>
          <w:rFonts w:ascii="Arial" w:hAnsi="Arial" w:cs="Arial"/>
          <w:sz w:val="24"/>
        </w:rPr>
        <w:t>lease tick</w:t>
      </w:r>
      <w:r w:rsidRPr="00420F00">
        <w:rPr>
          <w:rFonts w:ascii="Arial" w:hAnsi="Arial" w:cs="Arial"/>
          <w:sz w:val="24"/>
        </w:rPr>
        <w:t xml:space="preserve"> below)</w:t>
      </w:r>
    </w:p>
    <w:p w14:paraId="0BD11545" w14:textId="77777777" w:rsidR="00EA1F5C" w:rsidRDefault="00EA1F5C" w:rsidP="00EA1F5C">
      <w:pPr>
        <w:spacing w:after="0" w:line="240" w:lineRule="auto"/>
        <w:rPr>
          <w:rFonts w:ascii="Arial" w:hAnsi="Arial" w:cs="Arial"/>
          <w:sz w:val="24"/>
        </w:rPr>
      </w:pPr>
    </w:p>
    <w:tbl>
      <w:tblPr>
        <w:tblStyle w:val="TableGrid"/>
        <w:tblW w:w="0" w:type="auto"/>
        <w:tblCellSpacing w:w="1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0"/>
        <w:gridCol w:w="1263"/>
      </w:tblGrid>
      <w:tr w:rsidR="00A83D1B" w14:paraId="16854ED4" w14:textId="77777777" w:rsidTr="0057637A">
        <w:trPr>
          <w:trHeight w:val="680"/>
          <w:tblCellSpacing w:w="142" w:type="dxa"/>
        </w:trPr>
        <w:tc>
          <w:tcPr>
            <w:tcW w:w="6945" w:type="dxa"/>
            <w:vAlign w:val="center"/>
          </w:tcPr>
          <w:p w14:paraId="6F29B20F" w14:textId="77777777" w:rsidR="00DC2E8C" w:rsidRDefault="00EA1F5C" w:rsidP="00EA1F5C">
            <w:pPr>
              <w:rPr>
                <w:rFonts w:ascii="Arial" w:hAnsi="Arial" w:cs="Arial"/>
                <w:sz w:val="24"/>
              </w:rPr>
            </w:pPr>
            <w:r>
              <w:rPr>
                <w:rFonts w:ascii="Arial" w:hAnsi="Arial" w:cs="Arial"/>
                <w:sz w:val="24"/>
              </w:rPr>
              <w:t>Group Head</w:t>
            </w:r>
          </w:p>
          <w:p w14:paraId="2DA0D9EB" w14:textId="77777777" w:rsidR="00DC2E8C" w:rsidRDefault="00DC2E8C" w:rsidP="00EA1F5C">
            <w:pPr>
              <w:rPr>
                <w:rFonts w:ascii="Arial" w:hAnsi="Arial" w:cs="Arial"/>
                <w:sz w:val="24"/>
              </w:rPr>
            </w:pPr>
          </w:p>
        </w:tc>
        <w:tc>
          <w:tcPr>
            <w:tcW w:w="850" w:type="dxa"/>
            <w:tcBorders>
              <w:top w:val="single" w:sz="18" w:space="0" w:color="auto"/>
              <w:left w:val="single" w:sz="18" w:space="0" w:color="auto"/>
              <w:bottom w:val="single" w:sz="18" w:space="0" w:color="auto"/>
              <w:right w:val="single" w:sz="18" w:space="0" w:color="auto"/>
            </w:tcBorders>
            <w:vAlign w:val="center"/>
          </w:tcPr>
          <w:p w14:paraId="0ED4D894" w14:textId="77777777" w:rsidR="00EA1F5C" w:rsidRPr="00A83D1B" w:rsidRDefault="00EA1F5C" w:rsidP="00A83D1B">
            <w:pPr>
              <w:jc w:val="center"/>
              <w:rPr>
                <w:rFonts w:ascii="Arial" w:hAnsi="Arial" w:cs="Arial"/>
                <w:sz w:val="40"/>
                <w:szCs w:val="40"/>
              </w:rPr>
            </w:pPr>
          </w:p>
        </w:tc>
      </w:tr>
      <w:tr w:rsidR="00DC2E8C" w14:paraId="202ADDA1" w14:textId="77777777" w:rsidTr="0057637A">
        <w:trPr>
          <w:trHeight w:val="680"/>
          <w:tblCellSpacing w:w="142" w:type="dxa"/>
        </w:trPr>
        <w:tc>
          <w:tcPr>
            <w:tcW w:w="6945" w:type="dxa"/>
            <w:vAlign w:val="center"/>
          </w:tcPr>
          <w:p w14:paraId="132DE32D" w14:textId="77777777" w:rsidR="00DC2E8C" w:rsidRDefault="00DC2E8C" w:rsidP="00EA1F5C">
            <w:pPr>
              <w:rPr>
                <w:rFonts w:ascii="Arial" w:hAnsi="Arial" w:cs="Arial"/>
                <w:sz w:val="24"/>
              </w:rPr>
            </w:pPr>
            <w:r>
              <w:rPr>
                <w:rFonts w:ascii="Arial" w:hAnsi="Arial" w:cs="Arial"/>
                <w:sz w:val="24"/>
              </w:rPr>
              <w:t>Group Head (Safeguarding &amp; Quality Assurance)</w:t>
            </w:r>
          </w:p>
        </w:tc>
        <w:tc>
          <w:tcPr>
            <w:tcW w:w="850" w:type="dxa"/>
            <w:tcBorders>
              <w:top w:val="single" w:sz="18" w:space="0" w:color="auto"/>
              <w:left w:val="single" w:sz="18" w:space="0" w:color="auto"/>
              <w:bottom w:val="single" w:sz="18" w:space="0" w:color="auto"/>
              <w:right w:val="single" w:sz="18" w:space="0" w:color="auto"/>
            </w:tcBorders>
            <w:vAlign w:val="center"/>
          </w:tcPr>
          <w:p w14:paraId="6270E5C0" w14:textId="77777777" w:rsidR="00DC2E8C" w:rsidRPr="00A83D1B" w:rsidRDefault="00DC2E8C" w:rsidP="00A83D1B">
            <w:pPr>
              <w:jc w:val="center"/>
              <w:rPr>
                <w:rFonts w:ascii="Arial" w:hAnsi="Arial" w:cs="Arial"/>
                <w:sz w:val="40"/>
                <w:szCs w:val="40"/>
              </w:rPr>
            </w:pPr>
          </w:p>
        </w:tc>
      </w:tr>
      <w:tr w:rsidR="00EA1F5C" w14:paraId="284CC9D5" w14:textId="77777777" w:rsidTr="0057637A">
        <w:trPr>
          <w:trHeight w:val="680"/>
          <w:tblCellSpacing w:w="142" w:type="dxa"/>
        </w:trPr>
        <w:tc>
          <w:tcPr>
            <w:tcW w:w="6945" w:type="dxa"/>
            <w:vAlign w:val="center"/>
          </w:tcPr>
          <w:p w14:paraId="27852C07" w14:textId="77777777" w:rsidR="00EA1F5C" w:rsidRDefault="00EA1F5C" w:rsidP="00EA1F5C">
            <w:pPr>
              <w:rPr>
                <w:rFonts w:ascii="Arial" w:hAnsi="Arial" w:cs="Arial"/>
                <w:sz w:val="24"/>
              </w:rPr>
            </w:pPr>
            <w:r>
              <w:rPr>
                <w:rFonts w:ascii="Arial" w:hAnsi="Arial" w:cs="Arial"/>
                <w:sz w:val="24"/>
              </w:rPr>
              <w:t>Dire</w:t>
            </w:r>
            <w:r w:rsidR="00DC2E8C">
              <w:rPr>
                <w:rFonts w:ascii="Arial" w:hAnsi="Arial" w:cs="Arial"/>
                <w:sz w:val="24"/>
              </w:rPr>
              <w:t xml:space="preserve">ctor – Children and Families </w:t>
            </w:r>
          </w:p>
        </w:tc>
        <w:tc>
          <w:tcPr>
            <w:tcW w:w="850" w:type="dxa"/>
            <w:tcBorders>
              <w:top w:val="single" w:sz="18" w:space="0" w:color="auto"/>
              <w:left w:val="single" w:sz="18" w:space="0" w:color="auto"/>
              <w:bottom w:val="single" w:sz="18" w:space="0" w:color="auto"/>
              <w:right w:val="single" w:sz="18" w:space="0" w:color="auto"/>
            </w:tcBorders>
            <w:vAlign w:val="center"/>
          </w:tcPr>
          <w:p w14:paraId="3AF6C769" w14:textId="77777777" w:rsidR="00EA1F5C" w:rsidRPr="00A83D1B" w:rsidRDefault="00EA1F5C" w:rsidP="00A83D1B">
            <w:pPr>
              <w:jc w:val="center"/>
              <w:rPr>
                <w:rFonts w:ascii="Arial" w:hAnsi="Arial" w:cs="Arial"/>
                <w:sz w:val="40"/>
                <w:szCs w:val="40"/>
              </w:rPr>
            </w:pPr>
          </w:p>
        </w:tc>
      </w:tr>
      <w:tr w:rsidR="00EA1F5C" w14:paraId="7409B1DD" w14:textId="77777777" w:rsidTr="0057637A">
        <w:trPr>
          <w:trHeight w:val="680"/>
          <w:tblCellSpacing w:w="142" w:type="dxa"/>
        </w:trPr>
        <w:tc>
          <w:tcPr>
            <w:tcW w:w="6945" w:type="dxa"/>
            <w:vAlign w:val="center"/>
          </w:tcPr>
          <w:p w14:paraId="24E7BD2F" w14:textId="77777777" w:rsidR="00EA1F5C" w:rsidRDefault="00EA1F5C" w:rsidP="00EA1F5C">
            <w:pPr>
              <w:rPr>
                <w:rFonts w:ascii="Arial" w:hAnsi="Arial" w:cs="Arial"/>
                <w:sz w:val="24"/>
              </w:rPr>
            </w:pPr>
            <w:r>
              <w:rPr>
                <w:rFonts w:ascii="Arial" w:hAnsi="Arial" w:cs="Arial"/>
                <w:sz w:val="24"/>
              </w:rPr>
              <w:t>Di</w:t>
            </w:r>
            <w:r w:rsidR="00DC2E8C">
              <w:rPr>
                <w:rFonts w:ascii="Arial" w:hAnsi="Arial" w:cs="Arial"/>
                <w:sz w:val="24"/>
              </w:rPr>
              <w:t xml:space="preserve">rector of Children’s Services </w:t>
            </w:r>
          </w:p>
        </w:tc>
        <w:tc>
          <w:tcPr>
            <w:tcW w:w="850" w:type="dxa"/>
            <w:tcBorders>
              <w:top w:val="single" w:sz="18" w:space="0" w:color="auto"/>
              <w:left w:val="single" w:sz="18" w:space="0" w:color="auto"/>
              <w:bottom w:val="single" w:sz="18" w:space="0" w:color="auto"/>
              <w:right w:val="single" w:sz="18" w:space="0" w:color="auto"/>
            </w:tcBorders>
            <w:vAlign w:val="center"/>
          </w:tcPr>
          <w:p w14:paraId="69516E84" w14:textId="77777777" w:rsidR="00EA1F5C" w:rsidRPr="00A83D1B" w:rsidRDefault="00EA1F5C" w:rsidP="00A83D1B">
            <w:pPr>
              <w:jc w:val="center"/>
              <w:rPr>
                <w:rFonts w:ascii="Arial" w:hAnsi="Arial" w:cs="Arial"/>
                <w:sz w:val="40"/>
                <w:szCs w:val="40"/>
              </w:rPr>
            </w:pPr>
          </w:p>
        </w:tc>
      </w:tr>
      <w:tr w:rsidR="00EA1F5C" w14:paraId="350790DF" w14:textId="77777777" w:rsidTr="0057637A">
        <w:trPr>
          <w:trHeight w:val="680"/>
          <w:tblCellSpacing w:w="142" w:type="dxa"/>
        </w:trPr>
        <w:tc>
          <w:tcPr>
            <w:tcW w:w="6945" w:type="dxa"/>
            <w:vAlign w:val="center"/>
          </w:tcPr>
          <w:p w14:paraId="32F96B6A" w14:textId="77777777" w:rsidR="00EA1F5C" w:rsidRDefault="00EA1F5C" w:rsidP="00EA1F5C">
            <w:pPr>
              <w:rPr>
                <w:rFonts w:ascii="Arial" w:hAnsi="Arial" w:cs="Arial"/>
                <w:sz w:val="24"/>
              </w:rPr>
            </w:pPr>
            <w:r>
              <w:rPr>
                <w:rFonts w:ascii="Arial" w:hAnsi="Arial" w:cs="Arial"/>
                <w:sz w:val="24"/>
              </w:rPr>
              <w:t>Press Office</w:t>
            </w:r>
          </w:p>
        </w:tc>
        <w:tc>
          <w:tcPr>
            <w:tcW w:w="850" w:type="dxa"/>
            <w:tcBorders>
              <w:top w:val="single" w:sz="18" w:space="0" w:color="auto"/>
              <w:left w:val="single" w:sz="18" w:space="0" w:color="auto"/>
              <w:bottom w:val="single" w:sz="18" w:space="0" w:color="auto"/>
              <w:right w:val="single" w:sz="18" w:space="0" w:color="auto"/>
            </w:tcBorders>
            <w:vAlign w:val="center"/>
          </w:tcPr>
          <w:p w14:paraId="259A8C5D" w14:textId="77777777" w:rsidR="00EA1F5C" w:rsidRPr="00A83D1B" w:rsidRDefault="00EA1F5C" w:rsidP="00A83D1B">
            <w:pPr>
              <w:jc w:val="center"/>
              <w:rPr>
                <w:rFonts w:ascii="Arial" w:hAnsi="Arial" w:cs="Arial"/>
                <w:sz w:val="40"/>
                <w:szCs w:val="40"/>
              </w:rPr>
            </w:pPr>
          </w:p>
        </w:tc>
      </w:tr>
    </w:tbl>
    <w:p w14:paraId="7E4D809E" w14:textId="77777777" w:rsidR="00EA1F5C" w:rsidRDefault="00EA1F5C" w:rsidP="00EA1F5C">
      <w:pPr>
        <w:spacing w:after="0" w:line="240" w:lineRule="auto"/>
        <w:rPr>
          <w:rFonts w:ascii="Arial" w:hAnsi="Arial" w:cs="Arial"/>
          <w:sz w:val="24"/>
        </w:rPr>
      </w:pPr>
    </w:p>
    <w:p w14:paraId="7E4C23C8" w14:textId="77777777" w:rsidR="00EA1F5C" w:rsidRDefault="00EA1F5C" w:rsidP="00EA1F5C">
      <w:pPr>
        <w:spacing w:after="0" w:line="240" w:lineRule="auto"/>
        <w:rPr>
          <w:rFonts w:ascii="Arial" w:hAnsi="Arial" w:cs="Arial"/>
          <w:sz w:val="24"/>
        </w:rPr>
      </w:pPr>
    </w:p>
    <w:p w14:paraId="4A05AF8F" w14:textId="2869FCAC" w:rsidR="00EA1F5C" w:rsidRDefault="00EA1F5C" w:rsidP="00EA1F5C">
      <w:pPr>
        <w:pStyle w:val="ListParagraph"/>
        <w:numPr>
          <w:ilvl w:val="0"/>
          <w:numId w:val="3"/>
        </w:numPr>
        <w:spacing w:after="0" w:line="240" w:lineRule="auto"/>
        <w:ind w:left="567" w:hanging="567"/>
        <w:rPr>
          <w:rFonts w:ascii="Arial" w:hAnsi="Arial" w:cs="Arial"/>
          <w:sz w:val="24"/>
        </w:rPr>
      </w:pPr>
      <w:r>
        <w:rPr>
          <w:rFonts w:ascii="Arial" w:hAnsi="Arial" w:cs="Arial"/>
          <w:b/>
          <w:sz w:val="32"/>
          <w:szCs w:val="32"/>
        </w:rPr>
        <w:t>C</w:t>
      </w:r>
      <w:r w:rsidR="00103476">
        <w:rPr>
          <w:rFonts w:ascii="Arial" w:hAnsi="Arial" w:cs="Arial"/>
          <w:b/>
          <w:sz w:val="32"/>
          <w:szCs w:val="32"/>
        </w:rPr>
        <w:t>ategory of I</w:t>
      </w:r>
      <w:r>
        <w:rPr>
          <w:rFonts w:ascii="Arial" w:hAnsi="Arial" w:cs="Arial"/>
          <w:b/>
          <w:sz w:val="32"/>
          <w:szCs w:val="32"/>
        </w:rPr>
        <w:t>ncident</w:t>
      </w:r>
      <w:r w:rsidRPr="00420F00">
        <w:rPr>
          <w:rFonts w:ascii="Arial" w:hAnsi="Arial" w:cs="Arial"/>
          <w:b/>
          <w:sz w:val="32"/>
          <w:szCs w:val="32"/>
        </w:rPr>
        <w:t>:</w:t>
      </w:r>
      <w:r w:rsidRPr="00420F00">
        <w:rPr>
          <w:rFonts w:ascii="Arial" w:hAnsi="Arial" w:cs="Arial"/>
          <w:b/>
          <w:sz w:val="24"/>
        </w:rPr>
        <w:t xml:space="preserve"> </w:t>
      </w:r>
      <w:r w:rsidRPr="00420F00">
        <w:rPr>
          <w:rFonts w:ascii="Arial" w:hAnsi="Arial" w:cs="Arial"/>
          <w:sz w:val="24"/>
        </w:rPr>
        <w:t>(please tick below)</w:t>
      </w:r>
    </w:p>
    <w:p w14:paraId="572CDD2F" w14:textId="77777777" w:rsidR="00EA1F5C" w:rsidRDefault="00EA1F5C" w:rsidP="00EA1F5C">
      <w:pPr>
        <w:spacing w:after="0" w:line="240" w:lineRule="auto"/>
        <w:rPr>
          <w:rFonts w:ascii="Arial" w:hAnsi="Arial" w:cs="Arial"/>
          <w:sz w:val="24"/>
        </w:rPr>
      </w:pPr>
    </w:p>
    <w:tbl>
      <w:tblPr>
        <w:tblStyle w:val="TableGrid"/>
        <w:tblW w:w="0" w:type="auto"/>
        <w:tblCellSpacing w:w="1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9"/>
        <w:gridCol w:w="1264"/>
      </w:tblGrid>
      <w:tr w:rsidR="00A83D1B" w14:paraId="5A57FF4A" w14:textId="77777777" w:rsidTr="0057637A">
        <w:trPr>
          <w:trHeight w:val="680"/>
          <w:tblCellSpacing w:w="142" w:type="dxa"/>
        </w:trPr>
        <w:tc>
          <w:tcPr>
            <w:tcW w:w="6945" w:type="dxa"/>
            <w:vAlign w:val="center"/>
          </w:tcPr>
          <w:p w14:paraId="6F2E44EA" w14:textId="77777777" w:rsidR="00A83D1B" w:rsidRDefault="00A83D1B" w:rsidP="000B7684">
            <w:pPr>
              <w:rPr>
                <w:rFonts w:ascii="Arial" w:hAnsi="Arial" w:cs="Arial"/>
                <w:sz w:val="24"/>
              </w:rPr>
            </w:pPr>
            <w:r>
              <w:rPr>
                <w:rFonts w:ascii="Arial" w:hAnsi="Arial" w:cs="Arial"/>
                <w:sz w:val="24"/>
              </w:rPr>
              <w:t>Involves child open to Children’s Services</w:t>
            </w:r>
          </w:p>
          <w:p w14:paraId="5D16B3FA" w14:textId="77777777" w:rsidR="00A83D1B" w:rsidRDefault="00A83D1B" w:rsidP="00EB2635">
            <w:pPr>
              <w:rPr>
                <w:rFonts w:ascii="Arial" w:hAnsi="Arial" w:cs="Arial"/>
                <w:sz w:val="24"/>
              </w:rPr>
            </w:pPr>
            <w:r>
              <w:rPr>
                <w:rFonts w:ascii="Arial" w:hAnsi="Arial" w:cs="Arial"/>
                <w:sz w:val="24"/>
              </w:rPr>
              <w:t>If yes, which team</w:t>
            </w:r>
            <w:r w:rsidR="0057637A">
              <w:rPr>
                <w:rFonts w:ascii="Arial" w:hAnsi="Arial" w:cs="Arial"/>
                <w:sz w:val="24"/>
              </w:rPr>
              <w:t>?</w:t>
            </w:r>
            <w:r>
              <w:rPr>
                <w:rFonts w:ascii="Arial" w:hAnsi="Arial" w:cs="Arial"/>
                <w:sz w:val="24"/>
              </w:rPr>
              <w:t xml:space="preserve"> </w:t>
            </w:r>
            <w:r w:rsidR="00E638B6">
              <w:rPr>
                <w:rFonts w:ascii="Arial" w:hAnsi="Arial" w:cs="Arial"/>
                <w:sz w:val="24"/>
              </w:rPr>
              <w:fldChar w:fldCharType="begin">
                <w:ffData>
                  <w:name w:val="Text1"/>
                  <w:enabled/>
                  <w:calcOnExit w:val="0"/>
                  <w:textInput/>
                </w:ffData>
              </w:fldChar>
            </w:r>
            <w:bookmarkStart w:id="0" w:name="Text1"/>
            <w:r w:rsidR="00E638B6">
              <w:rPr>
                <w:rFonts w:ascii="Arial" w:hAnsi="Arial" w:cs="Arial"/>
                <w:sz w:val="24"/>
              </w:rPr>
              <w:instrText xml:space="preserve"> FORMTEXT </w:instrText>
            </w:r>
            <w:r w:rsidR="00E638B6">
              <w:rPr>
                <w:rFonts w:ascii="Arial" w:hAnsi="Arial" w:cs="Arial"/>
                <w:sz w:val="24"/>
              </w:rPr>
            </w:r>
            <w:r w:rsidR="00E638B6">
              <w:rPr>
                <w:rFonts w:ascii="Arial" w:hAnsi="Arial" w:cs="Arial"/>
                <w:sz w:val="24"/>
              </w:rPr>
              <w:fldChar w:fldCharType="separate"/>
            </w:r>
            <w:r w:rsidR="00E638B6">
              <w:rPr>
                <w:rFonts w:ascii="Arial" w:hAnsi="Arial" w:cs="Arial"/>
                <w:noProof/>
                <w:sz w:val="24"/>
              </w:rPr>
              <w:t> </w:t>
            </w:r>
            <w:r w:rsidR="00E638B6">
              <w:rPr>
                <w:rFonts w:ascii="Arial" w:hAnsi="Arial" w:cs="Arial"/>
                <w:noProof/>
                <w:sz w:val="24"/>
              </w:rPr>
              <w:t> </w:t>
            </w:r>
            <w:r w:rsidR="00E638B6">
              <w:rPr>
                <w:rFonts w:ascii="Arial" w:hAnsi="Arial" w:cs="Arial"/>
                <w:noProof/>
                <w:sz w:val="24"/>
              </w:rPr>
              <w:t> </w:t>
            </w:r>
            <w:r w:rsidR="00E638B6">
              <w:rPr>
                <w:rFonts w:ascii="Arial" w:hAnsi="Arial" w:cs="Arial"/>
                <w:noProof/>
                <w:sz w:val="24"/>
              </w:rPr>
              <w:t> </w:t>
            </w:r>
            <w:r w:rsidR="00E638B6">
              <w:rPr>
                <w:rFonts w:ascii="Arial" w:hAnsi="Arial" w:cs="Arial"/>
                <w:noProof/>
                <w:sz w:val="24"/>
              </w:rPr>
              <w:t> </w:t>
            </w:r>
            <w:r w:rsidR="00E638B6">
              <w:rPr>
                <w:rFonts w:ascii="Arial" w:hAnsi="Arial" w:cs="Arial"/>
                <w:sz w:val="24"/>
              </w:rPr>
              <w:fldChar w:fldCharType="end"/>
            </w:r>
            <w:bookmarkEnd w:id="0"/>
          </w:p>
        </w:tc>
        <w:tc>
          <w:tcPr>
            <w:tcW w:w="850" w:type="dxa"/>
            <w:tcBorders>
              <w:top w:val="single" w:sz="18" w:space="0" w:color="auto"/>
              <w:left w:val="single" w:sz="18" w:space="0" w:color="auto"/>
              <w:bottom w:val="single" w:sz="18" w:space="0" w:color="auto"/>
              <w:right w:val="single" w:sz="18" w:space="0" w:color="auto"/>
            </w:tcBorders>
            <w:vAlign w:val="center"/>
          </w:tcPr>
          <w:p w14:paraId="4B03581C" w14:textId="77777777" w:rsidR="00A83D1B" w:rsidRPr="004107FB" w:rsidRDefault="00A83D1B" w:rsidP="00A83D1B">
            <w:pPr>
              <w:jc w:val="center"/>
              <w:rPr>
                <w:rFonts w:ascii="Arial" w:hAnsi="Arial" w:cs="Arial"/>
                <w:sz w:val="40"/>
                <w:szCs w:val="40"/>
              </w:rPr>
            </w:pPr>
          </w:p>
        </w:tc>
      </w:tr>
      <w:tr w:rsidR="00A83D1B" w14:paraId="7FB8EB08" w14:textId="77777777" w:rsidTr="0057637A">
        <w:trPr>
          <w:trHeight w:val="680"/>
          <w:tblCellSpacing w:w="142" w:type="dxa"/>
        </w:trPr>
        <w:tc>
          <w:tcPr>
            <w:tcW w:w="6945" w:type="dxa"/>
            <w:vAlign w:val="center"/>
          </w:tcPr>
          <w:p w14:paraId="7CE9A0E8" w14:textId="77777777" w:rsidR="00A83D1B" w:rsidRDefault="00A83D1B" w:rsidP="00A83D1B">
            <w:pPr>
              <w:rPr>
                <w:rFonts w:ascii="Arial" w:hAnsi="Arial" w:cs="Arial"/>
                <w:sz w:val="24"/>
              </w:rPr>
            </w:pPr>
            <w:r>
              <w:rPr>
                <w:rFonts w:ascii="Arial" w:hAnsi="Arial" w:cs="Arial"/>
                <w:sz w:val="24"/>
              </w:rPr>
              <w:t>Relates to serious injury/death of a child</w:t>
            </w:r>
          </w:p>
        </w:tc>
        <w:tc>
          <w:tcPr>
            <w:tcW w:w="850" w:type="dxa"/>
            <w:tcBorders>
              <w:top w:val="single" w:sz="18" w:space="0" w:color="auto"/>
              <w:left w:val="single" w:sz="18" w:space="0" w:color="auto"/>
              <w:bottom w:val="single" w:sz="18" w:space="0" w:color="auto"/>
              <w:right w:val="single" w:sz="18" w:space="0" w:color="auto"/>
            </w:tcBorders>
            <w:vAlign w:val="center"/>
          </w:tcPr>
          <w:p w14:paraId="29CEDB1F" w14:textId="77777777" w:rsidR="00A83D1B" w:rsidRPr="004107FB" w:rsidRDefault="00A83D1B" w:rsidP="00A83D1B">
            <w:pPr>
              <w:jc w:val="center"/>
              <w:rPr>
                <w:rFonts w:ascii="Arial" w:hAnsi="Arial" w:cs="Arial"/>
                <w:sz w:val="40"/>
                <w:szCs w:val="40"/>
              </w:rPr>
            </w:pPr>
          </w:p>
        </w:tc>
      </w:tr>
      <w:tr w:rsidR="00A83D1B" w14:paraId="37BFF308" w14:textId="77777777" w:rsidTr="0057637A">
        <w:trPr>
          <w:trHeight w:val="680"/>
          <w:tblCellSpacing w:w="142" w:type="dxa"/>
        </w:trPr>
        <w:tc>
          <w:tcPr>
            <w:tcW w:w="6945" w:type="dxa"/>
            <w:vAlign w:val="center"/>
          </w:tcPr>
          <w:p w14:paraId="741D89A4" w14:textId="77777777" w:rsidR="00A83D1B" w:rsidRDefault="00A83D1B" w:rsidP="000B7684">
            <w:pPr>
              <w:rPr>
                <w:rFonts w:ascii="Arial" w:hAnsi="Arial" w:cs="Arial"/>
                <w:sz w:val="24"/>
              </w:rPr>
            </w:pPr>
            <w:r>
              <w:rPr>
                <w:rFonts w:ascii="Arial" w:hAnsi="Arial" w:cs="Arial"/>
                <w:sz w:val="24"/>
              </w:rPr>
              <w:t>Relates to a matter that may be reported to the press</w:t>
            </w:r>
          </w:p>
        </w:tc>
        <w:tc>
          <w:tcPr>
            <w:tcW w:w="850" w:type="dxa"/>
            <w:tcBorders>
              <w:top w:val="single" w:sz="18" w:space="0" w:color="auto"/>
              <w:left w:val="single" w:sz="18" w:space="0" w:color="auto"/>
              <w:bottom w:val="single" w:sz="18" w:space="0" w:color="auto"/>
              <w:right w:val="single" w:sz="18" w:space="0" w:color="auto"/>
            </w:tcBorders>
            <w:vAlign w:val="center"/>
          </w:tcPr>
          <w:p w14:paraId="2C363C9C" w14:textId="77777777" w:rsidR="00A83D1B" w:rsidRPr="004107FB" w:rsidRDefault="00A83D1B" w:rsidP="00A83D1B">
            <w:pPr>
              <w:jc w:val="center"/>
              <w:rPr>
                <w:rFonts w:ascii="Arial" w:hAnsi="Arial" w:cs="Arial"/>
                <w:sz w:val="40"/>
                <w:szCs w:val="40"/>
              </w:rPr>
            </w:pPr>
          </w:p>
        </w:tc>
      </w:tr>
    </w:tbl>
    <w:p w14:paraId="59DB42E3" w14:textId="77777777" w:rsidR="00EA1F5C" w:rsidRDefault="00EA1F5C" w:rsidP="00EA1F5C">
      <w:pPr>
        <w:spacing w:after="0" w:line="240" w:lineRule="auto"/>
        <w:rPr>
          <w:rFonts w:ascii="Arial" w:hAnsi="Arial" w:cs="Arial"/>
          <w:sz w:val="24"/>
        </w:rPr>
      </w:pPr>
    </w:p>
    <w:p w14:paraId="4BA1D528" w14:textId="77777777" w:rsidR="00EA1F5C" w:rsidRPr="00EA1F5C" w:rsidRDefault="00EA1F5C" w:rsidP="00EA1F5C">
      <w:pPr>
        <w:spacing w:after="0" w:line="240" w:lineRule="auto"/>
        <w:rPr>
          <w:rFonts w:ascii="Arial" w:hAnsi="Arial" w:cs="Arial"/>
          <w:sz w:val="24"/>
        </w:rPr>
      </w:pPr>
    </w:p>
    <w:p w14:paraId="1A7B3F71" w14:textId="77777777" w:rsidR="00EA1F5C" w:rsidRDefault="00EA1F5C">
      <w:pPr>
        <w:rPr>
          <w:rFonts w:ascii="Arial" w:hAnsi="Arial" w:cs="Arial"/>
          <w:b/>
          <w:sz w:val="24"/>
          <w:u w:val="single"/>
        </w:rPr>
      </w:pPr>
      <w:r>
        <w:rPr>
          <w:rFonts w:ascii="Arial" w:hAnsi="Arial" w:cs="Arial"/>
          <w:b/>
          <w:sz w:val="24"/>
          <w:u w:val="single"/>
        </w:rPr>
        <w:br w:type="page"/>
      </w:r>
    </w:p>
    <w:p w14:paraId="053D98B6" w14:textId="77777777" w:rsidR="00CC622D" w:rsidRDefault="00CC622D" w:rsidP="00CC622D">
      <w:pPr>
        <w:rPr>
          <w:rFonts w:ascii="Arial" w:hAnsi="Arial" w:cs="Arial"/>
          <w:b/>
          <w:sz w:val="24"/>
          <w:u w:val="single"/>
        </w:rPr>
      </w:pPr>
    </w:p>
    <w:p w14:paraId="27183C9C" w14:textId="77777777" w:rsidR="00D20C46" w:rsidRDefault="00D20C46" w:rsidP="00D20C46">
      <w:pPr>
        <w:pStyle w:val="ListParagraph"/>
        <w:numPr>
          <w:ilvl w:val="0"/>
          <w:numId w:val="3"/>
        </w:numPr>
        <w:spacing w:after="0" w:line="240" w:lineRule="auto"/>
        <w:rPr>
          <w:rFonts w:ascii="Arial" w:hAnsi="Arial" w:cs="Arial"/>
          <w:sz w:val="24"/>
        </w:rPr>
      </w:pPr>
      <w:r>
        <w:rPr>
          <w:rFonts w:ascii="Arial" w:hAnsi="Arial" w:cs="Arial"/>
          <w:b/>
          <w:sz w:val="32"/>
          <w:szCs w:val="32"/>
        </w:rPr>
        <w:t>Incident information</w:t>
      </w:r>
    </w:p>
    <w:p w14:paraId="67D9F2E1" w14:textId="77777777" w:rsidR="00D20C46" w:rsidRDefault="00D20C46" w:rsidP="00375C4A">
      <w:pPr>
        <w:spacing w:after="0" w:line="240" w:lineRule="auto"/>
        <w:rPr>
          <w:rFonts w:ascii="Arial" w:hAnsi="Arial" w:cs="Arial"/>
          <w:b/>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3270"/>
        <w:gridCol w:w="320"/>
        <w:gridCol w:w="1937"/>
        <w:gridCol w:w="1773"/>
      </w:tblGrid>
      <w:tr w:rsidR="00D20C46" w:rsidRPr="00D20C46" w14:paraId="443A7292" w14:textId="77777777" w:rsidTr="000B7684">
        <w:trPr>
          <w:trHeight w:val="454"/>
        </w:trPr>
        <w:tc>
          <w:tcPr>
            <w:tcW w:w="1775" w:type="dxa"/>
            <w:vAlign w:val="bottom"/>
          </w:tcPr>
          <w:p w14:paraId="2F478325" w14:textId="77777777" w:rsidR="00D20C46" w:rsidRPr="00375C4A" w:rsidRDefault="00D20C46" w:rsidP="00375C4A">
            <w:pPr>
              <w:rPr>
                <w:rFonts w:ascii="Arial" w:hAnsi="Arial" w:cs="Arial"/>
                <w:b/>
                <w:sz w:val="24"/>
              </w:rPr>
            </w:pPr>
            <w:r w:rsidRPr="00375C4A">
              <w:rPr>
                <w:rFonts w:ascii="Arial" w:hAnsi="Arial" w:cs="Arial"/>
                <w:b/>
                <w:sz w:val="24"/>
              </w:rPr>
              <w:t>Date:</w:t>
            </w:r>
          </w:p>
        </w:tc>
        <w:tc>
          <w:tcPr>
            <w:tcW w:w="3292" w:type="dxa"/>
            <w:tcBorders>
              <w:bottom w:val="single" w:sz="8" w:space="0" w:color="auto"/>
            </w:tcBorders>
            <w:vAlign w:val="bottom"/>
          </w:tcPr>
          <w:p w14:paraId="657F0160" w14:textId="77777777" w:rsidR="00D20C46" w:rsidRPr="00D20C46" w:rsidRDefault="00203D20" w:rsidP="00375C4A">
            <w:pPr>
              <w:rPr>
                <w:rFonts w:ascii="Arial" w:hAnsi="Arial" w:cs="Arial"/>
                <w:sz w:val="24"/>
              </w:rPr>
            </w:pPr>
            <w:r>
              <w:rPr>
                <w:rFonts w:ascii="Arial" w:hAnsi="Arial" w:cs="Arial"/>
                <w:sz w:val="24"/>
              </w:rPr>
              <w:fldChar w:fldCharType="begin">
                <w:ffData>
                  <w:name w:val="Text2"/>
                  <w:enabled/>
                  <w:calcOnExit w:val="0"/>
                  <w:textInput/>
                </w:ffData>
              </w:fldChar>
            </w:r>
            <w:bookmarkStart w:id="1" w:name="Text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
          </w:p>
        </w:tc>
        <w:tc>
          <w:tcPr>
            <w:tcW w:w="321" w:type="dxa"/>
            <w:vAlign w:val="bottom"/>
          </w:tcPr>
          <w:p w14:paraId="54649F08" w14:textId="77777777" w:rsidR="00D20C46" w:rsidRPr="00D20C46" w:rsidRDefault="00D20C46" w:rsidP="00375C4A">
            <w:pPr>
              <w:rPr>
                <w:rFonts w:ascii="Arial" w:hAnsi="Arial" w:cs="Arial"/>
                <w:sz w:val="24"/>
              </w:rPr>
            </w:pPr>
          </w:p>
        </w:tc>
        <w:tc>
          <w:tcPr>
            <w:tcW w:w="1901" w:type="dxa"/>
            <w:vAlign w:val="bottom"/>
          </w:tcPr>
          <w:p w14:paraId="3335E9F9" w14:textId="77777777" w:rsidR="00D20C46" w:rsidRPr="00375C4A" w:rsidRDefault="00D20C46" w:rsidP="00375C4A">
            <w:pPr>
              <w:rPr>
                <w:rFonts w:ascii="Arial" w:hAnsi="Arial" w:cs="Arial"/>
                <w:b/>
                <w:sz w:val="24"/>
              </w:rPr>
            </w:pPr>
            <w:r w:rsidRPr="00375C4A">
              <w:rPr>
                <w:rFonts w:ascii="Arial" w:hAnsi="Arial" w:cs="Arial"/>
                <w:b/>
                <w:sz w:val="24"/>
              </w:rPr>
              <w:t>Time of report:</w:t>
            </w:r>
          </w:p>
        </w:tc>
        <w:tc>
          <w:tcPr>
            <w:tcW w:w="1781" w:type="dxa"/>
            <w:tcBorders>
              <w:bottom w:val="single" w:sz="8" w:space="0" w:color="auto"/>
            </w:tcBorders>
            <w:vAlign w:val="bottom"/>
          </w:tcPr>
          <w:p w14:paraId="365DB6CC" w14:textId="77777777" w:rsidR="00D20C46" w:rsidRPr="00D20C46" w:rsidRDefault="00203D20" w:rsidP="00375C4A">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20C46" w:rsidRPr="00D20C46" w14:paraId="3397A0A8" w14:textId="77777777" w:rsidTr="000B7684">
        <w:trPr>
          <w:trHeight w:val="454"/>
        </w:trPr>
        <w:tc>
          <w:tcPr>
            <w:tcW w:w="1775" w:type="dxa"/>
            <w:vAlign w:val="bottom"/>
          </w:tcPr>
          <w:p w14:paraId="114A294D" w14:textId="77777777" w:rsidR="00D20C46" w:rsidRPr="00375C4A" w:rsidRDefault="00D20C46" w:rsidP="00375C4A">
            <w:pPr>
              <w:rPr>
                <w:rFonts w:ascii="Arial" w:hAnsi="Arial" w:cs="Arial"/>
                <w:b/>
                <w:sz w:val="24"/>
              </w:rPr>
            </w:pPr>
            <w:r w:rsidRPr="00375C4A">
              <w:rPr>
                <w:rFonts w:ascii="Arial" w:hAnsi="Arial" w:cs="Arial"/>
                <w:b/>
                <w:sz w:val="24"/>
              </w:rPr>
              <w:t>Child’s name:</w:t>
            </w:r>
          </w:p>
        </w:tc>
        <w:tc>
          <w:tcPr>
            <w:tcW w:w="3292" w:type="dxa"/>
            <w:tcBorders>
              <w:top w:val="single" w:sz="8" w:space="0" w:color="auto"/>
              <w:bottom w:val="single" w:sz="8" w:space="0" w:color="auto"/>
            </w:tcBorders>
            <w:vAlign w:val="bottom"/>
          </w:tcPr>
          <w:p w14:paraId="651F35C7" w14:textId="77777777" w:rsidR="00D20C46" w:rsidRPr="00D20C46" w:rsidRDefault="00203D20" w:rsidP="00375C4A">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21" w:type="dxa"/>
            <w:vAlign w:val="bottom"/>
          </w:tcPr>
          <w:p w14:paraId="795F0614" w14:textId="77777777" w:rsidR="00D20C46" w:rsidRDefault="00D20C46" w:rsidP="00375C4A">
            <w:pPr>
              <w:rPr>
                <w:rFonts w:ascii="Arial" w:hAnsi="Arial" w:cs="Arial"/>
                <w:sz w:val="24"/>
              </w:rPr>
            </w:pPr>
          </w:p>
        </w:tc>
        <w:tc>
          <w:tcPr>
            <w:tcW w:w="1901" w:type="dxa"/>
            <w:vAlign w:val="bottom"/>
          </w:tcPr>
          <w:p w14:paraId="4D7937F5" w14:textId="77777777" w:rsidR="00D20C46" w:rsidRPr="00375C4A" w:rsidRDefault="00DC2E8C" w:rsidP="00375C4A">
            <w:pPr>
              <w:rPr>
                <w:rFonts w:ascii="Arial" w:hAnsi="Arial" w:cs="Arial"/>
                <w:b/>
                <w:sz w:val="24"/>
              </w:rPr>
            </w:pPr>
            <w:r>
              <w:rPr>
                <w:rFonts w:ascii="Arial" w:hAnsi="Arial" w:cs="Arial"/>
                <w:b/>
                <w:sz w:val="24"/>
              </w:rPr>
              <w:t xml:space="preserve">LCS </w:t>
            </w:r>
            <w:r w:rsidR="00D20C46" w:rsidRPr="00375C4A">
              <w:rPr>
                <w:rFonts w:ascii="Arial" w:hAnsi="Arial" w:cs="Arial"/>
                <w:b/>
                <w:sz w:val="24"/>
              </w:rPr>
              <w:t>ID:</w:t>
            </w:r>
          </w:p>
        </w:tc>
        <w:tc>
          <w:tcPr>
            <w:tcW w:w="1781" w:type="dxa"/>
            <w:tcBorders>
              <w:top w:val="single" w:sz="8" w:space="0" w:color="auto"/>
              <w:bottom w:val="single" w:sz="8" w:space="0" w:color="auto"/>
            </w:tcBorders>
            <w:vAlign w:val="bottom"/>
          </w:tcPr>
          <w:p w14:paraId="3E64943C" w14:textId="77777777" w:rsidR="00D20C46" w:rsidRPr="00D20C46" w:rsidRDefault="00203D20" w:rsidP="00375C4A">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20C46" w:rsidRPr="00D20C46" w14:paraId="48795F67" w14:textId="77777777" w:rsidTr="000B7684">
        <w:trPr>
          <w:trHeight w:val="454"/>
        </w:trPr>
        <w:tc>
          <w:tcPr>
            <w:tcW w:w="1775" w:type="dxa"/>
            <w:vAlign w:val="bottom"/>
          </w:tcPr>
          <w:p w14:paraId="5AFB2538" w14:textId="77777777" w:rsidR="00D20C46" w:rsidRPr="00375C4A" w:rsidRDefault="00D20C46" w:rsidP="00375C4A">
            <w:pPr>
              <w:rPr>
                <w:rFonts w:ascii="Arial" w:hAnsi="Arial" w:cs="Arial"/>
                <w:b/>
                <w:sz w:val="24"/>
              </w:rPr>
            </w:pPr>
            <w:r w:rsidRPr="00375C4A">
              <w:rPr>
                <w:rFonts w:ascii="Arial" w:hAnsi="Arial" w:cs="Arial"/>
                <w:b/>
                <w:sz w:val="24"/>
              </w:rPr>
              <w:t>DOB:</w:t>
            </w:r>
          </w:p>
        </w:tc>
        <w:tc>
          <w:tcPr>
            <w:tcW w:w="3292" w:type="dxa"/>
            <w:tcBorders>
              <w:top w:val="single" w:sz="8" w:space="0" w:color="auto"/>
              <w:bottom w:val="single" w:sz="8" w:space="0" w:color="auto"/>
            </w:tcBorders>
            <w:vAlign w:val="bottom"/>
          </w:tcPr>
          <w:p w14:paraId="6FCFCD87" w14:textId="77777777" w:rsidR="00D20C46" w:rsidRPr="00D20C46" w:rsidRDefault="00203D20" w:rsidP="00375C4A">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21" w:type="dxa"/>
            <w:vAlign w:val="bottom"/>
          </w:tcPr>
          <w:p w14:paraId="120C9B5F" w14:textId="77777777" w:rsidR="00D20C46" w:rsidRDefault="00D20C46" w:rsidP="00375C4A">
            <w:pPr>
              <w:rPr>
                <w:rFonts w:ascii="Arial" w:hAnsi="Arial" w:cs="Arial"/>
                <w:sz w:val="24"/>
              </w:rPr>
            </w:pPr>
          </w:p>
        </w:tc>
        <w:tc>
          <w:tcPr>
            <w:tcW w:w="1901" w:type="dxa"/>
            <w:vAlign w:val="bottom"/>
          </w:tcPr>
          <w:p w14:paraId="08B15193" w14:textId="77777777" w:rsidR="00D20C46" w:rsidRPr="00375C4A" w:rsidRDefault="00D20C46" w:rsidP="00375C4A">
            <w:pPr>
              <w:rPr>
                <w:rFonts w:ascii="Arial" w:hAnsi="Arial" w:cs="Arial"/>
                <w:b/>
                <w:sz w:val="24"/>
              </w:rPr>
            </w:pPr>
            <w:r w:rsidRPr="00375C4A">
              <w:rPr>
                <w:rFonts w:ascii="Arial" w:hAnsi="Arial" w:cs="Arial"/>
                <w:b/>
                <w:sz w:val="24"/>
              </w:rPr>
              <w:t>Legal status:</w:t>
            </w:r>
          </w:p>
        </w:tc>
        <w:tc>
          <w:tcPr>
            <w:tcW w:w="1781" w:type="dxa"/>
            <w:tcBorders>
              <w:top w:val="single" w:sz="8" w:space="0" w:color="auto"/>
              <w:bottom w:val="single" w:sz="8" w:space="0" w:color="auto"/>
            </w:tcBorders>
            <w:vAlign w:val="bottom"/>
          </w:tcPr>
          <w:p w14:paraId="15932183" w14:textId="77777777" w:rsidR="00D20C46" w:rsidRPr="00D20C46" w:rsidRDefault="00203D20" w:rsidP="00375C4A">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0B7684" w:rsidRPr="00D20C46" w14:paraId="66783AF1" w14:textId="77777777" w:rsidTr="000B7684">
        <w:trPr>
          <w:trHeight w:val="454"/>
        </w:trPr>
        <w:tc>
          <w:tcPr>
            <w:tcW w:w="1775" w:type="dxa"/>
            <w:vAlign w:val="bottom"/>
          </w:tcPr>
          <w:p w14:paraId="6ABAC8FB" w14:textId="3020A6DA" w:rsidR="000B7684" w:rsidRPr="00375C4A" w:rsidRDefault="000B7684" w:rsidP="000B7684">
            <w:pPr>
              <w:rPr>
                <w:rFonts w:ascii="Arial" w:hAnsi="Arial" w:cs="Arial"/>
                <w:b/>
                <w:sz w:val="24"/>
              </w:rPr>
            </w:pPr>
            <w:r>
              <w:rPr>
                <w:rFonts w:ascii="Arial" w:hAnsi="Arial" w:cs="Arial"/>
                <w:b/>
                <w:sz w:val="24"/>
              </w:rPr>
              <w:t>Ethnicity</w:t>
            </w:r>
            <w:r w:rsidRPr="00375C4A">
              <w:rPr>
                <w:rFonts w:ascii="Arial" w:hAnsi="Arial" w:cs="Arial"/>
                <w:b/>
                <w:sz w:val="24"/>
              </w:rPr>
              <w:t>:</w:t>
            </w:r>
          </w:p>
        </w:tc>
        <w:tc>
          <w:tcPr>
            <w:tcW w:w="3292" w:type="dxa"/>
            <w:tcBorders>
              <w:top w:val="single" w:sz="8" w:space="0" w:color="auto"/>
              <w:bottom w:val="single" w:sz="8" w:space="0" w:color="auto"/>
            </w:tcBorders>
            <w:vAlign w:val="bottom"/>
          </w:tcPr>
          <w:p w14:paraId="1ABD3E92" w14:textId="1C363A59" w:rsidR="000B7684" w:rsidRDefault="000B7684" w:rsidP="000B7684">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21" w:type="dxa"/>
            <w:vAlign w:val="bottom"/>
          </w:tcPr>
          <w:p w14:paraId="69162467" w14:textId="77777777" w:rsidR="000B7684" w:rsidRDefault="000B7684" w:rsidP="000B7684">
            <w:pPr>
              <w:rPr>
                <w:rFonts w:ascii="Arial" w:hAnsi="Arial" w:cs="Arial"/>
                <w:sz w:val="24"/>
              </w:rPr>
            </w:pPr>
          </w:p>
        </w:tc>
        <w:tc>
          <w:tcPr>
            <w:tcW w:w="1901" w:type="dxa"/>
            <w:vAlign w:val="bottom"/>
          </w:tcPr>
          <w:p w14:paraId="117F7A8F" w14:textId="312ECFD0" w:rsidR="000B7684" w:rsidRPr="00375C4A" w:rsidRDefault="000B7684" w:rsidP="000B7684">
            <w:pPr>
              <w:rPr>
                <w:rFonts w:ascii="Arial" w:hAnsi="Arial" w:cs="Arial"/>
                <w:b/>
                <w:sz w:val="24"/>
              </w:rPr>
            </w:pPr>
            <w:r>
              <w:rPr>
                <w:rFonts w:ascii="Arial" w:hAnsi="Arial" w:cs="Arial"/>
                <w:b/>
                <w:sz w:val="24"/>
              </w:rPr>
              <w:t>Parental Responsibility</w:t>
            </w:r>
            <w:r w:rsidRPr="00375C4A">
              <w:rPr>
                <w:rFonts w:ascii="Arial" w:hAnsi="Arial" w:cs="Arial"/>
                <w:b/>
                <w:sz w:val="24"/>
              </w:rPr>
              <w:t>:</w:t>
            </w:r>
          </w:p>
        </w:tc>
        <w:tc>
          <w:tcPr>
            <w:tcW w:w="1781" w:type="dxa"/>
            <w:tcBorders>
              <w:top w:val="single" w:sz="8" w:space="0" w:color="auto"/>
              <w:bottom w:val="single" w:sz="8" w:space="0" w:color="auto"/>
            </w:tcBorders>
            <w:vAlign w:val="bottom"/>
          </w:tcPr>
          <w:p w14:paraId="628D6C15" w14:textId="3997E3E2" w:rsidR="000B7684" w:rsidRDefault="000B7684" w:rsidP="000B7684">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734DD0D3" w14:textId="03130F25" w:rsidR="00D20C46" w:rsidRDefault="00D20C46" w:rsidP="00375C4A">
      <w:pPr>
        <w:spacing w:after="0" w:line="240" w:lineRule="auto"/>
        <w:rPr>
          <w:rFonts w:ascii="Arial" w:hAnsi="Arial" w:cs="Arial"/>
          <w:b/>
          <w:sz w:val="24"/>
          <w:u w:val="single"/>
        </w:rPr>
      </w:pPr>
    </w:p>
    <w:p w14:paraId="0B5129C3" w14:textId="77777777" w:rsidR="00CC622D" w:rsidRPr="00375C4A" w:rsidRDefault="00CC622D" w:rsidP="00375C4A">
      <w:pPr>
        <w:spacing w:after="0" w:line="240" w:lineRule="auto"/>
        <w:rPr>
          <w:rFonts w:ascii="Arial" w:hAnsi="Arial" w:cs="Arial"/>
          <w:b/>
          <w:sz w:val="24"/>
        </w:rPr>
      </w:pPr>
      <w:r w:rsidRPr="00375C4A">
        <w:rPr>
          <w:rFonts w:ascii="Arial" w:hAnsi="Arial" w:cs="Arial"/>
          <w:b/>
          <w:sz w:val="24"/>
        </w:rPr>
        <w:t xml:space="preserve">Address: </w:t>
      </w:r>
    </w:p>
    <w:tbl>
      <w:tblPr>
        <w:tblStyle w:val="TableGrid"/>
        <w:tblW w:w="0" w:type="auto"/>
        <w:tblCellMar>
          <w:top w:w="28" w:type="dxa"/>
        </w:tblCellMar>
        <w:tblLook w:val="04A0" w:firstRow="1" w:lastRow="0" w:firstColumn="1" w:lastColumn="0" w:noHBand="0" w:noVBand="1"/>
      </w:tblPr>
      <w:tblGrid>
        <w:gridCol w:w="5211"/>
      </w:tblGrid>
      <w:tr w:rsidR="00D20C46" w:rsidRPr="00375C4A" w14:paraId="19DDC522" w14:textId="77777777" w:rsidTr="00961C8C">
        <w:trPr>
          <w:trHeight w:val="982"/>
        </w:trPr>
        <w:tc>
          <w:tcPr>
            <w:tcW w:w="5211" w:type="dxa"/>
          </w:tcPr>
          <w:p w14:paraId="43BBE21A" w14:textId="77777777" w:rsidR="00375C4A" w:rsidRPr="00375C4A" w:rsidRDefault="00203D20" w:rsidP="00375C4A">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6BE059FA" w14:textId="48FC8BA0" w:rsidR="00CC622D" w:rsidRDefault="00CC622D" w:rsidP="00375C4A">
      <w:pPr>
        <w:spacing w:after="0" w:line="240" w:lineRule="auto"/>
        <w:rPr>
          <w:rFonts w:ascii="Arial" w:hAnsi="Arial" w:cs="Arial"/>
          <w:sz w:val="24"/>
        </w:rPr>
      </w:pPr>
    </w:p>
    <w:p w14:paraId="527DD892" w14:textId="3D0FD78B" w:rsidR="000B7684" w:rsidRPr="00375C4A" w:rsidRDefault="000B7684" w:rsidP="000B7684">
      <w:pPr>
        <w:spacing w:after="0" w:line="240" w:lineRule="auto"/>
        <w:rPr>
          <w:rFonts w:ascii="Arial" w:hAnsi="Arial" w:cs="Arial"/>
          <w:b/>
          <w:sz w:val="24"/>
        </w:rPr>
      </w:pPr>
      <w:r>
        <w:rPr>
          <w:rFonts w:ascii="Arial" w:hAnsi="Arial" w:cs="Arial"/>
          <w:b/>
          <w:sz w:val="24"/>
        </w:rPr>
        <w:t>Family Composition</w:t>
      </w:r>
      <w:r w:rsidRPr="00375C4A">
        <w:rPr>
          <w:rFonts w:ascii="Arial" w:hAnsi="Arial" w:cs="Arial"/>
          <w:b/>
          <w:sz w:val="24"/>
        </w:rPr>
        <w:t xml:space="preserve">: </w:t>
      </w:r>
    </w:p>
    <w:tbl>
      <w:tblPr>
        <w:tblStyle w:val="TableGrid"/>
        <w:tblW w:w="9067" w:type="dxa"/>
        <w:tblCellMar>
          <w:top w:w="28" w:type="dxa"/>
        </w:tblCellMar>
        <w:tblLook w:val="04A0" w:firstRow="1" w:lastRow="0" w:firstColumn="1" w:lastColumn="0" w:noHBand="0" w:noVBand="1"/>
      </w:tblPr>
      <w:tblGrid>
        <w:gridCol w:w="9067"/>
      </w:tblGrid>
      <w:tr w:rsidR="000B7684" w:rsidRPr="00375C4A" w14:paraId="748EE952" w14:textId="77777777" w:rsidTr="00961C8C">
        <w:trPr>
          <w:trHeight w:val="948"/>
        </w:trPr>
        <w:tc>
          <w:tcPr>
            <w:tcW w:w="9067" w:type="dxa"/>
          </w:tcPr>
          <w:p w14:paraId="40EA38B9" w14:textId="77777777" w:rsidR="000B7684" w:rsidRPr="00375C4A" w:rsidRDefault="000B7684" w:rsidP="000B7684">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269BFBAB" w14:textId="77777777" w:rsidR="000B7684" w:rsidRDefault="000B7684" w:rsidP="00375C4A">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060"/>
      </w:tblGrid>
      <w:tr w:rsidR="00DC2E8C" w:rsidRPr="00375C4A" w14:paraId="353E3B7C" w14:textId="77777777" w:rsidTr="000B7684">
        <w:tc>
          <w:tcPr>
            <w:tcW w:w="9286" w:type="dxa"/>
            <w:tcMar>
              <w:top w:w="113" w:type="dxa"/>
            </w:tcMar>
          </w:tcPr>
          <w:p w14:paraId="18E8C79B" w14:textId="77777777" w:rsidR="00DC2E8C" w:rsidRPr="00375C4A" w:rsidRDefault="00DC2E8C" w:rsidP="000B7684">
            <w:pPr>
              <w:rPr>
                <w:rFonts w:ascii="Arial" w:hAnsi="Arial" w:cs="Arial"/>
                <w:b/>
                <w:sz w:val="24"/>
              </w:rPr>
            </w:pPr>
            <w:r>
              <w:rPr>
                <w:rFonts w:ascii="Arial" w:hAnsi="Arial" w:cs="Arial"/>
                <w:b/>
                <w:sz w:val="24"/>
              </w:rPr>
              <w:t xml:space="preserve">3 (a) Details of Local Authority involvement prior to the incident </w:t>
            </w:r>
            <w:r w:rsidRPr="00375C4A">
              <w:rPr>
                <w:rFonts w:ascii="Arial" w:hAnsi="Arial" w:cs="Arial"/>
                <w:b/>
                <w:sz w:val="24"/>
              </w:rPr>
              <w:t>:</w:t>
            </w:r>
          </w:p>
        </w:tc>
      </w:tr>
      <w:tr w:rsidR="00DC2E8C" w:rsidRPr="00375C4A" w14:paraId="60796BC1" w14:textId="77777777" w:rsidTr="00961C8C">
        <w:trPr>
          <w:trHeight w:val="886"/>
        </w:trPr>
        <w:tc>
          <w:tcPr>
            <w:tcW w:w="9286" w:type="dxa"/>
            <w:tcMar>
              <w:top w:w="113" w:type="dxa"/>
            </w:tcMar>
          </w:tcPr>
          <w:p w14:paraId="2F7CC409" w14:textId="77777777" w:rsidR="00DC2E8C" w:rsidRPr="00375C4A" w:rsidRDefault="00DC2E8C" w:rsidP="000B7684">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3DBB7CD0" w14:textId="77777777" w:rsidR="00DC2E8C" w:rsidRPr="00375C4A" w:rsidRDefault="00DC2E8C" w:rsidP="00375C4A">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060"/>
      </w:tblGrid>
      <w:tr w:rsidR="00375C4A" w:rsidRPr="00375C4A" w14:paraId="6861E96F" w14:textId="77777777" w:rsidTr="00375C4A">
        <w:tc>
          <w:tcPr>
            <w:tcW w:w="9286" w:type="dxa"/>
            <w:tcMar>
              <w:top w:w="113" w:type="dxa"/>
            </w:tcMar>
          </w:tcPr>
          <w:p w14:paraId="29A98BB8" w14:textId="77777777" w:rsidR="00375C4A" w:rsidRPr="00375C4A" w:rsidRDefault="00375C4A" w:rsidP="00375C4A">
            <w:pPr>
              <w:rPr>
                <w:rFonts w:ascii="Arial" w:hAnsi="Arial" w:cs="Arial"/>
                <w:b/>
                <w:sz w:val="24"/>
              </w:rPr>
            </w:pPr>
            <w:r>
              <w:rPr>
                <w:rFonts w:ascii="Arial" w:hAnsi="Arial" w:cs="Arial"/>
                <w:b/>
                <w:sz w:val="24"/>
              </w:rPr>
              <w:t>3 (</w:t>
            </w:r>
            <w:r w:rsidR="00DC2E8C">
              <w:rPr>
                <w:rFonts w:ascii="Arial" w:hAnsi="Arial" w:cs="Arial"/>
                <w:b/>
                <w:sz w:val="24"/>
              </w:rPr>
              <w:t>b</w:t>
            </w:r>
            <w:r>
              <w:rPr>
                <w:rFonts w:ascii="Arial" w:hAnsi="Arial" w:cs="Arial"/>
                <w:b/>
                <w:sz w:val="24"/>
              </w:rPr>
              <w:t xml:space="preserve">) </w:t>
            </w:r>
            <w:r w:rsidRPr="00375C4A">
              <w:rPr>
                <w:rFonts w:ascii="Arial" w:hAnsi="Arial" w:cs="Arial"/>
                <w:b/>
                <w:sz w:val="24"/>
              </w:rPr>
              <w:t>Summary of Incident:</w:t>
            </w:r>
          </w:p>
        </w:tc>
      </w:tr>
      <w:tr w:rsidR="00375C4A" w:rsidRPr="00375C4A" w14:paraId="6C07638E" w14:textId="77777777" w:rsidTr="00961C8C">
        <w:trPr>
          <w:trHeight w:val="909"/>
        </w:trPr>
        <w:tc>
          <w:tcPr>
            <w:tcW w:w="9286" w:type="dxa"/>
            <w:tcMar>
              <w:top w:w="113" w:type="dxa"/>
            </w:tcMar>
          </w:tcPr>
          <w:p w14:paraId="0F452E21" w14:textId="77777777" w:rsidR="00375C4A" w:rsidRPr="00375C4A" w:rsidRDefault="00203D20">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728327EF" w14:textId="77777777" w:rsidR="00375C4A" w:rsidRDefault="00375C4A" w:rsidP="00375C4A">
      <w:pPr>
        <w:spacing w:after="0" w:line="240" w:lineRule="auto"/>
        <w:rPr>
          <w:rFonts w:ascii="Arial" w:hAnsi="Arial" w:cs="Arial"/>
          <w:b/>
          <w:sz w:val="24"/>
          <w:u w:val="single"/>
        </w:rPr>
      </w:pPr>
    </w:p>
    <w:tbl>
      <w:tblPr>
        <w:tblStyle w:val="TableGrid"/>
        <w:tblW w:w="0" w:type="auto"/>
        <w:tblLook w:val="04A0" w:firstRow="1" w:lastRow="0" w:firstColumn="1" w:lastColumn="0" w:noHBand="0" w:noVBand="1"/>
      </w:tblPr>
      <w:tblGrid>
        <w:gridCol w:w="9060"/>
      </w:tblGrid>
      <w:tr w:rsidR="00375C4A" w:rsidRPr="00375C4A" w14:paraId="0D1392A5" w14:textId="77777777" w:rsidTr="000B7684">
        <w:tc>
          <w:tcPr>
            <w:tcW w:w="9286" w:type="dxa"/>
            <w:tcMar>
              <w:top w:w="113" w:type="dxa"/>
            </w:tcMar>
          </w:tcPr>
          <w:p w14:paraId="2C9FE4A7" w14:textId="77777777" w:rsidR="00375C4A" w:rsidRPr="00375C4A" w:rsidRDefault="00375C4A" w:rsidP="00375C4A">
            <w:pPr>
              <w:rPr>
                <w:rFonts w:ascii="Arial" w:hAnsi="Arial" w:cs="Arial"/>
                <w:b/>
                <w:sz w:val="24"/>
              </w:rPr>
            </w:pPr>
            <w:r w:rsidRPr="00375C4A">
              <w:rPr>
                <w:rFonts w:ascii="Arial" w:hAnsi="Arial" w:cs="Arial"/>
                <w:b/>
                <w:sz w:val="24"/>
              </w:rPr>
              <w:t>3</w:t>
            </w:r>
            <w:r>
              <w:rPr>
                <w:rFonts w:ascii="Arial" w:hAnsi="Arial" w:cs="Arial"/>
                <w:b/>
                <w:sz w:val="24"/>
              </w:rPr>
              <w:t xml:space="preserve"> </w:t>
            </w:r>
            <w:r w:rsidRPr="00375C4A">
              <w:rPr>
                <w:rFonts w:ascii="Arial" w:hAnsi="Arial" w:cs="Arial"/>
                <w:b/>
                <w:sz w:val="24"/>
              </w:rPr>
              <w:t>(</w:t>
            </w:r>
            <w:r w:rsidR="00DC2E8C">
              <w:rPr>
                <w:rFonts w:ascii="Arial" w:hAnsi="Arial" w:cs="Arial"/>
                <w:b/>
                <w:sz w:val="24"/>
              </w:rPr>
              <w:t>c</w:t>
            </w:r>
            <w:r w:rsidRPr="00375C4A">
              <w:rPr>
                <w:rFonts w:ascii="Arial" w:hAnsi="Arial" w:cs="Arial"/>
                <w:b/>
                <w:sz w:val="24"/>
              </w:rPr>
              <w:t xml:space="preserve">) </w:t>
            </w:r>
            <w:r w:rsidR="00DC2E8C">
              <w:rPr>
                <w:rFonts w:ascii="Arial" w:hAnsi="Arial" w:cs="Arial"/>
                <w:b/>
                <w:sz w:val="24"/>
              </w:rPr>
              <w:t xml:space="preserve">Summary of risk to the child/Local </w:t>
            </w:r>
            <w:commentRangeStart w:id="2"/>
            <w:r w:rsidR="00DC2E8C">
              <w:rPr>
                <w:rFonts w:ascii="Arial" w:hAnsi="Arial" w:cs="Arial"/>
                <w:b/>
                <w:sz w:val="24"/>
              </w:rPr>
              <w:t>Authority</w:t>
            </w:r>
            <w:commentRangeEnd w:id="2"/>
            <w:r w:rsidR="009D28E2">
              <w:rPr>
                <w:rStyle w:val="CommentReference"/>
              </w:rPr>
              <w:commentReference w:id="2"/>
            </w:r>
            <w:r w:rsidRPr="00375C4A">
              <w:rPr>
                <w:rFonts w:ascii="Arial" w:hAnsi="Arial" w:cs="Arial"/>
                <w:b/>
                <w:sz w:val="24"/>
              </w:rPr>
              <w:t>:</w:t>
            </w:r>
          </w:p>
        </w:tc>
      </w:tr>
      <w:tr w:rsidR="00375C4A" w:rsidRPr="00375C4A" w14:paraId="293C4A5E" w14:textId="77777777" w:rsidTr="00961C8C">
        <w:trPr>
          <w:trHeight w:val="889"/>
        </w:trPr>
        <w:tc>
          <w:tcPr>
            <w:tcW w:w="9286" w:type="dxa"/>
            <w:tcMar>
              <w:top w:w="113" w:type="dxa"/>
            </w:tcMar>
          </w:tcPr>
          <w:p w14:paraId="42ED6B5B" w14:textId="77777777" w:rsidR="00375C4A" w:rsidRPr="00375C4A" w:rsidRDefault="00203D20" w:rsidP="000B7684">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08FDB67E" w14:textId="055EC2E4" w:rsidR="00961C8C" w:rsidRDefault="00961C8C" w:rsidP="00375C4A">
      <w:pPr>
        <w:spacing w:after="0" w:line="240" w:lineRule="auto"/>
        <w:rPr>
          <w:rFonts w:ascii="Arial" w:hAnsi="Arial" w:cs="Arial"/>
          <w:b/>
          <w:sz w:val="24"/>
          <w:u w:val="single"/>
        </w:rPr>
      </w:pPr>
    </w:p>
    <w:tbl>
      <w:tblPr>
        <w:tblStyle w:val="TableGrid"/>
        <w:tblW w:w="0" w:type="auto"/>
        <w:tblLook w:val="04A0" w:firstRow="1" w:lastRow="0" w:firstColumn="1" w:lastColumn="0" w:noHBand="0" w:noVBand="1"/>
      </w:tblPr>
      <w:tblGrid>
        <w:gridCol w:w="9060"/>
      </w:tblGrid>
      <w:tr w:rsidR="004A47A7" w:rsidRPr="00375C4A" w14:paraId="0C94C8D5" w14:textId="77777777" w:rsidTr="00961C8C">
        <w:tc>
          <w:tcPr>
            <w:tcW w:w="9060" w:type="dxa"/>
            <w:tcMar>
              <w:top w:w="113" w:type="dxa"/>
            </w:tcMar>
          </w:tcPr>
          <w:p w14:paraId="04500321" w14:textId="4DCEFA67" w:rsidR="004A47A7" w:rsidRPr="00375C4A" w:rsidRDefault="004A47A7" w:rsidP="004A47A7">
            <w:pPr>
              <w:rPr>
                <w:rFonts w:ascii="Arial" w:hAnsi="Arial" w:cs="Arial"/>
                <w:b/>
                <w:sz w:val="24"/>
              </w:rPr>
            </w:pPr>
            <w:r w:rsidRPr="00375C4A">
              <w:rPr>
                <w:rFonts w:ascii="Arial" w:hAnsi="Arial" w:cs="Arial"/>
                <w:b/>
                <w:sz w:val="24"/>
              </w:rPr>
              <w:t>3</w:t>
            </w:r>
            <w:r w:rsidR="00961C8C">
              <w:rPr>
                <w:rFonts w:ascii="Arial" w:hAnsi="Arial" w:cs="Arial"/>
                <w:b/>
                <w:sz w:val="24"/>
              </w:rPr>
              <w:t xml:space="preserve"> (d</w:t>
            </w:r>
            <w:r w:rsidRPr="00375C4A">
              <w:rPr>
                <w:rFonts w:ascii="Arial" w:hAnsi="Arial" w:cs="Arial"/>
                <w:b/>
                <w:sz w:val="24"/>
              </w:rPr>
              <w:t xml:space="preserve">) </w:t>
            </w:r>
            <w:r w:rsidR="00DC2E8C" w:rsidRPr="00375C4A">
              <w:rPr>
                <w:rFonts w:ascii="Arial" w:hAnsi="Arial" w:cs="Arial"/>
                <w:b/>
                <w:sz w:val="24"/>
              </w:rPr>
              <w:t>Summary of action taken/to be taken:</w:t>
            </w:r>
          </w:p>
        </w:tc>
      </w:tr>
      <w:tr w:rsidR="004A47A7" w:rsidRPr="00375C4A" w14:paraId="08EBA145" w14:textId="77777777" w:rsidTr="00961C8C">
        <w:trPr>
          <w:trHeight w:val="1037"/>
        </w:trPr>
        <w:tc>
          <w:tcPr>
            <w:tcW w:w="9060" w:type="dxa"/>
            <w:tcMar>
              <w:top w:w="113" w:type="dxa"/>
            </w:tcMar>
          </w:tcPr>
          <w:p w14:paraId="42E93D90" w14:textId="77777777" w:rsidR="004A47A7" w:rsidRPr="00375C4A" w:rsidRDefault="00203D20" w:rsidP="000B7684">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00DC2E8C" w:rsidRPr="00375C4A">
              <w:rPr>
                <w:rFonts w:ascii="Arial" w:hAnsi="Arial" w:cs="Arial"/>
                <w:b/>
                <w:sz w:val="24"/>
              </w:rPr>
              <w:t xml:space="preserve"> </w:t>
            </w:r>
          </w:p>
        </w:tc>
      </w:tr>
    </w:tbl>
    <w:p w14:paraId="52969361" w14:textId="77777777" w:rsidR="00375C4A" w:rsidRDefault="00375C4A" w:rsidP="00375C4A">
      <w:pPr>
        <w:spacing w:after="0" w:line="240" w:lineRule="auto"/>
        <w:rPr>
          <w:rFonts w:ascii="Arial" w:hAnsi="Arial" w:cs="Arial"/>
          <w:b/>
          <w:sz w:val="24"/>
          <w:u w:val="single"/>
        </w:rPr>
      </w:pPr>
    </w:p>
    <w:p w14:paraId="75A0DCBB" w14:textId="77777777" w:rsidR="004A47A7" w:rsidRDefault="004A47A7" w:rsidP="00375C4A">
      <w:pPr>
        <w:spacing w:after="0" w:line="240" w:lineRule="auto"/>
        <w:rPr>
          <w:rFonts w:ascii="Arial" w:hAnsi="Arial" w:cs="Arial"/>
          <w:b/>
          <w:sz w:val="24"/>
          <w:u w:val="single"/>
        </w:rPr>
      </w:pPr>
    </w:p>
    <w:p w14:paraId="5EC141E7" w14:textId="77777777" w:rsidR="00961C8C" w:rsidRDefault="00961C8C">
      <w:pPr>
        <w:rPr>
          <w:rFonts w:ascii="Arial" w:hAnsi="Arial" w:cs="Arial"/>
          <w:b/>
          <w:sz w:val="32"/>
          <w:szCs w:val="32"/>
        </w:rPr>
      </w:pPr>
      <w:r>
        <w:rPr>
          <w:rFonts w:ascii="Arial" w:hAnsi="Arial" w:cs="Arial"/>
          <w:b/>
          <w:sz w:val="32"/>
          <w:szCs w:val="32"/>
        </w:rPr>
        <w:br w:type="page"/>
      </w:r>
    </w:p>
    <w:p w14:paraId="3740F2BC" w14:textId="27376649" w:rsidR="004A47A7" w:rsidRPr="00961C8C" w:rsidRDefault="004A47A7" w:rsidP="00961C8C">
      <w:pPr>
        <w:pStyle w:val="ListParagraph"/>
        <w:numPr>
          <w:ilvl w:val="0"/>
          <w:numId w:val="3"/>
        </w:numPr>
        <w:spacing w:after="0" w:line="240" w:lineRule="auto"/>
        <w:rPr>
          <w:rFonts w:ascii="Arial" w:hAnsi="Arial" w:cs="Arial"/>
          <w:sz w:val="24"/>
        </w:rPr>
      </w:pPr>
      <w:bookmarkStart w:id="3" w:name="_GoBack"/>
      <w:bookmarkEnd w:id="3"/>
      <w:r w:rsidRPr="00961C8C">
        <w:rPr>
          <w:rFonts w:ascii="Arial" w:hAnsi="Arial" w:cs="Arial"/>
          <w:b/>
          <w:sz w:val="32"/>
          <w:szCs w:val="32"/>
        </w:rPr>
        <w:lastRenderedPageBreak/>
        <w:t>Report completed by:</w:t>
      </w:r>
    </w:p>
    <w:p w14:paraId="51ACF96D" w14:textId="77777777" w:rsidR="004A47A7" w:rsidRDefault="004A47A7" w:rsidP="004A47A7">
      <w:pPr>
        <w:spacing w:after="0" w:line="240" w:lineRule="auto"/>
        <w:rPr>
          <w:rFonts w:ascii="Arial" w:hAnsi="Arial" w:cs="Arial"/>
          <w:b/>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3316"/>
        <w:gridCol w:w="322"/>
        <w:gridCol w:w="3651"/>
      </w:tblGrid>
      <w:tr w:rsidR="004A47A7" w:rsidRPr="00D20C46" w14:paraId="1568CBB3" w14:textId="77777777" w:rsidTr="00103476">
        <w:trPr>
          <w:trHeight w:val="454"/>
        </w:trPr>
        <w:tc>
          <w:tcPr>
            <w:tcW w:w="1809" w:type="dxa"/>
            <w:vAlign w:val="bottom"/>
          </w:tcPr>
          <w:p w14:paraId="73E9B059" w14:textId="77777777" w:rsidR="004A47A7" w:rsidRPr="00375C4A" w:rsidRDefault="004A47A7" w:rsidP="000B7684">
            <w:pPr>
              <w:rPr>
                <w:rFonts w:ascii="Arial" w:hAnsi="Arial" w:cs="Arial"/>
                <w:b/>
                <w:sz w:val="24"/>
              </w:rPr>
            </w:pPr>
            <w:r>
              <w:rPr>
                <w:rFonts w:ascii="Arial" w:hAnsi="Arial" w:cs="Arial"/>
                <w:b/>
                <w:sz w:val="24"/>
              </w:rPr>
              <w:t>Name:</w:t>
            </w:r>
          </w:p>
        </w:tc>
        <w:tc>
          <w:tcPr>
            <w:tcW w:w="3402" w:type="dxa"/>
            <w:tcBorders>
              <w:bottom w:val="single" w:sz="8" w:space="0" w:color="auto"/>
            </w:tcBorders>
            <w:vAlign w:val="bottom"/>
          </w:tcPr>
          <w:p w14:paraId="671F39CB" w14:textId="77777777" w:rsidR="004A47A7" w:rsidRPr="00D20C46" w:rsidRDefault="00203D20" w:rsidP="000B7684">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26" w:type="dxa"/>
            <w:vAlign w:val="bottom"/>
          </w:tcPr>
          <w:p w14:paraId="33F91D81" w14:textId="77777777" w:rsidR="004A47A7" w:rsidRPr="00D20C46" w:rsidRDefault="004A47A7" w:rsidP="000B7684">
            <w:pPr>
              <w:rPr>
                <w:rFonts w:ascii="Arial" w:hAnsi="Arial" w:cs="Arial"/>
                <w:sz w:val="24"/>
              </w:rPr>
            </w:pPr>
          </w:p>
        </w:tc>
        <w:tc>
          <w:tcPr>
            <w:tcW w:w="3749" w:type="dxa"/>
            <w:vAlign w:val="bottom"/>
          </w:tcPr>
          <w:p w14:paraId="76EDA1E5" w14:textId="77777777" w:rsidR="004A47A7" w:rsidRPr="00D20C46" w:rsidRDefault="004A47A7" w:rsidP="000B7684">
            <w:pPr>
              <w:rPr>
                <w:rFonts w:ascii="Arial" w:hAnsi="Arial" w:cs="Arial"/>
                <w:sz w:val="24"/>
              </w:rPr>
            </w:pPr>
            <w:r>
              <w:rPr>
                <w:rFonts w:ascii="Arial" w:hAnsi="Arial" w:cs="Arial"/>
                <w:b/>
                <w:sz w:val="24"/>
              </w:rPr>
              <w:t>Role:</w:t>
            </w:r>
          </w:p>
        </w:tc>
      </w:tr>
      <w:tr w:rsidR="004A47A7" w:rsidRPr="00D20C46" w14:paraId="496A56F9" w14:textId="77777777" w:rsidTr="00203D20">
        <w:trPr>
          <w:trHeight w:val="454"/>
        </w:trPr>
        <w:tc>
          <w:tcPr>
            <w:tcW w:w="1809" w:type="dxa"/>
            <w:vAlign w:val="bottom"/>
          </w:tcPr>
          <w:p w14:paraId="705B4F17" w14:textId="77777777" w:rsidR="004A47A7" w:rsidRPr="00375C4A" w:rsidRDefault="004A47A7" w:rsidP="000B7684">
            <w:pPr>
              <w:rPr>
                <w:rFonts w:ascii="Arial" w:hAnsi="Arial" w:cs="Arial"/>
                <w:b/>
                <w:sz w:val="24"/>
              </w:rPr>
            </w:pPr>
            <w:r>
              <w:rPr>
                <w:rFonts w:ascii="Arial" w:hAnsi="Arial" w:cs="Arial"/>
                <w:b/>
                <w:sz w:val="24"/>
              </w:rPr>
              <w:t>Team</w:t>
            </w:r>
            <w:r w:rsidRPr="00375C4A">
              <w:rPr>
                <w:rFonts w:ascii="Arial" w:hAnsi="Arial" w:cs="Arial"/>
                <w:b/>
                <w:sz w:val="24"/>
              </w:rPr>
              <w:t>:</w:t>
            </w:r>
          </w:p>
        </w:tc>
        <w:tc>
          <w:tcPr>
            <w:tcW w:w="3402" w:type="dxa"/>
            <w:tcBorders>
              <w:top w:val="single" w:sz="8" w:space="0" w:color="auto"/>
              <w:bottom w:val="single" w:sz="8" w:space="0" w:color="auto"/>
            </w:tcBorders>
            <w:vAlign w:val="bottom"/>
          </w:tcPr>
          <w:p w14:paraId="79F626FA" w14:textId="77777777" w:rsidR="004A47A7" w:rsidRPr="00D20C46" w:rsidRDefault="00203D20" w:rsidP="000B7684">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26" w:type="dxa"/>
            <w:vAlign w:val="bottom"/>
          </w:tcPr>
          <w:p w14:paraId="73424E50" w14:textId="77777777" w:rsidR="004A47A7" w:rsidRDefault="004A47A7" w:rsidP="000B7684">
            <w:pPr>
              <w:rPr>
                <w:rFonts w:ascii="Arial" w:hAnsi="Arial" w:cs="Arial"/>
                <w:sz w:val="24"/>
              </w:rPr>
            </w:pPr>
          </w:p>
        </w:tc>
        <w:tc>
          <w:tcPr>
            <w:tcW w:w="3749" w:type="dxa"/>
            <w:tcBorders>
              <w:bottom w:val="single" w:sz="8" w:space="0" w:color="auto"/>
            </w:tcBorders>
            <w:vAlign w:val="bottom"/>
          </w:tcPr>
          <w:p w14:paraId="51C338E4" w14:textId="77777777" w:rsidR="004A47A7" w:rsidRPr="00D20C46" w:rsidRDefault="00203D20" w:rsidP="00203D20">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4A47A7" w:rsidRPr="00D20C46" w14:paraId="3E6F1E72" w14:textId="77777777" w:rsidTr="004A47A7">
        <w:trPr>
          <w:trHeight w:val="454"/>
        </w:trPr>
        <w:tc>
          <w:tcPr>
            <w:tcW w:w="9286" w:type="dxa"/>
            <w:gridSpan w:val="4"/>
            <w:tcBorders>
              <w:bottom w:val="single" w:sz="8" w:space="0" w:color="auto"/>
            </w:tcBorders>
            <w:vAlign w:val="bottom"/>
          </w:tcPr>
          <w:p w14:paraId="04DD7318" w14:textId="77777777" w:rsidR="00961C8C" w:rsidRDefault="00961C8C" w:rsidP="000B7684">
            <w:pPr>
              <w:rPr>
                <w:rFonts w:ascii="Arial" w:hAnsi="Arial" w:cs="Arial"/>
                <w:b/>
                <w:sz w:val="24"/>
              </w:rPr>
            </w:pPr>
          </w:p>
          <w:p w14:paraId="0F9767A0" w14:textId="74373447" w:rsidR="004A47A7" w:rsidRPr="004A47A7" w:rsidRDefault="004A47A7" w:rsidP="000B7684">
            <w:pPr>
              <w:rPr>
                <w:rFonts w:ascii="Arial" w:hAnsi="Arial" w:cs="Arial"/>
                <w:b/>
                <w:sz w:val="24"/>
              </w:rPr>
            </w:pPr>
            <w:r>
              <w:rPr>
                <w:rFonts w:ascii="Arial" w:hAnsi="Arial" w:cs="Arial"/>
                <w:b/>
                <w:sz w:val="24"/>
              </w:rPr>
              <w:t>Relationship to child e.g. line manager to child’s social worker:</w:t>
            </w:r>
          </w:p>
        </w:tc>
      </w:tr>
      <w:tr w:rsidR="004A47A7" w:rsidRPr="00D20C46" w14:paraId="5692D342" w14:textId="77777777" w:rsidTr="004107FB">
        <w:trPr>
          <w:trHeight w:val="851"/>
        </w:trPr>
        <w:tc>
          <w:tcPr>
            <w:tcW w:w="9286" w:type="dxa"/>
            <w:gridSpan w:val="4"/>
            <w:tcBorders>
              <w:top w:val="single" w:sz="8" w:space="0" w:color="auto"/>
              <w:left w:val="single" w:sz="8" w:space="0" w:color="auto"/>
              <w:bottom w:val="single" w:sz="8" w:space="0" w:color="auto"/>
              <w:right w:val="single" w:sz="8" w:space="0" w:color="auto"/>
            </w:tcBorders>
          </w:tcPr>
          <w:p w14:paraId="47EFD388" w14:textId="77777777" w:rsidR="004A47A7" w:rsidRPr="00D20C46" w:rsidRDefault="00203D20" w:rsidP="004107FB">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59BF766C" w14:textId="77777777" w:rsidR="004A47A7" w:rsidRPr="004A47A7" w:rsidRDefault="004A47A7" w:rsidP="004A47A7">
      <w:pPr>
        <w:spacing w:after="0" w:line="240" w:lineRule="auto"/>
        <w:rPr>
          <w:rFonts w:ascii="Arial" w:hAnsi="Arial" w:cs="Arial"/>
          <w:b/>
          <w:sz w:val="24"/>
        </w:rPr>
      </w:pPr>
    </w:p>
    <w:p w14:paraId="212EF935" w14:textId="77777777" w:rsidR="004A47A7" w:rsidRDefault="004A47A7" w:rsidP="004A47A7">
      <w:pPr>
        <w:spacing w:after="0" w:line="240" w:lineRule="auto"/>
        <w:rPr>
          <w:rFonts w:ascii="Arial" w:hAnsi="Arial" w:cs="Arial"/>
          <w:b/>
          <w:sz w:val="24"/>
        </w:rPr>
      </w:pPr>
      <w:r w:rsidRPr="004A47A7">
        <w:rPr>
          <w:rFonts w:ascii="Arial" w:hAnsi="Arial" w:cs="Arial"/>
          <w:b/>
          <w:sz w:val="24"/>
        </w:rPr>
        <w:t>It is expected the report is generated and sent to the intended recipients on the day of the incident.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A47A7" w:rsidRPr="00D20C46" w14:paraId="176B680B" w14:textId="77777777" w:rsidTr="00961C8C">
        <w:trPr>
          <w:trHeight w:val="454"/>
        </w:trPr>
        <w:tc>
          <w:tcPr>
            <w:tcW w:w="9070" w:type="dxa"/>
            <w:tcBorders>
              <w:bottom w:val="single" w:sz="8" w:space="0" w:color="auto"/>
            </w:tcBorders>
            <w:vAlign w:val="bottom"/>
          </w:tcPr>
          <w:p w14:paraId="08FE1B56" w14:textId="77777777" w:rsidR="004A47A7" w:rsidRPr="004A47A7" w:rsidRDefault="004A47A7" w:rsidP="000B7684">
            <w:pPr>
              <w:rPr>
                <w:rFonts w:ascii="Arial" w:hAnsi="Arial" w:cs="Arial"/>
                <w:b/>
                <w:sz w:val="24"/>
              </w:rPr>
            </w:pPr>
            <w:r>
              <w:rPr>
                <w:rFonts w:ascii="Arial" w:hAnsi="Arial" w:cs="Arial"/>
                <w:b/>
                <w:sz w:val="24"/>
              </w:rPr>
              <w:t>If not, please explain why this did not happen:</w:t>
            </w:r>
          </w:p>
        </w:tc>
      </w:tr>
      <w:tr w:rsidR="004A47A7" w:rsidRPr="00D20C46" w14:paraId="5A0F14F4" w14:textId="77777777" w:rsidTr="00961C8C">
        <w:trPr>
          <w:trHeight w:val="1134"/>
        </w:trPr>
        <w:tc>
          <w:tcPr>
            <w:tcW w:w="9070" w:type="dxa"/>
            <w:tcBorders>
              <w:top w:val="single" w:sz="8" w:space="0" w:color="auto"/>
              <w:left w:val="single" w:sz="8" w:space="0" w:color="auto"/>
              <w:bottom w:val="single" w:sz="8" w:space="0" w:color="auto"/>
              <w:right w:val="single" w:sz="8" w:space="0" w:color="auto"/>
            </w:tcBorders>
          </w:tcPr>
          <w:p w14:paraId="0E833183" w14:textId="77777777" w:rsidR="004A47A7" w:rsidRPr="00D20C46" w:rsidRDefault="00203D20" w:rsidP="004107FB">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0FA3AE7C" w14:textId="77777777" w:rsidR="00375C4A" w:rsidRDefault="00375C4A" w:rsidP="00375C4A">
      <w:pPr>
        <w:spacing w:after="0" w:line="240" w:lineRule="auto"/>
        <w:rPr>
          <w:rFonts w:ascii="Arial" w:hAnsi="Arial" w:cs="Arial"/>
          <w:b/>
          <w:sz w:val="24"/>
          <w:u w:val="single"/>
        </w:rPr>
      </w:pPr>
    </w:p>
    <w:sectPr w:rsidR="00375C4A" w:rsidSect="00306985">
      <w:headerReference w:type="even" r:id="rId11"/>
      <w:headerReference w:type="default" r:id="rId12"/>
      <w:footerReference w:type="default" r:id="rId13"/>
      <w:headerReference w:type="first" r:id="rId14"/>
      <w:pgSz w:w="11906" w:h="16838" w:code="9"/>
      <w:pgMar w:top="851" w:right="1418" w:bottom="567" w:left="1418" w:header="397"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evain Preston" w:date="2017-08-02T12:04:00Z" w:initials="LP">
    <w:p w14:paraId="475CC11B" w14:textId="77777777" w:rsidR="009D28E2" w:rsidRDefault="009D28E2">
      <w:pPr>
        <w:pStyle w:val="CommentText"/>
      </w:pPr>
      <w:r>
        <w:rPr>
          <w:rStyle w:val="CommentReference"/>
        </w:rPr>
        <w:annotationRef/>
      </w:r>
      <w:r>
        <w:t>Include any lega advice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5CC11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F64C" w14:textId="77777777" w:rsidR="007E4B02" w:rsidRDefault="007E4B02" w:rsidP="007E4B02">
      <w:pPr>
        <w:spacing w:after="0" w:line="240" w:lineRule="auto"/>
      </w:pPr>
      <w:r>
        <w:separator/>
      </w:r>
    </w:p>
  </w:endnote>
  <w:endnote w:type="continuationSeparator" w:id="0">
    <w:p w14:paraId="1934FBF4" w14:textId="77777777" w:rsidR="007E4B02" w:rsidRDefault="007E4B02" w:rsidP="007E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717"/>
      <w:gridCol w:w="1353"/>
    </w:tblGrid>
    <w:tr w:rsidR="00CC622D" w14:paraId="596FDD5D" w14:textId="77777777" w:rsidTr="00DF2742">
      <w:tc>
        <w:tcPr>
          <w:tcW w:w="4254" w:type="pct"/>
          <w:tcBorders>
            <w:top w:val="single" w:sz="4" w:space="0" w:color="000000" w:themeColor="text1"/>
          </w:tcBorders>
        </w:tcPr>
        <w:p w14:paraId="0DB047A3" w14:textId="77777777" w:rsidR="00CC622D" w:rsidRDefault="00DF2742" w:rsidP="00DF2742">
          <w:pPr>
            <w:pStyle w:val="Footer"/>
            <w:jc w:val="right"/>
          </w:pPr>
          <w:r>
            <w:t xml:space="preserve">Sandwell Metropolitan Borough Council </w:t>
          </w:r>
          <w:r w:rsidR="00CC622D">
            <w:t>| Critical Incident Form</w:t>
          </w:r>
        </w:p>
      </w:tc>
      <w:tc>
        <w:tcPr>
          <w:tcW w:w="746" w:type="pct"/>
          <w:tcBorders>
            <w:top w:val="single" w:sz="4" w:space="0" w:color="C0504D" w:themeColor="accent2"/>
          </w:tcBorders>
          <w:shd w:val="clear" w:color="auto" w:fill="76B934"/>
        </w:tcPr>
        <w:sdt>
          <w:sdtPr>
            <w:rPr>
              <w:color w:val="FFFFFF" w:themeColor="background1"/>
            </w:rPr>
            <w:id w:val="-959563508"/>
            <w:docPartObj>
              <w:docPartGallery w:val="Page Numbers (Bottom of Page)"/>
              <w:docPartUnique/>
            </w:docPartObj>
          </w:sdtPr>
          <w:sdtContent>
            <w:sdt>
              <w:sdtPr>
                <w:rPr>
                  <w:color w:val="FFFFFF" w:themeColor="background1"/>
                </w:rPr>
                <w:id w:val="860082579"/>
                <w:docPartObj>
                  <w:docPartGallery w:val="Page Numbers (Top of Page)"/>
                  <w:docPartUnique/>
                </w:docPartObj>
              </w:sdtPr>
              <w:sdtContent>
                <w:p w14:paraId="3EB8FA87" w14:textId="3689F864" w:rsidR="00CC622D" w:rsidRPr="00DF2742" w:rsidRDefault="00DF2742" w:rsidP="00DF2742">
                  <w:pPr>
                    <w:pStyle w:val="Footer"/>
                    <w:jc w:val="right"/>
                  </w:pPr>
                  <w:r w:rsidRPr="00DF2742">
                    <w:rPr>
                      <w:color w:val="FFFFFF" w:themeColor="background1"/>
                    </w:rPr>
                    <w:t xml:space="preserve">Page </w:t>
                  </w:r>
                  <w:r w:rsidRPr="00DF2742">
                    <w:rPr>
                      <w:b/>
                      <w:bCs/>
                      <w:color w:val="FFFFFF" w:themeColor="background1"/>
                      <w:sz w:val="24"/>
                      <w:szCs w:val="24"/>
                    </w:rPr>
                    <w:fldChar w:fldCharType="begin"/>
                  </w:r>
                  <w:r w:rsidRPr="00DF2742">
                    <w:rPr>
                      <w:b/>
                      <w:bCs/>
                      <w:color w:val="FFFFFF" w:themeColor="background1"/>
                    </w:rPr>
                    <w:instrText xml:space="preserve"> PAGE </w:instrText>
                  </w:r>
                  <w:r w:rsidRPr="00DF2742">
                    <w:rPr>
                      <w:b/>
                      <w:bCs/>
                      <w:color w:val="FFFFFF" w:themeColor="background1"/>
                      <w:sz w:val="24"/>
                      <w:szCs w:val="24"/>
                    </w:rPr>
                    <w:fldChar w:fldCharType="separate"/>
                  </w:r>
                  <w:r w:rsidR="00961C8C">
                    <w:rPr>
                      <w:b/>
                      <w:bCs/>
                      <w:noProof/>
                      <w:color w:val="FFFFFF" w:themeColor="background1"/>
                    </w:rPr>
                    <w:t>4</w:t>
                  </w:r>
                  <w:r w:rsidRPr="00DF2742">
                    <w:rPr>
                      <w:b/>
                      <w:bCs/>
                      <w:color w:val="FFFFFF" w:themeColor="background1"/>
                      <w:sz w:val="24"/>
                      <w:szCs w:val="24"/>
                    </w:rPr>
                    <w:fldChar w:fldCharType="end"/>
                  </w:r>
                  <w:r w:rsidRPr="00DF2742">
                    <w:rPr>
                      <w:color w:val="FFFFFF" w:themeColor="background1"/>
                    </w:rPr>
                    <w:t xml:space="preserve"> of </w:t>
                  </w:r>
                  <w:r w:rsidRPr="00DF2742">
                    <w:rPr>
                      <w:b/>
                      <w:bCs/>
                      <w:color w:val="FFFFFF" w:themeColor="background1"/>
                      <w:sz w:val="24"/>
                      <w:szCs w:val="24"/>
                    </w:rPr>
                    <w:fldChar w:fldCharType="begin"/>
                  </w:r>
                  <w:r w:rsidRPr="00DF2742">
                    <w:rPr>
                      <w:b/>
                      <w:bCs/>
                      <w:color w:val="FFFFFF" w:themeColor="background1"/>
                    </w:rPr>
                    <w:instrText xml:space="preserve"> NUMPAGES  </w:instrText>
                  </w:r>
                  <w:r w:rsidRPr="00DF2742">
                    <w:rPr>
                      <w:b/>
                      <w:bCs/>
                      <w:color w:val="FFFFFF" w:themeColor="background1"/>
                      <w:sz w:val="24"/>
                      <w:szCs w:val="24"/>
                    </w:rPr>
                    <w:fldChar w:fldCharType="separate"/>
                  </w:r>
                  <w:r w:rsidR="00961C8C">
                    <w:rPr>
                      <w:b/>
                      <w:bCs/>
                      <w:noProof/>
                      <w:color w:val="FFFFFF" w:themeColor="background1"/>
                    </w:rPr>
                    <w:t>4</w:t>
                  </w:r>
                  <w:r w:rsidRPr="00DF2742">
                    <w:rPr>
                      <w:b/>
                      <w:bCs/>
                      <w:color w:val="FFFFFF" w:themeColor="background1"/>
                      <w:sz w:val="24"/>
                      <w:szCs w:val="24"/>
                    </w:rPr>
                    <w:fldChar w:fldCharType="end"/>
                  </w:r>
                </w:p>
              </w:sdtContent>
            </w:sdt>
          </w:sdtContent>
        </w:sdt>
      </w:tc>
    </w:tr>
  </w:tbl>
  <w:p w14:paraId="338C2E33" w14:textId="77777777" w:rsidR="00CC622D" w:rsidRDefault="00CC622D" w:rsidP="0030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A81C2" w14:textId="77777777" w:rsidR="007E4B02" w:rsidRDefault="007E4B02" w:rsidP="007E4B02">
      <w:pPr>
        <w:spacing w:after="0" w:line="240" w:lineRule="auto"/>
      </w:pPr>
      <w:r>
        <w:separator/>
      </w:r>
    </w:p>
  </w:footnote>
  <w:footnote w:type="continuationSeparator" w:id="0">
    <w:p w14:paraId="59AAB8DC" w14:textId="77777777" w:rsidR="007E4B02" w:rsidRDefault="007E4B02" w:rsidP="007E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C195" w14:textId="77777777" w:rsidR="00306985" w:rsidRPr="002312F6" w:rsidRDefault="000B7684" w:rsidP="002312F6">
    <w:pPr>
      <w:pStyle w:val="Header"/>
    </w:pPr>
    <w:fldSimple w:instr=" DOCPROPERTY bjHeaderEvenPageDocProperty \* MERGEFORMAT ">
      <w:r w:rsidR="002312F6" w:rsidRPr="002312F6">
        <w:rPr>
          <w:rFonts w:ascii="Arial" w:hAnsi="Arial" w:cs="Arial"/>
          <w:color w:val="000000"/>
          <w:sz w:val="24"/>
        </w:rPr>
        <w:t>[IL3: RESTRICTED]</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2DBB" w14:textId="77777777" w:rsidR="00306985" w:rsidRPr="002312F6" w:rsidRDefault="000B7684" w:rsidP="002312F6">
    <w:pPr>
      <w:pStyle w:val="Header"/>
    </w:pPr>
    <w:fldSimple w:instr=" DOCPROPERTY bjHeaderBothDocProperty \* MERGEFORMAT ">
      <w:r w:rsidR="002312F6" w:rsidRPr="002312F6">
        <w:rPr>
          <w:rFonts w:ascii="Arial" w:hAnsi="Arial" w:cs="Arial"/>
          <w:color w:val="000000"/>
          <w:sz w:val="24"/>
        </w:rPr>
        <w:t>[IL3: RESTRICTED]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8443" w14:textId="77777777" w:rsidR="00306985" w:rsidRPr="002312F6" w:rsidRDefault="000B7684" w:rsidP="002312F6">
    <w:pPr>
      <w:pStyle w:val="Header"/>
    </w:pPr>
    <w:fldSimple w:instr=" DOCPROPERTY bjHeaderFirstPageDocProperty \* MERGEFORMAT ">
      <w:r w:rsidR="002312F6" w:rsidRPr="002312F6">
        <w:rPr>
          <w:rFonts w:ascii="Arial" w:hAnsi="Arial" w:cs="Arial"/>
          <w:color w:val="000000"/>
          <w:sz w:val="24"/>
        </w:rPr>
        <w:t>[IL3: 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FC9"/>
    <w:multiLevelType w:val="hybridMultilevel"/>
    <w:tmpl w:val="F6D276E4"/>
    <w:lvl w:ilvl="0" w:tplc="FF36764A">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6A2875"/>
    <w:multiLevelType w:val="hybridMultilevel"/>
    <w:tmpl w:val="D6807E6E"/>
    <w:lvl w:ilvl="0" w:tplc="16B8E3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41251A"/>
    <w:multiLevelType w:val="hybridMultilevel"/>
    <w:tmpl w:val="E42AD27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FA4347"/>
    <w:multiLevelType w:val="hybridMultilevel"/>
    <w:tmpl w:val="CDAA6FAE"/>
    <w:lvl w:ilvl="0" w:tplc="CBF62C7A">
      <w:numFmt w:val="bullet"/>
      <w:lvlText w:val=""/>
      <w:lvlJc w:val="left"/>
      <w:pPr>
        <w:ind w:left="360" w:hanging="360"/>
      </w:pPr>
      <w:rPr>
        <w:rFonts w:ascii="Symbol" w:eastAsiaTheme="minorHAnsi" w:hAnsi="Symbol" w:cs="Arial" w:hint="default"/>
        <w:color w:val="3333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ain Preston">
    <w15:presenceInfo w15:providerId="AD" w15:userId="S-1-5-21-646414829-2372041589-3621669820-93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02"/>
    <w:rsid w:val="000B7684"/>
    <w:rsid w:val="00103476"/>
    <w:rsid w:val="00203D20"/>
    <w:rsid w:val="002312F6"/>
    <w:rsid w:val="00306985"/>
    <w:rsid w:val="00375C4A"/>
    <w:rsid w:val="004107FB"/>
    <w:rsid w:val="00420F00"/>
    <w:rsid w:val="00424284"/>
    <w:rsid w:val="004A47A7"/>
    <w:rsid w:val="0057637A"/>
    <w:rsid w:val="005A2366"/>
    <w:rsid w:val="006B53A3"/>
    <w:rsid w:val="007E4B02"/>
    <w:rsid w:val="00814775"/>
    <w:rsid w:val="00961C8C"/>
    <w:rsid w:val="009D28E2"/>
    <w:rsid w:val="009D3371"/>
    <w:rsid w:val="00A1276E"/>
    <w:rsid w:val="00A83D1B"/>
    <w:rsid w:val="00B529B9"/>
    <w:rsid w:val="00BB4663"/>
    <w:rsid w:val="00CC622D"/>
    <w:rsid w:val="00D142A7"/>
    <w:rsid w:val="00D20C46"/>
    <w:rsid w:val="00D81CE7"/>
    <w:rsid w:val="00D92023"/>
    <w:rsid w:val="00DC2E8C"/>
    <w:rsid w:val="00DF2742"/>
    <w:rsid w:val="00E638B6"/>
    <w:rsid w:val="00E678D1"/>
    <w:rsid w:val="00EA1738"/>
    <w:rsid w:val="00EA1F5C"/>
    <w:rsid w:val="00EB2635"/>
    <w:rsid w:val="00F8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1E9712B7"/>
  <w15:docId w15:val="{E980CCE1-A313-4F00-8896-2ABB3452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02"/>
  </w:style>
  <w:style w:type="paragraph" w:styleId="Footer">
    <w:name w:val="footer"/>
    <w:basedOn w:val="Normal"/>
    <w:link w:val="FooterChar"/>
    <w:uiPriority w:val="99"/>
    <w:unhideWhenUsed/>
    <w:rsid w:val="007E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02"/>
  </w:style>
  <w:style w:type="paragraph" w:styleId="ListParagraph">
    <w:name w:val="List Paragraph"/>
    <w:basedOn w:val="Normal"/>
    <w:uiPriority w:val="34"/>
    <w:qFormat/>
    <w:rsid w:val="00D142A7"/>
    <w:pPr>
      <w:ind w:left="720"/>
      <w:contextualSpacing/>
    </w:pPr>
  </w:style>
  <w:style w:type="table" w:styleId="TableGrid">
    <w:name w:val="Table Grid"/>
    <w:basedOn w:val="TableNormal"/>
    <w:uiPriority w:val="59"/>
    <w:rsid w:val="00CC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8E2"/>
    <w:rPr>
      <w:sz w:val="16"/>
      <w:szCs w:val="16"/>
    </w:rPr>
  </w:style>
  <w:style w:type="paragraph" w:styleId="CommentText">
    <w:name w:val="annotation text"/>
    <w:basedOn w:val="Normal"/>
    <w:link w:val="CommentTextChar"/>
    <w:uiPriority w:val="99"/>
    <w:semiHidden/>
    <w:unhideWhenUsed/>
    <w:rsid w:val="009D28E2"/>
    <w:pPr>
      <w:spacing w:line="240" w:lineRule="auto"/>
    </w:pPr>
    <w:rPr>
      <w:sz w:val="20"/>
      <w:szCs w:val="20"/>
    </w:rPr>
  </w:style>
  <w:style w:type="character" w:customStyle="1" w:styleId="CommentTextChar">
    <w:name w:val="Comment Text Char"/>
    <w:basedOn w:val="DefaultParagraphFont"/>
    <w:link w:val="CommentText"/>
    <w:uiPriority w:val="99"/>
    <w:semiHidden/>
    <w:rsid w:val="009D28E2"/>
    <w:rPr>
      <w:sz w:val="20"/>
      <w:szCs w:val="20"/>
    </w:rPr>
  </w:style>
  <w:style w:type="paragraph" w:styleId="CommentSubject">
    <w:name w:val="annotation subject"/>
    <w:basedOn w:val="CommentText"/>
    <w:next w:val="CommentText"/>
    <w:link w:val="CommentSubjectChar"/>
    <w:uiPriority w:val="99"/>
    <w:semiHidden/>
    <w:unhideWhenUsed/>
    <w:rsid w:val="009D28E2"/>
    <w:rPr>
      <w:b/>
      <w:bCs/>
    </w:rPr>
  </w:style>
  <w:style w:type="character" w:customStyle="1" w:styleId="CommentSubjectChar">
    <w:name w:val="Comment Subject Char"/>
    <w:basedOn w:val="CommentTextChar"/>
    <w:link w:val="CommentSubject"/>
    <w:uiPriority w:val="99"/>
    <w:semiHidden/>
    <w:rsid w:val="009D28E2"/>
    <w:rPr>
      <w:b/>
      <w:bCs/>
      <w:sz w:val="20"/>
      <w:szCs w:val="20"/>
    </w:rPr>
  </w:style>
  <w:style w:type="paragraph" w:styleId="BalloonText">
    <w:name w:val="Balloon Text"/>
    <w:basedOn w:val="Normal"/>
    <w:link w:val="BalloonTextChar"/>
    <w:uiPriority w:val="99"/>
    <w:semiHidden/>
    <w:unhideWhenUsed/>
    <w:rsid w:val="009D2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b9a7ce95-38b6-442f-98fb-efe54c82695e" value=""/>
  <element uid="b68de727-2e65-42cc-b6bc-471817b5f80f" value=""/>
</sisl>
</file>

<file path=customXml/itemProps1.xml><?xml version="1.0" encoding="utf-8"?>
<ds:datastoreItem xmlns:ds="http://schemas.openxmlformats.org/officeDocument/2006/customXml" ds:itemID="{6741D7DD-4D03-47E9-A3CA-F821EE45DF8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Sandwell Metropolitan Borogh Council</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dc:creator>
  <cp:keywords>[IL3: RESTRICTED]</cp:keywords>
  <dc:description/>
  <cp:lastModifiedBy>Levain Preston</cp:lastModifiedBy>
  <cp:revision>2</cp:revision>
  <dcterms:created xsi:type="dcterms:W3CDTF">2017-08-02T10:58:00Z</dcterms:created>
  <dcterms:modified xsi:type="dcterms:W3CDTF">2017-08-03T13:35:00Z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c0c08410-acc6-47ad-a0fd-d7e752a44681</vt:lpwstr>
  </property>
  <property fmtid="{D5CDD505-2E9C-101B-9397-08002B2CF9AE}" pid="3" name="bjSaver">
    <vt:lpwstr>ZtJuxeyf9ipGnDLsr8/X2Fs+TxD3Q/mG</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uid="b9a7ce95-38b6-442f-98fb-efe54c82695e" value="" /&gt;&lt;element uid="b68de727-2e65-42cc-b6bc-471817b5f80f" value="" /&gt;&lt;/sisl&gt;</vt:lpwstr>
  </property>
  <property fmtid="{D5CDD505-2E9C-101B-9397-08002B2CF9AE}" pid="6" name="bjDocumentSecurityLabel">
    <vt:lpwstr>IL3: RESTRICTED</vt:lpwstr>
  </property>
  <property fmtid="{D5CDD505-2E9C-101B-9397-08002B2CF9AE}" pid="7" name="docprop-sandwellprotectivemarking">
    <vt:lpwstr>[IL3: RESTRICTED]</vt:lpwstr>
  </property>
  <property fmtid="{D5CDD505-2E9C-101B-9397-08002B2CF9AE}" pid="8" name="bjHeaderBothDocProperty">
    <vt:lpwstr>[IL3: RESTRICTED]</vt:lpwstr>
  </property>
  <property fmtid="{D5CDD505-2E9C-101B-9397-08002B2CF9AE}" pid="9" name="bjHeaderFirstPageDocProperty">
    <vt:lpwstr>[IL3: RESTRICTED]</vt:lpwstr>
  </property>
  <property fmtid="{D5CDD505-2E9C-101B-9397-08002B2CF9AE}" pid="10" name="bjHeaderEvenPageDocProperty">
    <vt:lpwstr>[IL3: RESTRICTED]</vt:lpwstr>
  </property>
</Properties>
</file>