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86B90BF" w14:textId="5609C3C5" w:rsidR="00E063CF" w:rsidRDefault="00C3058C" w:rsidP="002C5C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C1F5D" wp14:editId="5A2257F5">
                <wp:simplePos x="0" y="0"/>
                <wp:positionH relativeFrom="margin">
                  <wp:align>center</wp:align>
                </wp:positionH>
                <wp:positionV relativeFrom="paragraph">
                  <wp:posOffset>205740</wp:posOffset>
                </wp:positionV>
                <wp:extent cx="279400" cy="368300"/>
                <wp:effectExtent l="19050" t="0" r="25400" b="3175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36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A7B9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0;margin-top:16.2pt;width:22pt;height:2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" adj="13407" fillcolor="#4472c4 [3204]" strokecolor="#1f3763 [1604]" strokeweight="1pt">
                <w10:wrap anchorx="margin"/>
              </v:shape>
            </w:pict>
          </mc:Fallback>
        </mc:AlternateContent>
      </w:r>
      <w:r w:rsidR="00E063CF">
        <w:t xml:space="preserve">Missing Report is sent to Children First Response Team by </w:t>
      </w:r>
      <w:r>
        <w:t xml:space="preserve">Dorset </w:t>
      </w:r>
      <w:r w:rsidR="00E063CF">
        <w:t>police.</w:t>
      </w:r>
    </w:p>
    <w:p w14:paraId="4FA82D30" w14:textId="77777777" w:rsidR="00C3058C" w:rsidRDefault="00C3058C" w:rsidP="00E063CF">
      <w:pPr>
        <w:jc w:val="center"/>
      </w:pPr>
    </w:p>
    <w:p w14:paraId="430F261C" w14:textId="77777777" w:rsidR="00E063CF" w:rsidRDefault="00E063CF" w:rsidP="00E063CF">
      <w:pPr>
        <w:jc w:val="center"/>
      </w:pPr>
    </w:p>
    <w:p w14:paraId="42B176F3" w14:textId="30E92D17" w:rsidR="00E063CF" w:rsidRPr="00D427E8" w:rsidRDefault="00E063CF" w:rsidP="00E063CF">
      <w:pPr>
        <w:jc w:val="center"/>
        <w:rPr>
          <w:color w:val="000000" w:themeColor="text1"/>
        </w:rPr>
      </w:pPr>
      <w:r>
        <w:t>Missing Report is sent to the identified Local Authority who have responsibility for the child/young person and to the Missing Co-Ordinator for BCP</w:t>
      </w:r>
      <w:r w:rsidR="00C3058C">
        <w:t>.  The report is attached to the child/young person’s Mosaic record.  Where a child is not known and OLA notification has not been received, record for the child will be created</w:t>
      </w:r>
      <w:r w:rsidR="00D427E8">
        <w:t xml:space="preserve"> and an escalation letter to the responsible authority would be sent, (Care Planning Regulation Review 2010) by BCP Missing Co-Ordinator.</w:t>
      </w:r>
    </w:p>
    <w:p w14:paraId="6398C26B" w14:textId="2FA50F41" w:rsidR="00E063CF" w:rsidRDefault="00C3058C" w:rsidP="00E063C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09B77" wp14:editId="474FD80A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79400" cy="368300"/>
                <wp:effectExtent l="19050" t="0" r="25400" b="3175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3683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F4165" id="Arrow: Down 5" o:spid="_x0000_s1026" type="#_x0000_t67" style="position:absolute;margin-left:0;margin-top:.45pt;width:22pt;height:29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" adj="13407" fillcolor="#4472c4" strokecolor="#2f528f" strokeweight="1pt">
                <w10:wrap anchorx="margin"/>
              </v:shape>
            </w:pict>
          </mc:Fallback>
        </mc:AlternateContent>
      </w:r>
    </w:p>
    <w:p w14:paraId="2D7B5204" w14:textId="77777777" w:rsidR="00E063CF" w:rsidRDefault="00E063CF" w:rsidP="00E063CF">
      <w:pPr>
        <w:jc w:val="center"/>
      </w:pPr>
    </w:p>
    <w:p w14:paraId="02E83FB6" w14:textId="4A75BD04" w:rsidR="00E063CF" w:rsidRDefault="00C3058C" w:rsidP="00E063C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20807" wp14:editId="3613049B">
                <wp:simplePos x="0" y="0"/>
                <wp:positionH relativeFrom="margin">
                  <wp:align>center</wp:align>
                </wp:positionH>
                <wp:positionV relativeFrom="paragraph">
                  <wp:posOffset>233045</wp:posOffset>
                </wp:positionV>
                <wp:extent cx="279400" cy="368300"/>
                <wp:effectExtent l="19050" t="0" r="25400" b="3175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3683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D8336" id="Arrow: Down 6" o:spid="_x0000_s1026" type="#_x0000_t67" style="position:absolute;margin-left:0;margin-top:18.35pt;width:22pt;height:29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" adj="13407" fillcolor="#4472c4" strokecolor="#2f528f" strokeweight="1pt">
                <w10:wrap anchorx="margin"/>
              </v:shape>
            </w:pict>
          </mc:Fallback>
        </mc:AlternateContent>
      </w:r>
      <w:r w:rsidR="00E063CF">
        <w:t>Missing Dates and Times are recorded on Missing Co-Ordinator Spreadsheet.</w:t>
      </w:r>
    </w:p>
    <w:p w14:paraId="21E129B5" w14:textId="77777777" w:rsidR="00C3058C" w:rsidRDefault="00C3058C" w:rsidP="00E063CF">
      <w:pPr>
        <w:jc w:val="center"/>
      </w:pPr>
    </w:p>
    <w:p w14:paraId="271E92DE" w14:textId="5887400D" w:rsidR="00C3058C" w:rsidRDefault="00C3058C" w:rsidP="00E063CF">
      <w:pPr>
        <w:jc w:val="center"/>
      </w:pPr>
    </w:p>
    <w:p w14:paraId="31C1EC7F" w14:textId="6CC4BA9E" w:rsidR="00E063CF" w:rsidRDefault="00E063CF" w:rsidP="00E063CF">
      <w:pPr>
        <w:jc w:val="center"/>
      </w:pPr>
      <w:r>
        <w:t>OLA Missing Letter is sent to the appropriate authority requesting RHI to be completed and returned to BCP Local Authority.</w:t>
      </w:r>
    </w:p>
    <w:p w14:paraId="3AE77937" w14:textId="7FB26AE3" w:rsidR="00C3058C" w:rsidRDefault="00C3058C" w:rsidP="00E063C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47FF1" wp14:editId="7ABB8517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279400" cy="368300"/>
                <wp:effectExtent l="19050" t="0" r="25400" b="3175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3683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507AE" id="Arrow: Down 7" o:spid="_x0000_s1026" type="#_x0000_t67" style="position:absolute;margin-left:0;margin-top:.3pt;width:22pt;height:29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" adj="13407" fillcolor="#4472c4" strokecolor="#2f528f" strokeweight="1pt">
                <w10:wrap anchorx="margin"/>
              </v:shape>
            </w:pict>
          </mc:Fallback>
        </mc:AlternateContent>
      </w:r>
    </w:p>
    <w:p w14:paraId="0588E674" w14:textId="77777777" w:rsidR="00C3058C" w:rsidRDefault="00C3058C" w:rsidP="00E063CF">
      <w:pPr>
        <w:jc w:val="center"/>
      </w:pPr>
    </w:p>
    <w:p w14:paraId="5F4E68CE" w14:textId="1B115D70" w:rsidR="00E063CF" w:rsidRDefault="00C3058C" w:rsidP="00E063C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15CAC" wp14:editId="043A58F3">
                <wp:simplePos x="0" y="0"/>
                <wp:positionH relativeFrom="margin">
                  <wp:align>center</wp:align>
                </wp:positionH>
                <wp:positionV relativeFrom="paragraph">
                  <wp:posOffset>466725</wp:posOffset>
                </wp:positionV>
                <wp:extent cx="279400" cy="368300"/>
                <wp:effectExtent l="19050" t="0" r="25400" b="3175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3683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5DC05" id="Arrow: Down 8" o:spid="_x0000_s1026" type="#_x0000_t67" style="position:absolute;margin-left:0;margin-top:36.75pt;width:22pt;height:29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" adj="13407" fillcolor="#4472c4" strokecolor="#2f528f" strokeweight="1pt">
                <w10:wrap anchorx="margin"/>
              </v:shape>
            </w:pict>
          </mc:Fallback>
        </mc:AlternateContent>
      </w:r>
      <w:r w:rsidR="00E063CF">
        <w:t>BCP Missing Co-Ordinator, escalates repeat Missing episodes and other concerns with the Local Authority responsible as appropriate.</w:t>
      </w:r>
    </w:p>
    <w:p w14:paraId="6EF1FAF5" w14:textId="16A034AC" w:rsidR="00C3058C" w:rsidRDefault="00C3058C" w:rsidP="00E063CF">
      <w:pPr>
        <w:jc w:val="center"/>
      </w:pPr>
    </w:p>
    <w:p w14:paraId="20097F9D" w14:textId="77777777" w:rsidR="00C3058C" w:rsidRDefault="00C3058C" w:rsidP="00E063CF">
      <w:pPr>
        <w:jc w:val="center"/>
      </w:pPr>
    </w:p>
    <w:p w14:paraId="03ED405E" w14:textId="0A439EE0" w:rsidR="00E063CF" w:rsidRPr="00D427E8" w:rsidRDefault="00D427E8" w:rsidP="00E063CF">
      <w:pPr>
        <w:jc w:val="center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50B0F" wp14:editId="03DAF58E">
                <wp:simplePos x="0" y="0"/>
                <wp:positionH relativeFrom="margin">
                  <wp:posOffset>2730500</wp:posOffset>
                </wp:positionH>
                <wp:positionV relativeFrom="paragraph">
                  <wp:posOffset>832485</wp:posOffset>
                </wp:positionV>
                <wp:extent cx="279400" cy="368300"/>
                <wp:effectExtent l="19050" t="0" r="25400" b="31750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3683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3CAC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215pt;margin-top:65.55pt;width:22pt;height:29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" adj="13407" fillcolor="#4472c4" strokecolor="#2f528f" strokeweight="1pt">
                <w10:wrap anchorx="margin"/>
              </v:shape>
            </w:pict>
          </mc:Fallback>
        </mc:AlternateContent>
      </w:r>
      <w:r w:rsidR="00E063CF">
        <w:t>BCP Missing Co-ordinator assists with Strategy discussions</w:t>
      </w:r>
      <w:r w:rsidR="00C3058C">
        <w:t>, intelligence and conversations with the responsible Authority as required</w:t>
      </w:r>
      <w:r w:rsidR="00C3058C" w:rsidRPr="00E702A4">
        <w:rPr>
          <w:color w:val="FF0000"/>
        </w:rPr>
        <w:t xml:space="preserve">.  </w:t>
      </w:r>
      <w:r w:rsidRPr="00D427E8">
        <w:rPr>
          <w:color w:val="000000" w:themeColor="text1"/>
        </w:rPr>
        <w:t>To include providing Local knowledge, links with other young persons and adults of concern to ensure any risks are known and be</w:t>
      </w:r>
      <w:r>
        <w:rPr>
          <w:color w:val="000000" w:themeColor="text1"/>
        </w:rPr>
        <w:t xml:space="preserve"> responded too.</w:t>
      </w:r>
    </w:p>
    <w:p w14:paraId="7A8C442B" w14:textId="5F32B8A3" w:rsidR="00E702A4" w:rsidRDefault="00E702A4" w:rsidP="00E063CF">
      <w:pPr>
        <w:jc w:val="center"/>
      </w:pPr>
    </w:p>
    <w:p w14:paraId="37E22712" w14:textId="77777777" w:rsidR="00D427E8" w:rsidRDefault="00D427E8" w:rsidP="00E063CF">
      <w:pPr>
        <w:jc w:val="center"/>
      </w:pPr>
    </w:p>
    <w:p w14:paraId="542A3A7D" w14:textId="2456FF30" w:rsidR="00E702A4" w:rsidRPr="00D427E8" w:rsidRDefault="00D427E8" w:rsidP="00E063CF">
      <w:pPr>
        <w:jc w:val="center"/>
        <w:rPr>
          <w:color w:val="000000" w:themeColor="text1"/>
        </w:rPr>
      </w:pPr>
      <w:r w:rsidRPr="00D427E8">
        <w:rPr>
          <w:color w:val="000000" w:themeColor="text1"/>
        </w:rPr>
        <w:t>If a young person is located within the BCP area, responsible to another authority and not placed within BCP</w:t>
      </w:r>
      <w:r w:rsidR="002C5C64">
        <w:rPr>
          <w:color w:val="000000" w:themeColor="text1"/>
        </w:rPr>
        <w:t xml:space="preserve"> locality</w:t>
      </w:r>
      <w:r w:rsidRPr="00D427E8">
        <w:rPr>
          <w:color w:val="000000" w:themeColor="text1"/>
        </w:rPr>
        <w:t>.  We work with the police and responsible local authority to ensure information is shared,</w:t>
      </w:r>
      <w:r>
        <w:rPr>
          <w:color w:val="000000" w:themeColor="text1"/>
        </w:rPr>
        <w:t xml:space="preserve"> strategy discussion</w:t>
      </w:r>
      <w:r w:rsidR="002C5C64">
        <w:rPr>
          <w:color w:val="000000" w:themeColor="text1"/>
        </w:rPr>
        <w:t>s are</w:t>
      </w:r>
      <w:r>
        <w:rPr>
          <w:color w:val="000000" w:themeColor="text1"/>
        </w:rPr>
        <w:t xml:space="preserve"> supported</w:t>
      </w:r>
      <w:r w:rsidR="002C5C64">
        <w:rPr>
          <w:color w:val="000000" w:themeColor="text1"/>
        </w:rPr>
        <w:t xml:space="preserve"> were required.  In addition to </w:t>
      </w:r>
      <w:r w:rsidRPr="00D427E8">
        <w:rPr>
          <w:color w:val="000000" w:themeColor="text1"/>
        </w:rPr>
        <w:t>consider</w:t>
      </w:r>
      <w:r w:rsidR="002C5C64">
        <w:rPr>
          <w:color w:val="000000" w:themeColor="text1"/>
        </w:rPr>
        <w:t>ing</w:t>
      </w:r>
      <w:r w:rsidRPr="00D427E8">
        <w:rPr>
          <w:color w:val="000000" w:themeColor="text1"/>
        </w:rPr>
        <w:t xml:space="preserve"> critical mo</w:t>
      </w:r>
      <w:r w:rsidR="002C5C64">
        <w:rPr>
          <w:color w:val="000000" w:themeColor="text1"/>
        </w:rPr>
        <w:t>ment</w:t>
      </w:r>
      <w:r w:rsidRPr="00D427E8">
        <w:rPr>
          <w:color w:val="000000" w:themeColor="text1"/>
        </w:rPr>
        <w:t xml:space="preserve"> intervention and to assist in the safe retur</w:t>
      </w:r>
      <w:r w:rsidR="002C5C64">
        <w:rPr>
          <w:color w:val="000000" w:themeColor="text1"/>
        </w:rPr>
        <w:t>n of the child/young person.</w:t>
      </w:r>
    </w:p>
    <w:sectPr w:rsidR="00E702A4" w:rsidRPr="00D427E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8131B" w14:textId="77777777" w:rsidR="002C5C64" w:rsidRDefault="002C5C64" w:rsidP="002C5C64">
      <w:pPr>
        <w:spacing w:after="0" w:line="240" w:lineRule="auto"/>
      </w:pPr>
      <w:r>
        <w:separator/>
      </w:r>
    </w:p>
  </w:endnote>
  <w:endnote w:type="continuationSeparator" w:id="0">
    <w:p w14:paraId="6B32108F" w14:textId="77777777" w:rsidR="002C5C64" w:rsidRDefault="002C5C64" w:rsidP="002C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FE01B" w14:textId="77777777" w:rsidR="002C5C64" w:rsidRDefault="002C5C64" w:rsidP="002C5C64">
      <w:pPr>
        <w:spacing w:after="0" w:line="240" w:lineRule="auto"/>
      </w:pPr>
      <w:r>
        <w:separator/>
      </w:r>
    </w:p>
  </w:footnote>
  <w:footnote w:type="continuationSeparator" w:id="0">
    <w:p w14:paraId="27C7D3D6" w14:textId="77777777" w:rsidR="002C5C64" w:rsidRDefault="002C5C64" w:rsidP="002C5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D4DF1" w14:textId="7844D42D" w:rsidR="002C5C64" w:rsidRDefault="002C5C64" w:rsidP="002C5C64">
    <w:pPr>
      <w:pStyle w:val="Heading1"/>
    </w:pPr>
    <w:r w:rsidRPr="00C3058C">
      <w:t>Workflow for Out of County Children placed in BCP – Reported Missing</w:t>
    </w:r>
    <w:r>
      <w:t>.</w:t>
    </w:r>
  </w:p>
  <w:p w14:paraId="09B409BD" w14:textId="546D182A" w:rsidR="002C5C64" w:rsidRDefault="002C5C64">
    <w:pPr>
      <w:pStyle w:val="Header"/>
    </w:pPr>
  </w:p>
  <w:p w14:paraId="04BCD311" w14:textId="77777777" w:rsidR="002C5C64" w:rsidRDefault="002C5C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CF"/>
    <w:rsid w:val="001F6D7A"/>
    <w:rsid w:val="002C5C64"/>
    <w:rsid w:val="00BC201F"/>
    <w:rsid w:val="00C3058C"/>
    <w:rsid w:val="00CA1162"/>
    <w:rsid w:val="00CC3EAD"/>
    <w:rsid w:val="00D427E8"/>
    <w:rsid w:val="00E063CF"/>
    <w:rsid w:val="00E7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85A8E"/>
  <w15:chartTrackingRefBased/>
  <w15:docId w15:val="{506C969D-1E89-40B9-8623-DD76C390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0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0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C5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C64"/>
  </w:style>
  <w:style w:type="paragraph" w:styleId="Footer">
    <w:name w:val="footer"/>
    <w:basedOn w:val="Normal"/>
    <w:link w:val="FooterChar"/>
    <w:uiPriority w:val="99"/>
    <w:unhideWhenUsed/>
    <w:rsid w:val="002C5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A37B990B2694191AD262E56914DD1" ma:contentTypeVersion="12" ma:contentTypeDescription="Create a new document." ma:contentTypeScope="" ma:versionID="f3637586d707d5a085127a838807d22a">
  <xsd:schema xmlns:xsd="http://www.w3.org/2001/XMLSchema" xmlns:xs="http://www.w3.org/2001/XMLSchema" xmlns:p="http://schemas.microsoft.com/office/2006/metadata/properties" xmlns:ns3="2beb563f-587f-40bd-8f7d-110d6ae639c2" xmlns:ns4="a948cf52-98bf-42e4-94b3-11bb22f06ed4" targetNamespace="http://schemas.microsoft.com/office/2006/metadata/properties" ma:root="true" ma:fieldsID="eea3431ec669f6eff0330c6524756bbf" ns3:_="" ns4:_="">
    <xsd:import namespace="2beb563f-587f-40bd-8f7d-110d6ae639c2"/>
    <xsd:import namespace="a948cf52-98bf-42e4-94b3-11bb22f06e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b563f-587f-40bd-8f7d-110d6ae639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8cf52-98bf-42e4-94b3-11bb22f06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B9212-DE5D-4D07-A29C-1AC3DD492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b563f-587f-40bd-8f7d-110d6ae639c2"/>
    <ds:schemaRef ds:uri="a948cf52-98bf-42e4-94b3-11bb22f06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81472F-A476-47C0-8685-340B3908F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A912C-284E-47A3-A48D-B70B4E2CC04C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a948cf52-98bf-42e4-94b3-11bb22f06ed4"/>
    <ds:schemaRef ds:uri="http://purl.org/dc/elements/1.1/"/>
    <ds:schemaRef ds:uri="http://schemas.openxmlformats.org/package/2006/metadata/core-properties"/>
    <ds:schemaRef ds:uri="2beb563f-587f-40bd-8f7d-110d6ae639c2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Sowlat</dc:creator>
  <cp:keywords/>
  <dc:description/>
  <cp:lastModifiedBy>Claire Freeman</cp:lastModifiedBy>
  <cp:revision>2</cp:revision>
  <dcterms:created xsi:type="dcterms:W3CDTF">2020-10-07T10:42:00Z</dcterms:created>
  <dcterms:modified xsi:type="dcterms:W3CDTF">2020-10-07T10:42:00Z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0x010100D00A37B990B2694191AD262E56914DD1</vt:lpwstr>
  </property>
</Properties>
</file>