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72F" w:rsidRDefault="0089172F" w:rsidP="00766BBE">
      <w:bookmarkStart w:id="0" w:name="_GoBack"/>
      <w:bookmarkEnd w:id="0"/>
    </w:p>
    <w:p w:rsidR="00766BBE" w:rsidRPr="00766BBE" w:rsidRDefault="00766BBE" w:rsidP="00766BBE">
      <w:r>
        <w:rPr>
          <w:noProof/>
          <w:lang w:eastAsia="en-GB"/>
        </w:rPr>
        <w:drawing>
          <wp:inline distT="0" distB="0" distL="0" distR="0" wp14:anchorId="1B50CC44" wp14:editId="05B90368">
            <wp:extent cx="6479540" cy="45783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7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BBE" w:rsidRPr="00766BBE" w:rsidSect="0089172F">
      <w:headerReference w:type="default" r:id="rId9"/>
      <w:footerReference w:type="default" r:id="rId10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520" w:rsidRDefault="00153520" w:rsidP="0089172F">
      <w:pPr>
        <w:spacing w:after="0" w:line="240" w:lineRule="auto"/>
      </w:pPr>
      <w:r>
        <w:separator/>
      </w:r>
    </w:p>
  </w:endnote>
  <w:endnote w:type="continuationSeparator" w:id="0">
    <w:p w:rsidR="00153520" w:rsidRDefault="00153520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0743578"/>
      <w:docPartObj>
        <w:docPartGallery w:val="Page Numbers (Bottom of Page)"/>
        <w:docPartUnique/>
      </w:docPartObj>
    </w:sdtPr>
    <w:sdtEndPr/>
    <w:sdtContent>
      <w:sdt>
        <w:sdtPr>
          <w:id w:val="-1188059428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766BBE">
              <w:t>September</w:t>
            </w:r>
            <w:r>
              <w:t xml:space="preserve"> 2019</w:t>
            </w:r>
            <w:r>
              <w:tab/>
              <w:t>Version: 1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5AE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5AE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520" w:rsidRDefault="00153520" w:rsidP="0089172F">
      <w:pPr>
        <w:spacing w:after="0" w:line="240" w:lineRule="auto"/>
      </w:pPr>
      <w:r>
        <w:separator/>
      </w:r>
    </w:p>
  </w:footnote>
  <w:footnote w:type="continuationSeparator" w:id="0">
    <w:p w:rsidR="00153520" w:rsidRDefault="00153520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F16C0D" wp14:editId="70CAFED1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D3ED886" wp14:editId="7F056983">
                                <wp:extent cx="1691428" cy="355214"/>
                                <wp:effectExtent l="0" t="0" r="4445" b="6985"/>
                                <wp:docPr id="3" name="Picture 3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D19BF26" wp14:editId="5FC701E6">
                          <wp:extent cx="1691428" cy="355214"/>
                          <wp:effectExtent l="0" t="0" r="4445" b="6985"/>
                          <wp:docPr id="3" name="Picture 3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CC3933">
      <w:rPr>
        <w:b/>
      </w:rPr>
      <w:t xml:space="preserve"> </w:t>
    </w:r>
    <w:r w:rsidR="00766BBE">
      <w:rPr>
        <w:b/>
      </w:rPr>
      <w:t>Regulation 24 Placement flow Chart</w:t>
    </w:r>
    <w:r w:rsidR="00153520">
      <w:rPr>
        <w:b/>
      </w:rPr>
      <w:t xml:space="preserve">  </w:t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766BBE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>:</w:t>
    </w:r>
    <w:r w:rsidR="00766BBE">
      <w:rPr>
        <w:b/>
      </w:rPr>
      <w:t xml:space="preserve"> </w:t>
    </w:r>
    <w:r w:rsidR="00F25AEB">
      <w:rPr>
        <w:b/>
      </w:rPr>
      <w:t>4.5-</w:t>
    </w:r>
    <w:r w:rsidR="00766BBE">
      <w:rPr>
        <w:b/>
      </w:rPr>
      <w:t>008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5C54F5"/>
    <w:multiLevelType w:val="hybridMultilevel"/>
    <w:tmpl w:val="2736A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AD3EA1"/>
    <w:multiLevelType w:val="hybridMultilevel"/>
    <w:tmpl w:val="D61A2C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20"/>
    <w:rsid w:val="00007586"/>
    <w:rsid w:val="00153520"/>
    <w:rsid w:val="0031668C"/>
    <w:rsid w:val="0066491A"/>
    <w:rsid w:val="00766BBE"/>
    <w:rsid w:val="007E5386"/>
    <w:rsid w:val="0089172F"/>
    <w:rsid w:val="008C4DA9"/>
    <w:rsid w:val="009D48D7"/>
    <w:rsid w:val="00CC3933"/>
    <w:rsid w:val="00D115BC"/>
    <w:rsid w:val="00E574B8"/>
    <w:rsid w:val="00F031A4"/>
    <w:rsid w:val="00F2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vrshfp01\EDS_Shirehall$\PracticeLearningTeam\GENERAL\Tri%20X\Tri-X%20Local%20Resources\Local%20Resources%20Document\Docs%20Received%20for%20formatting\Process%20or%20Procedur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Process or Procedure Template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Jackie</dc:creator>
  <cp:lastModifiedBy>ORR, Jackie</cp:lastModifiedBy>
  <cp:revision>3</cp:revision>
  <dcterms:created xsi:type="dcterms:W3CDTF">2019-09-23T09:51:00Z</dcterms:created>
  <dcterms:modified xsi:type="dcterms:W3CDTF">2019-09-30T11:37:00Z</dcterms:modified>
</cp:coreProperties>
</file>