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A" w:rsidRDefault="00E94129" w:rsidP="00E94129">
      <w:pPr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COMPLIANCE CHECKLIST</w:t>
      </w:r>
      <w:r>
        <w:rPr>
          <w:b/>
        </w:rPr>
        <w:t xml:space="preserve"> – this should be used as tool to assist the Supervision discussion.  This may be completed by the social worker prior to supervision taking place.</w:t>
      </w:r>
      <w:r w:rsidR="00D501E2">
        <w:rPr>
          <w:b/>
        </w:rPr>
        <w:tab/>
      </w:r>
      <w:r w:rsidR="00D501E2">
        <w:rPr>
          <w:b/>
        </w:rPr>
        <w:tab/>
      </w:r>
      <w:r w:rsidR="00D501E2">
        <w:rPr>
          <w:b/>
        </w:rPr>
        <w:tab/>
      </w:r>
    </w:p>
    <w:p w:rsidR="003F6EDF" w:rsidRPr="003F6EDF" w:rsidRDefault="003F6EDF">
      <w:pPr>
        <w:rPr>
          <w:b/>
        </w:rPr>
      </w:pPr>
      <w:r>
        <w:rPr>
          <w:b/>
        </w:rPr>
        <w:t>ALL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EDF" w:rsidRPr="003F6EDF" w:rsidRDefault="003F6EDF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B373C">
              <w:rPr>
                <w:b/>
              </w:rPr>
              <w:t xml:space="preserve">Last </w:t>
            </w:r>
            <w:r w:rsidRPr="003F6EDF">
              <w:rPr>
                <w:b/>
              </w:rPr>
              <w:t>Completed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F6EDF" w:rsidRPr="003F6EDF" w:rsidRDefault="003F6EDF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</w:p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Genogram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BD3DE6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BD3DE6">
            <w:r>
              <w:t>Information sharing agreement</w:t>
            </w:r>
          </w:p>
        </w:tc>
        <w:tc>
          <w:tcPr>
            <w:tcW w:w="2409" w:type="dxa"/>
          </w:tcPr>
          <w:p w:rsidR="00BD3DE6" w:rsidRDefault="00BD3DE6"/>
        </w:tc>
        <w:tc>
          <w:tcPr>
            <w:tcW w:w="2330" w:type="dxa"/>
          </w:tcPr>
          <w:p w:rsidR="00BD3DE6" w:rsidRDefault="00BD3DE6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Chronology (up to date)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Single Assessment (up to date)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SMART Plan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Relevant Risk Assessment</w:t>
            </w:r>
            <w:r w:rsidR="00B07671">
              <w:t xml:space="preserve"> (CSE, Missing, e.g.)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B07671" w:rsidTr="00B07671">
        <w:tc>
          <w:tcPr>
            <w:tcW w:w="4503" w:type="dxa"/>
            <w:shd w:val="clear" w:color="auto" w:fill="D9D9D9" w:themeFill="background1" w:themeFillShade="D9"/>
          </w:tcPr>
          <w:p w:rsidR="00B07671" w:rsidRDefault="000E130D">
            <w:r>
              <w:t>Trigger plan</w:t>
            </w:r>
          </w:p>
        </w:tc>
        <w:tc>
          <w:tcPr>
            <w:tcW w:w="2409" w:type="dxa"/>
          </w:tcPr>
          <w:p w:rsidR="00B07671" w:rsidRDefault="00B07671"/>
        </w:tc>
        <w:tc>
          <w:tcPr>
            <w:tcW w:w="2330" w:type="dxa"/>
          </w:tcPr>
          <w:p w:rsidR="00B07671" w:rsidRDefault="00B07671"/>
        </w:tc>
      </w:tr>
      <w:tr w:rsidR="00B07671" w:rsidTr="00B07671">
        <w:tc>
          <w:tcPr>
            <w:tcW w:w="4503" w:type="dxa"/>
            <w:shd w:val="clear" w:color="auto" w:fill="D9D9D9" w:themeFill="background1" w:themeFillShade="D9"/>
          </w:tcPr>
          <w:p w:rsidR="00B07671" w:rsidRDefault="00B07671">
            <w:r>
              <w:t>Return home interview</w:t>
            </w:r>
          </w:p>
        </w:tc>
        <w:tc>
          <w:tcPr>
            <w:tcW w:w="2409" w:type="dxa"/>
          </w:tcPr>
          <w:p w:rsidR="00B07671" w:rsidRDefault="00B07671"/>
        </w:tc>
        <w:tc>
          <w:tcPr>
            <w:tcW w:w="2330" w:type="dxa"/>
          </w:tcPr>
          <w:p w:rsidR="00B07671" w:rsidRDefault="00B07671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 xml:space="preserve">Relevant alerts 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Ethnicity/Religion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B07671" w:rsidTr="00B07671">
        <w:tc>
          <w:tcPr>
            <w:tcW w:w="4503" w:type="dxa"/>
            <w:shd w:val="clear" w:color="auto" w:fill="D9D9D9" w:themeFill="background1" w:themeFillShade="D9"/>
          </w:tcPr>
          <w:p w:rsidR="00B07671" w:rsidRDefault="00B07671">
            <w:r>
              <w:t>Family and Professional relationships clear</w:t>
            </w:r>
          </w:p>
        </w:tc>
        <w:tc>
          <w:tcPr>
            <w:tcW w:w="2409" w:type="dxa"/>
          </w:tcPr>
          <w:p w:rsidR="00B07671" w:rsidRDefault="00B07671"/>
        </w:tc>
        <w:tc>
          <w:tcPr>
            <w:tcW w:w="2330" w:type="dxa"/>
          </w:tcPr>
          <w:p w:rsidR="00B07671" w:rsidRDefault="00B07671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0E130D">
            <w:r>
              <w:t>Case summary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Visit</w:t>
            </w:r>
            <w:r w:rsidR="00E71820">
              <w:t xml:space="preserve"> (</w:t>
            </w:r>
            <w:r w:rsidR="00E71820" w:rsidRPr="00E71820">
              <w:rPr>
                <w:b/>
              </w:rPr>
              <w:t>s.17</w:t>
            </w:r>
            <w:r w:rsidR="00E71820">
              <w:t xml:space="preserve"> with</w:t>
            </w:r>
            <w:r w:rsidR="00E94129">
              <w:t>in</w:t>
            </w:r>
            <w:r w:rsidR="00E71820">
              <w:t xml:space="preserve"> 5 days and then maximum of 20 day intervals) (</w:t>
            </w:r>
            <w:r w:rsidR="00E71820" w:rsidRPr="00E71820">
              <w:rPr>
                <w:b/>
              </w:rPr>
              <w:t>s.47</w:t>
            </w:r>
            <w:r w:rsidR="00E71820">
              <w:t xml:space="preserve"> w</w:t>
            </w:r>
            <w:r w:rsidR="00E94129">
              <w:t xml:space="preserve">ithin 72 hrs and then as </w:t>
            </w:r>
            <w:r w:rsidR="00E71820">
              <w:t xml:space="preserve"> in strategy meeting and ICPC, maximum of every 10 days)  (</w:t>
            </w:r>
            <w:r w:rsidR="00E71820" w:rsidRPr="00E71820">
              <w:rPr>
                <w:b/>
              </w:rPr>
              <w:t>LAC</w:t>
            </w:r>
            <w:r w:rsidR="000B373C">
              <w:t xml:space="preserve"> as per </w:t>
            </w:r>
            <w:proofErr w:type="spellStart"/>
            <w:r w:rsidR="000B373C">
              <w:t>reg.</w:t>
            </w:r>
            <w:r w:rsidR="00E71820">
              <w:t>s</w:t>
            </w:r>
            <w:proofErr w:type="spellEnd"/>
            <w:r w:rsidR="00E71820">
              <w:t xml:space="preserve"> and plan)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Child Seen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BD3DE6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BD3DE6">
            <w:r>
              <w:t>Child seen alone</w:t>
            </w:r>
          </w:p>
        </w:tc>
        <w:tc>
          <w:tcPr>
            <w:tcW w:w="2409" w:type="dxa"/>
          </w:tcPr>
          <w:p w:rsidR="00BD3DE6" w:rsidRDefault="00BD3DE6"/>
        </w:tc>
        <w:tc>
          <w:tcPr>
            <w:tcW w:w="2330" w:type="dxa"/>
          </w:tcPr>
          <w:p w:rsidR="00BD3DE6" w:rsidRDefault="00BD3DE6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Direct work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Review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0E130D">
            <w:r>
              <w:t xml:space="preserve">Basic details on file (Disability/ethnicity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  <w:tr w:rsid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>
            <w:r>
              <w:t>Closure/transfer summary</w:t>
            </w:r>
          </w:p>
        </w:tc>
        <w:tc>
          <w:tcPr>
            <w:tcW w:w="2409" w:type="dxa"/>
          </w:tcPr>
          <w:p w:rsidR="003F6EDF" w:rsidRDefault="003F6EDF"/>
        </w:tc>
        <w:tc>
          <w:tcPr>
            <w:tcW w:w="2330" w:type="dxa"/>
          </w:tcPr>
          <w:p w:rsidR="003F6EDF" w:rsidRDefault="003F6EDF"/>
        </w:tc>
      </w:tr>
    </w:tbl>
    <w:p w:rsidR="00E94129" w:rsidRDefault="00E94129">
      <w:pPr>
        <w:rPr>
          <w:b/>
        </w:rPr>
      </w:pPr>
    </w:p>
    <w:p w:rsidR="00BD3DE6" w:rsidRDefault="00BD3DE6">
      <w:pPr>
        <w:rPr>
          <w:b/>
        </w:rPr>
      </w:pPr>
      <w:r>
        <w:rPr>
          <w:b/>
        </w:rPr>
        <w:t>PRE-BIRTH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Pr="003F6EDF" w:rsidRDefault="00BD3DE6" w:rsidP="008047BC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3DE6" w:rsidRPr="003F6EDF" w:rsidRDefault="00BD3DE6" w:rsidP="008047BC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B373C">
              <w:rPr>
                <w:b/>
              </w:rPr>
              <w:t xml:space="preserve">Last </w:t>
            </w:r>
            <w:r w:rsidRPr="003F6EDF">
              <w:rPr>
                <w:b/>
              </w:rPr>
              <w:t>Completed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BD3DE6" w:rsidRPr="003F6EDF" w:rsidRDefault="00BD3DE6" w:rsidP="008047BC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Pr="00BD3DE6" w:rsidRDefault="00AD1264" w:rsidP="00485428">
            <w:r>
              <w:t>14</w:t>
            </w:r>
            <w:r w:rsidR="00485428">
              <w:t xml:space="preserve"> </w:t>
            </w:r>
            <w:r w:rsidR="00BD3DE6">
              <w:t>weeks, com</w:t>
            </w:r>
            <w:r w:rsidR="00485428">
              <w:t>mence assessment, complete by 2</w:t>
            </w:r>
            <w:r>
              <w:t>2</w:t>
            </w:r>
            <w:r w:rsidR="00BD3DE6">
              <w:t xml:space="preserve"> weeks</w:t>
            </w:r>
          </w:p>
        </w:tc>
        <w:tc>
          <w:tcPr>
            <w:tcW w:w="2409" w:type="dxa"/>
          </w:tcPr>
          <w:p w:rsidR="00BD3DE6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0E130D">
            <w:pPr>
              <w:jc w:val="right"/>
              <w:rPr>
                <w:b/>
              </w:rPr>
            </w:pPr>
          </w:p>
        </w:tc>
      </w:tr>
      <w:tr w:rsidR="006C70CB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6C70CB" w:rsidRDefault="006C70CB" w:rsidP="00485428">
            <w:r>
              <w:t>14 onwards, family group conference</w:t>
            </w:r>
          </w:p>
        </w:tc>
        <w:tc>
          <w:tcPr>
            <w:tcW w:w="2409" w:type="dxa"/>
          </w:tcPr>
          <w:p w:rsidR="006C70CB" w:rsidRDefault="006C70CB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6C70CB" w:rsidRPr="003F6EDF" w:rsidRDefault="006C70CB" w:rsidP="000E130D">
            <w:pPr>
              <w:jc w:val="right"/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485428" w:rsidP="008047BC">
            <w:r>
              <w:t>2</w:t>
            </w:r>
            <w:r w:rsidR="00AD1264">
              <w:t>2</w:t>
            </w:r>
            <w:r>
              <w:t>-2</w:t>
            </w:r>
            <w:r w:rsidR="00AD1264">
              <w:t>4</w:t>
            </w:r>
            <w:r w:rsidR="00BD3DE6">
              <w:t xml:space="preserve"> weeks, strategy meeting</w:t>
            </w:r>
          </w:p>
        </w:tc>
        <w:tc>
          <w:tcPr>
            <w:tcW w:w="2409" w:type="dxa"/>
          </w:tcPr>
          <w:p w:rsidR="00BD3DE6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485428" w:rsidP="00AD1264">
            <w:r>
              <w:t>2</w:t>
            </w:r>
            <w:r w:rsidR="00AD1264">
              <w:t xml:space="preserve">4 onwards </w:t>
            </w:r>
            <w:r w:rsidR="00BD3DE6">
              <w:t>,ICPC</w:t>
            </w:r>
            <w:r w:rsidR="00647983">
              <w:t xml:space="preserve"> </w:t>
            </w:r>
            <w:r w:rsidR="00AD1264">
              <w:t>safeguarding birth</w:t>
            </w:r>
            <w:r w:rsidR="00647983">
              <w:t xml:space="preserve"> plan </w:t>
            </w:r>
          </w:p>
        </w:tc>
        <w:tc>
          <w:tcPr>
            <w:tcW w:w="2409" w:type="dxa"/>
          </w:tcPr>
          <w:p w:rsidR="00BD3DE6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485428" w:rsidP="006C70CB">
            <w:r>
              <w:t>2</w:t>
            </w:r>
            <w:r w:rsidR="006C70CB">
              <w:t>4</w:t>
            </w:r>
            <w:r w:rsidR="00647983">
              <w:t xml:space="preserve"> onwards </w:t>
            </w:r>
            <w:r w:rsidR="00BD3DE6">
              <w:t xml:space="preserve"> LPM</w:t>
            </w:r>
            <w:r w:rsidR="006C70CB">
              <w:t xml:space="preserve"> </w:t>
            </w:r>
          </w:p>
        </w:tc>
        <w:tc>
          <w:tcPr>
            <w:tcW w:w="2409" w:type="dxa"/>
          </w:tcPr>
          <w:p w:rsidR="00BD3DE6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6C70CB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6C70CB" w:rsidRDefault="006C70CB" w:rsidP="00647983">
            <w:r>
              <w:t xml:space="preserve">24 onwards </w:t>
            </w:r>
            <w:r w:rsidRPr="006C70CB">
              <w:t xml:space="preserve">potential kinship options to be identified.  </w:t>
            </w:r>
            <w:r>
              <w:t>Viability to full kinship assessment.</w:t>
            </w:r>
          </w:p>
        </w:tc>
        <w:tc>
          <w:tcPr>
            <w:tcW w:w="2409" w:type="dxa"/>
          </w:tcPr>
          <w:p w:rsidR="006C70CB" w:rsidRDefault="006C70CB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6C70CB" w:rsidRPr="003F6EDF" w:rsidRDefault="006C70CB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485428" w:rsidP="00647983">
            <w:r>
              <w:t>32</w:t>
            </w:r>
            <w:r w:rsidR="00647983">
              <w:t xml:space="preserve">-36 weeks; </w:t>
            </w:r>
            <w:r w:rsidR="00B76834">
              <w:t xml:space="preserve">discharge plan </w:t>
            </w:r>
          </w:p>
        </w:tc>
        <w:tc>
          <w:tcPr>
            <w:tcW w:w="2409" w:type="dxa"/>
          </w:tcPr>
          <w:p w:rsidR="00BD3DE6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647983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647983" w:rsidRDefault="00647983" w:rsidP="00B76834">
            <w:r>
              <w:t xml:space="preserve">Birth; review </w:t>
            </w:r>
            <w:r w:rsidR="00B76834">
              <w:t xml:space="preserve">and implement </w:t>
            </w:r>
            <w:r>
              <w:t>discharge plan</w:t>
            </w:r>
            <w:r w:rsidR="00B76834">
              <w:t xml:space="preserve">. </w:t>
            </w:r>
          </w:p>
        </w:tc>
        <w:tc>
          <w:tcPr>
            <w:tcW w:w="2409" w:type="dxa"/>
          </w:tcPr>
          <w:p w:rsidR="00647983" w:rsidRDefault="00647983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647983" w:rsidRPr="003F6EDF" w:rsidRDefault="00647983" w:rsidP="008047BC">
            <w:pPr>
              <w:rPr>
                <w:b/>
              </w:rPr>
            </w:pPr>
          </w:p>
        </w:tc>
      </w:tr>
      <w:tr w:rsidR="000B373C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0B373C" w:rsidRDefault="000B373C" w:rsidP="008047BC">
            <w:r>
              <w:t>CAFCASS plus</w:t>
            </w:r>
          </w:p>
        </w:tc>
        <w:tc>
          <w:tcPr>
            <w:tcW w:w="2409" w:type="dxa"/>
          </w:tcPr>
          <w:p w:rsidR="000B373C" w:rsidRDefault="000B373C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0B373C" w:rsidRPr="003F6EDF" w:rsidRDefault="000B373C" w:rsidP="008047BC">
            <w:pPr>
              <w:rPr>
                <w:b/>
              </w:rPr>
            </w:pPr>
          </w:p>
        </w:tc>
      </w:tr>
    </w:tbl>
    <w:p w:rsidR="000B373C" w:rsidRDefault="000B373C" w:rsidP="00D501E2">
      <w:pPr>
        <w:rPr>
          <w:b/>
        </w:rPr>
      </w:pPr>
    </w:p>
    <w:p w:rsidR="00002A05" w:rsidRDefault="00002A05" w:rsidP="00D501E2">
      <w:pPr>
        <w:rPr>
          <w:b/>
        </w:rPr>
      </w:pPr>
    </w:p>
    <w:p w:rsidR="00002A05" w:rsidRDefault="00002A05" w:rsidP="00D501E2">
      <w:pPr>
        <w:rPr>
          <w:b/>
        </w:rPr>
      </w:pPr>
    </w:p>
    <w:p w:rsidR="00D501E2" w:rsidRDefault="00D501E2" w:rsidP="00D501E2">
      <w:pPr>
        <w:rPr>
          <w:b/>
        </w:rPr>
      </w:pPr>
      <w:r w:rsidRPr="003F6EDF">
        <w:rPr>
          <w:b/>
        </w:rPr>
        <w:lastRenderedPageBreak/>
        <w:t>CHILD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Pr="003F6EDF" w:rsidRDefault="00D501E2" w:rsidP="008047BC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501E2" w:rsidRPr="003F6EDF" w:rsidRDefault="00D501E2" w:rsidP="008047BC">
            <w:pPr>
              <w:rPr>
                <w:b/>
              </w:rPr>
            </w:pPr>
            <w:r>
              <w:rPr>
                <w:b/>
              </w:rPr>
              <w:t>Date</w:t>
            </w:r>
            <w:r w:rsidR="000B373C">
              <w:rPr>
                <w:b/>
              </w:rPr>
              <w:t xml:space="preserve"> Last</w:t>
            </w:r>
            <w:r>
              <w:rPr>
                <w:b/>
              </w:rPr>
              <w:t xml:space="preserve"> </w:t>
            </w:r>
            <w:r w:rsidRPr="003F6EDF">
              <w:rPr>
                <w:b/>
              </w:rPr>
              <w:t>Completed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501E2" w:rsidRPr="003F6EDF" w:rsidRDefault="00D501E2" w:rsidP="008047BC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</w:p>
        </w:tc>
      </w:tr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Pr="003F6EDF" w:rsidRDefault="00D501E2" w:rsidP="008047BC">
            <w:r>
              <w:t>Strategy meeting</w:t>
            </w:r>
          </w:p>
        </w:tc>
        <w:tc>
          <w:tcPr>
            <w:tcW w:w="2409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</w:tr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Default="00D501E2" w:rsidP="008047BC">
            <w:r>
              <w:t>s.47</w:t>
            </w:r>
          </w:p>
        </w:tc>
        <w:tc>
          <w:tcPr>
            <w:tcW w:w="2409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</w:tr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Default="00D501E2" w:rsidP="008047BC">
            <w:r>
              <w:t>CPC</w:t>
            </w:r>
          </w:p>
        </w:tc>
        <w:tc>
          <w:tcPr>
            <w:tcW w:w="2409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</w:tr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Default="00D501E2" w:rsidP="008047BC">
            <w:r>
              <w:t>Child Protection medical</w:t>
            </w:r>
          </w:p>
        </w:tc>
        <w:tc>
          <w:tcPr>
            <w:tcW w:w="2409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</w:tr>
      <w:tr w:rsidR="00D501E2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D501E2" w:rsidRDefault="00D501E2" w:rsidP="008047BC">
            <w:r>
              <w:t>Core Group</w:t>
            </w:r>
          </w:p>
        </w:tc>
        <w:tc>
          <w:tcPr>
            <w:tcW w:w="2409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D501E2" w:rsidRPr="003F6EDF" w:rsidRDefault="00D501E2" w:rsidP="008047BC">
            <w:pPr>
              <w:rPr>
                <w:b/>
              </w:rPr>
            </w:pPr>
          </w:p>
        </w:tc>
      </w:tr>
    </w:tbl>
    <w:p w:rsidR="00D501E2" w:rsidRDefault="00D501E2">
      <w:pPr>
        <w:rPr>
          <w:b/>
        </w:rPr>
      </w:pPr>
    </w:p>
    <w:p w:rsidR="003F6EDF" w:rsidRPr="003F6EDF" w:rsidRDefault="000E130D">
      <w:pPr>
        <w:rPr>
          <w:b/>
        </w:rPr>
      </w:pPr>
      <w:r>
        <w:rPr>
          <w:b/>
        </w:rPr>
        <w:t>Children in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B373C">
              <w:rPr>
                <w:b/>
              </w:rPr>
              <w:t xml:space="preserve">Last </w:t>
            </w:r>
            <w:r w:rsidRPr="003F6EDF">
              <w:rPr>
                <w:b/>
              </w:rPr>
              <w:t>Completed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r>
              <w:t>IHA</w:t>
            </w:r>
            <w:r w:rsidR="00E94129">
              <w:t xml:space="preserve"> + RHA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E71820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E71820" w:rsidRDefault="00E71820" w:rsidP="008047BC">
            <w:r>
              <w:t>Dental registration</w:t>
            </w:r>
            <w:r w:rsidR="00E94129">
              <w:t xml:space="preserve"> and visits</w:t>
            </w:r>
          </w:p>
        </w:tc>
        <w:tc>
          <w:tcPr>
            <w:tcW w:w="2409" w:type="dxa"/>
          </w:tcPr>
          <w:p w:rsidR="00E71820" w:rsidRPr="003F6EDF" w:rsidRDefault="00E71820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E71820" w:rsidRPr="003F6EDF" w:rsidRDefault="00E71820" w:rsidP="008047BC">
            <w:pPr>
              <w:rPr>
                <w:b/>
              </w:rPr>
            </w:pPr>
          </w:p>
        </w:tc>
      </w:tr>
      <w:tr w:rsidR="00E94129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E94129" w:rsidRDefault="00E94129" w:rsidP="008047BC">
            <w:r>
              <w:t>Immunisations</w:t>
            </w:r>
          </w:p>
        </w:tc>
        <w:tc>
          <w:tcPr>
            <w:tcW w:w="2409" w:type="dxa"/>
          </w:tcPr>
          <w:p w:rsidR="00E94129" w:rsidRPr="003F6EDF" w:rsidRDefault="00E94129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E94129" w:rsidRPr="003F6EDF" w:rsidRDefault="00E94129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BD3DE6" w:rsidP="008047BC">
            <w:r>
              <w:t>Medical consent</w:t>
            </w:r>
          </w:p>
        </w:tc>
        <w:tc>
          <w:tcPr>
            <w:tcW w:w="2409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BD3DE6" w:rsidP="008047BC">
            <w:r>
              <w:t>Placement Information record</w:t>
            </w:r>
          </w:p>
        </w:tc>
        <w:tc>
          <w:tcPr>
            <w:tcW w:w="2409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Placement referral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Placement Planning meeting</w:t>
            </w:r>
            <w:r w:rsidR="00E71820">
              <w:t xml:space="preserve"> (within 72 hrs)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PEP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E71820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E71820" w:rsidRDefault="00E71820" w:rsidP="008047BC">
            <w:r>
              <w:t>Contact arrangements</w:t>
            </w:r>
          </w:p>
        </w:tc>
        <w:tc>
          <w:tcPr>
            <w:tcW w:w="2409" w:type="dxa"/>
          </w:tcPr>
          <w:p w:rsidR="00E71820" w:rsidRPr="003F6EDF" w:rsidRDefault="00E71820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E71820" w:rsidRPr="003F6EDF" w:rsidRDefault="00E71820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0E130D" w:rsidP="008047BC">
            <w:r>
              <w:t>Decision for entry into care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Edge of Care Panel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BD3DE6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BD3DE6" w:rsidRDefault="00BD3DE6" w:rsidP="008047BC">
            <w:r>
              <w:t>Plan for permanency</w:t>
            </w:r>
          </w:p>
        </w:tc>
        <w:tc>
          <w:tcPr>
            <w:tcW w:w="2409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BD3DE6" w:rsidRPr="003F6EDF" w:rsidRDefault="00BD3DE6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Adoption tracking</w:t>
            </w:r>
          </w:p>
        </w:tc>
        <w:tc>
          <w:tcPr>
            <w:tcW w:w="2409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0E130D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0E130D" w:rsidRDefault="000E130D" w:rsidP="008047BC">
            <w:r>
              <w:t>SDQ</w:t>
            </w:r>
          </w:p>
        </w:tc>
        <w:tc>
          <w:tcPr>
            <w:tcW w:w="2409" w:type="dxa"/>
          </w:tcPr>
          <w:p w:rsidR="000E130D" w:rsidRPr="003F6EDF" w:rsidRDefault="000E130D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0E130D" w:rsidRPr="003F6EDF" w:rsidRDefault="000E130D" w:rsidP="008047BC">
            <w:pPr>
              <w:rPr>
                <w:b/>
              </w:rPr>
            </w:pPr>
          </w:p>
        </w:tc>
      </w:tr>
      <w:tr w:rsidR="000E130D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0E130D" w:rsidRDefault="000E130D" w:rsidP="008047BC">
            <w:r>
              <w:t>Care Plan</w:t>
            </w:r>
          </w:p>
        </w:tc>
        <w:tc>
          <w:tcPr>
            <w:tcW w:w="2409" w:type="dxa"/>
          </w:tcPr>
          <w:p w:rsidR="000E130D" w:rsidRPr="003F6EDF" w:rsidRDefault="000E130D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0E130D" w:rsidRPr="003F6EDF" w:rsidRDefault="000E130D" w:rsidP="008047BC">
            <w:pPr>
              <w:rPr>
                <w:b/>
              </w:rPr>
            </w:pPr>
          </w:p>
        </w:tc>
      </w:tr>
    </w:tbl>
    <w:p w:rsidR="003F6EDF" w:rsidRDefault="003F6EDF"/>
    <w:p w:rsidR="003F6EDF" w:rsidRDefault="003F6EDF">
      <w:pPr>
        <w:rPr>
          <w:b/>
        </w:rPr>
      </w:pPr>
      <w:r>
        <w:rPr>
          <w:b/>
        </w:rPr>
        <w:t>CARE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B373C">
              <w:rPr>
                <w:b/>
              </w:rPr>
              <w:t xml:space="preserve">Last </w:t>
            </w:r>
            <w:r w:rsidRPr="003F6EDF">
              <w:rPr>
                <w:b/>
              </w:rPr>
              <w:t>Completed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r>
              <w:t>LPM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 xml:space="preserve">PLO 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Review PLO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FGC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Statement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Letter of Intent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CPR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Viability Assessment</w:t>
            </w:r>
            <w:r w:rsidR="00E71820">
              <w:t>/Reg.24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Parenting Assessment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Sibling Assessment</w:t>
            </w:r>
          </w:p>
        </w:tc>
        <w:tc>
          <w:tcPr>
            <w:tcW w:w="2409" w:type="dxa"/>
          </w:tcPr>
          <w:p w:rsidR="003F6EDF" w:rsidRPr="003F6EDF" w:rsidRDefault="003F6EDF" w:rsidP="008047BC"/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472313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472313" w:rsidRDefault="00472313" w:rsidP="008047BC">
            <w:r>
              <w:t>Visit to parents</w:t>
            </w:r>
          </w:p>
        </w:tc>
        <w:tc>
          <w:tcPr>
            <w:tcW w:w="2409" w:type="dxa"/>
          </w:tcPr>
          <w:p w:rsidR="00472313" w:rsidRPr="003F6EDF" w:rsidRDefault="00472313" w:rsidP="008047BC"/>
        </w:tc>
        <w:tc>
          <w:tcPr>
            <w:tcW w:w="2330" w:type="dxa"/>
          </w:tcPr>
          <w:p w:rsidR="00472313" w:rsidRPr="003F6EDF" w:rsidRDefault="00472313" w:rsidP="008047BC">
            <w:pPr>
              <w:rPr>
                <w:b/>
              </w:rPr>
            </w:pPr>
          </w:p>
        </w:tc>
      </w:tr>
    </w:tbl>
    <w:p w:rsidR="003F6EDF" w:rsidRDefault="003F6EDF">
      <w:pPr>
        <w:rPr>
          <w:b/>
        </w:rPr>
      </w:pPr>
    </w:p>
    <w:p w:rsidR="00002A05" w:rsidRDefault="00002A05">
      <w:pPr>
        <w:rPr>
          <w:b/>
        </w:rPr>
      </w:pPr>
    </w:p>
    <w:p w:rsidR="00002A05" w:rsidRDefault="00002A05">
      <w:pPr>
        <w:rPr>
          <w:b/>
        </w:rPr>
      </w:pPr>
    </w:p>
    <w:p w:rsidR="003F6EDF" w:rsidRDefault="003F6EDF">
      <w:pPr>
        <w:rPr>
          <w:b/>
        </w:rPr>
      </w:pPr>
      <w:r>
        <w:rPr>
          <w:b/>
        </w:rPr>
        <w:lastRenderedPageBreak/>
        <w:t>CARE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Compliance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B373C">
              <w:rPr>
                <w:b/>
              </w:rPr>
              <w:t xml:space="preserve">Last </w:t>
            </w:r>
            <w:r w:rsidRPr="003F6EDF">
              <w:rPr>
                <w:b/>
              </w:rPr>
              <w:t>Completed</w:t>
            </w:r>
            <w:r w:rsidR="00E94129">
              <w:rPr>
                <w:b/>
              </w:rPr>
              <w:t>/Achieved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F6EDF" w:rsidRPr="003F6EDF" w:rsidRDefault="003F6EDF" w:rsidP="008047BC">
            <w:pPr>
              <w:rPr>
                <w:b/>
              </w:rPr>
            </w:pPr>
            <w:r w:rsidRPr="003F6EDF">
              <w:rPr>
                <w:b/>
              </w:rPr>
              <w:t>Date to be completed</w:t>
            </w:r>
            <w:r w:rsidR="00E94129">
              <w:rPr>
                <w:b/>
              </w:rPr>
              <w:t>/Achieved</w:t>
            </w: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Pr="003F6EDF" w:rsidRDefault="003F6EDF" w:rsidP="008047BC">
            <w:r>
              <w:t>Pathway Plan</w:t>
            </w:r>
          </w:p>
        </w:tc>
        <w:tc>
          <w:tcPr>
            <w:tcW w:w="2409" w:type="dxa"/>
          </w:tcPr>
          <w:p w:rsid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3F6EDF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3F6EDF" w:rsidRDefault="003F6EDF" w:rsidP="008047BC">
            <w:r>
              <w:t>Pathway Plan review</w:t>
            </w:r>
          </w:p>
        </w:tc>
        <w:tc>
          <w:tcPr>
            <w:tcW w:w="2409" w:type="dxa"/>
          </w:tcPr>
          <w:p w:rsidR="003F6EDF" w:rsidRDefault="003F6EDF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3F6EDF" w:rsidRPr="003F6EDF" w:rsidRDefault="003F6EDF" w:rsidP="008047BC">
            <w:pPr>
              <w:rPr>
                <w:b/>
              </w:rPr>
            </w:pPr>
          </w:p>
        </w:tc>
      </w:tr>
      <w:tr w:rsidR="008624B8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8624B8" w:rsidRDefault="008624B8" w:rsidP="008047BC">
            <w:r>
              <w:t>EET</w:t>
            </w:r>
          </w:p>
        </w:tc>
        <w:tc>
          <w:tcPr>
            <w:tcW w:w="2409" w:type="dxa"/>
          </w:tcPr>
          <w:p w:rsidR="008624B8" w:rsidRDefault="008624B8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8624B8" w:rsidRPr="003F6EDF" w:rsidRDefault="008624B8" w:rsidP="008047BC">
            <w:pPr>
              <w:rPr>
                <w:b/>
              </w:rPr>
            </w:pPr>
          </w:p>
        </w:tc>
      </w:tr>
      <w:tr w:rsidR="008624B8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8624B8" w:rsidRDefault="008624B8" w:rsidP="008047BC">
            <w:r>
              <w:t>Suitable Accommodation</w:t>
            </w:r>
          </w:p>
        </w:tc>
        <w:tc>
          <w:tcPr>
            <w:tcW w:w="2409" w:type="dxa"/>
          </w:tcPr>
          <w:p w:rsidR="008624B8" w:rsidRDefault="008624B8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8624B8" w:rsidRPr="003F6EDF" w:rsidRDefault="008624B8" w:rsidP="008047BC">
            <w:pPr>
              <w:rPr>
                <w:b/>
              </w:rPr>
            </w:pPr>
          </w:p>
        </w:tc>
      </w:tr>
      <w:tr w:rsidR="008624B8" w:rsidRPr="003F6EDF" w:rsidTr="00B07671">
        <w:tc>
          <w:tcPr>
            <w:tcW w:w="4503" w:type="dxa"/>
            <w:shd w:val="clear" w:color="auto" w:fill="D9D9D9" w:themeFill="background1" w:themeFillShade="D9"/>
          </w:tcPr>
          <w:p w:rsidR="008624B8" w:rsidRDefault="00D501E2" w:rsidP="008047BC">
            <w:r>
              <w:t>In-touch</w:t>
            </w:r>
          </w:p>
        </w:tc>
        <w:tc>
          <w:tcPr>
            <w:tcW w:w="2409" w:type="dxa"/>
          </w:tcPr>
          <w:p w:rsidR="008624B8" w:rsidRDefault="008624B8" w:rsidP="008047BC">
            <w:pPr>
              <w:rPr>
                <w:b/>
              </w:rPr>
            </w:pPr>
          </w:p>
        </w:tc>
        <w:tc>
          <w:tcPr>
            <w:tcW w:w="2330" w:type="dxa"/>
          </w:tcPr>
          <w:p w:rsidR="008624B8" w:rsidRPr="003F6EDF" w:rsidRDefault="008624B8" w:rsidP="008047BC">
            <w:pPr>
              <w:rPr>
                <w:b/>
              </w:rPr>
            </w:pPr>
          </w:p>
        </w:tc>
      </w:tr>
    </w:tbl>
    <w:p w:rsidR="003F6EDF" w:rsidRPr="003F6EDF" w:rsidRDefault="003F6EDF">
      <w:pPr>
        <w:rPr>
          <w:b/>
        </w:rPr>
      </w:pPr>
    </w:p>
    <w:sectPr w:rsidR="003F6EDF" w:rsidRPr="003F6E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69" w:rsidRDefault="00A51E69" w:rsidP="00D501E2">
      <w:pPr>
        <w:spacing w:after="0" w:line="240" w:lineRule="auto"/>
      </w:pPr>
      <w:r>
        <w:separator/>
      </w:r>
    </w:p>
  </w:endnote>
  <w:endnote w:type="continuationSeparator" w:id="0">
    <w:p w:rsidR="00A51E69" w:rsidRDefault="00A51E69" w:rsidP="00D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E2" w:rsidRDefault="00D501E2">
    <w:pPr>
      <w:pStyle w:val="Footer"/>
      <w:jc w:val="right"/>
    </w:pPr>
  </w:p>
  <w:p w:rsidR="00002A05" w:rsidRPr="00002A05" w:rsidRDefault="00002A05" w:rsidP="00002A05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002A05">
      <w:rPr>
        <w:rFonts w:ascii="Calibri" w:eastAsia="Calibri" w:hAnsi="Calibri" w:cs="Times New Roman"/>
      </w:rPr>
      <w:t>Date of Issue: November 2019</w:t>
    </w:r>
    <w:r w:rsidRPr="00002A05">
      <w:rPr>
        <w:rFonts w:ascii="Calibri" w:eastAsia="Calibri" w:hAnsi="Calibri" w:cs="Times New Roman"/>
      </w:rPr>
      <w:tab/>
      <w:t>Version: 1</w:t>
    </w:r>
    <w:r w:rsidRPr="00002A05">
      <w:rPr>
        <w:rFonts w:ascii="Calibri" w:eastAsia="Calibri" w:hAnsi="Calibri" w:cs="Times New Roman"/>
      </w:rPr>
      <w:tab/>
      <w:t xml:space="preserve">Page </w: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002A05">
      <w:rPr>
        <w:rFonts w:ascii="Calibri" w:eastAsia="Calibri" w:hAnsi="Calibri" w:cs="Times New Roman"/>
        <w:b/>
        <w:bCs/>
      </w:rPr>
      <w:instrText xml:space="preserve"> PAGE </w:instrTex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1</w: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end"/>
    </w:r>
    <w:r w:rsidRPr="00002A05">
      <w:rPr>
        <w:rFonts w:ascii="Calibri" w:eastAsia="Calibri" w:hAnsi="Calibri" w:cs="Times New Roman"/>
      </w:rPr>
      <w:t xml:space="preserve"> of </w: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002A05">
      <w:rPr>
        <w:rFonts w:ascii="Calibri" w:eastAsia="Calibri" w:hAnsi="Calibri" w:cs="Times New Roman"/>
        <w:b/>
        <w:bCs/>
      </w:rPr>
      <w:instrText xml:space="preserve"> NUMPAGES  </w:instrTex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3</w:t>
    </w:r>
    <w:r w:rsidRPr="00002A05">
      <w:rPr>
        <w:rFonts w:ascii="Calibri" w:eastAsia="Calibri" w:hAnsi="Calibri" w:cs="Times New Roman"/>
        <w:b/>
        <w:bCs/>
        <w:sz w:val="24"/>
        <w:szCs w:val="24"/>
      </w:rPr>
      <w:fldChar w:fldCharType="end"/>
    </w:r>
  </w:p>
  <w:p w:rsidR="00D501E2" w:rsidRDefault="00D50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69" w:rsidRDefault="00A51E69" w:rsidP="00D501E2">
      <w:pPr>
        <w:spacing w:after="0" w:line="240" w:lineRule="auto"/>
      </w:pPr>
      <w:r>
        <w:separator/>
      </w:r>
    </w:p>
  </w:footnote>
  <w:footnote w:type="continuationSeparator" w:id="0">
    <w:p w:rsidR="00A51E69" w:rsidRDefault="00A51E69" w:rsidP="00D5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002A05" w:rsidRDefault="00002A05" w:rsidP="00002A05">
    <w:pPr>
      <w:spacing w:after="0"/>
      <w:jc w:val="both"/>
      <w:rPr>
        <w:rFonts w:ascii="Calibri" w:eastAsia="Calibri" w:hAnsi="Calibri" w:cs="Times New Roman"/>
        <w:b/>
      </w:rPr>
    </w:pPr>
    <w:r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C5183F" wp14:editId="753FD9D0">
              <wp:simplePos x="0" y="0"/>
              <wp:positionH relativeFrom="column">
                <wp:posOffset>4352925</wp:posOffset>
              </wp:positionH>
              <wp:positionV relativeFrom="paragraph">
                <wp:posOffset>-285750</wp:posOffset>
              </wp:positionV>
              <wp:extent cx="2442210" cy="46101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A05" w:rsidRDefault="00002A05" w:rsidP="00002A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123602" wp14:editId="23AEAE77">
                                <wp:extent cx="1694180" cy="354330"/>
                                <wp:effectExtent l="0" t="0" r="1270" b="7620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4180" cy="354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42.75pt;margin-top:-22.5pt;width:19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TuIAIAAB8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" stroked="f">
              <v:textbox>
                <w:txbxContent>
                  <w:p w:rsidR="00002A05" w:rsidRDefault="00002A05" w:rsidP="00002A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123602" wp14:editId="23AEAE77">
                          <wp:extent cx="1694180" cy="354330"/>
                          <wp:effectExtent l="0" t="0" r="1270" b="7620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4180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02A05">
      <w:rPr>
        <w:rFonts w:ascii="Calibri" w:eastAsia="Calibri" w:hAnsi="Calibri" w:cs="Times New Roman"/>
        <w:b/>
      </w:rPr>
      <w:t xml:space="preserve">Gloucestershire Children’s Services  </w:t>
    </w:r>
  </w:p>
  <w:p w:rsidR="00002A05" w:rsidRPr="00002A05" w:rsidRDefault="00002A05" w:rsidP="00002A05">
    <w:pPr>
      <w:spacing w:after="0"/>
      <w:jc w:val="both"/>
      <w:rPr>
        <w:rFonts w:ascii="Calibri" w:eastAsia="Calibri" w:hAnsi="Calibri" w:cs="Times New Roman"/>
        <w:b/>
      </w:rPr>
    </w:pPr>
    <w:r w:rsidRPr="00002A05">
      <w:rPr>
        <w:rFonts w:ascii="Calibri" w:eastAsia="Calibri" w:hAnsi="Calibri" w:cs="Times New Roman"/>
        <w:b/>
      </w:rPr>
      <w:t xml:space="preserve">Title: Appendix </w:t>
    </w:r>
    <w:r>
      <w:rPr>
        <w:rFonts w:ascii="Calibri" w:eastAsia="Calibri" w:hAnsi="Calibri" w:cs="Times New Roman"/>
        <w:b/>
      </w:rPr>
      <w:t xml:space="preserve">3 </w:t>
    </w:r>
    <w:r w:rsidRPr="00002A05">
      <w:rPr>
        <w:rFonts w:ascii="Calibri" w:eastAsia="Calibri" w:hAnsi="Calibri" w:cs="Times New Roman"/>
        <w:b/>
      </w:rPr>
      <w:t>Supervision Compliance Checklist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  <w:t xml:space="preserve"> </w:t>
    </w:r>
    <w:r w:rsidRPr="00002A05">
      <w:rPr>
        <w:rFonts w:ascii="Calibri" w:eastAsia="Calibri" w:hAnsi="Calibri" w:cs="Times New Roman"/>
        <w:b/>
      </w:rPr>
      <w:t xml:space="preserve">  </w:t>
    </w:r>
    <w:r w:rsidRPr="00002A05">
      <w:rPr>
        <w:rFonts w:ascii="Calibri" w:eastAsia="Calibri" w:hAnsi="Calibri" w:cs="Times New Roman"/>
        <w:b/>
      </w:rPr>
      <w:tab/>
      <w:t xml:space="preserve">  Document Number:</w:t>
    </w:r>
    <w:r>
      <w:rPr>
        <w:rFonts w:ascii="Calibri" w:eastAsia="Calibri" w:hAnsi="Calibri" w:cs="Times New Roman"/>
        <w:b/>
      </w:rPr>
      <w:t>05-003</w:t>
    </w:r>
  </w:p>
  <w:p w:rsidR="00002A05" w:rsidRDefault="0000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A"/>
    <w:rsid w:val="00002A05"/>
    <w:rsid w:val="000B373C"/>
    <w:rsid w:val="000E130D"/>
    <w:rsid w:val="003F6EDF"/>
    <w:rsid w:val="00472313"/>
    <w:rsid w:val="00485428"/>
    <w:rsid w:val="00521EDA"/>
    <w:rsid w:val="00551E03"/>
    <w:rsid w:val="00647983"/>
    <w:rsid w:val="006C70CB"/>
    <w:rsid w:val="006F0667"/>
    <w:rsid w:val="008624B8"/>
    <w:rsid w:val="00905197"/>
    <w:rsid w:val="00A51E69"/>
    <w:rsid w:val="00AD1264"/>
    <w:rsid w:val="00AF29FA"/>
    <w:rsid w:val="00B07671"/>
    <w:rsid w:val="00B76834"/>
    <w:rsid w:val="00BD3DE6"/>
    <w:rsid w:val="00C67B6F"/>
    <w:rsid w:val="00D20DDF"/>
    <w:rsid w:val="00D501E2"/>
    <w:rsid w:val="00E71820"/>
    <w:rsid w:val="00E94129"/>
    <w:rsid w:val="00ED03E1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E2"/>
  </w:style>
  <w:style w:type="paragraph" w:styleId="Footer">
    <w:name w:val="footer"/>
    <w:basedOn w:val="Normal"/>
    <w:link w:val="FooterChar"/>
    <w:uiPriority w:val="99"/>
    <w:unhideWhenUsed/>
    <w:rsid w:val="00D5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E2"/>
  </w:style>
  <w:style w:type="character" w:styleId="CommentReference">
    <w:name w:val="annotation reference"/>
    <w:basedOn w:val="DefaultParagraphFont"/>
    <w:uiPriority w:val="99"/>
    <w:semiHidden/>
    <w:unhideWhenUsed/>
    <w:rsid w:val="000E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E2"/>
  </w:style>
  <w:style w:type="paragraph" w:styleId="Footer">
    <w:name w:val="footer"/>
    <w:basedOn w:val="Normal"/>
    <w:link w:val="FooterChar"/>
    <w:uiPriority w:val="99"/>
    <w:unhideWhenUsed/>
    <w:rsid w:val="00D5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E2"/>
  </w:style>
  <w:style w:type="character" w:styleId="CommentReference">
    <w:name w:val="annotation reference"/>
    <w:basedOn w:val="DefaultParagraphFont"/>
    <w:uiPriority w:val="99"/>
    <w:semiHidden/>
    <w:unhideWhenUsed/>
    <w:rsid w:val="000E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Rzezniczek</dc:creator>
  <cp:lastModifiedBy>ORR, Jackie</cp:lastModifiedBy>
  <cp:revision>3</cp:revision>
  <dcterms:created xsi:type="dcterms:W3CDTF">2019-03-27T17:17:00Z</dcterms:created>
  <dcterms:modified xsi:type="dcterms:W3CDTF">2019-12-17T13:43:00Z</dcterms:modified>
</cp:coreProperties>
</file>