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F18" w:rsidRPr="000A022E" w:rsidRDefault="00342AF8" w:rsidP="00925E50">
      <w:pPr>
        <w:pStyle w:val="Heading1"/>
        <w:rPr>
          <w:rFonts w:ascii="Trebuchet MS" w:hAnsi="Trebuchet MS"/>
          <w:color w:val="008282"/>
          <w:szCs w:val="24"/>
        </w:rPr>
      </w:pPr>
      <w:bookmarkStart w:id="0" w:name="_GoBack"/>
      <w:bookmarkEnd w:id="0"/>
      <w:r>
        <w:rPr>
          <w:rFonts w:ascii="Trebuchet MS" w:hAnsi="Trebuchet MS"/>
          <w:noProof/>
          <w:color w:val="008282"/>
          <w:szCs w:val="24"/>
          <w:lang w:eastAsia="en-GB"/>
        </w:rPr>
        <w:drawing>
          <wp:anchor distT="0" distB="0" distL="114300" distR="114300" simplePos="0" relativeHeight="251658240" behindDoc="1" locked="0" layoutInCell="1" allowOverlap="1">
            <wp:simplePos x="0" y="0"/>
            <wp:positionH relativeFrom="column">
              <wp:posOffset>5679440</wp:posOffset>
            </wp:positionH>
            <wp:positionV relativeFrom="paragraph">
              <wp:posOffset>-190500</wp:posOffset>
            </wp:positionV>
            <wp:extent cx="616585" cy="802640"/>
            <wp:effectExtent l="0" t="0" r="0" b="0"/>
            <wp:wrapThrough wrapText="bothSides">
              <wp:wrapPolygon edited="0">
                <wp:start x="0" y="0"/>
                <wp:lineTo x="0" y="21019"/>
                <wp:lineTo x="20688" y="21019"/>
                <wp:lineTo x="20688"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585" cy="802640"/>
                    </a:xfrm>
                    <a:prstGeom prst="rect">
                      <a:avLst/>
                    </a:prstGeom>
                    <a:noFill/>
                  </pic:spPr>
                </pic:pic>
              </a:graphicData>
            </a:graphic>
            <wp14:sizeRelH relativeFrom="page">
              <wp14:pctWidth>0</wp14:pctWidth>
            </wp14:sizeRelH>
            <wp14:sizeRelV relativeFrom="page">
              <wp14:pctHeight>0</wp14:pctHeight>
            </wp14:sizeRelV>
          </wp:anchor>
        </w:drawing>
      </w:r>
      <w:r w:rsidR="00946892">
        <w:rPr>
          <w:rFonts w:ascii="Trebuchet MS" w:hAnsi="Trebuchet MS"/>
          <w:color w:val="008282"/>
          <w:szCs w:val="24"/>
        </w:rPr>
        <w:tab/>
      </w:r>
      <w:r w:rsidR="00946892">
        <w:rPr>
          <w:rFonts w:ascii="Trebuchet MS" w:hAnsi="Trebuchet MS"/>
          <w:color w:val="008282"/>
          <w:szCs w:val="24"/>
        </w:rPr>
        <w:tab/>
      </w:r>
      <w:r w:rsidR="00946892">
        <w:rPr>
          <w:rFonts w:ascii="Trebuchet MS" w:hAnsi="Trebuchet MS"/>
          <w:color w:val="008282"/>
          <w:szCs w:val="24"/>
        </w:rPr>
        <w:tab/>
      </w:r>
      <w:r w:rsidR="00946892">
        <w:rPr>
          <w:rFonts w:ascii="Trebuchet MS" w:hAnsi="Trebuchet MS"/>
          <w:color w:val="008282"/>
          <w:szCs w:val="24"/>
        </w:rPr>
        <w:tab/>
      </w:r>
      <w:r w:rsidR="00946892">
        <w:rPr>
          <w:rFonts w:ascii="Trebuchet MS" w:hAnsi="Trebuchet MS"/>
          <w:color w:val="008282"/>
          <w:szCs w:val="24"/>
        </w:rPr>
        <w:tab/>
      </w:r>
      <w:r w:rsidR="00946892">
        <w:rPr>
          <w:rFonts w:ascii="Trebuchet MS" w:hAnsi="Trebuchet MS"/>
          <w:color w:val="008282"/>
          <w:szCs w:val="24"/>
        </w:rPr>
        <w:tab/>
      </w:r>
      <w:r w:rsidR="00946892">
        <w:rPr>
          <w:rFonts w:ascii="Trebuchet MS" w:hAnsi="Trebuchet MS"/>
          <w:color w:val="008282"/>
          <w:szCs w:val="24"/>
        </w:rPr>
        <w:tab/>
      </w:r>
      <w:r w:rsidR="00946892">
        <w:rPr>
          <w:rFonts w:ascii="Trebuchet MS" w:hAnsi="Trebuchet MS"/>
          <w:color w:val="008282"/>
          <w:szCs w:val="24"/>
        </w:rPr>
        <w:tab/>
      </w:r>
      <w:r w:rsidR="00946892">
        <w:rPr>
          <w:rFonts w:ascii="Trebuchet MS" w:hAnsi="Trebuchet MS"/>
          <w:color w:val="008282"/>
          <w:szCs w:val="24"/>
        </w:rPr>
        <w:tab/>
      </w:r>
      <w:r w:rsidR="00946892">
        <w:rPr>
          <w:rFonts w:ascii="Trebuchet MS" w:hAnsi="Trebuchet MS"/>
          <w:color w:val="008282"/>
          <w:szCs w:val="24"/>
        </w:rPr>
        <w:tab/>
      </w:r>
    </w:p>
    <w:p w:rsidR="00CB74CC" w:rsidRPr="00180FA4" w:rsidRDefault="00CB74CC">
      <w:pPr>
        <w:pStyle w:val="Heading1"/>
        <w:jc w:val="center"/>
        <w:rPr>
          <w:rFonts w:ascii="Trebuchet MS" w:hAnsi="Trebuchet MS"/>
          <w:sz w:val="28"/>
          <w:szCs w:val="28"/>
        </w:rPr>
      </w:pPr>
      <w:r w:rsidRPr="00180FA4">
        <w:rPr>
          <w:rFonts w:ascii="Trebuchet MS" w:hAnsi="Trebuchet MS"/>
          <w:sz w:val="28"/>
          <w:szCs w:val="28"/>
        </w:rPr>
        <w:t>Clinical</w:t>
      </w:r>
      <w:r w:rsidR="0052125C">
        <w:rPr>
          <w:rFonts w:ascii="Trebuchet MS" w:hAnsi="Trebuchet MS"/>
          <w:sz w:val="28"/>
          <w:szCs w:val="28"/>
        </w:rPr>
        <w:t xml:space="preserve"> and Care</w:t>
      </w:r>
      <w:r w:rsidRPr="00180FA4">
        <w:rPr>
          <w:rFonts w:ascii="Trebuchet MS" w:hAnsi="Trebuchet MS"/>
          <w:sz w:val="28"/>
          <w:szCs w:val="28"/>
        </w:rPr>
        <w:t xml:space="preserve"> Audit</w:t>
      </w:r>
      <w:r w:rsidR="00327B77" w:rsidRPr="00180FA4">
        <w:rPr>
          <w:rFonts w:ascii="Trebuchet MS" w:hAnsi="Trebuchet MS"/>
          <w:sz w:val="28"/>
          <w:szCs w:val="28"/>
        </w:rPr>
        <w:t xml:space="preserve"> </w:t>
      </w:r>
      <w:r w:rsidR="004D139E" w:rsidRPr="00180FA4">
        <w:rPr>
          <w:rFonts w:ascii="Trebuchet MS" w:hAnsi="Trebuchet MS"/>
          <w:sz w:val="28"/>
          <w:szCs w:val="28"/>
        </w:rPr>
        <w:t>Registration Form</w:t>
      </w:r>
    </w:p>
    <w:p w:rsidR="00CB74CC" w:rsidRPr="000A022E" w:rsidRDefault="00CB74CC">
      <w:pPr>
        <w:rPr>
          <w:rFonts w:ascii="Trebuchet MS" w:hAnsi="Trebuchet MS"/>
          <w:color w:val="008282"/>
          <w:sz w:val="24"/>
          <w:szCs w:val="24"/>
        </w:rPr>
      </w:pPr>
    </w:p>
    <w:tbl>
      <w:tblPr>
        <w:tblW w:w="10740" w:type="dxa"/>
        <w:jc w:val="center"/>
        <w:tblBorders>
          <w:top w:val="single" w:sz="12" w:space="0" w:color="008282"/>
          <w:left w:val="single" w:sz="12" w:space="0" w:color="008282"/>
          <w:bottom w:val="single" w:sz="12" w:space="0" w:color="008282"/>
          <w:right w:val="single" w:sz="12" w:space="0" w:color="008282"/>
          <w:insideH w:val="single" w:sz="12" w:space="0" w:color="008282"/>
          <w:insideV w:val="single" w:sz="12" w:space="0" w:color="008282"/>
        </w:tblBorders>
        <w:tblLook w:val="01E0" w:firstRow="1" w:lastRow="1" w:firstColumn="1" w:lastColumn="1" w:noHBand="0" w:noVBand="0"/>
      </w:tblPr>
      <w:tblGrid>
        <w:gridCol w:w="10740"/>
      </w:tblGrid>
      <w:tr w:rsidR="000A022E" w:rsidRPr="004065E6" w:rsidTr="004065E6">
        <w:trPr>
          <w:trHeight w:val="729"/>
          <w:jc w:val="center"/>
        </w:trPr>
        <w:tc>
          <w:tcPr>
            <w:tcW w:w="10740" w:type="dxa"/>
            <w:shd w:val="clear" w:color="auto" w:fill="auto"/>
          </w:tcPr>
          <w:p w:rsidR="00613232" w:rsidRPr="009A1742" w:rsidRDefault="00613232" w:rsidP="009A1742">
            <w:pPr>
              <w:numPr>
                <w:ilvl w:val="0"/>
                <w:numId w:val="6"/>
              </w:numPr>
              <w:spacing w:before="60" w:after="60"/>
              <w:rPr>
                <w:rFonts w:ascii="Trebuchet MS" w:hAnsi="Trebuchet MS"/>
                <w:sz w:val="24"/>
                <w:szCs w:val="24"/>
              </w:rPr>
            </w:pPr>
            <w:r w:rsidRPr="004065E6">
              <w:rPr>
                <w:rFonts w:ascii="Trebuchet MS" w:hAnsi="Trebuchet MS"/>
                <w:sz w:val="24"/>
                <w:szCs w:val="24"/>
              </w:rPr>
              <w:t>Each section</w:t>
            </w:r>
            <w:r w:rsidR="00AA4F94" w:rsidRPr="004065E6">
              <w:rPr>
                <w:rFonts w:ascii="Trebuchet MS" w:hAnsi="Trebuchet MS"/>
                <w:sz w:val="24"/>
                <w:szCs w:val="24"/>
              </w:rPr>
              <w:t xml:space="preserve"> of this document</w:t>
            </w:r>
            <w:r w:rsidRPr="004065E6">
              <w:rPr>
                <w:rFonts w:ascii="Trebuchet MS" w:hAnsi="Trebuchet MS"/>
                <w:sz w:val="24"/>
                <w:szCs w:val="24"/>
              </w:rPr>
              <w:t xml:space="preserve"> should be briefly completed with bullet points where possible</w:t>
            </w:r>
            <w:r w:rsidR="009A1742">
              <w:rPr>
                <w:rFonts w:ascii="Trebuchet MS" w:hAnsi="Trebuchet MS"/>
                <w:sz w:val="24"/>
                <w:szCs w:val="24"/>
              </w:rPr>
              <w:t xml:space="preserve"> as it will </w:t>
            </w:r>
            <w:r w:rsidRPr="009A1742">
              <w:rPr>
                <w:rFonts w:ascii="Trebuchet MS" w:hAnsi="Trebuchet MS"/>
                <w:sz w:val="24"/>
                <w:szCs w:val="24"/>
              </w:rPr>
              <w:t xml:space="preserve">form the basis of your report </w:t>
            </w:r>
          </w:p>
        </w:tc>
      </w:tr>
    </w:tbl>
    <w:p w:rsidR="004D139E" w:rsidRPr="00180FA4" w:rsidRDefault="005B410B" w:rsidP="005B410B">
      <w:pPr>
        <w:spacing w:before="120" w:after="120"/>
        <w:rPr>
          <w:rFonts w:ascii="Trebuchet MS" w:hAnsi="Trebuchet MS"/>
          <w:b/>
          <w:sz w:val="24"/>
          <w:szCs w:val="24"/>
        </w:rPr>
      </w:pPr>
      <w:r w:rsidRPr="00180FA4">
        <w:rPr>
          <w:rFonts w:ascii="Trebuchet MS" w:hAnsi="Trebuchet MS"/>
          <w:b/>
          <w:sz w:val="24"/>
          <w:szCs w:val="24"/>
        </w:rPr>
        <w:t>*Guidance notes available at the end</w:t>
      </w:r>
    </w:p>
    <w:tbl>
      <w:tblPr>
        <w:tblW w:w="10765" w:type="dxa"/>
        <w:jc w:val="center"/>
        <w:tblBorders>
          <w:top w:val="single" w:sz="4" w:space="0" w:color="008282"/>
          <w:left w:val="single" w:sz="4" w:space="0" w:color="008282"/>
          <w:bottom w:val="single" w:sz="4" w:space="0" w:color="008282"/>
          <w:right w:val="single" w:sz="4" w:space="0" w:color="008282"/>
          <w:insideH w:val="single" w:sz="4" w:space="0" w:color="008282"/>
          <w:insideV w:val="single" w:sz="4" w:space="0" w:color="008282"/>
        </w:tblBorders>
        <w:tblLook w:val="01E0" w:firstRow="1" w:lastRow="1" w:firstColumn="1" w:lastColumn="1" w:noHBand="0" w:noVBand="0"/>
      </w:tblPr>
      <w:tblGrid>
        <w:gridCol w:w="2918"/>
        <w:gridCol w:w="25"/>
        <w:gridCol w:w="250"/>
        <w:gridCol w:w="3079"/>
        <w:gridCol w:w="918"/>
        <w:gridCol w:w="264"/>
        <w:gridCol w:w="3311"/>
      </w:tblGrid>
      <w:tr w:rsidR="00516752" w:rsidRPr="004065E6" w:rsidTr="009A19F4">
        <w:trPr>
          <w:trHeight w:val="340"/>
          <w:jc w:val="center"/>
        </w:trPr>
        <w:tc>
          <w:tcPr>
            <w:tcW w:w="10765" w:type="dxa"/>
            <w:gridSpan w:val="7"/>
            <w:shd w:val="clear" w:color="auto" w:fill="auto"/>
            <w:vAlign w:val="center"/>
          </w:tcPr>
          <w:p w:rsidR="004D139E" w:rsidRPr="00180FA4" w:rsidRDefault="004D139E" w:rsidP="004D139E">
            <w:pPr>
              <w:rPr>
                <w:rFonts w:ascii="Trebuchet MS" w:hAnsi="Trebuchet MS"/>
                <w:b/>
                <w:sz w:val="24"/>
                <w:szCs w:val="24"/>
              </w:rPr>
            </w:pPr>
            <w:r w:rsidRPr="00180FA4">
              <w:rPr>
                <w:rFonts w:ascii="Trebuchet MS" w:hAnsi="Trebuchet MS"/>
                <w:b/>
                <w:sz w:val="24"/>
                <w:szCs w:val="24"/>
              </w:rPr>
              <w:t xml:space="preserve">Reference number </w:t>
            </w:r>
            <w:r w:rsidRPr="00180FA4">
              <w:rPr>
                <w:rFonts w:ascii="Trebuchet MS" w:hAnsi="Trebuchet MS"/>
                <w:sz w:val="24"/>
                <w:szCs w:val="24"/>
              </w:rPr>
              <w:t xml:space="preserve">(to be completed </w:t>
            </w:r>
            <w:r w:rsidR="006A47F7" w:rsidRPr="00180FA4">
              <w:rPr>
                <w:rFonts w:ascii="Trebuchet MS" w:hAnsi="Trebuchet MS"/>
                <w:sz w:val="24"/>
                <w:szCs w:val="24"/>
              </w:rPr>
              <w:t xml:space="preserve">by audit team </w:t>
            </w:r>
            <w:r w:rsidRPr="00180FA4">
              <w:rPr>
                <w:rFonts w:ascii="Trebuchet MS" w:hAnsi="Trebuchet MS"/>
                <w:sz w:val="24"/>
                <w:szCs w:val="24"/>
              </w:rPr>
              <w:t>once project has been approved):</w:t>
            </w:r>
            <w:r w:rsidRPr="00180FA4">
              <w:rPr>
                <w:rFonts w:ascii="Trebuchet MS" w:hAnsi="Trebuchet MS"/>
                <w:b/>
                <w:sz w:val="24"/>
                <w:szCs w:val="24"/>
              </w:rPr>
              <w:t xml:space="preserve"> </w:t>
            </w:r>
          </w:p>
        </w:tc>
      </w:tr>
      <w:tr w:rsidR="000A022E" w:rsidRPr="004065E6" w:rsidTr="009A19F4">
        <w:trPr>
          <w:trHeight w:val="340"/>
          <w:jc w:val="center"/>
        </w:trPr>
        <w:tc>
          <w:tcPr>
            <w:tcW w:w="3193" w:type="dxa"/>
            <w:gridSpan w:val="3"/>
            <w:shd w:val="clear" w:color="auto" w:fill="CCCCCC"/>
            <w:vAlign w:val="center"/>
          </w:tcPr>
          <w:p w:rsidR="004D139E" w:rsidRPr="00180FA4" w:rsidRDefault="004D139E" w:rsidP="004D139E">
            <w:pPr>
              <w:rPr>
                <w:rFonts w:ascii="Trebuchet MS" w:hAnsi="Trebuchet MS"/>
                <w:b/>
                <w:sz w:val="24"/>
                <w:szCs w:val="24"/>
              </w:rPr>
            </w:pPr>
            <w:r w:rsidRPr="00180FA4">
              <w:rPr>
                <w:rFonts w:ascii="Trebuchet MS" w:hAnsi="Trebuchet MS"/>
                <w:b/>
                <w:sz w:val="24"/>
                <w:szCs w:val="24"/>
              </w:rPr>
              <w:t>Audit Title:</w:t>
            </w:r>
          </w:p>
        </w:tc>
        <w:tc>
          <w:tcPr>
            <w:tcW w:w="7572" w:type="dxa"/>
            <w:gridSpan w:val="4"/>
            <w:shd w:val="clear" w:color="auto" w:fill="auto"/>
            <w:vAlign w:val="center"/>
          </w:tcPr>
          <w:p w:rsidR="004D139E" w:rsidRPr="004065E6" w:rsidRDefault="004D139E" w:rsidP="004D139E">
            <w:pPr>
              <w:rPr>
                <w:rFonts w:ascii="Trebuchet MS" w:hAnsi="Trebuchet MS"/>
                <w:b/>
                <w:sz w:val="24"/>
                <w:szCs w:val="24"/>
              </w:rPr>
            </w:pPr>
          </w:p>
        </w:tc>
      </w:tr>
      <w:tr w:rsidR="000A022E" w:rsidRPr="004065E6" w:rsidTr="009A19F4">
        <w:trPr>
          <w:trHeight w:val="340"/>
          <w:jc w:val="center"/>
        </w:trPr>
        <w:tc>
          <w:tcPr>
            <w:tcW w:w="3193" w:type="dxa"/>
            <w:gridSpan w:val="3"/>
            <w:shd w:val="clear" w:color="auto" w:fill="CCCCCC"/>
            <w:vAlign w:val="center"/>
          </w:tcPr>
          <w:p w:rsidR="004D139E" w:rsidRPr="00180FA4" w:rsidRDefault="004D139E" w:rsidP="004D139E">
            <w:pPr>
              <w:rPr>
                <w:rFonts w:ascii="Trebuchet MS" w:hAnsi="Trebuchet MS"/>
                <w:b/>
                <w:sz w:val="24"/>
                <w:szCs w:val="24"/>
              </w:rPr>
            </w:pPr>
            <w:r w:rsidRPr="00180FA4">
              <w:rPr>
                <w:rFonts w:ascii="Trebuchet MS" w:hAnsi="Trebuchet MS"/>
                <w:b/>
                <w:sz w:val="24"/>
                <w:szCs w:val="24"/>
              </w:rPr>
              <w:t>Date of Submission:</w:t>
            </w:r>
          </w:p>
        </w:tc>
        <w:tc>
          <w:tcPr>
            <w:tcW w:w="7572" w:type="dxa"/>
            <w:gridSpan w:val="4"/>
            <w:shd w:val="clear" w:color="auto" w:fill="auto"/>
            <w:vAlign w:val="center"/>
          </w:tcPr>
          <w:p w:rsidR="004D139E" w:rsidRPr="004065E6" w:rsidRDefault="004D139E" w:rsidP="004D139E">
            <w:pPr>
              <w:rPr>
                <w:rFonts w:ascii="Trebuchet MS" w:hAnsi="Trebuchet MS"/>
                <w:b/>
                <w:sz w:val="24"/>
                <w:szCs w:val="24"/>
              </w:rPr>
            </w:pPr>
          </w:p>
        </w:tc>
      </w:tr>
      <w:tr w:rsidR="000A022E" w:rsidRPr="004065E6" w:rsidTr="009A19F4">
        <w:trPr>
          <w:trHeight w:val="340"/>
          <w:jc w:val="center"/>
        </w:trPr>
        <w:tc>
          <w:tcPr>
            <w:tcW w:w="3193" w:type="dxa"/>
            <w:gridSpan w:val="3"/>
            <w:shd w:val="clear" w:color="auto" w:fill="CCCCCC"/>
            <w:vAlign w:val="center"/>
          </w:tcPr>
          <w:p w:rsidR="004D139E" w:rsidRPr="00180FA4" w:rsidRDefault="004D139E" w:rsidP="004D139E">
            <w:pPr>
              <w:rPr>
                <w:rFonts w:ascii="Trebuchet MS" w:hAnsi="Trebuchet MS"/>
                <w:b/>
                <w:sz w:val="24"/>
                <w:szCs w:val="24"/>
              </w:rPr>
            </w:pPr>
            <w:r w:rsidRPr="00180FA4">
              <w:rPr>
                <w:rFonts w:ascii="Trebuchet MS" w:hAnsi="Trebuchet MS"/>
                <w:b/>
                <w:sz w:val="24"/>
                <w:szCs w:val="24"/>
              </w:rPr>
              <w:t>Service:</w:t>
            </w:r>
          </w:p>
        </w:tc>
        <w:tc>
          <w:tcPr>
            <w:tcW w:w="7572" w:type="dxa"/>
            <w:gridSpan w:val="4"/>
            <w:shd w:val="clear" w:color="auto" w:fill="auto"/>
            <w:vAlign w:val="center"/>
          </w:tcPr>
          <w:p w:rsidR="004D139E" w:rsidRPr="004065E6" w:rsidRDefault="00180FA4" w:rsidP="004D139E">
            <w:pPr>
              <w:rPr>
                <w:rFonts w:ascii="Trebuchet MS" w:hAnsi="Trebuchet MS"/>
                <w:b/>
                <w:sz w:val="24"/>
                <w:szCs w:val="24"/>
              </w:rPr>
            </w:pPr>
            <w:r>
              <w:rPr>
                <w:rFonts w:ascii="Trebuchet MS" w:hAnsi="Trebuchet MS"/>
                <w:b/>
                <w:sz w:val="24"/>
                <w:szCs w:val="24"/>
              </w:rPr>
              <w:t xml:space="preserve"> </w:t>
            </w:r>
          </w:p>
        </w:tc>
      </w:tr>
      <w:tr w:rsidR="000A022E" w:rsidRPr="004065E6" w:rsidTr="009A19F4">
        <w:trPr>
          <w:trHeight w:val="340"/>
          <w:jc w:val="center"/>
        </w:trPr>
        <w:tc>
          <w:tcPr>
            <w:tcW w:w="3193" w:type="dxa"/>
            <w:gridSpan w:val="3"/>
            <w:shd w:val="clear" w:color="auto" w:fill="CCCCCC"/>
            <w:vAlign w:val="center"/>
          </w:tcPr>
          <w:p w:rsidR="004D139E" w:rsidRPr="00180FA4" w:rsidRDefault="004D139E" w:rsidP="004D139E">
            <w:pPr>
              <w:rPr>
                <w:rFonts w:ascii="Trebuchet MS" w:hAnsi="Trebuchet MS"/>
                <w:b/>
                <w:sz w:val="24"/>
                <w:szCs w:val="24"/>
              </w:rPr>
            </w:pPr>
            <w:r w:rsidRPr="00180FA4">
              <w:rPr>
                <w:rFonts w:ascii="Trebuchet MS" w:hAnsi="Trebuchet MS"/>
                <w:b/>
                <w:sz w:val="24"/>
                <w:szCs w:val="24"/>
              </w:rPr>
              <w:t>Audit Lead:</w:t>
            </w:r>
          </w:p>
        </w:tc>
        <w:tc>
          <w:tcPr>
            <w:tcW w:w="7572" w:type="dxa"/>
            <w:gridSpan w:val="4"/>
            <w:shd w:val="clear" w:color="auto" w:fill="auto"/>
            <w:vAlign w:val="center"/>
          </w:tcPr>
          <w:p w:rsidR="004D139E" w:rsidRPr="004065E6" w:rsidRDefault="00180FA4" w:rsidP="004D139E">
            <w:pPr>
              <w:rPr>
                <w:rFonts w:ascii="Trebuchet MS" w:hAnsi="Trebuchet MS"/>
                <w:b/>
                <w:sz w:val="24"/>
                <w:szCs w:val="24"/>
              </w:rPr>
            </w:pPr>
            <w:r>
              <w:rPr>
                <w:rFonts w:ascii="Trebuchet MS" w:hAnsi="Trebuchet MS"/>
                <w:b/>
                <w:sz w:val="24"/>
                <w:szCs w:val="24"/>
              </w:rPr>
              <w:t xml:space="preserve"> </w:t>
            </w:r>
          </w:p>
        </w:tc>
      </w:tr>
      <w:tr w:rsidR="000A022E" w:rsidRPr="004065E6" w:rsidTr="009A19F4">
        <w:trPr>
          <w:trHeight w:val="340"/>
          <w:jc w:val="center"/>
        </w:trPr>
        <w:tc>
          <w:tcPr>
            <w:tcW w:w="3193" w:type="dxa"/>
            <w:gridSpan w:val="3"/>
            <w:shd w:val="clear" w:color="auto" w:fill="CCCCCC"/>
            <w:vAlign w:val="center"/>
          </w:tcPr>
          <w:p w:rsidR="004D139E" w:rsidRPr="00180FA4" w:rsidRDefault="004D139E" w:rsidP="004D139E">
            <w:pPr>
              <w:rPr>
                <w:rFonts w:ascii="Trebuchet MS" w:hAnsi="Trebuchet MS"/>
                <w:b/>
                <w:sz w:val="24"/>
                <w:szCs w:val="24"/>
              </w:rPr>
            </w:pPr>
            <w:r w:rsidRPr="00180FA4">
              <w:rPr>
                <w:rFonts w:ascii="Trebuchet MS" w:hAnsi="Trebuchet MS"/>
                <w:b/>
                <w:sz w:val="24"/>
                <w:szCs w:val="24"/>
              </w:rPr>
              <w:t>Tel:</w:t>
            </w:r>
          </w:p>
        </w:tc>
        <w:tc>
          <w:tcPr>
            <w:tcW w:w="3079" w:type="dxa"/>
            <w:shd w:val="clear" w:color="auto" w:fill="auto"/>
            <w:vAlign w:val="center"/>
          </w:tcPr>
          <w:p w:rsidR="004D139E" w:rsidRPr="004065E6" w:rsidRDefault="004D139E" w:rsidP="004D139E">
            <w:pPr>
              <w:rPr>
                <w:rFonts w:ascii="Trebuchet MS" w:hAnsi="Trebuchet MS"/>
                <w:b/>
                <w:sz w:val="24"/>
                <w:szCs w:val="24"/>
              </w:rPr>
            </w:pPr>
          </w:p>
        </w:tc>
        <w:tc>
          <w:tcPr>
            <w:tcW w:w="918" w:type="dxa"/>
            <w:shd w:val="clear" w:color="auto" w:fill="CCCCCC"/>
            <w:vAlign w:val="center"/>
          </w:tcPr>
          <w:p w:rsidR="004D139E" w:rsidRPr="0052125C" w:rsidRDefault="004D139E" w:rsidP="004D139E">
            <w:pPr>
              <w:rPr>
                <w:rFonts w:ascii="Trebuchet MS" w:hAnsi="Trebuchet MS"/>
                <w:b/>
                <w:sz w:val="24"/>
                <w:szCs w:val="24"/>
              </w:rPr>
            </w:pPr>
            <w:r w:rsidRPr="0052125C">
              <w:rPr>
                <w:rFonts w:ascii="Trebuchet MS" w:hAnsi="Trebuchet MS"/>
                <w:b/>
                <w:sz w:val="24"/>
                <w:szCs w:val="24"/>
              </w:rPr>
              <w:t>Email:</w:t>
            </w:r>
          </w:p>
        </w:tc>
        <w:tc>
          <w:tcPr>
            <w:tcW w:w="3575" w:type="dxa"/>
            <w:gridSpan w:val="2"/>
            <w:shd w:val="clear" w:color="auto" w:fill="auto"/>
            <w:vAlign w:val="center"/>
          </w:tcPr>
          <w:p w:rsidR="004D139E" w:rsidRPr="004065E6" w:rsidRDefault="00180FA4" w:rsidP="004D139E">
            <w:pPr>
              <w:rPr>
                <w:rFonts w:ascii="Trebuchet MS" w:hAnsi="Trebuchet MS"/>
                <w:b/>
                <w:sz w:val="24"/>
                <w:szCs w:val="24"/>
              </w:rPr>
            </w:pPr>
            <w:r>
              <w:rPr>
                <w:rFonts w:ascii="Trebuchet MS" w:hAnsi="Trebuchet MS"/>
                <w:b/>
                <w:sz w:val="24"/>
                <w:szCs w:val="24"/>
              </w:rPr>
              <w:t xml:space="preserve"> </w:t>
            </w:r>
          </w:p>
        </w:tc>
      </w:tr>
      <w:tr w:rsidR="008A564C" w:rsidRPr="000A022E" w:rsidTr="009A19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7"/>
          <w:jc w:val="center"/>
        </w:trPr>
        <w:tc>
          <w:tcPr>
            <w:tcW w:w="10761" w:type="dxa"/>
            <w:gridSpan w:val="7"/>
            <w:tcBorders>
              <w:top w:val="single" w:sz="4" w:space="0" w:color="008282"/>
              <w:left w:val="single" w:sz="4" w:space="0" w:color="008282"/>
              <w:bottom w:val="single" w:sz="4" w:space="0" w:color="008282"/>
              <w:right w:val="single" w:sz="4" w:space="0" w:color="008282"/>
            </w:tcBorders>
            <w:shd w:val="clear" w:color="auto" w:fill="CCCCCC"/>
            <w:vAlign w:val="center"/>
          </w:tcPr>
          <w:p w:rsidR="00334147" w:rsidRPr="0052125C" w:rsidRDefault="0028128D" w:rsidP="00707420">
            <w:pPr>
              <w:pStyle w:val="Heading2"/>
              <w:rPr>
                <w:rFonts w:ascii="Trebuchet MS" w:hAnsi="Trebuchet MS"/>
                <w:szCs w:val="24"/>
              </w:rPr>
            </w:pPr>
            <w:r w:rsidRPr="0052125C">
              <w:rPr>
                <w:rFonts w:ascii="Trebuchet MS" w:hAnsi="Trebuchet MS"/>
                <w:szCs w:val="24"/>
              </w:rPr>
              <w:t>*</w:t>
            </w:r>
            <w:r w:rsidR="00321DD6" w:rsidRPr="0052125C">
              <w:rPr>
                <w:rFonts w:ascii="Trebuchet MS" w:hAnsi="Trebuchet MS"/>
                <w:szCs w:val="24"/>
              </w:rPr>
              <w:t>Reason for Audit</w:t>
            </w:r>
            <w:r w:rsidR="008F47DD" w:rsidRPr="0052125C">
              <w:rPr>
                <w:rFonts w:ascii="Trebuchet MS" w:hAnsi="Trebuchet MS"/>
                <w:szCs w:val="24"/>
              </w:rPr>
              <w:t xml:space="preserve"> </w:t>
            </w:r>
            <w:r w:rsidR="008F47DD" w:rsidRPr="0052125C">
              <w:rPr>
                <w:rFonts w:ascii="Trebuchet MS" w:hAnsi="Trebuchet MS"/>
                <w:b w:val="0"/>
                <w:szCs w:val="24"/>
              </w:rPr>
              <w:t>(tick all that apply)</w:t>
            </w:r>
            <w:r w:rsidR="008F47DD" w:rsidRPr="0052125C">
              <w:rPr>
                <w:rFonts w:ascii="Trebuchet MS" w:hAnsi="Trebuchet MS"/>
                <w:szCs w:val="24"/>
              </w:rPr>
              <w:t>:</w:t>
            </w:r>
          </w:p>
        </w:tc>
      </w:tr>
      <w:tr w:rsidR="00321DD6" w:rsidRPr="000A022E" w:rsidTr="009A19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7"/>
          <w:jc w:val="center"/>
        </w:trPr>
        <w:tc>
          <w:tcPr>
            <w:tcW w:w="2943" w:type="dxa"/>
            <w:gridSpan w:val="2"/>
            <w:tcBorders>
              <w:top w:val="single" w:sz="4" w:space="0" w:color="008282"/>
              <w:left w:val="single" w:sz="4" w:space="0" w:color="008282"/>
              <w:bottom w:val="single" w:sz="4" w:space="0" w:color="008282"/>
              <w:right w:val="single" w:sz="4" w:space="0" w:color="008282"/>
            </w:tcBorders>
            <w:shd w:val="clear" w:color="auto" w:fill="CCCCCC"/>
            <w:vAlign w:val="center"/>
          </w:tcPr>
          <w:p w:rsidR="00321DD6" w:rsidRPr="0052125C" w:rsidRDefault="00321DD6" w:rsidP="00334147">
            <w:pPr>
              <w:pStyle w:val="Heading2"/>
              <w:rPr>
                <w:rFonts w:ascii="Trebuchet MS" w:hAnsi="Trebuchet MS"/>
                <w:szCs w:val="24"/>
              </w:rPr>
            </w:pPr>
            <w:r w:rsidRPr="0052125C">
              <w:rPr>
                <w:rFonts w:ascii="Trebuchet MS" w:hAnsi="Trebuchet MS"/>
                <w:szCs w:val="24"/>
              </w:rPr>
              <w:t xml:space="preserve">National Priority </w:t>
            </w:r>
          </w:p>
        </w:tc>
        <w:tc>
          <w:tcPr>
            <w:tcW w:w="7818" w:type="dxa"/>
            <w:gridSpan w:val="5"/>
            <w:tcBorders>
              <w:top w:val="single" w:sz="4" w:space="0" w:color="008282"/>
              <w:left w:val="single" w:sz="4" w:space="0" w:color="008282"/>
              <w:bottom w:val="single" w:sz="4" w:space="0" w:color="008282"/>
              <w:right w:val="single" w:sz="4" w:space="0" w:color="008282"/>
            </w:tcBorders>
            <w:shd w:val="clear" w:color="auto" w:fill="auto"/>
            <w:vAlign w:val="center"/>
          </w:tcPr>
          <w:p w:rsidR="00321DD6" w:rsidRPr="00516752" w:rsidRDefault="00321DD6" w:rsidP="005B410B">
            <w:pPr>
              <w:spacing w:before="20" w:after="20"/>
              <w:rPr>
                <w:rFonts w:ascii="Trebuchet MS" w:hAnsi="Trebuchet MS"/>
                <w:sz w:val="24"/>
                <w:szCs w:val="24"/>
              </w:rPr>
            </w:pPr>
            <w:r w:rsidRPr="00516752">
              <w:rPr>
                <w:rFonts w:ascii="Trebuchet MS" w:hAnsi="Trebuchet MS"/>
                <w:sz w:val="24"/>
                <w:szCs w:val="24"/>
              </w:rPr>
              <w:t>(</w:t>
            </w:r>
            <w:r w:rsidRPr="00516752">
              <w:rPr>
                <w:rFonts w:ascii="Trebuchet MS" w:hAnsi="Trebuchet MS"/>
                <w:b/>
                <w:sz w:val="24"/>
                <w:szCs w:val="24"/>
              </w:rPr>
              <w:t xml:space="preserve">  </w:t>
            </w:r>
            <w:r w:rsidRPr="00516752">
              <w:rPr>
                <w:rFonts w:ascii="Trebuchet MS" w:hAnsi="Trebuchet MS"/>
                <w:sz w:val="24"/>
                <w:szCs w:val="24"/>
              </w:rPr>
              <w:t>) National Service Framework</w:t>
            </w:r>
          </w:p>
          <w:p w:rsidR="00321DD6" w:rsidRPr="00516752" w:rsidRDefault="00321DD6" w:rsidP="005B410B">
            <w:pPr>
              <w:spacing w:before="20" w:after="20"/>
              <w:rPr>
                <w:rFonts w:ascii="Trebuchet MS" w:hAnsi="Trebuchet MS"/>
                <w:sz w:val="24"/>
                <w:szCs w:val="24"/>
              </w:rPr>
            </w:pPr>
            <w:r w:rsidRPr="00516752">
              <w:rPr>
                <w:rFonts w:ascii="Trebuchet MS" w:hAnsi="Trebuchet MS"/>
                <w:sz w:val="24"/>
                <w:szCs w:val="24"/>
              </w:rPr>
              <w:t>(</w:t>
            </w:r>
            <w:r w:rsidRPr="00516752">
              <w:rPr>
                <w:rFonts w:ascii="Trebuchet MS" w:hAnsi="Trebuchet MS"/>
                <w:b/>
                <w:sz w:val="24"/>
                <w:szCs w:val="24"/>
              </w:rPr>
              <w:t xml:space="preserve">  </w:t>
            </w:r>
            <w:r w:rsidRPr="00516752">
              <w:rPr>
                <w:rFonts w:ascii="Trebuchet MS" w:hAnsi="Trebuchet MS"/>
                <w:sz w:val="24"/>
                <w:szCs w:val="24"/>
              </w:rPr>
              <w:t>) NICE</w:t>
            </w:r>
          </w:p>
          <w:p w:rsidR="00321DD6" w:rsidRPr="00516752" w:rsidRDefault="00321DD6" w:rsidP="005B410B">
            <w:pPr>
              <w:spacing w:before="20" w:after="20"/>
              <w:rPr>
                <w:rFonts w:ascii="Trebuchet MS" w:hAnsi="Trebuchet MS"/>
                <w:sz w:val="24"/>
                <w:szCs w:val="24"/>
              </w:rPr>
            </w:pPr>
            <w:r w:rsidRPr="00516752">
              <w:rPr>
                <w:rFonts w:ascii="Trebuchet MS" w:hAnsi="Trebuchet MS"/>
                <w:sz w:val="24"/>
                <w:szCs w:val="24"/>
              </w:rPr>
              <w:t>(</w:t>
            </w:r>
            <w:r w:rsidRPr="00516752">
              <w:rPr>
                <w:rFonts w:ascii="Trebuchet MS" w:hAnsi="Trebuchet MS"/>
                <w:b/>
                <w:sz w:val="24"/>
                <w:szCs w:val="24"/>
              </w:rPr>
              <w:t xml:space="preserve">  </w:t>
            </w:r>
            <w:r w:rsidRPr="00516752">
              <w:rPr>
                <w:rFonts w:ascii="Trebuchet MS" w:hAnsi="Trebuchet MS"/>
                <w:sz w:val="24"/>
                <w:szCs w:val="24"/>
              </w:rPr>
              <w:t>) National audit</w:t>
            </w:r>
          </w:p>
          <w:p w:rsidR="009B6F42" w:rsidRPr="00516752" w:rsidRDefault="009B6F42" w:rsidP="005B410B">
            <w:pPr>
              <w:spacing w:before="20" w:after="20"/>
              <w:rPr>
                <w:rFonts w:ascii="Trebuchet MS" w:hAnsi="Trebuchet MS"/>
                <w:sz w:val="24"/>
                <w:szCs w:val="24"/>
              </w:rPr>
            </w:pPr>
            <w:r w:rsidRPr="00516752">
              <w:rPr>
                <w:rFonts w:ascii="Trebuchet MS" w:hAnsi="Trebuchet MS"/>
                <w:sz w:val="24"/>
                <w:szCs w:val="24"/>
              </w:rPr>
              <w:t>(</w:t>
            </w:r>
            <w:r w:rsidRPr="00516752">
              <w:rPr>
                <w:rFonts w:ascii="Trebuchet MS" w:hAnsi="Trebuchet MS"/>
                <w:b/>
                <w:sz w:val="24"/>
                <w:szCs w:val="24"/>
              </w:rPr>
              <w:t xml:space="preserve">  </w:t>
            </w:r>
            <w:r w:rsidRPr="00516752">
              <w:rPr>
                <w:rFonts w:ascii="Trebuchet MS" w:hAnsi="Trebuchet MS"/>
                <w:sz w:val="24"/>
                <w:szCs w:val="24"/>
              </w:rPr>
              <w:t xml:space="preserve">) SIGN or College guidelines </w:t>
            </w:r>
          </w:p>
          <w:p w:rsidR="00321DD6" w:rsidRPr="000A022E" w:rsidRDefault="00321DD6" w:rsidP="005B410B">
            <w:pPr>
              <w:pStyle w:val="Heading2"/>
              <w:spacing w:before="20" w:after="20"/>
              <w:rPr>
                <w:rFonts w:ascii="Trebuchet MS" w:hAnsi="Trebuchet MS"/>
                <w:color w:val="008282"/>
                <w:szCs w:val="24"/>
              </w:rPr>
            </w:pPr>
            <w:r w:rsidRPr="00516752">
              <w:rPr>
                <w:rFonts w:ascii="Trebuchet MS" w:hAnsi="Trebuchet MS"/>
                <w:b w:val="0"/>
                <w:szCs w:val="24"/>
              </w:rPr>
              <w:t>(</w:t>
            </w:r>
            <w:r w:rsidRPr="00516752">
              <w:rPr>
                <w:rFonts w:ascii="Trebuchet MS" w:hAnsi="Trebuchet MS"/>
                <w:szCs w:val="24"/>
              </w:rPr>
              <w:t xml:space="preserve">  </w:t>
            </w:r>
            <w:r w:rsidRPr="00516752">
              <w:rPr>
                <w:rFonts w:ascii="Trebuchet MS" w:hAnsi="Trebuchet MS"/>
                <w:b w:val="0"/>
                <w:szCs w:val="24"/>
              </w:rPr>
              <w:t>)</w:t>
            </w:r>
            <w:r w:rsidRPr="00516752">
              <w:rPr>
                <w:rFonts w:ascii="Trebuchet MS" w:hAnsi="Trebuchet MS"/>
                <w:szCs w:val="24"/>
              </w:rPr>
              <w:t xml:space="preserve"> </w:t>
            </w:r>
            <w:r w:rsidRPr="00516752">
              <w:rPr>
                <w:rFonts w:ascii="Trebuchet MS" w:hAnsi="Trebuchet MS"/>
                <w:b w:val="0"/>
                <w:szCs w:val="24"/>
              </w:rPr>
              <w:t>Other</w:t>
            </w:r>
            <w:r w:rsidRPr="00516752">
              <w:rPr>
                <w:rFonts w:ascii="Trebuchet MS" w:hAnsi="Trebuchet MS"/>
                <w:szCs w:val="24"/>
              </w:rPr>
              <w:t xml:space="preserve"> </w:t>
            </w:r>
            <w:r w:rsidRPr="00516752">
              <w:rPr>
                <w:rFonts w:ascii="Trebuchet MS" w:hAnsi="Trebuchet MS"/>
                <w:b w:val="0"/>
                <w:szCs w:val="24"/>
              </w:rPr>
              <w:t>(specify):</w:t>
            </w:r>
          </w:p>
        </w:tc>
      </w:tr>
      <w:tr w:rsidR="009A1742" w:rsidRPr="000A022E" w:rsidTr="009A19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7"/>
          <w:jc w:val="center"/>
        </w:trPr>
        <w:tc>
          <w:tcPr>
            <w:tcW w:w="2943" w:type="dxa"/>
            <w:gridSpan w:val="2"/>
            <w:tcBorders>
              <w:top w:val="single" w:sz="4" w:space="0" w:color="008282"/>
              <w:left w:val="single" w:sz="4" w:space="0" w:color="008282"/>
              <w:bottom w:val="single" w:sz="4" w:space="0" w:color="008282"/>
              <w:right w:val="single" w:sz="4" w:space="0" w:color="008282"/>
            </w:tcBorders>
            <w:shd w:val="clear" w:color="auto" w:fill="CCCCCC"/>
            <w:vAlign w:val="center"/>
          </w:tcPr>
          <w:p w:rsidR="009A1742" w:rsidRPr="0052125C" w:rsidRDefault="009A1742" w:rsidP="00661F38">
            <w:pPr>
              <w:pStyle w:val="Heading2"/>
              <w:rPr>
                <w:rFonts w:ascii="Trebuchet MS" w:hAnsi="Trebuchet MS"/>
                <w:szCs w:val="24"/>
              </w:rPr>
            </w:pPr>
            <w:r w:rsidRPr="0052125C">
              <w:rPr>
                <w:rFonts w:ascii="Trebuchet MS" w:hAnsi="Trebuchet MS"/>
                <w:szCs w:val="24"/>
              </w:rPr>
              <w:t xml:space="preserve">CQC </w:t>
            </w:r>
            <w:r w:rsidR="00302F4C">
              <w:rPr>
                <w:rFonts w:ascii="Trebuchet MS" w:hAnsi="Trebuchet MS"/>
                <w:szCs w:val="24"/>
              </w:rPr>
              <w:t>Regulation</w:t>
            </w:r>
          </w:p>
        </w:tc>
        <w:tc>
          <w:tcPr>
            <w:tcW w:w="7818" w:type="dxa"/>
            <w:gridSpan w:val="5"/>
            <w:tcBorders>
              <w:top w:val="single" w:sz="4" w:space="0" w:color="008282"/>
              <w:left w:val="single" w:sz="4" w:space="0" w:color="008282"/>
              <w:bottom w:val="single" w:sz="4" w:space="0" w:color="008282"/>
              <w:right w:val="single" w:sz="4" w:space="0" w:color="008282"/>
            </w:tcBorders>
            <w:shd w:val="clear" w:color="auto" w:fill="auto"/>
            <w:vAlign w:val="center"/>
          </w:tcPr>
          <w:p w:rsidR="009A1742" w:rsidRDefault="0078417D" w:rsidP="005B410B">
            <w:pPr>
              <w:pStyle w:val="Heading2"/>
              <w:spacing w:before="20" w:after="20"/>
              <w:rPr>
                <w:rFonts w:ascii="Trebuchet MS" w:hAnsi="Trebuchet MS"/>
                <w:b w:val="0"/>
                <w:szCs w:val="24"/>
              </w:rPr>
            </w:pPr>
            <w:r>
              <w:rPr>
                <w:rFonts w:ascii="Trebuchet MS" w:hAnsi="Trebuchet MS"/>
                <w:b w:val="0"/>
                <w:szCs w:val="24"/>
              </w:rPr>
              <w:t>This audit relates to the fo</w:t>
            </w:r>
            <w:r w:rsidR="00302F4C">
              <w:rPr>
                <w:rFonts w:ascii="Trebuchet MS" w:hAnsi="Trebuchet MS"/>
                <w:b w:val="0"/>
                <w:szCs w:val="24"/>
              </w:rPr>
              <w:t xml:space="preserve">llowing CQC Regulations </w:t>
            </w:r>
            <w:r>
              <w:rPr>
                <w:rFonts w:ascii="Trebuchet MS" w:hAnsi="Trebuchet MS"/>
                <w:b w:val="0"/>
                <w:szCs w:val="24"/>
              </w:rPr>
              <w:t>(specify):</w:t>
            </w:r>
          </w:p>
          <w:p w:rsidR="0078417D" w:rsidRDefault="0078417D" w:rsidP="0078417D"/>
          <w:p w:rsidR="0078417D" w:rsidRPr="0078417D" w:rsidRDefault="0078417D" w:rsidP="0078417D"/>
        </w:tc>
      </w:tr>
      <w:tr w:rsidR="00321DD6" w:rsidRPr="000A022E" w:rsidTr="009A19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7"/>
          <w:jc w:val="center"/>
        </w:trPr>
        <w:tc>
          <w:tcPr>
            <w:tcW w:w="2943" w:type="dxa"/>
            <w:gridSpan w:val="2"/>
            <w:tcBorders>
              <w:top w:val="single" w:sz="4" w:space="0" w:color="008282"/>
              <w:left w:val="single" w:sz="4" w:space="0" w:color="008282"/>
              <w:bottom w:val="single" w:sz="4" w:space="0" w:color="008282"/>
              <w:right w:val="single" w:sz="4" w:space="0" w:color="008282"/>
            </w:tcBorders>
            <w:shd w:val="clear" w:color="auto" w:fill="CCCCCC"/>
            <w:vAlign w:val="center"/>
          </w:tcPr>
          <w:p w:rsidR="00321DD6" w:rsidRPr="0052125C" w:rsidRDefault="00321DD6" w:rsidP="00334147">
            <w:pPr>
              <w:pStyle w:val="Heading2"/>
              <w:rPr>
                <w:rFonts w:ascii="Trebuchet MS" w:hAnsi="Trebuchet MS"/>
                <w:szCs w:val="24"/>
              </w:rPr>
            </w:pPr>
            <w:r w:rsidRPr="0052125C">
              <w:rPr>
                <w:rFonts w:ascii="Trebuchet MS" w:hAnsi="Trebuchet MS"/>
                <w:szCs w:val="24"/>
              </w:rPr>
              <w:t>Regional Priority</w:t>
            </w:r>
          </w:p>
        </w:tc>
        <w:tc>
          <w:tcPr>
            <w:tcW w:w="7818" w:type="dxa"/>
            <w:gridSpan w:val="5"/>
            <w:tcBorders>
              <w:top w:val="single" w:sz="4" w:space="0" w:color="008282"/>
              <w:left w:val="single" w:sz="4" w:space="0" w:color="008282"/>
              <w:bottom w:val="single" w:sz="4" w:space="0" w:color="008282"/>
              <w:right w:val="single" w:sz="4" w:space="0" w:color="008282"/>
            </w:tcBorders>
            <w:shd w:val="clear" w:color="auto" w:fill="auto"/>
            <w:vAlign w:val="center"/>
          </w:tcPr>
          <w:p w:rsidR="00321DD6" w:rsidRPr="00516752" w:rsidRDefault="00321DD6" w:rsidP="005B410B">
            <w:pPr>
              <w:pStyle w:val="Heading2"/>
              <w:spacing w:before="20" w:after="20"/>
              <w:rPr>
                <w:rFonts w:ascii="Trebuchet MS" w:hAnsi="Trebuchet MS"/>
                <w:b w:val="0"/>
                <w:szCs w:val="24"/>
              </w:rPr>
            </w:pPr>
            <w:r w:rsidRPr="00516752">
              <w:rPr>
                <w:rFonts w:ascii="Trebuchet MS" w:hAnsi="Trebuchet MS"/>
                <w:b w:val="0"/>
                <w:szCs w:val="24"/>
              </w:rPr>
              <w:t>(</w:t>
            </w:r>
            <w:r w:rsidRPr="00516752">
              <w:rPr>
                <w:rFonts w:ascii="Trebuchet MS" w:hAnsi="Trebuchet MS"/>
                <w:szCs w:val="24"/>
              </w:rPr>
              <w:t xml:space="preserve">  </w:t>
            </w:r>
            <w:r w:rsidR="00AF79DA">
              <w:rPr>
                <w:rFonts w:ascii="Trebuchet MS" w:hAnsi="Trebuchet MS"/>
                <w:b w:val="0"/>
                <w:szCs w:val="24"/>
              </w:rPr>
              <w:t xml:space="preserve">) </w:t>
            </w:r>
            <w:r w:rsidRPr="00516752">
              <w:rPr>
                <w:rFonts w:ascii="Trebuchet MS" w:hAnsi="Trebuchet MS"/>
                <w:b w:val="0"/>
                <w:szCs w:val="24"/>
              </w:rPr>
              <w:t>Operating Framework</w:t>
            </w:r>
          </w:p>
          <w:p w:rsidR="005B410B" w:rsidRPr="000A022E" w:rsidRDefault="005B410B" w:rsidP="005B410B">
            <w:pPr>
              <w:spacing w:before="20" w:after="20"/>
              <w:rPr>
                <w:rFonts w:ascii="Trebuchet MS" w:hAnsi="Trebuchet MS"/>
                <w:color w:val="008282"/>
                <w:sz w:val="24"/>
                <w:szCs w:val="24"/>
              </w:rPr>
            </w:pPr>
            <w:r w:rsidRPr="00516752">
              <w:rPr>
                <w:rFonts w:ascii="Trebuchet MS" w:hAnsi="Trebuchet MS"/>
                <w:sz w:val="24"/>
                <w:szCs w:val="24"/>
              </w:rPr>
              <w:t>(</w:t>
            </w:r>
            <w:r w:rsidR="00180FA4">
              <w:rPr>
                <w:rFonts w:ascii="Trebuchet MS" w:hAnsi="Trebuchet MS"/>
                <w:sz w:val="24"/>
                <w:szCs w:val="24"/>
              </w:rPr>
              <w:t xml:space="preserve">  </w:t>
            </w:r>
            <w:r w:rsidRPr="00516752">
              <w:rPr>
                <w:rFonts w:ascii="Trebuchet MS" w:hAnsi="Trebuchet MS"/>
                <w:sz w:val="24"/>
                <w:szCs w:val="24"/>
              </w:rPr>
              <w:t>) Other (specify):</w:t>
            </w:r>
          </w:p>
        </w:tc>
      </w:tr>
      <w:tr w:rsidR="00321DD6" w:rsidRPr="000A022E" w:rsidTr="009A19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7"/>
          <w:jc w:val="center"/>
        </w:trPr>
        <w:tc>
          <w:tcPr>
            <w:tcW w:w="2943" w:type="dxa"/>
            <w:gridSpan w:val="2"/>
            <w:tcBorders>
              <w:top w:val="single" w:sz="4" w:space="0" w:color="008282"/>
              <w:left w:val="single" w:sz="4" w:space="0" w:color="008282"/>
              <w:bottom w:val="single" w:sz="4" w:space="0" w:color="008282"/>
              <w:right w:val="single" w:sz="4" w:space="0" w:color="008282"/>
            </w:tcBorders>
            <w:shd w:val="clear" w:color="auto" w:fill="CCCCCC"/>
            <w:vAlign w:val="center"/>
          </w:tcPr>
          <w:p w:rsidR="00321DD6" w:rsidRPr="0052125C" w:rsidRDefault="00321DD6" w:rsidP="00334147">
            <w:pPr>
              <w:pStyle w:val="Heading2"/>
              <w:rPr>
                <w:rFonts w:ascii="Trebuchet MS" w:hAnsi="Trebuchet MS"/>
                <w:szCs w:val="24"/>
              </w:rPr>
            </w:pPr>
            <w:r w:rsidRPr="0052125C">
              <w:rPr>
                <w:rFonts w:ascii="Trebuchet MS" w:hAnsi="Trebuchet MS"/>
                <w:szCs w:val="24"/>
              </w:rPr>
              <w:t xml:space="preserve">Local Priority </w:t>
            </w:r>
          </w:p>
        </w:tc>
        <w:tc>
          <w:tcPr>
            <w:tcW w:w="7818" w:type="dxa"/>
            <w:gridSpan w:val="5"/>
            <w:tcBorders>
              <w:top w:val="single" w:sz="4" w:space="0" w:color="008282"/>
              <w:left w:val="single" w:sz="4" w:space="0" w:color="008282"/>
              <w:bottom w:val="single" w:sz="4" w:space="0" w:color="008282"/>
              <w:right w:val="single" w:sz="4" w:space="0" w:color="008282"/>
            </w:tcBorders>
            <w:shd w:val="clear" w:color="auto" w:fill="auto"/>
            <w:vAlign w:val="center"/>
          </w:tcPr>
          <w:p w:rsidR="00943470" w:rsidRPr="00516752" w:rsidRDefault="00321DD6" w:rsidP="00321DD6">
            <w:pPr>
              <w:pStyle w:val="Heading2"/>
              <w:spacing w:before="20" w:after="20"/>
              <w:rPr>
                <w:rFonts w:ascii="Trebuchet MS" w:hAnsi="Trebuchet MS"/>
                <w:b w:val="0"/>
                <w:szCs w:val="24"/>
              </w:rPr>
            </w:pPr>
            <w:r w:rsidRPr="00516752">
              <w:rPr>
                <w:rFonts w:ascii="Trebuchet MS" w:hAnsi="Trebuchet MS"/>
                <w:b w:val="0"/>
                <w:szCs w:val="24"/>
              </w:rPr>
              <w:t>(</w:t>
            </w:r>
            <w:r w:rsidRPr="00516752">
              <w:rPr>
                <w:rFonts w:ascii="Trebuchet MS" w:hAnsi="Trebuchet MS"/>
                <w:szCs w:val="24"/>
              </w:rPr>
              <w:t xml:space="preserve">  </w:t>
            </w:r>
            <w:r w:rsidRPr="00516752">
              <w:rPr>
                <w:rFonts w:ascii="Trebuchet MS" w:hAnsi="Trebuchet MS"/>
                <w:b w:val="0"/>
                <w:szCs w:val="24"/>
              </w:rPr>
              <w:t xml:space="preserve">) </w:t>
            </w:r>
            <w:r w:rsidR="00943470" w:rsidRPr="00516752">
              <w:rPr>
                <w:rFonts w:ascii="Trebuchet MS" w:hAnsi="Trebuchet MS"/>
                <w:b w:val="0"/>
                <w:szCs w:val="24"/>
              </w:rPr>
              <w:t xml:space="preserve">Contract requirements </w:t>
            </w:r>
          </w:p>
          <w:p w:rsidR="00321DD6" w:rsidRPr="00516752" w:rsidRDefault="00943470" w:rsidP="00321DD6">
            <w:pPr>
              <w:pStyle w:val="Heading2"/>
              <w:spacing w:before="20" w:after="20"/>
              <w:rPr>
                <w:rFonts w:ascii="Trebuchet MS" w:hAnsi="Trebuchet MS"/>
                <w:b w:val="0"/>
                <w:szCs w:val="24"/>
              </w:rPr>
            </w:pPr>
            <w:r w:rsidRPr="00516752">
              <w:rPr>
                <w:rFonts w:ascii="Trebuchet MS" w:hAnsi="Trebuchet MS"/>
                <w:b w:val="0"/>
                <w:szCs w:val="24"/>
              </w:rPr>
              <w:t>(</w:t>
            </w:r>
            <w:r w:rsidR="00180FA4">
              <w:rPr>
                <w:rFonts w:ascii="Trebuchet MS" w:hAnsi="Trebuchet MS"/>
                <w:szCs w:val="24"/>
              </w:rPr>
              <w:t xml:space="preserve"> </w:t>
            </w:r>
            <w:r w:rsidRPr="00516752">
              <w:rPr>
                <w:rFonts w:ascii="Trebuchet MS" w:hAnsi="Trebuchet MS"/>
                <w:szCs w:val="24"/>
              </w:rPr>
              <w:t xml:space="preserve"> </w:t>
            </w:r>
            <w:r w:rsidRPr="00516752">
              <w:rPr>
                <w:rFonts w:ascii="Trebuchet MS" w:hAnsi="Trebuchet MS"/>
                <w:b w:val="0"/>
                <w:szCs w:val="24"/>
              </w:rPr>
              <w:t xml:space="preserve">) </w:t>
            </w:r>
            <w:r w:rsidR="00AF79DA">
              <w:rPr>
                <w:rFonts w:ascii="Trebuchet MS" w:hAnsi="Trebuchet MS"/>
                <w:b w:val="0"/>
                <w:szCs w:val="24"/>
              </w:rPr>
              <w:t>Organisational</w:t>
            </w:r>
            <w:r w:rsidR="00321DD6" w:rsidRPr="00516752">
              <w:rPr>
                <w:rFonts w:ascii="Trebuchet MS" w:hAnsi="Trebuchet MS"/>
                <w:b w:val="0"/>
                <w:szCs w:val="24"/>
              </w:rPr>
              <w:t xml:space="preserve"> Business Plan</w:t>
            </w:r>
          </w:p>
          <w:p w:rsidR="00321DD6" w:rsidRDefault="00321DD6" w:rsidP="00321DD6">
            <w:pPr>
              <w:spacing w:before="20" w:after="20"/>
              <w:rPr>
                <w:rFonts w:ascii="Trebuchet MS" w:hAnsi="Trebuchet MS"/>
                <w:sz w:val="24"/>
                <w:szCs w:val="24"/>
              </w:rPr>
            </w:pPr>
            <w:r w:rsidRPr="00516752">
              <w:rPr>
                <w:rFonts w:ascii="Trebuchet MS" w:hAnsi="Trebuchet MS"/>
                <w:sz w:val="24"/>
                <w:szCs w:val="24"/>
              </w:rPr>
              <w:t>(</w:t>
            </w:r>
            <w:r w:rsidRPr="00516752">
              <w:rPr>
                <w:rFonts w:ascii="Trebuchet MS" w:hAnsi="Trebuchet MS"/>
                <w:b/>
                <w:sz w:val="24"/>
                <w:szCs w:val="24"/>
              </w:rPr>
              <w:t xml:space="preserve">  </w:t>
            </w:r>
            <w:r w:rsidRPr="00516752">
              <w:rPr>
                <w:rFonts w:ascii="Trebuchet MS" w:hAnsi="Trebuchet MS"/>
                <w:sz w:val="24"/>
                <w:szCs w:val="24"/>
              </w:rPr>
              <w:t>) Service Development Plan</w:t>
            </w:r>
          </w:p>
          <w:p w:rsidR="00661F38" w:rsidRDefault="00661F38" w:rsidP="00321DD6">
            <w:pPr>
              <w:spacing w:before="20" w:after="20"/>
              <w:rPr>
                <w:rFonts w:ascii="Trebuchet MS" w:hAnsi="Trebuchet MS"/>
                <w:sz w:val="24"/>
                <w:szCs w:val="24"/>
              </w:rPr>
            </w:pPr>
            <w:r>
              <w:rPr>
                <w:rFonts w:ascii="Trebuchet MS" w:hAnsi="Trebuchet MS"/>
                <w:sz w:val="24"/>
                <w:szCs w:val="24"/>
              </w:rPr>
              <w:t>(  ) Quality Accounts Topic</w:t>
            </w:r>
          </w:p>
          <w:p w:rsidR="00661F38" w:rsidRPr="00516752" w:rsidRDefault="00302F4C" w:rsidP="00321DD6">
            <w:pPr>
              <w:spacing w:before="20" w:after="20"/>
              <w:rPr>
                <w:rFonts w:ascii="Trebuchet MS" w:hAnsi="Trebuchet MS"/>
                <w:sz w:val="24"/>
                <w:szCs w:val="24"/>
              </w:rPr>
            </w:pPr>
            <w:r>
              <w:rPr>
                <w:rFonts w:ascii="Trebuchet MS" w:hAnsi="Trebuchet MS"/>
                <w:sz w:val="24"/>
                <w:szCs w:val="24"/>
              </w:rPr>
              <w:t>(  ) Quality</w:t>
            </w:r>
            <w:r w:rsidR="00661F38">
              <w:rPr>
                <w:rFonts w:ascii="Trebuchet MS" w:hAnsi="Trebuchet MS"/>
                <w:sz w:val="24"/>
                <w:szCs w:val="24"/>
              </w:rPr>
              <w:t xml:space="preserve"> Improvement Programme</w:t>
            </w:r>
          </w:p>
          <w:p w:rsidR="00321DD6" w:rsidRPr="00516752" w:rsidRDefault="00321DD6" w:rsidP="00321DD6">
            <w:pPr>
              <w:autoSpaceDE w:val="0"/>
              <w:autoSpaceDN w:val="0"/>
              <w:adjustRightInd w:val="0"/>
              <w:spacing w:before="20" w:after="20"/>
              <w:rPr>
                <w:rFonts w:ascii="Trebuchet MS" w:hAnsi="Trebuchet MS" w:cs="TTE190A268t00"/>
                <w:sz w:val="24"/>
                <w:szCs w:val="24"/>
                <w:lang w:eastAsia="en-GB"/>
              </w:rPr>
            </w:pPr>
            <w:r w:rsidRPr="00516752">
              <w:rPr>
                <w:rFonts w:ascii="Trebuchet MS" w:hAnsi="Trebuchet MS"/>
                <w:sz w:val="24"/>
                <w:szCs w:val="24"/>
              </w:rPr>
              <w:t>(</w:t>
            </w:r>
            <w:r w:rsidRPr="00516752">
              <w:rPr>
                <w:rFonts w:ascii="Trebuchet MS" w:hAnsi="Trebuchet MS"/>
                <w:b/>
                <w:sz w:val="24"/>
                <w:szCs w:val="24"/>
              </w:rPr>
              <w:t xml:space="preserve">  </w:t>
            </w:r>
            <w:r w:rsidRPr="00516752">
              <w:rPr>
                <w:rFonts w:ascii="Trebuchet MS" w:hAnsi="Trebuchet MS"/>
                <w:sz w:val="24"/>
                <w:szCs w:val="24"/>
              </w:rPr>
              <w:t xml:space="preserve">) </w:t>
            </w:r>
            <w:r w:rsidRPr="00516752">
              <w:rPr>
                <w:rFonts w:ascii="Trebuchet MS" w:hAnsi="Trebuchet MS" w:cs="Helvetica"/>
                <w:sz w:val="24"/>
                <w:szCs w:val="24"/>
                <w:lang w:eastAsia="en-GB"/>
              </w:rPr>
              <w:t>Af</w:t>
            </w:r>
            <w:r w:rsidR="00302F4C">
              <w:rPr>
                <w:rFonts w:ascii="Trebuchet MS" w:hAnsi="Trebuchet MS" w:cs="Helvetica"/>
                <w:sz w:val="24"/>
                <w:szCs w:val="24"/>
                <w:lang w:eastAsia="en-GB"/>
              </w:rPr>
              <w:t>fects a large number of service users</w:t>
            </w:r>
          </w:p>
          <w:p w:rsidR="00321DD6" w:rsidRPr="00516752" w:rsidRDefault="00321DD6" w:rsidP="00321DD6">
            <w:pPr>
              <w:autoSpaceDE w:val="0"/>
              <w:autoSpaceDN w:val="0"/>
              <w:adjustRightInd w:val="0"/>
              <w:spacing w:before="20" w:after="20"/>
              <w:rPr>
                <w:rFonts w:ascii="Trebuchet MS" w:hAnsi="Trebuchet MS" w:cs="TTE190A268t00"/>
                <w:sz w:val="24"/>
                <w:szCs w:val="24"/>
                <w:lang w:eastAsia="en-GB"/>
              </w:rPr>
            </w:pPr>
            <w:r w:rsidRPr="00516752">
              <w:rPr>
                <w:rFonts w:ascii="Trebuchet MS" w:hAnsi="Trebuchet MS"/>
                <w:sz w:val="24"/>
                <w:szCs w:val="24"/>
              </w:rPr>
              <w:t>(</w:t>
            </w:r>
            <w:r w:rsidRPr="00516752">
              <w:rPr>
                <w:rFonts w:ascii="Trebuchet MS" w:hAnsi="Trebuchet MS"/>
                <w:b/>
                <w:sz w:val="24"/>
                <w:szCs w:val="24"/>
              </w:rPr>
              <w:t xml:space="preserve">  </w:t>
            </w:r>
            <w:r w:rsidRPr="00516752">
              <w:rPr>
                <w:rFonts w:ascii="Trebuchet MS" w:hAnsi="Trebuchet MS"/>
                <w:sz w:val="24"/>
                <w:szCs w:val="24"/>
              </w:rPr>
              <w:t xml:space="preserve">) </w:t>
            </w:r>
            <w:r w:rsidRPr="00516752">
              <w:rPr>
                <w:rFonts w:ascii="Trebuchet MS" w:hAnsi="Trebuchet MS" w:cs="Helvetica"/>
                <w:sz w:val="24"/>
                <w:szCs w:val="24"/>
                <w:lang w:eastAsia="en-GB"/>
              </w:rPr>
              <w:t>Involves a higher than usual risk</w:t>
            </w:r>
          </w:p>
          <w:p w:rsidR="00321DD6" w:rsidRPr="00516752" w:rsidRDefault="00321DD6" w:rsidP="00321DD6">
            <w:pPr>
              <w:autoSpaceDE w:val="0"/>
              <w:autoSpaceDN w:val="0"/>
              <w:adjustRightInd w:val="0"/>
              <w:spacing w:before="20" w:after="20"/>
              <w:rPr>
                <w:rFonts w:ascii="Trebuchet MS" w:hAnsi="Trebuchet MS" w:cs="TTE190A268t00"/>
                <w:sz w:val="24"/>
                <w:szCs w:val="24"/>
                <w:lang w:eastAsia="en-GB"/>
              </w:rPr>
            </w:pPr>
            <w:r w:rsidRPr="00516752">
              <w:rPr>
                <w:rFonts w:ascii="Trebuchet MS" w:hAnsi="Trebuchet MS"/>
                <w:sz w:val="24"/>
                <w:szCs w:val="24"/>
              </w:rPr>
              <w:t>(</w:t>
            </w:r>
            <w:r w:rsidRPr="00516752">
              <w:rPr>
                <w:rFonts w:ascii="Trebuchet MS" w:hAnsi="Trebuchet MS"/>
                <w:b/>
                <w:sz w:val="24"/>
                <w:szCs w:val="24"/>
              </w:rPr>
              <w:t xml:space="preserve">  </w:t>
            </w:r>
            <w:r w:rsidRPr="00516752">
              <w:rPr>
                <w:rFonts w:ascii="Trebuchet MS" w:hAnsi="Trebuchet MS"/>
                <w:sz w:val="24"/>
                <w:szCs w:val="24"/>
              </w:rPr>
              <w:t xml:space="preserve">) </w:t>
            </w:r>
            <w:r w:rsidRPr="00516752">
              <w:rPr>
                <w:rFonts w:ascii="Trebuchet MS" w:hAnsi="Trebuchet MS" w:cs="Helvetica"/>
                <w:sz w:val="24"/>
                <w:szCs w:val="24"/>
                <w:lang w:eastAsia="en-GB"/>
              </w:rPr>
              <w:t>Reflects an identified quality concern</w:t>
            </w:r>
          </w:p>
          <w:p w:rsidR="00321DD6" w:rsidRPr="00516752" w:rsidRDefault="00321DD6" w:rsidP="00321DD6">
            <w:pPr>
              <w:autoSpaceDE w:val="0"/>
              <w:autoSpaceDN w:val="0"/>
              <w:adjustRightInd w:val="0"/>
              <w:spacing w:before="20" w:after="20"/>
              <w:rPr>
                <w:rFonts w:ascii="Trebuchet MS" w:hAnsi="Trebuchet MS" w:cs="TTE190A268t00"/>
                <w:sz w:val="24"/>
                <w:szCs w:val="24"/>
                <w:lang w:eastAsia="en-GB"/>
              </w:rPr>
            </w:pPr>
            <w:r w:rsidRPr="00516752">
              <w:rPr>
                <w:rFonts w:ascii="Trebuchet MS" w:hAnsi="Trebuchet MS"/>
                <w:sz w:val="24"/>
                <w:szCs w:val="24"/>
              </w:rPr>
              <w:t>(</w:t>
            </w:r>
            <w:r w:rsidRPr="00516752">
              <w:rPr>
                <w:rFonts w:ascii="Trebuchet MS" w:hAnsi="Trebuchet MS"/>
                <w:b/>
                <w:sz w:val="24"/>
                <w:szCs w:val="24"/>
              </w:rPr>
              <w:t xml:space="preserve">  </w:t>
            </w:r>
            <w:r w:rsidRPr="00516752">
              <w:rPr>
                <w:rFonts w:ascii="Trebuchet MS" w:hAnsi="Trebuchet MS"/>
                <w:sz w:val="24"/>
                <w:szCs w:val="24"/>
              </w:rPr>
              <w:t xml:space="preserve">) </w:t>
            </w:r>
            <w:r w:rsidRPr="00516752">
              <w:rPr>
                <w:rFonts w:ascii="Trebuchet MS" w:hAnsi="Trebuchet MS" w:cs="Helvetica"/>
                <w:sz w:val="24"/>
                <w:szCs w:val="24"/>
                <w:lang w:eastAsia="en-GB"/>
              </w:rPr>
              <w:t>Existence of evidence on clinical effectiveness</w:t>
            </w:r>
          </w:p>
          <w:p w:rsidR="00321DD6" w:rsidRPr="00516752" w:rsidRDefault="00321DD6" w:rsidP="00321DD6">
            <w:pPr>
              <w:autoSpaceDE w:val="0"/>
              <w:autoSpaceDN w:val="0"/>
              <w:adjustRightInd w:val="0"/>
              <w:spacing w:before="20" w:after="20"/>
              <w:rPr>
                <w:rFonts w:ascii="Trebuchet MS" w:hAnsi="Trebuchet MS" w:cs="Helvetica"/>
                <w:sz w:val="24"/>
                <w:szCs w:val="24"/>
                <w:lang w:eastAsia="en-GB"/>
              </w:rPr>
            </w:pPr>
            <w:r w:rsidRPr="00516752">
              <w:rPr>
                <w:rFonts w:ascii="Trebuchet MS" w:hAnsi="Trebuchet MS"/>
                <w:sz w:val="24"/>
                <w:szCs w:val="24"/>
              </w:rPr>
              <w:t>(</w:t>
            </w:r>
            <w:r w:rsidRPr="00516752">
              <w:rPr>
                <w:rFonts w:ascii="Trebuchet MS" w:hAnsi="Trebuchet MS"/>
                <w:b/>
                <w:sz w:val="24"/>
                <w:szCs w:val="24"/>
              </w:rPr>
              <w:t xml:space="preserve">  </w:t>
            </w:r>
            <w:r w:rsidRPr="00516752">
              <w:rPr>
                <w:rFonts w:ascii="Trebuchet MS" w:hAnsi="Trebuchet MS"/>
                <w:sz w:val="24"/>
                <w:szCs w:val="24"/>
              </w:rPr>
              <w:t xml:space="preserve">) </w:t>
            </w:r>
            <w:r w:rsidRPr="00516752">
              <w:rPr>
                <w:rFonts w:ascii="Trebuchet MS" w:hAnsi="Trebuchet MS" w:cs="Helvetica"/>
                <w:sz w:val="24"/>
                <w:szCs w:val="24"/>
                <w:lang w:eastAsia="en-GB"/>
              </w:rPr>
              <w:t>Has potential for improving effectiveness</w:t>
            </w:r>
          </w:p>
          <w:p w:rsidR="00321DD6" w:rsidRPr="00516752" w:rsidRDefault="00321DD6" w:rsidP="00321DD6">
            <w:pPr>
              <w:autoSpaceDE w:val="0"/>
              <w:autoSpaceDN w:val="0"/>
              <w:adjustRightInd w:val="0"/>
              <w:spacing w:before="20" w:after="20"/>
              <w:rPr>
                <w:rFonts w:ascii="Trebuchet MS" w:hAnsi="Trebuchet MS" w:cs="TTE190A268t00"/>
                <w:sz w:val="24"/>
                <w:szCs w:val="24"/>
                <w:lang w:eastAsia="en-GB"/>
              </w:rPr>
            </w:pPr>
            <w:r w:rsidRPr="00516752">
              <w:rPr>
                <w:rFonts w:ascii="Trebuchet MS" w:hAnsi="Trebuchet MS"/>
                <w:sz w:val="24"/>
                <w:szCs w:val="24"/>
              </w:rPr>
              <w:t>(</w:t>
            </w:r>
            <w:r w:rsidRPr="00516752">
              <w:rPr>
                <w:rFonts w:ascii="Trebuchet MS" w:hAnsi="Trebuchet MS"/>
                <w:b/>
                <w:sz w:val="24"/>
                <w:szCs w:val="24"/>
              </w:rPr>
              <w:t xml:space="preserve">  </w:t>
            </w:r>
            <w:r w:rsidRPr="00516752">
              <w:rPr>
                <w:rFonts w:ascii="Trebuchet MS" w:hAnsi="Trebuchet MS"/>
                <w:sz w:val="24"/>
                <w:szCs w:val="24"/>
              </w:rPr>
              <w:t xml:space="preserve">) </w:t>
            </w:r>
            <w:r w:rsidRPr="00516752">
              <w:rPr>
                <w:rFonts w:ascii="Trebuchet MS" w:hAnsi="Trebuchet MS" w:cs="Helvetica"/>
                <w:sz w:val="24"/>
                <w:szCs w:val="24"/>
                <w:lang w:eastAsia="en-GB"/>
              </w:rPr>
              <w:t>Considered a costly intervention/service</w:t>
            </w:r>
          </w:p>
          <w:p w:rsidR="00321DD6" w:rsidRPr="00516752" w:rsidRDefault="00321DD6" w:rsidP="00321DD6">
            <w:pPr>
              <w:autoSpaceDE w:val="0"/>
              <w:autoSpaceDN w:val="0"/>
              <w:adjustRightInd w:val="0"/>
              <w:spacing w:before="20" w:after="20"/>
              <w:rPr>
                <w:rFonts w:ascii="Trebuchet MS" w:hAnsi="Trebuchet MS" w:cs="TTE190A268t00"/>
                <w:sz w:val="24"/>
                <w:szCs w:val="24"/>
                <w:lang w:eastAsia="en-GB"/>
              </w:rPr>
            </w:pPr>
            <w:r w:rsidRPr="00516752">
              <w:rPr>
                <w:rFonts w:ascii="Trebuchet MS" w:hAnsi="Trebuchet MS"/>
                <w:sz w:val="24"/>
                <w:szCs w:val="24"/>
              </w:rPr>
              <w:t>(</w:t>
            </w:r>
            <w:r w:rsidRPr="00516752">
              <w:rPr>
                <w:rFonts w:ascii="Trebuchet MS" w:hAnsi="Trebuchet MS"/>
                <w:b/>
                <w:sz w:val="24"/>
                <w:szCs w:val="24"/>
              </w:rPr>
              <w:t xml:space="preserve">  </w:t>
            </w:r>
            <w:r w:rsidRPr="00516752">
              <w:rPr>
                <w:rFonts w:ascii="Trebuchet MS" w:hAnsi="Trebuchet MS"/>
                <w:sz w:val="24"/>
                <w:szCs w:val="24"/>
              </w:rPr>
              <w:t xml:space="preserve">) </w:t>
            </w:r>
            <w:r w:rsidRPr="00516752">
              <w:rPr>
                <w:rFonts w:ascii="Trebuchet MS" w:hAnsi="Trebuchet MS" w:cs="Helvetica"/>
                <w:sz w:val="24"/>
                <w:szCs w:val="24"/>
                <w:lang w:eastAsia="en-GB"/>
              </w:rPr>
              <w:t>Established audit project/re-audit</w:t>
            </w:r>
          </w:p>
          <w:p w:rsidR="00321DD6" w:rsidRPr="000A022E" w:rsidRDefault="00321DD6" w:rsidP="00321DD6">
            <w:pPr>
              <w:spacing w:before="20" w:after="20"/>
              <w:rPr>
                <w:rFonts w:ascii="Trebuchet MS" w:hAnsi="Trebuchet MS"/>
                <w:b/>
                <w:color w:val="008282"/>
                <w:sz w:val="24"/>
                <w:szCs w:val="24"/>
              </w:rPr>
            </w:pPr>
            <w:r w:rsidRPr="00516752">
              <w:rPr>
                <w:rFonts w:ascii="Trebuchet MS" w:hAnsi="Trebuchet MS"/>
                <w:sz w:val="24"/>
                <w:szCs w:val="24"/>
              </w:rPr>
              <w:t>(</w:t>
            </w:r>
            <w:r w:rsidRPr="00516752">
              <w:rPr>
                <w:rFonts w:ascii="Trebuchet MS" w:hAnsi="Trebuchet MS"/>
                <w:b/>
                <w:sz w:val="24"/>
                <w:szCs w:val="24"/>
              </w:rPr>
              <w:t xml:space="preserve">  </w:t>
            </w:r>
            <w:r w:rsidRPr="00516752">
              <w:rPr>
                <w:rFonts w:ascii="Trebuchet MS" w:hAnsi="Trebuchet MS"/>
                <w:sz w:val="24"/>
                <w:szCs w:val="24"/>
              </w:rPr>
              <w:t>) Other (specify):</w:t>
            </w:r>
          </w:p>
        </w:tc>
      </w:tr>
      <w:tr w:rsidR="006E6DFF" w:rsidRPr="000A022E" w:rsidTr="009A19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7"/>
          <w:jc w:val="center"/>
        </w:trPr>
        <w:tc>
          <w:tcPr>
            <w:tcW w:w="2918" w:type="dxa"/>
            <w:tcBorders>
              <w:top w:val="single" w:sz="4" w:space="0" w:color="008282"/>
              <w:left w:val="single" w:sz="4" w:space="0" w:color="008282"/>
              <w:bottom w:val="single" w:sz="4" w:space="0" w:color="008282"/>
              <w:right w:val="single" w:sz="4" w:space="0" w:color="008282"/>
            </w:tcBorders>
            <w:shd w:val="clear" w:color="auto" w:fill="CCCCCC"/>
          </w:tcPr>
          <w:p w:rsidR="006E6DFF" w:rsidRPr="000A022E" w:rsidRDefault="006E6DFF">
            <w:pPr>
              <w:pStyle w:val="Heading2"/>
              <w:rPr>
                <w:rFonts w:ascii="Trebuchet MS" w:hAnsi="Trebuchet MS"/>
                <w:color w:val="008282"/>
                <w:szCs w:val="24"/>
              </w:rPr>
            </w:pPr>
          </w:p>
          <w:p w:rsidR="006E6DFF" w:rsidRPr="0052125C" w:rsidRDefault="006E6DFF">
            <w:pPr>
              <w:pStyle w:val="Heading2"/>
              <w:rPr>
                <w:rFonts w:ascii="Trebuchet MS" w:hAnsi="Trebuchet MS"/>
                <w:szCs w:val="24"/>
              </w:rPr>
            </w:pPr>
            <w:r w:rsidRPr="0052125C">
              <w:rPr>
                <w:rFonts w:ascii="Trebuchet MS" w:hAnsi="Trebuchet MS"/>
                <w:szCs w:val="24"/>
              </w:rPr>
              <w:t>Support required from the clinical audit department with this audit?</w:t>
            </w:r>
          </w:p>
          <w:p w:rsidR="006E6DFF" w:rsidRPr="000A022E" w:rsidRDefault="006E6DFF" w:rsidP="00200D8F">
            <w:pPr>
              <w:rPr>
                <w:rFonts w:ascii="Trebuchet MS" w:hAnsi="Trebuchet MS"/>
                <w:color w:val="008282"/>
                <w:sz w:val="24"/>
                <w:szCs w:val="24"/>
              </w:rPr>
            </w:pPr>
          </w:p>
        </w:tc>
        <w:tc>
          <w:tcPr>
            <w:tcW w:w="4536" w:type="dxa"/>
            <w:gridSpan w:val="5"/>
            <w:tcBorders>
              <w:top w:val="single" w:sz="4" w:space="0" w:color="008282"/>
              <w:left w:val="single" w:sz="4" w:space="0" w:color="008282"/>
              <w:bottom w:val="single" w:sz="4" w:space="0" w:color="008282"/>
              <w:right w:val="single" w:sz="4" w:space="0" w:color="008282"/>
            </w:tcBorders>
            <w:shd w:val="clear" w:color="auto" w:fill="auto"/>
          </w:tcPr>
          <w:p w:rsidR="006E6DFF" w:rsidRPr="00516752" w:rsidRDefault="006E6DFF" w:rsidP="00321DD6">
            <w:pPr>
              <w:spacing w:before="20" w:after="20"/>
              <w:rPr>
                <w:rFonts w:ascii="Trebuchet MS" w:hAnsi="Trebuchet MS"/>
                <w:sz w:val="24"/>
                <w:szCs w:val="24"/>
              </w:rPr>
            </w:pPr>
            <w:r w:rsidRPr="00516752">
              <w:rPr>
                <w:rFonts w:ascii="Trebuchet MS" w:hAnsi="Trebuchet MS"/>
                <w:sz w:val="24"/>
                <w:szCs w:val="24"/>
              </w:rPr>
              <w:t>(</w:t>
            </w:r>
            <w:r w:rsidRPr="00516752">
              <w:rPr>
                <w:rFonts w:ascii="Trebuchet MS" w:hAnsi="Trebuchet MS"/>
                <w:b/>
                <w:sz w:val="24"/>
                <w:szCs w:val="24"/>
              </w:rPr>
              <w:t xml:space="preserve">  </w:t>
            </w:r>
            <w:r w:rsidRPr="00516752">
              <w:rPr>
                <w:rFonts w:ascii="Trebuchet MS" w:hAnsi="Trebuchet MS"/>
                <w:sz w:val="24"/>
                <w:szCs w:val="24"/>
              </w:rPr>
              <w:t>) None – no help required</w:t>
            </w:r>
          </w:p>
          <w:p w:rsidR="008F47DD" w:rsidRPr="00516752" w:rsidRDefault="008F47DD" w:rsidP="00321DD6">
            <w:pPr>
              <w:spacing w:before="20" w:after="20"/>
              <w:rPr>
                <w:rFonts w:ascii="Trebuchet MS" w:hAnsi="Trebuchet MS"/>
                <w:sz w:val="24"/>
                <w:szCs w:val="24"/>
              </w:rPr>
            </w:pPr>
            <w:r w:rsidRPr="00516752">
              <w:rPr>
                <w:rFonts w:ascii="Trebuchet MS" w:hAnsi="Trebuchet MS"/>
                <w:sz w:val="24"/>
                <w:szCs w:val="24"/>
              </w:rPr>
              <w:t>(  ) Help with identifying evidence for audit</w:t>
            </w:r>
          </w:p>
          <w:p w:rsidR="006E6DFF" w:rsidRPr="00516752" w:rsidRDefault="006E6DFF" w:rsidP="00321DD6">
            <w:pPr>
              <w:spacing w:before="20" w:after="20"/>
              <w:rPr>
                <w:rFonts w:ascii="Trebuchet MS" w:hAnsi="Trebuchet MS"/>
                <w:sz w:val="24"/>
                <w:szCs w:val="24"/>
              </w:rPr>
            </w:pPr>
            <w:r w:rsidRPr="00516752">
              <w:rPr>
                <w:rFonts w:ascii="Trebuchet MS" w:hAnsi="Trebuchet MS"/>
                <w:sz w:val="24"/>
                <w:szCs w:val="24"/>
              </w:rPr>
              <w:t>(</w:t>
            </w:r>
            <w:r w:rsidRPr="00516752">
              <w:rPr>
                <w:rFonts w:ascii="Trebuchet MS" w:hAnsi="Trebuchet MS"/>
                <w:b/>
                <w:sz w:val="24"/>
                <w:szCs w:val="24"/>
              </w:rPr>
              <w:t xml:space="preserve">  </w:t>
            </w:r>
            <w:r w:rsidRPr="00516752">
              <w:rPr>
                <w:rFonts w:ascii="Trebuchet MS" w:hAnsi="Trebuchet MS"/>
                <w:sz w:val="24"/>
                <w:szCs w:val="24"/>
              </w:rPr>
              <w:t>) General advice on audit methods</w:t>
            </w:r>
          </w:p>
          <w:p w:rsidR="006E6DFF" w:rsidRPr="00516752" w:rsidRDefault="006E6DFF" w:rsidP="00321DD6">
            <w:pPr>
              <w:spacing w:before="20" w:after="20"/>
              <w:rPr>
                <w:rFonts w:ascii="Trebuchet MS" w:hAnsi="Trebuchet MS"/>
                <w:sz w:val="24"/>
                <w:szCs w:val="24"/>
              </w:rPr>
            </w:pPr>
            <w:r w:rsidRPr="00516752">
              <w:rPr>
                <w:rFonts w:ascii="Trebuchet MS" w:hAnsi="Trebuchet MS"/>
                <w:sz w:val="24"/>
                <w:szCs w:val="24"/>
              </w:rPr>
              <w:t>(</w:t>
            </w:r>
            <w:r w:rsidRPr="00516752">
              <w:rPr>
                <w:rFonts w:ascii="Trebuchet MS" w:hAnsi="Trebuchet MS"/>
                <w:b/>
                <w:sz w:val="24"/>
                <w:szCs w:val="24"/>
              </w:rPr>
              <w:t xml:space="preserve">  </w:t>
            </w:r>
            <w:r w:rsidRPr="00516752">
              <w:rPr>
                <w:rFonts w:ascii="Trebuchet MS" w:hAnsi="Trebuchet MS"/>
                <w:sz w:val="24"/>
                <w:szCs w:val="24"/>
              </w:rPr>
              <w:t>) Development of audit standards</w:t>
            </w:r>
          </w:p>
          <w:p w:rsidR="008F47DD" w:rsidRPr="00516752" w:rsidRDefault="006E6DFF" w:rsidP="00321DD6">
            <w:pPr>
              <w:spacing w:before="20" w:after="20"/>
              <w:rPr>
                <w:rFonts w:ascii="Trebuchet MS" w:hAnsi="Trebuchet MS"/>
                <w:sz w:val="24"/>
                <w:szCs w:val="24"/>
              </w:rPr>
            </w:pPr>
            <w:r w:rsidRPr="00516752">
              <w:rPr>
                <w:rFonts w:ascii="Trebuchet MS" w:hAnsi="Trebuchet MS"/>
                <w:sz w:val="24"/>
                <w:szCs w:val="24"/>
              </w:rPr>
              <w:t>(</w:t>
            </w:r>
            <w:r w:rsidRPr="00516752">
              <w:rPr>
                <w:rFonts w:ascii="Trebuchet MS" w:hAnsi="Trebuchet MS"/>
                <w:b/>
                <w:sz w:val="24"/>
                <w:szCs w:val="24"/>
              </w:rPr>
              <w:t xml:space="preserve">  </w:t>
            </w:r>
            <w:r w:rsidRPr="00516752">
              <w:rPr>
                <w:rFonts w:ascii="Trebuchet MS" w:hAnsi="Trebuchet MS"/>
                <w:sz w:val="24"/>
                <w:szCs w:val="24"/>
              </w:rPr>
              <w:t>) Development of data collection tool</w:t>
            </w:r>
          </w:p>
        </w:tc>
        <w:tc>
          <w:tcPr>
            <w:tcW w:w="3307" w:type="dxa"/>
            <w:tcBorders>
              <w:top w:val="single" w:sz="4" w:space="0" w:color="008282"/>
              <w:left w:val="single" w:sz="4" w:space="0" w:color="008282"/>
              <w:bottom w:val="single" w:sz="4" w:space="0" w:color="008282"/>
              <w:right w:val="single" w:sz="4" w:space="0" w:color="008282"/>
            </w:tcBorders>
            <w:shd w:val="clear" w:color="auto" w:fill="auto"/>
          </w:tcPr>
          <w:p w:rsidR="00F07FB1" w:rsidRDefault="00F07FB1" w:rsidP="00321DD6">
            <w:pPr>
              <w:spacing w:before="20" w:after="20"/>
              <w:rPr>
                <w:rFonts w:ascii="Trebuchet MS" w:hAnsi="Trebuchet MS"/>
                <w:sz w:val="24"/>
                <w:szCs w:val="24"/>
              </w:rPr>
            </w:pPr>
            <w:r>
              <w:rPr>
                <w:rFonts w:ascii="Trebuchet MS" w:hAnsi="Trebuchet MS"/>
                <w:sz w:val="24"/>
                <w:szCs w:val="24"/>
              </w:rPr>
              <w:t>(  ) Sampling</w:t>
            </w:r>
            <w:r w:rsidR="00644E36">
              <w:rPr>
                <w:rFonts w:ascii="Trebuchet MS" w:hAnsi="Trebuchet MS"/>
                <w:sz w:val="24"/>
                <w:szCs w:val="24"/>
              </w:rPr>
              <w:t xml:space="preserve"> </w:t>
            </w:r>
          </w:p>
          <w:p w:rsidR="006E6DFF" w:rsidRPr="00516752" w:rsidRDefault="006E6DFF" w:rsidP="00321DD6">
            <w:pPr>
              <w:spacing w:before="20" w:after="20"/>
              <w:rPr>
                <w:rFonts w:ascii="Trebuchet MS" w:hAnsi="Trebuchet MS"/>
                <w:sz w:val="24"/>
                <w:szCs w:val="24"/>
              </w:rPr>
            </w:pPr>
            <w:r w:rsidRPr="00516752">
              <w:rPr>
                <w:rFonts w:ascii="Trebuchet MS" w:hAnsi="Trebuchet MS"/>
                <w:sz w:val="24"/>
                <w:szCs w:val="24"/>
              </w:rPr>
              <w:t>(</w:t>
            </w:r>
            <w:r w:rsidRPr="00516752">
              <w:rPr>
                <w:rFonts w:ascii="Trebuchet MS" w:hAnsi="Trebuchet MS"/>
                <w:b/>
                <w:sz w:val="24"/>
                <w:szCs w:val="24"/>
              </w:rPr>
              <w:t xml:space="preserve">  </w:t>
            </w:r>
            <w:r w:rsidRPr="00516752">
              <w:rPr>
                <w:rFonts w:ascii="Trebuchet MS" w:hAnsi="Trebuchet MS"/>
                <w:sz w:val="24"/>
                <w:szCs w:val="24"/>
              </w:rPr>
              <w:t>) Data input</w:t>
            </w:r>
          </w:p>
          <w:p w:rsidR="006E6DFF" w:rsidRPr="00516752" w:rsidRDefault="006E6DFF" w:rsidP="00321DD6">
            <w:pPr>
              <w:spacing w:before="20" w:after="20"/>
              <w:rPr>
                <w:rFonts w:ascii="Trebuchet MS" w:hAnsi="Trebuchet MS"/>
                <w:sz w:val="24"/>
                <w:szCs w:val="24"/>
              </w:rPr>
            </w:pPr>
            <w:r w:rsidRPr="00516752">
              <w:rPr>
                <w:rFonts w:ascii="Trebuchet MS" w:hAnsi="Trebuchet MS"/>
                <w:sz w:val="24"/>
                <w:szCs w:val="24"/>
              </w:rPr>
              <w:t>(</w:t>
            </w:r>
            <w:r w:rsidRPr="00516752">
              <w:rPr>
                <w:rFonts w:ascii="Trebuchet MS" w:hAnsi="Trebuchet MS"/>
                <w:b/>
                <w:sz w:val="24"/>
                <w:szCs w:val="24"/>
              </w:rPr>
              <w:t xml:space="preserve">  </w:t>
            </w:r>
            <w:r w:rsidRPr="00516752">
              <w:rPr>
                <w:rFonts w:ascii="Trebuchet MS" w:hAnsi="Trebuchet MS"/>
                <w:sz w:val="24"/>
                <w:szCs w:val="24"/>
              </w:rPr>
              <w:t>) Data analysis</w:t>
            </w:r>
          </w:p>
          <w:p w:rsidR="006E6DFF" w:rsidRDefault="006E6DFF" w:rsidP="00321DD6">
            <w:pPr>
              <w:spacing w:before="20" w:after="20"/>
              <w:rPr>
                <w:rFonts w:ascii="Trebuchet MS" w:hAnsi="Trebuchet MS"/>
                <w:sz w:val="24"/>
                <w:szCs w:val="24"/>
              </w:rPr>
            </w:pPr>
            <w:r w:rsidRPr="00516752">
              <w:rPr>
                <w:rFonts w:ascii="Trebuchet MS" w:hAnsi="Trebuchet MS"/>
                <w:sz w:val="24"/>
                <w:szCs w:val="24"/>
              </w:rPr>
              <w:t>(</w:t>
            </w:r>
            <w:r w:rsidRPr="00516752">
              <w:rPr>
                <w:rFonts w:ascii="Trebuchet MS" w:hAnsi="Trebuchet MS"/>
                <w:b/>
                <w:sz w:val="24"/>
                <w:szCs w:val="24"/>
              </w:rPr>
              <w:t xml:space="preserve">  </w:t>
            </w:r>
            <w:r w:rsidRPr="00516752">
              <w:rPr>
                <w:rFonts w:ascii="Trebuchet MS" w:hAnsi="Trebuchet MS"/>
                <w:sz w:val="24"/>
                <w:szCs w:val="24"/>
              </w:rPr>
              <w:t>) Presentation</w:t>
            </w:r>
          </w:p>
          <w:p w:rsidR="008D561A" w:rsidRPr="00516752" w:rsidRDefault="008D561A" w:rsidP="00321DD6">
            <w:pPr>
              <w:spacing w:before="20" w:after="20"/>
              <w:rPr>
                <w:rFonts w:ascii="Trebuchet MS" w:hAnsi="Trebuchet MS"/>
                <w:sz w:val="24"/>
                <w:szCs w:val="24"/>
              </w:rPr>
            </w:pPr>
            <w:r>
              <w:rPr>
                <w:rFonts w:ascii="Trebuchet MS" w:hAnsi="Trebuchet MS"/>
                <w:sz w:val="24"/>
                <w:szCs w:val="24"/>
              </w:rPr>
              <w:t>(  ) Publication</w:t>
            </w:r>
          </w:p>
          <w:p w:rsidR="006E6DFF" w:rsidRPr="00516752" w:rsidRDefault="006E6DFF" w:rsidP="00321DD6">
            <w:pPr>
              <w:spacing w:before="20" w:after="20"/>
              <w:rPr>
                <w:rFonts w:ascii="Trebuchet MS" w:hAnsi="Trebuchet MS"/>
                <w:sz w:val="24"/>
                <w:szCs w:val="24"/>
              </w:rPr>
            </w:pPr>
            <w:r w:rsidRPr="00516752">
              <w:rPr>
                <w:rFonts w:ascii="Trebuchet MS" w:hAnsi="Trebuchet MS"/>
                <w:sz w:val="24"/>
                <w:szCs w:val="24"/>
              </w:rPr>
              <w:t>(</w:t>
            </w:r>
            <w:r w:rsidRPr="00516752">
              <w:rPr>
                <w:rFonts w:ascii="Trebuchet MS" w:hAnsi="Trebuchet MS"/>
                <w:b/>
                <w:sz w:val="24"/>
                <w:szCs w:val="24"/>
              </w:rPr>
              <w:t xml:space="preserve">  </w:t>
            </w:r>
            <w:r w:rsidRPr="00516752">
              <w:rPr>
                <w:rFonts w:ascii="Trebuchet MS" w:hAnsi="Trebuchet MS"/>
                <w:sz w:val="24"/>
                <w:szCs w:val="24"/>
              </w:rPr>
              <w:t xml:space="preserve">) Other </w:t>
            </w:r>
            <w:r w:rsidRPr="00516752">
              <w:rPr>
                <w:rFonts w:ascii="Trebuchet MS" w:hAnsi="Trebuchet MS"/>
                <w:i/>
                <w:sz w:val="24"/>
                <w:szCs w:val="24"/>
              </w:rPr>
              <w:t>(specify):</w:t>
            </w:r>
          </w:p>
        </w:tc>
      </w:tr>
    </w:tbl>
    <w:p w:rsidR="00707420" w:rsidRPr="000A022E" w:rsidRDefault="00707420">
      <w:pPr>
        <w:rPr>
          <w:rFonts w:ascii="Trebuchet MS" w:hAnsi="Trebuchet MS"/>
          <w:color w:val="008282"/>
          <w:sz w:val="24"/>
          <w:szCs w:val="24"/>
        </w:rPr>
      </w:pPr>
    </w:p>
    <w:tbl>
      <w:tblPr>
        <w:tblW w:w="10765" w:type="dxa"/>
        <w:tblInd w:w="-396" w:type="dxa"/>
        <w:tblBorders>
          <w:top w:val="single" w:sz="4" w:space="0" w:color="008282"/>
          <w:left w:val="single" w:sz="4" w:space="0" w:color="008282"/>
          <w:bottom w:val="single" w:sz="4" w:space="0" w:color="008282"/>
          <w:right w:val="single" w:sz="4" w:space="0" w:color="008282"/>
          <w:insideH w:val="single" w:sz="4" w:space="0" w:color="008282"/>
          <w:insideV w:val="single" w:sz="4" w:space="0" w:color="008282"/>
        </w:tblBorders>
        <w:tblLayout w:type="fixed"/>
        <w:tblLook w:val="0000" w:firstRow="0" w:lastRow="0" w:firstColumn="0" w:lastColumn="0" w:noHBand="0" w:noVBand="0"/>
      </w:tblPr>
      <w:tblGrid>
        <w:gridCol w:w="4047"/>
        <w:gridCol w:w="3344"/>
        <w:gridCol w:w="14"/>
        <w:gridCol w:w="3360"/>
      </w:tblGrid>
      <w:tr w:rsidR="00182737" w:rsidRPr="000A022E" w:rsidTr="00263FE0">
        <w:tblPrEx>
          <w:tblCellMar>
            <w:top w:w="0" w:type="dxa"/>
            <w:bottom w:w="0" w:type="dxa"/>
          </w:tblCellMar>
        </w:tblPrEx>
        <w:trPr>
          <w:trHeight w:val="397"/>
        </w:trPr>
        <w:tc>
          <w:tcPr>
            <w:tcW w:w="4047" w:type="dxa"/>
            <w:shd w:val="clear" w:color="auto" w:fill="CCCCCC"/>
            <w:vAlign w:val="center"/>
          </w:tcPr>
          <w:p w:rsidR="00182737" w:rsidRPr="0052125C" w:rsidRDefault="00334147" w:rsidP="00334147">
            <w:pPr>
              <w:rPr>
                <w:rFonts w:ascii="Trebuchet MS" w:hAnsi="Trebuchet MS"/>
                <w:b/>
                <w:sz w:val="24"/>
                <w:szCs w:val="24"/>
              </w:rPr>
            </w:pPr>
            <w:r w:rsidRPr="0052125C">
              <w:rPr>
                <w:rFonts w:ascii="Trebuchet MS" w:hAnsi="Trebuchet MS"/>
                <w:b/>
                <w:sz w:val="24"/>
                <w:szCs w:val="24"/>
              </w:rPr>
              <w:t>Approximate start and end dates</w:t>
            </w:r>
          </w:p>
        </w:tc>
        <w:tc>
          <w:tcPr>
            <w:tcW w:w="6718" w:type="dxa"/>
            <w:gridSpan w:val="3"/>
            <w:shd w:val="clear" w:color="auto" w:fill="auto"/>
            <w:vAlign w:val="center"/>
          </w:tcPr>
          <w:p w:rsidR="00182737" w:rsidRPr="0082515C" w:rsidRDefault="00182737" w:rsidP="004D139E">
            <w:pPr>
              <w:spacing w:before="60" w:after="60"/>
              <w:rPr>
                <w:rFonts w:ascii="Trebuchet MS" w:hAnsi="Trebuchet MS"/>
                <w:b/>
                <w:sz w:val="24"/>
                <w:szCs w:val="24"/>
              </w:rPr>
            </w:pPr>
            <w:r w:rsidRPr="0082515C">
              <w:rPr>
                <w:rFonts w:ascii="Trebuchet MS" w:hAnsi="Trebuchet MS"/>
                <w:b/>
                <w:sz w:val="24"/>
                <w:szCs w:val="24"/>
              </w:rPr>
              <w:t>Start Date</w:t>
            </w:r>
            <w:r w:rsidR="00334147" w:rsidRPr="0082515C">
              <w:rPr>
                <w:rFonts w:ascii="Trebuchet MS" w:hAnsi="Trebuchet MS"/>
                <w:b/>
                <w:sz w:val="24"/>
                <w:szCs w:val="24"/>
              </w:rPr>
              <w:t>:</w:t>
            </w:r>
            <w:r w:rsidR="0089109B" w:rsidRPr="0082515C">
              <w:rPr>
                <w:rFonts w:ascii="Trebuchet MS" w:hAnsi="Trebuchet MS"/>
                <w:b/>
                <w:sz w:val="24"/>
                <w:szCs w:val="24"/>
              </w:rPr>
              <w:t xml:space="preserve"> </w:t>
            </w:r>
          </w:p>
          <w:p w:rsidR="00182737" w:rsidRPr="000A022E" w:rsidRDefault="00182737" w:rsidP="004D139E">
            <w:pPr>
              <w:spacing w:before="60" w:after="60"/>
              <w:rPr>
                <w:rFonts w:ascii="Trebuchet MS" w:hAnsi="Trebuchet MS"/>
                <w:b/>
                <w:color w:val="008282"/>
                <w:sz w:val="24"/>
                <w:szCs w:val="24"/>
              </w:rPr>
            </w:pPr>
            <w:r w:rsidRPr="0082515C">
              <w:rPr>
                <w:rFonts w:ascii="Trebuchet MS" w:hAnsi="Trebuchet MS"/>
                <w:b/>
                <w:sz w:val="24"/>
                <w:szCs w:val="24"/>
              </w:rPr>
              <w:t>End Date</w:t>
            </w:r>
            <w:r w:rsidR="00334147" w:rsidRPr="0082515C">
              <w:rPr>
                <w:rFonts w:ascii="Trebuchet MS" w:hAnsi="Trebuchet MS"/>
                <w:b/>
                <w:sz w:val="24"/>
                <w:szCs w:val="24"/>
              </w:rPr>
              <w:t>:</w:t>
            </w:r>
            <w:r w:rsidR="00334147" w:rsidRPr="000A022E">
              <w:rPr>
                <w:rFonts w:ascii="Trebuchet MS" w:hAnsi="Trebuchet MS"/>
                <w:b/>
                <w:color w:val="008282"/>
                <w:sz w:val="24"/>
                <w:szCs w:val="24"/>
              </w:rPr>
              <w:t xml:space="preserve"> </w:t>
            </w:r>
            <w:r w:rsidR="008B6F77" w:rsidRPr="000A022E">
              <w:rPr>
                <w:rFonts w:ascii="Trebuchet MS" w:hAnsi="Trebuchet MS"/>
                <w:b/>
                <w:color w:val="008282"/>
                <w:sz w:val="24"/>
                <w:szCs w:val="24"/>
              </w:rPr>
              <w:t xml:space="preserve">   </w:t>
            </w:r>
          </w:p>
        </w:tc>
      </w:tr>
      <w:tr w:rsidR="00CB74CC" w:rsidRPr="000A022E" w:rsidTr="00263FE0">
        <w:tblPrEx>
          <w:tblCellMar>
            <w:top w:w="0" w:type="dxa"/>
            <w:bottom w:w="0" w:type="dxa"/>
          </w:tblCellMar>
        </w:tblPrEx>
        <w:trPr>
          <w:trHeight w:val="397"/>
        </w:trPr>
        <w:tc>
          <w:tcPr>
            <w:tcW w:w="4047" w:type="dxa"/>
            <w:shd w:val="clear" w:color="auto" w:fill="CCCCCC"/>
            <w:vAlign w:val="center"/>
          </w:tcPr>
          <w:p w:rsidR="00CB74CC" w:rsidRPr="0052125C" w:rsidRDefault="0028128D" w:rsidP="00707420">
            <w:pPr>
              <w:pStyle w:val="Heading2"/>
              <w:rPr>
                <w:rFonts w:ascii="Trebuchet MS" w:hAnsi="Trebuchet MS"/>
                <w:szCs w:val="24"/>
              </w:rPr>
            </w:pPr>
            <w:r w:rsidRPr="0052125C">
              <w:rPr>
                <w:rFonts w:ascii="Trebuchet MS" w:hAnsi="Trebuchet MS"/>
                <w:szCs w:val="24"/>
              </w:rPr>
              <w:lastRenderedPageBreak/>
              <w:t>*</w:t>
            </w:r>
            <w:r w:rsidR="00321DD6" w:rsidRPr="0052125C">
              <w:rPr>
                <w:rFonts w:ascii="Trebuchet MS" w:hAnsi="Trebuchet MS"/>
                <w:szCs w:val="24"/>
              </w:rPr>
              <w:t xml:space="preserve">Audit Objectives </w:t>
            </w:r>
          </w:p>
        </w:tc>
        <w:tc>
          <w:tcPr>
            <w:tcW w:w="6718" w:type="dxa"/>
            <w:gridSpan w:val="3"/>
            <w:shd w:val="clear" w:color="auto" w:fill="auto"/>
            <w:vAlign w:val="center"/>
          </w:tcPr>
          <w:p w:rsidR="00CB74CC" w:rsidRPr="00180FA4" w:rsidRDefault="00CB74CC" w:rsidP="00707420">
            <w:pPr>
              <w:rPr>
                <w:rFonts w:ascii="Trebuchet MS" w:hAnsi="Trebuchet MS"/>
                <w:sz w:val="24"/>
                <w:szCs w:val="24"/>
              </w:rPr>
            </w:pPr>
          </w:p>
        </w:tc>
      </w:tr>
      <w:tr w:rsidR="00CB74CC" w:rsidRPr="000A022E" w:rsidTr="00263FE0">
        <w:tblPrEx>
          <w:tblCellMar>
            <w:top w:w="0" w:type="dxa"/>
            <w:bottom w:w="0" w:type="dxa"/>
          </w:tblCellMar>
        </w:tblPrEx>
        <w:trPr>
          <w:trHeight w:val="397"/>
        </w:trPr>
        <w:tc>
          <w:tcPr>
            <w:tcW w:w="4047" w:type="dxa"/>
            <w:shd w:val="clear" w:color="auto" w:fill="CCCCCC"/>
            <w:vAlign w:val="center"/>
          </w:tcPr>
          <w:p w:rsidR="00CB74CC" w:rsidRPr="0052125C" w:rsidRDefault="0028128D" w:rsidP="00707420">
            <w:pPr>
              <w:rPr>
                <w:rFonts w:ascii="Trebuchet MS" w:hAnsi="Trebuchet MS"/>
                <w:b/>
                <w:sz w:val="24"/>
                <w:szCs w:val="24"/>
              </w:rPr>
            </w:pPr>
            <w:r w:rsidRPr="0052125C">
              <w:rPr>
                <w:rFonts w:ascii="Trebuchet MS" w:hAnsi="Trebuchet MS"/>
                <w:b/>
                <w:sz w:val="24"/>
                <w:szCs w:val="24"/>
              </w:rPr>
              <w:t>*</w:t>
            </w:r>
            <w:r w:rsidR="00CB74CC" w:rsidRPr="0052125C">
              <w:rPr>
                <w:rFonts w:ascii="Trebuchet MS" w:hAnsi="Trebuchet MS"/>
                <w:b/>
                <w:sz w:val="24"/>
                <w:szCs w:val="24"/>
              </w:rPr>
              <w:t>Who will need to be involved</w:t>
            </w:r>
            <w:r w:rsidR="00321DD6" w:rsidRPr="0052125C">
              <w:rPr>
                <w:rFonts w:ascii="Trebuchet MS" w:hAnsi="Trebuchet MS"/>
                <w:b/>
                <w:sz w:val="24"/>
                <w:szCs w:val="24"/>
              </w:rPr>
              <w:t xml:space="preserve"> and what will</w:t>
            </w:r>
            <w:r w:rsidR="00CB74CC" w:rsidRPr="0052125C">
              <w:rPr>
                <w:rFonts w:ascii="Trebuchet MS" w:hAnsi="Trebuchet MS"/>
                <w:b/>
                <w:sz w:val="24"/>
                <w:szCs w:val="24"/>
              </w:rPr>
              <w:t xml:space="preserve"> their role be?</w:t>
            </w:r>
          </w:p>
        </w:tc>
        <w:tc>
          <w:tcPr>
            <w:tcW w:w="6718" w:type="dxa"/>
            <w:gridSpan w:val="3"/>
            <w:vAlign w:val="center"/>
          </w:tcPr>
          <w:p w:rsidR="0089109B" w:rsidRPr="00180FA4" w:rsidRDefault="0089109B" w:rsidP="00334147">
            <w:pPr>
              <w:rPr>
                <w:rFonts w:ascii="Trebuchet MS" w:hAnsi="Trebuchet MS"/>
                <w:sz w:val="24"/>
                <w:szCs w:val="24"/>
              </w:rPr>
            </w:pPr>
          </w:p>
        </w:tc>
      </w:tr>
      <w:tr w:rsidR="00CB74CC" w:rsidRPr="000A022E" w:rsidTr="00263FE0">
        <w:tblPrEx>
          <w:tblCellMar>
            <w:top w:w="0" w:type="dxa"/>
            <w:bottom w:w="0" w:type="dxa"/>
          </w:tblCellMar>
        </w:tblPrEx>
        <w:trPr>
          <w:trHeight w:val="397"/>
        </w:trPr>
        <w:tc>
          <w:tcPr>
            <w:tcW w:w="4047" w:type="dxa"/>
            <w:shd w:val="clear" w:color="auto" w:fill="CCCCCC"/>
            <w:vAlign w:val="center"/>
          </w:tcPr>
          <w:p w:rsidR="00CB74CC" w:rsidRPr="0052125C" w:rsidRDefault="0028128D" w:rsidP="00334147">
            <w:pPr>
              <w:rPr>
                <w:rFonts w:ascii="Trebuchet MS" w:hAnsi="Trebuchet MS" w:cs="Arial"/>
                <w:b/>
                <w:sz w:val="24"/>
                <w:szCs w:val="24"/>
              </w:rPr>
            </w:pPr>
            <w:r w:rsidRPr="0052125C">
              <w:rPr>
                <w:rFonts w:ascii="Trebuchet MS" w:hAnsi="Trebuchet MS" w:cs="Arial"/>
                <w:b/>
                <w:sz w:val="24"/>
                <w:szCs w:val="24"/>
              </w:rPr>
              <w:t>*</w:t>
            </w:r>
            <w:r w:rsidR="00321DD6" w:rsidRPr="0052125C">
              <w:rPr>
                <w:rFonts w:ascii="Trebuchet MS" w:hAnsi="Trebuchet MS" w:cs="Arial"/>
                <w:b/>
                <w:sz w:val="24"/>
                <w:szCs w:val="24"/>
              </w:rPr>
              <w:t>A</w:t>
            </w:r>
            <w:r w:rsidR="00CB74CC" w:rsidRPr="0052125C">
              <w:rPr>
                <w:rFonts w:ascii="Trebuchet MS" w:hAnsi="Trebuchet MS" w:cs="Arial"/>
                <w:b/>
                <w:sz w:val="24"/>
                <w:szCs w:val="24"/>
              </w:rPr>
              <w:t>udit standards</w:t>
            </w:r>
          </w:p>
        </w:tc>
        <w:tc>
          <w:tcPr>
            <w:tcW w:w="6718" w:type="dxa"/>
            <w:gridSpan w:val="3"/>
            <w:shd w:val="clear" w:color="auto" w:fill="auto"/>
            <w:vAlign w:val="center"/>
          </w:tcPr>
          <w:p w:rsidR="00CB74CC" w:rsidRPr="0082515C" w:rsidRDefault="00921F33" w:rsidP="00334147">
            <w:pPr>
              <w:rPr>
                <w:rFonts w:ascii="Trebuchet MS" w:hAnsi="Trebuchet MS" w:cs="Arial"/>
                <w:sz w:val="24"/>
                <w:szCs w:val="24"/>
              </w:rPr>
            </w:pPr>
            <w:r w:rsidRPr="0082515C">
              <w:rPr>
                <w:rFonts w:ascii="Trebuchet MS" w:hAnsi="Trebuchet MS" w:cs="Arial"/>
                <w:sz w:val="24"/>
                <w:szCs w:val="24"/>
              </w:rPr>
              <w:t>Please complete the table on pg 4</w:t>
            </w:r>
          </w:p>
        </w:tc>
      </w:tr>
      <w:tr w:rsidR="00CB74CC" w:rsidRPr="000A022E" w:rsidTr="00263FE0">
        <w:tblPrEx>
          <w:tblCellMar>
            <w:top w:w="0" w:type="dxa"/>
            <w:bottom w:w="0" w:type="dxa"/>
          </w:tblCellMar>
        </w:tblPrEx>
        <w:trPr>
          <w:trHeight w:val="397"/>
        </w:trPr>
        <w:tc>
          <w:tcPr>
            <w:tcW w:w="4047" w:type="dxa"/>
            <w:shd w:val="clear" w:color="auto" w:fill="CCCCCC"/>
            <w:vAlign w:val="center"/>
          </w:tcPr>
          <w:p w:rsidR="00CB74CC" w:rsidRPr="0052125C" w:rsidRDefault="0028128D" w:rsidP="00334147">
            <w:pPr>
              <w:rPr>
                <w:rFonts w:ascii="Trebuchet MS" w:hAnsi="Trebuchet MS" w:cs="Arial"/>
                <w:b/>
                <w:sz w:val="24"/>
                <w:szCs w:val="24"/>
              </w:rPr>
            </w:pPr>
            <w:r w:rsidRPr="0052125C">
              <w:rPr>
                <w:rFonts w:ascii="Trebuchet MS" w:hAnsi="Trebuchet MS" w:cs="Arial"/>
                <w:b/>
                <w:sz w:val="24"/>
                <w:szCs w:val="24"/>
              </w:rPr>
              <w:t>*</w:t>
            </w:r>
            <w:r w:rsidR="00CB74CC" w:rsidRPr="0052125C">
              <w:rPr>
                <w:rFonts w:ascii="Trebuchet MS" w:hAnsi="Trebuchet MS" w:cs="Arial"/>
                <w:b/>
                <w:sz w:val="24"/>
                <w:szCs w:val="24"/>
              </w:rPr>
              <w:t>What evidence are standards based on?</w:t>
            </w:r>
          </w:p>
        </w:tc>
        <w:tc>
          <w:tcPr>
            <w:tcW w:w="6718" w:type="dxa"/>
            <w:gridSpan w:val="3"/>
            <w:shd w:val="clear" w:color="auto" w:fill="auto"/>
            <w:vAlign w:val="center"/>
          </w:tcPr>
          <w:p w:rsidR="00CB74CC" w:rsidRPr="00180FA4" w:rsidRDefault="00CB74CC" w:rsidP="00334147">
            <w:pPr>
              <w:rPr>
                <w:rFonts w:ascii="Trebuchet MS" w:hAnsi="Trebuchet MS" w:cs="Arial"/>
                <w:sz w:val="24"/>
                <w:szCs w:val="24"/>
              </w:rPr>
            </w:pPr>
          </w:p>
        </w:tc>
      </w:tr>
      <w:tr w:rsidR="00705811" w:rsidRPr="000A022E" w:rsidTr="00263FE0">
        <w:tblPrEx>
          <w:tblCellMar>
            <w:top w:w="0" w:type="dxa"/>
            <w:bottom w:w="0" w:type="dxa"/>
          </w:tblCellMar>
        </w:tblPrEx>
        <w:trPr>
          <w:trHeight w:val="397"/>
        </w:trPr>
        <w:tc>
          <w:tcPr>
            <w:tcW w:w="4047" w:type="dxa"/>
            <w:shd w:val="clear" w:color="auto" w:fill="CCCCCC"/>
            <w:vAlign w:val="center"/>
          </w:tcPr>
          <w:p w:rsidR="00321DD6" w:rsidRPr="0052125C" w:rsidRDefault="00943470" w:rsidP="00321DD6">
            <w:pPr>
              <w:rPr>
                <w:rFonts w:ascii="Trebuchet MS" w:hAnsi="Trebuchet MS" w:cs="Arial"/>
                <w:b/>
                <w:sz w:val="24"/>
                <w:szCs w:val="24"/>
              </w:rPr>
            </w:pPr>
            <w:r w:rsidRPr="0052125C">
              <w:rPr>
                <w:rFonts w:ascii="Trebuchet MS" w:hAnsi="Trebuchet MS" w:cs="Arial"/>
                <w:b/>
                <w:sz w:val="24"/>
                <w:szCs w:val="24"/>
              </w:rPr>
              <w:t>Stakeholders</w:t>
            </w:r>
          </w:p>
        </w:tc>
        <w:tc>
          <w:tcPr>
            <w:tcW w:w="6718" w:type="dxa"/>
            <w:gridSpan w:val="3"/>
            <w:shd w:val="clear" w:color="auto" w:fill="auto"/>
            <w:vAlign w:val="center"/>
          </w:tcPr>
          <w:p w:rsidR="005235A1" w:rsidRDefault="00943470" w:rsidP="00943470">
            <w:pPr>
              <w:spacing w:after="20"/>
              <w:ind w:left="309" w:hanging="309"/>
              <w:rPr>
                <w:rFonts w:ascii="Trebuchet MS" w:hAnsi="Trebuchet MS" w:cs="Arial"/>
                <w:sz w:val="24"/>
                <w:szCs w:val="24"/>
              </w:rPr>
            </w:pPr>
            <w:r w:rsidRPr="0082515C">
              <w:rPr>
                <w:rFonts w:ascii="Trebuchet MS" w:hAnsi="Trebuchet MS" w:cs="Arial"/>
                <w:sz w:val="24"/>
                <w:szCs w:val="24"/>
              </w:rPr>
              <w:t>Who are your</w:t>
            </w:r>
            <w:r w:rsidR="005235A1">
              <w:rPr>
                <w:rFonts w:ascii="Trebuchet MS" w:hAnsi="Trebuchet MS" w:cs="Arial"/>
                <w:sz w:val="24"/>
                <w:szCs w:val="24"/>
              </w:rPr>
              <w:t xml:space="preserve"> stakeholders </w:t>
            </w:r>
            <w:r w:rsidR="005235A1" w:rsidRPr="005235A1">
              <w:rPr>
                <w:rFonts w:ascii="Trebuchet MS" w:hAnsi="Trebuchet MS" w:cs="Arial"/>
                <w:b/>
                <w:sz w:val="24"/>
                <w:szCs w:val="24"/>
              </w:rPr>
              <w:t>e.g.</w:t>
            </w:r>
            <w:r w:rsidR="005235A1">
              <w:rPr>
                <w:rFonts w:ascii="Trebuchet MS" w:hAnsi="Trebuchet MS" w:cs="Arial"/>
                <w:sz w:val="24"/>
                <w:szCs w:val="24"/>
              </w:rPr>
              <w:t>GWH</w:t>
            </w:r>
            <w:r w:rsidRPr="0082515C">
              <w:rPr>
                <w:rFonts w:ascii="Trebuchet MS" w:hAnsi="Trebuchet MS" w:cs="Arial"/>
                <w:sz w:val="24"/>
                <w:szCs w:val="24"/>
              </w:rPr>
              <w:t>/Drs/Patients/</w:t>
            </w:r>
            <w:r w:rsidR="005235A1">
              <w:rPr>
                <w:rFonts w:ascii="Trebuchet MS" w:hAnsi="Trebuchet MS" w:cs="Arial"/>
                <w:sz w:val="24"/>
                <w:szCs w:val="24"/>
              </w:rPr>
              <w:t>Clients/</w:t>
            </w:r>
          </w:p>
          <w:p w:rsidR="00943470" w:rsidRPr="0082515C" w:rsidRDefault="005235A1" w:rsidP="005235A1">
            <w:pPr>
              <w:spacing w:after="20"/>
              <w:ind w:left="309" w:hanging="309"/>
              <w:rPr>
                <w:rFonts w:ascii="Trebuchet MS" w:hAnsi="Trebuchet MS" w:cs="Arial"/>
                <w:sz w:val="24"/>
                <w:szCs w:val="24"/>
              </w:rPr>
            </w:pPr>
            <w:r>
              <w:rPr>
                <w:rFonts w:ascii="Trebuchet MS" w:hAnsi="Trebuchet MS" w:cs="Arial"/>
                <w:sz w:val="24"/>
                <w:szCs w:val="24"/>
              </w:rPr>
              <w:t>Carers/Social workers/</w:t>
            </w:r>
            <w:r w:rsidR="00943470" w:rsidRPr="0082515C">
              <w:rPr>
                <w:rFonts w:ascii="Trebuchet MS" w:hAnsi="Trebuchet MS" w:cs="Arial"/>
                <w:sz w:val="24"/>
                <w:szCs w:val="24"/>
              </w:rPr>
              <w:t>Therapists</w:t>
            </w:r>
            <w:r w:rsidR="004924B8">
              <w:rPr>
                <w:rFonts w:ascii="Trebuchet MS" w:hAnsi="Trebuchet MS" w:cs="Arial"/>
                <w:sz w:val="24"/>
                <w:szCs w:val="24"/>
              </w:rPr>
              <w:t>/</w:t>
            </w:r>
            <w:r w:rsidR="00943470" w:rsidRPr="0082515C">
              <w:rPr>
                <w:rFonts w:ascii="Trebuchet MS" w:hAnsi="Trebuchet MS" w:cs="Arial"/>
                <w:sz w:val="24"/>
                <w:szCs w:val="24"/>
              </w:rPr>
              <w:t>etc:</w:t>
            </w:r>
          </w:p>
          <w:p w:rsidR="00943470" w:rsidRPr="0082515C" w:rsidRDefault="00943470" w:rsidP="00943470">
            <w:pPr>
              <w:spacing w:after="20"/>
              <w:ind w:left="309" w:hanging="309"/>
              <w:rPr>
                <w:rFonts w:ascii="Trebuchet MS" w:hAnsi="Trebuchet MS" w:cs="Arial"/>
                <w:sz w:val="24"/>
                <w:szCs w:val="24"/>
              </w:rPr>
            </w:pPr>
          </w:p>
          <w:p w:rsidR="00943470" w:rsidRPr="0082515C" w:rsidRDefault="00943470" w:rsidP="00943470">
            <w:pPr>
              <w:spacing w:after="20"/>
              <w:ind w:left="309" w:hanging="309"/>
              <w:rPr>
                <w:rFonts w:ascii="Trebuchet MS" w:hAnsi="Trebuchet MS" w:cs="Arial"/>
                <w:sz w:val="24"/>
                <w:szCs w:val="24"/>
              </w:rPr>
            </w:pPr>
          </w:p>
          <w:p w:rsidR="00943470" w:rsidRPr="000A022E" w:rsidRDefault="00943470" w:rsidP="00943470">
            <w:pPr>
              <w:spacing w:after="20"/>
              <w:ind w:left="309" w:hanging="309"/>
              <w:rPr>
                <w:rFonts w:ascii="Trebuchet MS" w:hAnsi="Trebuchet MS" w:cs="Arial"/>
                <w:color w:val="008282"/>
                <w:sz w:val="24"/>
                <w:szCs w:val="24"/>
              </w:rPr>
            </w:pPr>
            <w:r w:rsidRPr="0082515C">
              <w:rPr>
                <w:rFonts w:ascii="Trebuchet MS" w:hAnsi="Trebuchet MS" w:cs="Arial"/>
                <w:sz w:val="24"/>
                <w:szCs w:val="24"/>
              </w:rPr>
              <w:t>(</w:t>
            </w:r>
            <w:r w:rsidRPr="0082515C">
              <w:rPr>
                <w:rFonts w:ascii="Trebuchet MS" w:hAnsi="Trebuchet MS" w:cs="Arial"/>
                <w:b/>
                <w:sz w:val="24"/>
                <w:szCs w:val="24"/>
              </w:rPr>
              <w:t xml:space="preserve">  </w:t>
            </w:r>
            <w:r w:rsidRPr="0082515C">
              <w:rPr>
                <w:rFonts w:ascii="Trebuchet MS" w:hAnsi="Trebuchet MS" w:cs="Arial"/>
                <w:sz w:val="24"/>
                <w:szCs w:val="24"/>
              </w:rPr>
              <w:t>) Stakeholders have been informed</w:t>
            </w:r>
          </w:p>
        </w:tc>
      </w:tr>
      <w:tr w:rsidR="00CB74CC" w:rsidRPr="000A022E" w:rsidTr="00263FE0">
        <w:tblPrEx>
          <w:tblCellMar>
            <w:top w:w="0" w:type="dxa"/>
            <w:bottom w:w="0" w:type="dxa"/>
          </w:tblCellMar>
        </w:tblPrEx>
        <w:trPr>
          <w:trHeight w:val="397"/>
        </w:trPr>
        <w:tc>
          <w:tcPr>
            <w:tcW w:w="4047" w:type="dxa"/>
            <w:shd w:val="clear" w:color="auto" w:fill="CCCCCC"/>
            <w:vAlign w:val="center"/>
          </w:tcPr>
          <w:p w:rsidR="00CB74CC" w:rsidRPr="0052125C" w:rsidRDefault="00321DD6" w:rsidP="00334147">
            <w:pPr>
              <w:rPr>
                <w:rFonts w:ascii="Trebuchet MS" w:hAnsi="Trebuchet MS" w:cs="Arial"/>
                <w:b/>
                <w:sz w:val="24"/>
                <w:szCs w:val="24"/>
              </w:rPr>
            </w:pPr>
            <w:r w:rsidRPr="0052125C">
              <w:rPr>
                <w:rFonts w:ascii="Trebuchet MS" w:hAnsi="Trebuchet MS" w:cs="Arial"/>
                <w:b/>
                <w:sz w:val="24"/>
                <w:szCs w:val="24"/>
              </w:rPr>
              <w:t>Data Source</w:t>
            </w:r>
            <w:r w:rsidR="005B410B" w:rsidRPr="0052125C">
              <w:rPr>
                <w:rFonts w:ascii="Trebuchet MS" w:hAnsi="Trebuchet MS" w:cs="Arial"/>
                <w:b/>
                <w:sz w:val="24"/>
                <w:szCs w:val="24"/>
              </w:rPr>
              <w:t xml:space="preserve"> </w:t>
            </w:r>
            <w:r w:rsidR="005B410B" w:rsidRPr="0052125C">
              <w:rPr>
                <w:rFonts w:ascii="Trebuchet MS" w:hAnsi="Trebuchet MS" w:cs="Arial"/>
                <w:sz w:val="24"/>
                <w:szCs w:val="24"/>
              </w:rPr>
              <w:t>(tick all that apply)</w:t>
            </w:r>
          </w:p>
        </w:tc>
        <w:tc>
          <w:tcPr>
            <w:tcW w:w="6718" w:type="dxa"/>
            <w:gridSpan w:val="3"/>
            <w:vAlign w:val="center"/>
          </w:tcPr>
          <w:p w:rsidR="00CB74CC" w:rsidRPr="0082515C" w:rsidRDefault="00707420" w:rsidP="00707420">
            <w:pPr>
              <w:spacing w:before="20" w:after="20"/>
              <w:rPr>
                <w:rFonts w:ascii="Trebuchet MS" w:hAnsi="Trebuchet MS" w:cs="Arial"/>
                <w:sz w:val="24"/>
                <w:szCs w:val="24"/>
              </w:rPr>
            </w:pPr>
            <w:r w:rsidRPr="0082515C">
              <w:rPr>
                <w:rFonts w:ascii="Trebuchet MS" w:hAnsi="Trebuchet MS" w:cs="Arial"/>
                <w:sz w:val="24"/>
                <w:szCs w:val="24"/>
              </w:rPr>
              <w:t>(</w:t>
            </w:r>
            <w:r w:rsidRPr="0082515C">
              <w:rPr>
                <w:rFonts w:ascii="Trebuchet MS" w:hAnsi="Trebuchet MS" w:cs="Arial"/>
                <w:b/>
                <w:sz w:val="24"/>
                <w:szCs w:val="24"/>
              </w:rPr>
              <w:t xml:space="preserve">  </w:t>
            </w:r>
            <w:r w:rsidRPr="0082515C">
              <w:rPr>
                <w:rFonts w:ascii="Trebuchet MS" w:hAnsi="Trebuchet MS" w:cs="Arial"/>
                <w:sz w:val="24"/>
                <w:szCs w:val="24"/>
              </w:rPr>
              <w:t xml:space="preserve">) </w:t>
            </w:r>
            <w:r w:rsidR="004924B8">
              <w:rPr>
                <w:rFonts w:ascii="Trebuchet MS" w:hAnsi="Trebuchet MS" w:cs="Arial"/>
                <w:sz w:val="24"/>
                <w:szCs w:val="24"/>
              </w:rPr>
              <w:t>Health and Social Care</w:t>
            </w:r>
            <w:r w:rsidRPr="0082515C">
              <w:rPr>
                <w:rFonts w:ascii="Trebuchet MS" w:hAnsi="Trebuchet MS" w:cs="Arial"/>
                <w:sz w:val="24"/>
                <w:szCs w:val="24"/>
              </w:rPr>
              <w:t xml:space="preserve"> records</w:t>
            </w:r>
          </w:p>
          <w:p w:rsidR="00707420" w:rsidRPr="0082515C" w:rsidRDefault="00707420" w:rsidP="00707420">
            <w:pPr>
              <w:spacing w:before="20" w:after="20"/>
              <w:rPr>
                <w:rFonts w:ascii="Trebuchet MS" w:hAnsi="Trebuchet MS" w:cs="Arial"/>
                <w:sz w:val="24"/>
                <w:szCs w:val="24"/>
              </w:rPr>
            </w:pPr>
            <w:r w:rsidRPr="0082515C">
              <w:rPr>
                <w:rFonts w:ascii="Trebuchet MS" w:hAnsi="Trebuchet MS" w:cs="Arial"/>
                <w:sz w:val="24"/>
                <w:szCs w:val="24"/>
              </w:rPr>
              <w:t>(</w:t>
            </w:r>
            <w:r w:rsidRPr="0082515C">
              <w:rPr>
                <w:rFonts w:ascii="Trebuchet MS" w:hAnsi="Trebuchet MS" w:cs="Arial"/>
                <w:b/>
                <w:sz w:val="24"/>
                <w:szCs w:val="24"/>
              </w:rPr>
              <w:t xml:space="preserve">  </w:t>
            </w:r>
            <w:r w:rsidRPr="0082515C">
              <w:rPr>
                <w:rFonts w:ascii="Trebuchet MS" w:hAnsi="Trebuchet MS" w:cs="Arial"/>
                <w:sz w:val="24"/>
                <w:szCs w:val="24"/>
              </w:rPr>
              <w:t>) Computer held information</w:t>
            </w:r>
          </w:p>
          <w:p w:rsidR="00707420" w:rsidRPr="0082515C" w:rsidRDefault="00707420" w:rsidP="00707420">
            <w:pPr>
              <w:spacing w:before="20" w:after="20"/>
              <w:rPr>
                <w:rFonts w:ascii="Trebuchet MS" w:hAnsi="Trebuchet MS" w:cs="Arial"/>
                <w:sz w:val="24"/>
                <w:szCs w:val="24"/>
              </w:rPr>
            </w:pPr>
            <w:r w:rsidRPr="0082515C">
              <w:rPr>
                <w:rFonts w:ascii="Trebuchet MS" w:hAnsi="Trebuchet MS" w:cs="Arial"/>
                <w:sz w:val="24"/>
                <w:szCs w:val="24"/>
              </w:rPr>
              <w:t>(</w:t>
            </w:r>
            <w:r w:rsidRPr="0082515C">
              <w:rPr>
                <w:rFonts w:ascii="Trebuchet MS" w:hAnsi="Trebuchet MS" w:cs="Arial"/>
                <w:b/>
                <w:sz w:val="24"/>
                <w:szCs w:val="24"/>
              </w:rPr>
              <w:t xml:space="preserve">  </w:t>
            </w:r>
            <w:r w:rsidR="00302F4C">
              <w:rPr>
                <w:rFonts w:ascii="Trebuchet MS" w:hAnsi="Trebuchet MS" w:cs="Arial"/>
                <w:sz w:val="24"/>
                <w:szCs w:val="24"/>
              </w:rPr>
              <w:t xml:space="preserve">)Service user </w:t>
            </w:r>
            <w:r w:rsidRPr="0082515C">
              <w:rPr>
                <w:rFonts w:ascii="Trebuchet MS" w:hAnsi="Trebuchet MS" w:cs="Arial"/>
                <w:sz w:val="24"/>
                <w:szCs w:val="24"/>
              </w:rPr>
              <w:t xml:space="preserve">experience </w:t>
            </w:r>
          </w:p>
          <w:p w:rsidR="00707420" w:rsidRPr="000A022E" w:rsidRDefault="00707420" w:rsidP="00707420">
            <w:pPr>
              <w:spacing w:before="20" w:after="20"/>
              <w:rPr>
                <w:rFonts w:ascii="Trebuchet MS" w:hAnsi="Trebuchet MS" w:cs="Arial"/>
                <w:color w:val="008282"/>
                <w:sz w:val="24"/>
                <w:szCs w:val="24"/>
              </w:rPr>
            </w:pPr>
            <w:r w:rsidRPr="0082515C">
              <w:rPr>
                <w:rFonts w:ascii="Trebuchet MS" w:hAnsi="Trebuchet MS" w:cs="Arial"/>
                <w:sz w:val="24"/>
                <w:szCs w:val="24"/>
              </w:rPr>
              <w:t>(</w:t>
            </w:r>
            <w:r w:rsidRPr="0082515C">
              <w:rPr>
                <w:rFonts w:ascii="Trebuchet MS" w:hAnsi="Trebuchet MS" w:cs="Arial"/>
                <w:b/>
                <w:sz w:val="24"/>
                <w:szCs w:val="24"/>
              </w:rPr>
              <w:t xml:space="preserve">  </w:t>
            </w:r>
            <w:r w:rsidRPr="0082515C">
              <w:rPr>
                <w:rFonts w:ascii="Trebuchet MS" w:hAnsi="Trebuchet MS" w:cs="Arial"/>
                <w:sz w:val="24"/>
                <w:szCs w:val="24"/>
              </w:rPr>
              <w:t>) Other (specify):</w:t>
            </w:r>
          </w:p>
        </w:tc>
      </w:tr>
      <w:tr w:rsidR="008F47DD" w:rsidRPr="000A022E" w:rsidTr="00263FE0">
        <w:tblPrEx>
          <w:tblCellMar>
            <w:top w:w="0" w:type="dxa"/>
            <w:bottom w:w="0" w:type="dxa"/>
          </w:tblCellMar>
        </w:tblPrEx>
        <w:trPr>
          <w:trHeight w:val="397"/>
        </w:trPr>
        <w:tc>
          <w:tcPr>
            <w:tcW w:w="4047" w:type="dxa"/>
            <w:shd w:val="clear" w:color="auto" w:fill="CCCCCC"/>
            <w:vAlign w:val="center"/>
          </w:tcPr>
          <w:p w:rsidR="008F47DD" w:rsidRPr="0052125C" w:rsidRDefault="0028128D" w:rsidP="00334147">
            <w:pPr>
              <w:rPr>
                <w:rFonts w:ascii="Trebuchet MS" w:hAnsi="Trebuchet MS" w:cs="Arial"/>
                <w:sz w:val="24"/>
                <w:szCs w:val="24"/>
              </w:rPr>
            </w:pPr>
            <w:r w:rsidRPr="0052125C">
              <w:rPr>
                <w:rFonts w:ascii="Trebuchet MS" w:hAnsi="Trebuchet MS" w:cs="Arial"/>
                <w:b/>
                <w:sz w:val="24"/>
                <w:szCs w:val="24"/>
              </w:rPr>
              <w:t>*</w:t>
            </w:r>
            <w:r w:rsidR="008F47DD" w:rsidRPr="0052125C">
              <w:rPr>
                <w:rFonts w:ascii="Trebuchet MS" w:hAnsi="Trebuchet MS" w:cs="Arial"/>
                <w:b/>
                <w:sz w:val="24"/>
                <w:szCs w:val="24"/>
              </w:rPr>
              <w:t>Method of data collection</w:t>
            </w:r>
            <w:r w:rsidR="008F47DD" w:rsidRPr="0052125C">
              <w:rPr>
                <w:rFonts w:ascii="Trebuchet MS" w:hAnsi="Trebuchet MS" w:cs="Arial"/>
                <w:sz w:val="24"/>
                <w:szCs w:val="24"/>
              </w:rPr>
              <w:t xml:space="preserve"> (e.g. questionnaire/data collection proforma</w:t>
            </w:r>
            <w:r w:rsidR="004924B8" w:rsidRPr="0052125C">
              <w:rPr>
                <w:rFonts w:ascii="Trebuchet MS" w:hAnsi="Trebuchet MS" w:cs="Arial"/>
                <w:sz w:val="24"/>
                <w:szCs w:val="24"/>
              </w:rPr>
              <w:t>/ electronic data</w:t>
            </w:r>
            <w:r w:rsidR="008F47DD" w:rsidRPr="0052125C">
              <w:rPr>
                <w:rFonts w:ascii="Trebuchet MS" w:hAnsi="Trebuchet MS" w:cs="Arial"/>
                <w:sz w:val="24"/>
                <w:szCs w:val="24"/>
              </w:rPr>
              <w:t>)</w:t>
            </w:r>
          </w:p>
          <w:p w:rsidR="008F47DD" w:rsidRPr="000A022E" w:rsidRDefault="008F47DD" w:rsidP="00334147">
            <w:pPr>
              <w:rPr>
                <w:rFonts w:ascii="Trebuchet MS" w:hAnsi="Trebuchet MS" w:cs="Arial"/>
                <w:b/>
                <w:color w:val="008282"/>
                <w:sz w:val="24"/>
                <w:szCs w:val="24"/>
              </w:rPr>
            </w:pPr>
            <w:r w:rsidRPr="0052125C">
              <w:rPr>
                <w:rFonts w:ascii="Trebuchet MS" w:hAnsi="Trebuchet MS" w:cs="Arial"/>
                <w:b/>
                <w:sz w:val="24"/>
                <w:szCs w:val="24"/>
              </w:rPr>
              <w:t>Who will be collecting the data?</w:t>
            </w:r>
          </w:p>
        </w:tc>
        <w:tc>
          <w:tcPr>
            <w:tcW w:w="3358" w:type="dxa"/>
            <w:gridSpan w:val="2"/>
            <w:vAlign w:val="center"/>
          </w:tcPr>
          <w:p w:rsidR="008F47DD" w:rsidRPr="0082515C" w:rsidRDefault="008F47DD" w:rsidP="00334147">
            <w:pPr>
              <w:rPr>
                <w:rFonts w:ascii="Trebuchet MS" w:hAnsi="Trebuchet MS" w:cs="Arial"/>
                <w:sz w:val="24"/>
                <w:szCs w:val="24"/>
              </w:rPr>
            </w:pPr>
          </w:p>
          <w:p w:rsidR="005B410B" w:rsidRPr="0082515C" w:rsidRDefault="005B410B" w:rsidP="00334147">
            <w:pPr>
              <w:rPr>
                <w:rFonts w:ascii="Trebuchet MS" w:hAnsi="Trebuchet MS" w:cs="Arial"/>
                <w:sz w:val="24"/>
                <w:szCs w:val="24"/>
              </w:rPr>
            </w:pPr>
          </w:p>
          <w:p w:rsidR="005B410B" w:rsidRPr="000A022E" w:rsidRDefault="005B410B" w:rsidP="00334147">
            <w:pPr>
              <w:rPr>
                <w:rFonts w:ascii="Trebuchet MS" w:hAnsi="Trebuchet MS" w:cs="Arial"/>
                <w:color w:val="008282"/>
                <w:sz w:val="24"/>
                <w:szCs w:val="24"/>
              </w:rPr>
            </w:pPr>
            <w:r w:rsidRPr="0082515C">
              <w:rPr>
                <w:rFonts w:ascii="Trebuchet MS" w:hAnsi="Trebuchet MS" w:cs="Arial"/>
                <w:sz w:val="24"/>
                <w:szCs w:val="24"/>
              </w:rPr>
              <w:t xml:space="preserve">Collected by: </w:t>
            </w:r>
          </w:p>
        </w:tc>
        <w:tc>
          <w:tcPr>
            <w:tcW w:w="3360" w:type="dxa"/>
            <w:vAlign w:val="center"/>
          </w:tcPr>
          <w:p w:rsidR="008F47DD" w:rsidRPr="0082515C" w:rsidRDefault="008F47DD" w:rsidP="00334147">
            <w:pPr>
              <w:rPr>
                <w:rFonts w:ascii="Trebuchet MS" w:hAnsi="Trebuchet MS" w:cs="Arial"/>
                <w:sz w:val="24"/>
                <w:szCs w:val="24"/>
              </w:rPr>
            </w:pPr>
            <w:r w:rsidRPr="0082515C">
              <w:rPr>
                <w:rFonts w:ascii="Trebuchet MS" w:hAnsi="Trebuchet MS" w:cs="Arial"/>
                <w:sz w:val="24"/>
                <w:szCs w:val="24"/>
              </w:rPr>
              <w:t>(</w:t>
            </w:r>
            <w:r w:rsidRPr="0082515C">
              <w:rPr>
                <w:rFonts w:ascii="Trebuchet MS" w:hAnsi="Trebuchet MS" w:cs="Arial"/>
                <w:b/>
                <w:sz w:val="24"/>
                <w:szCs w:val="24"/>
              </w:rPr>
              <w:t xml:space="preserve">  </w:t>
            </w:r>
            <w:r w:rsidRPr="0082515C">
              <w:rPr>
                <w:rFonts w:ascii="Trebuchet MS" w:hAnsi="Trebuchet MS" w:cs="Arial"/>
                <w:sz w:val="24"/>
                <w:szCs w:val="24"/>
              </w:rPr>
              <w:t>) Retrospective data</w:t>
            </w:r>
          </w:p>
          <w:p w:rsidR="008F47DD" w:rsidRPr="000A022E" w:rsidRDefault="008F47DD" w:rsidP="00334147">
            <w:pPr>
              <w:rPr>
                <w:rFonts w:ascii="Trebuchet MS" w:hAnsi="Trebuchet MS" w:cs="Arial"/>
                <w:color w:val="008282"/>
                <w:sz w:val="24"/>
                <w:szCs w:val="24"/>
              </w:rPr>
            </w:pPr>
            <w:r w:rsidRPr="0082515C">
              <w:rPr>
                <w:rFonts w:ascii="Trebuchet MS" w:hAnsi="Trebuchet MS" w:cs="Arial"/>
                <w:sz w:val="24"/>
                <w:szCs w:val="24"/>
              </w:rPr>
              <w:t>(</w:t>
            </w:r>
            <w:r w:rsidRPr="0082515C">
              <w:rPr>
                <w:rFonts w:ascii="Trebuchet MS" w:hAnsi="Trebuchet MS" w:cs="Arial"/>
                <w:b/>
                <w:sz w:val="24"/>
                <w:szCs w:val="24"/>
              </w:rPr>
              <w:t xml:space="preserve">  </w:t>
            </w:r>
            <w:r w:rsidRPr="0082515C">
              <w:rPr>
                <w:rFonts w:ascii="Trebuchet MS" w:hAnsi="Trebuchet MS" w:cs="Arial"/>
                <w:sz w:val="24"/>
                <w:szCs w:val="24"/>
              </w:rPr>
              <w:t>) Prospective data</w:t>
            </w:r>
          </w:p>
        </w:tc>
      </w:tr>
      <w:tr w:rsidR="00CB74CC" w:rsidRPr="000A022E" w:rsidTr="00263FE0">
        <w:tblPrEx>
          <w:tblCellMar>
            <w:top w:w="0" w:type="dxa"/>
            <w:bottom w:w="0" w:type="dxa"/>
          </w:tblCellMar>
        </w:tblPrEx>
        <w:trPr>
          <w:trHeight w:val="397"/>
        </w:trPr>
        <w:tc>
          <w:tcPr>
            <w:tcW w:w="4047" w:type="dxa"/>
            <w:shd w:val="clear" w:color="auto" w:fill="CCCCCC"/>
            <w:vAlign w:val="center"/>
          </w:tcPr>
          <w:p w:rsidR="00CB74CC" w:rsidRPr="0052125C" w:rsidRDefault="0028128D" w:rsidP="00334147">
            <w:pPr>
              <w:rPr>
                <w:rFonts w:ascii="Trebuchet MS" w:hAnsi="Trebuchet MS" w:cs="Arial"/>
                <w:b/>
                <w:sz w:val="24"/>
                <w:szCs w:val="24"/>
              </w:rPr>
            </w:pPr>
            <w:r w:rsidRPr="0052125C">
              <w:rPr>
                <w:rFonts w:ascii="Trebuchet MS" w:hAnsi="Trebuchet MS" w:cs="Arial"/>
                <w:b/>
                <w:sz w:val="24"/>
                <w:szCs w:val="24"/>
              </w:rPr>
              <w:t>*</w:t>
            </w:r>
            <w:r w:rsidR="00CB74CC" w:rsidRPr="0052125C">
              <w:rPr>
                <w:rFonts w:ascii="Trebuchet MS" w:hAnsi="Trebuchet MS" w:cs="Arial"/>
                <w:b/>
                <w:sz w:val="24"/>
                <w:szCs w:val="24"/>
              </w:rPr>
              <w:t>Sample Size</w:t>
            </w:r>
          </w:p>
        </w:tc>
        <w:tc>
          <w:tcPr>
            <w:tcW w:w="6718" w:type="dxa"/>
            <w:gridSpan w:val="3"/>
            <w:vAlign w:val="center"/>
          </w:tcPr>
          <w:p w:rsidR="00CB74CC" w:rsidRPr="00FA79E2" w:rsidRDefault="00CB74CC" w:rsidP="00334147">
            <w:pPr>
              <w:rPr>
                <w:rFonts w:ascii="Trebuchet MS" w:hAnsi="Trebuchet MS" w:cs="Arial"/>
                <w:sz w:val="24"/>
                <w:szCs w:val="24"/>
              </w:rPr>
            </w:pPr>
          </w:p>
        </w:tc>
      </w:tr>
      <w:tr w:rsidR="0028128D" w:rsidRPr="000A022E" w:rsidTr="00263FE0">
        <w:tblPrEx>
          <w:tblCellMar>
            <w:top w:w="0" w:type="dxa"/>
            <w:bottom w:w="0" w:type="dxa"/>
          </w:tblCellMar>
        </w:tblPrEx>
        <w:trPr>
          <w:trHeight w:val="397"/>
        </w:trPr>
        <w:tc>
          <w:tcPr>
            <w:tcW w:w="4047" w:type="dxa"/>
            <w:shd w:val="clear" w:color="auto" w:fill="CCCCCC"/>
            <w:vAlign w:val="center"/>
          </w:tcPr>
          <w:p w:rsidR="0028128D" w:rsidRPr="0052125C" w:rsidRDefault="0028128D" w:rsidP="00334147">
            <w:pPr>
              <w:rPr>
                <w:rFonts w:ascii="Trebuchet MS" w:hAnsi="Trebuchet MS" w:cs="Arial"/>
                <w:b/>
                <w:sz w:val="24"/>
                <w:szCs w:val="24"/>
              </w:rPr>
            </w:pPr>
            <w:r w:rsidRPr="0052125C">
              <w:rPr>
                <w:rFonts w:ascii="Trebuchet MS" w:hAnsi="Trebuchet MS" w:cs="Arial"/>
                <w:b/>
                <w:sz w:val="24"/>
                <w:szCs w:val="24"/>
              </w:rPr>
              <w:t xml:space="preserve">Sampling Method </w:t>
            </w:r>
          </w:p>
        </w:tc>
        <w:tc>
          <w:tcPr>
            <w:tcW w:w="6718" w:type="dxa"/>
            <w:gridSpan w:val="3"/>
            <w:vAlign w:val="center"/>
          </w:tcPr>
          <w:p w:rsidR="0028128D" w:rsidRPr="00FA79E2" w:rsidRDefault="0028128D" w:rsidP="0028128D">
            <w:pPr>
              <w:spacing w:before="20" w:after="20"/>
              <w:rPr>
                <w:rFonts w:ascii="Trebuchet MS" w:hAnsi="Trebuchet MS" w:cs="Arial"/>
                <w:sz w:val="24"/>
                <w:szCs w:val="24"/>
              </w:rPr>
            </w:pPr>
          </w:p>
        </w:tc>
      </w:tr>
      <w:tr w:rsidR="00CB74CC" w:rsidRPr="000A022E" w:rsidTr="00263FE0">
        <w:tblPrEx>
          <w:tblCellMar>
            <w:top w:w="0" w:type="dxa"/>
            <w:bottom w:w="0" w:type="dxa"/>
          </w:tblCellMar>
        </w:tblPrEx>
        <w:trPr>
          <w:trHeight w:val="397"/>
        </w:trPr>
        <w:tc>
          <w:tcPr>
            <w:tcW w:w="4047" w:type="dxa"/>
            <w:shd w:val="clear" w:color="auto" w:fill="CCCCCC"/>
            <w:vAlign w:val="center"/>
          </w:tcPr>
          <w:p w:rsidR="00CB74CC" w:rsidRPr="0052125C" w:rsidRDefault="00321DD6" w:rsidP="00334147">
            <w:pPr>
              <w:rPr>
                <w:rFonts w:ascii="Trebuchet MS" w:hAnsi="Trebuchet MS" w:cs="Arial"/>
                <w:b/>
                <w:sz w:val="24"/>
                <w:szCs w:val="24"/>
              </w:rPr>
            </w:pPr>
            <w:r w:rsidRPr="0052125C">
              <w:rPr>
                <w:rFonts w:ascii="Trebuchet MS" w:hAnsi="Trebuchet MS" w:cs="Arial"/>
                <w:b/>
                <w:sz w:val="24"/>
                <w:szCs w:val="24"/>
              </w:rPr>
              <w:t>Data Analysis</w:t>
            </w:r>
          </w:p>
          <w:p w:rsidR="00321DD6" w:rsidRPr="0052125C" w:rsidRDefault="00321DD6" w:rsidP="00334147">
            <w:pPr>
              <w:rPr>
                <w:rFonts w:ascii="Trebuchet MS" w:hAnsi="Trebuchet MS" w:cs="Arial"/>
                <w:sz w:val="24"/>
                <w:szCs w:val="24"/>
              </w:rPr>
            </w:pPr>
            <w:r w:rsidRPr="0052125C">
              <w:rPr>
                <w:rFonts w:ascii="Trebuchet MS" w:hAnsi="Trebuchet MS" w:cs="Arial"/>
                <w:sz w:val="24"/>
                <w:szCs w:val="24"/>
              </w:rPr>
              <w:t>Who will be analysing the data?</w:t>
            </w:r>
          </w:p>
        </w:tc>
        <w:tc>
          <w:tcPr>
            <w:tcW w:w="6718" w:type="dxa"/>
            <w:gridSpan w:val="3"/>
            <w:vAlign w:val="center"/>
          </w:tcPr>
          <w:p w:rsidR="00AA4F94" w:rsidRPr="00FA79E2" w:rsidRDefault="00AA4F94" w:rsidP="00334147">
            <w:pPr>
              <w:rPr>
                <w:rFonts w:ascii="Trebuchet MS" w:hAnsi="Trebuchet MS" w:cs="Arial"/>
                <w:sz w:val="24"/>
                <w:szCs w:val="24"/>
              </w:rPr>
            </w:pPr>
          </w:p>
        </w:tc>
      </w:tr>
      <w:tr w:rsidR="009B6F42" w:rsidRPr="000A022E" w:rsidTr="00263FE0">
        <w:tblPrEx>
          <w:tblCellMar>
            <w:top w:w="0" w:type="dxa"/>
            <w:bottom w:w="0" w:type="dxa"/>
          </w:tblCellMar>
        </w:tblPrEx>
        <w:trPr>
          <w:trHeight w:val="397"/>
        </w:trPr>
        <w:tc>
          <w:tcPr>
            <w:tcW w:w="4047" w:type="dxa"/>
            <w:shd w:val="clear" w:color="auto" w:fill="CCCCCC"/>
            <w:vAlign w:val="center"/>
          </w:tcPr>
          <w:p w:rsidR="009B6F42" w:rsidRPr="0052125C" w:rsidRDefault="009B6F42" w:rsidP="00334147">
            <w:pPr>
              <w:rPr>
                <w:rFonts w:ascii="Trebuchet MS" w:hAnsi="Trebuchet MS" w:cs="Arial"/>
                <w:b/>
                <w:sz w:val="24"/>
                <w:szCs w:val="24"/>
              </w:rPr>
            </w:pPr>
            <w:r w:rsidRPr="0052125C">
              <w:rPr>
                <w:rFonts w:ascii="Trebuchet MS" w:hAnsi="Trebuchet MS" w:cs="Arial"/>
                <w:b/>
                <w:sz w:val="24"/>
                <w:szCs w:val="24"/>
              </w:rPr>
              <w:t>Audit Results</w:t>
            </w:r>
          </w:p>
          <w:p w:rsidR="009B6F42" w:rsidRPr="0052125C" w:rsidRDefault="009B6F42" w:rsidP="00334147">
            <w:pPr>
              <w:pStyle w:val="Heading2"/>
              <w:rPr>
                <w:rFonts w:ascii="Trebuchet MS" w:hAnsi="Trebuchet MS" w:cs="Arial"/>
                <w:b w:val="0"/>
                <w:szCs w:val="24"/>
              </w:rPr>
            </w:pPr>
            <w:r w:rsidRPr="0052125C">
              <w:rPr>
                <w:rFonts w:ascii="Trebuchet MS" w:hAnsi="Trebuchet MS" w:cs="Arial"/>
                <w:b w:val="0"/>
                <w:szCs w:val="24"/>
              </w:rPr>
              <w:t>To whom will results be presented?</w:t>
            </w:r>
          </w:p>
        </w:tc>
        <w:tc>
          <w:tcPr>
            <w:tcW w:w="3358" w:type="dxa"/>
            <w:gridSpan w:val="2"/>
            <w:vAlign w:val="center"/>
          </w:tcPr>
          <w:p w:rsidR="009B6F42" w:rsidRPr="0082515C" w:rsidRDefault="009B6F42" w:rsidP="009B6F42">
            <w:pPr>
              <w:spacing w:before="20" w:after="20"/>
              <w:rPr>
                <w:rFonts w:ascii="Trebuchet MS" w:hAnsi="Trebuchet MS" w:cs="Arial"/>
                <w:sz w:val="24"/>
                <w:szCs w:val="24"/>
              </w:rPr>
            </w:pPr>
            <w:r w:rsidRPr="0082515C">
              <w:rPr>
                <w:rFonts w:ascii="Trebuchet MS" w:hAnsi="Trebuchet MS" w:cs="Arial"/>
                <w:sz w:val="24"/>
                <w:szCs w:val="24"/>
              </w:rPr>
              <w:t>(</w:t>
            </w:r>
            <w:r w:rsidRPr="0082515C">
              <w:rPr>
                <w:rFonts w:ascii="Trebuchet MS" w:hAnsi="Trebuchet MS" w:cs="Arial"/>
                <w:b/>
                <w:sz w:val="24"/>
                <w:szCs w:val="24"/>
              </w:rPr>
              <w:t xml:space="preserve">  </w:t>
            </w:r>
            <w:r w:rsidRPr="0082515C">
              <w:rPr>
                <w:rFonts w:ascii="Trebuchet MS" w:hAnsi="Trebuchet MS" w:cs="Arial"/>
                <w:sz w:val="24"/>
                <w:szCs w:val="24"/>
              </w:rPr>
              <w:t xml:space="preserve">) Stakeholders </w:t>
            </w:r>
          </w:p>
          <w:p w:rsidR="009B6F42" w:rsidRPr="0082515C" w:rsidRDefault="009B6F42" w:rsidP="009B6F42">
            <w:pPr>
              <w:spacing w:before="20" w:after="20"/>
              <w:rPr>
                <w:rFonts w:ascii="Trebuchet MS" w:hAnsi="Trebuchet MS" w:cs="Arial"/>
                <w:sz w:val="24"/>
                <w:szCs w:val="24"/>
              </w:rPr>
            </w:pPr>
            <w:r w:rsidRPr="0082515C">
              <w:rPr>
                <w:rFonts w:ascii="Trebuchet MS" w:hAnsi="Trebuchet MS" w:cs="Arial"/>
                <w:sz w:val="24"/>
                <w:szCs w:val="24"/>
              </w:rPr>
              <w:t>(</w:t>
            </w:r>
            <w:r w:rsidRPr="0082515C">
              <w:rPr>
                <w:rFonts w:ascii="Trebuchet MS" w:hAnsi="Trebuchet MS" w:cs="Arial"/>
                <w:b/>
                <w:sz w:val="24"/>
                <w:szCs w:val="24"/>
              </w:rPr>
              <w:t xml:space="preserve">  </w:t>
            </w:r>
            <w:r w:rsidRPr="0082515C">
              <w:rPr>
                <w:rFonts w:ascii="Trebuchet MS" w:hAnsi="Trebuchet MS" w:cs="Arial"/>
                <w:sz w:val="24"/>
                <w:szCs w:val="24"/>
              </w:rPr>
              <w:t xml:space="preserve">) Service Users  </w:t>
            </w:r>
          </w:p>
          <w:p w:rsidR="009B6F42" w:rsidRDefault="009B6F42" w:rsidP="009B6F42">
            <w:pPr>
              <w:spacing w:before="20" w:after="20"/>
              <w:rPr>
                <w:rFonts w:ascii="Trebuchet MS" w:hAnsi="Trebuchet MS" w:cs="Arial"/>
                <w:color w:val="008282"/>
                <w:sz w:val="24"/>
                <w:szCs w:val="24"/>
              </w:rPr>
            </w:pPr>
            <w:r w:rsidRPr="0082515C">
              <w:rPr>
                <w:rFonts w:ascii="Trebuchet MS" w:hAnsi="Trebuchet MS" w:cs="Arial"/>
                <w:sz w:val="24"/>
                <w:szCs w:val="24"/>
              </w:rPr>
              <w:t>(</w:t>
            </w:r>
            <w:r w:rsidRPr="0082515C">
              <w:rPr>
                <w:rFonts w:ascii="Trebuchet MS" w:hAnsi="Trebuchet MS" w:cs="Arial"/>
                <w:b/>
                <w:sz w:val="24"/>
                <w:szCs w:val="24"/>
              </w:rPr>
              <w:t xml:space="preserve">  </w:t>
            </w:r>
            <w:r w:rsidR="004924B8">
              <w:rPr>
                <w:rFonts w:ascii="Trebuchet MS" w:hAnsi="Trebuchet MS" w:cs="Arial"/>
                <w:sz w:val="24"/>
                <w:szCs w:val="24"/>
              </w:rPr>
              <w:t>) Operational</w:t>
            </w:r>
            <w:r w:rsidRPr="0082515C">
              <w:rPr>
                <w:rFonts w:ascii="Trebuchet MS" w:hAnsi="Trebuchet MS" w:cs="Arial"/>
                <w:sz w:val="24"/>
                <w:szCs w:val="24"/>
              </w:rPr>
              <w:t xml:space="preserve"> Managers</w:t>
            </w:r>
            <w:r w:rsidRPr="000A022E">
              <w:rPr>
                <w:rFonts w:ascii="Trebuchet MS" w:hAnsi="Trebuchet MS" w:cs="Arial"/>
                <w:color w:val="008282"/>
                <w:sz w:val="24"/>
                <w:szCs w:val="24"/>
              </w:rPr>
              <w:t xml:space="preserve"> </w:t>
            </w:r>
          </w:p>
          <w:p w:rsidR="004924B8" w:rsidRPr="004924B8" w:rsidRDefault="004924B8" w:rsidP="009B6F42">
            <w:pPr>
              <w:spacing w:before="20" w:after="20"/>
              <w:rPr>
                <w:rFonts w:ascii="Trebuchet MS" w:hAnsi="Trebuchet MS" w:cs="Arial"/>
                <w:sz w:val="24"/>
                <w:szCs w:val="24"/>
              </w:rPr>
            </w:pPr>
            <w:r w:rsidRPr="004924B8">
              <w:rPr>
                <w:rFonts w:ascii="Trebuchet MS" w:hAnsi="Trebuchet MS" w:cs="Arial"/>
                <w:sz w:val="24"/>
                <w:szCs w:val="24"/>
              </w:rPr>
              <w:t>(  ) CQC Registered Managers</w:t>
            </w:r>
          </w:p>
        </w:tc>
        <w:tc>
          <w:tcPr>
            <w:tcW w:w="3360" w:type="dxa"/>
          </w:tcPr>
          <w:p w:rsidR="009B6F42" w:rsidRPr="0082515C" w:rsidRDefault="009B6F42" w:rsidP="009B6F42">
            <w:pPr>
              <w:spacing w:before="20" w:after="20"/>
              <w:rPr>
                <w:rFonts w:ascii="Trebuchet MS" w:hAnsi="Trebuchet MS" w:cs="Arial"/>
                <w:sz w:val="24"/>
                <w:szCs w:val="24"/>
              </w:rPr>
            </w:pPr>
            <w:r w:rsidRPr="0082515C">
              <w:rPr>
                <w:rFonts w:ascii="Trebuchet MS" w:hAnsi="Trebuchet MS" w:cs="Arial"/>
                <w:sz w:val="24"/>
                <w:szCs w:val="24"/>
              </w:rPr>
              <w:t>(</w:t>
            </w:r>
            <w:r w:rsidRPr="0082515C">
              <w:rPr>
                <w:rFonts w:ascii="Trebuchet MS" w:hAnsi="Trebuchet MS" w:cs="Arial"/>
                <w:b/>
                <w:sz w:val="24"/>
                <w:szCs w:val="24"/>
              </w:rPr>
              <w:t xml:space="preserve">  </w:t>
            </w:r>
            <w:r w:rsidRPr="0082515C">
              <w:rPr>
                <w:rFonts w:ascii="Trebuchet MS" w:hAnsi="Trebuchet MS" w:cs="Arial"/>
                <w:sz w:val="24"/>
                <w:szCs w:val="24"/>
              </w:rPr>
              <w:t>)</w:t>
            </w:r>
            <w:r w:rsidR="004107CE" w:rsidRPr="0082515C">
              <w:rPr>
                <w:rFonts w:ascii="Trebuchet MS" w:hAnsi="Trebuchet MS" w:cs="Arial"/>
                <w:sz w:val="24"/>
                <w:szCs w:val="24"/>
              </w:rPr>
              <w:t xml:space="preserve"> </w:t>
            </w:r>
            <w:r w:rsidR="004924B8">
              <w:rPr>
                <w:rFonts w:ascii="Trebuchet MS" w:hAnsi="Trebuchet MS" w:cs="Arial"/>
                <w:sz w:val="24"/>
                <w:szCs w:val="24"/>
              </w:rPr>
              <w:t>Care T</w:t>
            </w:r>
            <w:r w:rsidRPr="0082515C">
              <w:rPr>
                <w:rFonts w:ascii="Trebuchet MS" w:hAnsi="Trebuchet MS" w:cs="Arial"/>
                <w:sz w:val="24"/>
                <w:szCs w:val="24"/>
              </w:rPr>
              <w:t>eam</w:t>
            </w:r>
          </w:p>
          <w:p w:rsidR="009B6F42" w:rsidRDefault="009B6F42" w:rsidP="009B6F42">
            <w:pPr>
              <w:spacing w:before="20" w:after="20"/>
              <w:rPr>
                <w:rFonts w:ascii="Trebuchet MS" w:hAnsi="Trebuchet MS" w:cs="Arial"/>
                <w:sz w:val="24"/>
                <w:szCs w:val="24"/>
              </w:rPr>
            </w:pPr>
            <w:r w:rsidRPr="0082515C">
              <w:rPr>
                <w:rFonts w:ascii="Trebuchet MS" w:hAnsi="Trebuchet MS" w:cs="Arial"/>
                <w:sz w:val="24"/>
                <w:szCs w:val="24"/>
              </w:rPr>
              <w:t>(</w:t>
            </w:r>
            <w:r w:rsidRPr="0082515C">
              <w:rPr>
                <w:rFonts w:ascii="Trebuchet MS" w:hAnsi="Trebuchet MS" w:cs="Arial"/>
                <w:b/>
                <w:sz w:val="24"/>
                <w:szCs w:val="24"/>
              </w:rPr>
              <w:t xml:space="preserve">  </w:t>
            </w:r>
            <w:r w:rsidRPr="0082515C">
              <w:rPr>
                <w:rFonts w:ascii="Trebuchet MS" w:hAnsi="Trebuchet MS" w:cs="Arial"/>
                <w:sz w:val="24"/>
                <w:szCs w:val="24"/>
              </w:rPr>
              <w:t>)</w:t>
            </w:r>
            <w:r w:rsidR="004107CE" w:rsidRPr="0082515C">
              <w:rPr>
                <w:rFonts w:ascii="Trebuchet MS" w:hAnsi="Trebuchet MS" w:cs="Arial"/>
                <w:sz w:val="24"/>
                <w:szCs w:val="24"/>
              </w:rPr>
              <w:t xml:space="preserve"> </w:t>
            </w:r>
            <w:r w:rsidRPr="0082515C">
              <w:rPr>
                <w:rFonts w:ascii="Trebuchet MS" w:hAnsi="Trebuchet MS" w:cs="Arial"/>
                <w:sz w:val="24"/>
                <w:szCs w:val="24"/>
              </w:rPr>
              <w:t>Local/regional</w:t>
            </w:r>
            <w:r w:rsidR="004924B8">
              <w:rPr>
                <w:rFonts w:ascii="Trebuchet MS" w:hAnsi="Trebuchet MS" w:cs="Arial"/>
                <w:sz w:val="24"/>
                <w:szCs w:val="24"/>
              </w:rPr>
              <w:t>/</w:t>
            </w:r>
            <w:r w:rsidRPr="0082515C">
              <w:rPr>
                <w:rFonts w:ascii="Trebuchet MS" w:hAnsi="Trebuchet MS" w:cs="Arial"/>
                <w:sz w:val="24"/>
                <w:szCs w:val="24"/>
              </w:rPr>
              <w:t xml:space="preserve"> presentation </w:t>
            </w:r>
          </w:p>
          <w:p w:rsidR="00661F38" w:rsidRPr="0082515C" w:rsidRDefault="00302F4C" w:rsidP="009B6F42">
            <w:pPr>
              <w:spacing w:before="20" w:after="20"/>
              <w:rPr>
                <w:rFonts w:ascii="Trebuchet MS" w:hAnsi="Trebuchet MS" w:cs="Arial"/>
                <w:sz w:val="24"/>
                <w:szCs w:val="24"/>
              </w:rPr>
            </w:pPr>
            <w:r>
              <w:rPr>
                <w:rFonts w:ascii="Trebuchet MS" w:hAnsi="Trebuchet MS" w:cs="Arial"/>
                <w:sz w:val="24"/>
                <w:szCs w:val="24"/>
              </w:rPr>
              <w:t>(  ) CSMT</w:t>
            </w:r>
          </w:p>
          <w:p w:rsidR="005B410B" w:rsidRPr="0082515C" w:rsidRDefault="005B410B" w:rsidP="009B6F42">
            <w:pPr>
              <w:spacing w:before="20" w:after="20"/>
              <w:rPr>
                <w:rFonts w:ascii="Trebuchet MS" w:hAnsi="Trebuchet MS" w:cs="Arial"/>
                <w:sz w:val="24"/>
                <w:szCs w:val="24"/>
              </w:rPr>
            </w:pPr>
            <w:r w:rsidRPr="0082515C">
              <w:rPr>
                <w:rFonts w:ascii="Trebuchet MS" w:hAnsi="Trebuchet MS" w:cs="Arial"/>
                <w:sz w:val="24"/>
                <w:szCs w:val="24"/>
              </w:rPr>
              <w:t>(</w:t>
            </w:r>
            <w:r w:rsidRPr="0082515C">
              <w:rPr>
                <w:rFonts w:ascii="Trebuchet MS" w:hAnsi="Trebuchet MS" w:cs="Arial"/>
                <w:b/>
                <w:sz w:val="24"/>
                <w:szCs w:val="24"/>
              </w:rPr>
              <w:t xml:space="preserve">  </w:t>
            </w:r>
            <w:r w:rsidRPr="0082515C">
              <w:rPr>
                <w:rFonts w:ascii="Trebuchet MS" w:hAnsi="Trebuchet MS" w:cs="Arial"/>
                <w:sz w:val="24"/>
                <w:szCs w:val="24"/>
              </w:rPr>
              <w:t>) Other, specify:</w:t>
            </w:r>
          </w:p>
        </w:tc>
      </w:tr>
      <w:tr w:rsidR="00CB74CC" w:rsidRPr="000A022E" w:rsidTr="00263FE0">
        <w:tblPrEx>
          <w:tblCellMar>
            <w:top w:w="0" w:type="dxa"/>
            <w:bottom w:w="0" w:type="dxa"/>
          </w:tblCellMar>
        </w:tblPrEx>
        <w:trPr>
          <w:trHeight w:val="397"/>
        </w:trPr>
        <w:tc>
          <w:tcPr>
            <w:tcW w:w="4047" w:type="dxa"/>
            <w:shd w:val="clear" w:color="auto" w:fill="CCCCCC"/>
            <w:vAlign w:val="center"/>
          </w:tcPr>
          <w:p w:rsidR="00CB74CC" w:rsidRPr="0052125C" w:rsidRDefault="00CB74CC" w:rsidP="00334147">
            <w:pPr>
              <w:rPr>
                <w:rFonts w:ascii="Trebuchet MS" w:hAnsi="Trebuchet MS" w:cs="Arial"/>
                <w:b/>
                <w:sz w:val="24"/>
                <w:szCs w:val="24"/>
              </w:rPr>
            </w:pPr>
            <w:r w:rsidRPr="0052125C">
              <w:rPr>
                <w:rFonts w:ascii="Trebuchet MS" w:hAnsi="Trebuchet MS" w:cs="Arial"/>
                <w:b/>
                <w:sz w:val="24"/>
                <w:szCs w:val="24"/>
              </w:rPr>
              <w:t>Who will be responsible for drawing up an action plan and ensuring it is carried through?</w:t>
            </w:r>
          </w:p>
        </w:tc>
        <w:tc>
          <w:tcPr>
            <w:tcW w:w="6718" w:type="dxa"/>
            <w:gridSpan w:val="3"/>
            <w:vAlign w:val="center"/>
          </w:tcPr>
          <w:p w:rsidR="00CB74CC" w:rsidRPr="00FA79E2" w:rsidRDefault="00CB74CC" w:rsidP="00334147">
            <w:pPr>
              <w:rPr>
                <w:rFonts w:ascii="Trebuchet MS" w:hAnsi="Trebuchet MS" w:cs="Arial"/>
                <w:sz w:val="24"/>
                <w:szCs w:val="24"/>
              </w:rPr>
            </w:pPr>
          </w:p>
        </w:tc>
      </w:tr>
      <w:tr w:rsidR="009B6F42" w:rsidRPr="000A022E" w:rsidTr="00263FE0">
        <w:tblPrEx>
          <w:tblCellMar>
            <w:top w:w="0" w:type="dxa"/>
            <w:bottom w:w="0" w:type="dxa"/>
          </w:tblCellMar>
        </w:tblPrEx>
        <w:trPr>
          <w:trHeight w:val="397"/>
        </w:trPr>
        <w:tc>
          <w:tcPr>
            <w:tcW w:w="4047" w:type="dxa"/>
            <w:shd w:val="clear" w:color="auto" w:fill="CCCCCC"/>
            <w:vAlign w:val="center"/>
          </w:tcPr>
          <w:p w:rsidR="009B6F42" w:rsidRPr="0052125C" w:rsidRDefault="009B6F42" w:rsidP="00334147">
            <w:pPr>
              <w:rPr>
                <w:rFonts w:ascii="Trebuchet MS" w:hAnsi="Trebuchet MS" w:cs="Arial"/>
                <w:b/>
                <w:sz w:val="24"/>
                <w:szCs w:val="24"/>
              </w:rPr>
            </w:pPr>
            <w:r w:rsidRPr="0052125C">
              <w:rPr>
                <w:rFonts w:ascii="Trebuchet MS" w:hAnsi="Trebuchet MS" w:cs="Arial"/>
                <w:b/>
                <w:sz w:val="24"/>
                <w:szCs w:val="24"/>
              </w:rPr>
              <w:t>Identify an</w:t>
            </w:r>
            <w:r w:rsidR="008F47DD" w:rsidRPr="0052125C">
              <w:rPr>
                <w:rFonts w:ascii="Trebuchet MS" w:hAnsi="Trebuchet MS" w:cs="Arial"/>
                <w:b/>
                <w:sz w:val="24"/>
                <w:szCs w:val="24"/>
              </w:rPr>
              <w:t>y</w:t>
            </w:r>
            <w:r w:rsidRPr="0052125C">
              <w:rPr>
                <w:rFonts w:ascii="Trebuchet MS" w:hAnsi="Trebuchet MS" w:cs="Arial"/>
                <w:b/>
                <w:sz w:val="24"/>
                <w:szCs w:val="24"/>
              </w:rPr>
              <w:t xml:space="preserve"> potential barriers to change</w:t>
            </w:r>
            <w:r w:rsidR="008F47DD" w:rsidRPr="0052125C">
              <w:rPr>
                <w:rFonts w:ascii="Trebuchet MS" w:hAnsi="Trebuchet MS" w:cs="Arial"/>
                <w:b/>
                <w:sz w:val="24"/>
                <w:szCs w:val="24"/>
              </w:rPr>
              <w:t xml:space="preserve"> i.e. financial/capacity/people</w:t>
            </w:r>
          </w:p>
        </w:tc>
        <w:tc>
          <w:tcPr>
            <w:tcW w:w="6718" w:type="dxa"/>
            <w:gridSpan w:val="3"/>
            <w:vAlign w:val="center"/>
          </w:tcPr>
          <w:p w:rsidR="009B6F42" w:rsidRPr="00FA79E2" w:rsidRDefault="009B6F42" w:rsidP="00334147">
            <w:pPr>
              <w:rPr>
                <w:rFonts w:ascii="Trebuchet MS" w:hAnsi="Trebuchet MS" w:cs="Arial"/>
                <w:sz w:val="24"/>
                <w:szCs w:val="24"/>
              </w:rPr>
            </w:pPr>
          </w:p>
        </w:tc>
      </w:tr>
      <w:tr w:rsidR="008F47DD" w:rsidRPr="000A022E" w:rsidTr="00263FE0">
        <w:tblPrEx>
          <w:tblCellMar>
            <w:top w:w="0" w:type="dxa"/>
            <w:bottom w:w="0" w:type="dxa"/>
          </w:tblCellMar>
        </w:tblPrEx>
        <w:trPr>
          <w:trHeight w:val="397"/>
        </w:trPr>
        <w:tc>
          <w:tcPr>
            <w:tcW w:w="4047" w:type="dxa"/>
            <w:shd w:val="clear" w:color="auto" w:fill="CCCCCC"/>
            <w:vAlign w:val="center"/>
          </w:tcPr>
          <w:p w:rsidR="008F47DD" w:rsidRPr="0052125C" w:rsidRDefault="008F47DD" w:rsidP="00334147">
            <w:pPr>
              <w:rPr>
                <w:rFonts w:ascii="Trebuchet MS" w:hAnsi="Trebuchet MS" w:cs="Arial"/>
                <w:b/>
                <w:sz w:val="24"/>
                <w:szCs w:val="24"/>
              </w:rPr>
            </w:pPr>
            <w:r w:rsidRPr="0052125C">
              <w:rPr>
                <w:rFonts w:ascii="Trebuchet MS" w:hAnsi="Trebuchet MS" w:cs="Arial"/>
                <w:b/>
                <w:sz w:val="24"/>
                <w:szCs w:val="24"/>
              </w:rPr>
              <w:t xml:space="preserve">Do </w:t>
            </w:r>
            <w:r w:rsidR="005B410B" w:rsidRPr="0052125C">
              <w:rPr>
                <w:rFonts w:ascii="Trebuchet MS" w:hAnsi="Trebuchet MS" w:cs="Arial"/>
                <w:b/>
                <w:sz w:val="24"/>
                <w:szCs w:val="24"/>
              </w:rPr>
              <w:t>you</w:t>
            </w:r>
            <w:r w:rsidRPr="0052125C">
              <w:rPr>
                <w:rFonts w:ascii="Trebuchet MS" w:hAnsi="Trebuchet MS" w:cs="Arial"/>
                <w:b/>
                <w:sz w:val="24"/>
                <w:szCs w:val="24"/>
              </w:rPr>
              <w:t xml:space="preserve"> intend to re-audit if necessary, if so, when?</w:t>
            </w:r>
          </w:p>
        </w:tc>
        <w:tc>
          <w:tcPr>
            <w:tcW w:w="3344" w:type="dxa"/>
            <w:vAlign w:val="center"/>
          </w:tcPr>
          <w:p w:rsidR="008F47DD" w:rsidRPr="00FA79E2" w:rsidRDefault="008F47DD" w:rsidP="005B410B">
            <w:pPr>
              <w:spacing w:before="20" w:after="20"/>
              <w:rPr>
                <w:rFonts w:ascii="Trebuchet MS" w:hAnsi="Trebuchet MS" w:cs="Arial"/>
                <w:sz w:val="24"/>
                <w:szCs w:val="24"/>
              </w:rPr>
            </w:pPr>
            <w:r w:rsidRPr="00FA79E2">
              <w:rPr>
                <w:rFonts w:ascii="Trebuchet MS" w:hAnsi="Trebuchet MS" w:cs="Arial"/>
                <w:sz w:val="24"/>
                <w:szCs w:val="24"/>
              </w:rPr>
              <w:t>(</w:t>
            </w:r>
            <w:r w:rsidRPr="00FA79E2">
              <w:rPr>
                <w:rFonts w:ascii="Trebuchet MS" w:hAnsi="Trebuchet MS" w:cs="Arial"/>
                <w:b/>
                <w:sz w:val="24"/>
                <w:szCs w:val="24"/>
              </w:rPr>
              <w:t xml:space="preserve">  </w:t>
            </w:r>
            <w:r w:rsidRPr="00FA79E2">
              <w:rPr>
                <w:rFonts w:ascii="Trebuchet MS" w:hAnsi="Trebuchet MS" w:cs="Arial"/>
                <w:sz w:val="24"/>
                <w:szCs w:val="24"/>
              </w:rPr>
              <w:t>) N/A</w:t>
            </w:r>
          </w:p>
          <w:p w:rsidR="008F47DD" w:rsidRPr="000A022E" w:rsidRDefault="008F47DD" w:rsidP="005B410B">
            <w:pPr>
              <w:spacing w:before="20" w:after="20"/>
              <w:rPr>
                <w:rFonts w:ascii="Trebuchet MS" w:hAnsi="Trebuchet MS" w:cs="Arial"/>
                <w:color w:val="008282"/>
                <w:sz w:val="24"/>
                <w:szCs w:val="24"/>
              </w:rPr>
            </w:pPr>
            <w:r w:rsidRPr="00FA79E2">
              <w:rPr>
                <w:rFonts w:ascii="Trebuchet MS" w:hAnsi="Trebuchet MS" w:cs="Arial"/>
                <w:sz w:val="24"/>
                <w:szCs w:val="24"/>
              </w:rPr>
              <w:t>(</w:t>
            </w:r>
            <w:r w:rsidRPr="00FA79E2">
              <w:rPr>
                <w:rFonts w:ascii="Trebuchet MS" w:hAnsi="Trebuchet MS" w:cs="Arial"/>
                <w:b/>
                <w:sz w:val="24"/>
                <w:szCs w:val="24"/>
              </w:rPr>
              <w:t xml:space="preserve">  </w:t>
            </w:r>
            <w:r w:rsidRPr="00FA79E2">
              <w:rPr>
                <w:rFonts w:ascii="Trebuchet MS" w:hAnsi="Trebuchet MS" w:cs="Arial"/>
                <w:sz w:val="24"/>
                <w:szCs w:val="24"/>
              </w:rPr>
              <w:t>) 6 months</w:t>
            </w:r>
          </w:p>
        </w:tc>
        <w:tc>
          <w:tcPr>
            <w:tcW w:w="3374" w:type="dxa"/>
            <w:gridSpan w:val="2"/>
            <w:vAlign w:val="center"/>
          </w:tcPr>
          <w:p w:rsidR="008F47DD" w:rsidRPr="00FA79E2" w:rsidRDefault="008F47DD" w:rsidP="005B410B">
            <w:pPr>
              <w:spacing w:before="20" w:after="20"/>
              <w:rPr>
                <w:rFonts w:ascii="Trebuchet MS" w:hAnsi="Trebuchet MS" w:cs="Arial"/>
                <w:sz w:val="24"/>
                <w:szCs w:val="24"/>
              </w:rPr>
            </w:pPr>
            <w:r w:rsidRPr="00FA79E2">
              <w:rPr>
                <w:rFonts w:ascii="Trebuchet MS" w:hAnsi="Trebuchet MS" w:cs="Arial"/>
                <w:sz w:val="24"/>
                <w:szCs w:val="24"/>
              </w:rPr>
              <w:t>(</w:t>
            </w:r>
            <w:r w:rsidRPr="00FA79E2">
              <w:rPr>
                <w:rFonts w:ascii="Trebuchet MS" w:hAnsi="Trebuchet MS" w:cs="Arial"/>
                <w:b/>
                <w:sz w:val="24"/>
                <w:szCs w:val="24"/>
              </w:rPr>
              <w:t xml:space="preserve">  </w:t>
            </w:r>
            <w:r w:rsidRPr="00FA79E2">
              <w:rPr>
                <w:rFonts w:ascii="Trebuchet MS" w:hAnsi="Trebuchet MS" w:cs="Arial"/>
                <w:sz w:val="24"/>
                <w:szCs w:val="24"/>
              </w:rPr>
              <w:t>) 12 months</w:t>
            </w:r>
          </w:p>
          <w:p w:rsidR="008F47DD" w:rsidRPr="000A022E" w:rsidRDefault="008F47DD" w:rsidP="005B410B">
            <w:pPr>
              <w:spacing w:before="20" w:after="20"/>
              <w:rPr>
                <w:rFonts w:ascii="Trebuchet MS" w:hAnsi="Trebuchet MS" w:cs="Arial"/>
                <w:color w:val="008282"/>
                <w:sz w:val="24"/>
                <w:szCs w:val="24"/>
              </w:rPr>
            </w:pPr>
            <w:r w:rsidRPr="00FA79E2">
              <w:rPr>
                <w:rFonts w:ascii="Trebuchet MS" w:hAnsi="Trebuchet MS" w:cs="Arial"/>
                <w:sz w:val="24"/>
                <w:szCs w:val="24"/>
              </w:rPr>
              <w:t>(</w:t>
            </w:r>
            <w:r w:rsidRPr="00FA79E2">
              <w:rPr>
                <w:rFonts w:ascii="Trebuchet MS" w:hAnsi="Trebuchet MS" w:cs="Arial"/>
                <w:b/>
                <w:sz w:val="24"/>
                <w:szCs w:val="24"/>
              </w:rPr>
              <w:t xml:space="preserve">  </w:t>
            </w:r>
            <w:r w:rsidRPr="00FA79E2">
              <w:rPr>
                <w:rFonts w:ascii="Trebuchet MS" w:hAnsi="Trebuchet MS" w:cs="Arial"/>
                <w:sz w:val="24"/>
                <w:szCs w:val="24"/>
              </w:rPr>
              <w:t>) Other, specify</w:t>
            </w:r>
            <w:r w:rsidR="005B410B" w:rsidRPr="00FA79E2">
              <w:rPr>
                <w:rFonts w:ascii="Trebuchet MS" w:hAnsi="Trebuchet MS" w:cs="Arial"/>
                <w:sz w:val="24"/>
                <w:szCs w:val="24"/>
              </w:rPr>
              <w:t>:</w:t>
            </w:r>
          </w:p>
        </w:tc>
      </w:tr>
    </w:tbl>
    <w:p w:rsidR="006261B6" w:rsidRPr="000A022E" w:rsidRDefault="006261B6" w:rsidP="00705811">
      <w:pPr>
        <w:jc w:val="center"/>
        <w:rPr>
          <w:rFonts w:ascii="Trebuchet MS" w:hAnsi="Trebuchet MS"/>
          <w:color w:val="008282"/>
          <w:sz w:val="24"/>
          <w:szCs w:val="24"/>
        </w:rPr>
      </w:pPr>
    </w:p>
    <w:p w:rsidR="00936599" w:rsidRPr="000A022E" w:rsidRDefault="00936599" w:rsidP="00705811">
      <w:pPr>
        <w:jc w:val="center"/>
        <w:rPr>
          <w:rFonts w:ascii="Trebuchet MS" w:hAnsi="Trebuchet MS"/>
          <w:color w:val="008282"/>
          <w:sz w:val="24"/>
          <w:szCs w:val="24"/>
        </w:rPr>
      </w:pPr>
    </w:p>
    <w:p w:rsidR="00936599" w:rsidRPr="00180FA4" w:rsidRDefault="00943470" w:rsidP="00936599">
      <w:pPr>
        <w:rPr>
          <w:rFonts w:ascii="Trebuchet MS" w:hAnsi="Trebuchet MS"/>
          <w:sz w:val="24"/>
          <w:szCs w:val="24"/>
        </w:rPr>
      </w:pPr>
      <w:r w:rsidRPr="00180FA4">
        <w:rPr>
          <w:rFonts w:ascii="Trebuchet MS" w:hAnsi="Trebuchet MS"/>
          <w:sz w:val="24"/>
          <w:szCs w:val="24"/>
        </w:rPr>
        <w:t>Audit</w:t>
      </w:r>
      <w:r w:rsidR="00936599" w:rsidRPr="00180FA4">
        <w:rPr>
          <w:rFonts w:ascii="Trebuchet MS" w:hAnsi="Trebuchet MS"/>
          <w:sz w:val="24"/>
          <w:szCs w:val="24"/>
        </w:rPr>
        <w:t xml:space="preserve"> Lead signature: _____________________________      Date: _ _ / _ _ / _ _</w:t>
      </w:r>
    </w:p>
    <w:p w:rsidR="00936599" w:rsidRPr="00180FA4" w:rsidRDefault="00936599" w:rsidP="00936599">
      <w:pPr>
        <w:rPr>
          <w:rFonts w:ascii="Trebuchet MS" w:hAnsi="Trebuchet MS"/>
          <w:sz w:val="24"/>
          <w:szCs w:val="24"/>
        </w:rPr>
      </w:pPr>
    </w:p>
    <w:p w:rsidR="00936599" w:rsidRPr="00180FA4" w:rsidRDefault="00936599" w:rsidP="00936599">
      <w:pPr>
        <w:rPr>
          <w:rFonts w:ascii="Trebuchet MS" w:hAnsi="Trebuchet MS"/>
          <w:sz w:val="24"/>
          <w:szCs w:val="24"/>
        </w:rPr>
      </w:pPr>
    </w:p>
    <w:p w:rsidR="00936599" w:rsidRPr="00180FA4" w:rsidRDefault="0009021B" w:rsidP="00936599">
      <w:pPr>
        <w:rPr>
          <w:rFonts w:ascii="Trebuchet MS" w:hAnsi="Trebuchet MS"/>
          <w:sz w:val="24"/>
          <w:szCs w:val="24"/>
        </w:rPr>
      </w:pPr>
      <w:r w:rsidRPr="00180FA4">
        <w:rPr>
          <w:rFonts w:ascii="Trebuchet MS" w:hAnsi="Trebuchet MS"/>
          <w:sz w:val="24"/>
          <w:szCs w:val="24"/>
        </w:rPr>
        <w:t>Operational</w:t>
      </w:r>
      <w:r w:rsidR="00943470" w:rsidRPr="00180FA4">
        <w:rPr>
          <w:rFonts w:ascii="Trebuchet MS" w:hAnsi="Trebuchet MS"/>
          <w:sz w:val="24"/>
          <w:szCs w:val="24"/>
        </w:rPr>
        <w:t xml:space="preserve"> Manager</w:t>
      </w:r>
      <w:r w:rsidR="00936599" w:rsidRPr="00180FA4">
        <w:rPr>
          <w:rFonts w:ascii="Trebuchet MS" w:hAnsi="Trebuchet MS"/>
          <w:sz w:val="24"/>
          <w:szCs w:val="24"/>
        </w:rPr>
        <w:t xml:space="preserve"> </w:t>
      </w:r>
      <w:r w:rsidR="00180FA4" w:rsidRPr="00180FA4">
        <w:rPr>
          <w:rFonts w:ascii="Trebuchet MS" w:hAnsi="Trebuchet MS"/>
          <w:sz w:val="24"/>
          <w:szCs w:val="24"/>
        </w:rPr>
        <w:t>Signature</w:t>
      </w:r>
      <w:r w:rsidR="00936599" w:rsidRPr="00180FA4">
        <w:rPr>
          <w:rFonts w:ascii="Trebuchet MS" w:hAnsi="Trebuchet MS"/>
          <w:sz w:val="24"/>
          <w:szCs w:val="24"/>
        </w:rPr>
        <w:t>:</w:t>
      </w:r>
      <w:r w:rsidR="00263FE0" w:rsidRPr="00180FA4">
        <w:rPr>
          <w:rFonts w:ascii="Trebuchet MS" w:hAnsi="Trebuchet MS"/>
          <w:sz w:val="24"/>
          <w:szCs w:val="24"/>
        </w:rPr>
        <w:t xml:space="preserve"> ________________________ </w:t>
      </w:r>
      <w:r w:rsidR="00936599" w:rsidRPr="00180FA4">
        <w:rPr>
          <w:rFonts w:ascii="Trebuchet MS" w:hAnsi="Trebuchet MS"/>
          <w:sz w:val="24"/>
          <w:szCs w:val="24"/>
        </w:rPr>
        <w:t xml:space="preserve">      Date: _ _ / _ _ / _ _</w:t>
      </w:r>
    </w:p>
    <w:p w:rsidR="00936599" w:rsidRDefault="00936599" w:rsidP="00705811">
      <w:pPr>
        <w:jc w:val="center"/>
        <w:rPr>
          <w:rFonts w:ascii="Trebuchet MS" w:hAnsi="Trebuchet MS"/>
          <w:color w:val="008282"/>
          <w:sz w:val="24"/>
          <w:szCs w:val="24"/>
        </w:rPr>
      </w:pPr>
    </w:p>
    <w:p w:rsidR="00180FA4" w:rsidRPr="00180FA4" w:rsidRDefault="00180FA4" w:rsidP="00180FA4">
      <w:pPr>
        <w:rPr>
          <w:rFonts w:ascii="Trebuchet MS" w:hAnsi="Trebuchet MS"/>
          <w:b/>
          <w:sz w:val="24"/>
          <w:szCs w:val="24"/>
        </w:rPr>
      </w:pPr>
      <w:r>
        <w:rPr>
          <w:rFonts w:ascii="Trebuchet MS" w:hAnsi="Trebuchet MS"/>
          <w:b/>
          <w:sz w:val="24"/>
          <w:szCs w:val="24"/>
        </w:rPr>
        <w:t>NOTE: E-mail evidence that the operational manager agrees with the audit will suffice</w:t>
      </w:r>
    </w:p>
    <w:p w:rsidR="00936599" w:rsidRPr="000A022E" w:rsidRDefault="00936599" w:rsidP="00705811">
      <w:pPr>
        <w:jc w:val="center"/>
        <w:rPr>
          <w:rFonts w:ascii="Trebuchet MS" w:hAnsi="Trebuchet MS"/>
          <w:color w:val="008282"/>
          <w:sz w:val="24"/>
          <w:szCs w:val="24"/>
        </w:rPr>
      </w:pPr>
    </w:p>
    <w:p w:rsidR="00936599" w:rsidRPr="000A022E" w:rsidRDefault="00936599" w:rsidP="00705811">
      <w:pPr>
        <w:jc w:val="center"/>
        <w:rPr>
          <w:rFonts w:ascii="Trebuchet MS" w:hAnsi="Trebuchet MS"/>
          <w:color w:val="008282"/>
          <w:sz w:val="24"/>
          <w:szCs w:val="24"/>
        </w:rPr>
      </w:pPr>
    </w:p>
    <w:tbl>
      <w:tblPr>
        <w:tblW w:w="10765" w:type="dxa"/>
        <w:tblInd w:w="-3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765"/>
      </w:tblGrid>
      <w:tr w:rsidR="006261B6" w:rsidRPr="004065E6" w:rsidTr="004065E6">
        <w:trPr>
          <w:trHeight w:val="1519"/>
        </w:trPr>
        <w:tc>
          <w:tcPr>
            <w:tcW w:w="10765" w:type="dxa"/>
            <w:shd w:val="clear" w:color="auto" w:fill="auto"/>
          </w:tcPr>
          <w:p w:rsidR="004973FF" w:rsidRPr="0052125C" w:rsidRDefault="006261B6" w:rsidP="004065E6">
            <w:pPr>
              <w:spacing w:before="40" w:after="40"/>
              <w:rPr>
                <w:rFonts w:ascii="Trebuchet MS" w:hAnsi="Trebuchet MS"/>
                <w:b/>
                <w:sz w:val="24"/>
                <w:szCs w:val="24"/>
              </w:rPr>
            </w:pPr>
            <w:r w:rsidRPr="004065E6">
              <w:rPr>
                <w:rFonts w:ascii="Trebuchet MS" w:hAnsi="Trebuchet MS"/>
                <w:color w:val="008282"/>
                <w:sz w:val="24"/>
                <w:szCs w:val="24"/>
              </w:rPr>
              <w:lastRenderedPageBreak/>
              <w:br w:type="page"/>
            </w:r>
            <w:r w:rsidRPr="0052125C">
              <w:rPr>
                <w:rFonts w:ascii="Trebuchet MS" w:hAnsi="Trebuchet MS"/>
                <w:b/>
                <w:sz w:val="24"/>
                <w:szCs w:val="24"/>
              </w:rPr>
              <w:t xml:space="preserve">Please complete each section of the form and return to: </w:t>
            </w:r>
            <w:r w:rsidR="00302F4C">
              <w:rPr>
                <w:rFonts w:ascii="Trebuchet MS" w:hAnsi="Trebuchet MS"/>
                <w:b/>
                <w:sz w:val="24"/>
                <w:szCs w:val="24"/>
              </w:rPr>
              <w:t>LOUISE Campion, Principla Officer for Health and Well-Being, Room 1.46, Civic Offices, Euclid Street, SN1 2JH</w:t>
            </w:r>
            <w:r w:rsidRPr="0052125C">
              <w:rPr>
                <w:rFonts w:ascii="Trebuchet MS" w:hAnsi="Trebuchet MS"/>
                <w:b/>
                <w:sz w:val="24"/>
                <w:szCs w:val="24"/>
              </w:rPr>
              <w:t xml:space="preserve">  </w:t>
            </w:r>
          </w:p>
          <w:p w:rsidR="00302F4C" w:rsidRDefault="00302F4C" w:rsidP="004065E6">
            <w:pPr>
              <w:spacing w:before="40" w:after="40"/>
              <w:rPr>
                <w:rFonts w:ascii="Trebuchet MS" w:hAnsi="Trebuchet MS"/>
                <w:b/>
                <w:color w:val="008282"/>
                <w:sz w:val="24"/>
                <w:szCs w:val="24"/>
              </w:rPr>
            </w:pPr>
            <w:r>
              <w:rPr>
                <w:rFonts w:ascii="Trebuchet MS" w:hAnsi="Trebuchet MS"/>
                <w:b/>
                <w:sz w:val="24"/>
                <w:szCs w:val="24"/>
              </w:rPr>
              <w:t>By</w:t>
            </w:r>
            <w:r w:rsidR="006261B6" w:rsidRPr="0052125C">
              <w:rPr>
                <w:rFonts w:ascii="Trebuchet MS" w:hAnsi="Trebuchet MS"/>
                <w:b/>
                <w:sz w:val="24"/>
                <w:szCs w:val="24"/>
              </w:rPr>
              <w:t xml:space="preserve"> e-mail to:</w:t>
            </w:r>
            <w:r w:rsidR="006261B6" w:rsidRPr="004065E6">
              <w:rPr>
                <w:rFonts w:ascii="Trebuchet MS" w:hAnsi="Trebuchet MS"/>
                <w:b/>
                <w:color w:val="008282"/>
                <w:sz w:val="24"/>
                <w:szCs w:val="24"/>
              </w:rPr>
              <w:t xml:space="preserve"> </w:t>
            </w:r>
            <w:hyperlink r:id="rId9" w:history="1">
              <w:r w:rsidRPr="00FF0D2A">
                <w:rPr>
                  <w:rStyle w:val="Hyperlink"/>
                  <w:rFonts w:ascii="Trebuchet MS" w:hAnsi="Trebuchet MS"/>
                  <w:b/>
                  <w:sz w:val="24"/>
                  <w:szCs w:val="24"/>
                </w:rPr>
                <w:t>lcampion@swindon.gov.uk</w:t>
              </w:r>
            </w:hyperlink>
          </w:p>
          <w:p w:rsidR="00302F4C" w:rsidRPr="004065E6" w:rsidRDefault="007B09D3" w:rsidP="004065E6">
            <w:pPr>
              <w:spacing w:before="40" w:after="40"/>
              <w:rPr>
                <w:rFonts w:ascii="Trebuchet MS" w:hAnsi="Trebuchet MS"/>
                <w:b/>
                <w:color w:val="008282"/>
                <w:sz w:val="24"/>
                <w:szCs w:val="24"/>
              </w:rPr>
            </w:pPr>
            <w:r>
              <w:rPr>
                <w:rFonts w:ascii="Trebuchet MS" w:hAnsi="Trebuchet MS"/>
                <w:b/>
                <w:color w:val="008282"/>
                <w:sz w:val="24"/>
                <w:szCs w:val="24"/>
              </w:rPr>
              <w:t xml:space="preserve"> </w:t>
            </w:r>
          </w:p>
          <w:p w:rsidR="006261B6" w:rsidRPr="0052125C" w:rsidRDefault="00302F4C" w:rsidP="004065E6">
            <w:pPr>
              <w:spacing w:before="40" w:after="40"/>
              <w:rPr>
                <w:rFonts w:ascii="Trebuchet MS" w:hAnsi="Trebuchet MS"/>
                <w:b/>
                <w:sz w:val="24"/>
                <w:szCs w:val="24"/>
              </w:rPr>
            </w:pPr>
            <w:r>
              <w:rPr>
                <w:rFonts w:ascii="Trebuchet MS" w:hAnsi="Trebuchet MS"/>
                <w:b/>
                <w:sz w:val="24"/>
                <w:szCs w:val="24"/>
              </w:rPr>
              <w:t>Contact Number:01793 465324/ 07500959188</w:t>
            </w:r>
          </w:p>
          <w:p w:rsidR="006261B6" w:rsidRPr="004065E6" w:rsidRDefault="006261B6" w:rsidP="007B09D3">
            <w:pPr>
              <w:spacing w:before="40" w:after="40"/>
              <w:rPr>
                <w:rFonts w:ascii="Trebuchet MS" w:hAnsi="Trebuchet MS"/>
                <w:b/>
                <w:color w:val="008282"/>
                <w:sz w:val="24"/>
                <w:szCs w:val="24"/>
              </w:rPr>
            </w:pPr>
            <w:r w:rsidRPr="004065E6">
              <w:rPr>
                <w:rFonts w:ascii="Trebuchet MS" w:hAnsi="Trebuchet MS"/>
                <w:b/>
                <w:color w:val="008282"/>
                <w:sz w:val="24"/>
                <w:szCs w:val="24"/>
              </w:rPr>
              <w:tab/>
            </w:r>
            <w:r w:rsidRPr="004065E6">
              <w:rPr>
                <w:rFonts w:ascii="Trebuchet MS" w:hAnsi="Trebuchet MS"/>
                <w:b/>
                <w:color w:val="008282"/>
                <w:sz w:val="24"/>
                <w:szCs w:val="24"/>
              </w:rPr>
              <w:tab/>
            </w:r>
          </w:p>
        </w:tc>
      </w:tr>
    </w:tbl>
    <w:p w:rsidR="00707420" w:rsidRPr="000A022E" w:rsidRDefault="00707420" w:rsidP="00705811">
      <w:pPr>
        <w:jc w:val="center"/>
        <w:rPr>
          <w:rFonts w:ascii="Trebuchet MS" w:hAnsi="Trebuchet MS"/>
          <w:color w:val="008282"/>
          <w:sz w:val="24"/>
          <w:szCs w:val="24"/>
        </w:rPr>
      </w:pPr>
    </w:p>
    <w:p w:rsidR="00AA4F94" w:rsidRPr="000A022E" w:rsidRDefault="00342AF8" w:rsidP="00AA4F94">
      <w:pPr>
        <w:rPr>
          <w:rFonts w:ascii="Trebuchet MS" w:hAnsi="Trebuchet MS"/>
          <w:color w:val="008282"/>
          <w:sz w:val="24"/>
          <w:szCs w:val="24"/>
        </w:rPr>
      </w:pPr>
      <w:r w:rsidRPr="000A022E">
        <w:rPr>
          <w:rFonts w:ascii="Trebuchet MS" w:hAnsi="Trebuchet MS"/>
          <w:noProof/>
          <w:color w:val="008282"/>
          <w:sz w:val="24"/>
          <w:szCs w:val="24"/>
          <w:lang w:eastAsia="en-GB"/>
        </w:rPr>
        <mc:AlternateContent>
          <mc:Choice Requires="wps">
            <w:drawing>
              <wp:anchor distT="0" distB="0" distL="114300" distR="114300" simplePos="0" relativeHeight="251657216" behindDoc="0" locked="0" layoutInCell="1" allowOverlap="1">
                <wp:simplePos x="0" y="0"/>
                <wp:positionH relativeFrom="column">
                  <wp:posOffset>-325120</wp:posOffset>
                </wp:positionH>
                <wp:positionV relativeFrom="paragraph">
                  <wp:posOffset>70485</wp:posOffset>
                </wp:positionV>
                <wp:extent cx="6842760" cy="83883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838835"/>
                        </a:xfrm>
                        <a:prstGeom prst="rect">
                          <a:avLst/>
                        </a:prstGeom>
                        <a:solidFill>
                          <a:srgbClr val="DDDDDD"/>
                        </a:solidFill>
                        <a:ln w="9525">
                          <a:solidFill>
                            <a:srgbClr val="000000"/>
                          </a:solidFill>
                          <a:miter lim="800000"/>
                          <a:headEnd/>
                          <a:tailEnd/>
                        </a:ln>
                      </wps:spPr>
                      <wps:txbx>
                        <w:txbxContent>
                          <w:p w:rsidR="00ED5F3E" w:rsidRPr="004D139E" w:rsidRDefault="00ED5F3E" w:rsidP="004D139E">
                            <w:pPr>
                              <w:spacing w:before="60"/>
                              <w:jc w:val="both"/>
                              <w:rPr>
                                <w:rFonts w:cs="Arial"/>
                                <w:b/>
                                <w:szCs w:val="22"/>
                              </w:rPr>
                            </w:pPr>
                            <w:r w:rsidRPr="004D139E">
                              <w:rPr>
                                <w:rFonts w:cs="Arial"/>
                                <w:b/>
                                <w:szCs w:val="22"/>
                              </w:rPr>
                              <w:t>If this project is approved, the information on this form</w:t>
                            </w:r>
                            <w:r>
                              <w:rPr>
                                <w:rFonts w:cs="Arial"/>
                                <w:b/>
                                <w:szCs w:val="22"/>
                              </w:rPr>
                              <w:t xml:space="preserve"> will be en</w:t>
                            </w:r>
                            <w:r w:rsidR="00302F4C">
                              <w:rPr>
                                <w:rFonts w:cs="Arial"/>
                                <w:b/>
                                <w:szCs w:val="22"/>
                              </w:rPr>
                              <w:t xml:space="preserve">tered onto the SBC Children’s Community Health annual </w:t>
                            </w:r>
                            <w:r w:rsidRPr="004D139E">
                              <w:rPr>
                                <w:rFonts w:cs="Arial"/>
                                <w:b/>
                                <w:szCs w:val="22"/>
                              </w:rPr>
                              <w:t>Audit</w:t>
                            </w:r>
                            <w:r>
                              <w:rPr>
                                <w:rFonts w:cs="Arial"/>
                                <w:b/>
                                <w:szCs w:val="22"/>
                              </w:rPr>
                              <w:t xml:space="preserve"> monitoring spreadsheet</w:t>
                            </w:r>
                            <w:r w:rsidRPr="004D139E">
                              <w:rPr>
                                <w:rFonts w:cs="Arial"/>
                                <w:b/>
                                <w:szCs w:val="22"/>
                              </w:rPr>
                              <w:t xml:space="preserve">.  You will be asked to complete a </w:t>
                            </w:r>
                            <w:r>
                              <w:rPr>
                                <w:rFonts w:cs="Arial"/>
                                <w:b/>
                                <w:szCs w:val="22"/>
                              </w:rPr>
                              <w:t>Report</w:t>
                            </w:r>
                            <w:r w:rsidRPr="004D139E">
                              <w:rPr>
                                <w:rFonts w:cs="Arial"/>
                                <w:b/>
                                <w:szCs w:val="22"/>
                              </w:rPr>
                              <w:t xml:space="preserve"> form once the results of your audit are known</w:t>
                            </w:r>
                            <w:r>
                              <w:rPr>
                                <w:rFonts w:cs="Arial"/>
                                <w:b/>
                                <w:szCs w:val="22"/>
                              </w:rPr>
                              <w:t xml:space="preserve"> and a Change Monitoring form six months later</w:t>
                            </w:r>
                            <w:r w:rsidRPr="004D139E">
                              <w:rPr>
                                <w:rFonts w:cs="Arial"/>
                                <w:b/>
                                <w:szCs w:val="22"/>
                              </w:rPr>
                              <w:t xml:space="preserve">.  These will </w:t>
                            </w:r>
                            <w:r>
                              <w:rPr>
                                <w:rFonts w:cs="Arial"/>
                                <w:b/>
                                <w:szCs w:val="22"/>
                              </w:rPr>
                              <w:t>also be entered on the database</w:t>
                            </w:r>
                            <w:r w:rsidR="00302F4C">
                              <w:rPr>
                                <w:rFonts w:cs="Arial"/>
                                <w:b/>
                                <w:szCs w:val="22"/>
                              </w:rPr>
                              <w:t xml:space="preserve"> to provide reports through our governance pathway.</w:t>
                            </w:r>
                          </w:p>
                          <w:p w:rsidR="00ED5F3E" w:rsidRPr="004D139E" w:rsidRDefault="00ED5F3E" w:rsidP="00653609">
                            <w:pPr>
                              <w:rPr>
                                <w:rFonts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5.6pt;margin-top:5.55pt;width:538.8pt;height:6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" fillcolor="#ddd">
                <v:textbox>
                  <w:txbxContent>
                    <w:p w:rsidR="00ED5F3E" w:rsidRPr="004D139E" w:rsidRDefault="00ED5F3E" w:rsidP="004D139E">
                      <w:pPr>
                        <w:spacing w:before="60"/>
                        <w:jc w:val="both"/>
                        <w:rPr>
                          <w:rFonts w:cs="Arial"/>
                          <w:b/>
                          <w:szCs w:val="22"/>
                        </w:rPr>
                      </w:pPr>
                      <w:r w:rsidRPr="004D139E">
                        <w:rPr>
                          <w:rFonts w:cs="Arial"/>
                          <w:b/>
                          <w:szCs w:val="22"/>
                        </w:rPr>
                        <w:t>If this project is approved, the information on this form</w:t>
                      </w:r>
                      <w:r>
                        <w:rPr>
                          <w:rFonts w:cs="Arial"/>
                          <w:b/>
                          <w:szCs w:val="22"/>
                        </w:rPr>
                        <w:t xml:space="preserve"> will be en</w:t>
                      </w:r>
                      <w:r w:rsidR="00302F4C">
                        <w:rPr>
                          <w:rFonts w:cs="Arial"/>
                          <w:b/>
                          <w:szCs w:val="22"/>
                        </w:rPr>
                        <w:t xml:space="preserve">tered onto the SBC Children’s Community Health annual </w:t>
                      </w:r>
                      <w:r w:rsidRPr="004D139E">
                        <w:rPr>
                          <w:rFonts w:cs="Arial"/>
                          <w:b/>
                          <w:szCs w:val="22"/>
                        </w:rPr>
                        <w:t>Audit</w:t>
                      </w:r>
                      <w:r>
                        <w:rPr>
                          <w:rFonts w:cs="Arial"/>
                          <w:b/>
                          <w:szCs w:val="22"/>
                        </w:rPr>
                        <w:t xml:space="preserve"> monitoring spreadsheet</w:t>
                      </w:r>
                      <w:r w:rsidRPr="004D139E">
                        <w:rPr>
                          <w:rFonts w:cs="Arial"/>
                          <w:b/>
                          <w:szCs w:val="22"/>
                        </w:rPr>
                        <w:t xml:space="preserve">.  You will be asked to complete a </w:t>
                      </w:r>
                      <w:r>
                        <w:rPr>
                          <w:rFonts w:cs="Arial"/>
                          <w:b/>
                          <w:szCs w:val="22"/>
                        </w:rPr>
                        <w:t>Report</w:t>
                      </w:r>
                      <w:r w:rsidRPr="004D139E">
                        <w:rPr>
                          <w:rFonts w:cs="Arial"/>
                          <w:b/>
                          <w:szCs w:val="22"/>
                        </w:rPr>
                        <w:t xml:space="preserve"> form once the results of your audit are known</w:t>
                      </w:r>
                      <w:r>
                        <w:rPr>
                          <w:rFonts w:cs="Arial"/>
                          <w:b/>
                          <w:szCs w:val="22"/>
                        </w:rPr>
                        <w:t xml:space="preserve"> and a Change Monitoring form six months later</w:t>
                      </w:r>
                      <w:r w:rsidRPr="004D139E">
                        <w:rPr>
                          <w:rFonts w:cs="Arial"/>
                          <w:b/>
                          <w:szCs w:val="22"/>
                        </w:rPr>
                        <w:t xml:space="preserve">.  These will </w:t>
                      </w:r>
                      <w:r>
                        <w:rPr>
                          <w:rFonts w:cs="Arial"/>
                          <w:b/>
                          <w:szCs w:val="22"/>
                        </w:rPr>
                        <w:t>also be entered on the database</w:t>
                      </w:r>
                      <w:r w:rsidR="00302F4C">
                        <w:rPr>
                          <w:rFonts w:cs="Arial"/>
                          <w:b/>
                          <w:szCs w:val="22"/>
                        </w:rPr>
                        <w:t xml:space="preserve"> to provide reports through our governance pathway.</w:t>
                      </w:r>
                    </w:p>
                    <w:p w:rsidR="00ED5F3E" w:rsidRPr="004D139E" w:rsidRDefault="00ED5F3E" w:rsidP="00653609">
                      <w:pPr>
                        <w:rPr>
                          <w:rFonts w:cs="Arial"/>
                          <w:szCs w:val="22"/>
                        </w:rPr>
                      </w:pPr>
                    </w:p>
                  </w:txbxContent>
                </v:textbox>
              </v:shape>
            </w:pict>
          </mc:Fallback>
        </mc:AlternateContent>
      </w:r>
    </w:p>
    <w:p w:rsidR="00653609" w:rsidRPr="000A022E" w:rsidRDefault="00653609" w:rsidP="00AA4F94">
      <w:pPr>
        <w:rPr>
          <w:rFonts w:ascii="Trebuchet MS" w:hAnsi="Trebuchet MS"/>
          <w:color w:val="008282"/>
          <w:sz w:val="24"/>
          <w:szCs w:val="24"/>
        </w:rPr>
      </w:pPr>
    </w:p>
    <w:p w:rsidR="00321DD6" w:rsidRPr="000A022E" w:rsidRDefault="00321DD6" w:rsidP="00AA4F94">
      <w:pPr>
        <w:rPr>
          <w:rFonts w:ascii="Trebuchet MS" w:hAnsi="Trebuchet MS"/>
          <w:color w:val="008282"/>
          <w:sz w:val="24"/>
          <w:szCs w:val="24"/>
        </w:rPr>
      </w:pPr>
    </w:p>
    <w:p w:rsidR="00321DD6" w:rsidRPr="000A022E" w:rsidRDefault="00321DD6" w:rsidP="00321DD6">
      <w:pPr>
        <w:rPr>
          <w:rFonts w:ascii="Trebuchet MS" w:hAnsi="Trebuchet MS"/>
          <w:color w:val="008282"/>
          <w:sz w:val="24"/>
          <w:szCs w:val="24"/>
        </w:rPr>
      </w:pPr>
    </w:p>
    <w:p w:rsidR="00321DD6" w:rsidRPr="000A022E" w:rsidRDefault="00321DD6" w:rsidP="00321DD6">
      <w:pPr>
        <w:rPr>
          <w:rFonts w:ascii="Trebuchet MS" w:hAnsi="Trebuchet MS"/>
          <w:color w:val="008282"/>
          <w:sz w:val="24"/>
          <w:szCs w:val="24"/>
        </w:rPr>
      </w:pPr>
    </w:p>
    <w:p w:rsidR="00321DD6" w:rsidRPr="000A022E" w:rsidRDefault="00321DD6" w:rsidP="00321DD6">
      <w:pPr>
        <w:rPr>
          <w:rFonts w:ascii="Trebuchet MS" w:hAnsi="Trebuchet MS"/>
          <w:color w:val="008282"/>
          <w:sz w:val="24"/>
          <w:szCs w:val="24"/>
        </w:rPr>
      </w:pPr>
    </w:p>
    <w:p w:rsidR="00321DD6" w:rsidRPr="000A022E" w:rsidRDefault="00321DD6" w:rsidP="00321DD6">
      <w:pPr>
        <w:rPr>
          <w:rFonts w:ascii="Trebuchet MS" w:hAnsi="Trebuchet MS"/>
          <w:color w:val="008282"/>
          <w:sz w:val="24"/>
          <w:szCs w:val="24"/>
        </w:rPr>
      </w:pPr>
    </w:p>
    <w:p w:rsidR="00BE471B" w:rsidRPr="000A022E" w:rsidRDefault="00BE471B" w:rsidP="00321DD6">
      <w:pPr>
        <w:rPr>
          <w:rFonts w:ascii="Trebuchet MS" w:hAnsi="Trebuchet MS"/>
          <w:color w:val="008282"/>
          <w:sz w:val="24"/>
          <w:szCs w:val="24"/>
        </w:rPr>
        <w:sectPr w:rsidR="00BE471B" w:rsidRPr="000A022E" w:rsidSect="00ED5F3E">
          <w:footerReference w:type="even" r:id="rId10"/>
          <w:footerReference w:type="default" r:id="rId11"/>
          <w:headerReference w:type="first" r:id="rId12"/>
          <w:pgSz w:w="11907" w:h="16840" w:code="9"/>
          <w:pgMar w:top="851" w:right="851" w:bottom="851" w:left="851" w:header="505" w:footer="709" w:gutter="0"/>
          <w:cols w:space="720"/>
          <w:titlePg/>
          <w:docGrid w:linePitch="299"/>
        </w:sectPr>
      </w:pPr>
    </w:p>
    <w:p w:rsidR="00321DD6" w:rsidRPr="000A022E" w:rsidRDefault="00BE471B" w:rsidP="00921F33">
      <w:pPr>
        <w:jc w:val="center"/>
        <w:rPr>
          <w:rFonts w:ascii="Trebuchet MS" w:hAnsi="Trebuchet MS"/>
          <w:b/>
          <w:color w:val="008282"/>
          <w:sz w:val="24"/>
          <w:szCs w:val="24"/>
        </w:rPr>
      </w:pPr>
      <w:r w:rsidRPr="000A022E">
        <w:rPr>
          <w:rFonts w:ascii="Trebuchet MS" w:hAnsi="Trebuchet MS"/>
          <w:b/>
          <w:color w:val="008282"/>
          <w:sz w:val="24"/>
          <w:szCs w:val="24"/>
        </w:rPr>
        <w:lastRenderedPageBreak/>
        <w:t>Standards and Criteria</w:t>
      </w:r>
    </w:p>
    <w:p w:rsidR="001663C8" w:rsidRPr="000A022E" w:rsidRDefault="001663C8" w:rsidP="00321DD6">
      <w:pPr>
        <w:rPr>
          <w:rFonts w:ascii="Trebuchet MS" w:hAnsi="Trebuchet MS"/>
          <w:color w:val="008282"/>
          <w:sz w:val="24"/>
          <w:szCs w:val="24"/>
        </w:rPr>
      </w:pPr>
    </w:p>
    <w:p w:rsidR="001663C8" w:rsidRPr="000A022E" w:rsidRDefault="001663C8" w:rsidP="00921F33">
      <w:pPr>
        <w:numPr>
          <w:ilvl w:val="0"/>
          <w:numId w:val="8"/>
        </w:numPr>
        <w:rPr>
          <w:rFonts w:ascii="Trebuchet MS" w:hAnsi="Trebuchet MS" w:cs="Arial"/>
          <w:color w:val="008282"/>
          <w:sz w:val="24"/>
          <w:szCs w:val="24"/>
          <w:lang w:val="en-US"/>
        </w:rPr>
      </w:pPr>
      <w:r w:rsidRPr="000A022E">
        <w:rPr>
          <w:rFonts w:ascii="Trebuchet MS" w:hAnsi="Trebuchet MS" w:cs="Arial"/>
          <w:color w:val="008282"/>
          <w:sz w:val="24"/>
          <w:szCs w:val="24"/>
          <w:lang w:val="en-US"/>
        </w:rPr>
        <w:t xml:space="preserve">A standard describes the level of care we expect patients to receive </w:t>
      </w:r>
    </w:p>
    <w:p w:rsidR="001663C8" w:rsidRPr="000A022E" w:rsidRDefault="001663C8" w:rsidP="00921F33">
      <w:pPr>
        <w:numPr>
          <w:ilvl w:val="0"/>
          <w:numId w:val="8"/>
        </w:numPr>
        <w:rPr>
          <w:rFonts w:ascii="Trebuchet MS" w:hAnsi="Trebuchet MS"/>
          <w:color w:val="008282"/>
          <w:sz w:val="24"/>
          <w:szCs w:val="24"/>
        </w:rPr>
      </w:pPr>
      <w:r w:rsidRPr="000A022E">
        <w:rPr>
          <w:rFonts w:ascii="Trebuchet MS" w:hAnsi="Trebuchet MS" w:cs="Arial"/>
          <w:color w:val="008282"/>
          <w:sz w:val="24"/>
          <w:szCs w:val="24"/>
          <w:lang w:val="en-US"/>
        </w:rPr>
        <w:t xml:space="preserve">A criterion is an explicit statement describing the area of care that is being measured </w:t>
      </w:r>
    </w:p>
    <w:p w:rsidR="00876D51" w:rsidRPr="000A022E" w:rsidRDefault="001663C8" w:rsidP="00876D51">
      <w:pPr>
        <w:numPr>
          <w:ilvl w:val="0"/>
          <w:numId w:val="8"/>
        </w:numPr>
        <w:autoSpaceDE w:val="0"/>
        <w:autoSpaceDN w:val="0"/>
        <w:adjustRightInd w:val="0"/>
        <w:rPr>
          <w:rFonts w:ascii="Trebuchet MS" w:hAnsi="Trebuchet MS" w:cs="Arial"/>
          <w:color w:val="008282"/>
          <w:sz w:val="24"/>
          <w:szCs w:val="24"/>
          <w:lang w:val="en-US"/>
        </w:rPr>
      </w:pPr>
      <w:r w:rsidRPr="000A022E">
        <w:rPr>
          <w:rFonts w:ascii="Trebuchet MS" w:hAnsi="Trebuchet MS" w:cs="Arial"/>
          <w:color w:val="008282"/>
          <w:sz w:val="24"/>
          <w:szCs w:val="24"/>
          <w:lang w:val="en-US"/>
        </w:rPr>
        <w:t xml:space="preserve">For each criterion you will need to set </w:t>
      </w:r>
      <w:r w:rsidR="00921F33" w:rsidRPr="000A022E">
        <w:rPr>
          <w:rFonts w:ascii="Trebuchet MS" w:hAnsi="Trebuchet MS" w:cs="Arial"/>
          <w:color w:val="008282"/>
          <w:sz w:val="24"/>
          <w:szCs w:val="24"/>
          <w:lang w:val="en-US"/>
        </w:rPr>
        <w:t xml:space="preserve">compliance </w:t>
      </w:r>
      <w:r w:rsidRPr="000A022E">
        <w:rPr>
          <w:rFonts w:ascii="Trebuchet MS" w:hAnsi="Trebuchet MS" w:cs="Arial"/>
          <w:color w:val="008282"/>
          <w:sz w:val="24"/>
          <w:szCs w:val="24"/>
          <w:lang w:val="en-US"/>
        </w:rPr>
        <w:t xml:space="preserve">targets </w:t>
      </w:r>
    </w:p>
    <w:p w:rsidR="00876D51" w:rsidRPr="000A022E" w:rsidRDefault="00876D51" w:rsidP="00876D51">
      <w:pPr>
        <w:numPr>
          <w:ilvl w:val="0"/>
          <w:numId w:val="8"/>
        </w:numPr>
        <w:autoSpaceDE w:val="0"/>
        <w:autoSpaceDN w:val="0"/>
        <w:adjustRightInd w:val="0"/>
        <w:rPr>
          <w:rFonts w:ascii="Trebuchet MS" w:hAnsi="Trebuchet MS" w:cs="Arial"/>
          <w:color w:val="008282"/>
          <w:sz w:val="24"/>
          <w:szCs w:val="24"/>
          <w:lang w:val="en-US"/>
        </w:rPr>
      </w:pPr>
      <w:r w:rsidRPr="000A022E">
        <w:rPr>
          <w:rFonts w:ascii="Trebuchet MS" w:hAnsi="Trebuchet MS" w:cs="Arial"/>
          <w:color w:val="008282"/>
          <w:sz w:val="24"/>
          <w:szCs w:val="24"/>
          <w:lang w:val="en-US"/>
        </w:rPr>
        <w:t>Exceptions: the</w:t>
      </w:r>
      <w:r w:rsidR="00CA3CD0" w:rsidRPr="000A022E">
        <w:rPr>
          <w:rFonts w:ascii="Trebuchet MS" w:hAnsi="Trebuchet MS" w:cs="Arial"/>
          <w:color w:val="008282"/>
          <w:sz w:val="24"/>
          <w:szCs w:val="24"/>
          <w:lang w:val="en-US"/>
        </w:rPr>
        <w:t xml:space="preserve">re </w:t>
      </w:r>
      <w:r w:rsidRPr="000A022E">
        <w:rPr>
          <w:rFonts w:ascii="Trebuchet MS" w:hAnsi="Trebuchet MS" w:cs="Arial"/>
          <w:color w:val="008282"/>
          <w:sz w:val="24"/>
          <w:szCs w:val="24"/>
          <w:lang w:val="en-US"/>
        </w:rPr>
        <w:t xml:space="preserve">may be </w:t>
      </w:r>
      <w:r w:rsidRPr="000A022E">
        <w:rPr>
          <w:rFonts w:ascii="Trebuchet MS" w:hAnsi="Trebuchet MS" w:cs="Arial"/>
          <w:b/>
          <w:bCs/>
          <w:color w:val="008282"/>
          <w:sz w:val="24"/>
          <w:szCs w:val="24"/>
          <w:lang w:val="en-US"/>
        </w:rPr>
        <w:t xml:space="preserve">acceptable </w:t>
      </w:r>
      <w:r w:rsidRPr="000A022E">
        <w:rPr>
          <w:rFonts w:ascii="Trebuchet MS" w:hAnsi="Trebuchet MS" w:cs="Arial"/>
          <w:color w:val="008282"/>
          <w:sz w:val="24"/>
          <w:szCs w:val="24"/>
          <w:lang w:val="en-US"/>
        </w:rPr>
        <w:t>reasons for not meeting the criteria, either due to unforeseen circumstances or to meet  the individual clinical needs of the patient</w:t>
      </w:r>
    </w:p>
    <w:p w:rsidR="00921F33" w:rsidRPr="000A022E" w:rsidRDefault="00921F33" w:rsidP="00921F33">
      <w:pPr>
        <w:autoSpaceDE w:val="0"/>
        <w:autoSpaceDN w:val="0"/>
        <w:adjustRightInd w:val="0"/>
        <w:rPr>
          <w:rFonts w:ascii="Trebuchet MS" w:hAnsi="Trebuchet MS" w:cs="Arial"/>
          <w:color w:val="008282"/>
          <w:sz w:val="24"/>
          <w:szCs w:val="24"/>
          <w:lang w:val="en-US"/>
        </w:rPr>
      </w:pPr>
    </w:p>
    <w:p w:rsidR="00921F33" w:rsidRPr="000A022E" w:rsidRDefault="00921F33" w:rsidP="00921F33">
      <w:pPr>
        <w:autoSpaceDE w:val="0"/>
        <w:autoSpaceDN w:val="0"/>
        <w:adjustRightInd w:val="0"/>
        <w:rPr>
          <w:rFonts w:ascii="Trebuchet MS" w:hAnsi="Trebuchet MS"/>
          <w:color w:val="008282"/>
          <w:sz w:val="24"/>
          <w:szCs w:val="24"/>
        </w:rPr>
      </w:pPr>
    </w:p>
    <w:tbl>
      <w:tblPr>
        <w:tblW w:w="0" w:type="auto"/>
        <w:tblBorders>
          <w:top w:val="single" w:sz="4" w:space="0" w:color="008282"/>
          <w:left w:val="single" w:sz="4" w:space="0" w:color="008282"/>
          <w:bottom w:val="single" w:sz="4" w:space="0" w:color="008282"/>
          <w:right w:val="single" w:sz="4" w:space="0" w:color="008282"/>
          <w:insideH w:val="single" w:sz="4" w:space="0" w:color="008282"/>
          <w:insideV w:val="single" w:sz="4" w:space="0" w:color="008282"/>
        </w:tblBorders>
        <w:tblLook w:val="01E0" w:firstRow="1" w:lastRow="1" w:firstColumn="1" w:lastColumn="1" w:noHBand="0" w:noVBand="0"/>
      </w:tblPr>
      <w:tblGrid>
        <w:gridCol w:w="4454"/>
        <w:gridCol w:w="4454"/>
        <w:gridCol w:w="2013"/>
        <w:gridCol w:w="3641"/>
      </w:tblGrid>
      <w:tr w:rsidR="00BE471B" w:rsidRPr="004065E6" w:rsidTr="00FA79E2">
        <w:trPr>
          <w:trHeight w:val="350"/>
        </w:trPr>
        <w:tc>
          <w:tcPr>
            <w:tcW w:w="4454" w:type="dxa"/>
            <w:shd w:val="clear" w:color="auto" w:fill="CCFFFF"/>
            <w:vAlign w:val="center"/>
          </w:tcPr>
          <w:p w:rsidR="00BE471B" w:rsidRPr="004065E6" w:rsidRDefault="00BE471B" w:rsidP="004065E6">
            <w:pPr>
              <w:jc w:val="center"/>
              <w:rPr>
                <w:rFonts w:ascii="Trebuchet MS" w:hAnsi="Trebuchet MS"/>
                <w:b/>
                <w:color w:val="008282"/>
                <w:sz w:val="24"/>
                <w:szCs w:val="24"/>
              </w:rPr>
            </w:pPr>
            <w:r w:rsidRPr="004065E6">
              <w:rPr>
                <w:rFonts w:ascii="Trebuchet MS" w:hAnsi="Trebuchet MS"/>
                <w:b/>
                <w:color w:val="008282"/>
                <w:sz w:val="24"/>
                <w:szCs w:val="24"/>
              </w:rPr>
              <w:t>Standard</w:t>
            </w:r>
          </w:p>
        </w:tc>
        <w:tc>
          <w:tcPr>
            <w:tcW w:w="4454" w:type="dxa"/>
            <w:shd w:val="clear" w:color="auto" w:fill="CCFFFF"/>
            <w:vAlign w:val="center"/>
          </w:tcPr>
          <w:p w:rsidR="00BE471B" w:rsidRPr="004065E6" w:rsidRDefault="00BE471B" w:rsidP="004065E6">
            <w:pPr>
              <w:jc w:val="center"/>
              <w:rPr>
                <w:rFonts w:ascii="Trebuchet MS" w:hAnsi="Trebuchet MS"/>
                <w:b/>
                <w:color w:val="008282"/>
                <w:sz w:val="24"/>
                <w:szCs w:val="24"/>
              </w:rPr>
            </w:pPr>
            <w:r w:rsidRPr="004065E6">
              <w:rPr>
                <w:rFonts w:ascii="Trebuchet MS" w:hAnsi="Trebuchet MS"/>
                <w:b/>
                <w:color w:val="008282"/>
                <w:sz w:val="24"/>
                <w:szCs w:val="24"/>
              </w:rPr>
              <w:t>Criteria</w:t>
            </w:r>
          </w:p>
        </w:tc>
        <w:tc>
          <w:tcPr>
            <w:tcW w:w="2013" w:type="dxa"/>
            <w:shd w:val="clear" w:color="auto" w:fill="CCFFFF"/>
            <w:vAlign w:val="center"/>
          </w:tcPr>
          <w:p w:rsidR="00BE471B" w:rsidRPr="004065E6" w:rsidRDefault="00BE471B" w:rsidP="004065E6">
            <w:pPr>
              <w:jc w:val="center"/>
              <w:rPr>
                <w:rFonts w:ascii="Trebuchet MS" w:hAnsi="Trebuchet MS"/>
                <w:b/>
                <w:color w:val="008282"/>
                <w:sz w:val="24"/>
                <w:szCs w:val="24"/>
              </w:rPr>
            </w:pPr>
            <w:r w:rsidRPr="004065E6">
              <w:rPr>
                <w:rFonts w:ascii="Trebuchet MS" w:hAnsi="Trebuchet MS"/>
                <w:b/>
                <w:color w:val="008282"/>
                <w:sz w:val="24"/>
                <w:szCs w:val="24"/>
              </w:rPr>
              <w:t>Compliance</w:t>
            </w:r>
          </w:p>
        </w:tc>
        <w:tc>
          <w:tcPr>
            <w:tcW w:w="3641" w:type="dxa"/>
            <w:shd w:val="clear" w:color="auto" w:fill="CCFFFF"/>
            <w:vAlign w:val="center"/>
          </w:tcPr>
          <w:p w:rsidR="00BE471B" w:rsidRPr="004065E6" w:rsidRDefault="00BE471B" w:rsidP="004065E6">
            <w:pPr>
              <w:jc w:val="center"/>
              <w:rPr>
                <w:rFonts w:ascii="Trebuchet MS" w:hAnsi="Trebuchet MS"/>
                <w:b/>
                <w:color w:val="008282"/>
                <w:sz w:val="24"/>
                <w:szCs w:val="24"/>
              </w:rPr>
            </w:pPr>
            <w:r w:rsidRPr="004065E6">
              <w:rPr>
                <w:rFonts w:ascii="Trebuchet MS" w:hAnsi="Trebuchet MS"/>
                <w:b/>
                <w:color w:val="008282"/>
                <w:sz w:val="24"/>
                <w:szCs w:val="24"/>
              </w:rPr>
              <w:t>Exceptions</w:t>
            </w:r>
          </w:p>
        </w:tc>
      </w:tr>
      <w:tr w:rsidR="00FA79E2" w:rsidRPr="00FA79E2" w:rsidTr="00FA79E2">
        <w:tc>
          <w:tcPr>
            <w:tcW w:w="4454" w:type="dxa"/>
            <w:shd w:val="clear" w:color="auto" w:fill="auto"/>
          </w:tcPr>
          <w:p w:rsidR="00BE471B" w:rsidRPr="00FA79E2" w:rsidRDefault="000D7912" w:rsidP="00321DD6">
            <w:pPr>
              <w:rPr>
                <w:rFonts w:ascii="Trebuchet MS" w:hAnsi="Trebuchet MS"/>
                <w:i/>
                <w:sz w:val="24"/>
                <w:szCs w:val="24"/>
              </w:rPr>
            </w:pPr>
            <w:r w:rsidRPr="00FA79E2">
              <w:rPr>
                <w:rFonts w:ascii="Trebuchet MS" w:hAnsi="Trebuchet MS"/>
                <w:b/>
                <w:i/>
                <w:sz w:val="24"/>
                <w:szCs w:val="24"/>
                <w:u w:val="single"/>
              </w:rPr>
              <w:t>Example:</w:t>
            </w:r>
            <w:r w:rsidRPr="00FA79E2">
              <w:rPr>
                <w:rFonts w:ascii="Trebuchet MS" w:hAnsi="Trebuchet MS"/>
                <w:i/>
                <w:sz w:val="24"/>
                <w:szCs w:val="24"/>
              </w:rPr>
              <w:t xml:space="preserve"> Hands will be decontaminated corrected and in a timely manner using a cleansing agent to reduce risk of cross infection </w:t>
            </w:r>
          </w:p>
        </w:tc>
        <w:tc>
          <w:tcPr>
            <w:tcW w:w="4454" w:type="dxa"/>
            <w:shd w:val="clear" w:color="auto" w:fill="auto"/>
          </w:tcPr>
          <w:p w:rsidR="00BE471B" w:rsidRPr="00FA79E2" w:rsidRDefault="000D7912" w:rsidP="004065E6">
            <w:pPr>
              <w:numPr>
                <w:ilvl w:val="0"/>
                <w:numId w:val="9"/>
              </w:numPr>
              <w:rPr>
                <w:rFonts w:ascii="Trebuchet MS" w:hAnsi="Trebuchet MS"/>
                <w:i/>
                <w:sz w:val="24"/>
                <w:szCs w:val="24"/>
              </w:rPr>
            </w:pPr>
            <w:r w:rsidRPr="00FA79E2">
              <w:rPr>
                <w:rFonts w:ascii="Trebuchet MS" w:hAnsi="Trebuchet MS"/>
                <w:i/>
                <w:sz w:val="24"/>
                <w:szCs w:val="24"/>
              </w:rPr>
              <w:t>There is easy access to the hand wash basin</w:t>
            </w:r>
          </w:p>
          <w:p w:rsidR="002E0294" w:rsidRPr="00FA79E2" w:rsidRDefault="002E0294" w:rsidP="004065E6">
            <w:pPr>
              <w:numPr>
                <w:ilvl w:val="0"/>
                <w:numId w:val="9"/>
              </w:numPr>
              <w:rPr>
                <w:rFonts w:ascii="Trebuchet MS" w:hAnsi="Trebuchet MS"/>
                <w:i/>
                <w:sz w:val="24"/>
                <w:szCs w:val="24"/>
              </w:rPr>
            </w:pPr>
            <w:r w:rsidRPr="00FA79E2">
              <w:rPr>
                <w:rFonts w:ascii="Trebuchet MS" w:hAnsi="Trebuchet MS"/>
                <w:i/>
                <w:sz w:val="24"/>
                <w:szCs w:val="24"/>
              </w:rPr>
              <w:t xml:space="preserve">No wrist watches, stoned rings or other wrist jewellery are worn during clinical procedures </w:t>
            </w:r>
          </w:p>
        </w:tc>
        <w:tc>
          <w:tcPr>
            <w:tcW w:w="2013" w:type="dxa"/>
            <w:shd w:val="clear" w:color="auto" w:fill="auto"/>
          </w:tcPr>
          <w:p w:rsidR="00BE471B" w:rsidRPr="00FA79E2" w:rsidRDefault="000D7912" w:rsidP="004065E6">
            <w:pPr>
              <w:jc w:val="center"/>
              <w:rPr>
                <w:rFonts w:ascii="Trebuchet MS" w:hAnsi="Trebuchet MS"/>
                <w:i/>
                <w:sz w:val="24"/>
                <w:szCs w:val="24"/>
              </w:rPr>
            </w:pPr>
            <w:r w:rsidRPr="00FA79E2">
              <w:rPr>
                <w:rFonts w:ascii="Trebuchet MS" w:hAnsi="Trebuchet MS"/>
                <w:i/>
                <w:sz w:val="24"/>
                <w:szCs w:val="24"/>
              </w:rPr>
              <w:t>85%</w:t>
            </w:r>
          </w:p>
        </w:tc>
        <w:tc>
          <w:tcPr>
            <w:tcW w:w="3641" w:type="dxa"/>
            <w:shd w:val="clear" w:color="auto" w:fill="auto"/>
          </w:tcPr>
          <w:p w:rsidR="00BE471B" w:rsidRPr="00FA79E2" w:rsidRDefault="000D7912" w:rsidP="00321DD6">
            <w:pPr>
              <w:rPr>
                <w:rFonts w:ascii="Trebuchet MS" w:hAnsi="Trebuchet MS"/>
                <w:i/>
                <w:sz w:val="24"/>
                <w:szCs w:val="24"/>
              </w:rPr>
            </w:pPr>
            <w:r w:rsidRPr="00FA79E2">
              <w:rPr>
                <w:rFonts w:ascii="Trebuchet MS" w:hAnsi="Trebuchet MS"/>
                <w:i/>
                <w:sz w:val="24"/>
                <w:szCs w:val="24"/>
              </w:rPr>
              <w:t xml:space="preserve">None </w:t>
            </w:r>
          </w:p>
        </w:tc>
      </w:tr>
      <w:tr w:rsidR="00FA79E2" w:rsidRPr="00FA79E2" w:rsidTr="00FA79E2">
        <w:tc>
          <w:tcPr>
            <w:tcW w:w="4454" w:type="dxa"/>
            <w:shd w:val="clear" w:color="auto" w:fill="auto"/>
          </w:tcPr>
          <w:p w:rsidR="00BE471B" w:rsidRPr="00FA79E2" w:rsidRDefault="00BE471B" w:rsidP="00321DD6">
            <w:pPr>
              <w:rPr>
                <w:rFonts w:ascii="Trebuchet MS" w:hAnsi="Trebuchet MS"/>
                <w:sz w:val="24"/>
                <w:szCs w:val="24"/>
              </w:rPr>
            </w:pPr>
          </w:p>
        </w:tc>
        <w:tc>
          <w:tcPr>
            <w:tcW w:w="4454" w:type="dxa"/>
            <w:shd w:val="clear" w:color="auto" w:fill="auto"/>
          </w:tcPr>
          <w:p w:rsidR="00BE471B" w:rsidRPr="00FA79E2" w:rsidRDefault="00BE471B" w:rsidP="00321DD6">
            <w:pPr>
              <w:rPr>
                <w:rFonts w:ascii="Trebuchet MS" w:hAnsi="Trebuchet MS"/>
                <w:sz w:val="24"/>
                <w:szCs w:val="24"/>
              </w:rPr>
            </w:pPr>
          </w:p>
        </w:tc>
        <w:tc>
          <w:tcPr>
            <w:tcW w:w="2013" w:type="dxa"/>
            <w:shd w:val="clear" w:color="auto" w:fill="auto"/>
            <w:vAlign w:val="center"/>
          </w:tcPr>
          <w:p w:rsidR="00BE471B" w:rsidRPr="00FA79E2" w:rsidRDefault="00BE471B" w:rsidP="004065E6">
            <w:pPr>
              <w:jc w:val="center"/>
              <w:rPr>
                <w:rFonts w:ascii="Trebuchet MS" w:hAnsi="Trebuchet MS"/>
                <w:sz w:val="24"/>
                <w:szCs w:val="24"/>
              </w:rPr>
            </w:pPr>
          </w:p>
        </w:tc>
        <w:tc>
          <w:tcPr>
            <w:tcW w:w="3641" w:type="dxa"/>
            <w:shd w:val="clear" w:color="auto" w:fill="auto"/>
          </w:tcPr>
          <w:p w:rsidR="00BE471B" w:rsidRPr="00FA79E2" w:rsidRDefault="00BE471B" w:rsidP="00321DD6">
            <w:pPr>
              <w:rPr>
                <w:rFonts w:ascii="Trebuchet MS" w:hAnsi="Trebuchet MS"/>
                <w:sz w:val="24"/>
                <w:szCs w:val="24"/>
              </w:rPr>
            </w:pPr>
          </w:p>
        </w:tc>
      </w:tr>
      <w:tr w:rsidR="00FA79E2" w:rsidRPr="00FA79E2" w:rsidTr="00FA79E2">
        <w:tc>
          <w:tcPr>
            <w:tcW w:w="4454" w:type="dxa"/>
            <w:shd w:val="clear" w:color="auto" w:fill="auto"/>
          </w:tcPr>
          <w:p w:rsidR="00BE471B" w:rsidRPr="00FA79E2" w:rsidRDefault="00BE471B" w:rsidP="00321DD6">
            <w:pPr>
              <w:rPr>
                <w:rFonts w:ascii="Trebuchet MS" w:hAnsi="Trebuchet MS"/>
                <w:sz w:val="24"/>
                <w:szCs w:val="24"/>
              </w:rPr>
            </w:pPr>
          </w:p>
        </w:tc>
        <w:tc>
          <w:tcPr>
            <w:tcW w:w="4454" w:type="dxa"/>
            <w:shd w:val="clear" w:color="auto" w:fill="auto"/>
          </w:tcPr>
          <w:p w:rsidR="00BE471B" w:rsidRPr="00FA79E2" w:rsidRDefault="00BE471B" w:rsidP="00321DD6">
            <w:pPr>
              <w:rPr>
                <w:rFonts w:ascii="Trebuchet MS" w:hAnsi="Trebuchet MS"/>
                <w:sz w:val="24"/>
                <w:szCs w:val="24"/>
              </w:rPr>
            </w:pPr>
          </w:p>
        </w:tc>
        <w:tc>
          <w:tcPr>
            <w:tcW w:w="2013" w:type="dxa"/>
            <w:shd w:val="clear" w:color="auto" w:fill="auto"/>
            <w:vAlign w:val="center"/>
          </w:tcPr>
          <w:p w:rsidR="00BE471B" w:rsidRPr="00FA79E2" w:rsidRDefault="00BE471B" w:rsidP="004065E6">
            <w:pPr>
              <w:jc w:val="center"/>
              <w:rPr>
                <w:rFonts w:ascii="Trebuchet MS" w:hAnsi="Trebuchet MS"/>
                <w:sz w:val="24"/>
                <w:szCs w:val="24"/>
              </w:rPr>
            </w:pPr>
          </w:p>
        </w:tc>
        <w:tc>
          <w:tcPr>
            <w:tcW w:w="3641" w:type="dxa"/>
            <w:shd w:val="clear" w:color="auto" w:fill="auto"/>
          </w:tcPr>
          <w:p w:rsidR="00BE471B" w:rsidRPr="00FA79E2" w:rsidRDefault="00BE471B" w:rsidP="00321DD6">
            <w:pPr>
              <w:rPr>
                <w:rFonts w:ascii="Trebuchet MS" w:hAnsi="Trebuchet MS"/>
                <w:sz w:val="24"/>
                <w:szCs w:val="24"/>
              </w:rPr>
            </w:pPr>
          </w:p>
        </w:tc>
      </w:tr>
      <w:tr w:rsidR="00FA79E2" w:rsidRPr="00FA79E2" w:rsidTr="00FA79E2">
        <w:tc>
          <w:tcPr>
            <w:tcW w:w="4454" w:type="dxa"/>
            <w:shd w:val="clear" w:color="auto" w:fill="auto"/>
          </w:tcPr>
          <w:p w:rsidR="00BE471B" w:rsidRPr="00FA79E2" w:rsidRDefault="00BE471B" w:rsidP="00F3076A">
            <w:pPr>
              <w:rPr>
                <w:rFonts w:ascii="Trebuchet MS" w:hAnsi="Trebuchet MS"/>
                <w:sz w:val="24"/>
                <w:szCs w:val="24"/>
              </w:rPr>
            </w:pPr>
          </w:p>
        </w:tc>
        <w:tc>
          <w:tcPr>
            <w:tcW w:w="4454" w:type="dxa"/>
            <w:shd w:val="clear" w:color="auto" w:fill="auto"/>
          </w:tcPr>
          <w:p w:rsidR="00BE471B" w:rsidRPr="00FA79E2" w:rsidRDefault="00BE471B" w:rsidP="00F3076A">
            <w:pPr>
              <w:rPr>
                <w:rFonts w:ascii="Trebuchet MS" w:hAnsi="Trebuchet MS"/>
                <w:sz w:val="24"/>
                <w:szCs w:val="24"/>
              </w:rPr>
            </w:pPr>
          </w:p>
        </w:tc>
        <w:tc>
          <w:tcPr>
            <w:tcW w:w="2013" w:type="dxa"/>
            <w:shd w:val="clear" w:color="auto" w:fill="auto"/>
            <w:vAlign w:val="center"/>
          </w:tcPr>
          <w:p w:rsidR="00BE471B" w:rsidRPr="00FA79E2" w:rsidRDefault="00BE471B" w:rsidP="004065E6">
            <w:pPr>
              <w:jc w:val="center"/>
              <w:rPr>
                <w:rFonts w:ascii="Trebuchet MS" w:hAnsi="Trebuchet MS"/>
                <w:sz w:val="24"/>
                <w:szCs w:val="24"/>
              </w:rPr>
            </w:pPr>
          </w:p>
        </w:tc>
        <w:tc>
          <w:tcPr>
            <w:tcW w:w="3641" w:type="dxa"/>
            <w:shd w:val="clear" w:color="auto" w:fill="auto"/>
          </w:tcPr>
          <w:p w:rsidR="00BE471B" w:rsidRPr="00FA79E2" w:rsidRDefault="00BE471B" w:rsidP="00F3076A">
            <w:pPr>
              <w:rPr>
                <w:rFonts w:ascii="Trebuchet MS" w:hAnsi="Trebuchet MS"/>
                <w:sz w:val="24"/>
                <w:szCs w:val="24"/>
              </w:rPr>
            </w:pPr>
          </w:p>
        </w:tc>
      </w:tr>
      <w:tr w:rsidR="00FA79E2" w:rsidRPr="00FA79E2" w:rsidTr="00FA79E2">
        <w:tc>
          <w:tcPr>
            <w:tcW w:w="4454" w:type="dxa"/>
            <w:shd w:val="clear" w:color="auto" w:fill="auto"/>
          </w:tcPr>
          <w:p w:rsidR="00BE471B" w:rsidRPr="00FA79E2" w:rsidRDefault="00BE471B" w:rsidP="00F3076A">
            <w:pPr>
              <w:rPr>
                <w:rFonts w:ascii="Trebuchet MS" w:hAnsi="Trebuchet MS"/>
                <w:sz w:val="24"/>
                <w:szCs w:val="24"/>
              </w:rPr>
            </w:pPr>
          </w:p>
        </w:tc>
        <w:tc>
          <w:tcPr>
            <w:tcW w:w="4454" w:type="dxa"/>
            <w:shd w:val="clear" w:color="auto" w:fill="auto"/>
          </w:tcPr>
          <w:p w:rsidR="00BE471B" w:rsidRPr="00FA79E2" w:rsidRDefault="00BE471B" w:rsidP="00F3076A">
            <w:pPr>
              <w:rPr>
                <w:rFonts w:ascii="Trebuchet MS" w:hAnsi="Trebuchet MS"/>
                <w:sz w:val="24"/>
                <w:szCs w:val="24"/>
              </w:rPr>
            </w:pPr>
          </w:p>
        </w:tc>
        <w:tc>
          <w:tcPr>
            <w:tcW w:w="2013" w:type="dxa"/>
            <w:shd w:val="clear" w:color="auto" w:fill="auto"/>
            <w:vAlign w:val="center"/>
          </w:tcPr>
          <w:p w:rsidR="00BE471B" w:rsidRPr="00FA79E2" w:rsidRDefault="00BE471B" w:rsidP="004065E6">
            <w:pPr>
              <w:jc w:val="center"/>
              <w:rPr>
                <w:rFonts w:ascii="Trebuchet MS" w:hAnsi="Trebuchet MS"/>
                <w:sz w:val="24"/>
                <w:szCs w:val="24"/>
              </w:rPr>
            </w:pPr>
          </w:p>
        </w:tc>
        <w:tc>
          <w:tcPr>
            <w:tcW w:w="3641" w:type="dxa"/>
            <w:shd w:val="clear" w:color="auto" w:fill="auto"/>
          </w:tcPr>
          <w:p w:rsidR="00BE471B" w:rsidRPr="00FA79E2" w:rsidRDefault="00BE471B" w:rsidP="00F3076A">
            <w:pPr>
              <w:rPr>
                <w:rFonts w:ascii="Trebuchet MS" w:hAnsi="Trebuchet MS"/>
                <w:sz w:val="24"/>
                <w:szCs w:val="24"/>
              </w:rPr>
            </w:pPr>
          </w:p>
        </w:tc>
      </w:tr>
      <w:tr w:rsidR="00FA79E2" w:rsidRPr="00FA79E2" w:rsidTr="00FA79E2">
        <w:tc>
          <w:tcPr>
            <w:tcW w:w="4454" w:type="dxa"/>
            <w:shd w:val="clear" w:color="auto" w:fill="auto"/>
          </w:tcPr>
          <w:p w:rsidR="00BE471B" w:rsidRPr="00FA79E2" w:rsidRDefault="00BE471B" w:rsidP="00F3076A">
            <w:pPr>
              <w:rPr>
                <w:rFonts w:ascii="Trebuchet MS" w:hAnsi="Trebuchet MS"/>
                <w:sz w:val="24"/>
                <w:szCs w:val="24"/>
              </w:rPr>
            </w:pPr>
          </w:p>
        </w:tc>
        <w:tc>
          <w:tcPr>
            <w:tcW w:w="4454" w:type="dxa"/>
            <w:shd w:val="clear" w:color="auto" w:fill="auto"/>
          </w:tcPr>
          <w:p w:rsidR="00BE471B" w:rsidRPr="00FA79E2" w:rsidRDefault="00BE471B" w:rsidP="00F3076A">
            <w:pPr>
              <w:rPr>
                <w:rFonts w:ascii="Trebuchet MS" w:hAnsi="Trebuchet MS"/>
                <w:sz w:val="24"/>
                <w:szCs w:val="24"/>
              </w:rPr>
            </w:pPr>
          </w:p>
        </w:tc>
        <w:tc>
          <w:tcPr>
            <w:tcW w:w="2013" w:type="dxa"/>
            <w:shd w:val="clear" w:color="auto" w:fill="auto"/>
            <w:vAlign w:val="center"/>
          </w:tcPr>
          <w:p w:rsidR="00BE471B" w:rsidRPr="00FA79E2" w:rsidRDefault="00BE471B" w:rsidP="004065E6">
            <w:pPr>
              <w:jc w:val="center"/>
              <w:rPr>
                <w:rFonts w:ascii="Trebuchet MS" w:hAnsi="Trebuchet MS"/>
                <w:sz w:val="24"/>
                <w:szCs w:val="24"/>
              </w:rPr>
            </w:pPr>
          </w:p>
        </w:tc>
        <w:tc>
          <w:tcPr>
            <w:tcW w:w="3641" w:type="dxa"/>
            <w:shd w:val="clear" w:color="auto" w:fill="auto"/>
          </w:tcPr>
          <w:p w:rsidR="00BE471B" w:rsidRPr="00FA79E2" w:rsidRDefault="00BE471B" w:rsidP="00F3076A">
            <w:pPr>
              <w:rPr>
                <w:rFonts w:ascii="Trebuchet MS" w:hAnsi="Trebuchet MS"/>
                <w:sz w:val="24"/>
                <w:szCs w:val="24"/>
              </w:rPr>
            </w:pPr>
          </w:p>
        </w:tc>
      </w:tr>
      <w:tr w:rsidR="00FA79E2" w:rsidRPr="00FA79E2" w:rsidTr="00FA79E2">
        <w:tc>
          <w:tcPr>
            <w:tcW w:w="4454" w:type="dxa"/>
            <w:shd w:val="clear" w:color="auto" w:fill="auto"/>
          </w:tcPr>
          <w:p w:rsidR="00BE471B" w:rsidRPr="00FA79E2" w:rsidRDefault="00BE471B" w:rsidP="00F3076A">
            <w:pPr>
              <w:rPr>
                <w:rFonts w:ascii="Trebuchet MS" w:hAnsi="Trebuchet MS"/>
                <w:sz w:val="24"/>
                <w:szCs w:val="24"/>
              </w:rPr>
            </w:pPr>
          </w:p>
        </w:tc>
        <w:tc>
          <w:tcPr>
            <w:tcW w:w="4454" w:type="dxa"/>
            <w:shd w:val="clear" w:color="auto" w:fill="auto"/>
          </w:tcPr>
          <w:p w:rsidR="00BE471B" w:rsidRPr="00FA79E2" w:rsidRDefault="00BE471B" w:rsidP="00F3076A">
            <w:pPr>
              <w:rPr>
                <w:rFonts w:ascii="Trebuchet MS" w:hAnsi="Trebuchet MS"/>
                <w:sz w:val="24"/>
                <w:szCs w:val="24"/>
              </w:rPr>
            </w:pPr>
          </w:p>
        </w:tc>
        <w:tc>
          <w:tcPr>
            <w:tcW w:w="2013" w:type="dxa"/>
            <w:shd w:val="clear" w:color="auto" w:fill="auto"/>
            <w:vAlign w:val="center"/>
          </w:tcPr>
          <w:p w:rsidR="00BE471B" w:rsidRPr="00FA79E2" w:rsidRDefault="00BE471B" w:rsidP="004065E6">
            <w:pPr>
              <w:jc w:val="center"/>
              <w:rPr>
                <w:rFonts w:ascii="Trebuchet MS" w:hAnsi="Trebuchet MS"/>
                <w:sz w:val="24"/>
                <w:szCs w:val="24"/>
              </w:rPr>
            </w:pPr>
          </w:p>
        </w:tc>
        <w:tc>
          <w:tcPr>
            <w:tcW w:w="3641" w:type="dxa"/>
            <w:shd w:val="clear" w:color="auto" w:fill="auto"/>
          </w:tcPr>
          <w:p w:rsidR="00BE471B" w:rsidRPr="00FA79E2" w:rsidRDefault="00BE471B" w:rsidP="00F3076A">
            <w:pPr>
              <w:rPr>
                <w:rFonts w:ascii="Trebuchet MS" w:hAnsi="Trebuchet MS"/>
                <w:sz w:val="24"/>
                <w:szCs w:val="24"/>
              </w:rPr>
            </w:pPr>
          </w:p>
        </w:tc>
      </w:tr>
      <w:tr w:rsidR="00FA79E2" w:rsidRPr="00FA79E2" w:rsidTr="00FA79E2">
        <w:tc>
          <w:tcPr>
            <w:tcW w:w="4454" w:type="dxa"/>
            <w:shd w:val="clear" w:color="auto" w:fill="auto"/>
          </w:tcPr>
          <w:p w:rsidR="00BE471B" w:rsidRPr="00FA79E2" w:rsidRDefault="00BE471B" w:rsidP="00F3076A">
            <w:pPr>
              <w:rPr>
                <w:rFonts w:ascii="Trebuchet MS" w:hAnsi="Trebuchet MS"/>
                <w:sz w:val="24"/>
                <w:szCs w:val="24"/>
              </w:rPr>
            </w:pPr>
          </w:p>
        </w:tc>
        <w:tc>
          <w:tcPr>
            <w:tcW w:w="4454" w:type="dxa"/>
            <w:shd w:val="clear" w:color="auto" w:fill="auto"/>
          </w:tcPr>
          <w:p w:rsidR="00BE471B" w:rsidRPr="00FA79E2" w:rsidRDefault="00BE471B" w:rsidP="00F3076A">
            <w:pPr>
              <w:rPr>
                <w:rFonts w:ascii="Trebuchet MS" w:hAnsi="Trebuchet MS"/>
                <w:sz w:val="24"/>
                <w:szCs w:val="24"/>
              </w:rPr>
            </w:pPr>
          </w:p>
        </w:tc>
        <w:tc>
          <w:tcPr>
            <w:tcW w:w="2013" w:type="dxa"/>
            <w:shd w:val="clear" w:color="auto" w:fill="auto"/>
            <w:vAlign w:val="center"/>
          </w:tcPr>
          <w:p w:rsidR="00BE471B" w:rsidRPr="00FA79E2" w:rsidRDefault="00BE471B" w:rsidP="004065E6">
            <w:pPr>
              <w:jc w:val="center"/>
              <w:rPr>
                <w:rFonts w:ascii="Trebuchet MS" w:hAnsi="Trebuchet MS"/>
                <w:sz w:val="24"/>
                <w:szCs w:val="24"/>
              </w:rPr>
            </w:pPr>
          </w:p>
        </w:tc>
        <w:tc>
          <w:tcPr>
            <w:tcW w:w="3641" w:type="dxa"/>
            <w:shd w:val="clear" w:color="auto" w:fill="auto"/>
          </w:tcPr>
          <w:p w:rsidR="00BE471B" w:rsidRPr="00FA79E2" w:rsidRDefault="00BE471B" w:rsidP="00F3076A">
            <w:pPr>
              <w:rPr>
                <w:rFonts w:ascii="Trebuchet MS" w:hAnsi="Trebuchet MS"/>
                <w:sz w:val="24"/>
                <w:szCs w:val="24"/>
              </w:rPr>
            </w:pPr>
          </w:p>
        </w:tc>
      </w:tr>
      <w:tr w:rsidR="00FA79E2" w:rsidRPr="00FA79E2" w:rsidTr="00FA79E2">
        <w:tc>
          <w:tcPr>
            <w:tcW w:w="4454" w:type="dxa"/>
            <w:shd w:val="clear" w:color="auto" w:fill="auto"/>
          </w:tcPr>
          <w:p w:rsidR="00BE471B" w:rsidRPr="00FA79E2" w:rsidRDefault="00BE471B" w:rsidP="00F3076A">
            <w:pPr>
              <w:rPr>
                <w:rFonts w:ascii="Trebuchet MS" w:hAnsi="Trebuchet MS"/>
                <w:sz w:val="24"/>
                <w:szCs w:val="24"/>
              </w:rPr>
            </w:pPr>
          </w:p>
        </w:tc>
        <w:tc>
          <w:tcPr>
            <w:tcW w:w="4454" w:type="dxa"/>
            <w:shd w:val="clear" w:color="auto" w:fill="auto"/>
          </w:tcPr>
          <w:p w:rsidR="00BE471B" w:rsidRPr="00FA79E2" w:rsidRDefault="00BE471B" w:rsidP="00F3076A">
            <w:pPr>
              <w:rPr>
                <w:rFonts w:ascii="Trebuchet MS" w:hAnsi="Trebuchet MS"/>
                <w:sz w:val="24"/>
                <w:szCs w:val="24"/>
              </w:rPr>
            </w:pPr>
          </w:p>
        </w:tc>
        <w:tc>
          <w:tcPr>
            <w:tcW w:w="2013" w:type="dxa"/>
            <w:shd w:val="clear" w:color="auto" w:fill="auto"/>
            <w:vAlign w:val="center"/>
          </w:tcPr>
          <w:p w:rsidR="00BE471B" w:rsidRPr="00FA79E2" w:rsidRDefault="00BE471B" w:rsidP="004065E6">
            <w:pPr>
              <w:jc w:val="center"/>
              <w:rPr>
                <w:rFonts w:ascii="Trebuchet MS" w:hAnsi="Trebuchet MS"/>
                <w:sz w:val="24"/>
                <w:szCs w:val="24"/>
              </w:rPr>
            </w:pPr>
          </w:p>
        </w:tc>
        <w:tc>
          <w:tcPr>
            <w:tcW w:w="3641" w:type="dxa"/>
            <w:shd w:val="clear" w:color="auto" w:fill="auto"/>
          </w:tcPr>
          <w:p w:rsidR="00BE471B" w:rsidRPr="00FA79E2" w:rsidRDefault="00BE471B" w:rsidP="00F3076A">
            <w:pPr>
              <w:rPr>
                <w:rFonts w:ascii="Trebuchet MS" w:hAnsi="Trebuchet MS"/>
                <w:sz w:val="24"/>
                <w:szCs w:val="24"/>
              </w:rPr>
            </w:pPr>
          </w:p>
        </w:tc>
      </w:tr>
    </w:tbl>
    <w:p w:rsidR="00321DD6" w:rsidRPr="000A022E" w:rsidRDefault="00321DD6" w:rsidP="00321DD6">
      <w:pPr>
        <w:tabs>
          <w:tab w:val="left" w:pos="1290"/>
        </w:tabs>
        <w:rPr>
          <w:rFonts w:ascii="Trebuchet MS" w:hAnsi="Trebuchet MS"/>
          <w:color w:val="008282"/>
          <w:sz w:val="24"/>
          <w:szCs w:val="24"/>
        </w:rPr>
      </w:pPr>
      <w:r w:rsidRPr="000A022E">
        <w:rPr>
          <w:rFonts w:ascii="Trebuchet MS" w:hAnsi="Trebuchet MS"/>
          <w:color w:val="008282"/>
          <w:sz w:val="24"/>
          <w:szCs w:val="24"/>
        </w:rPr>
        <w:tab/>
      </w:r>
    </w:p>
    <w:p w:rsidR="00BE471B" w:rsidRPr="000A022E" w:rsidRDefault="00BE471B" w:rsidP="00707420">
      <w:pPr>
        <w:autoSpaceDE w:val="0"/>
        <w:autoSpaceDN w:val="0"/>
        <w:adjustRightInd w:val="0"/>
        <w:jc w:val="center"/>
        <w:rPr>
          <w:rFonts w:ascii="Trebuchet MS" w:hAnsi="Trebuchet MS" w:cs="Helvetica"/>
          <w:color w:val="008282"/>
          <w:sz w:val="24"/>
          <w:szCs w:val="24"/>
          <w:lang w:eastAsia="en-GB"/>
        </w:rPr>
        <w:sectPr w:rsidR="00BE471B" w:rsidRPr="000A022E" w:rsidSect="004A54B6">
          <w:pgSz w:w="16840" w:h="11907" w:orient="landscape" w:code="9"/>
          <w:pgMar w:top="1247" w:right="1247" w:bottom="1247" w:left="1247" w:header="505" w:footer="709" w:gutter="0"/>
          <w:cols w:space="720"/>
          <w:docGrid w:linePitch="299"/>
        </w:sectPr>
      </w:pPr>
    </w:p>
    <w:p w:rsidR="00321DD6" w:rsidRPr="000A022E" w:rsidRDefault="00707420" w:rsidP="00707420">
      <w:pPr>
        <w:autoSpaceDE w:val="0"/>
        <w:autoSpaceDN w:val="0"/>
        <w:adjustRightInd w:val="0"/>
        <w:jc w:val="center"/>
        <w:rPr>
          <w:rFonts w:ascii="Trebuchet MS" w:hAnsi="Trebuchet MS" w:cs="Arial"/>
          <w:b/>
          <w:color w:val="008282"/>
          <w:sz w:val="24"/>
          <w:szCs w:val="24"/>
          <w:lang w:eastAsia="en-GB"/>
        </w:rPr>
      </w:pPr>
      <w:r w:rsidRPr="000A022E">
        <w:rPr>
          <w:rFonts w:ascii="Trebuchet MS" w:hAnsi="Trebuchet MS" w:cs="Arial"/>
          <w:b/>
          <w:color w:val="008282"/>
          <w:sz w:val="24"/>
          <w:szCs w:val="24"/>
          <w:lang w:eastAsia="en-GB"/>
        </w:rPr>
        <w:lastRenderedPageBreak/>
        <w:t xml:space="preserve">Guidance Notes for the Completion of the Clinical Audit </w:t>
      </w:r>
      <w:r w:rsidR="00D47B82" w:rsidRPr="000A022E">
        <w:rPr>
          <w:rFonts w:ascii="Trebuchet MS" w:hAnsi="Trebuchet MS" w:cs="Arial"/>
          <w:b/>
          <w:color w:val="008282"/>
          <w:sz w:val="24"/>
          <w:szCs w:val="24"/>
          <w:lang w:eastAsia="en-GB"/>
        </w:rPr>
        <w:t>Registration</w:t>
      </w:r>
      <w:r w:rsidRPr="000A022E">
        <w:rPr>
          <w:rFonts w:ascii="Trebuchet MS" w:hAnsi="Trebuchet MS" w:cs="Arial"/>
          <w:b/>
          <w:color w:val="008282"/>
          <w:sz w:val="24"/>
          <w:szCs w:val="24"/>
          <w:lang w:eastAsia="en-GB"/>
        </w:rPr>
        <w:t xml:space="preserve"> Form</w:t>
      </w:r>
    </w:p>
    <w:p w:rsidR="00707420" w:rsidRPr="000A022E" w:rsidRDefault="00707420" w:rsidP="00321DD6">
      <w:pPr>
        <w:autoSpaceDE w:val="0"/>
        <w:autoSpaceDN w:val="0"/>
        <w:adjustRightInd w:val="0"/>
        <w:rPr>
          <w:rFonts w:ascii="Trebuchet MS" w:hAnsi="Trebuchet MS" w:cs="Arial"/>
          <w:color w:val="008282"/>
          <w:sz w:val="24"/>
          <w:szCs w:val="24"/>
          <w:lang w:eastAsia="en-GB"/>
        </w:rPr>
      </w:pPr>
    </w:p>
    <w:p w:rsidR="00321DD6" w:rsidRPr="00FA79E2" w:rsidRDefault="00321DD6" w:rsidP="00321DD6">
      <w:pPr>
        <w:autoSpaceDE w:val="0"/>
        <w:autoSpaceDN w:val="0"/>
        <w:adjustRightInd w:val="0"/>
        <w:rPr>
          <w:rFonts w:ascii="Trebuchet MS" w:hAnsi="Trebuchet MS" w:cs="Arial"/>
          <w:sz w:val="24"/>
          <w:szCs w:val="24"/>
          <w:lang w:eastAsia="en-GB"/>
        </w:rPr>
      </w:pPr>
      <w:r w:rsidRPr="00FA79E2">
        <w:rPr>
          <w:rFonts w:ascii="Trebuchet MS" w:hAnsi="Trebuchet MS" w:cs="Arial"/>
          <w:sz w:val="24"/>
          <w:szCs w:val="24"/>
          <w:lang w:eastAsia="en-GB"/>
        </w:rPr>
        <w:t>Please use these notes to help you complete the form.</w:t>
      </w:r>
      <w:r w:rsidR="00707420" w:rsidRPr="00FA79E2">
        <w:rPr>
          <w:rFonts w:ascii="Trebuchet MS" w:hAnsi="Trebuchet MS" w:cs="Arial"/>
          <w:sz w:val="24"/>
          <w:szCs w:val="24"/>
          <w:lang w:eastAsia="en-GB"/>
        </w:rPr>
        <w:t xml:space="preserve"> </w:t>
      </w:r>
      <w:r w:rsidRPr="00FA79E2">
        <w:rPr>
          <w:rFonts w:ascii="Trebuchet MS" w:hAnsi="Trebuchet MS" w:cs="Arial"/>
          <w:sz w:val="24"/>
          <w:szCs w:val="24"/>
          <w:lang w:eastAsia="en-GB"/>
        </w:rPr>
        <w:t xml:space="preserve"> If you require any further assistance,</w:t>
      </w:r>
      <w:r w:rsidR="00BD3394">
        <w:rPr>
          <w:rFonts w:ascii="Trebuchet MS" w:hAnsi="Trebuchet MS" w:cs="Arial"/>
          <w:sz w:val="24"/>
          <w:szCs w:val="24"/>
          <w:lang w:eastAsia="en-GB"/>
        </w:rPr>
        <w:t xml:space="preserve"> please cont</w:t>
      </w:r>
      <w:r w:rsidR="00302F4C">
        <w:rPr>
          <w:rFonts w:ascii="Trebuchet MS" w:hAnsi="Trebuchet MS" w:cs="Arial"/>
          <w:sz w:val="24"/>
          <w:szCs w:val="24"/>
          <w:lang w:eastAsia="en-GB"/>
        </w:rPr>
        <w:t>act Louise Campion, lcampion@swindon.gov.uk</w:t>
      </w:r>
      <w:r w:rsidR="00BD3394">
        <w:rPr>
          <w:rFonts w:ascii="Trebuchet MS" w:hAnsi="Trebuchet MS" w:cs="Arial"/>
          <w:sz w:val="24"/>
          <w:szCs w:val="24"/>
          <w:lang w:eastAsia="en-GB"/>
        </w:rPr>
        <w:t xml:space="preserve"> </w:t>
      </w:r>
    </w:p>
    <w:p w:rsidR="00707420" w:rsidRPr="000A022E" w:rsidRDefault="00707420" w:rsidP="00321DD6">
      <w:pPr>
        <w:autoSpaceDE w:val="0"/>
        <w:autoSpaceDN w:val="0"/>
        <w:adjustRightInd w:val="0"/>
        <w:rPr>
          <w:rFonts w:ascii="Trebuchet MS" w:hAnsi="Trebuchet MS" w:cs="Arial"/>
          <w:color w:val="008282"/>
          <w:sz w:val="24"/>
          <w:szCs w:val="24"/>
          <w:lang w:eastAsia="en-GB"/>
        </w:rPr>
      </w:pPr>
    </w:p>
    <w:tbl>
      <w:tblPr>
        <w:tblW w:w="10263" w:type="dxa"/>
        <w:jc w:val="center"/>
        <w:tblBorders>
          <w:top w:val="single" w:sz="4" w:space="0" w:color="008282"/>
          <w:left w:val="single" w:sz="4" w:space="0" w:color="008282"/>
          <w:bottom w:val="single" w:sz="4" w:space="0" w:color="008282"/>
          <w:right w:val="single" w:sz="4" w:space="0" w:color="008282"/>
          <w:insideH w:val="single" w:sz="4" w:space="0" w:color="008282"/>
          <w:insideV w:val="single" w:sz="4" w:space="0" w:color="008282"/>
        </w:tblBorders>
        <w:tblLook w:val="01E0" w:firstRow="1" w:lastRow="1" w:firstColumn="1" w:lastColumn="1" w:noHBand="0" w:noVBand="0"/>
      </w:tblPr>
      <w:tblGrid>
        <w:gridCol w:w="2866"/>
        <w:gridCol w:w="7397"/>
      </w:tblGrid>
      <w:tr w:rsidR="00707420" w:rsidRPr="004065E6" w:rsidTr="00FA79E2">
        <w:trPr>
          <w:jc w:val="center"/>
        </w:trPr>
        <w:tc>
          <w:tcPr>
            <w:tcW w:w="2866" w:type="dxa"/>
            <w:shd w:val="clear" w:color="auto" w:fill="CCCCCC"/>
            <w:tcMar>
              <w:top w:w="57" w:type="dxa"/>
              <w:left w:w="57" w:type="dxa"/>
              <w:bottom w:w="57" w:type="dxa"/>
              <w:right w:w="57" w:type="dxa"/>
            </w:tcMar>
          </w:tcPr>
          <w:p w:rsidR="00707420" w:rsidRPr="004065E6" w:rsidRDefault="00707420" w:rsidP="004065E6">
            <w:pPr>
              <w:autoSpaceDE w:val="0"/>
              <w:autoSpaceDN w:val="0"/>
              <w:adjustRightInd w:val="0"/>
              <w:rPr>
                <w:rFonts w:ascii="Trebuchet MS" w:hAnsi="Trebuchet MS" w:cs="Arial"/>
                <w:color w:val="008282"/>
                <w:sz w:val="24"/>
                <w:szCs w:val="24"/>
                <w:lang w:eastAsia="en-GB"/>
              </w:rPr>
            </w:pPr>
            <w:r w:rsidRPr="004065E6">
              <w:rPr>
                <w:rFonts w:ascii="Trebuchet MS" w:hAnsi="Trebuchet MS" w:cs="Arial"/>
                <w:b/>
                <w:bCs/>
                <w:color w:val="008282"/>
                <w:sz w:val="24"/>
                <w:szCs w:val="24"/>
                <w:lang w:eastAsia="en-GB"/>
              </w:rPr>
              <w:t>Audit Title:</w:t>
            </w:r>
          </w:p>
        </w:tc>
        <w:tc>
          <w:tcPr>
            <w:tcW w:w="7397" w:type="dxa"/>
            <w:shd w:val="clear" w:color="auto" w:fill="auto"/>
            <w:tcMar>
              <w:top w:w="57" w:type="dxa"/>
              <w:left w:w="57" w:type="dxa"/>
              <w:bottom w:w="57" w:type="dxa"/>
              <w:right w:w="57" w:type="dxa"/>
            </w:tcMar>
          </w:tcPr>
          <w:p w:rsidR="00707420" w:rsidRPr="00FA79E2" w:rsidRDefault="00707420" w:rsidP="004065E6">
            <w:pPr>
              <w:autoSpaceDE w:val="0"/>
              <w:autoSpaceDN w:val="0"/>
              <w:adjustRightInd w:val="0"/>
              <w:rPr>
                <w:rFonts w:ascii="Trebuchet MS" w:hAnsi="Trebuchet MS" w:cs="Arial"/>
                <w:sz w:val="24"/>
                <w:szCs w:val="24"/>
                <w:lang w:eastAsia="en-GB"/>
              </w:rPr>
            </w:pPr>
            <w:r w:rsidRPr="00FA79E2">
              <w:rPr>
                <w:rFonts w:ascii="Trebuchet MS" w:hAnsi="Trebuchet MS" w:cs="Arial"/>
                <w:sz w:val="24"/>
                <w:szCs w:val="24"/>
                <w:lang w:eastAsia="en-GB"/>
              </w:rPr>
              <w:t>Describe the subject of the audit as completely as possible</w:t>
            </w:r>
          </w:p>
        </w:tc>
      </w:tr>
      <w:tr w:rsidR="00707420" w:rsidRPr="004065E6" w:rsidTr="00FA79E2">
        <w:trPr>
          <w:jc w:val="center"/>
        </w:trPr>
        <w:tc>
          <w:tcPr>
            <w:tcW w:w="2866" w:type="dxa"/>
            <w:shd w:val="clear" w:color="auto" w:fill="CCCCCC"/>
            <w:tcMar>
              <w:top w:w="57" w:type="dxa"/>
              <w:left w:w="57" w:type="dxa"/>
              <w:bottom w:w="57" w:type="dxa"/>
              <w:right w:w="57" w:type="dxa"/>
            </w:tcMar>
          </w:tcPr>
          <w:p w:rsidR="00707420" w:rsidRPr="004065E6" w:rsidRDefault="00707420" w:rsidP="004065E6">
            <w:pPr>
              <w:autoSpaceDE w:val="0"/>
              <w:autoSpaceDN w:val="0"/>
              <w:adjustRightInd w:val="0"/>
              <w:rPr>
                <w:rFonts w:ascii="Trebuchet MS" w:hAnsi="Trebuchet MS" w:cs="Arial"/>
                <w:b/>
                <w:bCs/>
                <w:color w:val="008282"/>
                <w:sz w:val="24"/>
                <w:szCs w:val="24"/>
                <w:lang w:eastAsia="en-GB"/>
              </w:rPr>
            </w:pPr>
            <w:r w:rsidRPr="004065E6">
              <w:rPr>
                <w:rFonts w:ascii="Trebuchet MS" w:hAnsi="Trebuchet MS" w:cs="Arial"/>
                <w:b/>
                <w:bCs/>
                <w:color w:val="008282"/>
                <w:sz w:val="24"/>
                <w:szCs w:val="24"/>
                <w:lang w:eastAsia="en-GB"/>
              </w:rPr>
              <w:t xml:space="preserve">Reason for Audit: </w:t>
            </w:r>
          </w:p>
          <w:p w:rsidR="00707420" w:rsidRPr="004065E6" w:rsidRDefault="00707420" w:rsidP="004065E6">
            <w:pPr>
              <w:autoSpaceDE w:val="0"/>
              <w:autoSpaceDN w:val="0"/>
              <w:adjustRightInd w:val="0"/>
              <w:rPr>
                <w:rFonts w:ascii="Trebuchet MS" w:hAnsi="Trebuchet MS" w:cs="Arial"/>
                <w:color w:val="008282"/>
                <w:sz w:val="24"/>
                <w:szCs w:val="24"/>
                <w:lang w:eastAsia="en-GB"/>
              </w:rPr>
            </w:pPr>
          </w:p>
        </w:tc>
        <w:tc>
          <w:tcPr>
            <w:tcW w:w="7397" w:type="dxa"/>
            <w:shd w:val="clear" w:color="auto" w:fill="auto"/>
            <w:tcMar>
              <w:top w:w="57" w:type="dxa"/>
              <w:left w:w="57" w:type="dxa"/>
              <w:bottom w:w="57" w:type="dxa"/>
              <w:right w:w="57" w:type="dxa"/>
            </w:tcMar>
          </w:tcPr>
          <w:p w:rsidR="00707420" w:rsidRPr="00FA79E2" w:rsidRDefault="0028128D" w:rsidP="004065E6">
            <w:pPr>
              <w:autoSpaceDE w:val="0"/>
              <w:autoSpaceDN w:val="0"/>
              <w:adjustRightInd w:val="0"/>
              <w:rPr>
                <w:rFonts w:ascii="Trebuchet MS" w:hAnsi="Trebuchet MS" w:cs="Arial"/>
                <w:sz w:val="24"/>
                <w:szCs w:val="24"/>
                <w:lang w:eastAsia="en-GB"/>
              </w:rPr>
            </w:pPr>
            <w:r w:rsidRPr="00FA79E2">
              <w:rPr>
                <w:rFonts w:ascii="Trebuchet MS" w:hAnsi="Trebuchet MS" w:cs="Arial"/>
                <w:sz w:val="24"/>
                <w:szCs w:val="24"/>
                <w:lang w:eastAsia="en-GB"/>
              </w:rPr>
              <w:t>Why am I doing this audit?</w:t>
            </w:r>
            <w:r w:rsidR="00707420" w:rsidRPr="00FA79E2">
              <w:rPr>
                <w:rFonts w:ascii="Trebuchet MS" w:hAnsi="Trebuchet MS" w:cs="Arial"/>
                <w:sz w:val="24"/>
                <w:szCs w:val="24"/>
                <w:lang w:eastAsia="en-GB"/>
              </w:rPr>
              <w:t xml:space="preserve">  Is it a National or Regional priority?  Do the reasons for undertaking the audit project include the high volume, cost or risk associated with the topic area; the existence of evidence of a serious quality problem in the topic area; evidence on effectiveness; or the likelihood of a significant and achievable quality improvement in the topic area?</w:t>
            </w:r>
          </w:p>
        </w:tc>
      </w:tr>
      <w:tr w:rsidR="00707420" w:rsidRPr="004065E6" w:rsidTr="00FA79E2">
        <w:trPr>
          <w:jc w:val="center"/>
        </w:trPr>
        <w:tc>
          <w:tcPr>
            <w:tcW w:w="2866" w:type="dxa"/>
            <w:shd w:val="clear" w:color="auto" w:fill="CCCCCC"/>
            <w:tcMar>
              <w:top w:w="57" w:type="dxa"/>
              <w:left w:w="57" w:type="dxa"/>
              <w:bottom w:w="57" w:type="dxa"/>
              <w:right w:w="57" w:type="dxa"/>
            </w:tcMar>
          </w:tcPr>
          <w:p w:rsidR="00707420" w:rsidRPr="004065E6" w:rsidRDefault="00707420" w:rsidP="004065E6">
            <w:pPr>
              <w:autoSpaceDE w:val="0"/>
              <w:autoSpaceDN w:val="0"/>
              <w:adjustRightInd w:val="0"/>
              <w:rPr>
                <w:rFonts w:ascii="Trebuchet MS" w:hAnsi="Trebuchet MS" w:cs="Arial"/>
                <w:b/>
                <w:bCs/>
                <w:color w:val="008282"/>
                <w:sz w:val="24"/>
                <w:szCs w:val="24"/>
                <w:lang w:eastAsia="en-GB"/>
              </w:rPr>
            </w:pPr>
            <w:r w:rsidRPr="004065E6">
              <w:rPr>
                <w:rFonts w:ascii="Trebuchet MS" w:hAnsi="Trebuchet MS" w:cs="Arial"/>
                <w:b/>
                <w:bCs/>
                <w:color w:val="008282"/>
                <w:sz w:val="24"/>
                <w:szCs w:val="24"/>
                <w:lang w:eastAsia="en-GB"/>
              </w:rPr>
              <w:t xml:space="preserve">Audit Objectives: </w:t>
            </w:r>
          </w:p>
          <w:p w:rsidR="00707420" w:rsidRPr="004065E6" w:rsidRDefault="00707420" w:rsidP="004065E6">
            <w:pPr>
              <w:autoSpaceDE w:val="0"/>
              <w:autoSpaceDN w:val="0"/>
              <w:adjustRightInd w:val="0"/>
              <w:rPr>
                <w:rFonts w:ascii="Trebuchet MS" w:hAnsi="Trebuchet MS" w:cs="Arial"/>
                <w:color w:val="008282"/>
                <w:sz w:val="24"/>
                <w:szCs w:val="24"/>
                <w:lang w:eastAsia="en-GB"/>
              </w:rPr>
            </w:pPr>
          </w:p>
        </w:tc>
        <w:tc>
          <w:tcPr>
            <w:tcW w:w="7397" w:type="dxa"/>
            <w:shd w:val="clear" w:color="auto" w:fill="auto"/>
            <w:tcMar>
              <w:top w:w="57" w:type="dxa"/>
              <w:left w:w="57" w:type="dxa"/>
              <w:bottom w:w="57" w:type="dxa"/>
              <w:right w:w="57" w:type="dxa"/>
            </w:tcMar>
          </w:tcPr>
          <w:p w:rsidR="00707420" w:rsidRPr="00FA79E2" w:rsidRDefault="0028128D" w:rsidP="004065E6">
            <w:pPr>
              <w:autoSpaceDE w:val="0"/>
              <w:autoSpaceDN w:val="0"/>
              <w:adjustRightInd w:val="0"/>
              <w:rPr>
                <w:rFonts w:ascii="Trebuchet MS" w:hAnsi="Trebuchet MS" w:cs="Arial"/>
                <w:sz w:val="24"/>
                <w:szCs w:val="24"/>
                <w:lang w:eastAsia="en-GB"/>
              </w:rPr>
            </w:pPr>
            <w:r w:rsidRPr="00FA79E2">
              <w:rPr>
                <w:rFonts w:ascii="Trebuchet MS" w:hAnsi="Trebuchet MS" w:cs="Arial"/>
                <w:sz w:val="24"/>
                <w:szCs w:val="24"/>
                <w:lang w:eastAsia="en-GB"/>
              </w:rPr>
              <w:t xml:space="preserve">What outcome(s) do I want from my audit?  </w:t>
            </w:r>
            <w:r w:rsidR="00707420" w:rsidRPr="00FA79E2">
              <w:rPr>
                <w:rFonts w:ascii="Trebuchet MS" w:hAnsi="Trebuchet MS" w:cs="Arial"/>
                <w:sz w:val="24"/>
                <w:szCs w:val="24"/>
                <w:lang w:eastAsia="en-GB"/>
              </w:rPr>
              <w:t>These must be measurable and specific i.e. what are you trying to achieve by undertaking this audit.  Clear objectives will enable you to focus project activity (“To ensu</w:t>
            </w:r>
            <w:r w:rsidR="008F47DD" w:rsidRPr="00FA79E2">
              <w:rPr>
                <w:rFonts w:ascii="Trebuchet MS" w:hAnsi="Trebuchet MS" w:cs="Arial"/>
                <w:sz w:val="24"/>
                <w:szCs w:val="24"/>
                <w:lang w:eastAsia="en-GB"/>
              </w:rPr>
              <w:t>re that….”  “To determine if…”) i.e. to ensure my staff are complying with the Clinical Records policy</w:t>
            </w:r>
          </w:p>
        </w:tc>
      </w:tr>
      <w:tr w:rsidR="00707420" w:rsidRPr="004065E6" w:rsidTr="00FA79E2">
        <w:trPr>
          <w:jc w:val="center"/>
        </w:trPr>
        <w:tc>
          <w:tcPr>
            <w:tcW w:w="2866" w:type="dxa"/>
            <w:shd w:val="clear" w:color="auto" w:fill="CCCCCC"/>
            <w:tcMar>
              <w:top w:w="57" w:type="dxa"/>
              <w:left w:w="57" w:type="dxa"/>
              <w:bottom w:w="57" w:type="dxa"/>
              <w:right w:w="57" w:type="dxa"/>
            </w:tcMar>
          </w:tcPr>
          <w:p w:rsidR="00707420" w:rsidRPr="004065E6" w:rsidRDefault="0028128D" w:rsidP="00707420">
            <w:pPr>
              <w:rPr>
                <w:rFonts w:ascii="Trebuchet MS" w:hAnsi="Trebuchet MS" w:cs="Arial"/>
                <w:b/>
                <w:color w:val="008282"/>
                <w:sz w:val="24"/>
                <w:szCs w:val="24"/>
              </w:rPr>
            </w:pPr>
            <w:r w:rsidRPr="004065E6">
              <w:rPr>
                <w:rFonts w:ascii="Trebuchet MS" w:hAnsi="Trebuchet MS" w:cs="Arial"/>
                <w:b/>
                <w:color w:val="008282"/>
                <w:sz w:val="24"/>
                <w:szCs w:val="24"/>
              </w:rPr>
              <w:t>Who will need to be involved and w</w:t>
            </w:r>
            <w:r w:rsidR="00707420" w:rsidRPr="004065E6">
              <w:rPr>
                <w:rFonts w:ascii="Trebuchet MS" w:hAnsi="Trebuchet MS" w:cs="Arial"/>
                <w:b/>
                <w:color w:val="008282"/>
                <w:sz w:val="24"/>
                <w:szCs w:val="24"/>
              </w:rPr>
              <w:t>hat will their role be?</w:t>
            </w:r>
          </w:p>
          <w:p w:rsidR="00707420" w:rsidRPr="004065E6" w:rsidRDefault="00707420" w:rsidP="004065E6">
            <w:pPr>
              <w:autoSpaceDE w:val="0"/>
              <w:autoSpaceDN w:val="0"/>
              <w:adjustRightInd w:val="0"/>
              <w:rPr>
                <w:rFonts w:ascii="Trebuchet MS" w:hAnsi="Trebuchet MS" w:cs="Arial"/>
                <w:color w:val="008282"/>
                <w:sz w:val="24"/>
                <w:szCs w:val="24"/>
                <w:lang w:eastAsia="en-GB"/>
              </w:rPr>
            </w:pPr>
          </w:p>
        </w:tc>
        <w:tc>
          <w:tcPr>
            <w:tcW w:w="7397" w:type="dxa"/>
            <w:shd w:val="clear" w:color="auto" w:fill="auto"/>
            <w:tcMar>
              <w:top w:w="57" w:type="dxa"/>
              <w:left w:w="57" w:type="dxa"/>
              <w:bottom w:w="57" w:type="dxa"/>
              <w:right w:w="57" w:type="dxa"/>
            </w:tcMar>
          </w:tcPr>
          <w:p w:rsidR="00707420" w:rsidRPr="00FA79E2" w:rsidRDefault="00707420" w:rsidP="004065E6">
            <w:pPr>
              <w:autoSpaceDE w:val="0"/>
              <w:autoSpaceDN w:val="0"/>
              <w:adjustRightInd w:val="0"/>
              <w:rPr>
                <w:rFonts w:ascii="Trebuchet MS" w:hAnsi="Trebuchet MS" w:cs="Arial"/>
                <w:b/>
                <w:bCs/>
                <w:sz w:val="24"/>
                <w:szCs w:val="24"/>
                <w:lang w:eastAsia="en-GB"/>
              </w:rPr>
            </w:pPr>
            <w:r w:rsidRPr="00FA79E2">
              <w:rPr>
                <w:rFonts w:ascii="Trebuchet MS" w:hAnsi="Trebuchet MS" w:cs="Arial"/>
                <w:sz w:val="24"/>
                <w:szCs w:val="24"/>
              </w:rPr>
              <w:t>All those who can influence change, or whom change will potentially impact upon should be involved, or at least informed.  Feeling of ownership and involvement improves co-operation.  This may mean spending time organising initial meetings to get the audit off the ground, but it will pay off in the long run.</w:t>
            </w:r>
          </w:p>
        </w:tc>
      </w:tr>
      <w:tr w:rsidR="00707420" w:rsidRPr="004065E6" w:rsidTr="00FA79E2">
        <w:trPr>
          <w:jc w:val="center"/>
        </w:trPr>
        <w:tc>
          <w:tcPr>
            <w:tcW w:w="2866" w:type="dxa"/>
            <w:shd w:val="clear" w:color="auto" w:fill="CCCCCC"/>
            <w:tcMar>
              <w:top w:w="57" w:type="dxa"/>
              <w:left w:w="57" w:type="dxa"/>
              <w:bottom w:w="57" w:type="dxa"/>
              <w:right w:w="57" w:type="dxa"/>
            </w:tcMar>
          </w:tcPr>
          <w:p w:rsidR="00707420" w:rsidRPr="004065E6" w:rsidRDefault="00707420" w:rsidP="004065E6">
            <w:pPr>
              <w:autoSpaceDE w:val="0"/>
              <w:autoSpaceDN w:val="0"/>
              <w:adjustRightInd w:val="0"/>
              <w:rPr>
                <w:rFonts w:ascii="Trebuchet MS" w:hAnsi="Trebuchet MS" w:cs="Arial"/>
                <w:b/>
                <w:bCs/>
                <w:color w:val="008282"/>
                <w:sz w:val="24"/>
                <w:szCs w:val="24"/>
                <w:lang w:eastAsia="en-GB"/>
              </w:rPr>
            </w:pPr>
            <w:r w:rsidRPr="004065E6">
              <w:rPr>
                <w:rFonts w:ascii="Trebuchet MS" w:hAnsi="Trebuchet MS" w:cs="Arial"/>
                <w:b/>
                <w:bCs/>
                <w:color w:val="008282"/>
                <w:sz w:val="24"/>
                <w:szCs w:val="24"/>
                <w:lang w:eastAsia="en-GB"/>
              </w:rPr>
              <w:t xml:space="preserve">Audit Standards: </w:t>
            </w:r>
          </w:p>
          <w:p w:rsidR="00707420" w:rsidRPr="004065E6" w:rsidRDefault="00707420" w:rsidP="004065E6">
            <w:pPr>
              <w:autoSpaceDE w:val="0"/>
              <w:autoSpaceDN w:val="0"/>
              <w:adjustRightInd w:val="0"/>
              <w:rPr>
                <w:rFonts w:ascii="Trebuchet MS" w:hAnsi="Trebuchet MS" w:cs="Arial"/>
                <w:color w:val="008282"/>
                <w:sz w:val="24"/>
                <w:szCs w:val="24"/>
                <w:lang w:eastAsia="en-GB"/>
              </w:rPr>
            </w:pPr>
          </w:p>
        </w:tc>
        <w:tc>
          <w:tcPr>
            <w:tcW w:w="7397" w:type="dxa"/>
            <w:shd w:val="clear" w:color="auto" w:fill="auto"/>
            <w:tcMar>
              <w:top w:w="57" w:type="dxa"/>
              <w:left w:w="57" w:type="dxa"/>
              <w:bottom w:w="57" w:type="dxa"/>
              <w:right w:w="57" w:type="dxa"/>
            </w:tcMar>
          </w:tcPr>
          <w:p w:rsidR="00707420" w:rsidRPr="00FA79E2" w:rsidRDefault="00707420" w:rsidP="004065E6">
            <w:pPr>
              <w:autoSpaceDE w:val="0"/>
              <w:autoSpaceDN w:val="0"/>
              <w:adjustRightInd w:val="0"/>
              <w:rPr>
                <w:rFonts w:ascii="Trebuchet MS" w:hAnsi="Trebuchet MS" w:cs="Arial"/>
                <w:sz w:val="24"/>
                <w:szCs w:val="24"/>
                <w:lang w:eastAsia="en-GB"/>
              </w:rPr>
            </w:pPr>
            <w:r w:rsidRPr="00FA79E2">
              <w:rPr>
                <w:rFonts w:ascii="Trebuchet MS" w:hAnsi="Trebuchet MS" w:cs="Arial"/>
                <w:sz w:val="24"/>
                <w:szCs w:val="24"/>
                <w:lang w:eastAsia="en-GB"/>
              </w:rPr>
              <w:t xml:space="preserve">A standard is the basis for measurement by which the accuracy or quality of something is judged.  Please list the standards of care along with any exceptions.  These are used to evaluate your care.  N.B.  A </w:t>
            </w:r>
            <w:r w:rsidRPr="00FA79E2">
              <w:rPr>
                <w:rFonts w:ascii="Trebuchet MS" w:hAnsi="Trebuchet MS" w:cs="Arial"/>
                <w:b/>
                <w:bCs/>
                <w:sz w:val="24"/>
                <w:szCs w:val="24"/>
                <w:lang w:eastAsia="en-GB"/>
              </w:rPr>
              <w:t xml:space="preserve">standard </w:t>
            </w:r>
            <w:r w:rsidRPr="00FA79E2">
              <w:rPr>
                <w:rFonts w:ascii="Trebuchet MS" w:hAnsi="Trebuchet MS" w:cs="Arial"/>
                <w:sz w:val="24"/>
                <w:szCs w:val="24"/>
                <w:lang w:eastAsia="en-GB"/>
              </w:rPr>
              <w:t xml:space="preserve">of care is a statement describing what should be done or what should be happening.  An </w:t>
            </w:r>
            <w:r w:rsidRPr="00FA79E2">
              <w:rPr>
                <w:rFonts w:ascii="Trebuchet MS" w:hAnsi="Trebuchet MS" w:cs="Arial"/>
                <w:b/>
                <w:bCs/>
                <w:sz w:val="24"/>
                <w:szCs w:val="24"/>
                <w:lang w:eastAsia="en-GB"/>
              </w:rPr>
              <w:t xml:space="preserve">exception </w:t>
            </w:r>
            <w:r w:rsidRPr="00FA79E2">
              <w:rPr>
                <w:rFonts w:ascii="Trebuchet MS" w:hAnsi="Trebuchet MS" w:cs="Arial"/>
                <w:sz w:val="24"/>
                <w:szCs w:val="24"/>
                <w:lang w:eastAsia="en-GB"/>
              </w:rPr>
              <w:t>is any clinically acceptable reason why the standard of care will not be met</w:t>
            </w:r>
          </w:p>
        </w:tc>
      </w:tr>
      <w:tr w:rsidR="00707420" w:rsidRPr="004065E6" w:rsidTr="00FA79E2">
        <w:trPr>
          <w:jc w:val="center"/>
        </w:trPr>
        <w:tc>
          <w:tcPr>
            <w:tcW w:w="2866" w:type="dxa"/>
            <w:shd w:val="clear" w:color="auto" w:fill="CCCCCC"/>
            <w:tcMar>
              <w:top w:w="57" w:type="dxa"/>
              <w:left w:w="57" w:type="dxa"/>
              <w:bottom w:w="57" w:type="dxa"/>
              <w:right w:w="57" w:type="dxa"/>
            </w:tcMar>
          </w:tcPr>
          <w:p w:rsidR="00707420" w:rsidRPr="004065E6" w:rsidRDefault="00707420" w:rsidP="00707420">
            <w:pPr>
              <w:rPr>
                <w:rFonts w:ascii="Trebuchet MS" w:hAnsi="Trebuchet MS" w:cs="Arial"/>
                <w:b/>
                <w:color w:val="008282"/>
                <w:sz w:val="24"/>
                <w:szCs w:val="24"/>
              </w:rPr>
            </w:pPr>
            <w:r w:rsidRPr="004065E6">
              <w:rPr>
                <w:rFonts w:ascii="Trebuchet MS" w:hAnsi="Trebuchet MS" w:cs="Arial"/>
                <w:b/>
                <w:color w:val="008282"/>
                <w:sz w:val="24"/>
                <w:szCs w:val="24"/>
              </w:rPr>
              <w:t>What evidence are standards based on?</w:t>
            </w:r>
          </w:p>
        </w:tc>
        <w:tc>
          <w:tcPr>
            <w:tcW w:w="7397" w:type="dxa"/>
            <w:shd w:val="clear" w:color="auto" w:fill="auto"/>
            <w:tcMar>
              <w:top w:w="57" w:type="dxa"/>
              <w:left w:w="57" w:type="dxa"/>
              <w:bottom w:w="57" w:type="dxa"/>
              <w:right w:w="57" w:type="dxa"/>
            </w:tcMar>
          </w:tcPr>
          <w:p w:rsidR="00707420" w:rsidRPr="00FA79E2" w:rsidRDefault="00707420" w:rsidP="004065E6">
            <w:pPr>
              <w:autoSpaceDE w:val="0"/>
              <w:autoSpaceDN w:val="0"/>
              <w:adjustRightInd w:val="0"/>
              <w:rPr>
                <w:rFonts w:ascii="Trebuchet MS" w:hAnsi="Trebuchet MS" w:cs="Arial"/>
                <w:b/>
                <w:bCs/>
                <w:sz w:val="24"/>
                <w:szCs w:val="24"/>
                <w:lang w:eastAsia="en-GB"/>
              </w:rPr>
            </w:pPr>
            <w:r w:rsidRPr="00FA79E2">
              <w:rPr>
                <w:rFonts w:ascii="Trebuchet MS" w:hAnsi="Trebuchet MS" w:cs="Arial"/>
                <w:sz w:val="24"/>
                <w:szCs w:val="24"/>
              </w:rPr>
              <w:t xml:space="preserve">Authoritative guidelines e.g. NICE, Royal Colleges, The Cochrane Library, research articles in clinical journals </w:t>
            </w:r>
          </w:p>
        </w:tc>
      </w:tr>
      <w:tr w:rsidR="00707420" w:rsidRPr="004065E6" w:rsidTr="00FA79E2">
        <w:trPr>
          <w:jc w:val="center"/>
        </w:trPr>
        <w:tc>
          <w:tcPr>
            <w:tcW w:w="2866" w:type="dxa"/>
            <w:shd w:val="clear" w:color="auto" w:fill="CCCCCC"/>
            <w:tcMar>
              <w:top w:w="57" w:type="dxa"/>
              <w:left w:w="57" w:type="dxa"/>
              <w:bottom w:w="57" w:type="dxa"/>
              <w:right w:w="57" w:type="dxa"/>
            </w:tcMar>
          </w:tcPr>
          <w:p w:rsidR="00707420" w:rsidRPr="004065E6" w:rsidRDefault="00707420" w:rsidP="004065E6">
            <w:pPr>
              <w:autoSpaceDE w:val="0"/>
              <w:autoSpaceDN w:val="0"/>
              <w:adjustRightInd w:val="0"/>
              <w:rPr>
                <w:rFonts w:ascii="Trebuchet MS" w:hAnsi="Trebuchet MS" w:cs="Arial"/>
                <w:b/>
                <w:bCs/>
                <w:color w:val="008282"/>
                <w:sz w:val="24"/>
                <w:szCs w:val="24"/>
                <w:lang w:eastAsia="en-GB"/>
              </w:rPr>
            </w:pPr>
            <w:r w:rsidRPr="004065E6">
              <w:rPr>
                <w:rFonts w:ascii="Trebuchet MS" w:hAnsi="Trebuchet MS" w:cs="Arial"/>
                <w:b/>
                <w:bCs/>
                <w:color w:val="008282"/>
                <w:sz w:val="24"/>
                <w:szCs w:val="24"/>
                <w:lang w:eastAsia="en-GB"/>
              </w:rPr>
              <w:t xml:space="preserve">Audit Support: </w:t>
            </w:r>
          </w:p>
          <w:p w:rsidR="00707420" w:rsidRPr="004065E6" w:rsidRDefault="00707420" w:rsidP="004065E6">
            <w:pPr>
              <w:autoSpaceDE w:val="0"/>
              <w:autoSpaceDN w:val="0"/>
              <w:adjustRightInd w:val="0"/>
              <w:rPr>
                <w:rFonts w:ascii="Trebuchet MS" w:hAnsi="Trebuchet MS" w:cs="Arial"/>
                <w:color w:val="008282"/>
                <w:sz w:val="24"/>
                <w:szCs w:val="24"/>
                <w:lang w:eastAsia="en-GB"/>
              </w:rPr>
            </w:pPr>
          </w:p>
        </w:tc>
        <w:tc>
          <w:tcPr>
            <w:tcW w:w="7397" w:type="dxa"/>
            <w:shd w:val="clear" w:color="auto" w:fill="auto"/>
            <w:tcMar>
              <w:top w:w="57" w:type="dxa"/>
              <w:left w:w="57" w:type="dxa"/>
              <w:bottom w:w="57" w:type="dxa"/>
              <w:right w:w="57" w:type="dxa"/>
            </w:tcMar>
          </w:tcPr>
          <w:p w:rsidR="00707420" w:rsidRPr="00FA79E2" w:rsidRDefault="00302F4C" w:rsidP="00C06592">
            <w:pPr>
              <w:autoSpaceDE w:val="0"/>
              <w:autoSpaceDN w:val="0"/>
              <w:adjustRightInd w:val="0"/>
              <w:rPr>
                <w:rFonts w:ascii="Trebuchet MS" w:hAnsi="Trebuchet MS" w:cs="Arial"/>
                <w:sz w:val="24"/>
                <w:szCs w:val="24"/>
                <w:lang w:eastAsia="en-GB"/>
              </w:rPr>
            </w:pPr>
            <w:r>
              <w:rPr>
                <w:rFonts w:ascii="Trebuchet MS" w:hAnsi="Trebuchet MS" w:cs="Arial"/>
                <w:sz w:val="24"/>
                <w:szCs w:val="24"/>
                <w:lang w:eastAsia="en-GB"/>
              </w:rPr>
              <w:t xml:space="preserve">There is specialist audit support </w:t>
            </w:r>
            <w:r w:rsidR="00707420" w:rsidRPr="00FA79E2">
              <w:rPr>
                <w:rFonts w:ascii="Trebuchet MS" w:hAnsi="Trebuchet MS" w:cs="Arial"/>
                <w:sz w:val="24"/>
                <w:szCs w:val="24"/>
                <w:lang w:eastAsia="en-GB"/>
              </w:rPr>
              <w:t>available to assist with planning audits and facilitating the completion of the audit cycle.</w:t>
            </w:r>
          </w:p>
        </w:tc>
      </w:tr>
      <w:tr w:rsidR="00707420" w:rsidRPr="004065E6" w:rsidTr="00FA79E2">
        <w:trPr>
          <w:jc w:val="center"/>
        </w:trPr>
        <w:tc>
          <w:tcPr>
            <w:tcW w:w="2866" w:type="dxa"/>
            <w:shd w:val="clear" w:color="auto" w:fill="CCCCCC"/>
            <w:tcMar>
              <w:top w:w="57" w:type="dxa"/>
              <w:left w:w="57" w:type="dxa"/>
              <w:bottom w:w="57" w:type="dxa"/>
              <w:right w:w="57" w:type="dxa"/>
            </w:tcMar>
          </w:tcPr>
          <w:p w:rsidR="00707420" w:rsidRPr="004065E6" w:rsidRDefault="00707420" w:rsidP="004065E6">
            <w:pPr>
              <w:autoSpaceDE w:val="0"/>
              <w:autoSpaceDN w:val="0"/>
              <w:adjustRightInd w:val="0"/>
              <w:rPr>
                <w:rFonts w:ascii="Trebuchet MS" w:hAnsi="Trebuchet MS" w:cs="Arial"/>
                <w:b/>
                <w:bCs/>
                <w:color w:val="008282"/>
                <w:sz w:val="24"/>
                <w:szCs w:val="24"/>
                <w:lang w:eastAsia="en-GB"/>
              </w:rPr>
            </w:pPr>
            <w:r w:rsidRPr="004065E6">
              <w:rPr>
                <w:rFonts w:ascii="Trebuchet MS" w:hAnsi="Trebuchet MS" w:cs="Arial"/>
                <w:b/>
                <w:bCs/>
                <w:color w:val="008282"/>
                <w:sz w:val="24"/>
                <w:szCs w:val="24"/>
                <w:lang w:eastAsia="en-GB"/>
              </w:rPr>
              <w:t xml:space="preserve">Consultation: </w:t>
            </w:r>
          </w:p>
          <w:p w:rsidR="00707420" w:rsidRPr="004065E6" w:rsidRDefault="00707420" w:rsidP="004065E6">
            <w:pPr>
              <w:autoSpaceDE w:val="0"/>
              <w:autoSpaceDN w:val="0"/>
              <w:adjustRightInd w:val="0"/>
              <w:rPr>
                <w:rFonts w:ascii="Trebuchet MS" w:hAnsi="Trebuchet MS" w:cs="Arial"/>
                <w:color w:val="008282"/>
                <w:sz w:val="24"/>
                <w:szCs w:val="24"/>
                <w:lang w:eastAsia="en-GB"/>
              </w:rPr>
            </w:pPr>
          </w:p>
        </w:tc>
        <w:tc>
          <w:tcPr>
            <w:tcW w:w="7397" w:type="dxa"/>
            <w:shd w:val="clear" w:color="auto" w:fill="auto"/>
            <w:tcMar>
              <w:top w:w="57" w:type="dxa"/>
              <w:left w:w="57" w:type="dxa"/>
              <w:bottom w:w="57" w:type="dxa"/>
              <w:right w:w="57" w:type="dxa"/>
            </w:tcMar>
          </w:tcPr>
          <w:p w:rsidR="00707420" w:rsidRPr="00FA79E2" w:rsidRDefault="00707420" w:rsidP="004065E6">
            <w:pPr>
              <w:autoSpaceDE w:val="0"/>
              <w:autoSpaceDN w:val="0"/>
              <w:adjustRightInd w:val="0"/>
              <w:rPr>
                <w:rFonts w:ascii="Trebuchet MS" w:hAnsi="Trebuchet MS" w:cs="Arial"/>
                <w:sz w:val="24"/>
                <w:szCs w:val="24"/>
                <w:lang w:eastAsia="en-GB"/>
              </w:rPr>
            </w:pPr>
            <w:r w:rsidRPr="00FA79E2">
              <w:rPr>
                <w:rFonts w:ascii="Trebuchet MS" w:hAnsi="Trebuchet MS" w:cs="Arial"/>
                <w:sz w:val="24"/>
                <w:szCs w:val="24"/>
                <w:lang w:eastAsia="en-GB"/>
              </w:rPr>
              <w:t>Indicate whether the audit involves patients</w:t>
            </w:r>
            <w:r w:rsidR="00C06592">
              <w:rPr>
                <w:rFonts w:ascii="Trebuchet MS" w:hAnsi="Trebuchet MS" w:cs="Arial"/>
                <w:sz w:val="24"/>
                <w:szCs w:val="24"/>
                <w:lang w:eastAsia="en-GB"/>
              </w:rPr>
              <w:t>/clients/carers</w:t>
            </w:r>
            <w:r w:rsidRPr="00FA79E2">
              <w:rPr>
                <w:rFonts w:ascii="Trebuchet MS" w:hAnsi="Trebuchet MS" w:cs="Arial"/>
                <w:sz w:val="24"/>
                <w:szCs w:val="24"/>
                <w:lang w:eastAsia="en-GB"/>
              </w:rPr>
              <w:t xml:space="preserve"> or other professionals.  You should </w:t>
            </w:r>
            <w:r w:rsidRPr="00FA79E2">
              <w:rPr>
                <w:rFonts w:ascii="Trebuchet MS" w:hAnsi="Trebuchet MS" w:cs="Arial"/>
                <w:b/>
                <w:bCs/>
                <w:sz w:val="24"/>
                <w:szCs w:val="24"/>
                <w:lang w:eastAsia="en-GB"/>
              </w:rPr>
              <w:t xml:space="preserve">not </w:t>
            </w:r>
            <w:r w:rsidRPr="00FA79E2">
              <w:rPr>
                <w:rFonts w:ascii="Trebuchet MS" w:hAnsi="Trebuchet MS" w:cs="Arial"/>
                <w:sz w:val="24"/>
                <w:szCs w:val="24"/>
                <w:lang w:eastAsia="en-GB"/>
              </w:rPr>
              <w:t>audit other people’s work without their consent.  Please indicate whether the agreement of other professionals has been obtained to carry out this audit.  Audits have a greater chance of success if all staff likely to be affected by the audit process or the changes identified, are involved at the outset.</w:t>
            </w:r>
          </w:p>
        </w:tc>
      </w:tr>
      <w:tr w:rsidR="00707420" w:rsidRPr="004065E6" w:rsidTr="00FA79E2">
        <w:trPr>
          <w:jc w:val="center"/>
        </w:trPr>
        <w:tc>
          <w:tcPr>
            <w:tcW w:w="2866" w:type="dxa"/>
            <w:shd w:val="clear" w:color="auto" w:fill="CCCCCC"/>
            <w:tcMar>
              <w:top w:w="57" w:type="dxa"/>
              <w:left w:w="57" w:type="dxa"/>
              <w:bottom w:w="57" w:type="dxa"/>
              <w:right w:w="57" w:type="dxa"/>
            </w:tcMar>
          </w:tcPr>
          <w:p w:rsidR="00707420" w:rsidRPr="004065E6" w:rsidRDefault="00707420" w:rsidP="004065E6">
            <w:pPr>
              <w:autoSpaceDE w:val="0"/>
              <w:autoSpaceDN w:val="0"/>
              <w:adjustRightInd w:val="0"/>
              <w:rPr>
                <w:rFonts w:ascii="Trebuchet MS" w:hAnsi="Trebuchet MS" w:cs="Arial"/>
                <w:b/>
                <w:bCs/>
                <w:color w:val="008282"/>
                <w:sz w:val="24"/>
                <w:szCs w:val="24"/>
                <w:lang w:eastAsia="en-GB"/>
              </w:rPr>
            </w:pPr>
            <w:r w:rsidRPr="004065E6">
              <w:rPr>
                <w:rFonts w:ascii="Trebuchet MS" w:hAnsi="Trebuchet MS" w:cs="Arial"/>
                <w:b/>
                <w:bCs/>
                <w:color w:val="008282"/>
                <w:sz w:val="24"/>
                <w:szCs w:val="24"/>
                <w:lang w:eastAsia="en-GB"/>
              </w:rPr>
              <w:t xml:space="preserve">Audit Method: </w:t>
            </w:r>
          </w:p>
          <w:p w:rsidR="00707420" w:rsidRPr="004065E6" w:rsidRDefault="00707420" w:rsidP="004065E6">
            <w:pPr>
              <w:autoSpaceDE w:val="0"/>
              <w:autoSpaceDN w:val="0"/>
              <w:adjustRightInd w:val="0"/>
              <w:rPr>
                <w:rFonts w:ascii="Trebuchet MS" w:hAnsi="Trebuchet MS" w:cs="Arial"/>
                <w:color w:val="008282"/>
                <w:sz w:val="24"/>
                <w:szCs w:val="24"/>
                <w:lang w:eastAsia="en-GB"/>
              </w:rPr>
            </w:pPr>
          </w:p>
        </w:tc>
        <w:tc>
          <w:tcPr>
            <w:tcW w:w="7397" w:type="dxa"/>
            <w:shd w:val="clear" w:color="auto" w:fill="auto"/>
            <w:tcMar>
              <w:top w:w="57" w:type="dxa"/>
              <w:left w:w="57" w:type="dxa"/>
              <w:bottom w:w="57" w:type="dxa"/>
              <w:right w:w="57" w:type="dxa"/>
            </w:tcMar>
          </w:tcPr>
          <w:p w:rsidR="00707420" w:rsidRPr="00FA79E2" w:rsidRDefault="00707420" w:rsidP="004065E6">
            <w:pPr>
              <w:autoSpaceDE w:val="0"/>
              <w:autoSpaceDN w:val="0"/>
              <w:adjustRightInd w:val="0"/>
              <w:rPr>
                <w:rFonts w:ascii="Trebuchet MS" w:hAnsi="Trebuchet MS" w:cs="Arial"/>
                <w:sz w:val="24"/>
                <w:szCs w:val="24"/>
                <w:lang w:eastAsia="en-GB"/>
              </w:rPr>
            </w:pPr>
            <w:r w:rsidRPr="00FA79E2">
              <w:rPr>
                <w:rFonts w:ascii="Trebuchet MS" w:hAnsi="Trebuchet MS" w:cs="Arial"/>
                <w:sz w:val="24"/>
                <w:szCs w:val="24"/>
                <w:lang w:eastAsia="en-GB"/>
              </w:rPr>
              <w:t>Indicate the audit method and the source(s) of the data to be used for the audit.  Indicate the proposed sample size, an approximate start and end date for the audit project and specify how you intend to share the results of your audit.</w:t>
            </w:r>
          </w:p>
        </w:tc>
      </w:tr>
      <w:tr w:rsidR="00707420" w:rsidRPr="004065E6" w:rsidTr="00FA79E2">
        <w:trPr>
          <w:jc w:val="center"/>
        </w:trPr>
        <w:tc>
          <w:tcPr>
            <w:tcW w:w="2866" w:type="dxa"/>
            <w:shd w:val="clear" w:color="auto" w:fill="CCCCCC"/>
            <w:tcMar>
              <w:top w:w="57" w:type="dxa"/>
              <w:left w:w="57" w:type="dxa"/>
              <w:bottom w:w="57" w:type="dxa"/>
              <w:right w:w="57" w:type="dxa"/>
            </w:tcMar>
          </w:tcPr>
          <w:p w:rsidR="00707420" w:rsidRPr="004065E6" w:rsidRDefault="00707420" w:rsidP="00707420">
            <w:pPr>
              <w:rPr>
                <w:rFonts w:ascii="Trebuchet MS" w:hAnsi="Trebuchet MS" w:cs="Arial"/>
                <w:b/>
                <w:color w:val="008282"/>
                <w:sz w:val="24"/>
                <w:szCs w:val="24"/>
              </w:rPr>
            </w:pPr>
            <w:r w:rsidRPr="004065E6">
              <w:rPr>
                <w:rFonts w:ascii="Trebuchet MS" w:hAnsi="Trebuchet MS" w:cs="Arial"/>
                <w:b/>
                <w:color w:val="008282"/>
                <w:sz w:val="24"/>
                <w:szCs w:val="24"/>
              </w:rPr>
              <w:t>Data Collection</w:t>
            </w:r>
            <w:r w:rsidR="00BE5458" w:rsidRPr="004065E6">
              <w:rPr>
                <w:rFonts w:ascii="Trebuchet MS" w:hAnsi="Trebuchet MS" w:cs="Arial"/>
                <w:b/>
                <w:color w:val="008282"/>
                <w:sz w:val="24"/>
                <w:szCs w:val="24"/>
              </w:rPr>
              <w:t>:</w:t>
            </w:r>
          </w:p>
          <w:p w:rsidR="00707420" w:rsidRPr="004065E6" w:rsidRDefault="00707420" w:rsidP="004065E6">
            <w:pPr>
              <w:autoSpaceDE w:val="0"/>
              <w:autoSpaceDN w:val="0"/>
              <w:adjustRightInd w:val="0"/>
              <w:rPr>
                <w:rFonts w:ascii="Trebuchet MS" w:hAnsi="Trebuchet MS" w:cs="Arial"/>
                <w:color w:val="008282"/>
                <w:sz w:val="24"/>
                <w:szCs w:val="24"/>
                <w:lang w:eastAsia="en-GB"/>
              </w:rPr>
            </w:pPr>
          </w:p>
        </w:tc>
        <w:tc>
          <w:tcPr>
            <w:tcW w:w="7397" w:type="dxa"/>
            <w:shd w:val="clear" w:color="auto" w:fill="auto"/>
            <w:tcMar>
              <w:top w:w="57" w:type="dxa"/>
              <w:left w:w="57" w:type="dxa"/>
              <w:bottom w:w="57" w:type="dxa"/>
              <w:right w:w="57" w:type="dxa"/>
            </w:tcMar>
          </w:tcPr>
          <w:p w:rsidR="00707420" w:rsidRPr="00FA79E2" w:rsidRDefault="00707420" w:rsidP="004065E6">
            <w:pPr>
              <w:autoSpaceDE w:val="0"/>
              <w:autoSpaceDN w:val="0"/>
              <w:adjustRightInd w:val="0"/>
              <w:rPr>
                <w:rFonts w:ascii="Trebuchet MS" w:hAnsi="Trebuchet MS" w:cs="Arial"/>
                <w:sz w:val="24"/>
                <w:szCs w:val="24"/>
              </w:rPr>
            </w:pPr>
            <w:r w:rsidRPr="00FA79E2">
              <w:rPr>
                <w:rFonts w:ascii="Trebuchet MS" w:hAnsi="Trebuchet MS" w:cs="Arial"/>
                <w:sz w:val="24"/>
                <w:szCs w:val="24"/>
              </w:rPr>
              <w:t>Ensure that the person(s) collecting the data know they’re collecting it, agree to do so, and feel involved in the audit.  Otherwise, data is unlikely to be accurate or complete.</w:t>
            </w:r>
          </w:p>
          <w:p w:rsidR="0028128D" w:rsidRPr="00FA79E2" w:rsidRDefault="0028128D" w:rsidP="004065E6">
            <w:pPr>
              <w:autoSpaceDE w:val="0"/>
              <w:autoSpaceDN w:val="0"/>
              <w:adjustRightInd w:val="0"/>
              <w:rPr>
                <w:rFonts w:ascii="Trebuchet MS" w:hAnsi="Trebuchet MS" w:cs="Arial"/>
                <w:sz w:val="24"/>
                <w:szCs w:val="24"/>
              </w:rPr>
            </w:pPr>
          </w:p>
          <w:p w:rsidR="0028128D" w:rsidRPr="00FA79E2" w:rsidRDefault="0028128D" w:rsidP="004065E6">
            <w:pPr>
              <w:autoSpaceDE w:val="0"/>
              <w:autoSpaceDN w:val="0"/>
              <w:adjustRightInd w:val="0"/>
              <w:rPr>
                <w:rFonts w:ascii="Trebuchet MS" w:hAnsi="Trebuchet MS" w:cs="Arial"/>
                <w:sz w:val="24"/>
                <w:szCs w:val="24"/>
                <w:lang w:eastAsia="en-GB"/>
              </w:rPr>
            </w:pPr>
            <w:r w:rsidRPr="00FA79E2">
              <w:rPr>
                <w:rFonts w:ascii="Trebuchet MS" w:hAnsi="Trebuchet MS" w:cs="Arial"/>
                <w:sz w:val="24"/>
                <w:szCs w:val="24"/>
                <w:lang w:eastAsia="en-GB"/>
              </w:rPr>
              <w:t>You have two choices, either to look back at what has been done before (</w:t>
            </w:r>
            <w:r w:rsidRPr="00FA79E2">
              <w:rPr>
                <w:rFonts w:ascii="Trebuchet MS" w:hAnsi="Trebuchet MS" w:cs="Arial"/>
                <w:b/>
                <w:sz w:val="24"/>
                <w:szCs w:val="24"/>
                <w:lang w:eastAsia="en-GB"/>
              </w:rPr>
              <w:t>retrospective</w:t>
            </w:r>
            <w:r w:rsidRPr="00FA79E2">
              <w:rPr>
                <w:rFonts w:ascii="Trebuchet MS" w:hAnsi="Trebuchet MS" w:cs="Arial"/>
                <w:sz w:val="24"/>
                <w:szCs w:val="24"/>
                <w:lang w:eastAsia="en-GB"/>
              </w:rPr>
              <w:t>) or to collect data as each subject is treated (</w:t>
            </w:r>
            <w:r w:rsidRPr="00FA79E2">
              <w:rPr>
                <w:rFonts w:ascii="Trebuchet MS" w:hAnsi="Trebuchet MS" w:cs="Arial"/>
                <w:b/>
                <w:sz w:val="24"/>
                <w:szCs w:val="24"/>
                <w:lang w:eastAsia="en-GB"/>
              </w:rPr>
              <w:t>prospective</w:t>
            </w:r>
            <w:r w:rsidRPr="00FA79E2">
              <w:rPr>
                <w:rFonts w:ascii="Trebuchet MS" w:hAnsi="Trebuchet MS" w:cs="Arial"/>
                <w:sz w:val="24"/>
                <w:szCs w:val="24"/>
                <w:lang w:eastAsia="en-GB"/>
              </w:rPr>
              <w:t xml:space="preserve">).  </w:t>
            </w:r>
          </w:p>
        </w:tc>
      </w:tr>
      <w:tr w:rsidR="0028128D" w:rsidRPr="004065E6" w:rsidTr="00FA79E2">
        <w:trPr>
          <w:jc w:val="center"/>
        </w:trPr>
        <w:tc>
          <w:tcPr>
            <w:tcW w:w="2866" w:type="dxa"/>
            <w:shd w:val="clear" w:color="auto" w:fill="CCCCCC"/>
            <w:tcMar>
              <w:top w:w="57" w:type="dxa"/>
              <w:left w:w="57" w:type="dxa"/>
              <w:bottom w:w="57" w:type="dxa"/>
              <w:right w:w="57" w:type="dxa"/>
            </w:tcMar>
          </w:tcPr>
          <w:p w:rsidR="0028128D" w:rsidRPr="004065E6" w:rsidRDefault="0028128D" w:rsidP="00707420">
            <w:pPr>
              <w:rPr>
                <w:rFonts w:ascii="Trebuchet MS" w:hAnsi="Trebuchet MS" w:cs="Arial"/>
                <w:b/>
                <w:color w:val="008282"/>
                <w:sz w:val="24"/>
                <w:szCs w:val="24"/>
              </w:rPr>
            </w:pPr>
            <w:r w:rsidRPr="004065E6">
              <w:rPr>
                <w:rFonts w:ascii="Trebuchet MS" w:hAnsi="Trebuchet MS" w:cs="Arial"/>
                <w:b/>
                <w:color w:val="008282"/>
                <w:sz w:val="24"/>
                <w:szCs w:val="24"/>
              </w:rPr>
              <w:lastRenderedPageBreak/>
              <w:t>Sample Size</w:t>
            </w:r>
            <w:r w:rsidR="00BE5458" w:rsidRPr="004065E6">
              <w:rPr>
                <w:rFonts w:ascii="Trebuchet MS" w:hAnsi="Trebuchet MS" w:cs="Arial"/>
                <w:b/>
                <w:color w:val="008282"/>
                <w:sz w:val="24"/>
                <w:szCs w:val="24"/>
              </w:rPr>
              <w:t>:</w:t>
            </w:r>
          </w:p>
        </w:tc>
        <w:tc>
          <w:tcPr>
            <w:tcW w:w="7397" w:type="dxa"/>
            <w:shd w:val="clear" w:color="auto" w:fill="auto"/>
            <w:tcMar>
              <w:top w:w="57" w:type="dxa"/>
              <w:left w:w="57" w:type="dxa"/>
              <w:bottom w:w="57" w:type="dxa"/>
              <w:right w:w="57" w:type="dxa"/>
            </w:tcMar>
          </w:tcPr>
          <w:p w:rsidR="0028128D" w:rsidRPr="00FA79E2" w:rsidRDefault="00C06592" w:rsidP="00C06592">
            <w:pPr>
              <w:autoSpaceDE w:val="0"/>
              <w:autoSpaceDN w:val="0"/>
              <w:adjustRightInd w:val="0"/>
              <w:rPr>
                <w:rFonts w:ascii="Trebuchet MS" w:hAnsi="Trebuchet MS" w:cs="Arial"/>
                <w:sz w:val="24"/>
                <w:szCs w:val="24"/>
              </w:rPr>
            </w:pPr>
            <w:r>
              <w:rPr>
                <w:rFonts w:ascii="Trebuchet MS" w:hAnsi="Trebuchet MS" w:cs="Arial"/>
                <w:sz w:val="24"/>
                <w:szCs w:val="24"/>
              </w:rPr>
              <w:t>If you are unsure about your sample size, p</w:t>
            </w:r>
            <w:r w:rsidR="005B410B" w:rsidRPr="00FA79E2">
              <w:rPr>
                <w:rFonts w:ascii="Trebuchet MS" w:hAnsi="Trebuchet MS" w:cs="Arial"/>
                <w:sz w:val="24"/>
                <w:szCs w:val="24"/>
              </w:rPr>
              <w:t>lease speak to the</w:t>
            </w:r>
            <w:r w:rsidR="00302F4C">
              <w:rPr>
                <w:rFonts w:ascii="Trebuchet MS" w:hAnsi="Trebuchet MS" w:cs="Arial"/>
                <w:sz w:val="24"/>
                <w:szCs w:val="24"/>
              </w:rPr>
              <w:t xml:space="preserve"> Principal officer for health and Well-Being</w:t>
            </w:r>
            <w:r>
              <w:rPr>
                <w:rFonts w:ascii="Trebuchet MS" w:hAnsi="Trebuchet MS" w:cs="Arial"/>
                <w:sz w:val="24"/>
                <w:szCs w:val="24"/>
              </w:rPr>
              <w:t>.</w:t>
            </w:r>
          </w:p>
        </w:tc>
      </w:tr>
    </w:tbl>
    <w:p w:rsidR="0028128D" w:rsidRPr="000A022E" w:rsidRDefault="0028128D" w:rsidP="0028128D">
      <w:pPr>
        <w:autoSpaceDE w:val="0"/>
        <w:autoSpaceDN w:val="0"/>
        <w:adjustRightInd w:val="0"/>
        <w:rPr>
          <w:rFonts w:ascii="Trebuchet MS" w:hAnsi="Trebuchet MS"/>
          <w:color w:val="008282"/>
          <w:sz w:val="24"/>
          <w:szCs w:val="24"/>
        </w:rPr>
      </w:pPr>
    </w:p>
    <w:sectPr w:rsidR="0028128D" w:rsidRPr="000A022E" w:rsidSect="004A54B6">
      <w:pgSz w:w="11907" w:h="16840" w:code="9"/>
      <w:pgMar w:top="1247" w:right="1247" w:bottom="1247" w:left="1247" w:header="505"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AF8" w:rsidRDefault="00342AF8">
      <w:r>
        <w:separator/>
      </w:r>
    </w:p>
  </w:endnote>
  <w:endnote w:type="continuationSeparator" w:id="0">
    <w:p w:rsidR="00342AF8" w:rsidRDefault="00342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Ext Condensed Bold">
    <w:panose1 w:val="020B09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TE190A268t00">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F3E" w:rsidRDefault="00ED5F3E" w:rsidP="00F37E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5F3E" w:rsidRDefault="00ED5F3E">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F3E" w:rsidRPr="00726C79" w:rsidRDefault="00302F4C" w:rsidP="00302F4C">
    <w:pPr>
      <w:pStyle w:val="Footer"/>
      <w:tabs>
        <w:tab w:val="clear" w:pos="4320"/>
        <w:tab w:val="clear" w:pos="8640"/>
        <w:tab w:val="center" w:pos="4706"/>
        <w:tab w:val="right" w:pos="9413"/>
      </w:tabs>
      <w:ind w:right="360"/>
      <w:rPr>
        <w:sz w:val="18"/>
        <w:szCs w:val="18"/>
      </w:rPr>
    </w:pPr>
    <w:r>
      <w:rPr>
        <w:sz w:val="18"/>
        <w:szCs w:val="18"/>
      </w:rPr>
      <w:t>SBC Children, Families and Community Health Service Clinical Audit Form Reviewed November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AF8" w:rsidRDefault="00342AF8">
      <w:r>
        <w:separator/>
      </w:r>
    </w:p>
  </w:footnote>
  <w:footnote w:type="continuationSeparator" w:id="0">
    <w:p w:rsidR="00342AF8" w:rsidRDefault="00342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F3E" w:rsidRDefault="00342AF8">
    <w:pPr>
      <w:pStyle w:val="Heade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958850</wp:posOffset>
              </wp:positionH>
              <wp:positionV relativeFrom="paragraph">
                <wp:posOffset>-149225</wp:posOffset>
              </wp:positionV>
              <wp:extent cx="4672965" cy="30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65" cy="304800"/>
                      </a:xfrm>
                      <a:prstGeom prst="rect">
                        <a:avLst/>
                      </a:prstGeom>
                      <a:solidFill>
                        <a:srgbClr val="FFFFFF"/>
                      </a:solidFill>
                      <a:ln w="9525">
                        <a:solidFill>
                          <a:srgbClr val="000000"/>
                        </a:solidFill>
                        <a:miter lim="800000"/>
                        <a:headEnd/>
                        <a:tailEnd/>
                      </a:ln>
                    </wps:spPr>
                    <wps:txbx>
                      <w:txbxContent>
                        <w:p w:rsidR="00ED5F3E" w:rsidRPr="00ED5F3E" w:rsidRDefault="00302F4C" w:rsidP="00ED5F3E">
                          <w:pPr>
                            <w:rPr>
                              <w:rFonts w:ascii="Trebuchet MS" w:hAnsi="Trebuchet MS"/>
                              <w:b/>
                            </w:rPr>
                          </w:pPr>
                          <w:r>
                            <w:rPr>
                              <w:rFonts w:ascii="Trebuchet MS" w:hAnsi="Trebuchet MS"/>
                              <w:b/>
                            </w:rPr>
                            <w:t>SBC Children, Families and Community Health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75.5pt;margin-top:-11.75pt;width:367.9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">
              <v:textbox>
                <w:txbxContent>
                  <w:p w:rsidR="00ED5F3E" w:rsidRPr="00ED5F3E" w:rsidRDefault="00302F4C" w:rsidP="00ED5F3E">
                    <w:pPr>
                      <w:rPr>
                        <w:rFonts w:ascii="Trebuchet MS" w:hAnsi="Trebuchet MS"/>
                        <w:b/>
                      </w:rPr>
                    </w:pPr>
                    <w:r>
                      <w:rPr>
                        <w:rFonts w:ascii="Trebuchet MS" w:hAnsi="Trebuchet MS"/>
                        <w:b/>
                      </w:rPr>
                      <w:t>SBC Children, Families and Community Health Service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528AA"/>
    <w:multiLevelType w:val="hybridMultilevel"/>
    <w:tmpl w:val="85F68F32"/>
    <w:lvl w:ilvl="0" w:tplc="EF808062">
      <w:start w:val="1"/>
      <w:numFmt w:val="bullet"/>
      <w:lvlText w:val=""/>
      <w:lvlJc w:val="left"/>
      <w:pPr>
        <w:tabs>
          <w:tab w:val="num" w:pos="284"/>
        </w:tabs>
        <w:ind w:left="284" w:hanging="284"/>
      </w:pPr>
      <w:rPr>
        <w:rFonts w:ascii="Wingdings" w:hAnsi="Wingdings" w:hint="default"/>
        <w:color w:val="auto"/>
        <w:sz w:val="22"/>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18C6935"/>
    <w:multiLevelType w:val="hybridMultilevel"/>
    <w:tmpl w:val="A8764AD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91266C"/>
    <w:multiLevelType w:val="hybridMultilevel"/>
    <w:tmpl w:val="80C0B36E"/>
    <w:lvl w:ilvl="0" w:tplc="255473C6">
      <w:numFmt w:val="bullet"/>
      <w:lvlText w:val=""/>
      <w:lvlJc w:val="left"/>
      <w:pPr>
        <w:tabs>
          <w:tab w:val="num" w:pos="340"/>
        </w:tabs>
        <w:ind w:left="340" w:hanging="340"/>
      </w:pPr>
      <w:rPr>
        <w:rFonts w:ascii="Wingdings" w:eastAsia="Gill Sans MT Ext Condensed Bold"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5D0159"/>
    <w:multiLevelType w:val="multilevel"/>
    <w:tmpl w:val="85F68F32"/>
    <w:lvl w:ilvl="0">
      <w:start w:val="1"/>
      <w:numFmt w:val="bullet"/>
      <w:lvlText w:val=""/>
      <w:lvlJc w:val="left"/>
      <w:pPr>
        <w:tabs>
          <w:tab w:val="num" w:pos="284"/>
        </w:tabs>
        <w:ind w:left="284" w:hanging="284"/>
      </w:pPr>
      <w:rPr>
        <w:rFonts w:ascii="Wingdings" w:hAnsi="Wingdings" w:hint="default"/>
        <w:color w:val="auto"/>
        <w:sz w:val="22"/>
        <w:szCs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607722C"/>
    <w:multiLevelType w:val="hybridMultilevel"/>
    <w:tmpl w:val="A4F2663E"/>
    <w:lvl w:ilvl="0" w:tplc="D1A4FC18">
      <w:start w:val="1"/>
      <w:numFmt w:val="bullet"/>
      <w:lvlText w:val=""/>
      <w:lvlJc w:val="left"/>
      <w:pPr>
        <w:tabs>
          <w:tab w:val="num" w:pos="284"/>
        </w:tabs>
        <w:ind w:left="284" w:hanging="284"/>
      </w:pPr>
      <w:rPr>
        <w:rFonts w:ascii="Wingdings" w:hAnsi="Wingdings" w:hint="default"/>
        <w:color w:val="FF6600"/>
        <w:sz w:val="20"/>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9E96B8B"/>
    <w:multiLevelType w:val="multilevel"/>
    <w:tmpl w:val="A4F2663E"/>
    <w:lvl w:ilvl="0">
      <w:start w:val="1"/>
      <w:numFmt w:val="bullet"/>
      <w:lvlText w:val=""/>
      <w:lvlJc w:val="left"/>
      <w:pPr>
        <w:tabs>
          <w:tab w:val="num" w:pos="284"/>
        </w:tabs>
        <w:ind w:left="284" w:hanging="284"/>
      </w:pPr>
      <w:rPr>
        <w:rFonts w:ascii="Wingdings" w:hAnsi="Wingdings" w:hint="default"/>
        <w:color w:val="FF6600"/>
        <w:sz w:val="20"/>
        <w:szCs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6B5463D"/>
    <w:multiLevelType w:val="multilevel"/>
    <w:tmpl w:val="A8764AD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990360"/>
    <w:multiLevelType w:val="hybridMultilevel"/>
    <w:tmpl w:val="3B6633B8"/>
    <w:lvl w:ilvl="0" w:tplc="974E207A">
      <w:start w:val="160"/>
      <w:numFmt w:val="bullet"/>
      <w:lvlText w:val="–"/>
      <w:lvlJc w:val="left"/>
      <w:pPr>
        <w:tabs>
          <w:tab w:val="num" w:pos="360"/>
        </w:tabs>
        <w:ind w:left="360" w:hanging="360"/>
      </w:pPr>
      <w:rPr>
        <w:rFonts w:ascii="Times New Roman" w:hAnsi="Times New Roman"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B451731"/>
    <w:multiLevelType w:val="hybridMultilevel"/>
    <w:tmpl w:val="B71A0434"/>
    <w:lvl w:ilvl="0" w:tplc="255473C6">
      <w:numFmt w:val="bullet"/>
      <w:lvlText w:val=""/>
      <w:lvlJc w:val="left"/>
      <w:pPr>
        <w:tabs>
          <w:tab w:val="num" w:pos="340"/>
        </w:tabs>
        <w:ind w:left="340" w:hanging="340"/>
      </w:pPr>
      <w:rPr>
        <w:rFonts w:ascii="Wingdings" w:eastAsia="Gill Sans MT Ext Condensed Bold"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5"/>
  </w:num>
  <w:num w:numId="6">
    <w:abstractNumId w:val="0"/>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efaultTabStop w:val="720"/>
  <w:drawingGridHorizontalSpacing w:val="110"/>
  <w:drawingGridVerticalSpacing w:val="299"/>
  <w:displayHorizontalDrawingGridEvery w:val="0"/>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AF8"/>
    <w:rsid w:val="00001E31"/>
    <w:rsid w:val="000105C6"/>
    <w:rsid w:val="00011948"/>
    <w:rsid w:val="00014BAE"/>
    <w:rsid w:val="000312DA"/>
    <w:rsid w:val="00053899"/>
    <w:rsid w:val="000667FA"/>
    <w:rsid w:val="00067D1A"/>
    <w:rsid w:val="000720E9"/>
    <w:rsid w:val="00080AD7"/>
    <w:rsid w:val="00085B06"/>
    <w:rsid w:val="0009021B"/>
    <w:rsid w:val="00094B78"/>
    <w:rsid w:val="000A022E"/>
    <w:rsid w:val="000A0B1D"/>
    <w:rsid w:val="000A4FE5"/>
    <w:rsid w:val="000B108B"/>
    <w:rsid w:val="000D7912"/>
    <w:rsid w:val="000F0009"/>
    <w:rsid w:val="000F1421"/>
    <w:rsid w:val="0016004E"/>
    <w:rsid w:val="001663C8"/>
    <w:rsid w:val="00180FA4"/>
    <w:rsid w:val="00182737"/>
    <w:rsid w:val="001917A9"/>
    <w:rsid w:val="001B7948"/>
    <w:rsid w:val="001C4919"/>
    <w:rsid w:val="001E3951"/>
    <w:rsid w:val="00200D8F"/>
    <w:rsid w:val="00223C4C"/>
    <w:rsid w:val="00231A59"/>
    <w:rsid w:val="00263FE0"/>
    <w:rsid w:val="00264E41"/>
    <w:rsid w:val="00274079"/>
    <w:rsid w:val="0028128D"/>
    <w:rsid w:val="002A7564"/>
    <w:rsid w:val="002B5951"/>
    <w:rsid w:val="002E0294"/>
    <w:rsid w:val="00302441"/>
    <w:rsid w:val="00302F4C"/>
    <w:rsid w:val="00306E87"/>
    <w:rsid w:val="00315229"/>
    <w:rsid w:val="0031774D"/>
    <w:rsid w:val="00321DD6"/>
    <w:rsid w:val="00321F1C"/>
    <w:rsid w:val="00327B77"/>
    <w:rsid w:val="00334147"/>
    <w:rsid w:val="003419F1"/>
    <w:rsid w:val="00342AF8"/>
    <w:rsid w:val="00371354"/>
    <w:rsid w:val="0037284F"/>
    <w:rsid w:val="00372971"/>
    <w:rsid w:val="00395007"/>
    <w:rsid w:val="003B0596"/>
    <w:rsid w:val="003B05A7"/>
    <w:rsid w:val="003B0638"/>
    <w:rsid w:val="003F25AF"/>
    <w:rsid w:val="004065E6"/>
    <w:rsid w:val="004107CE"/>
    <w:rsid w:val="004424F1"/>
    <w:rsid w:val="00453F18"/>
    <w:rsid w:val="004924B8"/>
    <w:rsid w:val="00496DE1"/>
    <w:rsid w:val="004973FF"/>
    <w:rsid w:val="004A4DBB"/>
    <w:rsid w:val="004A54B6"/>
    <w:rsid w:val="004A7F64"/>
    <w:rsid w:val="004B7A3B"/>
    <w:rsid w:val="004C5529"/>
    <w:rsid w:val="004D139E"/>
    <w:rsid w:val="004E6939"/>
    <w:rsid w:val="0051522A"/>
    <w:rsid w:val="00516752"/>
    <w:rsid w:val="0052125C"/>
    <w:rsid w:val="00521E59"/>
    <w:rsid w:val="005235A1"/>
    <w:rsid w:val="00530E4C"/>
    <w:rsid w:val="00532221"/>
    <w:rsid w:val="0053469C"/>
    <w:rsid w:val="00586E2E"/>
    <w:rsid w:val="00592871"/>
    <w:rsid w:val="005A382A"/>
    <w:rsid w:val="005B410B"/>
    <w:rsid w:val="005C43D6"/>
    <w:rsid w:val="005D0EA7"/>
    <w:rsid w:val="005E0CE7"/>
    <w:rsid w:val="005E57A3"/>
    <w:rsid w:val="00613232"/>
    <w:rsid w:val="006261B6"/>
    <w:rsid w:val="00640256"/>
    <w:rsid w:val="00644E36"/>
    <w:rsid w:val="006471ED"/>
    <w:rsid w:val="00653609"/>
    <w:rsid w:val="0066176D"/>
    <w:rsid w:val="00661F38"/>
    <w:rsid w:val="0066271B"/>
    <w:rsid w:val="00677D63"/>
    <w:rsid w:val="00690554"/>
    <w:rsid w:val="006A47F7"/>
    <w:rsid w:val="006D0F43"/>
    <w:rsid w:val="006E6DFF"/>
    <w:rsid w:val="006F43C6"/>
    <w:rsid w:val="00705811"/>
    <w:rsid w:val="00707420"/>
    <w:rsid w:val="007136F0"/>
    <w:rsid w:val="00726C79"/>
    <w:rsid w:val="00727744"/>
    <w:rsid w:val="007339C9"/>
    <w:rsid w:val="00756D8C"/>
    <w:rsid w:val="00775DFF"/>
    <w:rsid w:val="0078417D"/>
    <w:rsid w:val="007949BE"/>
    <w:rsid w:val="007B09D3"/>
    <w:rsid w:val="007D2917"/>
    <w:rsid w:val="00817B12"/>
    <w:rsid w:val="0082515C"/>
    <w:rsid w:val="00840D4A"/>
    <w:rsid w:val="00842E9F"/>
    <w:rsid w:val="008702A4"/>
    <w:rsid w:val="00876D51"/>
    <w:rsid w:val="0089109B"/>
    <w:rsid w:val="008A564C"/>
    <w:rsid w:val="008B6F77"/>
    <w:rsid w:val="008C76CE"/>
    <w:rsid w:val="008D561A"/>
    <w:rsid w:val="008F47DD"/>
    <w:rsid w:val="00904E81"/>
    <w:rsid w:val="00917C3D"/>
    <w:rsid w:val="00921F33"/>
    <w:rsid w:val="00925E50"/>
    <w:rsid w:val="00936599"/>
    <w:rsid w:val="00943470"/>
    <w:rsid w:val="00946892"/>
    <w:rsid w:val="0095471A"/>
    <w:rsid w:val="009A1742"/>
    <w:rsid w:val="009A19F4"/>
    <w:rsid w:val="009A660A"/>
    <w:rsid w:val="009B6F42"/>
    <w:rsid w:val="00A41012"/>
    <w:rsid w:val="00A446C7"/>
    <w:rsid w:val="00A571E8"/>
    <w:rsid w:val="00A6199C"/>
    <w:rsid w:val="00A90049"/>
    <w:rsid w:val="00A9452D"/>
    <w:rsid w:val="00AA4F94"/>
    <w:rsid w:val="00AD27B9"/>
    <w:rsid w:val="00AD581E"/>
    <w:rsid w:val="00AF79DA"/>
    <w:rsid w:val="00B008DE"/>
    <w:rsid w:val="00B05F9F"/>
    <w:rsid w:val="00B20148"/>
    <w:rsid w:val="00B44ADE"/>
    <w:rsid w:val="00B46146"/>
    <w:rsid w:val="00B54066"/>
    <w:rsid w:val="00B73F62"/>
    <w:rsid w:val="00BA31F5"/>
    <w:rsid w:val="00BD3394"/>
    <w:rsid w:val="00BE471B"/>
    <w:rsid w:val="00BE5458"/>
    <w:rsid w:val="00BF1FF5"/>
    <w:rsid w:val="00BF3FF9"/>
    <w:rsid w:val="00C0282E"/>
    <w:rsid w:val="00C06592"/>
    <w:rsid w:val="00C215E1"/>
    <w:rsid w:val="00C3620F"/>
    <w:rsid w:val="00C83095"/>
    <w:rsid w:val="00C93545"/>
    <w:rsid w:val="00CA3CD0"/>
    <w:rsid w:val="00CB74CC"/>
    <w:rsid w:val="00CE30F5"/>
    <w:rsid w:val="00CF4146"/>
    <w:rsid w:val="00D02024"/>
    <w:rsid w:val="00D36662"/>
    <w:rsid w:val="00D46F69"/>
    <w:rsid w:val="00D47B54"/>
    <w:rsid w:val="00D47B82"/>
    <w:rsid w:val="00D82FC0"/>
    <w:rsid w:val="00DB038F"/>
    <w:rsid w:val="00DB15EE"/>
    <w:rsid w:val="00E03695"/>
    <w:rsid w:val="00E03883"/>
    <w:rsid w:val="00E24647"/>
    <w:rsid w:val="00E425CA"/>
    <w:rsid w:val="00E839D8"/>
    <w:rsid w:val="00EB31D3"/>
    <w:rsid w:val="00EC1966"/>
    <w:rsid w:val="00EC5988"/>
    <w:rsid w:val="00ED1361"/>
    <w:rsid w:val="00ED5F3E"/>
    <w:rsid w:val="00F07FB1"/>
    <w:rsid w:val="00F17FED"/>
    <w:rsid w:val="00F3076A"/>
    <w:rsid w:val="00F37EC1"/>
    <w:rsid w:val="00F724F3"/>
    <w:rsid w:val="00FA0C19"/>
    <w:rsid w:val="00FA1CC2"/>
    <w:rsid w:val="00FA3974"/>
    <w:rsid w:val="00FA79E2"/>
    <w:rsid w:val="00FB145D"/>
    <w:rsid w:val="00FB4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65088893-F52D-41C1-980B-55B14FC4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rFonts w:ascii="CG Times" w:hAnsi="CG Times"/>
      <w:b/>
      <w:sz w:val="24"/>
    </w:rPr>
  </w:style>
  <w:style w:type="paragraph" w:styleId="Heading2">
    <w:name w:val="heading 2"/>
    <w:basedOn w:val="Normal"/>
    <w:next w:val="Normal"/>
    <w:qFormat/>
    <w:pPr>
      <w:keepNext/>
      <w:outlineLvl w:val="1"/>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sz w:val="24"/>
    </w:rPr>
  </w:style>
  <w:style w:type="character" w:styleId="Hyperlink">
    <w:name w:val="Hyperlink"/>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FollowedHyperlink">
    <w:name w:val="FollowedHyperlink"/>
    <w:rPr>
      <w:color w:val="800080"/>
      <w:u w:val="single"/>
    </w:rPr>
  </w:style>
  <w:style w:type="table" w:styleId="TableGrid">
    <w:name w:val="Table Grid"/>
    <w:basedOn w:val="TableNormal"/>
    <w:rsid w:val="00306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728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campion@swindon.gov.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Socserv\WG_CFC\Louise%20C\Health%20Policies%20and%20Procedures%20work\Audit\Clinical%20and%20Care%20Audit%20Registr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BD536-85C2-46BC-B3EB-516856AC9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Clinical and Care Audit Registration Form</Template>
  <TotalTime>1</TotalTime>
  <Pages>6</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30 March, 2001</vt:lpstr>
    </vt:vector>
  </TitlesOfParts>
  <Company>THHT</Company>
  <LinksUpToDate>false</LinksUpToDate>
  <CharactersWithSpaces>7494</CharactersWithSpaces>
  <SharedDoc>false</SharedDoc>
  <HLinks>
    <vt:vector size="6" baseType="variant">
      <vt:variant>
        <vt:i4>4325431</vt:i4>
      </vt:variant>
      <vt:variant>
        <vt:i4>0</vt:i4>
      </vt:variant>
      <vt:variant>
        <vt:i4>0</vt:i4>
      </vt:variant>
      <vt:variant>
        <vt:i4>5</vt:i4>
      </vt:variant>
      <vt:variant>
        <vt:lpwstr>mailto:lcampion@swindon.gov.uk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 March, 2001</dc:title>
  <dc:subject/>
  <dc:creator>Louise Campion</dc:creator>
  <cp:keywords/>
  <cp:lastModifiedBy>Louise Campion</cp:lastModifiedBy>
  <cp:revision>1</cp:revision>
  <cp:lastPrinted>2009-11-27T13:59:00Z</cp:lastPrinted>
  <dcterms:created xsi:type="dcterms:W3CDTF">2017-03-26T11:57:00Z</dcterms:created>
  <dcterms:modified xsi:type="dcterms:W3CDTF">2017-03-26T11:58:00Z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1bca5f074df649bab4cbc9b52ead7e4b</vt:lpwstr>
  </property>
  <property fmtid="{D5CDD505-2E9C-101B-9397-08002B2CF9AE}" pid="3" name="SW-FINGERPRINT">
    <vt:lpwstr/>
  </property>
</Properties>
</file>