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259C2" w:rsidRPr="00144E2E" w:rsidRDefault="00605A3A" w:rsidP="008E2258">
      <w:pPr>
        <w:jc w:val="center"/>
        <w:rPr>
          <w:rFonts w:ascii="Arial" w:hAnsi="Arial" w:cs="Arial"/>
        </w:rPr>
      </w:pPr>
      <w:r w:rsidRPr="00144E2E">
        <w:rPr>
          <w:rFonts w:ascii="Arial" w:hAnsi="Arial" w:cs="Arial"/>
          <w:noProof/>
          <w:lang w:val="en-GB" w:eastAsia="en-GB"/>
        </w:rPr>
        <mc:AlternateContent>
          <mc:Choice Requires="wps">
            <w:drawing>
              <wp:anchor distT="0" distB="0" distL="114300" distR="114300" simplePos="0" relativeHeight="251758592" behindDoc="0" locked="0" layoutInCell="1" allowOverlap="1" wp14:anchorId="30E69A7C" wp14:editId="19C15580">
                <wp:simplePos x="0" y="0"/>
                <wp:positionH relativeFrom="column">
                  <wp:posOffset>3061335</wp:posOffset>
                </wp:positionH>
                <wp:positionV relativeFrom="paragraph">
                  <wp:posOffset>-114300</wp:posOffset>
                </wp:positionV>
                <wp:extent cx="175260" cy="278130"/>
                <wp:effectExtent l="19050" t="0" r="15240" b="45720"/>
                <wp:wrapNone/>
                <wp:docPr id="72" name="Down Arrow 72"/>
                <wp:cNvGraphicFramePr/>
                <a:graphic xmlns:a="http://schemas.openxmlformats.org/drawingml/2006/main">
                  <a:graphicData uri="http://schemas.microsoft.com/office/word/2010/wordprocessingShape">
                    <wps:wsp>
                      <wps:cNvSpPr/>
                      <wps:spPr>
                        <a:xfrm>
                          <a:off x="0" y="0"/>
                          <a:ext cx="175260" cy="278130"/>
                        </a:xfrm>
                        <a:prstGeom prst="down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2DEF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2" o:spid="_x0000_s1026" type="#_x0000_t67" style="position:absolute;margin-left:241.05pt;margin-top:-9pt;width:13.8pt;height:21.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" adj="14795" fillcolor="black [3200]" strokecolor="black [1600]" strokeweight="1pt"/>
            </w:pict>
          </mc:Fallback>
        </mc:AlternateContent>
      </w:r>
      <w:r w:rsidRPr="00144E2E">
        <w:rPr>
          <w:rFonts w:ascii="Arial" w:hAnsi="Arial" w:cs="Arial"/>
          <w:noProof/>
          <w:lang w:val="en-GB" w:eastAsia="en-GB"/>
        </w:rPr>
        <mc:AlternateContent>
          <mc:Choice Requires="wps">
            <w:drawing>
              <wp:anchor distT="0" distB="0" distL="114300" distR="114300" simplePos="0" relativeHeight="251756544" behindDoc="0" locked="0" layoutInCell="1" allowOverlap="1">
                <wp:simplePos x="0" y="0"/>
                <wp:positionH relativeFrom="column">
                  <wp:posOffset>289560</wp:posOffset>
                </wp:positionH>
                <wp:positionV relativeFrom="paragraph">
                  <wp:posOffset>-739140</wp:posOffset>
                </wp:positionV>
                <wp:extent cx="5705475" cy="571500"/>
                <wp:effectExtent l="0" t="0" r="28575" b="19050"/>
                <wp:wrapNone/>
                <wp:docPr id="71" name="Rectangle 71"/>
                <wp:cNvGraphicFramePr/>
                <a:graphic xmlns:a="http://schemas.openxmlformats.org/drawingml/2006/main">
                  <a:graphicData uri="http://schemas.microsoft.com/office/word/2010/wordprocessingShape">
                    <wps:wsp>
                      <wps:cNvSpPr/>
                      <wps:spPr>
                        <a:xfrm>
                          <a:off x="0" y="0"/>
                          <a:ext cx="5705475" cy="571500"/>
                        </a:xfrm>
                        <a:prstGeom prst="rect">
                          <a:avLst/>
                        </a:prstGeom>
                      </wps:spPr>
                      <wps:style>
                        <a:lnRef idx="2">
                          <a:schemeClr val="dk1"/>
                        </a:lnRef>
                        <a:fillRef idx="1">
                          <a:schemeClr val="lt1"/>
                        </a:fillRef>
                        <a:effectRef idx="0">
                          <a:schemeClr val="dk1"/>
                        </a:effectRef>
                        <a:fontRef idx="minor">
                          <a:schemeClr val="dk1"/>
                        </a:fontRef>
                      </wps:style>
                      <wps:txbx>
                        <w:txbxContent>
                          <w:p w:rsidR="00C0358E" w:rsidRDefault="00605A3A" w:rsidP="002855AE">
                            <w:pPr>
                              <w:jc w:val="center"/>
                              <w:rPr>
                                <w:rFonts w:ascii="Arial" w:hAnsi="Arial" w:cs="Arial"/>
                                <w:sz w:val="28"/>
                                <w:szCs w:val="28"/>
                              </w:rPr>
                            </w:pPr>
                            <w:r>
                              <w:rPr>
                                <w:rFonts w:ascii="Arial" w:hAnsi="Arial" w:cs="Arial"/>
                                <w:sz w:val="28"/>
                                <w:szCs w:val="28"/>
                              </w:rPr>
                              <w:t xml:space="preserve"> W</w:t>
                            </w:r>
                            <w:r w:rsidR="00122324">
                              <w:rPr>
                                <w:rFonts w:ascii="Arial" w:hAnsi="Arial" w:cs="Arial"/>
                                <w:sz w:val="28"/>
                                <w:szCs w:val="28"/>
                              </w:rPr>
                              <w:t xml:space="preserve">eight loss </w:t>
                            </w:r>
                            <w:r>
                              <w:rPr>
                                <w:rFonts w:ascii="Arial" w:hAnsi="Arial" w:cs="Arial"/>
                                <w:sz w:val="28"/>
                                <w:szCs w:val="28"/>
                              </w:rPr>
                              <w:t xml:space="preserve">pathway </w:t>
                            </w:r>
                            <w:r w:rsidR="00122324">
                              <w:rPr>
                                <w:rFonts w:ascii="Arial" w:hAnsi="Arial" w:cs="Arial"/>
                                <w:sz w:val="28"/>
                                <w:szCs w:val="28"/>
                              </w:rPr>
                              <w:t>in the early days of life.</w:t>
                            </w:r>
                          </w:p>
                          <w:p w:rsidR="00122324" w:rsidRPr="004733D8" w:rsidRDefault="00122324" w:rsidP="002855AE">
                            <w:pPr>
                              <w:jc w:val="center"/>
                              <w:rPr>
                                <w:rFonts w:ascii="Arial" w:hAnsi="Arial" w:cs="Arial"/>
                                <w:sz w:val="28"/>
                                <w:szCs w:val="28"/>
                              </w:rPr>
                            </w:pPr>
                            <w:r>
                              <w:rPr>
                                <w:rFonts w:ascii="Arial" w:hAnsi="Arial" w:cs="Arial"/>
                                <w:sz w:val="28"/>
                                <w:szCs w:val="28"/>
                              </w:rPr>
                              <w:t>Term babies up to four weeks.</w:t>
                            </w:r>
                          </w:p>
                          <w:p w:rsidR="00C0358E" w:rsidRDefault="00C0358E" w:rsidP="002855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26" style="position:absolute;left:0;text-align:left;margin-left:22.8pt;margin-top:-58.2pt;width:449.25pt;height: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" fillcolor="white [3201]" strokecolor="black [3200]" strokeweight="1pt">
                <v:textbox>
                  <w:txbxContent>
                    <w:p w:rsidR="00C0358E" w:rsidRDefault="00605A3A" w:rsidP="002855AE">
                      <w:pPr>
                        <w:jc w:val="center"/>
                        <w:rPr>
                          <w:rFonts w:ascii="Arial" w:hAnsi="Arial" w:cs="Arial"/>
                          <w:sz w:val="28"/>
                          <w:szCs w:val="28"/>
                        </w:rPr>
                      </w:pPr>
                      <w:r>
                        <w:rPr>
                          <w:rFonts w:ascii="Arial" w:hAnsi="Arial" w:cs="Arial"/>
                          <w:sz w:val="28"/>
                          <w:szCs w:val="28"/>
                        </w:rPr>
                        <w:t xml:space="preserve"> W</w:t>
                      </w:r>
                      <w:r w:rsidR="00122324">
                        <w:rPr>
                          <w:rFonts w:ascii="Arial" w:hAnsi="Arial" w:cs="Arial"/>
                          <w:sz w:val="28"/>
                          <w:szCs w:val="28"/>
                        </w:rPr>
                        <w:t xml:space="preserve">eight loss </w:t>
                      </w:r>
                      <w:r>
                        <w:rPr>
                          <w:rFonts w:ascii="Arial" w:hAnsi="Arial" w:cs="Arial"/>
                          <w:sz w:val="28"/>
                          <w:szCs w:val="28"/>
                        </w:rPr>
                        <w:t xml:space="preserve">pathway </w:t>
                      </w:r>
                      <w:r w:rsidR="00122324">
                        <w:rPr>
                          <w:rFonts w:ascii="Arial" w:hAnsi="Arial" w:cs="Arial"/>
                          <w:sz w:val="28"/>
                          <w:szCs w:val="28"/>
                        </w:rPr>
                        <w:t>in the early days of life.</w:t>
                      </w:r>
                    </w:p>
                    <w:p w:rsidR="00122324" w:rsidRPr="004733D8" w:rsidRDefault="00122324" w:rsidP="002855AE">
                      <w:pPr>
                        <w:jc w:val="center"/>
                        <w:rPr>
                          <w:rFonts w:ascii="Arial" w:hAnsi="Arial" w:cs="Arial"/>
                          <w:sz w:val="28"/>
                          <w:szCs w:val="28"/>
                        </w:rPr>
                      </w:pPr>
                      <w:r>
                        <w:rPr>
                          <w:rFonts w:ascii="Arial" w:hAnsi="Arial" w:cs="Arial"/>
                          <w:sz w:val="28"/>
                          <w:szCs w:val="28"/>
                        </w:rPr>
                        <w:t>Term babies up to four weeks.</w:t>
                      </w:r>
                    </w:p>
                    <w:p w:rsidR="00C0358E" w:rsidRDefault="00C0358E" w:rsidP="002855AE">
                      <w:pPr>
                        <w:jc w:val="center"/>
                      </w:pPr>
                    </w:p>
                  </w:txbxContent>
                </v:textbox>
              </v:rect>
            </w:pict>
          </mc:Fallback>
        </mc:AlternateContent>
      </w:r>
    </w:p>
    <w:p w:rsidR="009C098F" w:rsidRDefault="00605A3A" w:rsidP="00BB78BC">
      <w:pPr>
        <w:rPr>
          <w:rFonts w:ascii="Arial" w:hAnsi="Arial" w:cs="Arial"/>
        </w:rPr>
      </w:pPr>
      <w:r w:rsidRPr="00144E2E">
        <w:rPr>
          <w:rFonts w:ascii="Arial" w:hAnsi="Arial" w:cs="Arial"/>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1905000</wp:posOffset>
                </wp:positionH>
                <wp:positionV relativeFrom="paragraph">
                  <wp:posOffset>70485</wp:posOffset>
                </wp:positionV>
                <wp:extent cx="2495550" cy="4381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95550" cy="438150"/>
                        </a:xfrm>
                        <a:prstGeom prst="rect">
                          <a:avLst/>
                        </a:prstGeom>
                      </wps:spPr>
                      <wps:style>
                        <a:lnRef idx="3">
                          <a:schemeClr val="lt1"/>
                        </a:lnRef>
                        <a:fillRef idx="1">
                          <a:schemeClr val="accent6"/>
                        </a:fillRef>
                        <a:effectRef idx="1">
                          <a:schemeClr val="accent6"/>
                        </a:effectRef>
                        <a:fontRef idx="minor">
                          <a:schemeClr val="lt1"/>
                        </a:fontRef>
                      </wps:style>
                      <wps:txbx>
                        <w:txbxContent>
                          <w:p w:rsidR="00C0358E" w:rsidRDefault="00C00260" w:rsidP="00BB78BC">
                            <w:pPr>
                              <w:jc w:val="center"/>
                              <w:rPr>
                                <w:rFonts w:ascii="Arial" w:hAnsi="Arial" w:cs="Arial"/>
                              </w:rPr>
                            </w:pPr>
                            <w:r>
                              <w:rPr>
                                <w:rFonts w:ascii="Arial" w:hAnsi="Arial" w:cs="Arial"/>
                              </w:rPr>
                              <w:t>New</w:t>
                            </w:r>
                            <w:r w:rsidR="00C0358E" w:rsidRPr="00733CC1">
                              <w:rPr>
                                <w:rFonts w:ascii="Arial" w:hAnsi="Arial" w:cs="Arial"/>
                              </w:rPr>
                              <w:t xml:space="preserve"> birth visit </w:t>
                            </w:r>
                          </w:p>
                          <w:p w:rsidR="00A541F0" w:rsidRPr="00733CC1" w:rsidRDefault="00C7099F" w:rsidP="00BB78BC">
                            <w:pPr>
                              <w:jc w:val="center"/>
                              <w:rPr>
                                <w:rFonts w:ascii="Arial" w:hAnsi="Arial" w:cs="Arial"/>
                              </w:rPr>
                            </w:pPr>
                            <w:r>
                              <w:rPr>
                                <w:rFonts w:ascii="Arial" w:hAnsi="Arial" w:cs="Arial"/>
                              </w:rPr>
                              <w:t>Complete f</w:t>
                            </w:r>
                            <w:r w:rsidR="00A541F0">
                              <w:rPr>
                                <w:rFonts w:ascii="Arial" w:hAnsi="Arial" w:cs="Arial"/>
                              </w:rPr>
                              <w:t>eeding assessment</w:t>
                            </w:r>
                          </w:p>
                          <w:p w:rsidR="00C0358E" w:rsidRDefault="00C0358E" w:rsidP="00BB78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150pt;margin-top:5.55pt;width:196.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" fillcolor="#70ad47 [3209]" strokecolor="white [3201]" strokeweight="1.5pt">
                <v:textbox>
                  <w:txbxContent>
                    <w:p w:rsidR="00C0358E" w:rsidRDefault="00C00260" w:rsidP="00BB78BC">
                      <w:pPr>
                        <w:jc w:val="center"/>
                        <w:rPr>
                          <w:rFonts w:ascii="Arial" w:hAnsi="Arial" w:cs="Arial"/>
                        </w:rPr>
                      </w:pPr>
                      <w:r>
                        <w:rPr>
                          <w:rFonts w:ascii="Arial" w:hAnsi="Arial" w:cs="Arial"/>
                        </w:rPr>
                        <w:t>New</w:t>
                      </w:r>
                      <w:r w:rsidR="00C0358E" w:rsidRPr="00733CC1">
                        <w:rPr>
                          <w:rFonts w:ascii="Arial" w:hAnsi="Arial" w:cs="Arial"/>
                        </w:rPr>
                        <w:t xml:space="preserve"> birth visit </w:t>
                      </w:r>
                    </w:p>
                    <w:p w:rsidR="00A541F0" w:rsidRPr="00733CC1" w:rsidRDefault="00C7099F" w:rsidP="00BB78BC">
                      <w:pPr>
                        <w:jc w:val="center"/>
                        <w:rPr>
                          <w:rFonts w:ascii="Arial" w:hAnsi="Arial" w:cs="Arial"/>
                        </w:rPr>
                      </w:pPr>
                      <w:r>
                        <w:rPr>
                          <w:rFonts w:ascii="Arial" w:hAnsi="Arial" w:cs="Arial"/>
                        </w:rPr>
                        <w:t>Complete f</w:t>
                      </w:r>
                      <w:r w:rsidR="00A541F0">
                        <w:rPr>
                          <w:rFonts w:ascii="Arial" w:hAnsi="Arial" w:cs="Arial"/>
                        </w:rPr>
                        <w:t>eeding assessment</w:t>
                      </w:r>
                    </w:p>
                    <w:p w:rsidR="00C0358E" w:rsidRDefault="00C0358E" w:rsidP="00BB78BC">
                      <w:pPr>
                        <w:jc w:val="center"/>
                      </w:pPr>
                    </w:p>
                  </w:txbxContent>
                </v:textbox>
              </v:rect>
            </w:pict>
          </mc:Fallback>
        </mc:AlternateContent>
      </w:r>
    </w:p>
    <w:p w:rsidR="00BB78BC" w:rsidRPr="00144E2E" w:rsidRDefault="00BB78BC" w:rsidP="00BB78BC">
      <w:pPr>
        <w:rPr>
          <w:rFonts w:ascii="Arial" w:hAnsi="Arial" w:cs="Arial"/>
        </w:rPr>
      </w:pPr>
    </w:p>
    <w:p w:rsidR="00BB78BC" w:rsidRPr="00144E2E" w:rsidRDefault="00BB78BC" w:rsidP="00BB78BC">
      <w:pPr>
        <w:rPr>
          <w:rFonts w:ascii="Arial" w:hAnsi="Arial" w:cs="Arial"/>
        </w:rPr>
      </w:pPr>
    </w:p>
    <w:p w:rsidR="00BB78BC" w:rsidRPr="00144E2E" w:rsidRDefault="00751450" w:rsidP="00BB78BC">
      <w:pPr>
        <w:rPr>
          <w:rFonts w:ascii="Arial" w:hAnsi="Arial" w:cs="Arial"/>
        </w:rPr>
      </w:pPr>
      <w:r w:rsidRPr="00144E2E">
        <w:rPr>
          <w:rFonts w:ascii="Arial" w:hAnsi="Arial" w:cs="Arial"/>
          <w:noProof/>
          <w:lang w:val="en-GB" w:eastAsia="en-GB"/>
        </w:rPr>
        <mc:AlternateContent>
          <mc:Choice Requires="wps">
            <w:drawing>
              <wp:anchor distT="0" distB="0" distL="114300" distR="114300" simplePos="0" relativeHeight="251667456" behindDoc="0" locked="0" layoutInCell="1" allowOverlap="1" wp14:anchorId="07A7F5F2" wp14:editId="5193074D">
                <wp:simplePos x="0" y="0"/>
                <wp:positionH relativeFrom="column">
                  <wp:posOffset>3063240</wp:posOffset>
                </wp:positionH>
                <wp:positionV relativeFrom="paragraph">
                  <wp:posOffset>60960</wp:posOffset>
                </wp:positionV>
                <wp:extent cx="175260" cy="502920"/>
                <wp:effectExtent l="19050" t="0" r="15240" b="30480"/>
                <wp:wrapNone/>
                <wp:docPr id="8" name="Down Arrow 8"/>
                <wp:cNvGraphicFramePr/>
                <a:graphic xmlns:a="http://schemas.openxmlformats.org/drawingml/2006/main">
                  <a:graphicData uri="http://schemas.microsoft.com/office/word/2010/wordprocessingShape">
                    <wps:wsp>
                      <wps:cNvSpPr/>
                      <wps:spPr>
                        <a:xfrm>
                          <a:off x="0" y="0"/>
                          <a:ext cx="175260" cy="502920"/>
                        </a:xfrm>
                        <a:prstGeom prst="down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564F7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241.2pt;margin-top:4.8pt;width:13.8pt;height:3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" adj="17836" fillcolor="black [3200]" strokecolor="black [1600]" strokeweight="1pt"/>
            </w:pict>
          </mc:Fallback>
        </mc:AlternateContent>
      </w:r>
    </w:p>
    <w:p w:rsidR="00BB78BC" w:rsidRPr="00144E2E" w:rsidRDefault="00BB78BC" w:rsidP="00BB78BC">
      <w:pPr>
        <w:rPr>
          <w:rFonts w:ascii="Arial" w:hAnsi="Arial" w:cs="Arial"/>
        </w:rPr>
      </w:pPr>
    </w:p>
    <w:p w:rsidR="00BB78BC" w:rsidRPr="00144E2E" w:rsidRDefault="00BB78BC" w:rsidP="00BB78BC">
      <w:pPr>
        <w:rPr>
          <w:rFonts w:ascii="Arial" w:hAnsi="Arial" w:cs="Arial"/>
        </w:rPr>
      </w:pPr>
    </w:p>
    <w:p w:rsidR="00BB78BC" w:rsidRPr="00144E2E" w:rsidRDefault="00BB78BC" w:rsidP="00BB78BC">
      <w:pPr>
        <w:rPr>
          <w:rFonts w:ascii="Arial" w:hAnsi="Arial" w:cs="Arial"/>
        </w:rPr>
      </w:pPr>
    </w:p>
    <w:p w:rsidR="00BB78BC" w:rsidRPr="00144E2E" w:rsidRDefault="00751450" w:rsidP="00BB78BC">
      <w:pPr>
        <w:rPr>
          <w:rFonts w:ascii="Arial" w:hAnsi="Arial" w:cs="Arial"/>
        </w:rPr>
      </w:pPr>
      <w:r w:rsidRPr="00144E2E">
        <w:rPr>
          <w:rFonts w:ascii="Arial" w:hAnsi="Arial" w:cs="Arial"/>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1880235</wp:posOffset>
                </wp:positionH>
                <wp:positionV relativeFrom="paragraph">
                  <wp:posOffset>7620</wp:posOffset>
                </wp:positionV>
                <wp:extent cx="2371725" cy="19050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371725" cy="1905000"/>
                        </a:xfrm>
                        <a:prstGeom prst="rect">
                          <a:avLst/>
                        </a:prstGeom>
                      </wps:spPr>
                      <wps:style>
                        <a:lnRef idx="3">
                          <a:schemeClr val="lt1"/>
                        </a:lnRef>
                        <a:fillRef idx="1">
                          <a:schemeClr val="accent6"/>
                        </a:fillRef>
                        <a:effectRef idx="1">
                          <a:schemeClr val="accent6"/>
                        </a:effectRef>
                        <a:fontRef idx="minor">
                          <a:schemeClr val="lt1"/>
                        </a:fontRef>
                      </wps:style>
                      <wps:txbx>
                        <w:txbxContent>
                          <w:p w:rsidR="00C0358E" w:rsidRPr="00C7099F" w:rsidRDefault="00C0358E" w:rsidP="00C7099F">
                            <w:pPr>
                              <w:rPr>
                                <w:rFonts w:ascii="Arial" w:hAnsi="Arial" w:cs="Arial"/>
                              </w:rPr>
                            </w:pPr>
                            <w:r w:rsidRPr="00C7099F">
                              <w:rPr>
                                <w:rFonts w:ascii="Arial" w:hAnsi="Arial" w:cs="Arial"/>
                              </w:rPr>
                              <w:t xml:space="preserve">Check weight if not completed by midwife </w:t>
                            </w:r>
                            <w:r w:rsidR="00A541F0" w:rsidRPr="00C7099F">
                              <w:rPr>
                                <w:rFonts w:ascii="Arial" w:hAnsi="Arial" w:cs="Arial"/>
                              </w:rPr>
                              <w:t xml:space="preserve">around day </w:t>
                            </w:r>
                            <w:r w:rsidRPr="00C7099F">
                              <w:rPr>
                                <w:rFonts w:ascii="Arial" w:hAnsi="Arial" w:cs="Arial"/>
                              </w:rPr>
                              <w:t>10 (plot recording on centile chart in pencil).</w:t>
                            </w:r>
                          </w:p>
                          <w:p w:rsidR="00C7099F" w:rsidRDefault="00C7099F" w:rsidP="00C7099F">
                            <w:pPr>
                              <w:rPr>
                                <w:rFonts w:ascii="Arial" w:hAnsi="Arial" w:cs="Arial"/>
                              </w:rPr>
                            </w:pPr>
                          </w:p>
                          <w:p w:rsidR="00A541F0" w:rsidRPr="00733CC1" w:rsidRDefault="00A541F0" w:rsidP="00C7099F">
                            <w:pPr>
                              <w:rPr>
                                <w:rFonts w:ascii="Arial" w:hAnsi="Arial" w:cs="Arial"/>
                              </w:rPr>
                            </w:pPr>
                            <w:r>
                              <w:rPr>
                                <w:rFonts w:ascii="Arial" w:hAnsi="Arial" w:cs="Arial"/>
                              </w:rPr>
                              <w:t>Babies usually regain their birthweight by 14 days, some</w:t>
                            </w:r>
                            <w:r w:rsidR="00C7099F">
                              <w:rPr>
                                <w:rFonts w:ascii="Arial" w:hAnsi="Arial" w:cs="Arial"/>
                              </w:rPr>
                              <w:t xml:space="preserve"> </w:t>
                            </w:r>
                            <w:r>
                              <w:rPr>
                                <w:rFonts w:ascii="Arial" w:hAnsi="Arial" w:cs="Arial"/>
                              </w:rPr>
                              <w:t xml:space="preserve">babies </w:t>
                            </w:r>
                            <w:r w:rsidR="00C7099F">
                              <w:rPr>
                                <w:rFonts w:ascii="Arial" w:hAnsi="Arial" w:cs="Arial"/>
                              </w:rPr>
                              <w:t>may</w:t>
                            </w:r>
                            <w:r>
                              <w:rPr>
                                <w:rFonts w:ascii="Arial" w:hAnsi="Arial" w:cs="Arial"/>
                              </w:rPr>
                              <w:t xml:space="preserve"> take up to 3 weeks to get back to birth weight.</w:t>
                            </w:r>
                          </w:p>
                          <w:p w:rsidR="00C0358E" w:rsidRDefault="00C0358E" w:rsidP="0063158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margin-left:148.05pt;margin-top:.6pt;width:186.75pt;height:1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" fillcolor="#70ad47 [3209]" strokecolor="white [3201]" strokeweight="1.5pt">
                <v:textbox>
                  <w:txbxContent>
                    <w:p w:rsidR="00C0358E" w:rsidRPr="00C7099F" w:rsidRDefault="00C0358E" w:rsidP="00C7099F">
                      <w:pPr>
                        <w:rPr>
                          <w:rFonts w:ascii="Arial" w:hAnsi="Arial" w:cs="Arial"/>
                        </w:rPr>
                      </w:pPr>
                      <w:r w:rsidRPr="00C7099F">
                        <w:rPr>
                          <w:rFonts w:ascii="Arial" w:hAnsi="Arial" w:cs="Arial"/>
                        </w:rPr>
                        <w:t xml:space="preserve">Check weight if not completed by midwife </w:t>
                      </w:r>
                      <w:r w:rsidR="00A541F0" w:rsidRPr="00C7099F">
                        <w:rPr>
                          <w:rFonts w:ascii="Arial" w:hAnsi="Arial" w:cs="Arial"/>
                        </w:rPr>
                        <w:t xml:space="preserve">around day </w:t>
                      </w:r>
                      <w:r w:rsidRPr="00C7099F">
                        <w:rPr>
                          <w:rFonts w:ascii="Arial" w:hAnsi="Arial" w:cs="Arial"/>
                        </w:rPr>
                        <w:t>10 (plot recording on centile chart in pencil).</w:t>
                      </w:r>
                    </w:p>
                    <w:p w:rsidR="00C7099F" w:rsidRDefault="00C7099F" w:rsidP="00C7099F">
                      <w:pPr>
                        <w:rPr>
                          <w:rFonts w:ascii="Arial" w:hAnsi="Arial" w:cs="Arial"/>
                        </w:rPr>
                      </w:pPr>
                    </w:p>
                    <w:p w:rsidR="00A541F0" w:rsidRPr="00733CC1" w:rsidRDefault="00A541F0" w:rsidP="00C7099F">
                      <w:pPr>
                        <w:rPr>
                          <w:rFonts w:ascii="Arial" w:hAnsi="Arial" w:cs="Arial"/>
                        </w:rPr>
                      </w:pPr>
                      <w:r>
                        <w:rPr>
                          <w:rFonts w:ascii="Arial" w:hAnsi="Arial" w:cs="Arial"/>
                        </w:rPr>
                        <w:t>Babies usually regain their birthweight by 14 days, some</w:t>
                      </w:r>
                      <w:r w:rsidR="00C7099F">
                        <w:rPr>
                          <w:rFonts w:ascii="Arial" w:hAnsi="Arial" w:cs="Arial"/>
                        </w:rPr>
                        <w:t xml:space="preserve"> </w:t>
                      </w:r>
                      <w:r>
                        <w:rPr>
                          <w:rFonts w:ascii="Arial" w:hAnsi="Arial" w:cs="Arial"/>
                        </w:rPr>
                        <w:t xml:space="preserve">babies </w:t>
                      </w:r>
                      <w:r w:rsidR="00C7099F">
                        <w:rPr>
                          <w:rFonts w:ascii="Arial" w:hAnsi="Arial" w:cs="Arial"/>
                        </w:rPr>
                        <w:t>may</w:t>
                      </w:r>
                      <w:r>
                        <w:rPr>
                          <w:rFonts w:ascii="Arial" w:hAnsi="Arial" w:cs="Arial"/>
                        </w:rPr>
                        <w:t xml:space="preserve"> take up to 3 weeks to get back to birth weight.</w:t>
                      </w:r>
                    </w:p>
                    <w:p w:rsidR="00C0358E" w:rsidRDefault="00C0358E" w:rsidP="00631581"/>
                  </w:txbxContent>
                </v:textbox>
              </v:rect>
            </w:pict>
          </mc:Fallback>
        </mc:AlternateContent>
      </w:r>
    </w:p>
    <w:p w:rsidR="00BB78BC" w:rsidRPr="00144E2E" w:rsidRDefault="00BB78BC" w:rsidP="00BB78BC">
      <w:pPr>
        <w:rPr>
          <w:rFonts w:ascii="Arial" w:hAnsi="Arial" w:cs="Arial"/>
        </w:rPr>
      </w:pPr>
    </w:p>
    <w:p w:rsidR="00BB78BC" w:rsidRPr="00144E2E" w:rsidRDefault="00605A3A" w:rsidP="00BB78BC">
      <w:pPr>
        <w:rPr>
          <w:rFonts w:ascii="Arial" w:hAnsi="Arial" w:cs="Arial"/>
        </w:rPr>
      </w:pPr>
      <w:r w:rsidRPr="00144E2E">
        <w:rPr>
          <w:rFonts w:ascii="Arial" w:hAnsi="Arial" w:cs="Arial"/>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5194935</wp:posOffset>
                </wp:positionH>
                <wp:positionV relativeFrom="paragraph">
                  <wp:posOffset>157480</wp:posOffset>
                </wp:positionV>
                <wp:extent cx="933450" cy="6572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933450" cy="657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0358E" w:rsidRPr="00733CC1" w:rsidRDefault="00C0358E" w:rsidP="00733CC1">
                            <w:pPr>
                              <w:jc w:val="center"/>
                              <w:rPr>
                                <w:rFonts w:ascii="Arial" w:hAnsi="Arial" w:cs="Arial"/>
                              </w:rPr>
                            </w:pPr>
                            <w:r w:rsidRPr="00733CC1">
                              <w:rPr>
                                <w:rFonts w:ascii="Arial" w:hAnsi="Arial" w:cs="Arial"/>
                              </w:rPr>
                              <w:t xml:space="preserve">Not back to birth weight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9" style="position:absolute;margin-left:409.05pt;margin-top:12.4pt;width:73.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" fillcolor="#5b9bd5 [3204]" strokecolor="#1f4d78 [1604]" strokeweight="1pt">
                <v:textbox>
                  <w:txbxContent>
                    <w:p w:rsidR="00C0358E" w:rsidRPr="00733CC1" w:rsidRDefault="00C0358E" w:rsidP="00733CC1">
                      <w:pPr>
                        <w:jc w:val="center"/>
                        <w:rPr>
                          <w:rFonts w:ascii="Arial" w:hAnsi="Arial" w:cs="Arial"/>
                        </w:rPr>
                      </w:pPr>
                      <w:r w:rsidRPr="00733CC1">
                        <w:rPr>
                          <w:rFonts w:ascii="Arial" w:hAnsi="Arial" w:cs="Arial"/>
                        </w:rPr>
                        <w:t xml:space="preserve">Not back to birth weight </w:t>
                      </w:r>
                    </w:p>
                  </w:txbxContent>
                </v:textbox>
              </v:rect>
            </w:pict>
          </mc:Fallback>
        </mc:AlternateContent>
      </w:r>
      <w:r w:rsidR="00631581" w:rsidRPr="00144E2E">
        <w:rPr>
          <w:rFonts w:ascii="Arial" w:hAnsi="Arial" w:cs="Arial"/>
          <w:noProof/>
          <w:lang w:val="en-GB" w:eastAsia="en-GB"/>
        </w:rPr>
        <mc:AlternateContent>
          <mc:Choice Requires="wps">
            <w:drawing>
              <wp:anchor distT="0" distB="0" distL="114300" distR="114300" simplePos="0" relativeHeight="251662336" behindDoc="0" locked="0" layoutInCell="1" allowOverlap="1">
                <wp:simplePos x="0" y="0"/>
                <wp:positionH relativeFrom="margin">
                  <wp:posOffset>-53340</wp:posOffset>
                </wp:positionH>
                <wp:positionV relativeFrom="paragraph">
                  <wp:posOffset>163830</wp:posOffset>
                </wp:positionV>
                <wp:extent cx="952500" cy="4762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952500" cy="476250"/>
                        </a:xfrm>
                        <a:prstGeom prst="rect">
                          <a:avLst/>
                        </a:prstGeom>
                      </wps:spPr>
                      <wps:style>
                        <a:lnRef idx="3">
                          <a:schemeClr val="lt1"/>
                        </a:lnRef>
                        <a:fillRef idx="1">
                          <a:schemeClr val="accent6"/>
                        </a:fillRef>
                        <a:effectRef idx="1">
                          <a:schemeClr val="accent6"/>
                        </a:effectRef>
                        <a:fontRef idx="minor">
                          <a:schemeClr val="lt1"/>
                        </a:fontRef>
                      </wps:style>
                      <wps:txbx>
                        <w:txbxContent>
                          <w:p w:rsidR="00C0358E" w:rsidRPr="00733CC1" w:rsidRDefault="00C0358E" w:rsidP="005C7848">
                            <w:pPr>
                              <w:jc w:val="center"/>
                              <w:rPr>
                                <w:rFonts w:ascii="Arial" w:hAnsi="Arial" w:cs="Arial"/>
                              </w:rPr>
                            </w:pPr>
                            <w:r w:rsidRPr="00733CC1">
                              <w:rPr>
                                <w:rFonts w:ascii="Arial" w:hAnsi="Arial" w:cs="Arial"/>
                              </w:rPr>
                              <w:t>Back to birth weight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0" style="position:absolute;margin-left:-4.2pt;margin-top:12.9pt;width:75pt;height: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" fillcolor="#70ad47 [3209]" strokecolor="white [3201]" strokeweight="1.5pt">
                <v:textbox>
                  <w:txbxContent>
                    <w:p w:rsidR="00C0358E" w:rsidRPr="00733CC1" w:rsidRDefault="00C0358E" w:rsidP="005C7848">
                      <w:pPr>
                        <w:jc w:val="center"/>
                        <w:rPr>
                          <w:rFonts w:ascii="Arial" w:hAnsi="Arial" w:cs="Arial"/>
                        </w:rPr>
                      </w:pPr>
                      <w:r w:rsidRPr="00733CC1">
                        <w:rPr>
                          <w:rFonts w:ascii="Arial" w:hAnsi="Arial" w:cs="Arial"/>
                        </w:rPr>
                        <w:t>Back to birth weight</w:t>
                      </w:r>
                    </w:p>
                  </w:txbxContent>
                </v:textbox>
                <w10:wrap anchorx="margin"/>
              </v:rect>
            </w:pict>
          </mc:Fallback>
        </mc:AlternateContent>
      </w:r>
    </w:p>
    <w:p w:rsidR="00BB78BC" w:rsidRPr="00144E2E" w:rsidRDefault="00605A3A" w:rsidP="00BB78BC">
      <w:pPr>
        <w:rPr>
          <w:rFonts w:ascii="Arial" w:hAnsi="Arial" w:cs="Arial"/>
        </w:rPr>
      </w:pPr>
      <w:r w:rsidRPr="00144E2E">
        <w:rPr>
          <w:rFonts w:ascii="Arial" w:hAnsi="Arial" w:cs="Arial"/>
          <w:noProof/>
          <w:lang w:val="en-GB" w:eastAsia="en-GB"/>
        </w:rPr>
        <mc:AlternateContent>
          <mc:Choice Requires="wps">
            <w:drawing>
              <wp:anchor distT="0" distB="0" distL="114300" distR="114300" simplePos="0" relativeHeight="251669504" behindDoc="0" locked="0" layoutInCell="1" allowOverlap="1" wp14:anchorId="392DBBDD" wp14:editId="2A8CEC98">
                <wp:simplePos x="0" y="0"/>
                <wp:positionH relativeFrom="column">
                  <wp:posOffset>4335780</wp:posOffset>
                </wp:positionH>
                <wp:positionV relativeFrom="paragraph">
                  <wp:posOffset>30480</wp:posOffset>
                </wp:positionV>
                <wp:extent cx="771525" cy="175260"/>
                <wp:effectExtent l="0" t="19050" r="47625" b="34290"/>
                <wp:wrapNone/>
                <wp:docPr id="9" name="Right Arrow 9"/>
                <wp:cNvGraphicFramePr/>
                <a:graphic xmlns:a="http://schemas.openxmlformats.org/drawingml/2006/main">
                  <a:graphicData uri="http://schemas.microsoft.com/office/word/2010/wordprocessingShape">
                    <wps:wsp>
                      <wps:cNvSpPr/>
                      <wps:spPr>
                        <a:xfrm>
                          <a:off x="0" y="0"/>
                          <a:ext cx="771525" cy="17526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0E66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341.4pt;margin-top:2.4pt;width:60.75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" adj="19147" fillcolor="black [3200]" strokecolor="black [1600]" strokeweight="1pt"/>
            </w:pict>
          </mc:Fallback>
        </mc:AlternateContent>
      </w:r>
      <w:r w:rsidRPr="00144E2E">
        <w:rPr>
          <w:rFonts w:ascii="Arial" w:hAnsi="Arial" w:cs="Arial"/>
          <w:noProof/>
          <w:lang w:val="en-GB" w:eastAsia="en-GB"/>
        </w:rPr>
        <mc:AlternateContent>
          <mc:Choice Requires="wps">
            <w:drawing>
              <wp:anchor distT="0" distB="0" distL="114300" distR="114300" simplePos="0" relativeHeight="251681792" behindDoc="0" locked="0" layoutInCell="1" allowOverlap="1">
                <wp:simplePos x="0" y="0"/>
                <wp:positionH relativeFrom="column">
                  <wp:posOffset>952500</wp:posOffset>
                </wp:positionH>
                <wp:positionV relativeFrom="paragraph">
                  <wp:posOffset>68580</wp:posOffset>
                </wp:positionV>
                <wp:extent cx="800100" cy="209550"/>
                <wp:effectExtent l="19050" t="19050" r="19050" b="38100"/>
                <wp:wrapNone/>
                <wp:docPr id="1" name="Left Arrow 1"/>
                <wp:cNvGraphicFramePr/>
                <a:graphic xmlns:a="http://schemas.openxmlformats.org/drawingml/2006/main">
                  <a:graphicData uri="http://schemas.microsoft.com/office/word/2010/wordprocessingShape">
                    <wps:wsp>
                      <wps:cNvSpPr/>
                      <wps:spPr>
                        <a:xfrm>
                          <a:off x="0" y="0"/>
                          <a:ext cx="800100" cy="209550"/>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B446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 o:spid="_x0000_s1026" type="#_x0000_t66" style="position:absolute;margin-left:75pt;margin-top:5.4pt;width:63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" adj="2829" fillcolor="black [3200]" strokecolor="black [1600]" strokeweight="1pt"/>
            </w:pict>
          </mc:Fallback>
        </mc:AlternateContent>
      </w:r>
    </w:p>
    <w:p w:rsidR="00CC139A" w:rsidRPr="00144E2E" w:rsidRDefault="00BB78BC" w:rsidP="00BB78BC">
      <w:pPr>
        <w:tabs>
          <w:tab w:val="left" w:pos="1860"/>
        </w:tabs>
        <w:rPr>
          <w:rFonts w:ascii="Arial" w:hAnsi="Arial" w:cs="Arial"/>
        </w:rPr>
      </w:pPr>
      <w:r w:rsidRPr="00144E2E">
        <w:rPr>
          <w:rFonts w:ascii="Arial" w:hAnsi="Arial" w:cs="Arial"/>
        </w:rPr>
        <w:tab/>
      </w:r>
    </w:p>
    <w:p w:rsidR="00BB78BC" w:rsidRPr="00144E2E" w:rsidRDefault="005620A5" w:rsidP="00BB78BC">
      <w:pPr>
        <w:tabs>
          <w:tab w:val="left" w:pos="1860"/>
        </w:tabs>
        <w:rPr>
          <w:rFonts w:ascii="Arial" w:hAnsi="Arial" w:cs="Arial"/>
        </w:rPr>
      </w:pPr>
      <w:r w:rsidRPr="00144E2E">
        <w:rPr>
          <w:rFonts w:ascii="Arial" w:hAnsi="Arial" w:cs="Arial"/>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396240</wp:posOffset>
                </wp:positionH>
                <wp:positionV relativeFrom="paragraph">
                  <wp:posOffset>160020</wp:posOffset>
                </wp:positionV>
                <wp:extent cx="228600" cy="558165"/>
                <wp:effectExtent l="19050" t="0" r="19050" b="32385"/>
                <wp:wrapNone/>
                <wp:docPr id="7" name="Down Arrow 7"/>
                <wp:cNvGraphicFramePr/>
                <a:graphic xmlns:a="http://schemas.openxmlformats.org/drawingml/2006/main">
                  <a:graphicData uri="http://schemas.microsoft.com/office/word/2010/wordprocessingShape">
                    <wps:wsp>
                      <wps:cNvSpPr/>
                      <wps:spPr>
                        <a:xfrm>
                          <a:off x="0" y="0"/>
                          <a:ext cx="228600" cy="55816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85527" id="Down Arrow 7" o:spid="_x0000_s1026" type="#_x0000_t67" style="position:absolute;margin-left:31.2pt;margin-top:12.6pt;width:18pt;height:4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" adj="17177" fillcolor="black [3200]" strokecolor="black [1600]" strokeweight="1pt"/>
            </w:pict>
          </mc:Fallback>
        </mc:AlternateContent>
      </w:r>
    </w:p>
    <w:p w:rsidR="00BB78BC" w:rsidRPr="00144E2E" w:rsidRDefault="00605A3A" w:rsidP="00BB78BC">
      <w:pPr>
        <w:tabs>
          <w:tab w:val="left" w:pos="1860"/>
        </w:tabs>
        <w:rPr>
          <w:rFonts w:ascii="Arial" w:hAnsi="Arial" w:cs="Arial"/>
        </w:rPr>
      </w:pPr>
      <w:r w:rsidRPr="00144E2E">
        <w:rPr>
          <w:rFonts w:ascii="Arial" w:hAnsi="Arial" w:cs="Arial"/>
          <w:noProof/>
          <w:lang w:val="en-GB" w:eastAsia="en-GB"/>
        </w:rPr>
        <mc:AlternateContent>
          <mc:Choice Requires="wps">
            <w:drawing>
              <wp:anchor distT="0" distB="0" distL="114300" distR="114300" simplePos="0" relativeHeight="251672576" behindDoc="0" locked="0" layoutInCell="1" allowOverlap="1" wp14:anchorId="6C8682FD" wp14:editId="7F5C1AD1">
                <wp:simplePos x="0" y="0"/>
                <wp:positionH relativeFrom="rightMargin">
                  <wp:posOffset>-85090</wp:posOffset>
                </wp:positionH>
                <wp:positionV relativeFrom="paragraph">
                  <wp:posOffset>163830</wp:posOffset>
                </wp:positionV>
                <wp:extent cx="161925" cy="314325"/>
                <wp:effectExtent l="19050" t="0" r="28575" b="47625"/>
                <wp:wrapNone/>
                <wp:docPr id="11" name="Down Arrow 11"/>
                <wp:cNvGraphicFramePr/>
                <a:graphic xmlns:a="http://schemas.openxmlformats.org/drawingml/2006/main">
                  <a:graphicData uri="http://schemas.microsoft.com/office/word/2010/wordprocessingShape">
                    <wps:wsp>
                      <wps:cNvSpPr/>
                      <wps:spPr>
                        <a:xfrm>
                          <a:off x="0" y="0"/>
                          <a:ext cx="161925" cy="3143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8F238" id="Down Arrow 11" o:spid="_x0000_s1026" type="#_x0000_t67" style="position:absolute;margin-left:-6.7pt;margin-top:12.9pt;width:12.75pt;height:24.75pt;z-index:2516725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" adj="16036" fillcolor="black [3200]" strokecolor="black [1600]" strokeweight="1pt">
                <w10:wrap anchorx="margin"/>
              </v:shape>
            </w:pict>
          </mc:Fallback>
        </mc:AlternateContent>
      </w:r>
    </w:p>
    <w:p w:rsidR="00BB78BC" w:rsidRPr="00144E2E" w:rsidRDefault="00BB78BC" w:rsidP="00BB78BC">
      <w:pPr>
        <w:tabs>
          <w:tab w:val="left" w:pos="1860"/>
        </w:tabs>
        <w:rPr>
          <w:rFonts w:ascii="Arial" w:hAnsi="Arial" w:cs="Arial"/>
        </w:rPr>
      </w:pPr>
    </w:p>
    <w:p w:rsidR="00BB78BC" w:rsidRPr="00144E2E" w:rsidRDefault="00733CC1" w:rsidP="00733CC1">
      <w:pPr>
        <w:tabs>
          <w:tab w:val="left" w:pos="1860"/>
          <w:tab w:val="left" w:pos="6885"/>
        </w:tabs>
        <w:rPr>
          <w:rFonts w:ascii="Arial" w:hAnsi="Arial" w:cs="Arial"/>
        </w:rPr>
      </w:pPr>
      <w:r w:rsidRPr="00144E2E">
        <w:rPr>
          <w:rFonts w:ascii="Arial" w:hAnsi="Arial" w:cs="Arial"/>
        </w:rPr>
        <w:tab/>
      </w:r>
      <w:r w:rsidRPr="00144E2E">
        <w:rPr>
          <w:rFonts w:ascii="Arial" w:hAnsi="Arial" w:cs="Arial"/>
        </w:rPr>
        <w:tab/>
      </w:r>
    </w:p>
    <w:p w:rsidR="00BB78BC" w:rsidRPr="00144E2E" w:rsidRDefault="00605A3A" w:rsidP="00BB78BC">
      <w:pPr>
        <w:rPr>
          <w:rFonts w:ascii="Arial" w:hAnsi="Arial" w:cs="Arial"/>
        </w:rPr>
      </w:pPr>
      <w:r w:rsidRPr="00144E2E">
        <w:rPr>
          <w:rFonts w:ascii="Arial" w:hAnsi="Arial" w:cs="Arial"/>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-129540</wp:posOffset>
                </wp:positionH>
                <wp:positionV relativeFrom="paragraph">
                  <wp:posOffset>106680</wp:posOffset>
                </wp:positionV>
                <wp:extent cx="1133475" cy="739140"/>
                <wp:effectExtent l="0" t="0" r="28575" b="22860"/>
                <wp:wrapNone/>
                <wp:docPr id="5" name="Rectangle 5"/>
                <wp:cNvGraphicFramePr/>
                <a:graphic xmlns:a="http://schemas.openxmlformats.org/drawingml/2006/main">
                  <a:graphicData uri="http://schemas.microsoft.com/office/word/2010/wordprocessingShape">
                    <wps:wsp>
                      <wps:cNvSpPr/>
                      <wps:spPr>
                        <a:xfrm>
                          <a:off x="0" y="0"/>
                          <a:ext cx="1133475" cy="739140"/>
                        </a:xfrm>
                        <a:prstGeom prst="rect">
                          <a:avLst/>
                        </a:prstGeom>
                      </wps:spPr>
                      <wps:style>
                        <a:lnRef idx="3">
                          <a:schemeClr val="lt1"/>
                        </a:lnRef>
                        <a:fillRef idx="1">
                          <a:schemeClr val="accent6"/>
                        </a:fillRef>
                        <a:effectRef idx="1">
                          <a:schemeClr val="accent6"/>
                        </a:effectRef>
                        <a:fontRef idx="minor">
                          <a:schemeClr val="lt1"/>
                        </a:fontRef>
                      </wps:style>
                      <wps:txbx>
                        <w:txbxContent>
                          <w:p w:rsidR="00C0358E" w:rsidRPr="00733CC1" w:rsidRDefault="004B0D86" w:rsidP="005C7848">
                            <w:pPr>
                              <w:jc w:val="center"/>
                              <w:rPr>
                                <w:rFonts w:ascii="Arial" w:hAnsi="Arial" w:cs="Arial"/>
                              </w:rPr>
                            </w:pPr>
                            <w:r>
                              <w:rPr>
                                <w:rFonts w:ascii="Arial" w:hAnsi="Arial" w:cs="Arial"/>
                              </w:rPr>
                              <w:t>R</w:t>
                            </w:r>
                            <w:r w:rsidR="00C0358E" w:rsidRPr="00733CC1">
                              <w:rPr>
                                <w:rFonts w:ascii="Arial" w:hAnsi="Arial" w:cs="Arial"/>
                              </w:rPr>
                              <w:t>outine weight management</w:t>
                            </w:r>
                          </w:p>
                          <w:p w:rsidR="00C0358E" w:rsidRPr="00733CC1" w:rsidRDefault="00C0358E" w:rsidP="005C7848">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1" style="position:absolute;margin-left:-10.2pt;margin-top:8.4pt;width:89.25pt;height:5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" fillcolor="#70ad47 [3209]" strokecolor="white [3201]" strokeweight="1.5pt">
                <v:textbox>
                  <w:txbxContent>
                    <w:p w:rsidR="00C0358E" w:rsidRPr="00733CC1" w:rsidRDefault="004B0D86" w:rsidP="005C7848">
                      <w:pPr>
                        <w:jc w:val="center"/>
                        <w:rPr>
                          <w:rFonts w:ascii="Arial" w:hAnsi="Arial" w:cs="Arial"/>
                        </w:rPr>
                      </w:pPr>
                      <w:r>
                        <w:rPr>
                          <w:rFonts w:ascii="Arial" w:hAnsi="Arial" w:cs="Arial"/>
                        </w:rPr>
                        <w:t>R</w:t>
                      </w:r>
                      <w:r w:rsidR="00C0358E" w:rsidRPr="00733CC1">
                        <w:rPr>
                          <w:rFonts w:ascii="Arial" w:hAnsi="Arial" w:cs="Arial"/>
                        </w:rPr>
                        <w:t>outine weight management</w:t>
                      </w:r>
                    </w:p>
                    <w:p w:rsidR="00C0358E" w:rsidRPr="00733CC1" w:rsidRDefault="00C0358E" w:rsidP="005C7848">
                      <w:pPr>
                        <w:jc w:val="center"/>
                        <w:rPr>
                          <w:rFonts w:ascii="Arial" w:hAnsi="Arial" w:cs="Arial"/>
                        </w:rPr>
                      </w:pPr>
                    </w:p>
                  </w:txbxContent>
                </v:textbox>
              </v:rect>
            </w:pict>
          </mc:Fallback>
        </mc:AlternateContent>
      </w:r>
      <w:r w:rsidRPr="00144E2E">
        <w:rPr>
          <w:rFonts w:ascii="Arial" w:hAnsi="Arial" w:cs="Arial"/>
          <w:noProof/>
          <w:lang w:val="en-GB" w:eastAsia="en-GB"/>
        </w:rPr>
        <mc:AlternateContent>
          <mc:Choice Requires="wps">
            <w:drawing>
              <wp:anchor distT="0" distB="0" distL="114300" distR="114300" simplePos="0" relativeHeight="251673600" behindDoc="0" locked="0" layoutInCell="1" allowOverlap="1">
                <wp:simplePos x="0" y="0"/>
                <wp:positionH relativeFrom="column">
                  <wp:posOffset>5198745</wp:posOffset>
                </wp:positionH>
                <wp:positionV relativeFrom="paragraph">
                  <wp:posOffset>15240</wp:posOffset>
                </wp:positionV>
                <wp:extent cx="915035" cy="581025"/>
                <wp:effectExtent l="0" t="0" r="18415" b="28575"/>
                <wp:wrapNone/>
                <wp:docPr id="12" name="Rectangle 12"/>
                <wp:cNvGraphicFramePr/>
                <a:graphic xmlns:a="http://schemas.openxmlformats.org/drawingml/2006/main">
                  <a:graphicData uri="http://schemas.microsoft.com/office/word/2010/wordprocessingShape">
                    <wps:wsp>
                      <wps:cNvSpPr/>
                      <wps:spPr>
                        <a:xfrm>
                          <a:off x="0" y="0"/>
                          <a:ext cx="915035" cy="581025"/>
                        </a:xfrm>
                        <a:prstGeom prst="rect">
                          <a:avLst/>
                        </a:prstGeom>
                      </wps:spPr>
                      <wps:style>
                        <a:lnRef idx="3">
                          <a:schemeClr val="lt1"/>
                        </a:lnRef>
                        <a:fillRef idx="1">
                          <a:schemeClr val="accent1"/>
                        </a:fillRef>
                        <a:effectRef idx="1">
                          <a:schemeClr val="accent1"/>
                        </a:effectRef>
                        <a:fontRef idx="minor">
                          <a:schemeClr val="lt1"/>
                        </a:fontRef>
                      </wps:style>
                      <wps:txbx>
                        <w:txbxContent>
                          <w:p w:rsidR="00AA2BF8" w:rsidRDefault="004B0D86" w:rsidP="00751450">
                            <w:pPr>
                              <w:jc w:val="center"/>
                            </w:pPr>
                            <w:r w:rsidRPr="00924E94">
                              <w:rPr>
                                <w:rFonts w:ascii="Arial" w:hAnsi="Arial" w:cs="Arial"/>
                              </w:rPr>
                              <w:t>P</w:t>
                            </w:r>
                            <w:r w:rsidR="00C0358E" w:rsidRPr="00924E94">
                              <w:rPr>
                                <w:rFonts w:ascii="Arial" w:hAnsi="Arial" w:cs="Arial"/>
                              </w:rPr>
                              <w:t xml:space="preserve">lan A </w:t>
                            </w:r>
                            <w:r w:rsidR="00751450">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2" style="position:absolute;margin-left:409.35pt;margin-top:1.2pt;width:72.05pt;height:4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" fillcolor="#5b9bd5 [3204]" strokecolor="white [3201]" strokeweight="1.5pt">
                <v:textbox>
                  <w:txbxContent>
                    <w:p w:rsidR="00AA2BF8" w:rsidRDefault="004B0D86" w:rsidP="00751450">
                      <w:pPr>
                        <w:jc w:val="center"/>
                      </w:pPr>
                      <w:r w:rsidRPr="00924E94">
                        <w:rPr>
                          <w:rFonts w:ascii="Arial" w:hAnsi="Arial" w:cs="Arial"/>
                        </w:rPr>
                        <w:t>P</w:t>
                      </w:r>
                      <w:r w:rsidR="00C0358E" w:rsidRPr="00924E94">
                        <w:rPr>
                          <w:rFonts w:ascii="Arial" w:hAnsi="Arial" w:cs="Arial"/>
                        </w:rPr>
                        <w:t xml:space="preserve">lan A </w:t>
                      </w:r>
                      <w:r w:rsidR="00751450">
                        <w:t xml:space="preserve"> </w:t>
                      </w:r>
                    </w:p>
                  </w:txbxContent>
                </v:textbox>
              </v:rect>
            </w:pict>
          </mc:Fallback>
        </mc:AlternateContent>
      </w:r>
    </w:p>
    <w:p w:rsidR="00BB78BC" w:rsidRPr="00144E2E" w:rsidRDefault="00BB78BC" w:rsidP="00BB78BC">
      <w:pPr>
        <w:rPr>
          <w:rFonts w:ascii="Arial" w:hAnsi="Arial" w:cs="Arial"/>
        </w:rPr>
      </w:pPr>
    </w:p>
    <w:p w:rsidR="00BB78BC" w:rsidRPr="00144E2E" w:rsidRDefault="00BB78BC" w:rsidP="00BB78BC">
      <w:pPr>
        <w:rPr>
          <w:rFonts w:ascii="Arial" w:hAnsi="Arial" w:cs="Arial"/>
        </w:rPr>
      </w:pPr>
    </w:p>
    <w:p w:rsidR="00BB78BC" w:rsidRPr="00144E2E" w:rsidRDefault="00605A3A" w:rsidP="00964C12">
      <w:pPr>
        <w:jc w:val="right"/>
        <w:rPr>
          <w:rFonts w:ascii="Arial" w:hAnsi="Arial" w:cs="Arial"/>
        </w:rPr>
      </w:pPr>
      <w:r w:rsidRPr="00144E2E">
        <w:rPr>
          <w:rFonts w:ascii="Arial" w:hAnsi="Arial" w:cs="Arial"/>
          <w:noProof/>
          <w:lang w:val="en-GB" w:eastAsia="en-GB"/>
        </w:rPr>
        <mc:AlternateContent>
          <mc:Choice Requires="wps">
            <w:drawing>
              <wp:anchor distT="0" distB="0" distL="114300" distR="114300" simplePos="0" relativeHeight="251675648" behindDoc="0" locked="0" layoutInCell="1" allowOverlap="1" wp14:anchorId="2307A6CB" wp14:editId="779676A9">
                <wp:simplePos x="0" y="0"/>
                <wp:positionH relativeFrom="rightMargin">
                  <wp:posOffset>-77470</wp:posOffset>
                </wp:positionH>
                <wp:positionV relativeFrom="paragraph">
                  <wp:posOffset>106680</wp:posOffset>
                </wp:positionV>
                <wp:extent cx="160020" cy="335280"/>
                <wp:effectExtent l="19050" t="0" r="30480" b="45720"/>
                <wp:wrapNone/>
                <wp:docPr id="14" name="Down Arrow 14"/>
                <wp:cNvGraphicFramePr/>
                <a:graphic xmlns:a="http://schemas.openxmlformats.org/drawingml/2006/main">
                  <a:graphicData uri="http://schemas.microsoft.com/office/word/2010/wordprocessingShape">
                    <wps:wsp>
                      <wps:cNvSpPr/>
                      <wps:spPr>
                        <a:xfrm>
                          <a:off x="0" y="0"/>
                          <a:ext cx="160020" cy="33528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8889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6.1pt;margin-top:8.4pt;width:12.6pt;height:26.4pt;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" adj="16445" fillcolor="black [3200]" strokecolor="black [1600]" strokeweight="1pt">
                <w10:wrap anchorx="margin"/>
              </v:shape>
            </w:pict>
          </mc:Fallback>
        </mc:AlternateContent>
      </w:r>
    </w:p>
    <w:p w:rsidR="00BB78BC" w:rsidRPr="00144E2E" w:rsidRDefault="00BB78BC" w:rsidP="00BB78BC">
      <w:pPr>
        <w:rPr>
          <w:rFonts w:ascii="Arial" w:hAnsi="Arial" w:cs="Arial"/>
        </w:rPr>
      </w:pPr>
    </w:p>
    <w:p w:rsidR="00BB78BC" w:rsidRPr="00144E2E" w:rsidRDefault="00BB78BC" w:rsidP="00BB78BC">
      <w:pPr>
        <w:rPr>
          <w:rFonts w:ascii="Arial" w:hAnsi="Arial" w:cs="Arial"/>
        </w:rPr>
      </w:pPr>
    </w:p>
    <w:p w:rsidR="00631581" w:rsidRPr="00092AFA" w:rsidRDefault="00B27FF8" w:rsidP="00631581">
      <w:pPr>
        <w:jc w:val="center"/>
        <w:rPr>
          <w:color w:val="4472C4" w:themeColor="accent5"/>
        </w:rPr>
      </w:pPr>
      <w:r w:rsidRPr="00092AFA">
        <w:rPr>
          <w:rFonts w:ascii="Arial" w:hAnsi="Arial" w:cs="Arial"/>
          <w:b/>
          <w:noProof/>
          <w:color w:val="4472C4" w:themeColor="accent5"/>
          <w:sz w:val="22"/>
          <w:szCs w:val="22"/>
          <w:lang w:val="en-GB" w:eastAsia="en-GB"/>
        </w:rPr>
        <mc:AlternateContent>
          <mc:Choice Requires="wps">
            <w:drawing>
              <wp:anchor distT="0" distB="0" distL="114300" distR="114300" simplePos="0" relativeHeight="251719680" behindDoc="0" locked="0" layoutInCell="1" allowOverlap="1" wp14:anchorId="4A452ED2" wp14:editId="5B21F9F7">
                <wp:simplePos x="0" y="0"/>
                <wp:positionH relativeFrom="column">
                  <wp:posOffset>5265420</wp:posOffset>
                </wp:positionH>
                <wp:positionV relativeFrom="paragraph">
                  <wp:posOffset>23495</wp:posOffset>
                </wp:positionV>
                <wp:extent cx="1120140" cy="1295400"/>
                <wp:effectExtent l="0" t="0" r="22860" b="19050"/>
                <wp:wrapNone/>
                <wp:docPr id="15" name="Rectangle 15"/>
                <wp:cNvGraphicFramePr/>
                <a:graphic xmlns:a="http://schemas.openxmlformats.org/drawingml/2006/main">
                  <a:graphicData uri="http://schemas.microsoft.com/office/word/2010/wordprocessingShape">
                    <wps:wsp>
                      <wps:cNvSpPr/>
                      <wps:spPr>
                        <a:xfrm>
                          <a:off x="0" y="0"/>
                          <a:ext cx="1120140" cy="1295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0358E" w:rsidRPr="00605A3A" w:rsidRDefault="00C0358E" w:rsidP="00B46EF2">
                            <w:pPr>
                              <w:jc w:val="center"/>
                              <w:rPr>
                                <w:rFonts w:ascii="Arial" w:hAnsi="Arial" w:cs="Arial"/>
                              </w:rPr>
                            </w:pPr>
                            <w:r w:rsidRPr="00605A3A">
                              <w:rPr>
                                <w:rFonts w:ascii="Arial" w:hAnsi="Arial" w:cs="Arial"/>
                              </w:rPr>
                              <w:t>Back to birth weight or exceeding birth weight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52ED2" id="Rectangle 15" o:spid="_x0000_s1033" style="position:absolute;left:0;text-align:left;margin-left:414.6pt;margin-top:1.85pt;width:88.2pt;height:10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" fillcolor="#5b9bd5 [3204]" strokecolor="#1f4d78 [1604]" strokeweight="1pt">
                <v:textbox>
                  <w:txbxContent>
                    <w:p w:rsidR="00C0358E" w:rsidRPr="00605A3A" w:rsidRDefault="00C0358E" w:rsidP="00B46EF2">
                      <w:pPr>
                        <w:jc w:val="center"/>
                        <w:rPr>
                          <w:rFonts w:ascii="Arial" w:hAnsi="Arial" w:cs="Arial"/>
                        </w:rPr>
                      </w:pPr>
                      <w:r w:rsidRPr="00605A3A">
                        <w:rPr>
                          <w:rFonts w:ascii="Arial" w:hAnsi="Arial" w:cs="Arial"/>
                        </w:rPr>
                        <w:t>Back to birth weight or exceeding birth weight</w:t>
                      </w:r>
                    </w:p>
                  </w:txbxContent>
                </v:textbox>
              </v:rect>
            </w:pict>
          </mc:Fallback>
        </mc:AlternateContent>
      </w:r>
    </w:p>
    <w:p w:rsidR="00BB78BC" w:rsidRPr="00144E2E" w:rsidRDefault="00BB78BC" w:rsidP="00BB78BC">
      <w:pPr>
        <w:rPr>
          <w:rFonts w:ascii="Arial" w:hAnsi="Arial" w:cs="Arial"/>
        </w:rPr>
      </w:pPr>
    </w:p>
    <w:p w:rsidR="005C7848" w:rsidRPr="00144E2E" w:rsidRDefault="005C7848" w:rsidP="00BB78BC">
      <w:pPr>
        <w:tabs>
          <w:tab w:val="left" w:pos="2955"/>
        </w:tabs>
        <w:jc w:val="center"/>
        <w:rPr>
          <w:rFonts w:ascii="Arial" w:hAnsi="Arial" w:cs="Arial"/>
        </w:rPr>
      </w:pPr>
    </w:p>
    <w:p w:rsidR="005C7848" w:rsidRPr="00144E2E" w:rsidRDefault="00E543C8" w:rsidP="005C7848">
      <w:pPr>
        <w:rPr>
          <w:rFonts w:ascii="Arial" w:hAnsi="Arial" w:cs="Arial"/>
        </w:rPr>
      </w:pPr>
      <w:r w:rsidRPr="00144E2E">
        <w:rPr>
          <w:rFonts w:ascii="Arial" w:hAnsi="Arial" w:cs="Arial"/>
          <w:b/>
          <w:noProof/>
          <w:lang w:val="en-GB" w:eastAsia="en-GB"/>
        </w:rPr>
        <mc:AlternateContent>
          <mc:Choice Requires="wps">
            <w:drawing>
              <wp:anchor distT="0" distB="0" distL="114300" distR="114300" simplePos="0" relativeHeight="251686912" behindDoc="0" locked="0" layoutInCell="1" allowOverlap="1">
                <wp:simplePos x="0" y="0"/>
                <wp:positionH relativeFrom="column">
                  <wp:posOffset>3086100</wp:posOffset>
                </wp:positionH>
                <wp:positionV relativeFrom="paragraph">
                  <wp:posOffset>168275</wp:posOffset>
                </wp:positionV>
                <wp:extent cx="657225" cy="5810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657225" cy="581025"/>
                        </a:xfrm>
                        <a:prstGeom prst="rect">
                          <a:avLst/>
                        </a:prstGeom>
                      </wps:spPr>
                      <wps:style>
                        <a:lnRef idx="3">
                          <a:schemeClr val="lt1"/>
                        </a:lnRef>
                        <a:fillRef idx="1">
                          <a:schemeClr val="accent1"/>
                        </a:fillRef>
                        <a:effectRef idx="1">
                          <a:schemeClr val="accent1"/>
                        </a:effectRef>
                        <a:fontRef idx="minor">
                          <a:schemeClr val="lt1"/>
                        </a:fontRef>
                      </wps:style>
                      <wps:txbx>
                        <w:txbxContent>
                          <w:p w:rsidR="00E543C8" w:rsidRDefault="00E543C8" w:rsidP="00ED3CDC">
                            <w:pPr>
                              <w:jc w:val="center"/>
                              <w:rPr>
                                <w:rFonts w:ascii="Arial" w:hAnsi="Arial" w:cs="Arial"/>
                                <w:color w:val="FFFFFF" w:themeColor="background1"/>
                              </w:rPr>
                            </w:pPr>
                          </w:p>
                          <w:p w:rsidR="00C0358E" w:rsidRPr="00E543C8" w:rsidRDefault="00AA2BF8" w:rsidP="00ED3CDC">
                            <w:pPr>
                              <w:jc w:val="center"/>
                              <w:rPr>
                                <w:rFonts w:ascii="Arial" w:hAnsi="Arial" w:cs="Arial"/>
                                <w:color w:val="FFFFFF" w:themeColor="background1"/>
                              </w:rPr>
                            </w:pPr>
                            <w:r w:rsidRPr="00E543C8">
                              <w:rPr>
                                <w:rFonts w:ascii="Arial" w:hAnsi="Arial" w:cs="Arial"/>
                                <w:color w:val="FFFFFF" w:themeColor="background1"/>
                              </w:rPr>
                              <w:t>P</w:t>
                            </w:r>
                            <w:r w:rsidR="00C0358E" w:rsidRPr="00E543C8">
                              <w:rPr>
                                <w:rFonts w:ascii="Arial" w:hAnsi="Arial" w:cs="Arial"/>
                                <w:color w:val="FFFFFF" w:themeColor="background1"/>
                              </w:rPr>
                              <w:t>lan B</w:t>
                            </w:r>
                          </w:p>
                          <w:p w:rsidR="00C0358E" w:rsidRDefault="00C0358E" w:rsidP="00ED3C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4" style="position:absolute;margin-left:243pt;margin-top:13.25pt;width:51.75pt;height:4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" fillcolor="#5b9bd5 [3204]" strokecolor="white [3201]" strokeweight="1.5pt">
                <v:textbox>
                  <w:txbxContent>
                    <w:p w:rsidR="00E543C8" w:rsidRDefault="00E543C8" w:rsidP="00ED3CDC">
                      <w:pPr>
                        <w:jc w:val="center"/>
                        <w:rPr>
                          <w:rFonts w:ascii="Arial" w:hAnsi="Arial" w:cs="Arial"/>
                          <w:color w:val="FFFFFF" w:themeColor="background1"/>
                        </w:rPr>
                      </w:pPr>
                    </w:p>
                    <w:p w:rsidR="00C0358E" w:rsidRPr="00E543C8" w:rsidRDefault="00AA2BF8" w:rsidP="00ED3CDC">
                      <w:pPr>
                        <w:jc w:val="center"/>
                        <w:rPr>
                          <w:rFonts w:ascii="Arial" w:hAnsi="Arial" w:cs="Arial"/>
                          <w:color w:val="FFFFFF" w:themeColor="background1"/>
                        </w:rPr>
                      </w:pPr>
                      <w:bookmarkStart w:id="1" w:name="_GoBack"/>
                      <w:bookmarkEnd w:id="1"/>
                      <w:r w:rsidRPr="00E543C8">
                        <w:rPr>
                          <w:rFonts w:ascii="Arial" w:hAnsi="Arial" w:cs="Arial"/>
                          <w:color w:val="FFFFFF" w:themeColor="background1"/>
                        </w:rPr>
                        <w:t>P</w:t>
                      </w:r>
                      <w:r w:rsidR="00C0358E" w:rsidRPr="00E543C8">
                        <w:rPr>
                          <w:rFonts w:ascii="Arial" w:hAnsi="Arial" w:cs="Arial"/>
                          <w:color w:val="FFFFFF" w:themeColor="background1"/>
                        </w:rPr>
                        <w:t>lan B</w:t>
                      </w:r>
                    </w:p>
                    <w:p w:rsidR="00C0358E" w:rsidRDefault="00C0358E" w:rsidP="00ED3CDC">
                      <w:pPr>
                        <w:jc w:val="center"/>
                      </w:pPr>
                    </w:p>
                  </w:txbxContent>
                </v:textbox>
              </v:rect>
            </w:pict>
          </mc:Fallback>
        </mc:AlternateContent>
      </w:r>
      <w:r w:rsidR="00605A3A">
        <w:rPr>
          <w:rFonts w:ascii="Arial" w:hAnsi="Arial" w:cs="Arial"/>
          <w:noProof/>
          <w:lang w:val="en-GB" w:eastAsia="en-GB"/>
        </w:rPr>
        <mc:AlternateContent>
          <mc:Choice Requires="wps">
            <w:drawing>
              <wp:anchor distT="0" distB="0" distL="114300" distR="114300" simplePos="0" relativeHeight="251777024" behindDoc="0" locked="0" layoutInCell="1" allowOverlap="1">
                <wp:simplePos x="0" y="0"/>
                <wp:positionH relativeFrom="column">
                  <wp:posOffset>1485900</wp:posOffset>
                </wp:positionH>
                <wp:positionV relativeFrom="paragraph">
                  <wp:posOffset>61595</wp:posOffset>
                </wp:positionV>
                <wp:extent cx="1143000" cy="922020"/>
                <wp:effectExtent l="0" t="0" r="19050" b="11430"/>
                <wp:wrapNone/>
                <wp:docPr id="32" name="Rectangle 32"/>
                <wp:cNvGraphicFramePr/>
                <a:graphic xmlns:a="http://schemas.openxmlformats.org/drawingml/2006/main">
                  <a:graphicData uri="http://schemas.microsoft.com/office/word/2010/wordprocessingShape">
                    <wps:wsp>
                      <wps:cNvSpPr/>
                      <wps:spPr>
                        <a:xfrm>
                          <a:off x="0" y="0"/>
                          <a:ext cx="1143000" cy="9220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C2759" w:rsidRPr="00605A3A" w:rsidRDefault="009C2759" w:rsidP="009C2759">
                            <w:pPr>
                              <w:jc w:val="center"/>
                              <w:rPr>
                                <w:rFonts w:ascii="Arial" w:hAnsi="Arial" w:cs="Arial"/>
                              </w:rPr>
                            </w:pPr>
                            <w:r w:rsidRPr="00605A3A">
                              <w:rPr>
                                <w:rFonts w:ascii="Arial" w:hAnsi="Arial" w:cs="Arial"/>
                              </w:rPr>
                              <w:t>Back to birth weight or exceeding birth weight</w:t>
                            </w:r>
                          </w:p>
                          <w:p w:rsidR="009C2759" w:rsidRPr="005620A5" w:rsidRDefault="009C2759" w:rsidP="009C2759">
                            <w:pPr>
                              <w:jc w:val="center"/>
                              <w:rPr>
                                <w:rFonts w:ascii="Arial" w:hAnsi="Arial" w:cs="Arial"/>
                              </w:rPr>
                            </w:pPr>
                          </w:p>
                          <w:p w:rsidR="009C2759" w:rsidRDefault="009C2759" w:rsidP="009C27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34" style="position:absolute;margin-left:117pt;margin-top:4.85pt;width:90pt;height:72.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" fillcolor="#5b9bd5 [3204]" strokecolor="#1f4d78 [1604]" strokeweight="1pt">
                <v:textbox>
                  <w:txbxContent>
                    <w:p w:rsidR="009C2759" w:rsidRPr="00605A3A" w:rsidRDefault="009C2759" w:rsidP="009C2759">
                      <w:pPr>
                        <w:jc w:val="center"/>
                        <w:rPr>
                          <w:rFonts w:ascii="Arial" w:hAnsi="Arial" w:cs="Arial"/>
                        </w:rPr>
                      </w:pPr>
                      <w:r w:rsidRPr="00605A3A">
                        <w:rPr>
                          <w:rFonts w:ascii="Arial" w:hAnsi="Arial" w:cs="Arial"/>
                        </w:rPr>
                        <w:t>Back to birth weight or exceeding birth weight</w:t>
                      </w:r>
                    </w:p>
                    <w:p w:rsidR="009C2759" w:rsidRPr="005620A5" w:rsidRDefault="009C2759" w:rsidP="009C2759">
                      <w:pPr>
                        <w:jc w:val="center"/>
                        <w:rPr>
                          <w:rFonts w:ascii="Arial" w:hAnsi="Arial" w:cs="Arial"/>
                        </w:rPr>
                      </w:pPr>
                    </w:p>
                    <w:p w:rsidR="009C2759" w:rsidRDefault="009C2759" w:rsidP="009C2759">
                      <w:pPr>
                        <w:jc w:val="center"/>
                      </w:pPr>
                    </w:p>
                  </w:txbxContent>
                </v:textbox>
              </v:rect>
            </w:pict>
          </mc:Fallback>
        </mc:AlternateContent>
      </w:r>
    </w:p>
    <w:p w:rsidR="005C7848" w:rsidRPr="00144E2E" w:rsidRDefault="00B27FF8" w:rsidP="005C7848">
      <w:pPr>
        <w:rPr>
          <w:rFonts w:ascii="Arial" w:hAnsi="Arial" w:cs="Arial"/>
        </w:rPr>
      </w:pPr>
      <w:r>
        <w:rPr>
          <w:rFonts w:ascii="Arial" w:hAnsi="Arial" w:cs="Arial"/>
          <w:noProof/>
          <w:lang w:val="en-GB" w:eastAsia="en-GB"/>
        </w:rPr>
        <mc:AlternateContent>
          <mc:Choice Requires="wps">
            <w:drawing>
              <wp:anchor distT="0" distB="0" distL="114300" distR="114300" simplePos="0" relativeHeight="251783168" behindDoc="0" locked="0" layoutInCell="1" allowOverlap="1">
                <wp:simplePos x="0" y="0"/>
                <wp:positionH relativeFrom="column">
                  <wp:posOffset>241935</wp:posOffset>
                </wp:positionH>
                <wp:positionV relativeFrom="paragraph">
                  <wp:posOffset>84455</wp:posOffset>
                </wp:positionV>
                <wp:extent cx="542925" cy="54292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542925"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52635" w:rsidRPr="005620A5" w:rsidRDefault="00C52635" w:rsidP="00C52635">
                            <w:pPr>
                              <w:jc w:val="center"/>
                              <w:rPr>
                                <w:rFonts w:ascii="Arial" w:hAnsi="Arial" w:cs="Arial"/>
                              </w:rPr>
                            </w:pPr>
                            <w:r w:rsidRPr="005620A5">
                              <w:rPr>
                                <w:rFonts w:ascii="Arial" w:hAnsi="Arial" w:cs="Arial"/>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36" style="position:absolute;margin-left:19.05pt;margin-top:6.65pt;width:42.75pt;height:42.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" fillcolor="#5b9bd5 [3204]" strokecolor="#1f4d78 [1604]" strokeweight="1pt">
                <v:textbox>
                  <w:txbxContent>
                    <w:p w:rsidR="00C52635" w:rsidRPr="005620A5" w:rsidRDefault="00C52635" w:rsidP="00C52635">
                      <w:pPr>
                        <w:jc w:val="center"/>
                        <w:rPr>
                          <w:rFonts w:ascii="Arial" w:hAnsi="Arial" w:cs="Arial"/>
                        </w:rPr>
                      </w:pPr>
                      <w:r w:rsidRPr="005620A5">
                        <w:rPr>
                          <w:rFonts w:ascii="Arial" w:hAnsi="Arial" w:cs="Arial"/>
                        </w:rPr>
                        <w:t>No</w:t>
                      </w:r>
                    </w:p>
                  </w:txbxContent>
                </v:textbox>
              </v:rect>
            </w:pict>
          </mc:Fallback>
        </mc:AlternateContent>
      </w:r>
      <w:r w:rsidRPr="00144E2E">
        <w:rPr>
          <w:rFonts w:ascii="Arial" w:hAnsi="Arial" w:cs="Arial"/>
          <w:b/>
          <w:noProof/>
          <w:lang w:val="en-GB" w:eastAsia="en-GB"/>
        </w:rPr>
        <mc:AlternateContent>
          <mc:Choice Requires="wps">
            <w:drawing>
              <wp:anchor distT="0" distB="0" distL="114300" distR="114300" simplePos="0" relativeHeight="251680768" behindDoc="0" locked="0" layoutInCell="1" allowOverlap="1">
                <wp:simplePos x="0" y="0"/>
                <wp:positionH relativeFrom="column">
                  <wp:posOffset>4248150</wp:posOffset>
                </wp:positionH>
                <wp:positionV relativeFrom="paragraph">
                  <wp:posOffset>27305</wp:posOffset>
                </wp:positionV>
                <wp:extent cx="666750" cy="4857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666750"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0358E" w:rsidRPr="00605A3A" w:rsidRDefault="00C0358E" w:rsidP="001B1C18">
                            <w:pPr>
                              <w:jc w:val="center"/>
                              <w:rPr>
                                <w:rFonts w:ascii="Arial" w:hAnsi="Arial" w:cs="Arial"/>
                              </w:rPr>
                            </w:pPr>
                            <w:r w:rsidRPr="00605A3A">
                              <w:rPr>
                                <w:rFonts w:ascii="Arial" w:hAnsi="Arial" w:cs="Arial"/>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7" style="position:absolute;margin-left:334.5pt;margin-top:2.15pt;width:52.5pt;height:3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" fillcolor="#5b9bd5 [3204]" strokecolor="#1f4d78 [1604]" strokeweight="1pt">
                <v:textbox>
                  <w:txbxContent>
                    <w:p w:rsidR="00C0358E" w:rsidRPr="00605A3A" w:rsidRDefault="00C0358E" w:rsidP="001B1C18">
                      <w:pPr>
                        <w:jc w:val="center"/>
                        <w:rPr>
                          <w:rFonts w:ascii="Arial" w:hAnsi="Arial" w:cs="Arial"/>
                        </w:rPr>
                      </w:pPr>
                      <w:r w:rsidRPr="00605A3A">
                        <w:rPr>
                          <w:rFonts w:ascii="Arial" w:hAnsi="Arial" w:cs="Arial"/>
                        </w:rPr>
                        <w:t>No</w:t>
                      </w:r>
                    </w:p>
                  </w:txbxContent>
                </v:textbox>
              </v:rect>
            </w:pict>
          </mc:Fallback>
        </mc:AlternateContent>
      </w:r>
    </w:p>
    <w:p w:rsidR="005C7848" w:rsidRPr="00144E2E" w:rsidRDefault="00A42FE4" w:rsidP="005C7848">
      <w:pPr>
        <w:rPr>
          <w:rFonts w:ascii="Arial" w:hAnsi="Arial" w:cs="Arial"/>
        </w:rPr>
      </w:pPr>
      <w:r>
        <w:rPr>
          <w:rFonts w:ascii="Arial" w:hAnsi="Arial" w:cs="Arial"/>
          <w:noProof/>
          <w:lang w:val="en-GB" w:eastAsia="en-GB"/>
        </w:rPr>
        <mc:AlternateContent>
          <mc:Choice Requires="wps">
            <w:drawing>
              <wp:anchor distT="0" distB="0" distL="114300" distR="114300" simplePos="0" relativeHeight="251782144" behindDoc="0" locked="0" layoutInCell="1" allowOverlap="1">
                <wp:simplePos x="0" y="0"/>
                <wp:positionH relativeFrom="column">
                  <wp:posOffset>845820</wp:posOffset>
                </wp:positionH>
                <wp:positionV relativeFrom="paragraph">
                  <wp:posOffset>31116</wp:posOffset>
                </wp:positionV>
                <wp:extent cx="581025" cy="198120"/>
                <wp:effectExtent l="19050" t="19050" r="28575" b="30480"/>
                <wp:wrapNone/>
                <wp:docPr id="39" name="Left Arrow 39"/>
                <wp:cNvGraphicFramePr/>
                <a:graphic xmlns:a="http://schemas.openxmlformats.org/drawingml/2006/main">
                  <a:graphicData uri="http://schemas.microsoft.com/office/word/2010/wordprocessingShape">
                    <wps:wsp>
                      <wps:cNvSpPr/>
                      <wps:spPr>
                        <a:xfrm>
                          <a:off x="0" y="0"/>
                          <a:ext cx="581025" cy="198120"/>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8B1B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9" o:spid="_x0000_s1026" type="#_x0000_t66" style="position:absolute;margin-left:66.6pt;margin-top:2.45pt;width:45.75pt;height:15.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" adj="3683" fillcolor="black [3200]" strokecolor="black [1600]" strokeweight="1pt"/>
            </w:pict>
          </mc:Fallback>
        </mc:AlternateContent>
      </w:r>
      <w:r w:rsidR="00605A3A" w:rsidRPr="00144E2E">
        <w:rPr>
          <w:rFonts w:ascii="Arial" w:hAnsi="Arial" w:cs="Arial"/>
          <w:b/>
          <w:noProof/>
          <w:lang w:val="en-GB" w:eastAsia="en-GB"/>
        </w:rPr>
        <mc:AlternateContent>
          <mc:Choice Requires="wps">
            <w:drawing>
              <wp:anchor distT="0" distB="0" distL="114300" distR="114300" simplePos="0" relativeHeight="251682816" behindDoc="0" locked="0" layoutInCell="1" allowOverlap="1">
                <wp:simplePos x="0" y="0"/>
                <wp:positionH relativeFrom="margin">
                  <wp:posOffset>4968240</wp:posOffset>
                </wp:positionH>
                <wp:positionV relativeFrom="paragraph">
                  <wp:posOffset>38735</wp:posOffset>
                </wp:positionV>
                <wp:extent cx="226695" cy="133350"/>
                <wp:effectExtent l="19050" t="19050" r="20955" b="38100"/>
                <wp:wrapNone/>
                <wp:docPr id="13" name="Left Arrow 13"/>
                <wp:cNvGraphicFramePr/>
                <a:graphic xmlns:a="http://schemas.openxmlformats.org/drawingml/2006/main">
                  <a:graphicData uri="http://schemas.microsoft.com/office/word/2010/wordprocessingShape">
                    <wps:wsp>
                      <wps:cNvSpPr/>
                      <wps:spPr>
                        <a:xfrm>
                          <a:off x="0" y="0"/>
                          <a:ext cx="226695" cy="133350"/>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4C3B7" id="Left Arrow 13" o:spid="_x0000_s1026" type="#_x0000_t66" style="position:absolute;margin-left:391.2pt;margin-top:3.05pt;width:17.85pt;height:10.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" adj="6353" fillcolor="black [3200]" strokecolor="black [1600]" strokeweight="1pt">
                <w10:wrap anchorx="margin"/>
              </v:shape>
            </w:pict>
          </mc:Fallback>
        </mc:AlternateContent>
      </w:r>
      <w:r w:rsidR="00B27FF8">
        <w:rPr>
          <w:rFonts w:ascii="Arial" w:hAnsi="Arial" w:cs="Arial"/>
          <w:noProof/>
          <w:lang w:val="en-GB" w:eastAsia="en-GB"/>
        </w:rPr>
        <mc:AlternateContent>
          <mc:Choice Requires="wps">
            <w:drawing>
              <wp:anchor distT="0" distB="0" distL="114300" distR="114300" simplePos="0" relativeHeight="251778048" behindDoc="0" locked="0" layoutInCell="1" allowOverlap="1">
                <wp:simplePos x="0" y="0"/>
                <wp:positionH relativeFrom="column">
                  <wp:posOffset>2686050</wp:posOffset>
                </wp:positionH>
                <wp:positionV relativeFrom="paragraph">
                  <wp:posOffset>52070</wp:posOffset>
                </wp:positionV>
                <wp:extent cx="371475" cy="200025"/>
                <wp:effectExtent l="19050" t="19050" r="28575" b="47625"/>
                <wp:wrapNone/>
                <wp:docPr id="34" name="Left Arrow 34"/>
                <wp:cNvGraphicFramePr/>
                <a:graphic xmlns:a="http://schemas.openxmlformats.org/drawingml/2006/main">
                  <a:graphicData uri="http://schemas.microsoft.com/office/word/2010/wordprocessingShape">
                    <wps:wsp>
                      <wps:cNvSpPr/>
                      <wps:spPr>
                        <a:xfrm>
                          <a:off x="0" y="0"/>
                          <a:ext cx="371475" cy="200025"/>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45145" id="Left Arrow 34" o:spid="_x0000_s1026" type="#_x0000_t66" style="position:absolute;margin-left:211.5pt;margin-top:4.1pt;width:29.25pt;height:15.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" adj="5815" fillcolor="black [3200]" strokecolor="black [1600]" strokeweight="1pt"/>
            </w:pict>
          </mc:Fallback>
        </mc:AlternateContent>
      </w:r>
      <w:r w:rsidR="00B27FF8" w:rsidRPr="00144E2E">
        <w:rPr>
          <w:rFonts w:ascii="Arial" w:hAnsi="Arial" w:cs="Arial"/>
          <w:b/>
          <w:noProof/>
          <w:lang w:val="en-GB" w:eastAsia="en-GB"/>
        </w:rPr>
        <mc:AlternateContent>
          <mc:Choice Requires="wps">
            <w:drawing>
              <wp:anchor distT="0" distB="0" distL="114300" distR="114300" simplePos="0" relativeHeight="251685888" behindDoc="0" locked="0" layoutInCell="1" allowOverlap="1">
                <wp:simplePos x="0" y="0"/>
                <wp:positionH relativeFrom="column">
                  <wp:posOffset>3762375</wp:posOffset>
                </wp:positionH>
                <wp:positionV relativeFrom="paragraph">
                  <wp:posOffset>33020</wp:posOffset>
                </wp:positionV>
                <wp:extent cx="377825" cy="190500"/>
                <wp:effectExtent l="19050" t="19050" r="22225" b="38100"/>
                <wp:wrapNone/>
                <wp:docPr id="21" name="Left Arrow 21"/>
                <wp:cNvGraphicFramePr/>
                <a:graphic xmlns:a="http://schemas.openxmlformats.org/drawingml/2006/main">
                  <a:graphicData uri="http://schemas.microsoft.com/office/word/2010/wordprocessingShape">
                    <wps:wsp>
                      <wps:cNvSpPr/>
                      <wps:spPr>
                        <a:xfrm>
                          <a:off x="0" y="0"/>
                          <a:ext cx="377825" cy="190500"/>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24CE8" id="Left Arrow 21" o:spid="_x0000_s1026" type="#_x0000_t66" style="position:absolute;margin-left:296.25pt;margin-top:2.6pt;width:29.7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" adj="5445" fillcolor="black [3200]" strokecolor="black [1600]" strokeweight="1pt"/>
            </w:pict>
          </mc:Fallback>
        </mc:AlternateContent>
      </w:r>
    </w:p>
    <w:p w:rsidR="005C7848" w:rsidRPr="00144E2E" w:rsidRDefault="005C7848" w:rsidP="005C7848">
      <w:pPr>
        <w:rPr>
          <w:rFonts w:ascii="Arial" w:hAnsi="Arial" w:cs="Arial"/>
        </w:rPr>
      </w:pPr>
    </w:p>
    <w:p w:rsidR="005C7848" w:rsidRPr="00144E2E" w:rsidRDefault="00605A3A" w:rsidP="005C7848">
      <w:pPr>
        <w:rPr>
          <w:rFonts w:ascii="Arial" w:hAnsi="Arial" w:cs="Arial"/>
        </w:rPr>
      </w:pPr>
      <w:r w:rsidRPr="00144E2E">
        <w:rPr>
          <w:rFonts w:ascii="Arial" w:hAnsi="Arial" w:cs="Arial"/>
          <w:noProof/>
          <w:lang w:val="en-GB" w:eastAsia="en-GB"/>
        </w:rPr>
        <mc:AlternateContent>
          <mc:Choice Requires="wps">
            <w:drawing>
              <wp:anchor distT="0" distB="0" distL="114300" distR="114300" simplePos="0" relativeHeight="251678720" behindDoc="0" locked="0" layoutInCell="1" allowOverlap="1" wp14:anchorId="11837CC1" wp14:editId="7C55C31D">
                <wp:simplePos x="0" y="0"/>
                <wp:positionH relativeFrom="margin">
                  <wp:posOffset>5758180</wp:posOffset>
                </wp:positionH>
                <wp:positionV relativeFrom="paragraph">
                  <wp:posOffset>146050</wp:posOffset>
                </wp:positionV>
                <wp:extent cx="142875" cy="428625"/>
                <wp:effectExtent l="19050" t="0" r="28575" b="47625"/>
                <wp:wrapNone/>
                <wp:docPr id="16" name="Down Arrow 16"/>
                <wp:cNvGraphicFramePr/>
                <a:graphic xmlns:a="http://schemas.openxmlformats.org/drawingml/2006/main">
                  <a:graphicData uri="http://schemas.microsoft.com/office/word/2010/wordprocessingShape">
                    <wps:wsp>
                      <wps:cNvSpPr/>
                      <wps:spPr>
                        <a:xfrm>
                          <a:off x="0" y="0"/>
                          <a:ext cx="142875" cy="4286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C80DB" id="Down Arrow 16" o:spid="_x0000_s1026" type="#_x0000_t67" style="position:absolute;margin-left:453.4pt;margin-top:11.5pt;width:11.25pt;height:33.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" adj="18000" fillcolor="black [3200]" strokecolor="black [1600]" strokeweight="1pt">
                <w10:wrap anchorx="margin"/>
              </v:shape>
            </w:pict>
          </mc:Fallback>
        </mc:AlternateContent>
      </w:r>
      <w:r w:rsidR="005620A5">
        <w:rPr>
          <w:rFonts w:ascii="Arial" w:hAnsi="Arial" w:cs="Arial"/>
          <w:noProof/>
          <w:lang w:val="en-GB" w:eastAsia="en-GB"/>
        </w:rPr>
        <mc:AlternateContent>
          <mc:Choice Requires="wps">
            <w:drawing>
              <wp:anchor distT="0" distB="0" distL="114300" distR="114300" simplePos="0" relativeHeight="251785216" behindDoc="0" locked="0" layoutInCell="1" allowOverlap="1" wp14:anchorId="6AD532C0" wp14:editId="1008D49B">
                <wp:simplePos x="0" y="0"/>
                <wp:positionH relativeFrom="column">
                  <wp:posOffset>413385</wp:posOffset>
                </wp:positionH>
                <wp:positionV relativeFrom="paragraph">
                  <wp:posOffset>144780</wp:posOffset>
                </wp:positionV>
                <wp:extent cx="209550" cy="552450"/>
                <wp:effectExtent l="19050" t="0" r="19050" b="38100"/>
                <wp:wrapNone/>
                <wp:docPr id="41" name="Down Arrow 41"/>
                <wp:cNvGraphicFramePr/>
                <a:graphic xmlns:a="http://schemas.openxmlformats.org/drawingml/2006/main">
                  <a:graphicData uri="http://schemas.microsoft.com/office/word/2010/wordprocessingShape">
                    <wps:wsp>
                      <wps:cNvSpPr/>
                      <wps:spPr>
                        <a:xfrm flipH="1">
                          <a:off x="0" y="0"/>
                          <a:ext cx="209550" cy="5524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C1BDB" id="Down Arrow 41" o:spid="_x0000_s1026" type="#_x0000_t67" style="position:absolute;margin-left:32.55pt;margin-top:11.4pt;width:16.5pt;height:43.5pt;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" adj="17503" fillcolor="windowText" strokeweight="1pt"/>
            </w:pict>
          </mc:Fallback>
        </mc:AlternateContent>
      </w:r>
    </w:p>
    <w:p w:rsidR="005C7848" w:rsidRPr="00144E2E" w:rsidRDefault="00605A3A" w:rsidP="002C65CA">
      <w:pPr>
        <w:tabs>
          <w:tab w:val="left" w:pos="5580"/>
        </w:tabs>
        <w:rPr>
          <w:rFonts w:ascii="Arial" w:hAnsi="Arial" w:cs="Arial"/>
        </w:rPr>
      </w:pPr>
      <w:r>
        <w:rPr>
          <w:rFonts w:ascii="Arial" w:hAnsi="Arial" w:cs="Arial"/>
          <w:noProof/>
          <w:lang w:val="en-GB" w:eastAsia="en-GB"/>
        </w:rPr>
        <mc:AlternateContent>
          <mc:Choice Requires="wps">
            <w:drawing>
              <wp:anchor distT="0" distB="0" distL="114300" distR="114300" simplePos="0" relativeHeight="251779072" behindDoc="0" locked="0" layoutInCell="1" allowOverlap="1">
                <wp:simplePos x="0" y="0"/>
                <wp:positionH relativeFrom="column">
                  <wp:posOffset>1945005</wp:posOffset>
                </wp:positionH>
                <wp:positionV relativeFrom="paragraph">
                  <wp:posOffset>154940</wp:posOffset>
                </wp:positionV>
                <wp:extent cx="209550" cy="552450"/>
                <wp:effectExtent l="19050" t="0" r="19050" b="38100"/>
                <wp:wrapNone/>
                <wp:docPr id="35" name="Down Arrow 35"/>
                <wp:cNvGraphicFramePr/>
                <a:graphic xmlns:a="http://schemas.openxmlformats.org/drawingml/2006/main">
                  <a:graphicData uri="http://schemas.microsoft.com/office/word/2010/wordprocessingShape">
                    <wps:wsp>
                      <wps:cNvSpPr/>
                      <wps:spPr>
                        <a:xfrm flipH="1">
                          <a:off x="0" y="0"/>
                          <a:ext cx="209550" cy="5524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94F5E" id="Down Arrow 35" o:spid="_x0000_s1026" type="#_x0000_t67" style="position:absolute;margin-left:153.15pt;margin-top:12.2pt;width:16.5pt;height:43.5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" adj="17503" fillcolor="black [3200]" strokecolor="black [1600]" strokeweight="1pt"/>
            </w:pict>
          </mc:Fallback>
        </mc:AlternateContent>
      </w:r>
      <w:r w:rsidR="002C65CA" w:rsidRPr="00144E2E">
        <w:rPr>
          <w:rFonts w:ascii="Arial" w:hAnsi="Arial" w:cs="Arial"/>
        </w:rPr>
        <w:tab/>
      </w:r>
    </w:p>
    <w:p w:rsidR="007B6200" w:rsidRPr="00144E2E" w:rsidRDefault="005C7848" w:rsidP="005C7848">
      <w:pPr>
        <w:tabs>
          <w:tab w:val="left" w:pos="1005"/>
        </w:tabs>
        <w:rPr>
          <w:rFonts w:ascii="Arial" w:hAnsi="Arial" w:cs="Arial"/>
        </w:rPr>
      </w:pPr>
      <w:r w:rsidRPr="00144E2E">
        <w:rPr>
          <w:rFonts w:ascii="Arial" w:hAnsi="Arial" w:cs="Arial"/>
        </w:rPr>
        <w:tab/>
      </w:r>
    </w:p>
    <w:p w:rsidR="007B6200" w:rsidRPr="00144E2E" w:rsidRDefault="00B27FF8" w:rsidP="007B6200">
      <w:pPr>
        <w:rPr>
          <w:rFonts w:ascii="Arial" w:hAnsi="Arial" w:cs="Arial"/>
        </w:rPr>
      </w:pPr>
      <w:r w:rsidRPr="00144E2E">
        <w:rPr>
          <w:rFonts w:ascii="Arial" w:hAnsi="Arial" w:cs="Arial"/>
          <w:b/>
          <w:noProof/>
          <w:lang w:val="en-GB" w:eastAsia="en-GB"/>
        </w:rPr>
        <mc:AlternateContent>
          <mc:Choice Requires="wps">
            <w:drawing>
              <wp:anchor distT="0" distB="0" distL="114300" distR="114300" simplePos="0" relativeHeight="251684864" behindDoc="0" locked="0" layoutInCell="1" allowOverlap="1">
                <wp:simplePos x="0" y="0"/>
                <wp:positionH relativeFrom="column">
                  <wp:posOffset>3057525</wp:posOffset>
                </wp:positionH>
                <wp:positionV relativeFrom="paragraph">
                  <wp:posOffset>137795</wp:posOffset>
                </wp:positionV>
                <wp:extent cx="1743075" cy="6953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743075" cy="695325"/>
                        </a:xfrm>
                        <a:prstGeom prst="rect">
                          <a:avLst/>
                        </a:prstGeom>
                      </wps:spPr>
                      <wps:style>
                        <a:lnRef idx="3">
                          <a:schemeClr val="lt1"/>
                        </a:lnRef>
                        <a:fillRef idx="1">
                          <a:schemeClr val="accent6"/>
                        </a:fillRef>
                        <a:effectRef idx="1">
                          <a:schemeClr val="accent6"/>
                        </a:effectRef>
                        <a:fontRef idx="minor">
                          <a:schemeClr val="lt1"/>
                        </a:fontRef>
                      </wps:style>
                      <wps:txbx>
                        <w:txbxContent>
                          <w:p w:rsidR="00C0358E" w:rsidRPr="00733CC1" w:rsidRDefault="004B0D86" w:rsidP="001B1C18">
                            <w:pPr>
                              <w:jc w:val="center"/>
                              <w:rPr>
                                <w:rFonts w:ascii="Arial" w:hAnsi="Arial" w:cs="Arial"/>
                              </w:rPr>
                            </w:pPr>
                            <w:r>
                              <w:rPr>
                                <w:rFonts w:ascii="Arial" w:hAnsi="Arial" w:cs="Arial"/>
                              </w:rPr>
                              <w:t>R</w:t>
                            </w:r>
                            <w:r w:rsidR="00C0358E" w:rsidRPr="00733CC1">
                              <w:rPr>
                                <w:rFonts w:ascii="Arial" w:hAnsi="Arial" w:cs="Arial"/>
                              </w:rPr>
                              <w:t>outine weight management</w:t>
                            </w:r>
                            <w:r w:rsidR="00C0358E">
                              <w:rPr>
                                <w:rFonts w:ascii="Arial" w:hAnsi="Arial" w:cs="Arial"/>
                              </w:rPr>
                              <w:t>, as above</w:t>
                            </w:r>
                          </w:p>
                          <w:p w:rsidR="00C0358E" w:rsidRDefault="00C0358E" w:rsidP="001B1C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8" style="position:absolute;margin-left:240.75pt;margin-top:10.85pt;width:137.25pt;height:5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" fillcolor="#70ad47 [3209]" strokecolor="white [3201]" strokeweight="1.5pt">
                <v:textbox>
                  <w:txbxContent>
                    <w:p w:rsidR="00C0358E" w:rsidRPr="00733CC1" w:rsidRDefault="004B0D86" w:rsidP="001B1C18">
                      <w:pPr>
                        <w:jc w:val="center"/>
                        <w:rPr>
                          <w:rFonts w:ascii="Arial" w:hAnsi="Arial" w:cs="Arial"/>
                        </w:rPr>
                      </w:pPr>
                      <w:r>
                        <w:rPr>
                          <w:rFonts w:ascii="Arial" w:hAnsi="Arial" w:cs="Arial"/>
                        </w:rPr>
                        <w:t>R</w:t>
                      </w:r>
                      <w:r w:rsidR="00C0358E" w:rsidRPr="00733CC1">
                        <w:rPr>
                          <w:rFonts w:ascii="Arial" w:hAnsi="Arial" w:cs="Arial"/>
                        </w:rPr>
                        <w:t>outine weight management</w:t>
                      </w:r>
                      <w:r w:rsidR="00C0358E">
                        <w:rPr>
                          <w:rFonts w:ascii="Arial" w:hAnsi="Arial" w:cs="Arial"/>
                        </w:rPr>
                        <w:t>, as above</w:t>
                      </w:r>
                    </w:p>
                    <w:p w:rsidR="00C0358E" w:rsidRDefault="00C0358E" w:rsidP="001B1C18">
                      <w:pPr>
                        <w:jc w:val="center"/>
                      </w:pPr>
                    </w:p>
                  </w:txbxContent>
                </v:textbox>
              </v:rect>
            </w:pict>
          </mc:Fallback>
        </mc:AlternateContent>
      </w:r>
    </w:p>
    <w:p w:rsidR="007B6200" w:rsidRPr="00144E2E" w:rsidRDefault="005620A5" w:rsidP="007B6200">
      <w:pPr>
        <w:rPr>
          <w:rFonts w:ascii="Arial" w:hAnsi="Arial" w:cs="Arial"/>
        </w:rPr>
      </w:pPr>
      <w:r>
        <w:rPr>
          <w:rFonts w:ascii="Arial" w:hAnsi="Arial" w:cs="Arial"/>
          <w:b/>
          <w:noProof/>
          <w:lang w:val="en-GB" w:eastAsia="en-GB"/>
        </w:rPr>
        <mc:AlternateContent>
          <mc:Choice Requires="wps">
            <w:drawing>
              <wp:anchor distT="0" distB="0" distL="114300" distR="114300" simplePos="0" relativeHeight="251786240" behindDoc="0" locked="0" layoutInCell="1" allowOverlap="1">
                <wp:simplePos x="0" y="0"/>
                <wp:positionH relativeFrom="column">
                  <wp:posOffset>90805</wp:posOffset>
                </wp:positionH>
                <wp:positionV relativeFrom="paragraph">
                  <wp:posOffset>59690</wp:posOffset>
                </wp:positionV>
                <wp:extent cx="885825" cy="47625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885825"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52635" w:rsidRPr="00E543C8" w:rsidRDefault="00C52635" w:rsidP="00C52635">
                            <w:pPr>
                              <w:jc w:val="center"/>
                              <w:rPr>
                                <w:rFonts w:ascii="Arial" w:hAnsi="Arial" w:cs="Arial"/>
                                <w:color w:val="FFFFFF" w:themeColor="background1"/>
                              </w:rPr>
                            </w:pPr>
                            <w:r w:rsidRPr="00E543C8">
                              <w:rPr>
                                <w:rFonts w:ascii="Arial" w:hAnsi="Arial" w:cs="Arial"/>
                                <w:color w:val="FFFFFF" w:themeColor="background1"/>
                              </w:rPr>
                              <w:t>Plan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39" style="position:absolute;margin-left:7.15pt;margin-top:4.7pt;width:69.75pt;height:3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" fillcolor="#5b9bd5 [3204]" strokecolor="#1f4d78 [1604]" strokeweight="1pt">
                <v:textbox>
                  <w:txbxContent>
                    <w:p w:rsidR="00C52635" w:rsidRPr="00E543C8" w:rsidRDefault="00C52635" w:rsidP="00C52635">
                      <w:pPr>
                        <w:jc w:val="center"/>
                        <w:rPr>
                          <w:rFonts w:ascii="Arial" w:hAnsi="Arial" w:cs="Arial"/>
                          <w:color w:val="FFFFFF" w:themeColor="background1"/>
                        </w:rPr>
                      </w:pPr>
                      <w:r w:rsidRPr="00E543C8">
                        <w:rPr>
                          <w:rFonts w:ascii="Arial" w:hAnsi="Arial" w:cs="Arial"/>
                          <w:color w:val="FFFFFF" w:themeColor="background1"/>
                        </w:rPr>
                        <w:t>Plan C</w:t>
                      </w:r>
                    </w:p>
                  </w:txbxContent>
                </v:textbox>
              </v:rect>
            </w:pict>
          </mc:Fallback>
        </mc:AlternateContent>
      </w:r>
      <w:r w:rsidR="00B27FF8" w:rsidRPr="00144E2E">
        <w:rPr>
          <w:rFonts w:ascii="Arial" w:hAnsi="Arial" w:cs="Arial"/>
          <w:b/>
          <w:noProof/>
          <w:lang w:val="en-GB" w:eastAsia="en-GB"/>
        </w:rPr>
        <mc:AlternateContent>
          <mc:Choice Requires="wps">
            <w:drawing>
              <wp:anchor distT="0" distB="0" distL="114300" distR="114300" simplePos="0" relativeHeight="251679744" behindDoc="0" locked="0" layoutInCell="1" allowOverlap="1">
                <wp:simplePos x="0" y="0"/>
                <wp:positionH relativeFrom="column">
                  <wp:posOffset>5505450</wp:posOffset>
                </wp:positionH>
                <wp:positionV relativeFrom="paragraph">
                  <wp:posOffset>10160</wp:posOffset>
                </wp:positionV>
                <wp:extent cx="771525" cy="5715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771525" cy="571500"/>
                        </a:xfrm>
                        <a:prstGeom prst="rect">
                          <a:avLst/>
                        </a:prstGeom>
                      </wps:spPr>
                      <wps:style>
                        <a:lnRef idx="3">
                          <a:schemeClr val="lt1"/>
                        </a:lnRef>
                        <a:fillRef idx="1">
                          <a:schemeClr val="accent6"/>
                        </a:fillRef>
                        <a:effectRef idx="1">
                          <a:schemeClr val="accent6"/>
                        </a:effectRef>
                        <a:fontRef idx="minor">
                          <a:schemeClr val="lt1"/>
                        </a:fontRef>
                      </wps:style>
                      <wps:txbx>
                        <w:txbxContent>
                          <w:p w:rsidR="00C0358E" w:rsidRPr="005620A5" w:rsidRDefault="00C0358E" w:rsidP="00167EEB">
                            <w:pPr>
                              <w:jc w:val="center"/>
                              <w:rPr>
                                <w:rFonts w:ascii="Arial" w:hAnsi="Arial" w:cs="Arial"/>
                              </w:rPr>
                            </w:pPr>
                            <w:r w:rsidRPr="005620A5">
                              <w:rPr>
                                <w:rFonts w:ascii="Arial" w:hAnsi="Arial" w:cs="Arial"/>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40" style="position:absolute;margin-left:433.5pt;margin-top:.8pt;width:60.7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" fillcolor="#70ad47 [3209]" strokecolor="white [3201]" strokeweight="1.5pt">
                <v:textbox>
                  <w:txbxContent>
                    <w:p w:rsidR="00C0358E" w:rsidRPr="005620A5" w:rsidRDefault="00C0358E" w:rsidP="00167EEB">
                      <w:pPr>
                        <w:jc w:val="center"/>
                        <w:rPr>
                          <w:rFonts w:ascii="Arial" w:hAnsi="Arial" w:cs="Arial"/>
                        </w:rPr>
                      </w:pPr>
                      <w:r w:rsidRPr="005620A5">
                        <w:rPr>
                          <w:rFonts w:ascii="Arial" w:hAnsi="Arial" w:cs="Arial"/>
                        </w:rPr>
                        <w:t>Yes</w:t>
                      </w:r>
                    </w:p>
                  </w:txbxContent>
                </v:textbox>
              </v:rect>
            </w:pict>
          </mc:Fallback>
        </mc:AlternateContent>
      </w:r>
    </w:p>
    <w:p w:rsidR="007B6200" w:rsidRPr="00144E2E" w:rsidRDefault="00B27FF8" w:rsidP="007B6200">
      <w:pPr>
        <w:rPr>
          <w:rFonts w:ascii="Arial" w:hAnsi="Arial" w:cs="Arial"/>
        </w:rPr>
      </w:pPr>
      <w:r>
        <w:rPr>
          <w:rFonts w:ascii="Arial" w:hAnsi="Arial" w:cs="Arial"/>
          <w:b/>
          <w:noProof/>
          <w:color w:val="FF0000"/>
          <w:sz w:val="22"/>
          <w:szCs w:val="22"/>
          <w:lang w:val="en-GB" w:eastAsia="en-GB"/>
        </w:rPr>
        <mc:AlternateContent>
          <mc:Choice Requires="wps">
            <w:drawing>
              <wp:anchor distT="0" distB="0" distL="114300" distR="114300" simplePos="0" relativeHeight="251780096" behindDoc="0" locked="0" layoutInCell="1" allowOverlap="1">
                <wp:simplePos x="0" y="0"/>
                <wp:positionH relativeFrom="column">
                  <wp:posOffset>1638300</wp:posOffset>
                </wp:positionH>
                <wp:positionV relativeFrom="paragraph">
                  <wp:posOffset>82550</wp:posOffset>
                </wp:positionV>
                <wp:extent cx="781050" cy="46672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781050" cy="466725"/>
                        </a:xfrm>
                        <a:prstGeom prst="rect">
                          <a:avLst/>
                        </a:prstGeom>
                      </wps:spPr>
                      <wps:style>
                        <a:lnRef idx="3">
                          <a:schemeClr val="lt1"/>
                        </a:lnRef>
                        <a:fillRef idx="1">
                          <a:schemeClr val="accent6"/>
                        </a:fillRef>
                        <a:effectRef idx="1">
                          <a:schemeClr val="accent6"/>
                        </a:effectRef>
                        <a:fontRef idx="minor">
                          <a:schemeClr val="lt1"/>
                        </a:fontRef>
                      </wps:style>
                      <wps:txbx>
                        <w:txbxContent>
                          <w:p w:rsidR="009C2759" w:rsidRPr="005620A5" w:rsidRDefault="009C2759" w:rsidP="009C2759">
                            <w:pPr>
                              <w:jc w:val="center"/>
                              <w:rPr>
                                <w:rFonts w:ascii="Arial" w:hAnsi="Arial" w:cs="Arial"/>
                              </w:rPr>
                            </w:pPr>
                            <w:r w:rsidRPr="005620A5">
                              <w:rPr>
                                <w:rFonts w:ascii="Arial" w:hAnsi="Arial" w:cs="Arial"/>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41" style="position:absolute;margin-left:129pt;margin-top:6.5pt;width:61.5pt;height:36.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" fillcolor="#70ad47 [3209]" strokecolor="white [3201]" strokeweight="1.5pt">
                <v:textbox>
                  <w:txbxContent>
                    <w:p w:rsidR="009C2759" w:rsidRPr="005620A5" w:rsidRDefault="009C2759" w:rsidP="009C2759">
                      <w:pPr>
                        <w:jc w:val="center"/>
                        <w:rPr>
                          <w:rFonts w:ascii="Arial" w:hAnsi="Arial" w:cs="Arial"/>
                        </w:rPr>
                      </w:pPr>
                      <w:r w:rsidRPr="005620A5">
                        <w:rPr>
                          <w:rFonts w:ascii="Arial" w:hAnsi="Arial" w:cs="Arial"/>
                        </w:rPr>
                        <w:t>Yes</w:t>
                      </w:r>
                    </w:p>
                  </w:txbxContent>
                </v:textbox>
              </v:rect>
            </w:pict>
          </mc:Fallback>
        </mc:AlternateContent>
      </w:r>
      <w:r>
        <w:rPr>
          <w:rFonts w:ascii="Arial" w:hAnsi="Arial" w:cs="Arial"/>
          <w:b/>
          <w:noProof/>
          <w:color w:val="FF0000"/>
          <w:sz w:val="22"/>
          <w:szCs w:val="22"/>
          <w:lang w:val="en-GB" w:eastAsia="en-GB"/>
        </w:rPr>
        <mc:AlternateContent>
          <mc:Choice Requires="wps">
            <w:drawing>
              <wp:anchor distT="0" distB="0" distL="114300" distR="114300" simplePos="0" relativeHeight="251781120" behindDoc="0" locked="0" layoutInCell="1" allowOverlap="1">
                <wp:simplePos x="0" y="0"/>
                <wp:positionH relativeFrom="column">
                  <wp:posOffset>2476500</wp:posOffset>
                </wp:positionH>
                <wp:positionV relativeFrom="paragraph">
                  <wp:posOffset>111125</wp:posOffset>
                </wp:positionV>
                <wp:extent cx="476250" cy="190500"/>
                <wp:effectExtent l="0" t="19050" r="38100" b="38100"/>
                <wp:wrapNone/>
                <wp:docPr id="38" name="Right Arrow 38"/>
                <wp:cNvGraphicFramePr/>
                <a:graphic xmlns:a="http://schemas.openxmlformats.org/drawingml/2006/main">
                  <a:graphicData uri="http://schemas.microsoft.com/office/word/2010/wordprocessingShape">
                    <wps:wsp>
                      <wps:cNvSpPr/>
                      <wps:spPr>
                        <a:xfrm>
                          <a:off x="0" y="0"/>
                          <a:ext cx="476250" cy="1905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6F39A" id="Right Arrow 38" o:spid="_x0000_s1026" type="#_x0000_t13" style="position:absolute;margin-left:195pt;margin-top:8.75pt;width:37.5pt;height: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" adj="17280" fillcolor="black [3200]" strokecolor="black [1600]" strokeweight="1pt"/>
            </w:pict>
          </mc:Fallback>
        </mc:AlternateContent>
      </w:r>
      <w:r w:rsidRPr="00144E2E">
        <w:rPr>
          <w:rFonts w:ascii="Arial" w:hAnsi="Arial" w:cs="Arial"/>
          <w:b/>
          <w:noProof/>
          <w:lang w:val="en-GB" w:eastAsia="en-GB"/>
        </w:rPr>
        <mc:AlternateContent>
          <mc:Choice Requires="wps">
            <w:drawing>
              <wp:anchor distT="0" distB="0" distL="114300" distR="114300" simplePos="0" relativeHeight="251683840" behindDoc="0" locked="0" layoutInCell="1" allowOverlap="1">
                <wp:simplePos x="0" y="0"/>
                <wp:positionH relativeFrom="column">
                  <wp:posOffset>4851400</wp:posOffset>
                </wp:positionH>
                <wp:positionV relativeFrom="paragraph">
                  <wp:posOffset>71120</wp:posOffset>
                </wp:positionV>
                <wp:extent cx="568325" cy="171450"/>
                <wp:effectExtent l="19050" t="19050" r="22225" b="38100"/>
                <wp:wrapNone/>
                <wp:docPr id="19" name="Left Arrow 19"/>
                <wp:cNvGraphicFramePr/>
                <a:graphic xmlns:a="http://schemas.openxmlformats.org/drawingml/2006/main">
                  <a:graphicData uri="http://schemas.microsoft.com/office/word/2010/wordprocessingShape">
                    <wps:wsp>
                      <wps:cNvSpPr/>
                      <wps:spPr>
                        <a:xfrm>
                          <a:off x="0" y="0"/>
                          <a:ext cx="568325" cy="171450"/>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19E06" id="Left Arrow 19" o:spid="_x0000_s1026" type="#_x0000_t66" style="position:absolute;margin-left:382pt;margin-top:5.6pt;width:44.75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" adj="3258" fillcolor="black [3200]" strokecolor="black [1600]" strokeweight="1pt"/>
            </w:pict>
          </mc:Fallback>
        </mc:AlternateContent>
      </w:r>
    </w:p>
    <w:p w:rsidR="00F82D15" w:rsidRPr="00144E2E" w:rsidRDefault="00F82D15" w:rsidP="00B46EF2">
      <w:pPr>
        <w:rPr>
          <w:rFonts w:ascii="Arial" w:hAnsi="Arial" w:cs="Arial"/>
        </w:rPr>
      </w:pPr>
    </w:p>
    <w:p w:rsidR="00F82D15" w:rsidRPr="00144E2E" w:rsidRDefault="00F82D15" w:rsidP="00F82D15">
      <w:pPr>
        <w:rPr>
          <w:rFonts w:ascii="Arial" w:hAnsi="Arial" w:cs="Arial"/>
          <w:b/>
          <w:color w:val="FF0000"/>
          <w:sz w:val="22"/>
          <w:szCs w:val="22"/>
        </w:rPr>
      </w:pPr>
    </w:p>
    <w:p w:rsidR="00F82D15" w:rsidRPr="00144E2E" w:rsidRDefault="001A64AC" w:rsidP="00F82D15">
      <w:pPr>
        <w:rPr>
          <w:rFonts w:ascii="Arial" w:hAnsi="Arial" w:cs="Arial"/>
          <w:b/>
          <w:color w:val="FF0000"/>
          <w:sz w:val="22"/>
          <w:szCs w:val="22"/>
        </w:rPr>
      </w:pPr>
      <w:r w:rsidRPr="00144E2E">
        <w:rPr>
          <w:rFonts w:ascii="Arial" w:hAnsi="Arial" w:cs="Arial"/>
          <w:b/>
          <w:noProof/>
          <w:color w:val="FF0000"/>
          <w:sz w:val="22"/>
          <w:szCs w:val="22"/>
          <w:lang w:val="en-GB" w:eastAsia="en-GB"/>
        </w:rPr>
        <mc:AlternateContent>
          <mc:Choice Requires="wps">
            <w:drawing>
              <wp:anchor distT="0" distB="0" distL="114300" distR="114300" simplePos="0" relativeHeight="251720704" behindDoc="0" locked="0" layoutInCell="1" allowOverlap="1">
                <wp:simplePos x="0" y="0"/>
                <wp:positionH relativeFrom="page">
                  <wp:posOffset>312420</wp:posOffset>
                </wp:positionH>
                <wp:positionV relativeFrom="paragraph">
                  <wp:posOffset>304800</wp:posOffset>
                </wp:positionV>
                <wp:extent cx="6762750" cy="906780"/>
                <wp:effectExtent l="0" t="0" r="19050" b="26670"/>
                <wp:wrapThrough wrapText="bothSides">
                  <wp:wrapPolygon edited="0">
                    <wp:start x="0" y="0"/>
                    <wp:lineTo x="0" y="21782"/>
                    <wp:lineTo x="21600" y="21782"/>
                    <wp:lineTo x="2160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6762750" cy="906780"/>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C0358E" w:rsidRPr="00605A3A" w:rsidRDefault="00C0358E" w:rsidP="0050099C">
                            <w:r w:rsidRPr="00605A3A">
                              <w:rPr>
                                <w:rFonts w:ascii="Arial" w:hAnsi="Arial" w:cs="Arial"/>
                                <w:b/>
                                <w:sz w:val="22"/>
                                <w:szCs w:val="22"/>
                              </w:rPr>
                              <w:t>Consider throughout</w:t>
                            </w:r>
                            <w:r w:rsidRPr="00605A3A">
                              <w:rPr>
                                <w:rFonts w:ascii="Arial" w:hAnsi="Arial" w:cs="Arial"/>
                                <w:sz w:val="22"/>
                                <w:szCs w:val="22"/>
                              </w:rPr>
                              <w:t xml:space="preserve">: Maternal and </w:t>
                            </w:r>
                            <w:r w:rsidR="00B27FF8" w:rsidRPr="00605A3A">
                              <w:rPr>
                                <w:rFonts w:ascii="Arial" w:hAnsi="Arial" w:cs="Arial"/>
                                <w:sz w:val="22"/>
                                <w:szCs w:val="22"/>
                              </w:rPr>
                              <w:t>n</w:t>
                            </w:r>
                            <w:r w:rsidRPr="00605A3A">
                              <w:rPr>
                                <w:rFonts w:ascii="Arial" w:hAnsi="Arial" w:cs="Arial"/>
                                <w:sz w:val="22"/>
                                <w:szCs w:val="22"/>
                              </w:rPr>
                              <w:t>eonatal risk factors such as maternal gestational diabetes, intrauterine growth retardation, prematurity.  Self-weigh guidance, infant feeding policy, safeguarding guidelines, CONI, Early Help Record, maternal mental health, supervision and documentation.  Explain, debrief, emotional support for 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42" style="position:absolute;margin-left:24.6pt;margin-top:24pt;width:532.5pt;height:71.4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" fillcolor="white [3201]" strokecolor="black [3213]" strokeweight="1pt">
                <v:textbox>
                  <w:txbxContent>
                    <w:p w:rsidR="00C0358E" w:rsidRPr="00605A3A" w:rsidRDefault="00C0358E" w:rsidP="0050099C">
                      <w:r w:rsidRPr="00605A3A">
                        <w:rPr>
                          <w:rFonts w:ascii="Arial" w:hAnsi="Arial" w:cs="Arial"/>
                          <w:b/>
                          <w:sz w:val="22"/>
                          <w:szCs w:val="22"/>
                        </w:rPr>
                        <w:t>Consider throughout</w:t>
                      </w:r>
                      <w:r w:rsidRPr="00605A3A">
                        <w:rPr>
                          <w:rFonts w:ascii="Arial" w:hAnsi="Arial" w:cs="Arial"/>
                          <w:sz w:val="22"/>
                          <w:szCs w:val="22"/>
                        </w:rPr>
                        <w:t xml:space="preserve">: Maternal and </w:t>
                      </w:r>
                      <w:r w:rsidR="00B27FF8" w:rsidRPr="00605A3A">
                        <w:rPr>
                          <w:rFonts w:ascii="Arial" w:hAnsi="Arial" w:cs="Arial"/>
                          <w:sz w:val="22"/>
                          <w:szCs w:val="22"/>
                        </w:rPr>
                        <w:t>n</w:t>
                      </w:r>
                      <w:r w:rsidRPr="00605A3A">
                        <w:rPr>
                          <w:rFonts w:ascii="Arial" w:hAnsi="Arial" w:cs="Arial"/>
                          <w:sz w:val="22"/>
                          <w:szCs w:val="22"/>
                        </w:rPr>
                        <w:t>eonatal risk factors such as maternal gestational diabetes, intrauterine growth retardation, prematurity.  Self-weigh guidance, infant feeding policy, safeguarding guidelines, CONI, Early Help Record, maternal mental health, supervision and documentation.  Explain, debrief, emotional support for parents.</w:t>
                      </w:r>
                    </w:p>
                  </w:txbxContent>
                </v:textbox>
                <w10:wrap type="through" anchorx="page"/>
              </v:rect>
            </w:pict>
          </mc:Fallback>
        </mc:AlternateContent>
      </w:r>
    </w:p>
    <w:p w:rsidR="00B46EF2" w:rsidRPr="00144E2E" w:rsidRDefault="005620A5" w:rsidP="00F82D15">
      <w:pPr>
        <w:rPr>
          <w:rFonts w:ascii="Arial" w:hAnsi="Arial" w:cs="Arial"/>
          <w:b/>
          <w:color w:val="FF0000"/>
          <w:sz w:val="22"/>
          <w:szCs w:val="22"/>
        </w:rPr>
      </w:pPr>
      <w:r>
        <w:rPr>
          <w:rFonts w:ascii="Arial" w:hAnsi="Arial" w:cs="Arial"/>
          <w:b/>
          <w:noProof/>
          <w:lang w:val="en-GB" w:eastAsia="en-GB"/>
        </w:rPr>
        <mc:AlternateContent>
          <mc:Choice Requires="wps">
            <w:drawing>
              <wp:anchor distT="0" distB="0" distL="114300" distR="114300" simplePos="0" relativeHeight="251787264" behindDoc="0" locked="0" layoutInCell="1" allowOverlap="1">
                <wp:simplePos x="0" y="0"/>
                <wp:positionH relativeFrom="column">
                  <wp:posOffset>-584200</wp:posOffset>
                </wp:positionH>
                <wp:positionV relativeFrom="paragraph">
                  <wp:posOffset>1134745</wp:posOffset>
                </wp:positionV>
                <wp:extent cx="6696075" cy="845820"/>
                <wp:effectExtent l="0" t="0" r="28575" b="11430"/>
                <wp:wrapNone/>
                <wp:docPr id="44" name="Rectangle 44"/>
                <wp:cNvGraphicFramePr/>
                <a:graphic xmlns:a="http://schemas.openxmlformats.org/drawingml/2006/main">
                  <a:graphicData uri="http://schemas.microsoft.com/office/word/2010/wordprocessingShape">
                    <wps:wsp>
                      <wps:cNvSpPr/>
                      <wps:spPr>
                        <a:xfrm>
                          <a:off x="0" y="0"/>
                          <a:ext cx="6696075" cy="845820"/>
                        </a:xfrm>
                        <a:prstGeom prst="rect">
                          <a:avLst/>
                        </a:prstGeom>
                        <a:noFill/>
                        <a:ln w="19050">
                          <a:solidFill>
                            <a:schemeClr val="tx1"/>
                          </a:solidFill>
                        </a:ln>
                      </wps:spPr>
                      <wps:style>
                        <a:lnRef idx="1">
                          <a:schemeClr val="accent2"/>
                        </a:lnRef>
                        <a:fillRef idx="2">
                          <a:schemeClr val="accent2"/>
                        </a:fillRef>
                        <a:effectRef idx="1">
                          <a:schemeClr val="accent2"/>
                        </a:effectRef>
                        <a:fontRef idx="minor">
                          <a:schemeClr val="dk1"/>
                        </a:fontRef>
                      </wps:style>
                      <wps:txbx>
                        <w:txbxContent>
                          <w:p w:rsidR="00D10623" w:rsidRPr="00A42912" w:rsidRDefault="00D10623" w:rsidP="00D10623">
                            <w:pPr>
                              <w:rPr>
                                <w:rFonts w:ascii="Arial" w:hAnsi="Arial" w:cs="Arial"/>
                                <w:b/>
                                <w:lang w:val="en-GB"/>
                              </w:rPr>
                            </w:pPr>
                            <w:r w:rsidRPr="00A42912">
                              <w:rPr>
                                <w:rFonts w:ascii="Arial" w:hAnsi="Arial" w:cs="Arial"/>
                                <w:b/>
                                <w:lang w:val="en-GB"/>
                              </w:rPr>
                              <w:t xml:space="preserve">N.B. </w:t>
                            </w:r>
                            <w:r w:rsidR="00BE3D4F" w:rsidRPr="00BE3D4F">
                              <w:rPr>
                                <w:rFonts w:ascii="Arial" w:hAnsi="Arial" w:cs="Arial"/>
                                <w:b/>
                                <w:sz w:val="28"/>
                                <w:szCs w:val="28"/>
                                <w:lang w:val="en-GB"/>
                              </w:rPr>
                              <w:t>If concerns arise at any time review and re-assess for referral to the GP</w:t>
                            </w:r>
                            <w:r w:rsidRPr="00BE3D4F">
                              <w:rPr>
                                <w:rFonts w:ascii="Arial" w:hAnsi="Arial" w:cs="Arial"/>
                                <w:b/>
                                <w:sz w:val="28"/>
                                <w:szCs w:val="28"/>
                                <w:lang w:val="en-GB"/>
                              </w:rPr>
                              <w:t xml:space="preserve"> or discuss with the on call paediatric registrar depending on level of concern bleep via 01793 604020</w:t>
                            </w:r>
                          </w:p>
                          <w:p w:rsidR="00D10623" w:rsidRDefault="00D10623" w:rsidP="00D10623">
                            <w:pPr>
                              <w:jc w:val="center"/>
                            </w:pPr>
                          </w:p>
                          <w:p w:rsidR="001A64AC" w:rsidRDefault="001A64AC" w:rsidP="001A64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43" style="position:absolute;margin-left:-46pt;margin-top:89.35pt;width:527.25pt;height:66.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" filled="f" strokecolor="black [3213]" strokeweight="1.5pt">
                <v:textbox>
                  <w:txbxContent>
                    <w:p w:rsidR="00D10623" w:rsidRPr="00A42912" w:rsidRDefault="00D10623" w:rsidP="00D10623">
                      <w:pPr>
                        <w:rPr>
                          <w:rFonts w:ascii="Arial" w:hAnsi="Arial" w:cs="Arial"/>
                          <w:b/>
                          <w:lang w:val="en-GB"/>
                        </w:rPr>
                      </w:pPr>
                      <w:r w:rsidRPr="00A42912">
                        <w:rPr>
                          <w:rFonts w:ascii="Arial" w:hAnsi="Arial" w:cs="Arial"/>
                          <w:b/>
                          <w:lang w:val="en-GB"/>
                        </w:rPr>
                        <w:t xml:space="preserve">N.B. </w:t>
                      </w:r>
                      <w:r w:rsidR="00BE3D4F" w:rsidRPr="00BE3D4F">
                        <w:rPr>
                          <w:rFonts w:ascii="Arial" w:hAnsi="Arial" w:cs="Arial"/>
                          <w:b/>
                          <w:sz w:val="28"/>
                          <w:szCs w:val="28"/>
                          <w:lang w:val="en-GB"/>
                        </w:rPr>
                        <w:t>If concerns arise at any time review and re-assess for referral to the GP</w:t>
                      </w:r>
                      <w:r w:rsidRPr="00BE3D4F">
                        <w:rPr>
                          <w:rFonts w:ascii="Arial" w:hAnsi="Arial" w:cs="Arial"/>
                          <w:b/>
                          <w:sz w:val="28"/>
                          <w:szCs w:val="28"/>
                          <w:lang w:val="en-GB"/>
                        </w:rPr>
                        <w:t xml:space="preserve"> or discuss with the on call paediatric registrar depending on level of concern bleep via 01793 604020</w:t>
                      </w:r>
                    </w:p>
                    <w:p w:rsidR="00D10623" w:rsidRDefault="00D10623" w:rsidP="00D10623">
                      <w:pPr>
                        <w:jc w:val="center"/>
                      </w:pPr>
                    </w:p>
                    <w:p w:rsidR="001A64AC" w:rsidRDefault="001A64AC" w:rsidP="001A64AC">
                      <w:pPr>
                        <w:jc w:val="center"/>
                      </w:pPr>
                    </w:p>
                  </w:txbxContent>
                </v:textbox>
              </v:rect>
            </w:pict>
          </mc:Fallback>
        </mc:AlternateContent>
      </w:r>
    </w:p>
    <w:p w:rsidR="007B6200" w:rsidRPr="00144E2E" w:rsidRDefault="007B6200" w:rsidP="00B46EF2">
      <w:pPr>
        <w:rPr>
          <w:rFonts w:ascii="Arial" w:hAnsi="Arial" w:cs="Arial"/>
        </w:rPr>
      </w:pPr>
    </w:p>
    <w:p w:rsidR="00B46EF2" w:rsidRPr="00144E2E" w:rsidRDefault="00B46EF2" w:rsidP="007B6200">
      <w:pPr>
        <w:rPr>
          <w:rFonts w:ascii="Arial" w:hAnsi="Arial" w:cs="Arial"/>
          <w:b/>
        </w:rPr>
      </w:pPr>
    </w:p>
    <w:p w:rsidR="00285441" w:rsidRPr="00144E2E" w:rsidRDefault="007C0896" w:rsidP="007B6200">
      <w:pPr>
        <w:rPr>
          <w:rFonts w:ascii="Arial" w:hAnsi="Arial" w:cs="Arial"/>
          <w:b/>
        </w:rPr>
      </w:pPr>
      <w:r w:rsidRPr="00144E2E">
        <w:rPr>
          <w:rFonts w:ascii="Arial" w:hAnsi="Arial" w:cs="Arial"/>
          <w:b/>
        </w:rPr>
        <w:t xml:space="preserve">                       </w:t>
      </w:r>
      <w:r w:rsidR="00FC258C">
        <w:rPr>
          <w:rFonts w:ascii="Arial" w:hAnsi="Arial" w:cs="Arial"/>
          <w:b/>
        </w:rPr>
        <w:t xml:space="preserve">  </w:t>
      </w:r>
    </w:p>
    <w:p w:rsidR="00285441" w:rsidRPr="00144E2E" w:rsidRDefault="00285441" w:rsidP="007C0896">
      <w:pPr>
        <w:jc w:val="center"/>
        <w:rPr>
          <w:rFonts w:ascii="Arial" w:hAnsi="Arial" w:cs="Arial"/>
          <w:b/>
        </w:rPr>
      </w:pPr>
    </w:p>
    <w:p w:rsidR="00217F04" w:rsidRPr="00605A3A" w:rsidRDefault="00217F04" w:rsidP="00605A3A">
      <w:pPr>
        <w:jc w:val="both"/>
        <w:rPr>
          <w:rFonts w:ascii="Arial" w:hAnsi="Arial" w:cs="Arial"/>
          <w:b/>
          <w:sz w:val="28"/>
          <w:szCs w:val="28"/>
        </w:rPr>
      </w:pPr>
      <w:r w:rsidRPr="00605A3A">
        <w:rPr>
          <w:rFonts w:ascii="Arial" w:hAnsi="Arial" w:cs="Arial"/>
          <w:b/>
          <w:sz w:val="28"/>
          <w:szCs w:val="28"/>
        </w:rPr>
        <w:lastRenderedPageBreak/>
        <w:t>Plan A</w:t>
      </w:r>
    </w:p>
    <w:p w:rsidR="00006806" w:rsidRPr="00605A3A" w:rsidRDefault="00006806" w:rsidP="00605A3A">
      <w:pPr>
        <w:jc w:val="both"/>
        <w:rPr>
          <w:rFonts w:ascii="Arial" w:hAnsi="Arial" w:cs="Arial"/>
        </w:rPr>
      </w:pPr>
    </w:p>
    <w:p w:rsidR="00006806" w:rsidRPr="00605A3A" w:rsidRDefault="00006806" w:rsidP="00605A3A">
      <w:pPr>
        <w:jc w:val="both"/>
        <w:rPr>
          <w:rFonts w:ascii="Arial" w:hAnsi="Arial" w:cs="Arial"/>
          <w:b/>
        </w:rPr>
      </w:pPr>
      <w:r w:rsidRPr="00605A3A">
        <w:rPr>
          <w:rFonts w:ascii="Arial" w:hAnsi="Arial" w:cs="Arial"/>
          <w:b/>
        </w:rPr>
        <w:t>Assessment</w:t>
      </w:r>
    </w:p>
    <w:p w:rsidR="00217F04" w:rsidRPr="00605A3A" w:rsidRDefault="00217F04" w:rsidP="00605A3A">
      <w:pPr>
        <w:pStyle w:val="ListParagraph"/>
        <w:ind w:left="1080"/>
        <w:jc w:val="both"/>
        <w:rPr>
          <w:rFonts w:ascii="Arial" w:hAnsi="Arial" w:cs="Arial"/>
        </w:rPr>
      </w:pPr>
    </w:p>
    <w:p w:rsidR="00A541F0" w:rsidRPr="00971C8D" w:rsidRDefault="00217F04" w:rsidP="00971C8D">
      <w:pPr>
        <w:pStyle w:val="ListParagraph"/>
        <w:numPr>
          <w:ilvl w:val="0"/>
          <w:numId w:val="42"/>
        </w:numPr>
        <w:jc w:val="both"/>
        <w:rPr>
          <w:rFonts w:ascii="Arial" w:hAnsi="Arial" w:cs="Arial"/>
        </w:rPr>
      </w:pPr>
      <w:r w:rsidRPr="00971C8D">
        <w:rPr>
          <w:rFonts w:ascii="Arial" w:hAnsi="Arial" w:cs="Arial"/>
        </w:rPr>
        <w:t>Complete a breastfeeding assessment</w:t>
      </w:r>
      <w:r w:rsidR="00DD346A" w:rsidRPr="00971C8D">
        <w:rPr>
          <w:rFonts w:ascii="Arial" w:hAnsi="Arial" w:cs="Arial"/>
        </w:rPr>
        <w:t xml:space="preserve"> (</w:t>
      </w:r>
      <w:r w:rsidRPr="00971C8D">
        <w:rPr>
          <w:rFonts w:ascii="Arial" w:hAnsi="Arial" w:cs="Arial"/>
        </w:rPr>
        <w:t>form located in the child’s personal health record p.29a</w:t>
      </w:r>
      <w:r w:rsidR="00DD346A" w:rsidRPr="00971C8D">
        <w:rPr>
          <w:rFonts w:ascii="Arial" w:hAnsi="Arial" w:cs="Arial"/>
        </w:rPr>
        <w:t>)</w:t>
      </w:r>
      <w:r w:rsidRPr="00971C8D">
        <w:rPr>
          <w:rFonts w:ascii="Arial" w:hAnsi="Arial" w:cs="Arial"/>
        </w:rPr>
        <w:t xml:space="preserve"> and observe a full breastfeed where possible.</w:t>
      </w:r>
    </w:p>
    <w:p w:rsidR="00A541F0" w:rsidRPr="00971C8D" w:rsidRDefault="00A541F0" w:rsidP="00971C8D">
      <w:pPr>
        <w:pStyle w:val="ListParagraph"/>
        <w:numPr>
          <w:ilvl w:val="0"/>
          <w:numId w:val="42"/>
        </w:numPr>
        <w:jc w:val="both"/>
        <w:rPr>
          <w:rFonts w:ascii="Arial" w:hAnsi="Arial" w:cs="Arial"/>
        </w:rPr>
      </w:pPr>
      <w:r w:rsidRPr="00971C8D">
        <w:rPr>
          <w:rFonts w:ascii="Arial" w:hAnsi="Arial" w:cs="Arial"/>
        </w:rPr>
        <w:t xml:space="preserve">Consider current and historical maternal and neonatal health history.  </w:t>
      </w:r>
    </w:p>
    <w:p w:rsidR="00A541F0" w:rsidRPr="00971C8D" w:rsidRDefault="00A541F0" w:rsidP="00971C8D">
      <w:pPr>
        <w:pStyle w:val="ListParagraph"/>
        <w:numPr>
          <w:ilvl w:val="0"/>
          <w:numId w:val="42"/>
        </w:numPr>
        <w:jc w:val="both"/>
        <w:rPr>
          <w:rFonts w:ascii="Arial" w:hAnsi="Arial" w:cs="Arial"/>
        </w:rPr>
      </w:pPr>
      <w:r w:rsidRPr="00971C8D">
        <w:rPr>
          <w:rFonts w:ascii="Arial" w:hAnsi="Arial" w:cs="Arial"/>
        </w:rPr>
        <w:t>View Newborn check.</w:t>
      </w:r>
    </w:p>
    <w:p w:rsidR="00A541F0" w:rsidRPr="00971C8D" w:rsidRDefault="00A541F0" w:rsidP="00971C8D">
      <w:pPr>
        <w:pStyle w:val="ListParagraph"/>
        <w:numPr>
          <w:ilvl w:val="0"/>
          <w:numId w:val="42"/>
        </w:numPr>
        <w:jc w:val="both"/>
        <w:rPr>
          <w:rFonts w:ascii="Arial" w:hAnsi="Arial" w:cs="Arial"/>
        </w:rPr>
      </w:pPr>
      <w:r w:rsidRPr="00971C8D">
        <w:rPr>
          <w:rFonts w:ascii="Arial" w:hAnsi="Arial" w:cs="Arial"/>
        </w:rPr>
        <w:t>Check Newborn blood spot result.</w:t>
      </w:r>
    </w:p>
    <w:p w:rsidR="00A541F0" w:rsidRPr="00971C8D" w:rsidRDefault="00A541F0" w:rsidP="00971C8D">
      <w:pPr>
        <w:pStyle w:val="ListParagraph"/>
        <w:numPr>
          <w:ilvl w:val="0"/>
          <w:numId w:val="42"/>
        </w:numPr>
        <w:jc w:val="both"/>
        <w:rPr>
          <w:rFonts w:ascii="Arial" w:hAnsi="Arial" w:cs="Arial"/>
        </w:rPr>
      </w:pPr>
      <w:r w:rsidRPr="00971C8D">
        <w:rPr>
          <w:rFonts w:ascii="Arial" w:hAnsi="Arial" w:cs="Arial"/>
        </w:rPr>
        <w:t>Ensure baby is not too hot (over-wrapped /overdressed).</w:t>
      </w:r>
    </w:p>
    <w:p w:rsidR="00A541F0" w:rsidRPr="001F768B" w:rsidRDefault="00A541F0" w:rsidP="00971C8D">
      <w:pPr>
        <w:pStyle w:val="ListParagraph"/>
        <w:numPr>
          <w:ilvl w:val="0"/>
          <w:numId w:val="42"/>
        </w:numPr>
        <w:rPr>
          <w:rStyle w:val="Hyperlink"/>
          <w:rFonts w:ascii="Arial" w:hAnsi="Arial" w:cs="Arial"/>
          <w:color w:val="000000" w:themeColor="text1"/>
          <w:u w:val="none"/>
        </w:rPr>
      </w:pPr>
      <w:r w:rsidRPr="00971C8D">
        <w:rPr>
          <w:rFonts w:ascii="Arial" w:hAnsi="Arial" w:cs="Arial"/>
        </w:rPr>
        <w:t xml:space="preserve">Assess for possible tongue tie using BTAT assessment and refer to ENT for further assessment if the score is 5 or below </w:t>
      </w:r>
      <w:hyperlink r:id="rId8" w:history="1">
        <w:r w:rsidRPr="001F768B">
          <w:rPr>
            <w:rStyle w:val="Hyperlink"/>
            <w:rFonts w:ascii="Arial" w:hAnsi="Arial" w:cs="Arial"/>
            <w:color w:val="000000" w:themeColor="text1"/>
          </w:rPr>
          <w:t>file:///N:\Education\ED_HV\Infant%20feeding%20policy%20and%20guidelines%20and%20referrals\GWH%20Tongue%20Tie%20Pathway%202016.docx</w:t>
        </w:r>
      </w:hyperlink>
      <w:r w:rsidRPr="001F768B">
        <w:rPr>
          <w:rStyle w:val="Hyperlink"/>
          <w:rFonts w:ascii="Arial" w:hAnsi="Arial" w:cs="Arial"/>
          <w:color w:val="000000" w:themeColor="text1"/>
        </w:rPr>
        <w:t>.</w:t>
      </w:r>
    </w:p>
    <w:p w:rsidR="00A541F0" w:rsidRPr="00971C8D" w:rsidRDefault="00A541F0" w:rsidP="00971C8D">
      <w:pPr>
        <w:pStyle w:val="ListParagraph"/>
        <w:numPr>
          <w:ilvl w:val="0"/>
          <w:numId w:val="42"/>
        </w:numPr>
        <w:jc w:val="both"/>
        <w:rPr>
          <w:rFonts w:ascii="Arial" w:hAnsi="Arial" w:cs="Arial"/>
        </w:rPr>
      </w:pPr>
      <w:r w:rsidRPr="00971C8D">
        <w:rPr>
          <w:rFonts w:ascii="Arial" w:hAnsi="Arial" w:cs="Arial"/>
        </w:rPr>
        <w:t>Explore any personal, family or social barriers to responsive breastfeeding.</w:t>
      </w:r>
    </w:p>
    <w:p w:rsidR="00A541F0" w:rsidRPr="00971C8D" w:rsidRDefault="00A541F0" w:rsidP="00971C8D">
      <w:pPr>
        <w:pStyle w:val="ListParagraph"/>
        <w:numPr>
          <w:ilvl w:val="0"/>
          <w:numId w:val="42"/>
        </w:numPr>
        <w:jc w:val="both"/>
        <w:rPr>
          <w:rFonts w:ascii="Arial" w:hAnsi="Arial" w:cs="Arial"/>
        </w:rPr>
      </w:pPr>
      <w:r w:rsidRPr="00971C8D">
        <w:rPr>
          <w:rFonts w:ascii="Arial" w:hAnsi="Arial" w:cs="Arial"/>
        </w:rPr>
        <w:t>If using a dummy explore the issues in relation to missed feeding cues.</w:t>
      </w:r>
    </w:p>
    <w:p w:rsidR="00272371" w:rsidRPr="00971C8D" w:rsidRDefault="00A541F0" w:rsidP="00971C8D">
      <w:pPr>
        <w:pStyle w:val="ListParagraph"/>
        <w:numPr>
          <w:ilvl w:val="0"/>
          <w:numId w:val="42"/>
        </w:numPr>
        <w:jc w:val="both"/>
        <w:rPr>
          <w:rFonts w:ascii="Arial" w:hAnsi="Arial" w:cs="Arial"/>
        </w:rPr>
      </w:pPr>
      <w:r w:rsidRPr="00971C8D">
        <w:rPr>
          <w:rFonts w:ascii="Arial" w:hAnsi="Arial" w:cs="Arial"/>
        </w:rPr>
        <w:t>O</w:t>
      </w:r>
      <w:r w:rsidR="00F86CB5" w:rsidRPr="00971C8D">
        <w:rPr>
          <w:rFonts w:ascii="Arial" w:hAnsi="Arial" w:cs="Arial"/>
        </w:rPr>
        <w:t xml:space="preserve">bserve for </w:t>
      </w:r>
      <w:r w:rsidR="00272371" w:rsidRPr="00971C8D">
        <w:rPr>
          <w:rFonts w:ascii="Arial" w:hAnsi="Arial" w:cs="Arial"/>
        </w:rPr>
        <w:t>signs of poor milk transfer, dehydration, illness.</w:t>
      </w:r>
    </w:p>
    <w:p w:rsidR="00272371" w:rsidRPr="00971C8D" w:rsidRDefault="00272371" w:rsidP="00E534E4">
      <w:pPr>
        <w:pStyle w:val="ListParagraph"/>
        <w:ind w:left="709" w:hanging="567"/>
        <w:jc w:val="both"/>
        <w:rPr>
          <w:rFonts w:ascii="Arial" w:hAnsi="Arial" w:cs="Arial"/>
        </w:rPr>
      </w:pPr>
    </w:p>
    <w:tbl>
      <w:tblPr>
        <w:tblStyle w:val="TableGrid"/>
        <w:tblW w:w="7796" w:type="dxa"/>
        <w:tblInd w:w="704" w:type="dxa"/>
        <w:tblLook w:val="04A0" w:firstRow="1" w:lastRow="0" w:firstColumn="1" w:lastColumn="0" w:noHBand="0" w:noVBand="1"/>
      </w:tblPr>
      <w:tblGrid>
        <w:gridCol w:w="3827"/>
        <w:gridCol w:w="3969"/>
      </w:tblGrid>
      <w:tr w:rsidR="00605A3A" w:rsidRPr="00605A3A" w:rsidTr="00A42912">
        <w:tc>
          <w:tcPr>
            <w:tcW w:w="3827" w:type="dxa"/>
          </w:tcPr>
          <w:p w:rsidR="00A541F0" w:rsidRPr="00605A3A" w:rsidRDefault="00A541F0" w:rsidP="00605A3A">
            <w:pPr>
              <w:jc w:val="both"/>
              <w:rPr>
                <w:rFonts w:ascii="Arial" w:hAnsi="Arial" w:cs="Arial"/>
              </w:rPr>
            </w:pPr>
            <w:r w:rsidRPr="00605A3A">
              <w:rPr>
                <w:rFonts w:ascii="Arial" w:hAnsi="Arial" w:cs="Arial"/>
              </w:rPr>
              <w:t>Alertness</w:t>
            </w:r>
          </w:p>
        </w:tc>
        <w:tc>
          <w:tcPr>
            <w:tcW w:w="3969" w:type="dxa"/>
          </w:tcPr>
          <w:p w:rsidR="00A541F0" w:rsidRPr="00605A3A" w:rsidRDefault="00A541F0" w:rsidP="00605A3A">
            <w:pPr>
              <w:jc w:val="both"/>
              <w:rPr>
                <w:rFonts w:ascii="Arial" w:hAnsi="Arial" w:cs="Arial"/>
              </w:rPr>
            </w:pPr>
            <w:r w:rsidRPr="00605A3A">
              <w:rPr>
                <w:rFonts w:ascii="Arial" w:hAnsi="Arial" w:cs="Arial"/>
              </w:rPr>
              <w:t>Bulging/ sunken anterior fontanelle</w:t>
            </w:r>
          </w:p>
        </w:tc>
      </w:tr>
      <w:tr w:rsidR="00605A3A" w:rsidRPr="00605A3A" w:rsidTr="00A42912">
        <w:tc>
          <w:tcPr>
            <w:tcW w:w="3827" w:type="dxa"/>
          </w:tcPr>
          <w:p w:rsidR="00A541F0" w:rsidRPr="00605A3A" w:rsidRDefault="00A541F0" w:rsidP="00605A3A">
            <w:pPr>
              <w:jc w:val="both"/>
              <w:rPr>
                <w:rFonts w:ascii="Arial" w:hAnsi="Arial" w:cs="Arial"/>
              </w:rPr>
            </w:pPr>
            <w:r w:rsidRPr="00605A3A">
              <w:rPr>
                <w:rFonts w:ascii="Arial" w:hAnsi="Arial" w:cs="Arial"/>
              </w:rPr>
              <w:t>Tone</w:t>
            </w:r>
          </w:p>
        </w:tc>
        <w:tc>
          <w:tcPr>
            <w:tcW w:w="3969" w:type="dxa"/>
          </w:tcPr>
          <w:p w:rsidR="00A541F0" w:rsidRPr="00605A3A" w:rsidRDefault="00A541F0" w:rsidP="00605A3A">
            <w:pPr>
              <w:jc w:val="both"/>
              <w:rPr>
                <w:rFonts w:ascii="Arial" w:hAnsi="Arial" w:cs="Arial"/>
              </w:rPr>
            </w:pPr>
            <w:r w:rsidRPr="00605A3A">
              <w:rPr>
                <w:rFonts w:ascii="Arial" w:hAnsi="Arial" w:cs="Arial"/>
              </w:rPr>
              <w:t>Dry mouth</w:t>
            </w:r>
          </w:p>
        </w:tc>
      </w:tr>
      <w:tr w:rsidR="00605A3A" w:rsidRPr="00605A3A" w:rsidTr="00A42912">
        <w:tc>
          <w:tcPr>
            <w:tcW w:w="3827" w:type="dxa"/>
          </w:tcPr>
          <w:p w:rsidR="00A541F0" w:rsidRPr="00605A3A" w:rsidRDefault="00A541F0" w:rsidP="00605A3A">
            <w:pPr>
              <w:jc w:val="both"/>
              <w:rPr>
                <w:rFonts w:ascii="Arial" w:hAnsi="Arial" w:cs="Arial"/>
              </w:rPr>
            </w:pPr>
            <w:r w:rsidRPr="00605A3A">
              <w:rPr>
                <w:rFonts w:ascii="Arial" w:hAnsi="Arial" w:cs="Arial"/>
              </w:rPr>
              <w:t>Colour/ Jaundice</w:t>
            </w:r>
          </w:p>
        </w:tc>
        <w:tc>
          <w:tcPr>
            <w:tcW w:w="3969" w:type="dxa"/>
          </w:tcPr>
          <w:p w:rsidR="00A541F0" w:rsidRPr="00605A3A" w:rsidRDefault="00A541F0" w:rsidP="00605A3A">
            <w:pPr>
              <w:jc w:val="both"/>
              <w:rPr>
                <w:rFonts w:ascii="Arial" w:hAnsi="Arial" w:cs="Arial"/>
              </w:rPr>
            </w:pPr>
            <w:r w:rsidRPr="00605A3A">
              <w:rPr>
                <w:rFonts w:ascii="Arial" w:hAnsi="Arial" w:cs="Arial"/>
              </w:rPr>
              <w:t>Absence of tears</w:t>
            </w:r>
          </w:p>
        </w:tc>
      </w:tr>
      <w:tr w:rsidR="00605A3A" w:rsidRPr="00605A3A" w:rsidTr="00A42912">
        <w:tc>
          <w:tcPr>
            <w:tcW w:w="3827" w:type="dxa"/>
          </w:tcPr>
          <w:p w:rsidR="00A541F0" w:rsidRPr="00605A3A" w:rsidRDefault="00A541F0" w:rsidP="00605A3A">
            <w:pPr>
              <w:jc w:val="both"/>
              <w:rPr>
                <w:rFonts w:ascii="Arial" w:hAnsi="Arial" w:cs="Arial"/>
              </w:rPr>
            </w:pPr>
            <w:r w:rsidRPr="00605A3A">
              <w:rPr>
                <w:rFonts w:ascii="Arial" w:hAnsi="Arial" w:cs="Arial"/>
              </w:rPr>
              <w:t>Oral thrush</w:t>
            </w:r>
          </w:p>
        </w:tc>
        <w:tc>
          <w:tcPr>
            <w:tcW w:w="3969" w:type="dxa"/>
          </w:tcPr>
          <w:p w:rsidR="00A541F0" w:rsidRPr="00605A3A" w:rsidRDefault="00A541F0" w:rsidP="00605A3A">
            <w:pPr>
              <w:jc w:val="both"/>
              <w:rPr>
                <w:rFonts w:ascii="Arial" w:hAnsi="Arial" w:cs="Arial"/>
              </w:rPr>
            </w:pPr>
            <w:r w:rsidRPr="00605A3A">
              <w:rPr>
                <w:rFonts w:ascii="Arial" w:hAnsi="Arial" w:cs="Arial"/>
              </w:rPr>
              <w:t>Vomiting</w:t>
            </w:r>
          </w:p>
        </w:tc>
      </w:tr>
      <w:tr w:rsidR="00E534E4" w:rsidRPr="00605A3A" w:rsidTr="00A42912">
        <w:tc>
          <w:tcPr>
            <w:tcW w:w="3827" w:type="dxa"/>
          </w:tcPr>
          <w:p w:rsidR="00A541F0" w:rsidRPr="00605A3A" w:rsidRDefault="00A541F0" w:rsidP="00605A3A">
            <w:pPr>
              <w:jc w:val="both"/>
              <w:rPr>
                <w:rFonts w:ascii="Arial" w:hAnsi="Arial" w:cs="Arial"/>
              </w:rPr>
            </w:pPr>
            <w:r w:rsidRPr="00605A3A">
              <w:rPr>
                <w:rFonts w:ascii="Arial" w:hAnsi="Arial" w:cs="Arial"/>
              </w:rPr>
              <w:t xml:space="preserve">Pale stools </w:t>
            </w:r>
          </w:p>
        </w:tc>
        <w:tc>
          <w:tcPr>
            <w:tcW w:w="3969" w:type="dxa"/>
          </w:tcPr>
          <w:p w:rsidR="00A541F0" w:rsidRPr="00605A3A" w:rsidRDefault="00A541F0" w:rsidP="00605A3A">
            <w:pPr>
              <w:jc w:val="both"/>
              <w:rPr>
                <w:rFonts w:ascii="Arial" w:hAnsi="Arial" w:cs="Arial"/>
              </w:rPr>
            </w:pPr>
            <w:r w:rsidRPr="00605A3A">
              <w:rPr>
                <w:rFonts w:ascii="Arial" w:hAnsi="Arial" w:cs="Arial"/>
              </w:rPr>
              <w:t>Any other concerns</w:t>
            </w:r>
          </w:p>
        </w:tc>
      </w:tr>
    </w:tbl>
    <w:p w:rsidR="00272371" w:rsidRPr="00605A3A" w:rsidRDefault="00272371" w:rsidP="00605A3A">
      <w:pPr>
        <w:pStyle w:val="ListParagraph"/>
        <w:ind w:left="1080"/>
        <w:jc w:val="both"/>
        <w:rPr>
          <w:rFonts w:ascii="Arial" w:hAnsi="Arial" w:cs="Arial"/>
        </w:rPr>
      </w:pPr>
    </w:p>
    <w:p w:rsidR="00006806" w:rsidRPr="00605A3A" w:rsidRDefault="00006806" w:rsidP="00605A3A">
      <w:pPr>
        <w:jc w:val="both"/>
        <w:rPr>
          <w:rFonts w:ascii="Arial" w:hAnsi="Arial" w:cs="Arial"/>
        </w:rPr>
      </w:pPr>
    </w:p>
    <w:p w:rsidR="00006806" w:rsidRPr="00E534E4" w:rsidRDefault="00006806" w:rsidP="00605A3A">
      <w:pPr>
        <w:jc w:val="both"/>
        <w:rPr>
          <w:rFonts w:ascii="Arial" w:hAnsi="Arial" w:cs="Arial"/>
          <w:b/>
          <w:sz w:val="28"/>
          <w:szCs w:val="28"/>
        </w:rPr>
      </w:pPr>
      <w:r w:rsidRPr="00E534E4">
        <w:rPr>
          <w:rFonts w:ascii="Arial" w:hAnsi="Arial" w:cs="Arial"/>
          <w:b/>
          <w:sz w:val="28"/>
          <w:szCs w:val="28"/>
        </w:rPr>
        <w:t>Action</w:t>
      </w:r>
    </w:p>
    <w:p w:rsidR="00006806" w:rsidRPr="00605A3A" w:rsidRDefault="00006806" w:rsidP="00605A3A">
      <w:pPr>
        <w:jc w:val="both"/>
        <w:rPr>
          <w:rFonts w:ascii="Arial" w:hAnsi="Arial" w:cs="Arial"/>
          <w:b/>
        </w:rPr>
      </w:pPr>
    </w:p>
    <w:p w:rsidR="00217F04" w:rsidRPr="00E534E4" w:rsidRDefault="00E401F3" w:rsidP="00E534E4">
      <w:pPr>
        <w:pStyle w:val="ListParagraph"/>
        <w:numPr>
          <w:ilvl w:val="0"/>
          <w:numId w:val="40"/>
        </w:numPr>
        <w:ind w:left="709"/>
        <w:jc w:val="both"/>
        <w:rPr>
          <w:rFonts w:ascii="Arial" w:hAnsi="Arial" w:cs="Arial"/>
        </w:rPr>
      </w:pPr>
      <w:r w:rsidRPr="00E534E4">
        <w:rPr>
          <w:rFonts w:ascii="Arial" w:hAnsi="Arial" w:cs="Arial"/>
          <w:lang w:val="en-GB"/>
        </w:rPr>
        <w:t>Ensure the</w:t>
      </w:r>
      <w:r w:rsidR="00217F04" w:rsidRPr="00E534E4">
        <w:rPr>
          <w:rFonts w:ascii="Arial" w:hAnsi="Arial" w:cs="Arial"/>
          <w:lang w:val="en-GB"/>
        </w:rPr>
        <w:t xml:space="preserve"> mother is aware of feeding cues and is feeding responsively </w:t>
      </w:r>
      <w:hyperlink r:id="rId9" w:history="1">
        <w:r w:rsidR="00217F04" w:rsidRPr="00A42912">
          <w:rPr>
            <w:rStyle w:val="Hyperlink"/>
            <w:rFonts w:ascii="Arial" w:hAnsi="Arial" w:cs="Arial"/>
            <w:b/>
            <w:color w:val="auto"/>
            <w:lang w:val="en-GB"/>
          </w:rPr>
          <w:t>Responsive Feeding Infosheet - Baby Friendly Initiative</w:t>
        </w:r>
      </w:hyperlink>
      <w:r w:rsidR="00217F04" w:rsidRPr="00E534E4">
        <w:rPr>
          <w:rFonts w:ascii="Arial" w:hAnsi="Arial" w:cs="Arial"/>
          <w:color w:val="00B0F0"/>
          <w:lang w:val="en-GB"/>
        </w:rPr>
        <w:t>.</w:t>
      </w:r>
    </w:p>
    <w:p w:rsidR="00006806" w:rsidRPr="00A42912" w:rsidRDefault="00E534E4" w:rsidP="00E534E4">
      <w:pPr>
        <w:pStyle w:val="ListParagraph"/>
        <w:numPr>
          <w:ilvl w:val="0"/>
          <w:numId w:val="40"/>
        </w:numPr>
        <w:autoSpaceDE w:val="0"/>
        <w:autoSpaceDN w:val="0"/>
        <w:adjustRightInd w:val="0"/>
        <w:ind w:left="709"/>
        <w:jc w:val="both"/>
        <w:rPr>
          <w:rStyle w:val="Hyperlink"/>
          <w:rFonts w:ascii="Arial" w:hAnsi="Arial" w:cs="Arial"/>
          <w:b/>
          <w:color w:val="auto"/>
          <w:u w:val="none"/>
        </w:rPr>
      </w:pPr>
      <w:r w:rsidRPr="00E534E4">
        <w:rPr>
          <w:rFonts w:ascii="Arial" w:hAnsi="Arial" w:cs="Arial"/>
        </w:rPr>
        <w:t xml:space="preserve">Explain the technique of hand expression and the benefit of this in increasing milk supply </w:t>
      </w:r>
      <w:hyperlink r:id="rId10" w:history="1">
        <w:r w:rsidRPr="00A42912">
          <w:rPr>
            <w:rStyle w:val="Hyperlink"/>
            <w:rFonts w:ascii="Arial" w:hAnsi="Arial" w:cs="Arial"/>
            <w:b/>
            <w:color w:val="auto"/>
          </w:rPr>
          <w:t>Hand expression video - Baby Friendly Initiative</w:t>
        </w:r>
      </w:hyperlink>
    </w:p>
    <w:p w:rsidR="00006806" w:rsidRPr="00605A3A" w:rsidRDefault="00217F04" w:rsidP="00605A3A">
      <w:pPr>
        <w:numPr>
          <w:ilvl w:val="0"/>
          <w:numId w:val="5"/>
        </w:numPr>
        <w:autoSpaceDE w:val="0"/>
        <w:autoSpaceDN w:val="0"/>
        <w:adjustRightInd w:val="0"/>
        <w:jc w:val="both"/>
        <w:rPr>
          <w:rFonts w:ascii="Arial" w:hAnsi="Arial" w:cs="Arial"/>
        </w:rPr>
      </w:pPr>
      <w:r w:rsidRPr="00605A3A">
        <w:rPr>
          <w:rFonts w:ascii="Arial" w:hAnsi="Arial" w:cs="Arial"/>
        </w:rPr>
        <w:t>Recommend skin to skin contact to encourage hormonal response and responsive feeding.</w:t>
      </w:r>
    </w:p>
    <w:p w:rsidR="00217F04" w:rsidRPr="00605A3A" w:rsidRDefault="00217F04" w:rsidP="00605A3A">
      <w:pPr>
        <w:numPr>
          <w:ilvl w:val="0"/>
          <w:numId w:val="5"/>
        </w:numPr>
        <w:autoSpaceDE w:val="0"/>
        <w:autoSpaceDN w:val="0"/>
        <w:adjustRightInd w:val="0"/>
        <w:jc w:val="both"/>
        <w:rPr>
          <w:rFonts w:ascii="Arial" w:hAnsi="Arial" w:cs="Arial"/>
        </w:rPr>
      </w:pPr>
      <w:r w:rsidRPr="00605A3A">
        <w:rPr>
          <w:rFonts w:ascii="Arial" w:hAnsi="Arial" w:cs="Arial"/>
        </w:rPr>
        <w:t>Liaise with NCT breastfeeding counse</w:t>
      </w:r>
      <w:r w:rsidR="007E64F2" w:rsidRPr="00605A3A">
        <w:rPr>
          <w:rFonts w:ascii="Arial" w:hAnsi="Arial" w:cs="Arial"/>
        </w:rPr>
        <w:t>l</w:t>
      </w:r>
      <w:r w:rsidRPr="00605A3A">
        <w:rPr>
          <w:rFonts w:ascii="Arial" w:hAnsi="Arial" w:cs="Arial"/>
        </w:rPr>
        <w:t xml:space="preserve">lor and </w:t>
      </w:r>
      <w:r w:rsidR="00F41A75" w:rsidRPr="00605A3A">
        <w:rPr>
          <w:rFonts w:ascii="Arial" w:hAnsi="Arial" w:cs="Arial"/>
        </w:rPr>
        <w:t>p</w:t>
      </w:r>
      <w:r w:rsidRPr="00605A3A">
        <w:rPr>
          <w:rFonts w:ascii="Arial" w:hAnsi="Arial" w:cs="Arial"/>
        </w:rPr>
        <w:t xml:space="preserve">eer support at Breastmates </w:t>
      </w:r>
      <w:hyperlink r:id="rId11" w:history="1">
        <w:r w:rsidR="00226DC5" w:rsidRPr="00A42912">
          <w:rPr>
            <w:rStyle w:val="Hyperlink"/>
            <w:rFonts w:ascii="Arial" w:hAnsi="Arial" w:cs="Arial"/>
            <w:b/>
            <w:color w:val="auto"/>
          </w:rPr>
          <w:t>Breastfeeding:</w:t>
        </w:r>
        <w:r w:rsidRPr="00A42912">
          <w:rPr>
            <w:rStyle w:val="Hyperlink"/>
            <w:rFonts w:ascii="Arial" w:hAnsi="Arial" w:cs="Arial"/>
            <w:b/>
            <w:color w:val="auto"/>
          </w:rPr>
          <w:t xml:space="preserve"> Breastfeeding | Swindon Borough Council</w:t>
        </w:r>
      </w:hyperlink>
      <w:r w:rsidRPr="00A42912">
        <w:rPr>
          <w:rStyle w:val="Hyperlink"/>
          <w:rFonts w:ascii="Arial" w:hAnsi="Arial" w:cs="Arial"/>
          <w:b/>
          <w:color w:val="auto"/>
        </w:rPr>
        <w:t xml:space="preserve">. </w:t>
      </w:r>
      <w:r w:rsidR="00226DC5" w:rsidRPr="00226DC5">
        <w:rPr>
          <w:rStyle w:val="Hyperlink"/>
          <w:rFonts w:ascii="Arial" w:hAnsi="Arial" w:cs="Arial"/>
          <w:color w:val="00B0F0"/>
          <w:u w:val="none"/>
        </w:rPr>
        <w:t xml:space="preserve"> </w:t>
      </w:r>
      <w:r w:rsidR="00226DC5">
        <w:rPr>
          <w:rStyle w:val="Hyperlink"/>
          <w:rFonts w:ascii="Arial" w:hAnsi="Arial" w:cs="Arial"/>
          <w:color w:val="000000" w:themeColor="text1"/>
          <w:u w:val="none"/>
        </w:rPr>
        <w:t>Please n</w:t>
      </w:r>
      <w:r w:rsidR="00A541F0" w:rsidRPr="00226DC5">
        <w:rPr>
          <w:rStyle w:val="Hyperlink"/>
          <w:rFonts w:ascii="Arial" w:hAnsi="Arial" w:cs="Arial"/>
          <w:color w:val="000000" w:themeColor="text1"/>
          <w:u w:val="none"/>
        </w:rPr>
        <w:t xml:space="preserve">ote </w:t>
      </w:r>
      <w:r w:rsidR="00A541F0" w:rsidRPr="00605A3A">
        <w:rPr>
          <w:rFonts w:ascii="Arial" w:hAnsi="Arial" w:cs="Arial"/>
        </w:rPr>
        <w:t>b</w:t>
      </w:r>
      <w:r w:rsidRPr="00605A3A">
        <w:rPr>
          <w:rFonts w:ascii="Arial" w:hAnsi="Arial" w:cs="Arial"/>
        </w:rPr>
        <w:t xml:space="preserve">reastfeeding peer supporters are </w:t>
      </w:r>
      <w:r w:rsidRPr="00226DC5">
        <w:rPr>
          <w:rFonts w:ascii="Arial" w:hAnsi="Arial" w:cs="Arial"/>
          <w:b/>
          <w:color w:val="000000" w:themeColor="text1"/>
        </w:rPr>
        <w:t>not</w:t>
      </w:r>
      <w:r w:rsidRPr="00605A3A">
        <w:rPr>
          <w:rFonts w:ascii="Arial" w:hAnsi="Arial" w:cs="Arial"/>
        </w:rPr>
        <w:t xml:space="preserve"> health professionals</w:t>
      </w:r>
      <w:r w:rsidR="00F41A75" w:rsidRPr="00605A3A">
        <w:rPr>
          <w:rFonts w:ascii="Arial" w:hAnsi="Arial" w:cs="Arial"/>
        </w:rPr>
        <w:t>,</w:t>
      </w:r>
      <w:r w:rsidRPr="00605A3A">
        <w:rPr>
          <w:rFonts w:ascii="Arial" w:hAnsi="Arial" w:cs="Arial"/>
        </w:rPr>
        <w:t xml:space="preserve"> it is not within their role to identify health concerns or problem solve.  </w:t>
      </w:r>
      <w:r w:rsidR="00F41A75" w:rsidRPr="00605A3A">
        <w:rPr>
          <w:rFonts w:ascii="Arial" w:hAnsi="Arial" w:cs="Arial"/>
        </w:rPr>
        <w:t xml:space="preserve">The </w:t>
      </w:r>
      <w:r w:rsidRPr="00605A3A">
        <w:rPr>
          <w:rFonts w:ascii="Arial" w:hAnsi="Arial" w:cs="Arial"/>
        </w:rPr>
        <w:t xml:space="preserve">role of the Breastfeeding Peer Supporter </w:t>
      </w:r>
      <w:r w:rsidR="00F41A75" w:rsidRPr="00605A3A">
        <w:rPr>
          <w:rFonts w:ascii="Arial" w:hAnsi="Arial" w:cs="Arial"/>
        </w:rPr>
        <w:t xml:space="preserve">is available on the </w:t>
      </w:r>
      <w:r w:rsidRPr="00605A3A">
        <w:rPr>
          <w:rFonts w:ascii="Arial" w:hAnsi="Arial" w:cs="Arial"/>
        </w:rPr>
        <w:t>HV N Drive Infant Feeding.</w:t>
      </w:r>
    </w:p>
    <w:p w:rsidR="00006806" w:rsidRPr="00605A3A" w:rsidRDefault="00FD4099" w:rsidP="00605A3A">
      <w:pPr>
        <w:autoSpaceDE w:val="0"/>
        <w:autoSpaceDN w:val="0"/>
        <w:adjustRightInd w:val="0"/>
        <w:jc w:val="both"/>
        <w:rPr>
          <w:rFonts w:ascii="Arial" w:hAnsi="Arial" w:cs="Arial"/>
        </w:rPr>
      </w:pPr>
      <w:r w:rsidRPr="00605A3A">
        <w:rPr>
          <w:rFonts w:ascii="Arial" w:hAnsi="Arial" w:cs="Arial"/>
          <w:noProof/>
          <w:lang w:val="en-GB" w:eastAsia="en-GB"/>
        </w:rPr>
        <mc:AlternateContent>
          <mc:Choice Requires="wps">
            <w:drawing>
              <wp:anchor distT="0" distB="0" distL="114300" distR="114300" simplePos="0" relativeHeight="251771904" behindDoc="0" locked="0" layoutInCell="1" allowOverlap="1">
                <wp:simplePos x="0" y="0"/>
                <wp:positionH relativeFrom="column">
                  <wp:posOffset>480060</wp:posOffset>
                </wp:positionH>
                <wp:positionV relativeFrom="paragraph">
                  <wp:posOffset>83185</wp:posOffset>
                </wp:positionV>
                <wp:extent cx="5052060" cy="800100"/>
                <wp:effectExtent l="0" t="0" r="15240" b="19050"/>
                <wp:wrapNone/>
                <wp:docPr id="68" name="Rectangle 68"/>
                <wp:cNvGraphicFramePr/>
                <a:graphic xmlns:a="http://schemas.openxmlformats.org/drawingml/2006/main">
                  <a:graphicData uri="http://schemas.microsoft.com/office/word/2010/wordprocessingShape">
                    <wps:wsp>
                      <wps:cNvSpPr/>
                      <wps:spPr>
                        <a:xfrm>
                          <a:off x="0" y="0"/>
                          <a:ext cx="5052060" cy="800100"/>
                        </a:xfrm>
                        <a:prstGeom prst="rect">
                          <a:avLst/>
                        </a:prstGeom>
                      </wps:spPr>
                      <wps:style>
                        <a:lnRef idx="2">
                          <a:schemeClr val="dk1"/>
                        </a:lnRef>
                        <a:fillRef idx="1">
                          <a:schemeClr val="lt1"/>
                        </a:fillRef>
                        <a:effectRef idx="0">
                          <a:schemeClr val="dk1"/>
                        </a:effectRef>
                        <a:fontRef idx="minor">
                          <a:schemeClr val="dk1"/>
                        </a:fontRef>
                      </wps:style>
                      <wps:txbx>
                        <w:txbxContent>
                          <w:p w:rsidR="00C0358E" w:rsidRPr="00FD4099" w:rsidRDefault="00C0358E" w:rsidP="00006806">
                            <w:pPr>
                              <w:autoSpaceDE w:val="0"/>
                              <w:autoSpaceDN w:val="0"/>
                              <w:adjustRightInd w:val="0"/>
                              <w:rPr>
                                <w:rFonts w:ascii="Arial" w:hAnsi="Arial" w:cs="Arial"/>
                                <w:sz w:val="22"/>
                                <w:szCs w:val="22"/>
                              </w:rPr>
                            </w:pPr>
                            <w:r w:rsidRPr="00FD4099">
                              <w:rPr>
                                <w:rFonts w:ascii="Arial" w:hAnsi="Arial" w:cs="Arial"/>
                                <w:sz w:val="22"/>
                                <w:szCs w:val="22"/>
                              </w:rPr>
                              <w:t>Specialist Infant feeding Clinic:  Cathy Gale Tel.  01793 604726 (Referral form on HV N Drive Infant Feeding), email to cathy.gale@gwh.nhs.uk.</w:t>
                            </w:r>
                          </w:p>
                          <w:p w:rsidR="00C0358E" w:rsidRPr="00FD4099" w:rsidRDefault="00C0358E" w:rsidP="00006806">
                            <w:pPr>
                              <w:autoSpaceDE w:val="0"/>
                              <w:autoSpaceDN w:val="0"/>
                              <w:adjustRightInd w:val="0"/>
                              <w:rPr>
                                <w:rFonts w:ascii="Arial" w:hAnsi="Arial" w:cs="Arial"/>
                                <w:sz w:val="22"/>
                                <w:szCs w:val="22"/>
                              </w:rPr>
                            </w:pPr>
                            <w:r w:rsidRPr="00FD4099">
                              <w:rPr>
                                <w:rFonts w:ascii="Arial" w:hAnsi="Arial" w:cs="Arial"/>
                                <w:sz w:val="22"/>
                                <w:szCs w:val="22"/>
                              </w:rPr>
                              <w:t>NCT Breastfeeding Counselor Elena Rossi Tel.  07733609660</w:t>
                            </w:r>
                          </w:p>
                          <w:p w:rsidR="00C0358E" w:rsidRPr="00FD4099" w:rsidRDefault="00C0358E" w:rsidP="00006806">
                            <w:pPr>
                              <w:autoSpaceDE w:val="0"/>
                              <w:autoSpaceDN w:val="0"/>
                              <w:adjustRightInd w:val="0"/>
                              <w:rPr>
                                <w:rFonts w:ascii="Arial" w:hAnsi="Arial" w:cs="Arial"/>
                                <w:sz w:val="22"/>
                                <w:szCs w:val="22"/>
                              </w:rPr>
                            </w:pPr>
                            <w:r w:rsidRPr="00FD4099">
                              <w:rPr>
                                <w:rFonts w:ascii="Arial" w:hAnsi="Arial" w:cs="Arial"/>
                                <w:sz w:val="22"/>
                                <w:szCs w:val="22"/>
                              </w:rPr>
                              <w:t>Breastmates</w:t>
                            </w:r>
                            <w:r w:rsidR="00226DC5">
                              <w:rPr>
                                <w:rFonts w:ascii="Arial" w:hAnsi="Arial" w:cs="Arial"/>
                                <w:sz w:val="22"/>
                                <w:szCs w:val="22"/>
                              </w:rPr>
                              <w:t>:</w:t>
                            </w:r>
                            <w:r w:rsidRPr="00FD4099">
                              <w:rPr>
                                <w:rFonts w:ascii="Arial" w:hAnsi="Arial" w:cs="Arial"/>
                                <w:sz w:val="22"/>
                                <w:szCs w:val="22"/>
                              </w:rPr>
                              <w:t xml:space="preserve"> </w:t>
                            </w:r>
                            <w:hyperlink r:id="rId12" w:history="1">
                              <w:r w:rsidRPr="00A42912">
                                <w:rPr>
                                  <w:rStyle w:val="Hyperlink"/>
                                  <w:rFonts w:ascii="Arial" w:hAnsi="Arial" w:cs="Arial"/>
                                  <w:b/>
                                  <w:color w:val="auto"/>
                                  <w:sz w:val="22"/>
                                  <w:szCs w:val="22"/>
                                </w:rPr>
                                <w:t>Breastmates | Breastfeeding | Swindon Borough Council</w:t>
                              </w:r>
                            </w:hyperlink>
                            <w:r w:rsidRPr="00A42912">
                              <w:rPr>
                                <w:rFonts w:ascii="Arial" w:hAnsi="Arial" w:cs="Arial"/>
                                <w:b/>
                                <w:sz w:val="22"/>
                                <w:szCs w:val="22"/>
                              </w:rPr>
                              <w:t xml:space="preserve">     </w:t>
                            </w:r>
                            <w:r w:rsidRPr="00FD4099">
                              <w:rPr>
                                <w:rFonts w:ascii="Arial" w:hAnsi="Arial" w:cs="Arial"/>
                                <w:sz w:val="22"/>
                                <w:szCs w:val="22"/>
                              </w:rPr>
                              <w:t xml:space="preserve">     </w:t>
                            </w:r>
                          </w:p>
                          <w:p w:rsidR="00C0358E" w:rsidRDefault="00C0358E" w:rsidP="000068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44" style="position:absolute;left:0;text-align:left;margin-left:37.8pt;margin-top:6.55pt;width:397.8pt;height:6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" fillcolor="white [3201]" strokecolor="black [3200]" strokeweight="1pt">
                <v:textbox>
                  <w:txbxContent>
                    <w:p w:rsidR="00C0358E" w:rsidRPr="00FD4099" w:rsidRDefault="00C0358E" w:rsidP="00006806">
                      <w:pPr>
                        <w:autoSpaceDE w:val="0"/>
                        <w:autoSpaceDN w:val="0"/>
                        <w:adjustRightInd w:val="0"/>
                        <w:rPr>
                          <w:rFonts w:ascii="Arial" w:hAnsi="Arial" w:cs="Arial"/>
                          <w:sz w:val="22"/>
                          <w:szCs w:val="22"/>
                        </w:rPr>
                      </w:pPr>
                      <w:r w:rsidRPr="00FD4099">
                        <w:rPr>
                          <w:rFonts w:ascii="Arial" w:hAnsi="Arial" w:cs="Arial"/>
                          <w:sz w:val="22"/>
                          <w:szCs w:val="22"/>
                        </w:rPr>
                        <w:t>Specialist Infant feeding Clinic:  Cathy Gale Tel.  01793 604726 (Referral form on HV N Drive Infant Feeding), email to cathy.gale@gwh.nhs.uk.</w:t>
                      </w:r>
                    </w:p>
                    <w:p w:rsidR="00C0358E" w:rsidRPr="00FD4099" w:rsidRDefault="00C0358E" w:rsidP="00006806">
                      <w:pPr>
                        <w:autoSpaceDE w:val="0"/>
                        <w:autoSpaceDN w:val="0"/>
                        <w:adjustRightInd w:val="0"/>
                        <w:rPr>
                          <w:rFonts w:ascii="Arial" w:hAnsi="Arial" w:cs="Arial"/>
                          <w:sz w:val="22"/>
                          <w:szCs w:val="22"/>
                        </w:rPr>
                      </w:pPr>
                      <w:r w:rsidRPr="00FD4099">
                        <w:rPr>
                          <w:rFonts w:ascii="Arial" w:hAnsi="Arial" w:cs="Arial"/>
                          <w:sz w:val="22"/>
                          <w:szCs w:val="22"/>
                        </w:rPr>
                        <w:t>NCT Breastfeeding Counselor Elena Rossi Tel.  07733609660</w:t>
                      </w:r>
                    </w:p>
                    <w:p w:rsidR="00C0358E" w:rsidRPr="00FD4099" w:rsidRDefault="00C0358E" w:rsidP="00006806">
                      <w:pPr>
                        <w:autoSpaceDE w:val="0"/>
                        <w:autoSpaceDN w:val="0"/>
                        <w:adjustRightInd w:val="0"/>
                        <w:rPr>
                          <w:rFonts w:ascii="Arial" w:hAnsi="Arial" w:cs="Arial"/>
                          <w:sz w:val="22"/>
                          <w:szCs w:val="22"/>
                        </w:rPr>
                      </w:pPr>
                      <w:r w:rsidRPr="00FD4099">
                        <w:rPr>
                          <w:rFonts w:ascii="Arial" w:hAnsi="Arial" w:cs="Arial"/>
                          <w:sz w:val="22"/>
                          <w:szCs w:val="22"/>
                        </w:rPr>
                        <w:t>Breastmates</w:t>
                      </w:r>
                      <w:r w:rsidR="00226DC5">
                        <w:rPr>
                          <w:rFonts w:ascii="Arial" w:hAnsi="Arial" w:cs="Arial"/>
                          <w:sz w:val="22"/>
                          <w:szCs w:val="22"/>
                        </w:rPr>
                        <w:t>:</w:t>
                      </w:r>
                      <w:r w:rsidRPr="00FD4099">
                        <w:rPr>
                          <w:rFonts w:ascii="Arial" w:hAnsi="Arial" w:cs="Arial"/>
                          <w:sz w:val="22"/>
                          <w:szCs w:val="22"/>
                        </w:rPr>
                        <w:t xml:space="preserve"> </w:t>
                      </w:r>
                      <w:hyperlink r:id="rId13" w:history="1">
                        <w:r w:rsidRPr="00A42912">
                          <w:rPr>
                            <w:rStyle w:val="Hyperlink"/>
                            <w:rFonts w:ascii="Arial" w:hAnsi="Arial" w:cs="Arial"/>
                            <w:b/>
                            <w:color w:val="auto"/>
                            <w:sz w:val="22"/>
                            <w:szCs w:val="22"/>
                          </w:rPr>
                          <w:t>Breastmates | Breastfeeding | Swindon Borough Council</w:t>
                        </w:r>
                      </w:hyperlink>
                      <w:r w:rsidRPr="00A42912">
                        <w:rPr>
                          <w:rFonts w:ascii="Arial" w:hAnsi="Arial" w:cs="Arial"/>
                          <w:b/>
                          <w:sz w:val="22"/>
                          <w:szCs w:val="22"/>
                        </w:rPr>
                        <w:t xml:space="preserve">     </w:t>
                      </w:r>
                      <w:r w:rsidRPr="00FD4099">
                        <w:rPr>
                          <w:rFonts w:ascii="Arial" w:hAnsi="Arial" w:cs="Arial"/>
                          <w:sz w:val="22"/>
                          <w:szCs w:val="22"/>
                        </w:rPr>
                        <w:t xml:space="preserve">     </w:t>
                      </w:r>
                    </w:p>
                    <w:p w:rsidR="00C0358E" w:rsidRDefault="00C0358E" w:rsidP="00006806">
                      <w:pPr>
                        <w:jc w:val="center"/>
                      </w:pPr>
                    </w:p>
                  </w:txbxContent>
                </v:textbox>
              </v:rect>
            </w:pict>
          </mc:Fallback>
        </mc:AlternateContent>
      </w:r>
    </w:p>
    <w:p w:rsidR="00217F04" w:rsidRPr="00605A3A" w:rsidRDefault="00217F04" w:rsidP="00605A3A">
      <w:pPr>
        <w:pStyle w:val="ListParagraph"/>
        <w:jc w:val="both"/>
        <w:rPr>
          <w:rFonts w:ascii="Arial" w:hAnsi="Arial" w:cs="Arial"/>
        </w:rPr>
      </w:pPr>
    </w:p>
    <w:p w:rsidR="00217F04" w:rsidRPr="00605A3A" w:rsidRDefault="00217F04" w:rsidP="00605A3A">
      <w:pPr>
        <w:autoSpaceDE w:val="0"/>
        <w:autoSpaceDN w:val="0"/>
        <w:adjustRightInd w:val="0"/>
        <w:jc w:val="both"/>
        <w:rPr>
          <w:rFonts w:ascii="Arial" w:hAnsi="Arial" w:cs="Arial"/>
          <w:i/>
        </w:rPr>
      </w:pPr>
    </w:p>
    <w:p w:rsidR="00217F04" w:rsidRPr="00605A3A" w:rsidRDefault="00217F04" w:rsidP="00605A3A">
      <w:pPr>
        <w:pStyle w:val="ListParagraph"/>
        <w:ind w:left="1080"/>
        <w:jc w:val="both"/>
        <w:rPr>
          <w:rStyle w:val="Hyperlink"/>
          <w:rFonts w:ascii="Arial" w:hAnsi="Arial" w:cs="Arial"/>
          <w:color w:val="auto"/>
          <w:u w:val="none"/>
        </w:rPr>
      </w:pPr>
    </w:p>
    <w:p w:rsidR="00217F04" w:rsidRPr="00605A3A" w:rsidRDefault="00217F04" w:rsidP="00605A3A">
      <w:pPr>
        <w:pStyle w:val="ListParagraph"/>
        <w:ind w:left="1080"/>
        <w:jc w:val="both"/>
        <w:rPr>
          <w:rFonts w:ascii="Arial" w:hAnsi="Arial" w:cs="Arial"/>
        </w:rPr>
      </w:pPr>
    </w:p>
    <w:p w:rsidR="00FD4099" w:rsidRPr="00605A3A" w:rsidRDefault="00FD4099" w:rsidP="00605A3A">
      <w:pPr>
        <w:pStyle w:val="ListParagraph"/>
        <w:jc w:val="both"/>
        <w:rPr>
          <w:rFonts w:ascii="Arial" w:hAnsi="Arial" w:cs="Arial"/>
        </w:rPr>
      </w:pPr>
    </w:p>
    <w:p w:rsidR="00217F04" w:rsidRPr="00605A3A" w:rsidRDefault="00217F04" w:rsidP="00605A3A">
      <w:pPr>
        <w:pStyle w:val="ListParagraph"/>
        <w:numPr>
          <w:ilvl w:val="0"/>
          <w:numId w:val="5"/>
        </w:numPr>
        <w:jc w:val="both"/>
        <w:rPr>
          <w:rFonts w:ascii="Arial" w:hAnsi="Arial" w:cs="Arial"/>
        </w:rPr>
      </w:pPr>
      <w:r w:rsidRPr="00605A3A">
        <w:rPr>
          <w:rFonts w:ascii="Arial" w:hAnsi="Arial" w:cs="Arial"/>
          <w:lang w:val="en-GB"/>
        </w:rPr>
        <w:t>Make a plan of c</w:t>
      </w:r>
      <w:r w:rsidR="00A541F0" w:rsidRPr="00605A3A">
        <w:rPr>
          <w:rFonts w:ascii="Arial" w:hAnsi="Arial" w:cs="Arial"/>
          <w:lang w:val="en-GB"/>
        </w:rPr>
        <w:t>are with the mother and partner</w:t>
      </w:r>
      <w:r w:rsidRPr="00605A3A">
        <w:rPr>
          <w:rFonts w:ascii="Arial" w:hAnsi="Arial" w:cs="Arial"/>
          <w:lang w:val="en-GB"/>
        </w:rPr>
        <w:t xml:space="preserve"> if present and </w:t>
      </w:r>
      <w:r w:rsidR="00E401F3" w:rsidRPr="00605A3A">
        <w:rPr>
          <w:rFonts w:ascii="Arial" w:hAnsi="Arial" w:cs="Arial"/>
          <w:lang w:val="en-GB"/>
        </w:rPr>
        <w:t xml:space="preserve">offer </w:t>
      </w:r>
      <w:r w:rsidRPr="00605A3A">
        <w:rPr>
          <w:rFonts w:ascii="Arial" w:hAnsi="Arial" w:cs="Arial"/>
          <w:lang w:val="en-GB"/>
        </w:rPr>
        <w:t>advi</w:t>
      </w:r>
      <w:r w:rsidR="00E401F3" w:rsidRPr="00605A3A">
        <w:rPr>
          <w:rFonts w:ascii="Arial" w:hAnsi="Arial" w:cs="Arial"/>
          <w:lang w:val="en-GB"/>
        </w:rPr>
        <w:t>c</w:t>
      </w:r>
      <w:r w:rsidRPr="00605A3A">
        <w:rPr>
          <w:rFonts w:ascii="Arial" w:hAnsi="Arial" w:cs="Arial"/>
          <w:lang w:val="en-GB"/>
        </w:rPr>
        <w:t>e on when to seek medical intervention.</w:t>
      </w:r>
    </w:p>
    <w:p w:rsidR="00006806" w:rsidRPr="00605A3A" w:rsidRDefault="00217F04" w:rsidP="00605A3A">
      <w:pPr>
        <w:pStyle w:val="ListParagraph"/>
        <w:numPr>
          <w:ilvl w:val="0"/>
          <w:numId w:val="5"/>
        </w:numPr>
        <w:autoSpaceDE w:val="0"/>
        <w:autoSpaceDN w:val="0"/>
        <w:adjustRightInd w:val="0"/>
        <w:jc w:val="both"/>
        <w:rPr>
          <w:rFonts w:ascii="Arial" w:hAnsi="Arial" w:cs="Arial"/>
          <w:b/>
          <w:bCs/>
          <w:sz w:val="23"/>
          <w:szCs w:val="23"/>
        </w:rPr>
      </w:pPr>
      <w:r w:rsidRPr="00605A3A">
        <w:rPr>
          <w:rFonts w:ascii="Arial" w:hAnsi="Arial" w:cs="Arial"/>
        </w:rPr>
        <w:t>Review involvement Universal</w:t>
      </w:r>
      <w:r w:rsidR="00DD346A" w:rsidRPr="00605A3A">
        <w:rPr>
          <w:rFonts w:ascii="Arial" w:hAnsi="Arial" w:cs="Arial"/>
        </w:rPr>
        <w:t>, Universal</w:t>
      </w:r>
      <w:r w:rsidRPr="00605A3A">
        <w:rPr>
          <w:rFonts w:ascii="Arial" w:hAnsi="Arial" w:cs="Arial"/>
        </w:rPr>
        <w:t xml:space="preserve"> Plus</w:t>
      </w:r>
      <w:r w:rsidR="00DD346A" w:rsidRPr="00605A3A">
        <w:rPr>
          <w:rFonts w:ascii="Arial" w:hAnsi="Arial" w:cs="Arial"/>
        </w:rPr>
        <w:t>, Universal Partnership Plus</w:t>
      </w:r>
      <w:r w:rsidR="00006806" w:rsidRPr="00605A3A">
        <w:rPr>
          <w:rFonts w:ascii="Arial" w:hAnsi="Arial" w:cs="Arial"/>
        </w:rPr>
        <w:t>.</w:t>
      </w:r>
    </w:p>
    <w:p w:rsidR="00006806" w:rsidRPr="00605A3A" w:rsidRDefault="00217F04" w:rsidP="00605A3A">
      <w:pPr>
        <w:pStyle w:val="ListParagraph"/>
        <w:numPr>
          <w:ilvl w:val="0"/>
          <w:numId w:val="5"/>
        </w:numPr>
        <w:autoSpaceDE w:val="0"/>
        <w:autoSpaceDN w:val="0"/>
        <w:adjustRightInd w:val="0"/>
        <w:jc w:val="both"/>
        <w:rPr>
          <w:rFonts w:ascii="Arial" w:hAnsi="Arial" w:cs="Arial"/>
          <w:b/>
          <w:bCs/>
          <w:sz w:val="23"/>
          <w:szCs w:val="23"/>
        </w:rPr>
      </w:pPr>
      <w:r w:rsidRPr="00605A3A">
        <w:rPr>
          <w:rFonts w:ascii="Arial" w:hAnsi="Arial" w:cs="Arial"/>
        </w:rPr>
        <w:t>Review in one week and re-weigh</w:t>
      </w:r>
      <w:r w:rsidR="00006806" w:rsidRPr="00605A3A">
        <w:rPr>
          <w:rFonts w:ascii="Arial" w:hAnsi="Arial" w:cs="Arial"/>
        </w:rPr>
        <w:t xml:space="preserve">, review wellbeing </w:t>
      </w:r>
      <w:r w:rsidR="00F41A75" w:rsidRPr="00605A3A">
        <w:rPr>
          <w:rFonts w:ascii="Arial" w:hAnsi="Arial" w:cs="Arial"/>
        </w:rPr>
        <w:t>earlier if risk factors present, see 5.1 of guidelines.</w:t>
      </w:r>
    </w:p>
    <w:p w:rsidR="00C439B0" w:rsidRPr="00605A3A" w:rsidRDefault="00217F04" w:rsidP="00605A3A">
      <w:pPr>
        <w:pStyle w:val="ListParagraph"/>
        <w:numPr>
          <w:ilvl w:val="0"/>
          <w:numId w:val="5"/>
        </w:numPr>
        <w:autoSpaceDE w:val="0"/>
        <w:autoSpaceDN w:val="0"/>
        <w:adjustRightInd w:val="0"/>
        <w:jc w:val="both"/>
        <w:rPr>
          <w:rFonts w:ascii="Arial" w:hAnsi="Arial" w:cs="Arial"/>
          <w:bCs/>
        </w:rPr>
      </w:pPr>
      <w:r w:rsidRPr="00605A3A">
        <w:rPr>
          <w:rFonts w:ascii="Arial" w:hAnsi="Arial" w:cs="Arial"/>
        </w:rPr>
        <w:lastRenderedPageBreak/>
        <w:t>If the baby’s weight increases, continue to monitor closely and provide support until the baby is following an upward weight gain trend on at least two occasions at least 2-4 weeks apart depending o</w:t>
      </w:r>
      <w:r w:rsidR="00C439B0" w:rsidRPr="00605A3A">
        <w:rPr>
          <w:rFonts w:ascii="Arial" w:hAnsi="Arial" w:cs="Arial"/>
        </w:rPr>
        <w:t>n the history and risk factors.</w:t>
      </w:r>
    </w:p>
    <w:p w:rsidR="00217F04" w:rsidRPr="00605A3A" w:rsidRDefault="00217F04" w:rsidP="00605A3A">
      <w:pPr>
        <w:pStyle w:val="ListParagraph"/>
        <w:numPr>
          <w:ilvl w:val="0"/>
          <w:numId w:val="5"/>
        </w:numPr>
        <w:autoSpaceDE w:val="0"/>
        <w:autoSpaceDN w:val="0"/>
        <w:adjustRightInd w:val="0"/>
        <w:jc w:val="both"/>
        <w:rPr>
          <w:rFonts w:ascii="Arial" w:hAnsi="Arial" w:cs="Arial"/>
          <w:bCs/>
        </w:rPr>
      </w:pPr>
      <w:r w:rsidRPr="00605A3A">
        <w:rPr>
          <w:rFonts w:ascii="Arial" w:hAnsi="Arial" w:cs="Arial"/>
          <w:bCs/>
        </w:rPr>
        <w:t>If there is no or minimal weight gain, move to Management Plan B.</w:t>
      </w:r>
    </w:p>
    <w:p w:rsidR="00217F04" w:rsidRPr="00605A3A" w:rsidRDefault="00217F04" w:rsidP="00605A3A">
      <w:pPr>
        <w:autoSpaceDE w:val="0"/>
        <w:autoSpaceDN w:val="0"/>
        <w:adjustRightInd w:val="0"/>
        <w:jc w:val="both"/>
        <w:rPr>
          <w:rFonts w:ascii="Arial" w:hAnsi="Arial" w:cs="Arial"/>
          <w:b/>
        </w:rPr>
      </w:pPr>
    </w:p>
    <w:p w:rsidR="00217F04" w:rsidRPr="00E534E4" w:rsidRDefault="00217F04" w:rsidP="00605A3A">
      <w:pPr>
        <w:autoSpaceDE w:val="0"/>
        <w:autoSpaceDN w:val="0"/>
        <w:adjustRightInd w:val="0"/>
        <w:jc w:val="both"/>
        <w:rPr>
          <w:rFonts w:ascii="Arial" w:hAnsi="Arial" w:cs="Arial"/>
          <w:b/>
          <w:sz w:val="28"/>
          <w:szCs w:val="28"/>
        </w:rPr>
      </w:pPr>
      <w:r w:rsidRPr="00E534E4">
        <w:rPr>
          <w:rFonts w:ascii="Arial" w:hAnsi="Arial" w:cs="Arial"/>
          <w:b/>
          <w:sz w:val="28"/>
          <w:szCs w:val="28"/>
        </w:rPr>
        <w:t>Plan B</w:t>
      </w:r>
    </w:p>
    <w:p w:rsidR="00217F04" w:rsidRPr="00605A3A" w:rsidRDefault="00217F04" w:rsidP="00605A3A">
      <w:pPr>
        <w:autoSpaceDE w:val="0"/>
        <w:autoSpaceDN w:val="0"/>
        <w:adjustRightInd w:val="0"/>
        <w:jc w:val="both"/>
        <w:rPr>
          <w:rFonts w:ascii="Arial" w:hAnsi="Arial" w:cs="Arial"/>
        </w:rPr>
      </w:pPr>
      <w:r w:rsidRPr="00605A3A">
        <w:rPr>
          <w:rFonts w:ascii="Arial" w:hAnsi="Arial" w:cs="Arial"/>
        </w:rPr>
        <w:t>Carry out plan A, and also:</w:t>
      </w:r>
    </w:p>
    <w:p w:rsidR="00217F04" w:rsidRPr="00605A3A" w:rsidRDefault="00217F04" w:rsidP="00605A3A">
      <w:pPr>
        <w:autoSpaceDE w:val="0"/>
        <w:autoSpaceDN w:val="0"/>
        <w:adjustRightInd w:val="0"/>
        <w:jc w:val="both"/>
        <w:rPr>
          <w:rFonts w:ascii="Arial" w:hAnsi="Arial" w:cs="Arial"/>
        </w:rPr>
      </w:pPr>
    </w:p>
    <w:p w:rsidR="00217F04" w:rsidRPr="00605A3A" w:rsidRDefault="00217F04" w:rsidP="00605A3A">
      <w:pPr>
        <w:numPr>
          <w:ilvl w:val="0"/>
          <w:numId w:val="8"/>
        </w:numPr>
        <w:autoSpaceDE w:val="0"/>
        <w:autoSpaceDN w:val="0"/>
        <w:adjustRightInd w:val="0"/>
        <w:jc w:val="both"/>
        <w:rPr>
          <w:rFonts w:ascii="Arial" w:hAnsi="Arial" w:cs="Arial"/>
        </w:rPr>
      </w:pPr>
      <w:r w:rsidRPr="00605A3A">
        <w:rPr>
          <w:rFonts w:ascii="Arial" w:hAnsi="Arial" w:cs="Arial"/>
        </w:rPr>
        <w:t>Express breast milk after each feed (or as often as the mother can manage) and offer to the baby by cup.  Some parents will feel more confident offering expressed milk from a bottle, explain that this can impact on breastfeeding in the early weeks, but if they wish to use a bottle instead of a cup discuss paced bottle feeding.</w:t>
      </w:r>
    </w:p>
    <w:p w:rsidR="00DD346A" w:rsidRPr="00605A3A" w:rsidRDefault="00DD346A" w:rsidP="00605A3A">
      <w:pPr>
        <w:numPr>
          <w:ilvl w:val="0"/>
          <w:numId w:val="8"/>
        </w:numPr>
        <w:autoSpaceDE w:val="0"/>
        <w:autoSpaceDN w:val="0"/>
        <w:adjustRightInd w:val="0"/>
        <w:jc w:val="both"/>
        <w:rPr>
          <w:rFonts w:ascii="Arial" w:hAnsi="Arial" w:cs="Arial"/>
        </w:rPr>
      </w:pPr>
      <w:r w:rsidRPr="00605A3A">
        <w:rPr>
          <w:rFonts w:ascii="Arial" w:hAnsi="Arial" w:cs="Arial"/>
        </w:rPr>
        <w:t xml:space="preserve">For sleepy babies, suggest switch feeding. </w:t>
      </w:r>
    </w:p>
    <w:p w:rsidR="00C439B0" w:rsidRPr="00605A3A" w:rsidRDefault="00006806" w:rsidP="00605A3A">
      <w:pPr>
        <w:numPr>
          <w:ilvl w:val="0"/>
          <w:numId w:val="8"/>
        </w:numPr>
        <w:autoSpaceDE w:val="0"/>
        <w:autoSpaceDN w:val="0"/>
        <w:adjustRightInd w:val="0"/>
        <w:jc w:val="both"/>
        <w:rPr>
          <w:rFonts w:ascii="Arial" w:hAnsi="Arial" w:cs="Arial"/>
        </w:rPr>
      </w:pPr>
      <w:r w:rsidRPr="00605A3A">
        <w:rPr>
          <w:rFonts w:ascii="Arial" w:hAnsi="Arial" w:cs="Arial"/>
        </w:rPr>
        <w:t>Consider r</w:t>
      </w:r>
      <w:r w:rsidR="00217F04" w:rsidRPr="00605A3A">
        <w:rPr>
          <w:rFonts w:ascii="Arial" w:hAnsi="Arial" w:cs="Arial"/>
        </w:rPr>
        <w:t xml:space="preserve">eferral to the GP </w:t>
      </w:r>
      <w:r w:rsidRPr="00605A3A">
        <w:rPr>
          <w:rFonts w:ascii="Arial" w:hAnsi="Arial" w:cs="Arial"/>
        </w:rPr>
        <w:t>if the baby is not back to birth weight by 3 weeks</w:t>
      </w:r>
      <w:r w:rsidR="00A541F0" w:rsidRPr="00605A3A">
        <w:rPr>
          <w:rFonts w:ascii="Arial" w:hAnsi="Arial" w:cs="Arial"/>
        </w:rPr>
        <w:t xml:space="preserve"> (earlier if concerns regarding wellbeing)</w:t>
      </w:r>
      <w:r w:rsidR="00C7099F" w:rsidRPr="00605A3A">
        <w:rPr>
          <w:rFonts w:ascii="Arial" w:hAnsi="Arial" w:cs="Arial"/>
        </w:rPr>
        <w:t xml:space="preserve"> </w:t>
      </w:r>
      <w:r w:rsidR="00217F04" w:rsidRPr="00605A3A">
        <w:rPr>
          <w:rFonts w:ascii="Arial" w:hAnsi="Arial" w:cs="Arial"/>
        </w:rPr>
        <w:t xml:space="preserve">to identify or exclude underlying health conditions.  </w:t>
      </w:r>
      <w:r w:rsidR="00217F04" w:rsidRPr="00605A3A">
        <w:rPr>
          <w:rFonts w:ascii="Arial" w:hAnsi="Arial" w:cs="Arial"/>
          <w:noProof/>
          <w:lang w:val="en-GB" w:eastAsia="en-GB"/>
        </w:rPr>
        <mc:AlternateContent>
          <mc:Choice Requires="wps">
            <w:drawing>
              <wp:anchor distT="0" distB="0" distL="114300" distR="114300" simplePos="0" relativeHeight="251768832" behindDoc="0" locked="0" layoutInCell="1" allowOverlap="1" wp14:anchorId="78C062EB" wp14:editId="079FD5C6">
                <wp:simplePos x="0" y="0"/>
                <wp:positionH relativeFrom="column">
                  <wp:posOffset>3886200</wp:posOffset>
                </wp:positionH>
                <wp:positionV relativeFrom="paragraph">
                  <wp:posOffset>20320</wp:posOffset>
                </wp:positionV>
                <wp:extent cx="0" cy="0"/>
                <wp:effectExtent l="9525" t="57785" r="19050" b="5651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5F4D1" id="Straight Connector 36"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6pt" to="30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TlFLQIAAFQEAAAOAAAAZHJzL2Uyb0RvYy54bWysVMGO2jAQvVfqP1i+QxIWK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">
                <v:stroke endarrow="block"/>
              </v:line>
            </w:pict>
          </mc:Fallback>
        </mc:AlternateContent>
      </w:r>
      <w:r w:rsidR="00217F04" w:rsidRPr="00605A3A">
        <w:rPr>
          <w:rFonts w:ascii="Arial" w:hAnsi="Arial" w:cs="Arial"/>
        </w:rPr>
        <w:t>Consider referral to the Specialist Infant Feeding Clinic</w:t>
      </w:r>
    </w:p>
    <w:p w:rsidR="00217F04" w:rsidRPr="00605A3A" w:rsidRDefault="00217F04" w:rsidP="00605A3A">
      <w:pPr>
        <w:numPr>
          <w:ilvl w:val="0"/>
          <w:numId w:val="8"/>
        </w:numPr>
        <w:autoSpaceDE w:val="0"/>
        <w:autoSpaceDN w:val="0"/>
        <w:adjustRightInd w:val="0"/>
        <w:jc w:val="both"/>
        <w:rPr>
          <w:rFonts w:ascii="Arial" w:hAnsi="Arial" w:cs="Arial"/>
        </w:rPr>
      </w:pPr>
      <w:r w:rsidRPr="00605A3A">
        <w:rPr>
          <w:rFonts w:ascii="Arial" w:hAnsi="Arial" w:cs="Arial"/>
        </w:rPr>
        <w:t>Discuss with the mother and liaise with the GP to consider medication to increase milk supply (Domperiodone).</w:t>
      </w:r>
      <w:r w:rsidR="007E64F2" w:rsidRPr="00605A3A">
        <w:rPr>
          <w:rFonts w:ascii="Arial" w:hAnsi="Arial" w:cs="Arial"/>
        </w:rPr>
        <w:t xml:space="preserve"> </w:t>
      </w:r>
      <w:r w:rsidRPr="00605A3A">
        <w:rPr>
          <w:rFonts w:ascii="Arial" w:hAnsi="Arial" w:cs="Arial"/>
        </w:rPr>
        <w:t>This medication is off license and should be prescribed with caution, therefore it i</w:t>
      </w:r>
      <w:r w:rsidR="007E64F2" w:rsidRPr="00605A3A">
        <w:rPr>
          <w:rFonts w:ascii="Arial" w:hAnsi="Arial" w:cs="Arial"/>
        </w:rPr>
        <w:t>s the decision of individual GP</w:t>
      </w:r>
      <w:r w:rsidRPr="00605A3A">
        <w:rPr>
          <w:rFonts w:ascii="Arial" w:hAnsi="Arial" w:cs="Arial"/>
        </w:rPr>
        <w:t>s as to whether they prescribe it.</w:t>
      </w:r>
    </w:p>
    <w:p w:rsidR="00217F04" w:rsidRPr="00605A3A" w:rsidRDefault="00217F04" w:rsidP="00605A3A">
      <w:pPr>
        <w:numPr>
          <w:ilvl w:val="0"/>
          <w:numId w:val="8"/>
        </w:numPr>
        <w:autoSpaceDE w:val="0"/>
        <w:autoSpaceDN w:val="0"/>
        <w:adjustRightInd w:val="0"/>
        <w:jc w:val="both"/>
        <w:rPr>
          <w:rStyle w:val="main0020item0020bodychar"/>
          <w:rFonts w:ascii="Arial" w:hAnsi="Arial" w:cs="Arial"/>
        </w:rPr>
      </w:pPr>
      <w:r w:rsidRPr="00605A3A">
        <w:rPr>
          <w:rFonts w:ascii="Arial" w:hAnsi="Arial" w:cs="Arial"/>
        </w:rPr>
        <w:t>Contact the mother within 2-3 days to review.</w:t>
      </w:r>
      <w:r w:rsidRPr="00605A3A">
        <w:rPr>
          <w:rStyle w:val="main0020item0020bodychar"/>
          <w:rFonts w:ascii="Arial" w:hAnsi="Arial" w:cs="Arial"/>
        </w:rPr>
        <w:t xml:space="preserve"> </w:t>
      </w:r>
    </w:p>
    <w:p w:rsidR="00C439B0" w:rsidRPr="00605A3A" w:rsidRDefault="00217F04" w:rsidP="00605A3A">
      <w:pPr>
        <w:numPr>
          <w:ilvl w:val="0"/>
          <w:numId w:val="8"/>
        </w:numPr>
        <w:autoSpaceDE w:val="0"/>
        <w:autoSpaceDN w:val="0"/>
        <w:adjustRightInd w:val="0"/>
        <w:jc w:val="both"/>
        <w:rPr>
          <w:rStyle w:val="main0020item0020bodychar"/>
          <w:rFonts w:ascii="Arial" w:hAnsi="Arial" w:cs="Arial"/>
          <w:bCs/>
        </w:rPr>
      </w:pPr>
      <w:r w:rsidRPr="00605A3A">
        <w:rPr>
          <w:rStyle w:val="main0020item0020bodychar"/>
          <w:rFonts w:ascii="Arial" w:hAnsi="Arial" w:cs="Arial"/>
        </w:rPr>
        <w:t>Reweigh the baby in 7 days</w:t>
      </w:r>
      <w:r w:rsidR="00C7099F" w:rsidRPr="00605A3A">
        <w:rPr>
          <w:rStyle w:val="main0020item0020bodychar"/>
          <w:rFonts w:ascii="Arial" w:hAnsi="Arial" w:cs="Arial"/>
        </w:rPr>
        <w:t>, earlier if considered necessary</w:t>
      </w:r>
      <w:r w:rsidRPr="00605A3A">
        <w:rPr>
          <w:rStyle w:val="main0020item0020bodychar"/>
          <w:rFonts w:ascii="Arial" w:hAnsi="Arial" w:cs="Arial"/>
        </w:rPr>
        <w:t>.</w:t>
      </w:r>
    </w:p>
    <w:p w:rsidR="00217F04" w:rsidRPr="00605A3A" w:rsidRDefault="00217F04" w:rsidP="00605A3A">
      <w:pPr>
        <w:numPr>
          <w:ilvl w:val="0"/>
          <w:numId w:val="8"/>
        </w:numPr>
        <w:autoSpaceDE w:val="0"/>
        <w:autoSpaceDN w:val="0"/>
        <w:adjustRightInd w:val="0"/>
        <w:jc w:val="both"/>
        <w:rPr>
          <w:rFonts w:ascii="Arial" w:hAnsi="Arial" w:cs="Arial"/>
          <w:bCs/>
        </w:rPr>
      </w:pPr>
      <w:r w:rsidRPr="00605A3A">
        <w:rPr>
          <w:rFonts w:ascii="Arial" w:hAnsi="Arial" w:cs="Arial"/>
          <w:bCs/>
        </w:rPr>
        <w:t>If there is no or minimal weight gain, move to Management Plan C.</w:t>
      </w:r>
    </w:p>
    <w:p w:rsidR="00217F04" w:rsidRPr="00605A3A" w:rsidRDefault="00217F04" w:rsidP="00605A3A">
      <w:pPr>
        <w:autoSpaceDE w:val="0"/>
        <w:autoSpaceDN w:val="0"/>
        <w:adjustRightInd w:val="0"/>
        <w:jc w:val="both"/>
        <w:rPr>
          <w:rFonts w:ascii="Arial" w:hAnsi="Arial" w:cs="Arial"/>
        </w:rPr>
      </w:pPr>
    </w:p>
    <w:p w:rsidR="00217F04" w:rsidRPr="00E534E4" w:rsidRDefault="00217F04" w:rsidP="00605A3A">
      <w:pPr>
        <w:autoSpaceDE w:val="0"/>
        <w:autoSpaceDN w:val="0"/>
        <w:adjustRightInd w:val="0"/>
        <w:jc w:val="both"/>
        <w:rPr>
          <w:rFonts w:ascii="Arial" w:hAnsi="Arial" w:cs="Arial"/>
          <w:b/>
          <w:bCs/>
          <w:sz w:val="28"/>
          <w:szCs w:val="28"/>
        </w:rPr>
      </w:pPr>
      <w:r w:rsidRPr="00E534E4">
        <w:rPr>
          <w:rFonts w:ascii="Arial" w:hAnsi="Arial" w:cs="Arial"/>
          <w:b/>
          <w:bCs/>
          <w:sz w:val="28"/>
          <w:szCs w:val="28"/>
        </w:rPr>
        <w:t>Plan C</w:t>
      </w:r>
    </w:p>
    <w:p w:rsidR="00217F04" w:rsidRPr="00605A3A" w:rsidRDefault="00217F04" w:rsidP="00605A3A">
      <w:pPr>
        <w:autoSpaceDE w:val="0"/>
        <w:autoSpaceDN w:val="0"/>
        <w:adjustRightInd w:val="0"/>
        <w:jc w:val="both"/>
        <w:rPr>
          <w:rFonts w:ascii="Arial" w:hAnsi="Arial" w:cs="Arial"/>
        </w:rPr>
      </w:pPr>
      <w:r w:rsidRPr="00605A3A">
        <w:rPr>
          <w:rFonts w:ascii="Arial" w:hAnsi="Arial" w:cs="Arial"/>
        </w:rPr>
        <w:t>Carry out plans A and B, and also:</w:t>
      </w:r>
    </w:p>
    <w:p w:rsidR="00C439B0" w:rsidRPr="00605A3A" w:rsidRDefault="00C439B0" w:rsidP="00605A3A">
      <w:pPr>
        <w:autoSpaceDE w:val="0"/>
        <w:autoSpaceDN w:val="0"/>
        <w:adjustRightInd w:val="0"/>
        <w:jc w:val="both"/>
        <w:rPr>
          <w:rFonts w:ascii="Arial" w:hAnsi="Arial" w:cs="Arial"/>
        </w:rPr>
      </w:pPr>
    </w:p>
    <w:p w:rsidR="00217F04" w:rsidRPr="00605A3A" w:rsidRDefault="00217F04" w:rsidP="00605A3A">
      <w:pPr>
        <w:numPr>
          <w:ilvl w:val="0"/>
          <w:numId w:val="9"/>
        </w:numPr>
        <w:autoSpaceDE w:val="0"/>
        <w:autoSpaceDN w:val="0"/>
        <w:adjustRightInd w:val="0"/>
        <w:jc w:val="both"/>
        <w:rPr>
          <w:rFonts w:ascii="Arial" w:hAnsi="Arial" w:cs="Arial"/>
        </w:rPr>
      </w:pPr>
      <w:r w:rsidRPr="00605A3A">
        <w:rPr>
          <w:rFonts w:ascii="Arial" w:hAnsi="Arial" w:cs="Arial"/>
        </w:rPr>
        <w:t xml:space="preserve">Refer to GP to exclude underlying illnesses.  If organic illness is suspected a referral to the </w:t>
      </w:r>
      <w:r w:rsidR="00A42912" w:rsidRPr="00605A3A">
        <w:rPr>
          <w:rFonts w:ascii="Arial" w:hAnsi="Arial" w:cs="Arial"/>
        </w:rPr>
        <w:t>Paediatric</w:t>
      </w:r>
      <w:r w:rsidRPr="00605A3A">
        <w:rPr>
          <w:rFonts w:ascii="Arial" w:hAnsi="Arial" w:cs="Arial"/>
        </w:rPr>
        <w:t xml:space="preserve"> assessment unit may be appropriate</w:t>
      </w:r>
      <w:r w:rsidR="00C439B0" w:rsidRPr="00605A3A">
        <w:rPr>
          <w:rFonts w:ascii="Arial" w:hAnsi="Arial" w:cs="Arial"/>
        </w:rPr>
        <w:t xml:space="preserve"> and</w:t>
      </w:r>
      <w:r w:rsidRPr="00605A3A">
        <w:rPr>
          <w:rFonts w:ascii="Arial" w:hAnsi="Arial" w:cs="Arial"/>
        </w:rPr>
        <w:t xml:space="preserve"> a referral to the dietician may be appropriate. </w:t>
      </w:r>
    </w:p>
    <w:p w:rsidR="00217F04" w:rsidRPr="00605A3A" w:rsidRDefault="00217F04" w:rsidP="00605A3A">
      <w:pPr>
        <w:numPr>
          <w:ilvl w:val="0"/>
          <w:numId w:val="9"/>
        </w:numPr>
        <w:autoSpaceDE w:val="0"/>
        <w:autoSpaceDN w:val="0"/>
        <w:adjustRightInd w:val="0"/>
        <w:jc w:val="both"/>
        <w:rPr>
          <w:rFonts w:ascii="Arial" w:hAnsi="Arial" w:cs="Arial"/>
        </w:rPr>
      </w:pPr>
      <w:r w:rsidRPr="00605A3A">
        <w:rPr>
          <w:rFonts w:ascii="Arial" w:hAnsi="Arial" w:cs="Arial"/>
        </w:rPr>
        <w:t>Refer to Specialist Infant Feeding Clinic.</w:t>
      </w:r>
    </w:p>
    <w:p w:rsidR="00842C73" w:rsidRPr="00605A3A" w:rsidRDefault="00217F04" w:rsidP="00605A3A">
      <w:pPr>
        <w:pStyle w:val="ListParagraph"/>
        <w:numPr>
          <w:ilvl w:val="0"/>
          <w:numId w:val="9"/>
        </w:numPr>
        <w:autoSpaceDE w:val="0"/>
        <w:autoSpaceDN w:val="0"/>
        <w:adjustRightInd w:val="0"/>
        <w:jc w:val="both"/>
        <w:rPr>
          <w:rFonts w:ascii="Arial" w:hAnsi="Arial" w:cs="Arial"/>
        </w:rPr>
      </w:pPr>
      <w:r w:rsidRPr="00605A3A">
        <w:rPr>
          <w:rFonts w:ascii="Arial" w:hAnsi="Arial" w:cs="Arial"/>
        </w:rPr>
        <w:t>Discussion regarding introducing formula feeds if expressed breastmilk is unavailable.</w:t>
      </w:r>
      <w:r w:rsidR="00842C73" w:rsidRPr="00605A3A">
        <w:rPr>
          <w:rFonts w:ascii="Arial" w:hAnsi="Arial" w:cs="Arial"/>
        </w:rPr>
        <w:t xml:space="preserve">  The health visitor should only consider recommending supplementation when:</w:t>
      </w:r>
    </w:p>
    <w:p w:rsidR="00842C73" w:rsidRPr="00605A3A" w:rsidRDefault="00842C73" w:rsidP="00605A3A">
      <w:pPr>
        <w:pStyle w:val="ListParagraph"/>
        <w:numPr>
          <w:ilvl w:val="0"/>
          <w:numId w:val="30"/>
        </w:numPr>
        <w:autoSpaceDE w:val="0"/>
        <w:autoSpaceDN w:val="0"/>
        <w:adjustRightInd w:val="0"/>
        <w:jc w:val="both"/>
        <w:rPr>
          <w:rFonts w:ascii="Arial" w:hAnsi="Arial" w:cs="Arial"/>
        </w:rPr>
      </w:pPr>
      <w:r w:rsidRPr="00605A3A">
        <w:rPr>
          <w:rFonts w:ascii="Arial" w:hAnsi="Arial" w:cs="Arial"/>
        </w:rPr>
        <w:t>Measures to improve milk supply and transfer have been tried for at least 10-14 days.</w:t>
      </w:r>
    </w:p>
    <w:p w:rsidR="00842C73" w:rsidRPr="00605A3A" w:rsidRDefault="00842C73" w:rsidP="00605A3A">
      <w:pPr>
        <w:pStyle w:val="ListParagraph"/>
        <w:numPr>
          <w:ilvl w:val="0"/>
          <w:numId w:val="30"/>
        </w:numPr>
        <w:autoSpaceDE w:val="0"/>
        <w:autoSpaceDN w:val="0"/>
        <w:adjustRightInd w:val="0"/>
        <w:jc w:val="both"/>
        <w:rPr>
          <w:rFonts w:ascii="Arial" w:hAnsi="Arial" w:cs="Arial"/>
        </w:rPr>
      </w:pPr>
      <w:r w:rsidRPr="00605A3A">
        <w:rPr>
          <w:rFonts w:ascii="Arial" w:hAnsi="Arial" w:cs="Arial"/>
        </w:rPr>
        <w:t>The baby’s weight gain has been static or there has been minimal increase for more than one week.</w:t>
      </w:r>
    </w:p>
    <w:p w:rsidR="00842C73" w:rsidRPr="00605A3A" w:rsidRDefault="00842C73" w:rsidP="00605A3A">
      <w:pPr>
        <w:pStyle w:val="ListParagraph"/>
        <w:numPr>
          <w:ilvl w:val="0"/>
          <w:numId w:val="30"/>
        </w:numPr>
        <w:autoSpaceDE w:val="0"/>
        <w:autoSpaceDN w:val="0"/>
        <w:adjustRightInd w:val="0"/>
        <w:jc w:val="both"/>
        <w:rPr>
          <w:rFonts w:ascii="Arial" w:hAnsi="Arial" w:cs="Arial"/>
        </w:rPr>
      </w:pPr>
      <w:r w:rsidRPr="00605A3A">
        <w:rPr>
          <w:rFonts w:ascii="Arial" w:hAnsi="Arial" w:cs="Arial"/>
        </w:rPr>
        <w:t>The baby appears dehydrated or unwell.</w:t>
      </w:r>
    </w:p>
    <w:p w:rsidR="00217F04" w:rsidRPr="00605A3A" w:rsidRDefault="00842C73" w:rsidP="00605A3A">
      <w:pPr>
        <w:pStyle w:val="ListParagraph"/>
        <w:numPr>
          <w:ilvl w:val="0"/>
          <w:numId w:val="30"/>
        </w:numPr>
        <w:autoSpaceDE w:val="0"/>
        <w:autoSpaceDN w:val="0"/>
        <w:adjustRightInd w:val="0"/>
        <w:jc w:val="both"/>
        <w:rPr>
          <w:rFonts w:ascii="Arial" w:hAnsi="Arial" w:cs="Arial"/>
        </w:rPr>
      </w:pPr>
      <w:r w:rsidRPr="00605A3A">
        <w:rPr>
          <w:rFonts w:ascii="Arial" w:hAnsi="Arial" w:cs="Arial"/>
        </w:rPr>
        <w:t>The mother and baby have been checked by the GP/</w:t>
      </w:r>
      <w:r w:rsidR="00A42912" w:rsidRPr="00605A3A">
        <w:rPr>
          <w:rFonts w:ascii="Arial" w:hAnsi="Arial" w:cs="Arial"/>
        </w:rPr>
        <w:t>Paediatrician</w:t>
      </w:r>
      <w:r w:rsidRPr="00605A3A">
        <w:rPr>
          <w:rFonts w:ascii="Arial" w:hAnsi="Arial" w:cs="Arial"/>
        </w:rPr>
        <w:t xml:space="preserve"> to exclude underlying illness.</w:t>
      </w:r>
    </w:p>
    <w:p w:rsidR="00842C73" w:rsidRPr="00605A3A" w:rsidRDefault="00842C73" w:rsidP="00605A3A">
      <w:pPr>
        <w:pStyle w:val="ListParagraph"/>
        <w:numPr>
          <w:ilvl w:val="0"/>
          <w:numId w:val="9"/>
        </w:numPr>
        <w:autoSpaceDE w:val="0"/>
        <w:autoSpaceDN w:val="0"/>
        <w:adjustRightInd w:val="0"/>
        <w:jc w:val="both"/>
        <w:rPr>
          <w:rFonts w:ascii="Arial" w:hAnsi="Arial" w:cs="Arial"/>
        </w:rPr>
      </w:pPr>
      <w:r w:rsidRPr="00605A3A">
        <w:rPr>
          <w:rFonts w:ascii="Arial" w:hAnsi="Arial" w:cs="Arial"/>
        </w:rPr>
        <w:t>If a mother chooses to supplement with formula, w</w:t>
      </w:r>
      <w:r w:rsidR="007E64F2" w:rsidRPr="00605A3A">
        <w:rPr>
          <w:rFonts w:ascii="Arial" w:hAnsi="Arial" w:cs="Arial"/>
        </w:rPr>
        <w:t>here the Health V</w:t>
      </w:r>
      <w:r w:rsidRPr="00605A3A">
        <w:rPr>
          <w:rFonts w:ascii="Arial" w:hAnsi="Arial" w:cs="Arial"/>
        </w:rPr>
        <w:t>isitor does n</w:t>
      </w:r>
      <w:r w:rsidR="007E64F2" w:rsidRPr="00605A3A">
        <w:rPr>
          <w:rFonts w:ascii="Arial" w:hAnsi="Arial" w:cs="Arial"/>
        </w:rPr>
        <w:t>ot think this is required, the Health V</w:t>
      </w:r>
      <w:r w:rsidRPr="00605A3A">
        <w:rPr>
          <w:rFonts w:ascii="Arial" w:hAnsi="Arial" w:cs="Arial"/>
        </w:rPr>
        <w:t>isitor should continue to offer information and support in order to help the mother to value any breast milk given and maximise her</w:t>
      </w:r>
      <w:r w:rsidRPr="00605A3A">
        <w:rPr>
          <w:rFonts w:ascii="Arial" w:hAnsi="Arial" w:cs="Arial"/>
          <w:i/>
        </w:rPr>
        <w:t xml:space="preserve"> </w:t>
      </w:r>
      <w:r w:rsidRPr="00605A3A">
        <w:rPr>
          <w:rFonts w:ascii="Arial" w:hAnsi="Arial" w:cs="Arial"/>
        </w:rPr>
        <w:t xml:space="preserve">breast milk supply. </w:t>
      </w:r>
    </w:p>
    <w:p w:rsidR="00217F04" w:rsidRPr="00605A3A" w:rsidRDefault="00842C73" w:rsidP="00605A3A">
      <w:pPr>
        <w:numPr>
          <w:ilvl w:val="0"/>
          <w:numId w:val="10"/>
        </w:numPr>
        <w:autoSpaceDE w:val="0"/>
        <w:autoSpaceDN w:val="0"/>
        <w:adjustRightInd w:val="0"/>
        <w:jc w:val="both"/>
        <w:rPr>
          <w:rFonts w:ascii="Arial" w:hAnsi="Arial" w:cs="Arial"/>
        </w:rPr>
      </w:pPr>
      <w:r w:rsidRPr="00605A3A">
        <w:rPr>
          <w:rFonts w:ascii="Arial" w:hAnsi="Arial" w:cs="Arial"/>
        </w:rPr>
        <w:t>Current a</w:t>
      </w:r>
      <w:r w:rsidR="00217F04" w:rsidRPr="00605A3A">
        <w:rPr>
          <w:rFonts w:ascii="Arial" w:hAnsi="Arial" w:cs="Arial"/>
        </w:rPr>
        <w:t xml:space="preserve">dvice </w:t>
      </w:r>
      <w:r w:rsidRPr="00605A3A">
        <w:rPr>
          <w:rFonts w:ascii="Arial" w:hAnsi="Arial" w:cs="Arial"/>
        </w:rPr>
        <w:t xml:space="preserve">on </w:t>
      </w:r>
      <w:r w:rsidR="00217F04" w:rsidRPr="00605A3A">
        <w:rPr>
          <w:rFonts w:ascii="Arial" w:hAnsi="Arial" w:cs="Arial"/>
        </w:rPr>
        <w:t>formula feed</w:t>
      </w:r>
      <w:r w:rsidRPr="00605A3A">
        <w:rPr>
          <w:rFonts w:ascii="Arial" w:hAnsi="Arial" w:cs="Arial"/>
        </w:rPr>
        <w:t xml:space="preserve">ing </w:t>
      </w:r>
      <w:hyperlink r:id="rId14" w:history="1">
        <w:r w:rsidRPr="00A42912">
          <w:rPr>
            <w:rStyle w:val="Hyperlink"/>
            <w:rFonts w:ascii="Arial" w:hAnsi="Arial" w:cs="Arial"/>
            <w:b/>
            <w:color w:val="auto"/>
          </w:rPr>
          <w:t>Guide to bottle feeding leaflet - Baby Friendly Initiative</w:t>
        </w:r>
      </w:hyperlink>
      <w:r w:rsidRPr="00A42912">
        <w:rPr>
          <w:rFonts w:ascii="Arial" w:hAnsi="Arial" w:cs="Arial"/>
          <w:b/>
        </w:rPr>
        <w:t xml:space="preserve">, </w:t>
      </w:r>
      <w:hyperlink r:id="rId15" w:history="1">
        <w:r w:rsidRPr="00A42912">
          <w:rPr>
            <w:rStyle w:val="Hyperlink"/>
            <w:rFonts w:ascii="Arial" w:hAnsi="Arial" w:cs="Arial"/>
            <w:b/>
            <w:color w:val="auto"/>
          </w:rPr>
          <w:t>Guide for parents who formula feed - Baby Friendly Initiative</w:t>
        </w:r>
      </w:hyperlink>
      <w:r w:rsidRPr="00605A3A">
        <w:rPr>
          <w:rFonts w:ascii="Arial" w:hAnsi="Arial" w:cs="Arial"/>
          <w:i/>
        </w:rPr>
        <w:t>.</w:t>
      </w:r>
    </w:p>
    <w:p w:rsidR="00217F04" w:rsidRPr="00605A3A" w:rsidRDefault="00217F04" w:rsidP="00605A3A">
      <w:pPr>
        <w:pStyle w:val="ListParagraph"/>
        <w:numPr>
          <w:ilvl w:val="0"/>
          <w:numId w:val="9"/>
        </w:numPr>
        <w:autoSpaceDE w:val="0"/>
        <w:autoSpaceDN w:val="0"/>
        <w:adjustRightInd w:val="0"/>
        <w:jc w:val="both"/>
        <w:rPr>
          <w:rFonts w:ascii="Arial" w:hAnsi="Arial" w:cs="Arial"/>
        </w:rPr>
      </w:pPr>
      <w:r w:rsidRPr="00605A3A">
        <w:rPr>
          <w:rFonts w:ascii="Arial" w:hAnsi="Arial" w:cs="Arial"/>
        </w:rPr>
        <w:lastRenderedPageBreak/>
        <w:t>Reduce formula offered as breast milk supply increases.</w:t>
      </w:r>
    </w:p>
    <w:p w:rsidR="00217F04" w:rsidRPr="00605A3A" w:rsidRDefault="00217F04" w:rsidP="00605A3A">
      <w:pPr>
        <w:pStyle w:val="ListParagraph"/>
        <w:numPr>
          <w:ilvl w:val="0"/>
          <w:numId w:val="9"/>
        </w:numPr>
        <w:autoSpaceDE w:val="0"/>
        <w:autoSpaceDN w:val="0"/>
        <w:adjustRightInd w:val="0"/>
        <w:jc w:val="both"/>
        <w:rPr>
          <w:rFonts w:ascii="Arial" w:hAnsi="Arial" w:cs="Arial"/>
        </w:rPr>
      </w:pPr>
      <w:r w:rsidRPr="00605A3A">
        <w:rPr>
          <w:rFonts w:ascii="Arial" w:hAnsi="Arial" w:cs="Arial"/>
        </w:rPr>
        <w:t xml:space="preserve">Re-assess and weigh in one week after starting formula feeds unless advised otherwise by </w:t>
      </w:r>
      <w:r w:rsidR="00C439B0" w:rsidRPr="00605A3A">
        <w:rPr>
          <w:rFonts w:ascii="Arial" w:hAnsi="Arial" w:cs="Arial"/>
        </w:rPr>
        <w:t xml:space="preserve">a </w:t>
      </w:r>
      <w:r w:rsidRPr="00605A3A">
        <w:rPr>
          <w:rFonts w:ascii="Arial" w:hAnsi="Arial" w:cs="Arial"/>
        </w:rPr>
        <w:t>medical practitioner.</w:t>
      </w:r>
    </w:p>
    <w:p w:rsidR="00217F04" w:rsidRPr="00605A3A" w:rsidRDefault="00217F04" w:rsidP="00605A3A">
      <w:pPr>
        <w:numPr>
          <w:ilvl w:val="0"/>
          <w:numId w:val="9"/>
        </w:numPr>
        <w:autoSpaceDE w:val="0"/>
        <w:autoSpaceDN w:val="0"/>
        <w:adjustRightInd w:val="0"/>
        <w:jc w:val="both"/>
        <w:rPr>
          <w:rFonts w:ascii="Arial" w:hAnsi="Arial" w:cs="Arial"/>
        </w:rPr>
      </w:pPr>
      <w:r w:rsidRPr="00605A3A">
        <w:rPr>
          <w:rFonts w:ascii="Arial" w:hAnsi="Arial" w:cs="Arial"/>
        </w:rPr>
        <w:t>Continue to monitor closely and provide support until the baby is following an upward weight gain trend on at least two occasions at least 2-4 weeks apart depending on the history and risk factors.</w:t>
      </w:r>
      <w:r w:rsidRPr="00605A3A">
        <w:rPr>
          <w:rFonts w:ascii="Arial" w:hAnsi="Arial" w:cs="Arial"/>
          <w:b/>
          <w:bCs/>
          <w:sz w:val="23"/>
          <w:szCs w:val="23"/>
        </w:rPr>
        <w:t xml:space="preserve"> </w:t>
      </w:r>
      <w:r w:rsidRPr="00605A3A">
        <w:rPr>
          <w:rFonts w:ascii="Arial" w:hAnsi="Arial" w:cs="Arial"/>
          <w:bCs/>
          <w:sz w:val="23"/>
          <w:szCs w:val="23"/>
        </w:rPr>
        <w:t>It may be worth considering contact with the parent between weight checks, which can be decided between the health professional and parents.</w:t>
      </w:r>
    </w:p>
    <w:p w:rsidR="00FD4099" w:rsidRPr="00605A3A" w:rsidRDefault="00FD4099" w:rsidP="00E534E4">
      <w:pPr>
        <w:pStyle w:val="ListParagraph"/>
        <w:numPr>
          <w:ilvl w:val="0"/>
          <w:numId w:val="9"/>
        </w:numPr>
        <w:autoSpaceDE w:val="0"/>
        <w:autoSpaceDN w:val="0"/>
        <w:adjustRightInd w:val="0"/>
        <w:ind w:left="709"/>
        <w:jc w:val="both"/>
        <w:rPr>
          <w:rFonts w:ascii="Arial" w:hAnsi="Arial" w:cs="Arial"/>
        </w:rPr>
      </w:pPr>
      <w:r w:rsidRPr="00605A3A">
        <w:rPr>
          <w:rFonts w:ascii="Arial" w:hAnsi="Arial" w:cs="Arial"/>
        </w:rPr>
        <w:t>Emotional support and debrief for the mother and her partner, as they may be offering formula with reluctance.</w:t>
      </w:r>
    </w:p>
    <w:p w:rsidR="00FD4099" w:rsidRPr="00605A3A" w:rsidRDefault="00FD4099" w:rsidP="00E534E4">
      <w:pPr>
        <w:pStyle w:val="ListParagraph"/>
        <w:numPr>
          <w:ilvl w:val="0"/>
          <w:numId w:val="9"/>
        </w:numPr>
        <w:autoSpaceDE w:val="0"/>
        <w:autoSpaceDN w:val="0"/>
        <w:adjustRightInd w:val="0"/>
        <w:ind w:left="709"/>
        <w:jc w:val="both"/>
        <w:rPr>
          <w:rFonts w:ascii="Arial" w:hAnsi="Arial" w:cs="Arial"/>
        </w:rPr>
      </w:pPr>
      <w:r w:rsidRPr="00605A3A">
        <w:rPr>
          <w:rFonts w:ascii="Arial" w:hAnsi="Arial" w:cs="Arial"/>
        </w:rPr>
        <w:t>Review in 2-4 days after introducing formula.</w:t>
      </w:r>
    </w:p>
    <w:p w:rsidR="00FD4099" w:rsidRPr="00605A3A" w:rsidRDefault="00FD4099" w:rsidP="00E534E4">
      <w:pPr>
        <w:numPr>
          <w:ilvl w:val="0"/>
          <w:numId w:val="9"/>
        </w:numPr>
        <w:autoSpaceDE w:val="0"/>
        <w:autoSpaceDN w:val="0"/>
        <w:adjustRightInd w:val="0"/>
        <w:ind w:left="709"/>
        <w:jc w:val="both"/>
        <w:rPr>
          <w:rFonts w:ascii="Arial" w:hAnsi="Arial" w:cs="Arial"/>
        </w:rPr>
      </w:pPr>
      <w:r w:rsidRPr="00605A3A">
        <w:rPr>
          <w:rFonts w:ascii="Arial" w:hAnsi="Arial" w:cs="Arial"/>
        </w:rPr>
        <w:t>Monitor weight in 1 week.  Continue to monitor closely and provide support until the baby is following an upward weight gain trend on at least two occasions at least 2-4 weeks apart depending on the history and risk factors, unless advised otherwise by a medical practitioner.</w:t>
      </w:r>
      <w:r w:rsidRPr="00605A3A">
        <w:rPr>
          <w:rFonts w:ascii="Arial" w:hAnsi="Arial" w:cs="Arial"/>
          <w:b/>
          <w:bCs/>
          <w:sz w:val="23"/>
          <w:szCs w:val="23"/>
        </w:rPr>
        <w:t xml:space="preserve"> </w:t>
      </w:r>
      <w:r w:rsidRPr="00605A3A">
        <w:rPr>
          <w:rFonts w:ascii="Arial" w:hAnsi="Arial" w:cs="Arial"/>
          <w:bCs/>
          <w:sz w:val="23"/>
          <w:szCs w:val="23"/>
        </w:rPr>
        <w:t xml:space="preserve">It may be worth considering contact with the parent between weight checks, which can be decided between the health professional and parents.  </w:t>
      </w:r>
    </w:p>
    <w:p w:rsidR="00FD4099" w:rsidRPr="00605A3A" w:rsidRDefault="00FD4099" w:rsidP="00E534E4">
      <w:pPr>
        <w:numPr>
          <w:ilvl w:val="0"/>
          <w:numId w:val="9"/>
        </w:numPr>
        <w:autoSpaceDE w:val="0"/>
        <w:autoSpaceDN w:val="0"/>
        <w:adjustRightInd w:val="0"/>
        <w:ind w:left="709"/>
        <w:jc w:val="both"/>
        <w:rPr>
          <w:rFonts w:ascii="Arial" w:hAnsi="Arial" w:cs="Arial"/>
        </w:rPr>
      </w:pPr>
      <w:r w:rsidRPr="00605A3A">
        <w:rPr>
          <w:rFonts w:ascii="Arial" w:hAnsi="Arial" w:cs="Arial"/>
        </w:rPr>
        <w:t xml:space="preserve">Monitoring and assessment should continue throughout the period of supplementation, with the health visitor continuing to assess the adequacy of milk supply and the effectiveness of the baby’s feeding. Once the health visitor and mother are confident that her breast milk supply is increasing, the amount of supplement should gradually be reduced, closely monitoring the baby’s milk intake (i.e. appropriate number of wet nappies and stools). The transition back to exclusive breastfeeding, if this is what the mother wishes, is possible in most cases. </w:t>
      </w:r>
    </w:p>
    <w:p w:rsidR="00842C73" w:rsidRPr="00605A3A" w:rsidRDefault="00842C73" w:rsidP="00605A3A">
      <w:pPr>
        <w:jc w:val="both"/>
      </w:pPr>
      <w:r w:rsidRPr="00605A3A">
        <w:rPr>
          <w:noProof/>
          <w:lang w:val="en-GB" w:eastAsia="en-GB"/>
        </w:rPr>
        <mc:AlternateContent>
          <mc:Choice Requires="wps">
            <w:drawing>
              <wp:anchor distT="0" distB="0" distL="114300" distR="114300" simplePos="0" relativeHeight="251772928" behindDoc="0" locked="0" layoutInCell="1" allowOverlap="1">
                <wp:simplePos x="0" y="0"/>
                <wp:positionH relativeFrom="margin">
                  <wp:align>right</wp:align>
                </wp:positionH>
                <wp:positionV relativeFrom="paragraph">
                  <wp:posOffset>167640</wp:posOffset>
                </wp:positionV>
                <wp:extent cx="5429250" cy="1181100"/>
                <wp:effectExtent l="0" t="0" r="19050" b="19050"/>
                <wp:wrapNone/>
                <wp:docPr id="69" name="Rectangle 69"/>
                <wp:cNvGraphicFramePr/>
                <a:graphic xmlns:a="http://schemas.openxmlformats.org/drawingml/2006/main">
                  <a:graphicData uri="http://schemas.microsoft.com/office/word/2010/wordprocessingShape">
                    <wps:wsp>
                      <wps:cNvSpPr/>
                      <wps:spPr>
                        <a:xfrm>
                          <a:off x="0" y="0"/>
                          <a:ext cx="5429250" cy="1181100"/>
                        </a:xfrm>
                        <a:prstGeom prst="rect">
                          <a:avLst/>
                        </a:prstGeom>
                      </wps:spPr>
                      <wps:style>
                        <a:lnRef idx="2">
                          <a:schemeClr val="dk1"/>
                        </a:lnRef>
                        <a:fillRef idx="1">
                          <a:schemeClr val="lt1"/>
                        </a:fillRef>
                        <a:effectRef idx="0">
                          <a:schemeClr val="dk1"/>
                        </a:effectRef>
                        <a:fontRef idx="minor">
                          <a:schemeClr val="dk1"/>
                        </a:fontRef>
                      </wps:style>
                      <wps:txbx>
                        <w:txbxContent>
                          <w:p w:rsidR="00C0358E" w:rsidRPr="00144E2E" w:rsidRDefault="00C0358E" w:rsidP="00842C73">
                            <w:pPr>
                              <w:autoSpaceDE w:val="0"/>
                              <w:autoSpaceDN w:val="0"/>
                              <w:adjustRightInd w:val="0"/>
                              <w:rPr>
                                <w:rFonts w:ascii="Arial" w:hAnsi="Arial" w:cs="Arial"/>
                                <w:b/>
                              </w:rPr>
                            </w:pPr>
                            <w:r w:rsidRPr="00144E2E">
                              <w:rPr>
                                <w:rFonts w:ascii="Arial" w:hAnsi="Arial" w:cs="Arial"/>
                                <w:b/>
                              </w:rPr>
                              <w:t>If, at any time, the baby develops other concerning symptoms, immediately</w:t>
                            </w:r>
                            <w:r>
                              <w:rPr>
                                <w:rFonts w:ascii="Arial" w:hAnsi="Arial" w:cs="Arial"/>
                                <w:b/>
                              </w:rPr>
                              <w:t xml:space="preserve"> </w:t>
                            </w:r>
                            <w:r w:rsidRPr="00144E2E">
                              <w:rPr>
                                <w:rFonts w:ascii="Arial" w:hAnsi="Arial" w:cs="Arial"/>
                                <w:b/>
                              </w:rPr>
                              <w:t>review and reassess for medical referral</w:t>
                            </w:r>
                            <w:r w:rsidR="00FC4720">
                              <w:rPr>
                                <w:rFonts w:ascii="Arial" w:hAnsi="Arial" w:cs="Arial"/>
                                <w:b/>
                              </w:rPr>
                              <w:t xml:space="preserve"> either to the GP or on-</w:t>
                            </w:r>
                            <w:r>
                              <w:rPr>
                                <w:rFonts w:ascii="Arial" w:hAnsi="Arial" w:cs="Arial"/>
                                <w:b/>
                              </w:rPr>
                              <w:t xml:space="preserve">call </w:t>
                            </w:r>
                            <w:r w:rsidR="00A42912">
                              <w:rPr>
                                <w:rFonts w:ascii="Arial" w:hAnsi="Arial" w:cs="Arial"/>
                                <w:b/>
                              </w:rPr>
                              <w:t>Paediatric</w:t>
                            </w:r>
                            <w:r>
                              <w:rPr>
                                <w:rFonts w:ascii="Arial" w:hAnsi="Arial" w:cs="Arial"/>
                                <w:b/>
                              </w:rPr>
                              <w:t xml:space="preserve"> registrar at The </w:t>
                            </w:r>
                            <w:r w:rsidR="00E401F3">
                              <w:rPr>
                                <w:rFonts w:ascii="Arial" w:hAnsi="Arial" w:cs="Arial"/>
                                <w:b/>
                              </w:rPr>
                              <w:t>Great</w:t>
                            </w:r>
                            <w:r>
                              <w:rPr>
                                <w:rFonts w:ascii="Arial" w:hAnsi="Arial" w:cs="Arial"/>
                                <w:b/>
                              </w:rPr>
                              <w:t xml:space="preserve"> Western Hospital (GWH), depending on professional level of concern.  Bleep via GWH switchboard 01793 604020</w:t>
                            </w:r>
                            <w:r w:rsidRPr="00144E2E">
                              <w:rPr>
                                <w:rFonts w:ascii="Arial" w:hAnsi="Arial" w:cs="Arial"/>
                                <w:b/>
                              </w:rPr>
                              <w:t>.</w:t>
                            </w:r>
                          </w:p>
                          <w:p w:rsidR="00C0358E" w:rsidRDefault="00C0358E" w:rsidP="00842C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 o:spid="_x0000_s1045" style="position:absolute;left:0;text-align:left;margin-left:376.3pt;margin-top:13.2pt;width:427.5pt;height:93pt;z-index:251772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" fillcolor="white [3201]" strokecolor="black [3200]" strokeweight="1pt">
                <v:textbox>
                  <w:txbxContent>
                    <w:p w:rsidR="00C0358E" w:rsidRPr="00144E2E" w:rsidRDefault="00C0358E" w:rsidP="00842C73">
                      <w:pPr>
                        <w:autoSpaceDE w:val="0"/>
                        <w:autoSpaceDN w:val="0"/>
                        <w:adjustRightInd w:val="0"/>
                        <w:rPr>
                          <w:rFonts w:ascii="Arial" w:hAnsi="Arial" w:cs="Arial"/>
                          <w:b/>
                        </w:rPr>
                      </w:pPr>
                      <w:r w:rsidRPr="00144E2E">
                        <w:rPr>
                          <w:rFonts w:ascii="Arial" w:hAnsi="Arial" w:cs="Arial"/>
                          <w:b/>
                        </w:rPr>
                        <w:t>If, at any time, the baby develops other concerning symptoms, immediately</w:t>
                      </w:r>
                      <w:r>
                        <w:rPr>
                          <w:rFonts w:ascii="Arial" w:hAnsi="Arial" w:cs="Arial"/>
                          <w:b/>
                        </w:rPr>
                        <w:t xml:space="preserve"> </w:t>
                      </w:r>
                      <w:r w:rsidRPr="00144E2E">
                        <w:rPr>
                          <w:rFonts w:ascii="Arial" w:hAnsi="Arial" w:cs="Arial"/>
                          <w:b/>
                        </w:rPr>
                        <w:t>review and reassess for medical referral</w:t>
                      </w:r>
                      <w:r w:rsidR="00FC4720">
                        <w:rPr>
                          <w:rFonts w:ascii="Arial" w:hAnsi="Arial" w:cs="Arial"/>
                          <w:b/>
                        </w:rPr>
                        <w:t xml:space="preserve"> either to the GP or on-</w:t>
                      </w:r>
                      <w:r>
                        <w:rPr>
                          <w:rFonts w:ascii="Arial" w:hAnsi="Arial" w:cs="Arial"/>
                          <w:b/>
                        </w:rPr>
                        <w:t xml:space="preserve">call </w:t>
                      </w:r>
                      <w:r w:rsidR="00A42912">
                        <w:rPr>
                          <w:rFonts w:ascii="Arial" w:hAnsi="Arial" w:cs="Arial"/>
                          <w:b/>
                        </w:rPr>
                        <w:t>Paediatric</w:t>
                      </w:r>
                      <w:r>
                        <w:rPr>
                          <w:rFonts w:ascii="Arial" w:hAnsi="Arial" w:cs="Arial"/>
                          <w:b/>
                        </w:rPr>
                        <w:t xml:space="preserve"> registrar at The </w:t>
                      </w:r>
                      <w:r w:rsidR="00E401F3">
                        <w:rPr>
                          <w:rFonts w:ascii="Arial" w:hAnsi="Arial" w:cs="Arial"/>
                          <w:b/>
                        </w:rPr>
                        <w:t>Great</w:t>
                      </w:r>
                      <w:r>
                        <w:rPr>
                          <w:rFonts w:ascii="Arial" w:hAnsi="Arial" w:cs="Arial"/>
                          <w:b/>
                        </w:rPr>
                        <w:t xml:space="preserve"> Western Hospital (GWH), depending on professional level of concern.  Bleep via GWH switchboard 01793 604020</w:t>
                      </w:r>
                      <w:r w:rsidRPr="00144E2E">
                        <w:rPr>
                          <w:rFonts w:ascii="Arial" w:hAnsi="Arial" w:cs="Arial"/>
                          <w:b/>
                        </w:rPr>
                        <w:t>.</w:t>
                      </w:r>
                    </w:p>
                    <w:p w:rsidR="00C0358E" w:rsidRDefault="00C0358E" w:rsidP="00842C73">
                      <w:pPr>
                        <w:jc w:val="center"/>
                      </w:pPr>
                    </w:p>
                  </w:txbxContent>
                </v:textbox>
                <w10:wrap anchorx="margin"/>
              </v:rect>
            </w:pict>
          </mc:Fallback>
        </mc:AlternateContent>
      </w:r>
    </w:p>
    <w:p w:rsidR="00842C73" w:rsidRPr="00605A3A" w:rsidRDefault="00842C73" w:rsidP="00605A3A">
      <w:pPr>
        <w:jc w:val="both"/>
      </w:pPr>
    </w:p>
    <w:p w:rsidR="00217F04" w:rsidRPr="00605A3A" w:rsidRDefault="00217F04" w:rsidP="00605A3A">
      <w:pPr>
        <w:autoSpaceDE w:val="0"/>
        <w:autoSpaceDN w:val="0"/>
        <w:adjustRightInd w:val="0"/>
        <w:ind w:left="360"/>
        <w:jc w:val="both"/>
        <w:rPr>
          <w:rFonts w:ascii="Arial" w:hAnsi="Arial" w:cs="Arial"/>
          <w:sz w:val="23"/>
          <w:szCs w:val="23"/>
        </w:rPr>
      </w:pPr>
    </w:p>
    <w:p w:rsidR="00842C73" w:rsidRPr="00605A3A" w:rsidRDefault="00842C73" w:rsidP="00605A3A">
      <w:pPr>
        <w:autoSpaceDE w:val="0"/>
        <w:autoSpaceDN w:val="0"/>
        <w:adjustRightInd w:val="0"/>
        <w:jc w:val="both"/>
        <w:rPr>
          <w:rFonts w:ascii="Arial" w:hAnsi="Arial" w:cs="Arial"/>
        </w:rPr>
      </w:pPr>
    </w:p>
    <w:p w:rsidR="00842C73" w:rsidRPr="00605A3A" w:rsidRDefault="00842C73" w:rsidP="00605A3A">
      <w:pPr>
        <w:autoSpaceDE w:val="0"/>
        <w:autoSpaceDN w:val="0"/>
        <w:adjustRightInd w:val="0"/>
        <w:jc w:val="both"/>
        <w:rPr>
          <w:rFonts w:ascii="Arial" w:hAnsi="Arial" w:cs="Arial"/>
        </w:rPr>
      </w:pPr>
    </w:p>
    <w:p w:rsidR="00842C73" w:rsidRPr="00605A3A" w:rsidRDefault="00842C73" w:rsidP="00605A3A">
      <w:pPr>
        <w:autoSpaceDE w:val="0"/>
        <w:autoSpaceDN w:val="0"/>
        <w:adjustRightInd w:val="0"/>
        <w:jc w:val="both"/>
        <w:rPr>
          <w:rFonts w:ascii="Arial" w:hAnsi="Arial" w:cs="Arial"/>
        </w:rPr>
      </w:pPr>
    </w:p>
    <w:p w:rsidR="00842C73" w:rsidRPr="00605A3A" w:rsidRDefault="00842C73" w:rsidP="00605A3A">
      <w:pPr>
        <w:autoSpaceDE w:val="0"/>
        <w:autoSpaceDN w:val="0"/>
        <w:adjustRightInd w:val="0"/>
        <w:jc w:val="both"/>
        <w:rPr>
          <w:rFonts w:ascii="Arial" w:hAnsi="Arial" w:cs="Arial"/>
        </w:rPr>
      </w:pPr>
    </w:p>
    <w:p w:rsidR="00842C73" w:rsidRPr="00605A3A" w:rsidRDefault="00842C73" w:rsidP="00605A3A">
      <w:pPr>
        <w:autoSpaceDE w:val="0"/>
        <w:autoSpaceDN w:val="0"/>
        <w:adjustRightInd w:val="0"/>
        <w:jc w:val="both"/>
        <w:rPr>
          <w:rFonts w:ascii="Arial" w:hAnsi="Arial" w:cs="Arial"/>
        </w:rPr>
      </w:pPr>
    </w:p>
    <w:p w:rsidR="00C439B0" w:rsidRPr="00605A3A" w:rsidRDefault="00C439B0" w:rsidP="00605A3A">
      <w:pPr>
        <w:autoSpaceDE w:val="0"/>
        <w:autoSpaceDN w:val="0"/>
        <w:adjustRightInd w:val="0"/>
        <w:jc w:val="both"/>
        <w:rPr>
          <w:rFonts w:ascii="Arial" w:hAnsi="Arial" w:cs="Arial"/>
        </w:rPr>
      </w:pPr>
    </w:p>
    <w:p w:rsidR="00C439B0" w:rsidRPr="00605A3A" w:rsidRDefault="00C439B0" w:rsidP="00605A3A">
      <w:pPr>
        <w:autoSpaceDE w:val="0"/>
        <w:autoSpaceDN w:val="0"/>
        <w:adjustRightInd w:val="0"/>
        <w:jc w:val="both"/>
        <w:rPr>
          <w:rFonts w:ascii="Arial" w:hAnsi="Arial" w:cs="Arial"/>
        </w:rPr>
      </w:pPr>
    </w:p>
    <w:p w:rsidR="00C439B0" w:rsidRPr="00605A3A" w:rsidRDefault="00C439B0" w:rsidP="00605A3A">
      <w:pPr>
        <w:autoSpaceDE w:val="0"/>
        <w:autoSpaceDN w:val="0"/>
        <w:adjustRightInd w:val="0"/>
        <w:jc w:val="both"/>
        <w:rPr>
          <w:rFonts w:ascii="Arial" w:hAnsi="Arial" w:cs="Arial"/>
        </w:rPr>
      </w:pPr>
    </w:p>
    <w:p w:rsidR="00C439B0" w:rsidRPr="00A42912" w:rsidRDefault="00D51D97" w:rsidP="00605A3A">
      <w:pPr>
        <w:autoSpaceDE w:val="0"/>
        <w:autoSpaceDN w:val="0"/>
        <w:adjustRightInd w:val="0"/>
        <w:jc w:val="both"/>
        <w:rPr>
          <w:rFonts w:ascii="Arial" w:hAnsi="Arial" w:cs="Arial"/>
          <w:b/>
        </w:rPr>
      </w:pPr>
      <w:r w:rsidRPr="00A42912">
        <w:rPr>
          <w:rFonts w:ascii="Arial" w:hAnsi="Arial" w:cs="Arial"/>
          <w:b/>
        </w:rPr>
        <w:t xml:space="preserve">See NICE Guidance </w:t>
      </w:r>
      <w:hyperlink r:id="rId16" w:history="1">
        <w:r w:rsidRPr="00A42912">
          <w:rPr>
            <w:rStyle w:val="Hyperlink"/>
            <w:rFonts w:ascii="Arial" w:hAnsi="Arial" w:cs="Arial"/>
            <w:b/>
            <w:color w:val="auto"/>
          </w:rPr>
          <w:t>Faltering growth: recognition and management of faltering growth in children | Guidance and guidelines | NICE</w:t>
        </w:r>
      </w:hyperlink>
    </w:p>
    <w:p w:rsidR="00C439B0" w:rsidRPr="00605A3A" w:rsidRDefault="00C439B0" w:rsidP="00605A3A">
      <w:pPr>
        <w:autoSpaceDE w:val="0"/>
        <w:autoSpaceDN w:val="0"/>
        <w:adjustRightInd w:val="0"/>
        <w:jc w:val="both"/>
        <w:rPr>
          <w:rFonts w:ascii="Arial" w:hAnsi="Arial" w:cs="Arial"/>
        </w:rPr>
      </w:pPr>
    </w:p>
    <w:p w:rsidR="00842C73" w:rsidRPr="00605A3A" w:rsidRDefault="00842C73" w:rsidP="00605A3A">
      <w:pPr>
        <w:autoSpaceDE w:val="0"/>
        <w:autoSpaceDN w:val="0"/>
        <w:adjustRightInd w:val="0"/>
        <w:jc w:val="both"/>
        <w:rPr>
          <w:rFonts w:ascii="Arial" w:hAnsi="Arial" w:cs="Arial"/>
        </w:rPr>
      </w:pPr>
    </w:p>
    <w:sectPr w:rsidR="00842C73" w:rsidRPr="00605A3A" w:rsidSect="00605A3A">
      <w:headerReference w:type="defaul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0DA" w:rsidRDefault="001120DA" w:rsidP="00932FE7">
      <w:r>
        <w:separator/>
      </w:r>
    </w:p>
  </w:endnote>
  <w:endnote w:type="continuationSeparator" w:id="0">
    <w:p w:rsidR="001120DA" w:rsidRDefault="001120DA" w:rsidP="00932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A3A" w:rsidRDefault="00605A3A">
    <w:pPr>
      <w:pStyle w:val="Footer"/>
    </w:pPr>
    <w:r>
      <w:rPr>
        <w:noProof/>
        <w:lang w:val="en-GB" w:eastAsia="en-GB"/>
      </w:rPr>
      <w:drawing>
        <wp:anchor distT="0" distB="0" distL="114300" distR="114300" simplePos="0" relativeHeight="251659776" behindDoc="0" locked="0" layoutInCell="1" allowOverlap="1" wp14:anchorId="2CE880FE" wp14:editId="6EA96517">
          <wp:simplePos x="0" y="0"/>
          <wp:positionH relativeFrom="margin">
            <wp:posOffset>4594860</wp:posOffset>
          </wp:positionH>
          <wp:positionV relativeFrom="bottomMargin">
            <wp:posOffset>68580</wp:posOffset>
          </wp:positionV>
          <wp:extent cx="1620000" cy="443865"/>
          <wp:effectExtent l="0" t="0" r="0" b="0"/>
          <wp:wrapSquare wrapText="bothSides"/>
          <wp:docPr id="23" name="Picture 23" descr="sbc-logo-2"/>
          <wp:cNvGraphicFramePr/>
          <a:graphic xmlns:a="http://schemas.openxmlformats.org/drawingml/2006/main">
            <a:graphicData uri="http://schemas.openxmlformats.org/drawingml/2006/picture">
              <pic:pic xmlns:pic="http://schemas.openxmlformats.org/drawingml/2006/picture">
                <pic:nvPicPr>
                  <pic:cNvPr id="19" name="Picture 19" descr="sbc-logo-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443865"/>
                  </a:xfrm>
                  <a:prstGeom prst="rect">
                    <a:avLst/>
                  </a:prstGeom>
                  <a:noFill/>
                  <a:ln>
                    <a:noFill/>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0DA" w:rsidRDefault="001120DA" w:rsidP="00932FE7">
      <w:r>
        <w:separator/>
      </w:r>
    </w:p>
  </w:footnote>
  <w:footnote w:type="continuationSeparator" w:id="0">
    <w:p w:rsidR="001120DA" w:rsidRDefault="001120DA" w:rsidP="00932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58E" w:rsidRDefault="00C035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4580"/>
    <w:multiLevelType w:val="hybridMultilevel"/>
    <w:tmpl w:val="E20CA5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F563D"/>
    <w:multiLevelType w:val="hybridMultilevel"/>
    <w:tmpl w:val="68EE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C5A0F"/>
    <w:multiLevelType w:val="hybridMultilevel"/>
    <w:tmpl w:val="500C4D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A7BC3"/>
    <w:multiLevelType w:val="hybridMultilevel"/>
    <w:tmpl w:val="1D36FEC0"/>
    <w:lvl w:ilvl="0" w:tplc="A5DC8B0E">
      <w:start w:val="1"/>
      <w:numFmt w:val="decimal"/>
      <w:lvlText w:val="%1."/>
      <w:lvlJc w:val="left"/>
      <w:pPr>
        <w:ind w:left="360" w:hanging="360"/>
      </w:pPr>
      <w:rPr>
        <w:rFonts w:ascii="Arial" w:eastAsia="Calibri" w:hAnsi="Arial" w:hint="default"/>
        <w:b w:val="0"/>
        <w:color w:val="auto"/>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DC3D6A"/>
    <w:multiLevelType w:val="hybridMultilevel"/>
    <w:tmpl w:val="AD6EC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F620C"/>
    <w:multiLevelType w:val="hybridMultilevel"/>
    <w:tmpl w:val="4CE42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A58B3"/>
    <w:multiLevelType w:val="hybridMultilevel"/>
    <w:tmpl w:val="437E9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463AA"/>
    <w:multiLevelType w:val="multilevel"/>
    <w:tmpl w:val="945C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A82D41"/>
    <w:multiLevelType w:val="hybridMultilevel"/>
    <w:tmpl w:val="45E23AB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ABA13C5"/>
    <w:multiLevelType w:val="hybridMultilevel"/>
    <w:tmpl w:val="49CC7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C043F0"/>
    <w:multiLevelType w:val="hybridMultilevel"/>
    <w:tmpl w:val="3A2CF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A8361A"/>
    <w:multiLevelType w:val="multilevel"/>
    <w:tmpl w:val="FA180836"/>
    <w:lvl w:ilvl="0">
      <w:start w:val="1"/>
      <w:numFmt w:val="decimal"/>
      <w:pStyle w:val="Heading1"/>
      <w:lvlText w:val="%1"/>
      <w:lvlJc w:val="left"/>
      <w:pPr>
        <w:tabs>
          <w:tab w:val="num" w:pos="432"/>
        </w:tabs>
        <w:ind w:left="432" w:hanging="432"/>
      </w:pPr>
      <w:rPr>
        <w:rFonts w:hint="default"/>
        <w:color w:val="auto"/>
      </w:rPr>
    </w:lvl>
    <w:lvl w:ilvl="1">
      <w:start w:val="1"/>
      <w:numFmt w:val="decimal"/>
      <w:pStyle w:val="Heading2"/>
      <w:lvlText w:val="%1.%2"/>
      <w:lvlJc w:val="left"/>
      <w:pPr>
        <w:tabs>
          <w:tab w:val="num" w:pos="576"/>
        </w:tabs>
        <w:ind w:left="576" w:hanging="576"/>
      </w:pPr>
      <w:rPr>
        <w:rFonts w:hint="default"/>
        <w:b/>
        <w:color w:val="auto"/>
      </w:rPr>
    </w:lvl>
    <w:lvl w:ilvl="2">
      <w:start w:val="1"/>
      <w:numFmt w:val="decimal"/>
      <w:pStyle w:val="NSCPnumberedparagraphs"/>
      <w:lvlText w:val="%1.%2.%3"/>
      <w:lvlJc w:val="left"/>
      <w:pPr>
        <w:tabs>
          <w:tab w:val="num" w:pos="720"/>
        </w:tabs>
        <w:ind w:left="720" w:hanging="720"/>
      </w:pPr>
      <w:rPr>
        <w:rFonts w:hint="default"/>
        <w:color w:val="0000FF"/>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259912FB"/>
    <w:multiLevelType w:val="hybridMultilevel"/>
    <w:tmpl w:val="CBD4124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CD34852"/>
    <w:multiLevelType w:val="hybridMultilevel"/>
    <w:tmpl w:val="CDD63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DE519A"/>
    <w:multiLevelType w:val="hybridMultilevel"/>
    <w:tmpl w:val="A2BE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AE6FDE"/>
    <w:multiLevelType w:val="hybridMultilevel"/>
    <w:tmpl w:val="3BCECA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3E476EB"/>
    <w:multiLevelType w:val="hybridMultilevel"/>
    <w:tmpl w:val="DAEC5238"/>
    <w:lvl w:ilvl="0" w:tplc="08090001">
      <w:start w:val="1"/>
      <w:numFmt w:val="bullet"/>
      <w:lvlText w:val=""/>
      <w:lvlJc w:val="left"/>
      <w:pPr>
        <w:ind w:left="1725" w:hanging="360"/>
      </w:pPr>
      <w:rPr>
        <w:rFonts w:ascii="Symbol" w:hAnsi="Symbol" w:hint="default"/>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17" w15:restartNumberingAfterBreak="0">
    <w:nsid w:val="3A091E19"/>
    <w:multiLevelType w:val="hybridMultilevel"/>
    <w:tmpl w:val="D332C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5B71C8"/>
    <w:multiLevelType w:val="hybridMultilevel"/>
    <w:tmpl w:val="BC0457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B8400D5"/>
    <w:multiLevelType w:val="hybridMultilevel"/>
    <w:tmpl w:val="29A89D2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0" w15:restartNumberingAfterBreak="0">
    <w:nsid w:val="3BEC0D5A"/>
    <w:multiLevelType w:val="multilevel"/>
    <w:tmpl w:val="DE46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E30024"/>
    <w:multiLevelType w:val="hybridMultilevel"/>
    <w:tmpl w:val="070EF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F41EE8"/>
    <w:multiLevelType w:val="hybridMultilevel"/>
    <w:tmpl w:val="AE44E5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4DD0558"/>
    <w:multiLevelType w:val="hybridMultilevel"/>
    <w:tmpl w:val="85AA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904CD8"/>
    <w:multiLevelType w:val="hybridMultilevel"/>
    <w:tmpl w:val="923A2F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D0033C8"/>
    <w:multiLevelType w:val="hybridMultilevel"/>
    <w:tmpl w:val="9CD2B2BC"/>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6" w15:restartNumberingAfterBreak="0">
    <w:nsid w:val="5292763E"/>
    <w:multiLevelType w:val="hybridMultilevel"/>
    <w:tmpl w:val="17A0C1C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0D167F"/>
    <w:multiLevelType w:val="hybridMultilevel"/>
    <w:tmpl w:val="2B84CB8E"/>
    <w:lvl w:ilvl="0" w:tplc="91DE7A06">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76451D6"/>
    <w:multiLevelType w:val="multilevel"/>
    <w:tmpl w:val="67C096BA"/>
    <w:lvl w:ilvl="0">
      <w:start w:val="7"/>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29" w15:restartNumberingAfterBreak="0">
    <w:nsid w:val="583373C2"/>
    <w:multiLevelType w:val="hybridMultilevel"/>
    <w:tmpl w:val="625AA8E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7D7672"/>
    <w:multiLevelType w:val="hybridMultilevel"/>
    <w:tmpl w:val="AA74C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1F34EA"/>
    <w:multiLevelType w:val="multilevel"/>
    <w:tmpl w:val="6204C5DC"/>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597227E1"/>
    <w:multiLevelType w:val="hybridMultilevel"/>
    <w:tmpl w:val="4E6286F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677124"/>
    <w:multiLevelType w:val="hybridMultilevel"/>
    <w:tmpl w:val="AA9A4A4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2E10DD3"/>
    <w:multiLevelType w:val="hybridMultilevel"/>
    <w:tmpl w:val="F0D017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C262B84"/>
    <w:multiLevelType w:val="hybridMultilevel"/>
    <w:tmpl w:val="1F88FFE6"/>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6" w15:restartNumberingAfterBreak="0">
    <w:nsid w:val="73804397"/>
    <w:multiLevelType w:val="hybridMultilevel"/>
    <w:tmpl w:val="E72AE33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276DCD"/>
    <w:multiLevelType w:val="hybridMultilevel"/>
    <w:tmpl w:val="B02E610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845990"/>
    <w:multiLevelType w:val="multilevel"/>
    <w:tmpl w:val="6674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4156D3"/>
    <w:multiLevelType w:val="hybridMultilevel"/>
    <w:tmpl w:val="9AF8981A"/>
    <w:lvl w:ilvl="0" w:tplc="A400204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24"/>
  </w:num>
  <w:num w:numId="4">
    <w:abstractNumId w:val="0"/>
  </w:num>
  <w:num w:numId="5">
    <w:abstractNumId w:val="2"/>
  </w:num>
  <w:num w:numId="6">
    <w:abstractNumId w:val="11"/>
    <w:lvlOverride w:ilvl="0">
      <w:startOverride w:val="4"/>
    </w:lvlOverride>
    <w:lvlOverride w:ilvl="1">
      <w:startOverride w:val="8"/>
    </w:lvlOverride>
  </w:num>
  <w:num w:numId="7">
    <w:abstractNumId w:val="33"/>
  </w:num>
  <w:num w:numId="8">
    <w:abstractNumId w:val="32"/>
  </w:num>
  <w:num w:numId="9">
    <w:abstractNumId w:val="26"/>
  </w:num>
  <w:num w:numId="10">
    <w:abstractNumId w:val="37"/>
  </w:num>
  <w:num w:numId="11">
    <w:abstractNumId w:val="29"/>
  </w:num>
  <w:num w:numId="12">
    <w:abstractNumId w:val="4"/>
  </w:num>
  <w:num w:numId="13">
    <w:abstractNumId w:val="17"/>
  </w:num>
  <w:num w:numId="14">
    <w:abstractNumId w:val="23"/>
  </w:num>
  <w:num w:numId="15">
    <w:abstractNumId w:val="9"/>
  </w:num>
  <w:num w:numId="16">
    <w:abstractNumId w:val="5"/>
  </w:num>
  <w:num w:numId="17">
    <w:abstractNumId w:val="16"/>
  </w:num>
  <w:num w:numId="18">
    <w:abstractNumId w:val="25"/>
  </w:num>
  <w:num w:numId="19">
    <w:abstractNumId w:val="21"/>
  </w:num>
  <w:num w:numId="20">
    <w:abstractNumId w:val="8"/>
  </w:num>
  <w:num w:numId="21">
    <w:abstractNumId w:val="13"/>
  </w:num>
  <w:num w:numId="22">
    <w:abstractNumId w:val="11"/>
    <w:lvlOverride w:ilvl="0">
      <w:startOverride w:val="4"/>
    </w:lvlOverride>
    <w:lvlOverride w:ilvl="1">
      <w:startOverride w:val="7"/>
    </w:lvlOverride>
  </w:num>
  <w:num w:numId="23">
    <w:abstractNumId w:val="3"/>
  </w:num>
  <w:num w:numId="24">
    <w:abstractNumId w:val="31"/>
  </w:num>
  <w:num w:numId="25">
    <w:abstractNumId w:val="36"/>
  </w:num>
  <w:num w:numId="26">
    <w:abstractNumId w:val="28"/>
  </w:num>
  <w:num w:numId="27">
    <w:abstractNumId w:val="39"/>
  </w:num>
  <w:num w:numId="28">
    <w:abstractNumId w:val="6"/>
  </w:num>
  <w:num w:numId="29">
    <w:abstractNumId w:val="12"/>
  </w:num>
  <w:num w:numId="30">
    <w:abstractNumId w:val="22"/>
  </w:num>
  <w:num w:numId="31">
    <w:abstractNumId w:val="15"/>
  </w:num>
  <w:num w:numId="32">
    <w:abstractNumId w:val="30"/>
  </w:num>
  <w:num w:numId="33">
    <w:abstractNumId w:val="20"/>
  </w:num>
  <w:num w:numId="34">
    <w:abstractNumId w:val="38"/>
  </w:num>
  <w:num w:numId="35">
    <w:abstractNumId w:val="7"/>
  </w:num>
  <w:num w:numId="36">
    <w:abstractNumId w:val="35"/>
  </w:num>
  <w:num w:numId="37">
    <w:abstractNumId w:val="34"/>
  </w:num>
  <w:num w:numId="38">
    <w:abstractNumId w:val="18"/>
  </w:num>
  <w:num w:numId="39">
    <w:abstractNumId w:val="27"/>
  </w:num>
  <w:num w:numId="40">
    <w:abstractNumId w:val="10"/>
  </w:num>
  <w:num w:numId="41">
    <w:abstractNumId w:val="19"/>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8BC"/>
    <w:rsid w:val="00006806"/>
    <w:rsid w:val="00043736"/>
    <w:rsid w:val="00092AFA"/>
    <w:rsid w:val="000A3245"/>
    <w:rsid w:val="000C0E9F"/>
    <w:rsid w:val="000C6D5F"/>
    <w:rsid w:val="000D2BEE"/>
    <w:rsid w:val="0010188C"/>
    <w:rsid w:val="001120DA"/>
    <w:rsid w:val="0011621A"/>
    <w:rsid w:val="00122324"/>
    <w:rsid w:val="00126292"/>
    <w:rsid w:val="001349EA"/>
    <w:rsid w:val="00144E2E"/>
    <w:rsid w:val="00144EF6"/>
    <w:rsid w:val="00156BB5"/>
    <w:rsid w:val="00157F51"/>
    <w:rsid w:val="00167EEB"/>
    <w:rsid w:val="001825A0"/>
    <w:rsid w:val="001A22A0"/>
    <w:rsid w:val="001A64AC"/>
    <w:rsid w:val="001B1C18"/>
    <w:rsid w:val="001B7A83"/>
    <w:rsid w:val="001B7BA9"/>
    <w:rsid w:val="001C52EF"/>
    <w:rsid w:val="001F04EA"/>
    <w:rsid w:val="001F4F60"/>
    <w:rsid w:val="001F768B"/>
    <w:rsid w:val="00216DD1"/>
    <w:rsid w:val="002175F4"/>
    <w:rsid w:val="00217F04"/>
    <w:rsid w:val="00226DC5"/>
    <w:rsid w:val="002635C2"/>
    <w:rsid w:val="00272371"/>
    <w:rsid w:val="00285441"/>
    <w:rsid w:val="002855AE"/>
    <w:rsid w:val="00296699"/>
    <w:rsid w:val="002A7C93"/>
    <w:rsid w:val="002B00DD"/>
    <w:rsid w:val="002B5A32"/>
    <w:rsid w:val="002C0686"/>
    <w:rsid w:val="002C65CA"/>
    <w:rsid w:val="002D6D8E"/>
    <w:rsid w:val="002D7436"/>
    <w:rsid w:val="00305C16"/>
    <w:rsid w:val="00317488"/>
    <w:rsid w:val="00344E47"/>
    <w:rsid w:val="0035395F"/>
    <w:rsid w:val="00357348"/>
    <w:rsid w:val="00364AA4"/>
    <w:rsid w:val="00376CC5"/>
    <w:rsid w:val="003A4B8B"/>
    <w:rsid w:val="003A600E"/>
    <w:rsid w:val="003C7782"/>
    <w:rsid w:val="003E2F0C"/>
    <w:rsid w:val="003E37DD"/>
    <w:rsid w:val="003E7826"/>
    <w:rsid w:val="003E7ACB"/>
    <w:rsid w:val="004018F9"/>
    <w:rsid w:val="0043159B"/>
    <w:rsid w:val="004733D8"/>
    <w:rsid w:val="00476813"/>
    <w:rsid w:val="004A005A"/>
    <w:rsid w:val="004B0D86"/>
    <w:rsid w:val="004E0A48"/>
    <w:rsid w:val="0050099C"/>
    <w:rsid w:val="00502083"/>
    <w:rsid w:val="00530310"/>
    <w:rsid w:val="0054401F"/>
    <w:rsid w:val="005620A5"/>
    <w:rsid w:val="005B6779"/>
    <w:rsid w:val="005C7848"/>
    <w:rsid w:val="005D3B87"/>
    <w:rsid w:val="005F75D1"/>
    <w:rsid w:val="00600ABD"/>
    <w:rsid w:val="00605A3A"/>
    <w:rsid w:val="0061790A"/>
    <w:rsid w:val="00631581"/>
    <w:rsid w:val="006658A3"/>
    <w:rsid w:val="00674705"/>
    <w:rsid w:val="0068020E"/>
    <w:rsid w:val="006A4961"/>
    <w:rsid w:val="006E1FD4"/>
    <w:rsid w:val="006F6B50"/>
    <w:rsid w:val="00714024"/>
    <w:rsid w:val="00722069"/>
    <w:rsid w:val="00723904"/>
    <w:rsid w:val="00733CC1"/>
    <w:rsid w:val="00745E47"/>
    <w:rsid w:val="00751450"/>
    <w:rsid w:val="00771491"/>
    <w:rsid w:val="0078192B"/>
    <w:rsid w:val="00781A3C"/>
    <w:rsid w:val="00783BAD"/>
    <w:rsid w:val="007A0DED"/>
    <w:rsid w:val="007B24A9"/>
    <w:rsid w:val="007B6200"/>
    <w:rsid w:val="007C0896"/>
    <w:rsid w:val="007C1BCA"/>
    <w:rsid w:val="007D0912"/>
    <w:rsid w:val="007E2A0C"/>
    <w:rsid w:val="007E64F2"/>
    <w:rsid w:val="007F7266"/>
    <w:rsid w:val="007F7AA5"/>
    <w:rsid w:val="00806BD7"/>
    <w:rsid w:val="00823486"/>
    <w:rsid w:val="008259C2"/>
    <w:rsid w:val="00836E28"/>
    <w:rsid w:val="00842C73"/>
    <w:rsid w:val="008535A8"/>
    <w:rsid w:val="00895487"/>
    <w:rsid w:val="008A6D9D"/>
    <w:rsid w:val="008B54A8"/>
    <w:rsid w:val="008D588A"/>
    <w:rsid w:val="008D6477"/>
    <w:rsid w:val="008D7650"/>
    <w:rsid w:val="008E2258"/>
    <w:rsid w:val="00902935"/>
    <w:rsid w:val="00924E94"/>
    <w:rsid w:val="00932FE7"/>
    <w:rsid w:val="0093343F"/>
    <w:rsid w:val="00933950"/>
    <w:rsid w:val="00934F33"/>
    <w:rsid w:val="009350F9"/>
    <w:rsid w:val="00943E5D"/>
    <w:rsid w:val="00964C12"/>
    <w:rsid w:val="00971C8D"/>
    <w:rsid w:val="009728E0"/>
    <w:rsid w:val="009C0919"/>
    <w:rsid w:val="009C098F"/>
    <w:rsid w:val="009C1BF8"/>
    <w:rsid w:val="009C2759"/>
    <w:rsid w:val="009C2FA5"/>
    <w:rsid w:val="009C7C7D"/>
    <w:rsid w:val="00A00439"/>
    <w:rsid w:val="00A004D2"/>
    <w:rsid w:val="00A42912"/>
    <w:rsid w:val="00A42FE4"/>
    <w:rsid w:val="00A43D4A"/>
    <w:rsid w:val="00A541F0"/>
    <w:rsid w:val="00A61078"/>
    <w:rsid w:val="00A826EB"/>
    <w:rsid w:val="00A85935"/>
    <w:rsid w:val="00AA2BF8"/>
    <w:rsid w:val="00AC5CE3"/>
    <w:rsid w:val="00AF56A1"/>
    <w:rsid w:val="00AF5D2C"/>
    <w:rsid w:val="00B048E6"/>
    <w:rsid w:val="00B17FB6"/>
    <w:rsid w:val="00B27FF8"/>
    <w:rsid w:val="00B469A3"/>
    <w:rsid w:val="00B46EF2"/>
    <w:rsid w:val="00B72E0A"/>
    <w:rsid w:val="00BA06CA"/>
    <w:rsid w:val="00BA29CA"/>
    <w:rsid w:val="00BB1DD2"/>
    <w:rsid w:val="00BB78BC"/>
    <w:rsid w:val="00BD5D0C"/>
    <w:rsid w:val="00BE3D4F"/>
    <w:rsid w:val="00BE5444"/>
    <w:rsid w:val="00C00260"/>
    <w:rsid w:val="00C0358E"/>
    <w:rsid w:val="00C04002"/>
    <w:rsid w:val="00C100D6"/>
    <w:rsid w:val="00C20782"/>
    <w:rsid w:val="00C30255"/>
    <w:rsid w:val="00C34078"/>
    <w:rsid w:val="00C35959"/>
    <w:rsid w:val="00C4237B"/>
    <w:rsid w:val="00C439B0"/>
    <w:rsid w:val="00C5081D"/>
    <w:rsid w:val="00C52635"/>
    <w:rsid w:val="00C57718"/>
    <w:rsid w:val="00C7099F"/>
    <w:rsid w:val="00C9672A"/>
    <w:rsid w:val="00CA2DA9"/>
    <w:rsid w:val="00CB02B7"/>
    <w:rsid w:val="00CC139A"/>
    <w:rsid w:val="00CC77AB"/>
    <w:rsid w:val="00CD657C"/>
    <w:rsid w:val="00CD7825"/>
    <w:rsid w:val="00CE4D1A"/>
    <w:rsid w:val="00CF56F6"/>
    <w:rsid w:val="00D10623"/>
    <w:rsid w:val="00D51D97"/>
    <w:rsid w:val="00D74943"/>
    <w:rsid w:val="00DB1096"/>
    <w:rsid w:val="00DC7183"/>
    <w:rsid w:val="00DD346A"/>
    <w:rsid w:val="00DE3654"/>
    <w:rsid w:val="00DE60F2"/>
    <w:rsid w:val="00E12587"/>
    <w:rsid w:val="00E36267"/>
    <w:rsid w:val="00E401F3"/>
    <w:rsid w:val="00E534E4"/>
    <w:rsid w:val="00E53CBE"/>
    <w:rsid w:val="00E543C8"/>
    <w:rsid w:val="00E72AEA"/>
    <w:rsid w:val="00E73987"/>
    <w:rsid w:val="00E93B2C"/>
    <w:rsid w:val="00EA2887"/>
    <w:rsid w:val="00EB5598"/>
    <w:rsid w:val="00ED3CDC"/>
    <w:rsid w:val="00ED416F"/>
    <w:rsid w:val="00ED4B66"/>
    <w:rsid w:val="00F37DDB"/>
    <w:rsid w:val="00F41A75"/>
    <w:rsid w:val="00F765FE"/>
    <w:rsid w:val="00F82D15"/>
    <w:rsid w:val="00F86CB5"/>
    <w:rsid w:val="00F87875"/>
    <w:rsid w:val="00F92FC5"/>
    <w:rsid w:val="00FB5735"/>
    <w:rsid w:val="00FC258C"/>
    <w:rsid w:val="00FC4720"/>
    <w:rsid w:val="00FD3FBA"/>
    <w:rsid w:val="00FD4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9B01917-DA8B-442E-9C02-91F113CD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8B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8192B"/>
    <w:pPr>
      <w:keepNext/>
      <w:numPr>
        <w:numId w:val="2"/>
      </w:numPr>
      <w:autoSpaceDE w:val="0"/>
      <w:autoSpaceDN w:val="0"/>
      <w:adjustRightInd w:val="0"/>
      <w:outlineLvl w:val="0"/>
    </w:pPr>
    <w:rPr>
      <w:rFonts w:ascii="Arial" w:eastAsia="Calibri" w:hAnsi="Arial"/>
      <w:b/>
      <w:bCs/>
      <w:szCs w:val="20"/>
      <w:lang w:val="en-GB"/>
    </w:rPr>
  </w:style>
  <w:style w:type="paragraph" w:styleId="Heading2">
    <w:name w:val="heading 2"/>
    <w:basedOn w:val="Normal"/>
    <w:next w:val="Normal"/>
    <w:link w:val="Heading2Char"/>
    <w:qFormat/>
    <w:rsid w:val="0078192B"/>
    <w:pPr>
      <w:keepNext/>
      <w:numPr>
        <w:ilvl w:val="1"/>
        <w:numId w:val="2"/>
      </w:numPr>
      <w:autoSpaceDE w:val="0"/>
      <w:autoSpaceDN w:val="0"/>
      <w:adjustRightInd w:val="0"/>
      <w:outlineLvl w:val="1"/>
    </w:pPr>
    <w:rPr>
      <w:rFonts w:ascii="Arial" w:eastAsia="Calibri" w:hAnsi="Arial"/>
      <w:b/>
      <w:bCs/>
      <w:szCs w:val="20"/>
      <w:lang w:val="en-GB"/>
    </w:rPr>
  </w:style>
  <w:style w:type="paragraph" w:styleId="Heading3">
    <w:name w:val="heading 3"/>
    <w:basedOn w:val="Normal"/>
    <w:next w:val="Normal"/>
    <w:link w:val="Heading3Char"/>
    <w:uiPriority w:val="9"/>
    <w:semiHidden/>
    <w:unhideWhenUsed/>
    <w:qFormat/>
    <w:rsid w:val="0078192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78192B"/>
    <w:pPr>
      <w:keepNext/>
      <w:numPr>
        <w:ilvl w:val="3"/>
        <w:numId w:val="2"/>
      </w:numPr>
      <w:autoSpaceDE w:val="0"/>
      <w:autoSpaceDN w:val="0"/>
      <w:adjustRightInd w:val="0"/>
      <w:jc w:val="center"/>
      <w:outlineLvl w:val="3"/>
    </w:pPr>
    <w:rPr>
      <w:rFonts w:ascii="Arial" w:eastAsia="Calibri" w:hAnsi="Arial" w:cs="Arial"/>
      <w:b/>
      <w:bCs/>
      <w:lang w:val="en-GB"/>
    </w:rPr>
  </w:style>
  <w:style w:type="paragraph" w:styleId="Heading5">
    <w:name w:val="heading 5"/>
    <w:basedOn w:val="Normal"/>
    <w:next w:val="Normal"/>
    <w:link w:val="Heading5Char"/>
    <w:qFormat/>
    <w:rsid w:val="0078192B"/>
    <w:pPr>
      <w:keepNext/>
      <w:keepLines/>
      <w:numPr>
        <w:ilvl w:val="4"/>
        <w:numId w:val="2"/>
      </w:numPr>
      <w:spacing w:before="200"/>
      <w:outlineLvl w:val="4"/>
    </w:pPr>
    <w:rPr>
      <w:rFonts w:ascii="Cambria" w:eastAsia="Calibri" w:hAnsi="Cambria"/>
      <w:color w:val="243F60"/>
      <w:lang w:val="en-GB"/>
    </w:rPr>
  </w:style>
  <w:style w:type="paragraph" w:styleId="Heading6">
    <w:name w:val="heading 6"/>
    <w:basedOn w:val="Normal"/>
    <w:next w:val="Normal"/>
    <w:link w:val="Heading6Char"/>
    <w:qFormat/>
    <w:rsid w:val="0078192B"/>
    <w:pPr>
      <w:numPr>
        <w:ilvl w:val="5"/>
        <w:numId w:val="2"/>
      </w:numPr>
      <w:spacing w:before="240" w:after="60"/>
      <w:outlineLvl w:val="5"/>
    </w:pPr>
    <w:rPr>
      <w:rFonts w:eastAsia="Calibri"/>
      <w:b/>
      <w:bCs/>
      <w:sz w:val="22"/>
      <w:szCs w:val="22"/>
      <w:lang w:val="en-GB"/>
    </w:rPr>
  </w:style>
  <w:style w:type="paragraph" w:styleId="Heading7">
    <w:name w:val="heading 7"/>
    <w:basedOn w:val="Normal"/>
    <w:next w:val="Normal"/>
    <w:link w:val="Heading7Char"/>
    <w:qFormat/>
    <w:rsid w:val="0078192B"/>
    <w:pPr>
      <w:numPr>
        <w:ilvl w:val="6"/>
        <w:numId w:val="2"/>
      </w:numPr>
      <w:spacing w:before="240" w:after="60"/>
      <w:outlineLvl w:val="6"/>
    </w:pPr>
    <w:rPr>
      <w:rFonts w:eastAsia="Calibri"/>
      <w:lang w:val="en-GB"/>
    </w:rPr>
  </w:style>
  <w:style w:type="paragraph" w:styleId="Heading8">
    <w:name w:val="heading 8"/>
    <w:basedOn w:val="Normal"/>
    <w:next w:val="Normal"/>
    <w:link w:val="Heading8Char"/>
    <w:qFormat/>
    <w:rsid w:val="0078192B"/>
    <w:pPr>
      <w:numPr>
        <w:ilvl w:val="7"/>
        <w:numId w:val="2"/>
      </w:numPr>
      <w:spacing w:before="240" w:after="60"/>
      <w:outlineLvl w:val="7"/>
    </w:pPr>
    <w:rPr>
      <w:rFonts w:eastAsia="Calibri"/>
      <w:i/>
      <w:iCs/>
      <w:lang w:val="en-GB"/>
    </w:rPr>
  </w:style>
  <w:style w:type="paragraph" w:styleId="Heading9">
    <w:name w:val="heading 9"/>
    <w:basedOn w:val="Normal"/>
    <w:next w:val="Normal"/>
    <w:link w:val="Heading9Char"/>
    <w:qFormat/>
    <w:rsid w:val="0078192B"/>
    <w:pPr>
      <w:numPr>
        <w:ilvl w:val="8"/>
        <w:numId w:val="2"/>
      </w:numPr>
      <w:spacing w:before="240" w:after="60"/>
      <w:outlineLvl w:val="8"/>
    </w:pPr>
    <w:rPr>
      <w:rFonts w:ascii="Arial" w:eastAsia="Calibri"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8BC"/>
    <w:rPr>
      <w:color w:val="0563C1" w:themeColor="hyperlink"/>
      <w:u w:val="single"/>
    </w:rPr>
  </w:style>
  <w:style w:type="character" w:styleId="FollowedHyperlink">
    <w:name w:val="FollowedHyperlink"/>
    <w:basedOn w:val="DefaultParagraphFont"/>
    <w:uiPriority w:val="99"/>
    <w:semiHidden/>
    <w:unhideWhenUsed/>
    <w:rsid w:val="00E73987"/>
    <w:rPr>
      <w:color w:val="954F72" w:themeColor="followedHyperlink"/>
      <w:u w:val="single"/>
    </w:rPr>
  </w:style>
  <w:style w:type="paragraph" w:styleId="Header">
    <w:name w:val="header"/>
    <w:basedOn w:val="Normal"/>
    <w:link w:val="HeaderChar"/>
    <w:uiPriority w:val="99"/>
    <w:unhideWhenUsed/>
    <w:rsid w:val="00932FE7"/>
    <w:pPr>
      <w:tabs>
        <w:tab w:val="center" w:pos="4513"/>
        <w:tab w:val="right" w:pos="9026"/>
      </w:tabs>
    </w:pPr>
  </w:style>
  <w:style w:type="character" w:customStyle="1" w:styleId="HeaderChar">
    <w:name w:val="Header Char"/>
    <w:basedOn w:val="DefaultParagraphFont"/>
    <w:link w:val="Header"/>
    <w:uiPriority w:val="99"/>
    <w:rsid w:val="00932FE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32FE7"/>
    <w:pPr>
      <w:tabs>
        <w:tab w:val="center" w:pos="4513"/>
        <w:tab w:val="right" w:pos="9026"/>
      </w:tabs>
    </w:pPr>
  </w:style>
  <w:style w:type="character" w:customStyle="1" w:styleId="FooterChar">
    <w:name w:val="Footer Char"/>
    <w:basedOn w:val="DefaultParagraphFont"/>
    <w:link w:val="Footer"/>
    <w:uiPriority w:val="99"/>
    <w:rsid w:val="00932FE7"/>
    <w:rPr>
      <w:rFonts w:ascii="Times New Roman" w:eastAsia="Times New Roman" w:hAnsi="Times New Roman" w:cs="Times New Roman"/>
      <w:sz w:val="24"/>
      <w:szCs w:val="24"/>
      <w:lang w:val="en-US"/>
    </w:rPr>
  </w:style>
  <w:style w:type="paragraph" w:styleId="ListParagraph">
    <w:name w:val="List Paragraph"/>
    <w:basedOn w:val="Normal"/>
    <w:qFormat/>
    <w:rsid w:val="007B6200"/>
    <w:pPr>
      <w:ind w:left="720"/>
      <w:contextualSpacing/>
    </w:pPr>
  </w:style>
  <w:style w:type="character" w:customStyle="1" w:styleId="Heading1Char">
    <w:name w:val="Heading 1 Char"/>
    <w:basedOn w:val="DefaultParagraphFont"/>
    <w:link w:val="Heading1"/>
    <w:rsid w:val="0078192B"/>
    <w:rPr>
      <w:rFonts w:ascii="Arial" w:eastAsia="Calibri" w:hAnsi="Arial" w:cs="Times New Roman"/>
      <w:b/>
      <w:bCs/>
      <w:sz w:val="24"/>
      <w:szCs w:val="20"/>
    </w:rPr>
  </w:style>
  <w:style w:type="character" w:customStyle="1" w:styleId="Heading2Char">
    <w:name w:val="Heading 2 Char"/>
    <w:basedOn w:val="DefaultParagraphFont"/>
    <w:link w:val="Heading2"/>
    <w:rsid w:val="0078192B"/>
    <w:rPr>
      <w:rFonts w:ascii="Arial" w:eastAsia="Calibri" w:hAnsi="Arial" w:cs="Times New Roman"/>
      <w:b/>
      <w:bCs/>
      <w:sz w:val="24"/>
      <w:szCs w:val="20"/>
    </w:rPr>
  </w:style>
  <w:style w:type="character" w:customStyle="1" w:styleId="Heading4Char">
    <w:name w:val="Heading 4 Char"/>
    <w:basedOn w:val="DefaultParagraphFont"/>
    <w:link w:val="Heading4"/>
    <w:rsid w:val="0078192B"/>
    <w:rPr>
      <w:rFonts w:ascii="Arial" w:eastAsia="Calibri" w:hAnsi="Arial" w:cs="Arial"/>
      <w:b/>
      <w:bCs/>
      <w:sz w:val="24"/>
      <w:szCs w:val="24"/>
    </w:rPr>
  </w:style>
  <w:style w:type="character" w:customStyle="1" w:styleId="Heading5Char">
    <w:name w:val="Heading 5 Char"/>
    <w:basedOn w:val="DefaultParagraphFont"/>
    <w:link w:val="Heading5"/>
    <w:rsid w:val="0078192B"/>
    <w:rPr>
      <w:rFonts w:ascii="Cambria" w:eastAsia="Calibri" w:hAnsi="Cambria" w:cs="Times New Roman"/>
      <w:color w:val="243F60"/>
      <w:sz w:val="24"/>
      <w:szCs w:val="24"/>
    </w:rPr>
  </w:style>
  <w:style w:type="character" w:customStyle="1" w:styleId="Heading6Char">
    <w:name w:val="Heading 6 Char"/>
    <w:basedOn w:val="DefaultParagraphFont"/>
    <w:link w:val="Heading6"/>
    <w:rsid w:val="0078192B"/>
    <w:rPr>
      <w:rFonts w:ascii="Times New Roman" w:eastAsia="Calibri" w:hAnsi="Times New Roman" w:cs="Times New Roman"/>
      <w:b/>
      <w:bCs/>
    </w:rPr>
  </w:style>
  <w:style w:type="character" w:customStyle="1" w:styleId="Heading7Char">
    <w:name w:val="Heading 7 Char"/>
    <w:basedOn w:val="DefaultParagraphFont"/>
    <w:link w:val="Heading7"/>
    <w:rsid w:val="0078192B"/>
    <w:rPr>
      <w:rFonts w:ascii="Times New Roman" w:eastAsia="Calibri" w:hAnsi="Times New Roman" w:cs="Times New Roman"/>
      <w:sz w:val="24"/>
      <w:szCs w:val="24"/>
    </w:rPr>
  </w:style>
  <w:style w:type="character" w:customStyle="1" w:styleId="Heading8Char">
    <w:name w:val="Heading 8 Char"/>
    <w:basedOn w:val="DefaultParagraphFont"/>
    <w:link w:val="Heading8"/>
    <w:rsid w:val="0078192B"/>
    <w:rPr>
      <w:rFonts w:ascii="Times New Roman" w:eastAsia="Calibri" w:hAnsi="Times New Roman" w:cs="Times New Roman"/>
      <w:i/>
      <w:iCs/>
      <w:sz w:val="24"/>
      <w:szCs w:val="24"/>
    </w:rPr>
  </w:style>
  <w:style w:type="character" w:customStyle="1" w:styleId="Heading9Char">
    <w:name w:val="Heading 9 Char"/>
    <w:basedOn w:val="DefaultParagraphFont"/>
    <w:link w:val="Heading9"/>
    <w:rsid w:val="0078192B"/>
    <w:rPr>
      <w:rFonts w:ascii="Arial" w:eastAsia="Calibri" w:hAnsi="Arial" w:cs="Arial"/>
    </w:rPr>
  </w:style>
  <w:style w:type="paragraph" w:styleId="BodyText">
    <w:name w:val="Body Text"/>
    <w:basedOn w:val="Normal"/>
    <w:link w:val="BodyTextChar"/>
    <w:rsid w:val="0078192B"/>
    <w:pPr>
      <w:autoSpaceDE w:val="0"/>
      <w:autoSpaceDN w:val="0"/>
      <w:adjustRightInd w:val="0"/>
    </w:pPr>
    <w:rPr>
      <w:rFonts w:ascii="Arial" w:eastAsia="Calibri" w:hAnsi="Arial"/>
      <w:sz w:val="22"/>
      <w:szCs w:val="20"/>
      <w:lang w:val="en-GB"/>
    </w:rPr>
  </w:style>
  <w:style w:type="character" w:customStyle="1" w:styleId="BodyTextChar">
    <w:name w:val="Body Text Char"/>
    <w:basedOn w:val="DefaultParagraphFont"/>
    <w:link w:val="BodyText"/>
    <w:rsid w:val="0078192B"/>
    <w:rPr>
      <w:rFonts w:ascii="Arial" w:eastAsia="Calibri" w:hAnsi="Arial" w:cs="Times New Roman"/>
      <w:szCs w:val="20"/>
    </w:rPr>
  </w:style>
  <w:style w:type="paragraph" w:styleId="TOC1">
    <w:name w:val="toc 1"/>
    <w:basedOn w:val="Normal"/>
    <w:next w:val="Normal"/>
    <w:autoRedefine/>
    <w:uiPriority w:val="39"/>
    <w:rsid w:val="0078192B"/>
    <w:pPr>
      <w:tabs>
        <w:tab w:val="left" w:pos="480"/>
        <w:tab w:val="right" w:leader="dot" w:pos="10070"/>
      </w:tabs>
      <w:spacing w:before="240"/>
    </w:pPr>
    <w:rPr>
      <w:rFonts w:ascii="Arial" w:eastAsia="Calibri" w:hAnsi="Arial"/>
      <w:b/>
      <w:color w:val="0000FF"/>
      <w:lang w:val="en-GB"/>
    </w:rPr>
  </w:style>
  <w:style w:type="paragraph" w:customStyle="1" w:styleId="Secondsubbody">
    <w:name w:val="Second sub body"/>
    <w:basedOn w:val="Normal"/>
    <w:rsid w:val="0078192B"/>
    <w:pPr>
      <w:spacing w:before="160"/>
      <w:ind w:left="1440"/>
    </w:pPr>
    <w:rPr>
      <w:rFonts w:ascii="Arial" w:hAnsi="Arial"/>
      <w:sz w:val="22"/>
      <w:szCs w:val="20"/>
      <w:lang w:val="en-GB"/>
    </w:rPr>
  </w:style>
  <w:style w:type="paragraph" w:customStyle="1" w:styleId="Mainitembody">
    <w:name w:val="Main item body"/>
    <w:basedOn w:val="Normal"/>
    <w:rsid w:val="0078192B"/>
    <w:pPr>
      <w:spacing w:before="160"/>
      <w:ind w:left="720"/>
    </w:pPr>
    <w:rPr>
      <w:rFonts w:ascii="Arial" w:hAnsi="Arial"/>
      <w:sz w:val="22"/>
      <w:szCs w:val="20"/>
      <w:lang w:val="en-GB"/>
    </w:rPr>
  </w:style>
  <w:style w:type="paragraph" w:customStyle="1" w:styleId="Mainitem">
    <w:name w:val="Main item"/>
    <w:basedOn w:val="Normal"/>
    <w:next w:val="Mainitembody"/>
    <w:rsid w:val="0078192B"/>
    <w:pPr>
      <w:tabs>
        <w:tab w:val="num" w:pos="720"/>
      </w:tabs>
      <w:spacing w:before="280"/>
      <w:ind w:left="720" w:hanging="720"/>
    </w:pPr>
    <w:rPr>
      <w:rFonts w:ascii="Arial" w:hAnsi="Arial"/>
      <w:b/>
      <w:color w:val="000080"/>
      <w:sz w:val="26"/>
      <w:szCs w:val="20"/>
      <w:lang w:val="en-GB"/>
    </w:rPr>
  </w:style>
  <w:style w:type="paragraph" w:customStyle="1" w:styleId="NSCPnumberedparagraphs">
    <w:name w:val="NSCP numbered paragraphs"/>
    <w:basedOn w:val="Heading3"/>
    <w:rsid w:val="0078192B"/>
    <w:pPr>
      <w:keepLines w:val="0"/>
      <w:numPr>
        <w:ilvl w:val="2"/>
        <w:numId w:val="2"/>
      </w:numPr>
      <w:spacing w:before="0"/>
    </w:pPr>
    <w:rPr>
      <w:rFonts w:ascii="Arial" w:eastAsia="Times New Roman" w:hAnsi="Arial" w:cs="Times New Roman"/>
      <w:color w:val="auto"/>
      <w:szCs w:val="20"/>
      <w:lang w:val="en-GB"/>
    </w:rPr>
  </w:style>
  <w:style w:type="paragraph" w:styleId="TOCHeading">
    <w:name w:val="TOC Heading"/>
    <w:basedOn w:val="Heading1"/>
    <w:next w:val="Normal"/>
    <w:uiPriority w:val="39"/>
    <w:qFormat/>
    <w:rsid w:val="0078192B"/>
    <w:pPr>
      <w:keepLines/>
      <w:numPr>
        <w:numId w:val="0"/>
      </w:numPr>
      <w:autoSpaceDE/>
      <w:autoSpaceDN/>
      <w:adjustRightInd/>
      <w:spacing w:before="480" w:line="276" w:lineRule="auto"/>
      <w:outlineLvl w:val="9"/>
    </w:pPr>
    <w:rPr>
      <w:rFonts w:ascii="Cambria" w:eastAsia="Times New Roman" w:hAnsi="Cambria"/>
      <w:color w:val="365F91"/>
      <w:sz w:val="28"/>
      <w:szCs w:val="28"/>
      <w:lang w:val="en-US"/>
    </w:rPr>
  </w:style>
  <w:style w:type="character" w:customStyle="1" w:styleId="main0020item0020bodychar">
    <w:name w:val="main_0020item_0020body__char"/>
    <w:basedOn w:val="DefaultParagraphFont"/>
    <w:rsid w:val="0078192B"/>
  </w:style>
  <w:style w:type="paragraph" w:customStyle="1" w:styleId="Default">
    <w:name w:val="Default"/>
    <w:rsid w:val="0078192B"/>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Heading3Char">
    <w:name w:val="Heading 3 Char"/>
    <w:basedOn w:val="DefaultParagraphFont"/>
    <w:link w:val="Heading3"/>
    <w:uiPriority w:val="9"/>
    <w:semiHidden/>
    <w:rsid w:val="0078192B"/>
    <w:rPr>
      <w:rFonts w:asciiTheme="majorHAnsi" w:eastAsiaTheme="majorEastAsia" w:hAnsiTheme="majorHAnsi" w:cstheme="majorBidi"/>
      <w:color w:val="1F4D78" w:themeColor="accent1" w:themeShade="7F"/>
      <w:sz w:val="24"/>
      <w:szCs w:val="24"/>
      <w:lang w:val="en-US"/>
    </w:rPr>
  </w:style>
  <w:style w:type="character" w:styleId="PlaceholderText">
    <w:name w:val="Placeholder Text"/>
    <w:basedOn w:val="DefaultParagraphFont"/>
    <w:uiPriority w:val="99"/>
    <w:semiHidden/>
    <w:rsid w:val="00126292"/>
    <w:rPr>
      <w:color w:val="808080"/>
    </w:rPr>
  </w:style>
  <w:style w:type="table" w:styleId="TableGrid">
    <w:name w:val="Table Grid"/>
    <w:basedOn w:val="TableNormal"/>
    <w:uiPriority w:val="39"/>
    <w:rsid w:val="00272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31581"/>
    <w:rPr>
      <w:b/>
      <w:bCs/>
    </w:rPr>
  </w:style>
  <w:style w:type="paragraph" w:styleId="NormalWeb">
    <w:name w:val="Normal (Web)"/>
    <w:basedOn w:val="Normal"/>
    <w:uiPriority w:val="99"/>
    <w:semiHidden/>
    <w:unhideWhenUsed/>
    <w:rsid w:val="00631581"/>
    <w:pPr>
      <w:spacing w:after="180"/>
    </w:pPr>
    <w:rPr>
      <w:lang w:val="en-GB" w:eastAsia="en-GB"/>
    </w:rPr>
  </w:style>
  <w:style w:type="paragraph" w:customStyle="1" w:styleId="numbered-paragraph">
    <w:name w:val="numbered-paragraph"/>
    <w:basedOn w:val="Normal"/>
    <w:rsid w:val="00631581"/>
    <w:pPr>
      <w:spacing w:after="180"/>
    </w:pPr>
    <w:rPr>
      <w:lang w:val="en-GB" w:eastAsia="en-GB"/>
    </w:rPr>
  </w:style>
  <w:style w:type="character" w:customStyle="1" w:styleId="paragraph-number">
    <w:name w:val="paragraph-number"/>
    <w:basedOn w:val="DefaultParagraphFont"/>
    <w:rsid w:val="00631581"/>
  </w:style>
  <w:style w:type="paragraph" w:styleId="EndnoteText">
    <w:name w:val="endnote text"/>
    <w:basedOn w:val="Normal"/>
    <w:link w:val="EndnoteTextChar"/>
    <w:uiPriority w:val="99"/>
    <w:semiHidden/>
    <w:unhideWhenUsed/>
    <w:rsid w:val="00971C8D"/>
    <w:rPr>
      <w:sz w:val="20"/>
      <w:szCs w:val="20"/>
    </w:rPr>
  </w:style>
  <w:style w:type="character" w:customStyle="1" w:styleId="EndnoteTextChar">
    <w:name w:val="Endnote Text Char"/>
    <w:basedOn w:val="DefaultParagraphFont"/>
    <w:link w:val="EndnoteText"/>
    <w:uiPriority w:val="99"/>
    <w:semiHidden/>
    <w:rsid w:val="00971C8D"/>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971C8D"/>
    <w:rPr>
      <w:vertAlign w:val="superscript"/>
    </w:rPr>
  </w:style>
  <w:style w:type="paragraph" w:styleId="FootnoteText">
    <w:name w:val="footnote text"/>
    <w:basedOn w:val="Normal"/>
    <w:link w:val="FootnoteTextChar"/>
    <w:uiPriority w:val="99"/>
    <w:semiHidden/>
    <w:unhideWhenUsed/>
    <w:rsid w:val="00A42FE4"/>
    <w:rPr>
      <w:sz w:val="20"/>
      <w:szCs w:val="20"/>
    </w:rPr>
  </w:style>
  <w:style w:type="character" w:customStyle="1" w:styleId="FootnoteTextChar">
    <w:name w:val="Footnote Text Char"/>
    <w:basedOn w:val="DefaultParagraphFont"/>
    <w:link w:val="FootnoteText"/>
    <w:uiPriority w:val="99"/>
    <w:semiHidden/>
    <w:rsid w:val="00A42FE4"/>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42F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6274">
      <w:bodyDiv w:val="1"/>
      <w:marLeft w:val="0"/>
      <w:marRight w:val="0"/>
      <w:marTop w:val="0"/>
      <w:marBottom w:val="0"/>
      <w:divBdr>
        <w:top w:val="none" w:sz="0" w:space="0" w:color="auto"/>
        <w:left w:val="none" w:sz="0" w:space="0" w:color="auto"/>
        <w:bottom w:val="none" w:sz="0" w:space="0" w:color="auto"/>
        <w:right w:val="none" w:sz="0" w:space="0" w:color="auto"/>
      </w:divBdr>
      <w:divsChild>
        <w:div w:id="373039483">
          <w:marLeft w:val="0"/>
          <w:marRight w:val="0"/>
          <w:marTop w:val="0"/>
          <w:marBottom w:val="0"/>
          <w:divBdr>
            <w:top w:val="none" w:sz="0" w:space="0" w:color="auto"/>
            <w:left w:val="none" w:sz="0" w:space="0" w:color="auto"/>
            <w:bottom w:val="none" w:sz="0" w:space="0" w:color="auto"/>
            <w:right w:val="none" w:sz="0" w:space="0" w:color="auto"/>
          </w:divBdr>
          <w:divsChild>
            <w:div w:id="626934869">
              <w:marLeft w:val="0"/>
              <w:marRight w:val="0"/>
              <w:marTop w:val="0"/>
              <w:marBottom w:val="0"/>
              <w:divBdr>
                <w:top w:val="none" w:sz="0" w:space="0" w:color="auto"/>
                <w:left w:val="none" w:sz="0" w:space="0" w:color="auto"/>
                <w:bottom w:val="none" w:sz="0" w:space="0" w:color="auto"/>
                <w:right w:val="none" w:sz="0" w:space="0" w:color="auto"/>
              </w:divBdr>
              <w:divsChild>
                <w:div w:id="265774195">
                  <w:marLeft w:val="0"/>
                  <w:marRight w:val="0"/>
                  <w:marTop w:val="0"/>
                  <w:marBottom w:val="0"/>
                  <w:divBdr>
                    <w:top w:val="none" w:sz="0" w:space="0" w:color="auto"/>
                    <w:left w:val="none" w:sz="0" w:space="0" w:color="auto"/>
                    <w:bottom w:val="none" w:sz="0" w:space="0" w:color="auto"/>
                    <w:right w:val="none" w:sz="0" w:space="0" w:color="auto"/>
                  </w:divBdr>
                  <w:divsChild>
                    <w:div w:id="1504585851">
                      <w:marLeft w:val="0"/>
                      <w:marRight w:val="0"/>
                      <w:marTop w:val="0"/>
                      <w:marBottom w:val="0"/>
                      <w:divBdr>
                        <w:top w:val="none" w:sz="0" w:space="0" w:color="auto"/>
                        <w:left w:val="none" w:sz="0" w:space="0" w:color="auto"/>
                        <w:bottom w:val="none" w:sz="0" w:space="0" w:color="auto"/>
                        <w:right w:val="none" w:sz="0" w:space="0" w:color="auto"/>
                      </w:divBdr>
                      <w:divsChild>
                        <w:div w:id="2018193911">
                          <w:marLeft w:val="0"/>
                          <w:marRight w:val="0"/>
                          <w:marTop w:val="0"/>
                          <w:marBottom w:val="0"/>
                          <w:divBdr>
                            <w:top w:val="none" w:sz="0" w:space="0" w:color="auto"/>
                            <w:left w:val="none" w:sz="0" w:space="0" w:color="auto"/>
                            <w:bottom w:val="none" w:sz="0" w:space="0" w:color="auto"/>
                            <w:right w:val="none" w:sz="0" w:space="0" w:color="auto"/>
                          </w:divBdr>
                          <w:divsChild>
                            <w:div w:id="1935702451">
                              <w:marLeft w:val="0"/>
                              <w:marRight w:val="0"/>
                              <w:marTop w:val="0"/>
                              <w:marBottom w:val="0"/>
                              <w:divBdr>
                                <w:top w:val="none" w:sz="0" w:space="0" w:color="auto"/>
                                <w:left w:val="none" w:sz="0" w:space="0" w:color="auto"/>
                                <w:bottom w:val="none" w:sz="0" w:space="0" w:color="auto"/>
                                <w:right w:val="none" w:sz="0" w:space="0" w:color="auto"/>
                              </w:divBdr>
                              <w:divsChild>
                                <w:div w:id="514537002">
                                  <w:marLeft w:val="360"/>
                                  <w:marRight w:val="360"/>
                                  <w:marTop w:val="0"/>
                                  <w:marBottom w:val="0"/>
                                  <w:divBdr>
                                    <w:top w:val="none" w:sz="0" w:space="0" w:color="auto"/>
                                    <w:left w:val="none" w:sz="0" w:space="0" w:color="auto"/>
                                    <w:bottom w:val="none" w:sz="0" w:space="0" w:color="auto"/>
                                    <w:right w:val="none" w:sz="0" w:space="0" w:color="auto"/>
                                  </w:divBdr>
                                  <w:divsChild>
                                    <w:div w:id="1048605651">
                                      <w:marLeft w:val="0"/>
                                      <w:marRight w:val="0"/>
                                      <w:marTop w:val="0"/>
                                      <w:marBottom w:val="0"/>
                                      <w:divBdr>
                                        <w:top w:val="none" w:sz="0" w:space="0" w:color="auto"/>
                                        <w:left w:val="none" w:sz="0" w:space="0" w:color="auto"/>
                                        <w:bottom w:val="none" w:sz="0" w:space="0" w:color="auto"/>
                                        <w:right w:val="none" w:sz="0" w:space="0" w:color="auto"/>
                                      </w:divBdr>
                                      <w:divsChild>
                                        <w:div w:id="1819419175">
                                          <w:marLeft w:val="0"/>
                                          <w:marRight w:val="0"/>
                                          <w:marTop w:val="0"/>
                                          <w:marBottom w:val="300"/>
                                          <w:divBdr>
                                            <w:top w:val="none" w:sz="0" w:space="0" w:color="auto"/>
                                            <w:left w:val="none" w:sz="0" w:space="0" w:color="auto"/>
                                            <w:bottom w:val="none" w:sz="0" w:space="0" w:color="auto"/>
                                            <w:right w:val="none" w:sz="0" w:space="0" w:color="auto"/>
                                          </w:divBdr>
                                          <w:divsChild>
                                            <w:div w:id="686828460">
                                              <w:marLeft w:val="0"/>
                                              <w:marRight w:val="0"/>
                                              <w:marTop w:val="0"/>
                                              <w:marBottom w:val="0"/>
                                              <w:divBdr>
                                                <w:top w:val="none" w:sz="0" w:space="0" w:color="auto"/>
                                                <w:left w:val="none" w:sz="0" w:space="0" w:color="auto"/>
                                                <w:bottom w:val="none" w:sz="0" w:space="0" w:color="auto"/>
                                                <w:right w:val="none" w:sz="0" w:space="0" w:color="auto"/>
                                              </w:divBdr>
                                              <w:divsChild>
                                                <w:div w:id="1790588222">
                                                  <w:marLeft w:val="0"/>
                                                  <w:marRight w:val="0"/>
                                                  <w:marTop w:val="0"/>
                                                  <w:marBottom w:val="0"/>
                                                  <w:divBdr>
                                                    <w:top w:val="none" w:sz="0" w:space="0" w:color="auto"/>
                                                    <w:left w:val="none" w:sz="0" w:space="0" w:color="auto"/>
                                                    <w:bottom w:val="none" w:sz="0" w:space="0" w:color="auto"/>
                                                    <w:right w:val="none" w:sz="0" w:space="0" w:color="auto"/>
                                                  </w:divBdr>
                                                  <w:divsChild>
                                                    <w:div w:id="1473794160">
                                                      <w:marLeft w:val="0"/>
                                                      <w:marRight w:val="0"/>
                                                      <w:marTop w:val="0"/>
                                                      <w:marBottom w:val="0"/>
                                                      <w:divBdr>
                                                        <w:top w:val="none" w:sz="0" w:space="0" w:color="auto"/>
                                                        <w:left w:val="none" w:sz="0" w:space="0" w:color="auto"/>
                                                        <w:bottom w:val="none" w:sz="0" w:space="0" w:color="auto"/>
                                                        <w:right w:val="none" w:sz="0" w:space="0" w:color="auto"/>
                                                      </w:divBdr>
                                                      <w:divsChild>
                                                        <w:div w:id="1431194649">
                                                          <w:marLeft w:val="0"/>
                                                          <w:marRight w:val="0"/>
                                                          <w:marTop w:val="0"/>
                                                          <w:marBottom w:val="0"/>
                                                          <w:divBdr>
                                                            <w:top w:val="none" w:sz="0" w:space="0" w:color="auto"/>
                                                            <w:left w:val="none" w:sz="0" w:space="0" w:color="auto"/>
                                                            <w:bottom w:val="none" w:sz="0" w:space="0" w:color="auto"/>
                                                            <w:right w:val="none" w:sz="0" w:space="0" w:color="auto"/>
                                                          </w:divBdr>
                                                        </w:div>
                                                        <w:div w:id="2052805488">
                                                          <w:marLeft w:val="0"/>
                                                          <w:marRight w:val="0"/>
                                                          <w:marTop w:val="0"/>
                                                          <w:marBottom w:val="0"/>
                                                          <w:divBdr>
                                                            <w:top w:val="none" w:sz="0" w:space="0" w:color="auto"/>
                                                            <w:left w:val="none" w:sz="0" w:space="0" w:color="auto"/>
                                                            <w:bottom w:val="none" w:sz="0" w:space="0" w:color="auto"/>
                                                            <w:right w:val="none" w:sz="0" w:space="0" w:color="auto"/>
                                                          </w:divBdr>
                                                        </w:div>
                                                        <w:div w:id="15355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6737032">
      <w:bodyDiv w:val="1"/>
      <w:marLeft w:val="0"/>
      <w:marRight w:val="0"/>
      <w:marTop w:val="0"/>
      <w:marBottom w:val="0"/>
      <w:divBdr>
        <w:top w:val="none" w:sz="0" w:space="0" w:color="auto"/>
        <w:left w:val="none" w:sz="0" w:space="0" w:color="auto"/>
        <w:bottom w:val="none" w:sz="0" w:space="0" w:color="auto"/>
        <w:right w:val="none" w:sz="0" w:space="0" w:color="auto"/>
      </w:divBdr>
    </w:div>
    <w:div w:id="40823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N:\Education\ED_HV\Infant%20feeding%20policy%20and%20guidelines%20and%20referrals\GWH%20Tongue%20Tie%20Pathway%202016.docx" TargetMode="External"/><Relationship Id="rId13" Type="http://schemas.openxmlformats.org/officeDocument/2006/relationships/hyperlink" Target="http://swindon.gov.uk/breastmat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indon.gov.uk/breastmat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ice.org.uk/guidance/ng75/chapter/Recommenda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ndon.gov.uk/info/20054/health_and_your_lifestyle/202/breastfeeding" TargetMode="External"/><Relationship Id="rId5" Type="http://schemas.openxmlformats.org/officeDocument/2006/relationships/webSettings" Target="webSettings.xml"/><Relationship Id="rId15" Type="http://schemas.openxmlformats.org/officeDocument/2006/relationships/hyperlink" Target="https://www.unicef.org.uk/babyfriendly/baby-friendly-resources/leaflets-and-posters/simple-formula-guide-for-parents/" TargetMode="External"/><Relationship Id="rId10" Type="http://schemas.openxmlformats.org/officeDocument/2006/relationships/hyperlink" Target="https://www.unicef.org.uk/babyfriendly/baby-friendly-resources/video/hand-express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icef.org.uk/babyfriendly/baby-friendly-resources/guidance-for-health-professionals/implementing-the-baby-friendly-standards/further-guidance-on-implementing-the-standards/responsive-feeding-infosheet/" TargetMode="External"/><Relationship Id="rId14" Type="http://schemas.openxmlformats.org/officeDocument/2006/relationships/hyperlink" Target="https://www.unicef.org.uk/babyfriendly/baby-friendly-resources/leaflets-and-posters/guide-to-bottle-feed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6CFEB-3C38-4AC3-BE3C-D9EC18D2D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1099</Words>
  <Characters>6265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Townsend</dc:creator>
  <cp:keywords/>
  <dc:description/>
  <cp:lastModifiedBy>Kathryn Townsend</cp:lastModifiedBy>
  <cp:revision>2</cp:revision>
  <dcterms:created xsi:type="dcterms:W3CDTF">2018-07-19T09:59:00Z</dcterms:created>
  <dcterms:modified xsi:type="dcterms:W3CDTF">2018-07-19T09:59:00Z</dcterms:modified>
</cp:coreProperties>
</file>