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9EC5" w14:textId="77777777" w:rsidR="00E71D60" w:rsidRPr="00C366D8" w:rsidRDefault="00466403">
      <w:pPr>
        <w:rPr>
          <w:sz w:val="28"/>
          <w:szCs w:val="28"/>
        </w:rPr>
      </w:pPr>
      <w:r w:rsidRPr="00C366D8">
        <w:rPr>
          <w:sz w:val="28"/>
          <w:szCs w:val="28"/>
        </w:rPr>
        <w:t xml:space="preserve">The purpose of a chronology is to record significant events that have </w:t>
      </w:r>
      <w:proofErr w:type="gramStart"/>
      <w:r w:rsidRPr="00C366D8">
        <w:rPr>
          <w:sz w:val="28"/>
          <w:szCs w:val="28"/>
        </w:rPr>
        <w:t>had, or</w:t>
      </w:r>
      <w:proofErr w:type="gramEnd"/>
      <w:r w:rsidRPr="00C366D8">
        <w:rPr>
          <w:sz w:val="28"/>
          <w:szCs w:val="28"/>
        </w:rPr>
        <w:t xml:space="preserve"> continue to have a significant impact (positive or otherwise) on the child.</w:t>
      </w:r>
    </w:p>
    <w:p w14:paraId="51D5EC11" w14:textId="77777777" w:rsidR="00466403" w:rsidRPr="00C366D8" w:rsidRDefault="00466403">
      <w:pPr>
        <w:rPr>
          <w:b/>
          <w:sz w:val="24"/>
          <w:szCs w:val="24"/>
        </w:rPr>
      </w:pPr>
      <w:r w:rsidRPr="00C366D8">
        <w:rPr>
          <w:b/>
          <w:sz w:val="28"/>
          <w:szCs w:val="28"/>
        </w:rPr>
        <w:t xml:space="preserve">Name of Child or Young </w:t>
      </w:r>
      <w:proofErr w:type="gramStart"/>
      <w:r w:rsidRPr="00C366D8">
        <w:rPr>
          <w:b/>
          <w:sz w:val="28"/>
          <w:szCs w:val="28"/>
        </w:rPr>
        <w:t>Person :</w:t>
      </w:r>
      <w:proofErr w:type="gramEnd"/>
      <w:r w:rsidR="00C366D8" w:rsidRPr="00C366D8">
        <w:rPr>
          <w:b/>
          <w:sz w:val="28"/>
          <w:szCs w:val="28"/>
        </w:rPr>
        <w:t xml:space="preserve">                                                                                                                 Date of Birth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4499"/>
        <w:gridCol w:w="1569"/>
        <w:gridCol w:w="1941"/>
        <w:gridCol w:w="3243"/>
        <w:gridCol w:w="1406"/>
      </w:tblGrid>
      <w:tr w:rsidR="00C366D8" w14:paraId="2E5E139E" w14:textId="77777777" w:rsidTr="004044C1">
        <w:tc>
          <w:tcPr>
            <w:tcW w:w="1289" w:type="dxa"/>
          </w:tcPr>
          <w:p w14:paraId="16CE35CC" w14:textId="77777777" w:rsidR="00E71D60" w:rsidRPr="00C366D8" w:rsidRDefault="00E71D60">
            <w:pPr>
              <w:rPr>
                <w:b/>
                <w:sz w:val="28"/>
                <w:szCs w:val="28"/>
              </w:rPr>
            </w:pPr>
            <w:r w:rsidRPr="00C366D8">
              <w:rPr>
                <w:b/>
                <w:sz w:val="28"/>
                <w:szCs w:val="28"/>
              </w:rPr>
              <w:t>Date or period of event</w:t>
            </w:r>
          </w:p>
        </w:tc>
        <w:tc>
          <w:tcPr>
            <w:tcW w:w="4529" w:type="dxa"/>
          </w:tcPr>
          <w:p w14:paraId="7FF2A2FB" w14:textId="77777777" w:rsidR="00E71D60" w:rsidRPr="00C366D8" w:rsidRDefault="00E71D60">
            <w:pPr>
              <w:rPr>
                <w:b/>
                <w:sz w:val="28"/>
                <w:szCs w:val="28"/>
              </w:rPr>
            </w:pPr>
            <w:r w:rsidRPr="00C366D8">
              <w:rPr>
                <w:b/>
                <w:sz w:val="28"/>
                <w:szCs w:val="28"/>
              </w:rPr>
              <w:t>Significant Event</w:t>
            </w:r>
          </w:p>
        </w:tc>
        <w:tc>
          <w:tcPr>
            <w:tcW w:w="1570" w:type="dxa"/>
          </w:tcPr>
          <w:p w14:paraId="1A636927" w14:textId="77777777" w:rsidR="00E71D60" w:rsidRPr="00C366D8" w:rsidRDefault="00E71D60">
            <w:pPr>
              <w:rPr>
                <w:b/>
                <w:sz w:val="28"/>
                <w:szCs w:val="28"/>
              </w:rPr>
            </w:pPr>
            <w:r w:rsidRPr="00C366D8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1963" w:type="dxa"/>
          </w:tcPr>
          <w:p w14:paraId="72C5BB48" w14:textId="77777777" w:rsidR="00E71D60" w:rsidRPr="00C366D8" w:rsidRDefault="00E71D60">
            <w:pPr>
              <w:rPr>
                <w:b/>
                <w:sz w:val="28"/>
                <w:szCs w:val="28"/>
              </w:rPr>
            </w:pPr>
            <w:r w:rsidRPr="00C366D8">
              <w:rPr>
                <w:b/>
                <w:sz w:val="28"/>
                <w:szCs w:val="28"/>
              </w:rPr>
              <w:t>Impact (either positive or negative)</w:t>
            </w:r>
          </w:p>
        </w:tc>
        <w:tc>
          <w:tcPr>
            <w:tcW w:w="3262" w:type="dxa"/>
          </w:tcPr>
          <w:p w14:paraId="26AEA940" w14:textId="77777777" w:rsidR="00E71D60" w:rsidRPr="00C366D8" w:rsidRDefault="00E71D60">
            <w:pPr>
              <w:rPr>
                <w:b/>
                <w:sz w:val="28"/>
                <w:szCs w:val="28"/>
              </w:rPr>
            </w:pPr>
            <w:r w:rsidRPr="00C366D8">
              <w:rPr>
                <w:b/>
                <w:sz w:val="28"/>
                <w:szCs w:val="28"/>
              </w:rPr>
              <w:t>Action Taken to mitigate adverse impact on child</w:t>
            </w:r>
          </w:p>
        </w:tc>
        <w:tc>
          <w:tcPr>
            <w:tcW w:w="1335" w:type="dxa"/>
          </w:tcPr>
          <w:p w14:paraId="159FCBE7" w14:textId="77777777" w:rsidR="00E71D60" w:rsidRPr="00C366D8" w:rsidRDefault="00E71D60">
            <w:pPr>
              <w:rPr>
                <w:b/>
                <w:sz w:val="28"/>
                <w:szCs w:val="28"/>
              </w:rPr>
            </w:pPr>
            <w:r w:rsidRPr="00C366D8">
              <w:rPr>
                <w:b/>
                <w:sz w:val="28"/>
                <w:szCs w:val="28"/>
              </w:rPr>
              <w:t>Date of Entry</w:t>
            </w:r>
          </w:p>
        </w:tc>
      </w:tr>
      <w:tr w:rsidR="00C366D8" w14:paraId="423EF693" w14:textId="77777777" w:rsidTr="004044C1">
        <w:tc>
          <w:tcPr>
            <w:tcW w:w="1289" w:type="dxa"/>
          </w:tcPr>
          <w:p w14:paraId="6A235ECD" w14:textId="77777777" w:rsidR="00E71D60" w:rsidRPr="00FA7FC7" w:rsidRDefault="00E71D60">
            <w:pPr>
              <w:rPr>
                <w:rFonts w:cs="Arial"/>
              </w:rPr>
            </w:pPr>
            <w:r w:rsidRPr="00FA7FC7">
              <w:rPr>
                <w:rFonts w:cs="Arial"/>
              </w:rPr>
              <w:t xml:space="preserve">The date/period of </w:t>
            </w:r>
            <w:r w:rsidR="00FA7FC7">
              <w:rPr>
                <w:rFonts w:cs="Arial"/>
              </w:rPr>
              <w:t xml:space="preserve">the </w:t>
            </w:r>
            <w:r w:rsidRPr="00FA7FC7">
              <w:rPr>
                <w:rFonts w:cs="Arial"/>
              </w:rPr>
              <w:t>significant event should be recorded here</w:t>
            </w:r>
          </w:p>
        </w:tc>
        <w:tc>
          <w:tcPr>
            <w:tcW w:w="4529" w:type="dxa"/>
          </w:tcPr>
          <w:p w14:paraId="69F8C679" w14:textId="77777777" w:rsidR="008531D5" w:rsidRPr="00FA7FC7" w:rsidRDefault="00E71D60">
            <w:pPr>
              <w:rPr>
                <w:rFonts w:cs="Arial"/>
              </w:rPr>
            </w:pPr>
            <w:r w:rsidRPr="00FA7FC7">
              <w:rPr>
                <w:rFonts w:cs="Arial"/>
              </w:rPr>
              <w:t>A brief description of the event should be recorded here.</w:t>
            </w:r>
            <w:r w:rsidR="00020355" w:rsidRPr="00FA7FC7">
              <w:rPr>
                <w:rFonts w:cs="Arial"/>
              </w:rPr>
              <w:t xml:space="preserve"> Children and their families will see this information. Language should be plain English and non-judgemental.</w:t>
            </w:r>
            <w:r w:rsidR="005235F7" w:rsidRPr="00FA7FC7">
              <w:rPr>
                <w:rFonts w:cs="Arial"/>
              </w:rPr>
              <w:t xml:space="preserve"> </w:t>
            </w:r>
            <w:r w:rsidR="00020355" w:rsidRPr="00FA7FC7">
              <w:rPr>
                <w:rFonts w:cs="Arial"/>
              </w:rPr>
              <w:t>Inf</w:t>
            </w:r>
            <w:r w:rsidR="005235F7" w:rsidRPr="00FA7FC7">
              <w:rPr>
                <w:rFonts w:cs="Arial"/>
              </w:rPr>
              <w:t xml:space="preserve">ormation should be </w:t>
            </w:r>
            <w:r w:rsidR="008531D5" w:rsidRPr="00FA7FC7">
              <w:rPr>
                <w:rFonts w:cs="Arial"/>
              </w:rPr>
              <w:t>clear</w:t>
            </w:r>
            <w:r w:rsidR="008531D5">
              <w:rPr>
                <w:rFonts w:cs="Arial"/>
              </w:rPr>
              <w:t xml:space="preserve">, </w:t>
            </w:r>
            <w:proofErr w:type="spellStart"/>
            <w:proofErr w:type="gramStart"/>
            <w:r w:rsidR="008531D5">
              <w:rPr>
                <w:rFonts w:cs="Arial"/>
              </w:rPr>
              <w:t>factual</w:t>
            </w:r>
            <w:r w:rsidR="00C366D8">
              <w:rPr>
                <w:rFonts w:cs="Arial"/>
              </w:rPr>
              <w:t>,</w:t>
            </w:r>
            <w:r w:rsidR="005235F7" w:rsidRPr="00FA7FC7">
              <w:rPr>
                <w:rFonts w:cs="Arial"/>
              </w:rPr>
              <w:t>accurate</w:t>
            </w:r>
            <w:proofErr w:type="spellEnd"/>
            <w:proofErr w:type="gramEnd"/>
            <w:r w:rsidR="005235F7" w:rsidRPr="00FA7FC7">
              <w:rPr>
                <w:rFonts w:cs="Arial"/>
              </w:rPr>
              <w:t xml:space="preserve"> </w:t>
            </w:r>
            <w:r w:rsidR="004044C1">
              <w:rPr>
                <w:rFonts w:cs="Arial"/>
              </w:rPr>
              <w:t xml:space="preserve">evidenced based </w:t>
            </w:r>
            <w:r w:rsidR="00020355" w:rsidRPr="00FA7FC7">
              <w:rPr>
                <w:rFonts w:cs="Arial"/>
              </w:rPr>
              <w:t xml:space="preserve">and concise to support good decision-making. </w:t>
            </w:r>
          </w:p>
          <w:p w14:paraId="07E2EE4C" w14:textId="77777777" w:rsidR="005235F7" w:rsidRPr="00FA7FC7" w:rsidRDefault="00020355">
            <w:pPr>
              <w:rPr>
                <w:rFonts w:cs="Arial"/>
                <w:b/>
              </w:rPr>
            </w:pPr>
            <w:r w:rsidRPr="00FA7FC7">
              <w:rPr>
                <w:rFonts w:cs="Arial"/>
                <w:b/>
              </w:rPr>
              <w:t xml:space="preserve">A significant event may </w:t>
            </w:r>
            <w:proofErr w:type="gramStart"/>
            <w:r w:rsidRPr="00FA7FC7">
              <w:rPr>
                <w:rFonts w:cs="Arial"/>
                <w:b/>
              </w:rPr>
              <w:t>include:-</w:t>
            </w:r>
            <w:proofErr w:type="gramEnd"/>
          </w:p>
          <w:p w14:paraId="27DC8106" w14:textId="77777777" w:rsidR="006B77BF" w:rsidRPr="00FA7FC7" w:rsidRDefault="00C838E2" w:rsidP="00C838E2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1.</w:t>
            </w:r>
            <w:r w:rsidR="006B77BF" w:rsidRPr="00FA7FC7">
              <w:rPr>
                <w:rFonts w:cs="Arial"/>
              </w:rPr>
              <w:t>Changes</w:t>
            </w:r>
            <w:proofErr w:type="spellEnd"/>
            <w:r w:rsidR="006B77BF" w:rsidRPr="00FA7FC7">
              <w:rPr>
                <w:rFonts w:cs="Arial"/>
              </w:rPr>
              <w:t xml:space="preserve"> in the child’s wellbeing</w:t>
            </w:r>
            <w:r w:rsidR="00466403">
              <w:rPr>
                <w:rFonts w:cs="Arial"/>
              </w:rPr>
              <w:t>-health and development</w:t>
            </w:r>
          </w:p>
          <w:p w14:paraId="514E8B7C" w14:textId="77777777" w:rsidR="006B77BF" w:rsidRPr="00FA7FC7" w:rsidRDefault="00C838E2" w:rsidP="00C838E2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2.</w:t>
            </w:r>
            <w:r w:rsidR="006B77BF" w:rsidRPr="00FA7FC7">
              <w:rPr>
                <w:rFonts w:cs="Arial"/>
              </w:rPr>
              <w:t>Changes</w:t>
            </w:r>
            <w:proofErr w:type="spellEnd"/>
            <w:r w:rsidR="006B77BF" w:rsidRPr="00FA7FC7">
              <w:rPr>
                <w:rFonts w:cs="Arial"/>
              </w:rPr>
              <w:t xml:space="preserve"> in the parent’s or carer’s wellbeing</w:t>
            </w:r>
          </w:p>
          <w:p w14:paraId="4D49F8C0" w14:textId="77777777" w:rsidR="006B77BF" w:rsidRPr="00FA7FC7" w:rsidRDefault="00C838E2" w:rsidP="00C838E2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3.</w:t>
            </w:r>
            <w:r w:rsidR="006B77BF" w:rsidRPr="00FA7FC7">
              <w:rPr>
                <w:rFonts w:cs="Arial"/>
              </w:rPr>
              <w:t>Changes</w:t>
            </w:r>
            <w:proofErr w:type="spellEnd"/>
            <w:r w:rsidR="006B77BF" w:rsidRPr="00FA7FC7">
              <w:rPr>
                <w:rFonts w:cs="Arial"/>
              </w:rPr>
              <w:t xml:space="preserve"> in the family </w:t>
            </w:r>
            <w:r w:rsidR="004044C1">
              <w:rPr>
                <w:rFonts w:cs="Arial"/>
              </w:rPr>
              <w:t xml:space="preserve">structure </w:t>
            </w:r>
            <w:r w:rsidR="00466403">
              <w:rPr>
                <w:rFonts w:cs="Arial"/>
              </w:rPr>
              <w:t xml:space="preserve">or circumstances </w:t>
            </w:r>
            <w:proofErr w:type="spellStart"/>
            <w:r w:rsidR="004044C1">
              <w:rPr>
                <w:rFonts w:cs="Arial"/>
              </w:rPr>
              <w:t>ie</w:t>
            </w:r>
            <w:proofErr w:type="spellEnd"/>
            <w:r w:rsidR="004044C1">
              <w:rPr>
                <w:rFonts w:cs="Arial"/>
              </w:rPr>
              <w:t xml:space="preserve"> divorce/separation; </w:t>
            </w:r>
            <w:r w:rsidR="005235F7" w:rsidRPr="00FA7FC7">
              <w:rPr>
                <w:rFonts w:cs="Arial"/>
              </w:rPr>
              <w:t>n</w:t>
            </w:r>
            <w:r w:rsidR="006B77BF" w:rsidRPr="00FA7FC7">
              <w:rPr>
                <w:rFonts w:cs="Arial"/>
              </w:rPr>
              <w:t>ew partner;</w:t>
            </w:r>
            <w:r w:rsidR="004044C1">
              <w:rPr>
                <w:rFonts w:cs="Arial"/>
              </w:rPr>
              <w:t xml:space="preserve"> </w:t>
            </w:r>
            <w:proofErr w:type="spellStart"/>
            <w:proofErr w:type="gramStart"/>
            <w:r w:rsidR="006B77BF" w:rsidRPr="00FA7FC7">
              <w:rPr>
                <w:rFonts w:cs="Arial"/>
              </w:rPr>
              <w:t>bereavement</w:t>
            </w:r>
            <w:r w:rsidR="00466403">
              <w:rPr>
                <w:rFonts w:cs="Arial"/>
              </w:rPr>
              <w:t>;housing</w:t>
            </w:r>
            <w:proofErr w:type="gramEnd"/>
            <w:r w:rsidR="00466403">
              <w:rPr>
                <w:rFonts w:cs="Arial"/>
              </w:rPr>
              <w:t>;unemployment</w:t>
            </w:r>
            <w:proofErr w:type="spellEnd"/>
          </w:p>
          <w:p w14:paraId="29D8BC63" w14:textId="77777777" w:rsidR="006B77BF" w:rsidRPr="00FA7FC7" w:rsidRDefault="00C838E2" w:rsidP="00C838E2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4.</w:t>
            </w:r>
            <w:r w:rsidR="006B77BF" w:rsidRPr="00FA7FC7">
              <w:rPr>
                <w:rFonts w:cs="Arial"/>
              </w:rPr>
              <w:t>Changes</w:t>
            </w:r>
            <w:proofErr w:type="spellEnd"/>
            <w:r w:rsidR="006B77BF" w:rsidRPr="00FA7FC7">
              <w:rPr>
                <w:rFonts w:cs="Arial"/>
              </w:rPr>
              <w:t xml:space="preserve"> in the child’s child protection or legal status</w:t>
            </w:r>
          </w:p>
          <w:p w14:paraId="7ABFE53F" w14:textId="77777777" w:rsidR="006B77BF" w:rsidRPr="00FA7FC7" w:rsidRDefault="00C838E2" w:rsidP="00C838E2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5.</w:t>
            </w:r>
            <w:r w:rsidR="006B77BF" w:rsidRPr="00FA7FC7">
              <w:rPr>
                <w:rFonts w:cs="Arial"/>
              </w:rPr>
              <w:t>Events</w:t>
            </w:r>
            <w:proofErr w:type="spellEnd"/>
            <w:r w:rsidR="006B77BF" w:rsidRPr="00FA7FC7">
              <w:rPr>
                <w:rFonts w:cs="Arial"/>
              </w:rPr>
              <w:t xml:space="preserve"> such as missing appointments;</w:t>
            </w:r>
            <w:r w:rsidR="004044C1">
              <w:rPr>
                <w:rFonts w:cs="Arial"/>
              </w:rPr>
              <w:t xml:space="preserve"> </w:t>
            </w:r>
            <w:r w:rsidR="006B77BF" w:rsidRPr="00FA7FC7">
              <w:rPr>
                <w:rFonts w:cs="Arial"/>
              </w:rPr>
              <w:t>absence/exclusion from school;</w:t>
            </w:r>
            <w:r w:rsidR="004044C1">
              <w:rPr>
                <w:rFonts w:cs="Arial"/>
              </w:rPr>
              <w:t xml:space="preserve"> </w:t>
            </w:r>
            <w:r w:rsidR="006B77BF" w:rsidRPr="00FA7FC7">
              <w:rPr>
                <w:rFonts w:cs="Arial"/>
              </w:rPr>
              <w:t>involvement in offending behaviour;</w:t>
            </w:r>
            <w:r w:rsidR="004044C1">
              <w:rPr>
                <w:rFonts w:cs="Arial"/>
              </w:rPr>
              <w:t xml:space="preserve"> </w:t>
            </w:r>
            <w:r w:rsidR="006B77BF" w:rsidRPr="00FA7FC7">
              <w:rPr>
                <w:rFonts w:cs="Arial"/>
              </w:rPr>
              <w:t>running away/missing</w:t>
            </w:r>
          </w:p>
          <w:p w14:paraId="2ECAA670" w14:textId="77777777" w:rsidR="006B77BF" w:rsidRPr="00FA7FC7" w:rsidRDefault="005235F7" w:rsidP="005235F7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6.</w:t>
            </w:r>
            <w:r w:rsidR="006B77BF" w:rsidRPr="00FA7FC7">
              <w:rPr>
                <w:rFonts w:cs="Arial"/>
              </w:rPr>
              <w:t>Frequency</w:t>
            </w:r>
            <w:proofErr w:type="spellEnd"/>
            <w:r w:rsidR="006B77BF" w:rsidRPr="00FA7FC7">
              <w:rPr>
                <w:rFonts w:cs="Arial"/>
              </w:rPr>
              <w:t xml:space="preserve"> of child concern reports;</w:t>
            </w:r>
            <w:r w:rsidR="004044C1">
              <w:rPr>
                <w:rFonts w:cs="Arial"/>
              </w:rPr>
              <w:t xml:space="preserve"> </w:t>
            </w:r>
            <w:r w:rsidR="006B77BF" w:rsidRPr="00FA7FC7">
              <w:rPr>
                <w:rFonts w:cs="Arial"/>
              </w:rPr>
              <w:t>referrals;</w:t>
            </w:r>
            <w:r w:rsidR="004044C1">
              <w:rPr>
                <w:rFonts w:cs="Arial"/>
              </w:rPr>
              <w:t xml:space="preserve"> </w:t>
            </w:r>
            <w:r w:rsidR="006B77BF" w:rsidRPr="00FA7FC7">
              <w:rPr>
                <w:rFonts w:cs="Arial"/>
              </w:rPr>
              <w:t>investigations.</w:t>
            </w:r>
          </w:p>
          <w:p w14:paraId="2F5FD69A" w14:textId="77777777" w:rsidR="00E71D60" w:rsidRPr="00C726D6" w:rsidRDefault="005235F7">
            <w:pPr>
              <w:rPr>
                <w:rFonts w:cs="Arial"/>
              </w:rPr>
            </w:pPr>
            <w:proofErr w:type="spellStart"/>
            <w:r w:rsidRPr="00FA7FC7">
              <w:rPr>
                <w:rFonts w:cs="Arial"/>
              </w:rPr>
              <w:t>7.</w:t>
            </w:r>
            <w:r w:rsidR="006B77BF" w:rsidRPr="00FA7FC7">
              <w:rPr>
                <w:rFonts w:cs="Arial"/>
              </w:rPr>
              <w:t>Frequent</w:t>
            </w:r>
            <w:proofErr w:type="spellEnd"/>
            <w:r w:rsidR="006B77BF" w:rsidRPr="00FA7FC7">
              <w:rPr>
                <w:rFonts w:cs="Arial"/>
              </w:rPr>
              <w:t xml:space="preserve"> changes in professional staff or services/agencies accessed by the child or family</w:t>
            </w:r>
          </w:p>
        </w:tc>
        <w:tc>
          <w:tcPr>
            <w:tcW w:w="1570" w:type="dxa"/>
          </w:tcPr>
          <w:p w14:paraId="0AB8A977" w14:textId="77777777" w:rsidR="00E71D60" w:rsidRDefault="00E626FF">
            <w:r>
              <w:t xml:space="preserve">The source of the event should be recorded here </w:t>
            </w:r>
            <w:proofErr w:type="spellStart"/>
            <w:r>
              <w:t>ie</w:t>
            </w:r>
            <w:proofErr w:type="spellEnd"/>
            <w:r>
              <w:t xml:space="preserve"> who and what service/agency provided the information.</w:t>
            </w:r>
          </w:p>
        </w:tc>
        <w:tc>
          <w:tcPr>
            <w:tcW w:w="1963" w:type="dxa"/>
          </w:tcPr>
          <w:p w14:paraId="6949F3B3" w14:textId="77777777" w:rsidR="00E71D60" w:rsidRDefault="005D0605">
            <w:r>
              <w:t xml:space="preserve">Where known the impact, whether positive or </w:t>
            </w:r>
            <w:r w:rsidR="00466403">
              <w:t>negative, on</w:t>
            </w:r>
            <w:r>
              <w:t xml:space="preserve"> the child should be recorded here</w:t>
            </w:r>
            <w:r w:rsidR="00466403">
              <w:t>.</w:t>
            </w:r>
          </w:p>
          <w:p w14:paraId="55170014" w14:textId="77777777" w:rsidR="00466403" w:rsidRDefault="00466403">
            <w:r>
              <w:t>If unknown say so.</w:t>
            </w:r>
          </w:p>
          <w:p w14:paraId="6E6AE83D" w14:textId="77777777" w:rsidR="00466403" w:rsidRDefault="00466403"/>
          <w:p w14:paraId="165C585C" w14:textId="77777777" w:rsidR="00466403" w:rsidRDefault="00466403">
            <w:r>
              <w:t>The impact on the child may become clearer over time and may also change.</w:t>
            </w:r>
          </w:p>
          <w:p w14:paraId="6FB67FFC" w14:textId="77777777" w:rsidR="00466403" w:rsidRDefault="00466403"/>
          <w:p w14:paraId="4758DA16" w14:textId="77777777" w:rsidR="00466403" w:rsidRDefault="00466403"/>
          <w:p w14:paraId="36B35B6E" w14:textId="77777777" w:rsidR="00466403" w:rsidRDefault="00466403"/>
          <w:p w14:paraId="19C751D9" w14:textId="77777777" w:rsidR="00466403" w:rsidRDefault="00466403"/>
          <w:p w14:paraId="0E9B9EDE" w14:textId="77777777" w:rsidR="00466403" w:rsidRDefault="00466403"/>
        </w:tc>
        <w:tc>
          <w:tcPr>
            <w:tcW w:w="3262" w:type="dxa"/>
          </w:tcPr>
          <w:p w14:paraId="032A647F" w14:textId="77777777" w:rsidR="00E71D60" w:rsidRDefault="00466403">
            <w:r>
              <w:t>Professional action or response taken to mitigate any adverse impact on the child should be recorded here.</w:t>
            </w:r>
          </w:p>
          <w:p w14:paraId="0C5E184F" w14:textId="77777777" w:rsidR="00466403" w:rsidRDefault="00466403"/>
          <w:p w14:paraId="10D73CB6" w14:textId="77777777" w:rsidR="00466403" w:rsidRDefault="00466403">
            <w:r>
              <w:t>This should include any single practitioner/service/agency response and multiagency responses.</w:t>
            </w:r>
          </w:p>
          <w:p w14:paraId="2C40CA75" w14:textId="77777777" w:rsidR="00466403" w:rsidRDefault="00466403"/>
          <w:p w14:paraId="4CA3A582" w14:textId="77777777" w:rsidR="00466403" w:rsidRDefault="00466403">
            <w:r>
              <w:t>If no action taken, specify why not.</w:t>
            </w:r>
          </w:p>
          <w:p w14:paraId="3D115ADC" w14:textId="77777777" w:rsidR="00466403" w:rsidRDefault="00466403"/>
        </w:tc>
        <w:tc>
          <w:tcPr>
            <w:tcW w:w="1335" w:type="dxa"/>
          </w:tcPr>
          <w:p w14:paraId="5DD777FF" w14:textId="77777777" w:rsidR="00E71D60" w:rsidRDefault="00466403">
            <w:r>
              <w:t>The date on which the entry is made should be recorded here as soon as possible after the significant event has been identified.</w:t>
            </w:r>
          </w:p>
          <w:p w14:paraId="2E2355D1" w14:textId="77777777" w:rsidR="00466403" w:rsidRDefault="00466403"/>
          <w:p w14:paraId="1CA00726" w14:textId="77777777" w:rsidR="00466403" w:rsidRDefault="00466403">
            <w:r>
              <w:t>Also acknowledge any retrospective recording.</w:t>
            </w:r>
          </w:p>
        </w:tc>
      </w:tr>
    </w:tbl>
    <w:p w14:paraId="048640F8" w14:textId="77777777" w:rsidR="00E71D60" w:rsidRDefault="00E71D60"/>
    <w:sectPr w:rsidR="00E71D60" w:rsidSect="00E71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5211"/>
    <w:multiLevelType w:val="hybridMultilevel"/>
    <w:tmpl w:val="453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C3C02"/>
    <w:multiLevelType w:val="hybridMultilevel"/>
    <w:tmpl w:val="BF58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980"/>
    <w:multiLevelType w:val="hybridMultilevel"/>
    <w:tmpl w:val="6688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D38726-813B-4101-8C29-0C24C433D5EF}"/>
    <w:docVar w:name="dgnword-eventsink" w:val="528181464"/>
  </w:docVars>
  <w:rsids>
    <w:rsidRoot w:val="00E71D60"/>
    <w:rsid w:val="00020355"/>
    <w:rsid w:val="000224E7"/>
    <w:rsid w:val="004044C1"/>
    <w:rsid w:val="00466403"/>
    <w:rsid w:val="005235F7"/>
    <w:rsid w:val="00525B03"/>
    <w:rsid w:val="005D0605"/>
    <w:rsid w:val="006460B0"/>
    <w:rsid w:val="006A3F6A"/>
    <w:rsid w:val="006B77BF"/>
    <w:rsid w:val="008531D5"/>
    <w:rsid w:val="00C162B4"/>
    <w:rsid w:val="00C366D8"/>
    <w:rsid w:val="00C5198B"/>
    <w:rsid w:val="00C726D6"/>
    <w:rsid w:val="00C838E2"/>
    <w:rsid w:val="00E626FF"/>
    <w:rsid w:val="00E71D60"/>
    <w:rsid w:val="00F93A40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1C7A"/>
  <w15:chartTrackingRefBased/>
  <w15:docId w15:val="{16CC90BB-ED89-4F38-AAAB-BE635F4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Chipping</dc:creator>
  <cp:keywords/>
  <dc:description/>
  <cp:lastModifiedBy>Mark Dalton</cp:lastModifiedBy>
  <cp:revision>2</cp:revision>
  <dcterms:created xsi:type="dcterms:W3CDTF">2020-10-28T17:45:00Z</dcterms:created>
  <dcterms:modified xsi:type="dcterms:W3CDTF">2020-10-28T17:45:00Z</dcterms:modified>
</cp:coreProperties>
</file>