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6048"/>
        <w:gridCol w:w="4408"/>
      </w:tblGrid>
      <w:tr w:rsidR="006512B2" w:rsidTr="005427E1">
        <w:tc>
          <w:tcPr>
            <w:tcW w:w="6048" w:type="dxa"/>
          </w:tcPr>
          <w:p w:rsidR="006512B2" w:rsidRDefault="006512B2" w:rsidP="005427E1">
            <w:bookmarkStart w:id="0" w:name="_GoBack"/>
            <w:bookmarkEnd w:id="0"/>
          </w:p>
          <w:p w:rsidR="006512B2" w:rsidRDefault="006512B2" w:rsidP="005427E1">
            <w:pPr>
              <w:tabs>
                <w:tab w:val="right" w:pos="7655"/>
              </w:tabs>
            </w:pPr>
          </w:p>
          <w:p w:rsidR="006512B2" w:rsidRDefault="006512B2" w:rsidP="005427E1">
            <w:pPr>
              <w:tabs>
                <w:tab w:val="right" w:pos="7655"/>
              </w:tabs>
            </w:pPr>
          </w:p>
          <w:p w:rsidR="006512B2" w:rsidRDefault="006C5875" w:rsidP="006C5875">
            <w:pPr>
              <w:tabs>
                <w:tab w:val="right" w:pos="7655"/>
              </w:tabs>
            </w:pPr>
            <w:r>
              <w:rPr>
                <w:noProof/>
              </w:rPr>
              <w:drawing>
                <wp:inline distT="0" distB="0" distL="0" distR="0" wp14:anchorId="786F5319" wp14:editId="61D3CDEE">
                  <wp:extent cx="2171700" cy="609600"/>
                  <wp:effectExtent l="0" t="0" r="0" b="0"/>
                  <wp:docPr id="2" name="Picture 2" descr="http://intranet.bradford.gov.uk/docs/Documents/banner%20colo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bradford.gov.uk/docs/Documents/banner%20colo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2B2" w:rsidRDefault="006512B2" w:rsidP="005427E1">
            <w:pPr>
              <w:tabs>
                <w:tab w:val="right" w:pos="7655"/>
              </w:tabs>
            </w:pPr>
          </w:p>
          <w:p w:rsidR="006512B2" w:rsidRDefault="006512B2" w:rsidP="005427E1">
            <w:pPr>
              <w:tabs>
                <w:tab w:val="right" w:pos="7655"/>
              </w:tabs>
            </w:pPr>
          </w:p>
        </w:tc>
        <w:tc>
          <w:tcPr>
            <w:tcW w:w="4408" w:type="dxa"/>
          </w:tcPr>
          <w:p w:rsidR="006512B2" w:rsidRPr="006512B2" w:rsidRDefault="006512B2" w:rsidP="006C5875">
            <w:pPr>
              <w:tabs>
                <w:tab w:val="right" w:pos="7655"/>
              </w:tabs>
              <w:rPr>
                <w:b/>
              </w:rPr>
            </w:pPr>
          </w:p>
        </w:tc>
      </w:tr>
    </w:tbl>
    <w:p w:rsidR="006512B2" w:rsidRDefault="006512B2" w:rsidP="006512B2">
      <w:pPr>
        <w:tabs>
          <w:tab w:val="right" w:pos="7655"/>
        </w:tabs>
        <w:spacing w:line="120" w:lineRule="auto"/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778"/>
        <w:gridCol w:w="4678"/>
      </w:tblGrid>
      <w:tr w:rsidR="006512B2" w:rsidRPr="00B84EC7" w:rsidTr="005427E1">
        <w:tc>
          <w:tcPr>
            <w:tcW w:w="5778" w:type="dxa"/>
          </w:tcPr>
          <w:p w:rsidR="006512B2" w:rsidRPr="00E90F5D" w:rsidRDefault="006512B2" w:rsidP="005427E1">
            <w:pPr>
              <w:rPr>
                <w:rFonts w:asciiTheme="minorHAnsi" w:hAnsiTheme="minorHAnsi" w:cstheme="minorHAnsi"/>
                <w:szCs w:val="24"/>
              </w:rPr>
            </w:pPr>
          </w:p>
          <w:p w:rsidR="006512B2" w:rsidRPr="00E90F5D" w:rsidRDefault="006512B2" w:rsidP="005427E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78" w:type="dxa"/>
          </w:tcPr>
          <w:p w:rsidR="006512B2" w:rsidRPr="00EC3D85" w:rsidRDefault="006C5875" w:rsidP="005427E1">
            <w:pPr>
              <w:tabs>
                <w:tab w:val="left" w:pos="1080"/>
              </w:tabs>
              <w:rPr>
                <w:rFonts w:asciiTheme="minorHAnsi" w:hAnsiTheme="minorHAnsi" w:cstheme="minorHAnsi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sz w:val="28"/>
                <w:szCs w:val="24"/>
              </w:rPr>
              <w:t>Contact: (Name of Social Worker)</w:t>
            </w:r>
          </w:p>
          <w:p w:rsidR="006512B2" w:rsidRPr="00EC3D85" w:rsidRDefault="00225FEE" w:rsidP="005427E1">
            <w:pPr>
              <w:tabs>
                <w:tab w:val="left" w:pos="1080"/>
              </w:tabs>
              <w:rPr>
                <w:rFonts w:asciiTheme="minorHAnsi" w:hAnsiTheme="minorHAnsi" w:cstheme="minorHAnsi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sz w:val="28"/>
                <w:szCs w:val="24"/>
              </w:rPr>
              <w:t>Tel:</w:t>
            </w:r>
            <w:r>
              <w:rPr>
                <w:rFonts w:asciiTheme="minorHAnsi" w:hAnsiTheme="minorHAnsi" w:cstheme="minorHAnsi"/>
                <w:sz w:val="28"/>
                <w:szCs w:val="24"/>
              </w:rPr>
              <w:tab/>
              <w:t>(01274</w:t>
            </w:r>
            <w:r w:rsidR="006512B2" w:rsidRPr="00EC3D85">
              <w:rPr>
                <w:rFonts w:asciiTheme="minorHAnsi" w:hAnsiTheme="minorHAnsi" w:cstheme="minorHAnsi"/>
                <w:sz w:val="28"/>
                <w:szCs w:val="24"/>
              </w:rPr>
              <w:t xml:space="preserve">) </w:t>
            </w:r>
          </w:p>
          <w:p w:rsidR="006512B2" w:rsidRPr="00EC3D85" w:rsidRDefault="00225FEE" w:rsidP="005427E1">
            <w:pPr>
              <w:tabs>
                <w:tab w:val="left" w:pos="1080"/>
              </w:tabs>
              <w:rPr>
                <w:rFonts w:asciiTheme="minorHAnsi" w:hAnsiTheme="minorHAnsi" w:cstheme="minorHAnsi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sz w:val="28"/>
                <w:szCs w:val="24"/>
              </w:rPr>
              <w:t>Fax:</w:t>
            </w:r>
            <w:r>
              <w:rPr>
                <w:rFonts w:asciiTheme="minorHAnsi" w:hAnsiTheme="minorHAnsi" w:cstheme="minorHAnsi"/>
                <w:sz w:val="28"/>
                <w:szCs w:val="24"/>
              </w:rPr>
              <w:tab/>
              <w:t>(01274</w:t>
            </w:r>
            <w:r w:rsidR="006512B2" w:rsidRPr="00EC3D85">
              <w:rPr>
                <w:rFonts w:asciiTheme="minorHAnsi" w:hAnsiTheme="minorHAnsi" w:cstheme="minorHAnsi"/>
                <w:sz w:val="28"/>
                <w:szCs w:val="24"/>
              </w:rPr>
              <w:t xml:space="preserve">) </w:t>
            </w:r>
          </w:p>
          <w:p w:rsidR="006512B2" w:rsidRPr="00EC3D85" w:rsidRDefault="006512B2" w:rsidP="005427E1">
            <w:pPr>
              <w:tabs>
                <w:tab w:val="left" w:pos="1080"/>
              </w:tabs>
              <w:rPr>
                <w:rFonts w:asciiTheme="minorHAnsi" w:hAnsiTheme="minorHAnsi" w:cstheme="minorHAnsi"/>
                <w:sz w:val="28"/>
                <w:szCs w:val="24"/>
              </w:rPr>
            </w:pPr>
            <w:r w:rsidRPr="00EC3D85">
              <w:rPr>
                <w:rFonts w:asciiTheme="minorHAnsi" w:hAnsiTheme="minorHAnsi" w:cstheme="minorHAnsi"/>
                <w:sz w:val="28"/>
                <w:szCs w:val="24"/>
              </w:rPr>
              <w:t>Email:</w:t>
            </w:r>
            <w:r w:rsidRPr="00EC3D85">
              <w:rPr>
                <w:rFonts w:asciiTheme="minorHAnsi" w:hAnsiTheme="minorHAnsi" w:cstheme="minorHAnsi"/>
                <w:sz w:val="28"/>
                <w:szCs w:val="24"/>
              </w:rPr>
              <w:tab/>
            </w:r>
            <w:r w:rsidR="006C5875">
              <w:rPr>
                <w:rFonts w:asciiTheme="minorHAnsi" w:hAnsiTheme="minorHAnsi" w:cstheme="minorHAnsi"/>
                <w:sz w:val="28"/>
                <w:szCs w:val="24"/>
              </w:rPr>
              <w:t>@bradford.gov.uk</w:t>
            </w:r>
          </w:p>
          <w:p w:rsidR="006512B2" w:rsidRPr="00EC3D85" w:rsidRDefault="006512B2" w:rsidP="005427E1">
            <w:pPr>
              <w:tabs>
                <w:tab w:val="left" w:pos="1080"/>
              </w:tabs>
              <w:rPr>
                <w:rFonts w:asciiTheme="minorHAnsi" w:hAnsiTheme="minorHAnsi" w:cstheme="minorHAnsi"/>
                <w:sz w:val="28"/>
                <w:szCs w:val="24"/>
              </w:rPr>
            </w:pPr>
            <w:r w:rsidRPr="00EC3D85">
              <w:rPr>
                <w:rFonts w:asciiTheme="minorHAnsi" w:hAnsiTheme="minorHAnsi" w:cstheme="minorHAnsi"/>
                <w:sz w:val="28"/>
                <w:szCs w:val="24"/>
              </w:rPr>
              <w:t>Minicom:</w:t>
            </w:r>
            <w:r w:rsidR="006F5D97">
              <w:rPr>
                <w:rFonts w:asciiTheme="minorHAnsi" w:hAnsiTheme="minorHAnsi" w:cstheme="minorHAnsi"/>
                <w:sz w:val="28"/>
                <w:szCs w:val="24"/>
              </w:rPr>
              <w:t xml:space="preserve"> </w:t>
            </w:r>
            <w:r w:rsidR="00225FEE">
              <w:rPr>
                <w:rFonts w:asciiTheme="minorHAnsi" w:hAnsiTheme="minorHAnsi" w:cstheme="minorHAnsi"/>
                <w:sz w:val="28"/>
                <w:szCs w:val="24"/>
              </w:rPr>
              <w:t>(01274</w:t>
            </w:r>
            <w:r w:rsidRPr="00EC3D85">
              <w:rPr>
                <w:rFonts w:asciiTheme="minorHAnsi" w:hAnsiTheme="minorHAnsi" w:cstheme="minorHAnsi"/>
                <w:sz w:val="28"/>
                <w:szCs w:val="24"/>
              </w:rPr>
              <w:t xml:space="preserve">) </w:t>
            </w:r>
          </w:p>
          <w:p w:rsidR="006512B2" w:rsidRPr="00EC3D85" w:rsidRDefault="006512B2" w:rsidP="005427E1">
            <w:pPr>
              <w:tabs>
                <w:tab w:val="left" w:pos="1080"/>
              </w:tabs>
              <w:rPr>
                <w:rFonts w:asciiTheme="minorHAnsi" w:hAnsiTheme="minorHAnsi" w:cstheme="minorHAnsi"/>
                <w:sz w:val="28"/>
                <w:szCs w:val="24"/>
              </w:rPr>
            </w:pPr>
            <w:r w:rsidRPr="00EC3D85">
              <w:rPr>
                <w:rFonts w:asciiTheme="minorHAnsi" w:hAnsiTheme="minorHAnsi" w:cstheme="minorHAnsi"/>
                <w:sz w:val="28"/>
                <w:szCs w:val="24"/>
              </w:rPr>
              <w:t>Date:</w:t>
            </w:r>
            <w:r w:rsidR="006C5875">
              <w:rPr>
                <w:rFonts w:asciiTheme="minorHAnsi" w:hAnsiTheme="minorHAnsi" w:cstheme="minorHAnsi"/>
                <w:sz w:val="28"/>
                <w:szCs w:val="24"/>
              </w:rPr>
              <w:t xml:space="preserve"> </w:t>
            </w:r>
          </w:p>
          <w:p w:rsidR="006512B2" w:rsidRPr="00EC3D85" w:rsidRDefault="006512B2" w:rsidP="005427E1">
            <w:pPr>
              <w:tabs>
                <w:tab w:val="left" w:pos="960"/>
              </w:tabs>
              <w:rPr>
                <w:rFonts w:asciiTheme="minorHAnsi" w:hAnsiTheme="minorHAnsi" w:cstheme="minorHAnsi"/>
                <w:sz w:val="28"/>
                <w:szCs w:val="24"/>
              </w:rPr>
            </w:pPr>
          </w:p>
          <w:p w:rsidR="006512B2" w:rsidRPr="00EC3D85" w:rsidRDefault="006512B2" w:rsidP="005427E1">
            <w:pPr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</w:tr>
    </w:tbl>
    <w:p w:rsidR="005F12A2" w:rsidRPr="00336E74" w:rsidRDefault="005F12A2" w:rsidP="005F12A2">
      <w:pPr>
        <w:pStyle w:val="Default"/>
        <w:ind w:hanging="360"/>
        <w:rPr>
          <w:rFonts w:asciiTheme="minorHAnsi" w:hAnsiTheme="minorHAnsi" w:cstheme="minorHAnsi"/>
          <w:sz w:val="28"/>
          <w:szCs w:val="28"/>
        </w:rPr>
      </w:pPr>
      <w:r w:rsidRPr="00336E74">
        <w:rPr>
          <w:rFonts w:asciiTheme="minorHAnsi" w:hAnsiTheme="minorHAnsi" w:cstheme="minorHAnsi"/>
          <w:sz w:val="28"/>
          <w:szCs w:val="28"/>
        </w:rPr>
        <w:t xml:space="preserve">Dear </w:t>
      </w:r>
      <w:r w:rsidR="00A42F45">
        <w:rPr>
          <w:rFonts w:asciiTheme="minorHAnsi" w:hAnsiTheme="minorHAnsi" w:cstheme="minorHAnsi"/>
          <w:sz w:val="28"/>
          <w:szCs w:val="28"/>
        </w:rPr>
        <w:t>[Insert parent/carer first name]</w:t>
      </w:r>
    </w:p>
    <w:p w:rsidR="005D5884" w:rsidRDefault="005D5884" w:rsidP="005F12A2">
      <w:pPr>
        <w:pStyle w:val="Default"/>
        <w:ind w:hanging="360"/>
        <w:rPr>
          <w:rFonts w:asciiTheme="minorHAnsi" w:hAnsiTheme="minorHAnsi" w:cstheme="minorHAnsi"/>
          <w:sz w:val="28"/>
          <w:szCs w:val="28"/>
        </w:rPr>
      </w:pPr>
    </w:p>
    <w:p w:rsidR="000C6397" w:rsidRPr="00DD1CA4" w:rsidRDefault="00225FEE" w:rsidP="006C5875">
      <w:pPr>
        <w:pStyle w:val="Default"/>
        <w:tabs>
          <w:tab w:val="left" w:pos="510"/>
          <w:tab w:val="center" w:pos="4333"/>
        </w:tabs>
        <w:ind w:hanging="360"/>
        <w:jc w:val="center"/>
        <w:rPr>
          <w:rFonts w:asciiTheme="minorHAnsi" w:hAnsiTheme="minorHAnsi" w:cstheme="minorHAnsi"/>
          <w:b/>
          <w:bCs/>
          <w:color w:val="007A37"/>
          <w:sz w:val="36"/>
          <w:szCs w:val="36"/>
        </w:rPr>
      </w:pPr>
      <w:r w:rsidRPr="00DD1CA4">
        <w:rPr>
          <w:rFonts w:asciiTheme="minorHAnsi" w:hAnsiTheme="minorHAnsi" w:cstheme="minorHAnsi"/>
          <w:b/>
          <w:bCs/>
          <w:color w:val="007A37"/>
          <w:sz w:val="36"/>
          <w:szCs w:val="36"/>
        </w:rPr>
        <w:t>Bradford</w:t>
      </w:r>
      <w:r w:rsidR="006C5875" w:rsidRPr="00DD1CA4">
        <w:rPr>
          <w:rFonts w:asciiTheme="minorHAnsi" w:hAnsiTheme="minorHAnsi" w:cstheme="minorHAnsi"/>
          <w:b/>
          <w:bCs/>
          <w:color w:val="007A37"/>
          <w:sz w:val="36"/>
          <w:szCs w:val="36"/>
        </w:rPr>
        <w:t xml:space="preserve"> Council Children’s Services c</w:t>
      </w:r>
      <w:r w:rsidR="00E90F5D" w:rsidRPr="00DD1CA4">
        <w:rPr>
          <w:rFonts w:asciiTheme="minorHAnsi" w:hAnsiTheme="minorHAnsi" w:cstheme="minorHAnsi"/>
          <w:b/>
          <w:bCs/>
          <w:color w:val="007A37"/>
          <w:sz w:val="36"/>
          <w:szCs w:val="36"/>
        </w:rPr>
        <w:t>oncerns about</w:t>
      </w:r>
      <w:r w:rsidR="00E30E33" w:rsidRPr="00DD1CA4">
        <w:rPr>
          <w:rFonts w:asciiTheme="minorHAnsi" w:hAnsiTheme="minorHAnsi" w:cstheme="minorHAnsi"/>
          <w:b/>
          <w:bCs/>
          <w:color w:val="007A37"/>
          <w:sz w:val="36"/>
          <w:szCs w:val="36"/>
        </w:rPr>
        <w:t xml:space="preserve"> [name(s) of child(ren)]</w:t>
      </w:r>
      <w:r w:rsidR="005F12A2" w:rsidRPr="00DD1CA4">
        <w:rPr>
          <w:rFonts w:asciiTheme="minorHAnsi" w:hAnsiTheme="minorHAnsi" w:cstheme="minorHAnsi"/>
          <w:b/>
          <w:bCs/>
          <w:color w:val="007A37"/>
          <w:sz w:val="36"/>
          <w:szCs w:val="36"/>
        </w:rPr>
        <w:t xml:space="preserve"> </w:t>
      </w:r>
      <w:r w:rsidR="001E697B">
        <w:rPr>
          <w:rFonts w:asciiTheme="minorHAnsi" w:hAnsiTheme="minorHAnsi" w:cstheme="minorHAnsi"/>
          <w:b/>
          <w:bCs/>
          <w:color w:val="007A37"/>
          <w:sz w:val="36"/>
          <w:szCs w:val="36"/>
        </w:rPr>
        <w:t>- Letter B</w:t>
      </w:r>
      <w:r w:rsidR="006C5875" w:rsidRPr="00DD1CA4">
        <w:rPr>
          <w:rFonts w:asciiTheme="minorHAnsi" w:hAnsiTheme="minorHAnsi" w:cstheme="minorHAnsi"/>
          <w:b/>
          <w:bCs/>
          <w:color w:val="007A37"/>
          <w:sz w:val="36"/>
          <w:szCs w:val="36"/>
        </w:rPr>
        <w:t>efore</w:t>
      </w:r>
      <w:r w:rsidR="001E697B">
        <w:rPr>
          <w:rFonts w:asciiTheme="minorHAnsi" w:hAnsiTheme="minorHAnsi" w:cstheme="minorHAnsi"/>
          <w:b/>
          <w:bCs/>
          <w:color w:val="007A37"/>
          <w:sz w:val="36"/>
          <w:szCs w:val="36"/>
        </w:rPr>
        <w:t xml:space="preserve"> P</w:t>
      </w:r>
      <w:r w:rsidR="006C5875" w:rsidRPr="00DD1CA4">
        <w:rPr>
          <w:rFonts w:asciiTheme="minorHAnsi" w:hAnsiTheme="minorHAnsi" w:cstheme="minorHAnsi"/>
          <w:b/>
          <w:bCs/>
          <w:color w:val="007A37"/>
          <w:sz w:val="36"/>
          <w:szCs w:val="36"/>
        </w:rPr>
        <w:t>roceedings</w:t>
      </w:r>
      <w:r w:rsidR="000C6397" w:rsidRPr="00DD1CA4">
        <w:rPr>
          <w:rFonts w:asciiTheme="minorHAnsi" w:hAnsiTheme="minorHAnsi" w:cstheme="minorHAnsi"/>
          <w:b/>
          <w:bCs/>
          <w:color w:val="007A37"/>
          <w:sz w:val="36"/>
          <w:szCs w:val="28"/>
        </w:rPr>
        <w:tab/>
      </w:r>
    </w:p>
    <w:p w:rsidR="000C6397" w:rsidRDefault="004F73BA" w:rsidP="005D5884">
      <w:pPr>
        <w:pStyle w:val="Default"/>
        <w:ind w:hanging="360"/>
        <w:rPr>
          <w:rFonts w:asciiTheme="minorHAnsi" w:hAnsiTheme="minorHAnsi" w:cstheme="minorHAnsi"/>
          <w:b/>
          <w:bCs/>
          <w:sz w:val="28"/>
          <w:szCs w:val="28"/>
        </w:rPr>
      </w:pPr>
      <w:r w:rsidRPr="004F73BA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:rsidR="00DD1CA4" w:rsidRDefault="00DD1CA4" w:rsidP="00CD518B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:rsidR="006C5875" w:rsidRDefault="004F73BA" w:rsidP="00CD518B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  <w:r w:rsidRPr="00CD518B">
        <w:rPr>
          <w:rFonts w:asciiTheme="minorHAnsi" w:hAnsiTheme="minorHAnsi" w:cstheme="minorHAnsi"/>
          <w:b/>
          <w:bCs/>
          <w:sz w:val="32"/>
          <w:szCs w:val="32"/>
        </w:rPr>
        <w:t>How to avoid going to Court</w:t>
      </w:r>
    </w:p>
    <w:p w:rsidR="00DD1CA4" w:rsidRPr="00DD1CA4" w:rsidRDefault="00DD1CA4" w:rsidP="00CD518B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007A37"/>
          <w:left w:val="single" w:sz="4" w:space="0" w:color="007A37"/>
          <w:bottom w:val="single" w:sz="4" w:space="0" w:color="007A37"/>
          <w:right w:val="single" w:sz="4" w:space="0" w:color="007A37"/>
          <w:insideH w:val="single" w:sz="4" w:space="0" w:color="007A37"/>
          <w:insideV w:val="single" w:sz="4" w:space="0" w:color="007A37"/>
        </w:tblBorders>
        <w:shd w:val="clear" w:color="auto" w:fill="CCFCDC"/>
        <w:tblLook w:val="04A0" w:firstRow="1" w:lastRow="0" w:firstColumn="1" w:lastColumn="0" w:noHBand="0" w:noVBand="1"/>
      </w:tblPr>
      <w:tblGrid>
        <w:gridCol w:w="8908"/>
      </w:tblGrid>
      <w:tr w:rsidR="00DD1CA4" w:rsidTr="00A42F45">
        <w:tc>
          <w:tcPr>
            <w:tcW w:w="9072" w:type="dxa"/>
            <w:shd w:val="clear" w:color="auto" w:fill="CCFCDC"/>
          </w:tcPr>
          <w:p w:rsidR="00DE3099" w:rsidRDefault="00DE3099" w:rsidP="00937B51">
            <w:pPr>
              <w:pStyle w:val="Defaul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I am writing to you on behalf of Bradford Council.</w:t>
            </w:r>
          </w:p>
          <w:p w:rsidR="00DE3099" w:rsidRDefault="00DE3099" w:rsidP="00937B51">
            <w:pPr>
              <w:pStyle w:val="Defaul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:rsidR="00937B51" w:rsidRDefault="00937B51" w:rsidP="00937B51">
            <w:pPr>
              <w:pStyle w:val="Defaul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937B51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As you know, </w:t>
            </w:r>
            <w:r w:rsidRPr="00937B5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[insert name of social worker]</w:t>
            </w:r>
            <w:r w:rsidR="00C8633F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is</w:t>
            </w:r>
            <w:r w:rsidR="00B64124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very concerned about your </w:t>
            </w:r>
            <w:r w:rsidRPr="00937B51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care of </w:t>
            </w:r>
            <w:r w:rsidRPr="00937B5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[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insert </w:t>
            </w:r>
            <w:r w:rsidRPr="00937B5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name(s) of child(ren)]</w:t>
            </w:r>
            <w:r w:rsidRPr="00937B51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. Things have not improved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enough </w:t>
            </w:r>
            <w:r w:rsidRPr="00937B51">
              <w:rPr>
                <w:rFonts w:asciiTheme="minorHAnsi" w:hAnsiTheme="minorHAnsi" w:cstheme="minorHAnsi"/>
                <w:bCs/>
                <w:sz w:val="28"/>
                <w:szCs w:val="28"/>
              </w:rPr>
              <w:t>and the situation for your child(ren) has become so serious that we may need to</w:t>
            </w:r>
            <w:r w:rsidR="00C8633F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apply to C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ourt</w:t>
            </w:r>
          </w:p>
          <w:p w:rsidR="00937B51" w:rsidRPr="00937B51" w:rsidRDefault="00937B51" w:rsidP="00937B51">
            <w:pPr>
              <w:pStyle w:val="Defaul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:rsidR="00937B51" w:rsidRDefault="00937B51" w:rsidP="00937B51">
            <w:pPr>
              <w:pStyle w:val="Defaul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lastRenderedPageBreak/>
              <w:t>There are things that you can do to stop this from happening and w</w:t>
            </w:r>
            <w:r w:rsidRPr="00937B51">
              <w:rPr>
                <w:rFonts w:asciiTheme="minorHAnsi" w:hAnsiTheme="minorHAnsi" w:cstheme="minorHAnsi"/>
                <w:bCs/>
                <w:sz w:val="28"/>
                <w:szCs w:val="28"/>
              </w:rPr>
              <w:t>e are writing to you now to give you a last cha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nce to make the changes needed to make </w:t>
            </w:r>
            <w:r w:rsidRPr="00937B51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sure </w:t>
            </w:r>
            <w:r w:rsidRPr="00937B5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[insert name(s) of child(ren)]</w:t>
            </w:r>
            <w:r w:rsidRPr="00937B51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is/are safe. Otherwise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we will go to Court to ask for </w:t>
            </w:r>
            <w:r w:rsidRPr="00937B51">
              <w:rPr>
                <w:rFonts w:asciiTheme="minorHAnsi" w:hAnsiTheme="minorHAnsi" w:cstheme="minorHAnsi"/>
                <w:bCs/>
                <w:sz w:val="28"/>
                <w:szCs w:val="28"/>
              </w:rPr>
              <w:t>them to be removed from your care, if the Court decides that is best for them.</w:t>
            </w:r>
          </w:p>
          <w:p w:rsidR="00937B51" w:rsidRPr="00937B51" w:rsidRDefault="00937B51" w:rsidP="00937B51">
            <w:pPr>
              <w:pStyle w:val="Defaul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:rsidR="00DD1CA4" w:rsidRPr="00DD1CA4" w:rsidRDefault="00DD1CA4" w:rsidP="00DD1CA4">
            <w:pPr>
              <w:pStyle w:val="Default"/>
              <w:shd w:val="clear" w:color="auto" w:fill="CCFCDC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DD1CA4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We have set out in this letter the concerns we have about </w:t>
            </w:r>
            <w:r w:rsidRPr="005D708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[name(s) of child(ren)] </w:t>
            </w:r>
            <w:r w:rsidRPr="00DD1CA4">
              <w:rPr>
                <w:rFonts w:asciiTheme="minorHAnsi" w:hAnsiTheme="minorHAnsi" w:cstheme="minorHAnsi"/>
                <w:bCs/>
                <w:sz w:val="28"/>
                <w:szCs w:val="28"/>
              </w:rPr>
              <w:t>and the things that have been done to try to help your family.</w:t>
            </w:r>
          </w:p>
          <w:p w:rsidR="00220EE4" w:rsidRDefault="00220EE4" w:rsidP="00DD1CA4">
            <w:pPr>
              <w:pStyle w:val="Default"/>
              <w:shd w:val="clear" w:color="auto" w:fill="CCFCDC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:rsidR="00DD1CA4" w:rsidRDefault="00DD1CA4" w:rsidP="00DD1CA4">
            <w:pPr>
              <w:pStyle w:val="Default"/>
              <w:shd w:val="clear" w:color="auto" w:fill="CCFCDC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DD1CA4">
              <w:rPr>
                <w:rFonts w:asciiTheme="minorHAnsi" w:hAnsiTheme="minorHAnsi" w:cstheme="minorHAnsi"/>
                <w:bCs/>
                <w:sz w:val="28"/>
                <w:szCs w:val="28"/>
              </w:rPr>
              <w:t>Also in this letter we will tell you what you need to do so that we will not go to Court.</w:t>
            </w:r>
          </w:p>
          <w:p w:rsidR="00DD1CA4" w:rsidRDefault="00A42F45" w:rsidP="00A42F45">
            <w:pPr>
              <w:pStyle w:val="Default"/>
              <w:tabs>
                <w:tab w:val="left" w:pos="1515"/>
              </w:tabs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ab/>
            </w:r>
          </w:p>
        </w:tc>
      </w:tr>
    </w:tbl>
    <w:p w:rsidR="005E2B17" w:rsidRDefault="005E2B17" w:rsidP="000C6397">
      <w:pPr>
        <w:pStyle w:val="Default"/>
        <w:ind w:left="-426"/>
        <w:rPr>
          <w:rFonts w:asciiTheme="minorHAnsi" w:hAnsiTheme="minorHAnsi" w:cstheme="minorHAnsi"/>
          <w:bCs/>
          <w:sz w:val="28"/>
          <w:szCs w:val="28"/>
        </w:rPr>
      </w:pPr>
    </w:p>
    <w:p w:rsidR="00E30E33" w:rsidRPr="00CD518B" w:rsidRDefault="00E30E33" w:rsidP="00E30E33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  <w:r w:rsidRPr="00CD518B">
        <w:rPr>
          <w:rFonts w:asciiTheme="minorHAnsi" w:hAnsiTheme="minorHAnsi" w:cstheme="minorHAnsi"/>
          <w:b/>
          <w:bCs/>
          <w:sz w:val="32"/>
          <w:szCs w:val="32"/>
        </w:rPr>
        <w:t>Here are our main concerns:</w:t>
      </w:r>
    </w:p>
    <w:p w:rsidR="00E30E33" w:rsidRPr="00E30E33" w:rsidRDefault="00E30E33" w:rsidP="00E30E33">
      <w:pPr>
        <w:pStyle w:val="Default"/>
        <w:rPr>
          <w:rFonts w:asciiTheme="minorHAnsi" w:hAnsiTheme="minorHAnsi" w:cstheme="minorHAnsi"/>
          <w:bCs/>
          <w:i/>
          <w:sz w:val="28"/>
          <w:szCs w:val="28"/>
        </w:rPr>
      </w:pPr>
      <w:r w:rsidRPr="00E30E33">
        <w:rPr>
          <w:rFonts w:asciiTheme="minorHAnsi" w:hAnsiTheme="minorHAnsi" w:cstheme="minorHAnsi"/>
          <w:bCs/>
          <w:i/>
          <w:sz w:val="28"/>
          <w:szCs w:val="28"/>
        </w:rPr>
        <w:t xml:space="preserve">[Outline the bottom line concerns that we have and give examples of when this happened. This should capture ongoing concerns as well as specific concerns] </w:t>
      </w:r>
      <w:r w:rsidRPr="00E30E33">
        <w:rPr>
          <w:rFonts w:asciiTheme="minorHAnsi" w:hAnsiTheme="minorHAnsi" w:cstheme="minorHAnsi"/>
          <w:b/>
          <w:bCs/>
          <w:i/>
          <w:sz w:val="28"/>
          <w:szCs w:val="28"/>
        </w:rPr>
        <w:t>Delete this guidance in italics</w:t>
      </w:r>
    </w:p>
    <w:tbl>
      <w:tblPr>
        <w:tblStyle w:val="TableGrid"/>
        <w:tblW w:w="9072" w:type="dxa"/>
        <w:tblInd w:w="108" w:type="dxa"/>
        <w:tblBorders>
          <w:top w:val="single" w:sz="4" w:space="0" w:color="007A37"/>
          <w:left w:val="single" w:sz="4" w:space="0" w:color="007A37"/>
          <w:bottom w:val="single" w:sz="4" w:space="0" w:color="007A37"/>
          <w:right w:val="single" w:sz="4" w:space="0" w:color="007A37"/>
          <w:insideH w:val="single" w:sz="4" w:space="0" w:color="007A37"/>
          <w:insideV w:val="single" w:sz="4" w:space="0" w:color="007A37"/>
        </w:tblBorders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CD518B" w:rsidRPr="00E30E33" w:rsidTr="00A42F45">
        <w:tc>
          <w:tcPr>
            <w:tcW w:w="2835" w:type="dxa"/>
            <w:shd w:val="clear" w:color="auto" w:fill="CCFCDC"/>
          </w:tcPr>
          <w:p w:rsidR="00E30E33" w:rsidRPr="00E30E33" w:rsidRDefault="00E30E33" w:rsidP="00CD518B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30E33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What we are concerned about</w:t>
            </w:r>
          </w:p>
        </w:tc>
        <w:tc>
          <w:tcPr>
            <w:tcW w:w="4253" w:type="dxa"/>
            <w:shd w:val="clear" w:color="auto" w:fill="CCFCDC"/>
          </w:tcPr>
          <w:p w:rsidR="00E30E33" w:rsidRDefault="00E30E33" w:rsidP="00E30E33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30E33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Examples of when this happened</w:t>
            </w:r>
          </w:p>
          <w:p w:rsidR="00E30E33" w:rsidRPr="00E30E33" w:rsidRDefault="00E30E33" w:rsidP="00E30E33">
            <w:pPr>
              <w:tabs>
                <w:tab w:val="left" w:pos="1500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1984" w:type="dxa"/>
            <w:shd w:val="clear" w:color="auto" w:fill="CCFCDC"/>
          </w:tcPr>
          <w:p w:rsidR="00E30E33" w:rsidRPr="00E30E33" w:rsidRDefault="00E30E33" w:rsidP="00E30E33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30E33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Date of when it happened</w:t>
            </w:r>
          </w:p>
        </w:tc>
      </w:tr>
      <w:tr w:rsidR="00E30E33" w:rsidRPr="00E30E33" w:rsidTr="00A42F45">
        <w:tc>
          <w:tcPr>
            <w:tcW w:w="2835" w:type="dxa"/>
          </w:tcPr>
          <w:p w:rsidR="00E30E33" w:rsidRPr="00E30E33" w:rsidRDefault="00E30E33" w:rsidP="00E30E33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E30E33" w:rsidRPr="00E30E33" w:rsidRDefault="00E30E33" w:rsidP="00E30E33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0E33" w:rsidRPr="00E30E33" w:rsidRDefault="00E30E33" w:rsidP="00E30E33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</w:p>
          <w:p w:rsidR="00E30E33" w:rsidRPr="00E30E33" w:rsidRDefault="00E30E33" w:rsidP="00E30E33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</w:p>
          <w:p w:rsidR="00E30E33" w:rsidRPr="00E30E33" w:rsidRDefault="00E30E33" w:rsidP="00E30E33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</w:p>
          <w:p w:rsidR="00E30E33" w:rsidRPr="00E30E33" w:rsidRDefault="00E30E33" w:rsidP="00E30E33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</w:p>
        </w:tc>
      </w:tr>
      <w:tr w:rsidR="00E30E33" w:rsidRPr="00E30E33" w:rsidTr="00A42F45">
        <w:tc>
          <w:tcPr>
            <w:tcW w:w="2835" w:type="dxa"/>
          </w:tcPr>
          <w:p w:rsidR="00E30E33" w:rsidRPr="00E30E33" w:rsidRDefault="00E30E33" w:rsidP="00E30E33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E30E33" w:rsidRPr="00E30E33" w:rsidRDefault="00E30E33" w:rsidP="00E30E33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0E33" w:rsidRPr="00E30E33" w:rsidRDefault="00E30E33" w:rsidP="00E30E33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</w:p>
          <w:p w:rsidR="00E30E33" w:rsidRPr="00E30E33" w:rsidRDefault="00E30E33" w:rsidP="00E30E33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</w:p>
          <w:p w:rsidR="00E30E33" w:rsidRPr="00E30E33" w:rsidRDefault="00E30E33" w:rsidP="00E30E33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</w:p>
          <w:p w:rsidR="00E30E33" w:rsidRPr="00E30E33" w:rsidRDefault="00E30E33" w:rsidP="00E30E33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</w:p>
        </w:tc>
      </w:tr>
      <w:tr w:rsidR="00E30E33" w:rsidRPr="00E30E33" w:rsidTr="00A42F45">
        <w:tc>
          <w:tcPr>
            <w:tcW w:w="2835" w:type="dxa"/>
          </w:tcPr>
          <w:p w:rsidR="00E30E33" w:rsidRPr="00E30E33" w:rsidRDefault="00E30E33" w:rsidP="00E30E33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E30E33" w:rsidRPr="00E30E33" w:rsidRDefault="00E30E33" w:rsidP="00E30E33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0E33" w:rsidRPr="00E30E33" w:rsidRDefault="00E30E33" w:rsidP="00E30E33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</w:p>
          <w:p w:rsidR="00E30E33" w:rsidRPr="00E30E33" w:rsidRDefault="00E30E33" w:rsidP="00E30E33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</w:p>
          <w:p w:rsidR="00E30E33" w:rsidRPr="00E30E33" w:rsidRDefault="00E30E33" w:rsidP="00E30E33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</w:p>
          <w:p w:rsidR="00E30E33" w:rsidRPr="00E30E33" w:rsidRDefault="00E30E33" w:rsidP="00E30E33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</w:p>
        </w:tc>
      </w:tr>
      <w:tr w:rsidR="00E30E33" w:rsidRPr="00E30E33" w:rsidTr="00A42F45">
        <w:tc>
          <w:tcPr>
            <w:tcW w:w="2835" w:type="dxa"/>
          </w:tcPr>
          <w:p w:rsidR="00E30E33" w:rsidRPr="00E30E33" w:rsidRDefault="00E30E33" w:rsidP="00E30E33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E30E33" w:rsidRPr="00E30E33" w:rsidRDefault="00E30E33" w:rsidP="00E30E33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0E33" w:rsidRPr="00E30E33" w:rsidRDefault="00E30E33" w:rsidP="00E30E33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</w:p>
          <w:p w:rsidR="00E30E33" w:rsidRPr="00E30E33" w:rsidRDefault="00E30E33" w:rsidP="00E30E33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</w:p>
          <w:p w:rsidR="00E30E33" w:rsidRPr="00E30E33" w:rsidRDefault="00E30E33" w:rsidP="00E30E33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</w:p>
          <w:p w:rsidR="00E30E33" w:rsidRPr="00E30E33" w:rsidRDefault="00E30E33" w:rsidP="00E30E33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CD518B" w:rsidRDefault="00CD518B" w:rsidP="00E30E33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</w:p>
    <w:p w:rsidR="00CD518B" w:rsidRDefault="00CD518B" w:rsidP="00E30E33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</w:p>
    <w:p w:rsidR="00CD518B" w:rsidRPr="00CD518B" w:rsidRDefault="00E30E33" w:rsidP="00E30E33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  <w:r w:rsidRPr="00CD518B">
        <w:rPr>
          <w:rFonts w:asciiTheme="minorHAnsi" w:hAnsiTheme="minorHAnsi" w:cstheme="minorHAnsi"/>
          <w:b/>
          <w:bCs/>
          <w:sz w:val="32"/>
          <w:szCs w:val="32"/>
        </w:rPr>
        <w:t>This is what Children’s Services have done to try to help your family</w:t>
      </w:r>
    </w:p>
    <w:p w:rsidR="00CD518B" w:rsidRPr="00CD518B" w:rsidRDefault="00CD518B" w:rsidP="00E30E33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</w:p>
    <w:tbl>
      <w:tblPr>
        <w:tblStyle w:val="TableGrid"/>
        <w:tblW w:w="9072" w:type="dxa"/>
        <w:tblInd w:w="108" w:type="dxa"/>
        <w:tblBorders>
          <w:top w:val="single" w:sz="4" w:space="0" w:color="007A37"/>
          <w:left w:val="single" w:sz="4" w:space="0" w:color="007A37"/>
          <w:bottom w:val="single" w:sz="4" w:space="0" w:color="007A37"/>
          <w:right w:val="single" w:sz="4" w:space="0" w:color="007A37"/>
          <w:insideH w:val="single" w:sz="4" w:space="0" w:color="007A37"/>
          <w:insideV w:val="single" w:sz="4" w:space="0" w:color="007A37"/>
        </w:tblBorders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495A28" w:rsidRPr="00E30E33" w:rsidTr="00A42F45">
        <w:tc>
          <w:tcPr>
            <w:tcW w:w="2835" w:type="dxa"/>
            <w:shd w:val="clear" w:color="auto" w:fill="CCFCDC"/>
          </w:tcPr>
          <w:p w:rsidR="00E30E33" w:rsidRPr="00E30E33" w:rsidRDefault="00E30E33" w:rsidP="00E30E3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30E3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Who has helped</w:t>
            </w:r>
          </w:p>
        </w:tc>
        <w:tc>
          <w:tcPr>
            <w:tcW w:w="4253" w:type="dxa"/>
            <w:shd w:val="clear" w:color="auto" w:fill="CCFCDC"/>
          </w:tcPr>
          <w:p w:rsidR="00E30E33" w:rsidRPr="00E30E33" w:rsidRDefault="00E30E33" w:rsidP="00E30E3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30E3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What help has been given</w:t>
            </w:r>
          </w:p>
        </w:tc>
        <w:tc>
          <w:tcPr>
            <w:tcW w:w="1984" w:type="dxa"/>
            <w:shd w:val="clear" w:color="auto" w:fill="CCFCDC"/>
          </w:tcPr>
          <w:p w:rsidR="00E30E33" w:rsidRPr="00E30E33" w:rsidRDefault="00E30E33" w:rsidP="00E30E3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30E3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Dates of when we provided it</w:t>
            </w:r>
          </w:p>
        </w:tc>
      </w:tr>
      <w:tr w:rsidR="00E30E33" w:rsidRPr="00E30E33" w:rsidTr="00A42F45">
        <w:tc>
          <w:tcPr>
            <w:tcW w:w="2835" w:type="dxa"/>
            <w:shd w:val="clear" w:color="auto" w:fill="auto"/>
          </w:tcPr>
          <w:p w:rsidR="00E30E33" w:rsidRPr="00E30E33" w:rsidRDefault="00E30E33" w:rsidP="00E30E33">
            <w:pPr>
              <w:pStyle w:val="Defaul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30E33" w:rsidRPr="00E30E33" w:rsidRDefault="00E30E33" w:rsidP="00E30E33">
            <w:pPr>
              <w:pStyle w:val="Defaul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30E33" w:rsidRPr="00E30E33" w:rsidRDefault="00E30E33" w:rsidP="00E30E33">
            <w:pPr>
              <w:pStyle w:val="Defaul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:rsidR="00E30E33" w:rsidRPr="00E30E33" w:rsidRDefault="00E30E33" w:rsidP="00E30E33">
            <w:pPr>
              <w:pStyle w:val="Defaul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:rsidR="00E30E33" w:rsidRPr="00E30E33" w:rsidRDefault="00E30E33" w:rsidP="00E30E33">
            <w:pPr>
              <w:pStyle w:val="Defaul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:rsidR="00E30E33" w:rsidRPr="00E30E33" w:rsidRDefault="00E30E33" w:rsidP="00E30E33">
            <w:pPr>
              <w:pStyle w:val="Defaul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E30E33" w:rsidRPr="00E30E33" w:rsidTr="00A42F45">
        <w:tc>
          <w:tcPr>
            <w:tcW w:w="2835" w:type="dxa"/>
            <w:shd w:val="clear" w:color="auto" w:fill="auto"/>
          </w:tcPr>
          <w:p w:rsidR="00E30E33" w:rsidRPr="00E30E33" w:rsidRDefault="00E30E33" w:rsidP="00E30E33">
            <w:pPr>
              <w:pStyle w:val="Defaul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30E33" w:rsidRPr="00E30E33" w:rsidRDefault="00E30E33" w:rsidP="00E30E33">
            <w:pPr>
              <w:pStyle w:val="Defaul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30E33" w:rsidRPr="00E30E33" w:rsidRDefault="00E30E33" w:rsidP="00E30E33">
            <w:pPr>
              <w:pStyle w:val="Defaul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:rsidR="00E30E33" w:rsidRPr="00E30E33" w:rsidRDefault="00E30E33" w:rsidP="00E30E33">
            <w:pPr>
              <w:pStyle w:val="Defaul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:rsidR="00E30E33" w:rsidRPr="00E30E33" w:rsidRDefault="00E30E33" w:rsidP="00E30E33">
            <w:pPr>
              <w:pStyle w:val="Defaul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:rsidR="00E30E33" w:rsidRPr="00E30E33" w:rsidRDefault="00E30E33" w:rsidP="00E30E33">
            <w:pPr>
              <w:pStyle w:val="Defaul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E30E33" w:rsidRPr="00E30E33" w:rsidTr="00A42F45">
        <w:trPr>
          <w:trHeight w:val="913"/>
        </w:trPr>
        <w:tc>
          <w:tcPr>
            <w:tcW w:w="2835" w:type="dxa"/>
            <w:shd w:val="clear" w:color="auto" w:fill="auto"/>
          </w:tcPr>
          <w:p w:rsidR="00E30E33" w:rsidRPr="00E30E33" w:rsidRDefault="00E30E33" w:rsidP="00E30E33">
            <w:pPr>
              <w:pStyle w:val="Defaul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30E33" w:rsidRPr="00E30E33" w:rsidRDefault="00E30E33" w:rsidP="00E30E33">
            <w:pPr>
              <w:pStyle w:val="Defaul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30E33" w:rsidRPr="00E30E33" w:rsidRDefault="00E30E33" w:rsidP="00E30E33">
            <w:pPr>
              <w:pStyle w:val="Defaul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:rsidR="00E30E33" w:rsidRPr="00E30E33" w:rsidRDefault="00E30E33" w:rsidP="00E30E33">
            <w:pPr>
              <w:pStyle w:val="Defaul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:rsidR="00E30E33" w:rsidRPr="00E30E33" w:rsidRDefault="00E30E33" w:rsidP="00E30E33">
            <w:pPr>
              <w:pStyle w:val="Defaul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:rsidR="00E30E33" w:rsidRPr="00E30E33" w:rsidRDefault="00E30E33" w:rsidP="00E30E33">
            <w:pPr>
              <w:pStyle w:val="Defaul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CD518B" w:rsidRPr="00E30E33" w:rsidTr="00A42F45">
        <w:trPr>
          <w:trHeight w:val="846"/>
        </w:trPr>
        <w:tc>
          <w:tcPr>
            <w:tcW w:w="2835" w:type="dxa"/>
            <w:shd w:val="clear" w:color="auto" w:fill="auto"/>
          </w:tcPr>
          <w:p w:rsidR="00CD518B" w:rsidRPr="00E30E33" w:rsidRDefault="00CD518B" w:rsidP="00E30E33">
            <w:pPr>
              <w:pStyle w:val="Defaul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CD518B" w:rsidRPr="00E30E33" w:rsidRDefault="00CD518B" w:rsidP="00E30E33">
            <w:pPr>
              <w:pStyle w:val="Defaul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CD518B" w:rsidRPr="00E30E33" w:rsidRDefault="00CD518B" w:rsidP="00E30E33">
            <w:pPr>
              <w:pStyle w:val="Defaul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</w:tbl>
    <w:p w:rsidR="005E2B17" w:rsidRDefault="005E2B17" w:rsidP="005E2B17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</w:p>
    <w:p w:rsidR="005E2B17" w:rsidRDefault="005E2B17" w:rsidP="000C6397">
      <w:pPr>
        <w:pStyle w:val="Default"/>
        <w:ind w:left="-426"/>
        <w:rPr>
          <w:rFonts w:asciiTheme="minorHAnsi" w:hAnsiTheme="minorHAnsi" w:cstheme="minorHAnsi"/>
          <w:bCs/>
          <w:sz w:val="28"/>
          <w:szCs w:val="28"/>
        </w:rPr>
      </w:pPr>
    </w:p>
    <w:p w:rsidR="005E2B17" w:rsidRPr="005D7083" w:rsidRDefault="00CD518B" w:rsidP="00CD518B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  <w:r w:rsidRPr="005D7083">
        <w:rPr>
          <w:rFonts w:asciiTheme="minorHAnsi" w:hAnsiTheme="minorHAnsi" w:cstheme="minorHAnsi"/>
          <w:b/>
          <w:bCs/>
          <w:sz w:val="32"/>
          <w:szCs w:val="32"/>
        </w:rPr>
        <w:t>What you must do so that we will not go to Court:</w:t>
      </w:r>
    </w:p>
    <w:p w:rsidR="00CD518B" w:rsidRPr="00CD518B" w:rsidRDefault="00CD518B" w:rsidP="00CD518B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eGrid"/>
        <w:tblW w:w="9640" w:type="dxa"/>
        <w:tblInd w:w="-176" w:type="dxa"/>
        <w:tblBorders>
          <w:top w:val="single" w:sz="18" w:space="0" w:color="007A37"/>
          <w:left w:val="single" w:sz="18" w:space="0" w:color="007A37"/>
          <w:bottom w:val="single" w:sz="18" w:space="0" w:color="007A37"/>
          <w:right w:val="single" w:sz="18" w:space="0" w:color="007A37"/>
          <w:insideH w:val="single" w:sz="18" w:space="0" w:color="007A37"/>
          <w:insideV w:val="single" w:sz="18" w:space="0" w:color="007A37"/>
        </w:tblBorders>
        <w:shd w:val="clear" w:color="auto" w:fill="CCFCDC"/>
        <w:tblLook w:val="04A0" w:firstRow="1" w:lastRow="0" w:firstColumn="1" w:lastColumn="0" w:noHBand="0" w:noVBand="1"/>
      </w:tblPr>
      <w:tblGrid>
        <w:gridCol w:w="9640"/>
      </w:tblGrid>
      <w:tr w:rsidR="005E2B17" w:rsidRPr="00D136AA" w:rsidTr="00A42F45">
        <w:tc>
          <w:tcPr>
            <w:tcW w:w="9640" w:type="dxa"/>
            <w:shd w:val="clear" w:color="auto" w:fill="CCFCDC"/>
          </w:tcPr>
          <w:p w:rsidR="00A53B76" w:rsidRPr="006F5D97" w:rsidRDefault="00A53B76" w:rsidP="00DD1CA4">
            <w:pPr>
              <w:pStyle w:val="Default"/>
              <w:shd w:val="clear" w:color="auto" w:fill="CCFCDC"/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26"/>
              </w:rPr>
            </w:pPr>
            <w:r w:rsidRPr="006F5D97"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26"/>
              </w:rPr>
              <w:t>Please come to a meeting with us to talk about these concerns</w:t>
            </w:r>
          </w:p>
          <w:p w:rsidR="00A53B76" w:rsidRPr="006F5D97" w:rsidRDefault="00A53B76" w:rsidP="00DD1CA4">
            <w:pPr>
              <w:pStyle w:val="Default"/>
              <w:shd w:val="clear" w:color="auto" w:fill="CCFCDC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6F5D97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This meeting will be on </w:t>
            </w:r>
            <w:r w:rsidRPr="002E531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[date]</w:t>
            </w:r>
            <w:r w:rsidRPr="006F5D97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and at </w:t>
            </w:r>
            <w:r w:rsidRPr="002E531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[time]</w:t>
            </w:r>
            <w:r w:rsidRPr="006F5D97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at </w:t>
            </w:r>
            <w:r w:rsidRPr="002E531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[name of office].  </w:t>
            </w:r>
            <w:r w:rsidRPr="006F5D97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The address of the meeting is </w:t>
            </w:r>
            <w:r w:rsidRPr="002E531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[address].</w:t>
            </w:r>
            <w:r w:rsidRPr="006F5D97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There is a map with this letter to help you find it.</w:t>
            </w:r>
          </w:p>
          <w:p w:rsidR="00A53B76" w:rsidRPr="006F5D97" w:rsidRDefault="00A53B76" w:rsidP="00DD1CA4">
            <w:pPr>
              <w:pStyle w:val="Default"/>
              <w:shd w:val="clear" w:color="auto" w:fill="CCFCDC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A53B76" w:rsidRPr="00E04F3A" w:rsidRDefault="00A53B76" w:rsidP="00DD1CA4">
            <w:pPr>
              <w:pStyle w:val="Default"/>
              <w:shd w:val="clear" w:color="auto" w:fill="CCFCDC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E04F3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At the meeting we will:</w:t>
            </w:r>
          </w:p>
          <w:p w:rsidR="002E5316" w:rsidRPr="002E5316" w:rsidRDefault="00A53B76" w:rsidP="00DD1CA4">
            <w:pPr>
              <w:pStyle w:val="ListParagraph"/>
              <w:numPr>
                <w:ilvl w:val="0"/>
                <w:numId w:val="1"/>
              </w:numPr>
              <w:shd w:val="clear" w:color="auto" w:fill="CCFCDC"/>
              <w:rPr>
                <w:rFonts w:asciiTheme="minorHAnsi" w:eastAsiaTheme="minorHAnsi" w:hAnsiTheme="minorHAnsi" w:cstheme="minorHAnsi"/>
                <w:bCs/>
                <w:color w:val="000000"/>
                <w:sz w:val="26"/>
                <w:szCs w:val="26"/>
                <w:lang w:eastAsia="en-US"/>
              </w:rPr>
            </w:pPr>
            <w:r w:rsidRPr="002E5316">
              <w:rPr>
                <w:rFonts w:asciiTheme="minorHAnsi" w:hAnsiTheme="minorHAnsi" w:cstheme="minorHAnsi"/>
                <w:bCs/>
                <w:sz w:val="26"/>
                <w:szCs w:val="26"/>
              </w:rPr>
              <w:lastRenderedPageBreak/>
              <w:t>Discuss with you what the local authority believes you will need to do to make</w:t>
            </w:r>
            <w:r w:rsidR="002E5316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</w:t>
            </w:r>
            <w:r w:rsidR="002E5316" w:rsidRPr="002E5316">
              <w:rPr>
                <w:rFonts w:asciiTheme="minorHAnsi" w:eastAsiaTheme="minorHAnsi" w:hAnsiTheme="minorHAnsi" w:cstheme="minorHAnsi"/>
                <w:b/>
                <w:bCs/>
                <w:color w:val="000000"/>
                <w:sz w:val="26"/>
                <w:szCs w:val="26"/>
                <w:lang w:eastAsia="en-US"/>
              </w:rPr>
              <w:t>[name(s) of child(ren)]</w:t>
            </w:r>
            <w:r w:rsidR="002E5316">
              <w:rPr>
                <w:rFonts w:asciiTheme="minorHAnsi" w:eastAsiaTheme="minorHAnsi" w:hAnsiTheme="minorHAnsi" w:cstheme="minorHAnsi"/>
                <w:bCs/>
                <w:color w:val="000000"/>
                <w:sz w:val="26"/>
                <w:szCs w:val="26"/>
                <w:lang w:eastAsia="en-US"/>
              </w:rPr>
              <w:t xml:space="preserve"> safe.</w:t>
            </w:r>
          </w:p>
          <w:p w:rsidR="00A53B76" w:rsidRPr="002E5316" w:rsidRDefault="00A53B76" w:rsidP="00DD1CA4">
            <w:pPr>
              <w:pStyle w:val="ListParagraph"/>
              <w:numPr>
                <w:ilvl w:val="0"/>
                <w:numId w:val="1"/>
              </w:numPr>
              <w:shd w:val="clear" w:color="auto" w:fill="CCFCDC"/>
              <w:rPr>
                <w:rFonts w:asciiTheme="minorHAnsi" w:eastAsiaTheme="minorHAnsi" w:hAnsiTheme="minorHAnsi" w:cstheme="minorHAnsi"/>
                <w:bCs/>
                <w:color w:val="000000"/>
                <w:sz w:val="26"/>
                <w:szCs w:val="26"/>
                <w:lang w:eastAsia="en-US"/>
              </w:rPr>
            </w:pPr>
            <w:r w:rsidRPr="002E5316">
              <w:rPr>
                <w:rFonts w:asciiTheme="minorHAnsi" w:hAnsiTheme="minorHAnsi" w:cstheme="minorHAnsi"/>
                <w:bCs/>
                <w:sz w:val="26"/>
                <w:szCs w:val="26"/>
              </w:rPr>
              <w:t>Discuss with you how we will support you to keep</w:t>
            </w:r>
            <w:r w:rsidR="002E5316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</w:t>
            </w:r>
            <w:r w:rsidR="002E5316" w:rsidRPr="002E5316">
              <w:rPr>
                <w:rFonts w:asciiTheme="minorHAnsi" w:eastAsiaTheme="minorHAnsi" w:hAnsiTheme="minorHAnsi" w:cstheme="minorHAnsi"/>
                <w:b/>
                <w:bCs/>
                <w:i/>
                <w:color w:val="000000"/>
                <w:sz w:val="26"/>
                <w:szCs w:val="26"/>
                <w:lang w:eastAsia="en-US"/>
              </w:rPr>
              <w:t>[name(s) of child(ren)]</w:t>
            </w:r>
            <w:r w:rsidR="002E5316">
              <w:rPr>
                <w:rFonts w:asciiTheme="minorHAnsi" w:eastAsiaTheme="minorHAnsi" w:hAnsiTheme="minorHAnsi" w:cstheme="minorHAnsi"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2E5316" w:rsidRPr="002E5316">
              <w:rPr>
                <w:rFonts w:asciiTheme="minorHAnsi" w:hAnsiTheme="minorHAnsi" w:cstheme="minorHAnsi"/>
                <w:bCs/>
                <w:sz w:val="26"/>
                <w:szCs w:val="26"/>
              </w:rPr>
              <w:t>safe</w:t>
            </w:r>
            <w:r w:rsidRPr="002E5316">
              <w:rPr>
                <w:rFonts w:asciiTheme="minorHAnsi" w:hAnsiTheme="minorHAnsi" w:cstheme="minorHAnsi"/>
                <w:bCs/>
                <w:sz w:val="26"/>
                <w:szCs w:val="26"/>
              </w:rPr>
              <w:t>;</w:t>
            </w:r>
          </w:p>
          <w:p w:rsidR="00A53B76" w:rsidRPr="002E5316" w:rsidRDefault="00A53B76" w:rsidP="00DD1CA4">
            <w:pPr>
              <w:pStyle w:val="ListParagraph"/>
              <w:numPr>
                <w:ilvl w:val="0"/>
                <w:numId w:val="1"/>
              </w:numPr>
              <w:shd w:val="clear" w:color="auto" w:fill="CCFCDC"/>
              <w:rPr>
                <w:rFonts w:asciiTheme="minorHAnsi" w:eastAsiaTheme="minorHAnsi" w:hAnsiTheme="minorHAnsi" w:cstheme="minorHAnsi"/>
                <w:bCs/>
                <w:color w:val="000000"/>
                <w:sz w:val="26"/>
                <w:szCs w:val="26"/>
                <w:lang w:eastAsia="en-US"/>
              </w:rPr>
            </w:pPr>
            <w:r w:rsidRPr="002E5316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Discuss with you what you believe you need to do the </w:t>
            </w:r>
            <w:r w:rsidRPr="002E531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make</w:t>
            </w:r>
            <w:r w:rsidR="002E5316" w:rsidRPr="002E531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2E5316" w:rsidRPr="002E5316">
              <w:rPr>
                <w:rFonts w:asciiTheme="minorHAnsi" w:eastAsiaTheme="minorHAnsi" w:hAnsiTheme="minorHAnsi" w:cstheme="minorHAnsi"/>
                <w:b/>
                <w:bCs/>
                <w:color w:val="000000"/>
                <w:sz w:val="26"/>
                <w:szCs w:val="26"/>
                <w:lang w:eastAsia="en-US"/>
              </w:rPr>
              <w:t>[name(s) of child(ren)]</w:t>
            </w:r>
            <w:r w:rsidR="002E5316">
              <w:rPr>
                <w:rFonts w:asciiTheme="minorHAnsi" w:eastAsiaTheme="minorHAnsi" w:hAnsiTheme="minorHAnsi" w:cstheme="minorHAnsi"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2E5316">
              <w:rPr>
                <w:rFonts w:asciiTheme="minorHAnsi" w:hAnsiTheme="minorHAnsi" w:cstheme="minorHAnsi"/>
                <w:bCs/>
                <w:sz w:val="26"/>
                <w:szCs w:val="26"/>
              </w:rPr>
              <w:t>safe;</w:t>
            </w:r>
          </w:p>
          <w:p w:rsidR="00A53B76" w:rsidRPr="002E5316" w:rsidRDefault="00A53B76" w:rsidP="00DD1CA4">
            <w:pPr>
              <w:pStyle w:val="Default"/>
              <w:numPr>
                <w:ilvl w:val="0"/>
                <w:numId w:val="1"/>
              </w:numPr>
              <w:shd w:val="clear" w:color="auto" w:fill="CCFCDC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6F5D97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Discuss with you who </w:t>
            </w:r>
            <w:r w:rsidR="002E5316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in your family could look after </w:t>
            </w:r>
            <w:r w:rsidR="002E5316" w:rsidRPr="002E5316">
              <w:rPr>
                <w:rFonts w:asciiTheme="minorHAnsi" w:hAnsiTheme="minorHAnsi" w:cstheme="minorHAnsi"/>
                <w:b/>
                <w:bCs/>
                <w:i/>
                <w:sz w:val="26"/>
                <w:szCs w:val="26"/>
              </w:rPr>
              <w:t>[name(s) of child(ren)]</w:t>
            </w:r>
            <w:r w:rsidR="002E5316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</w:t>
            </w:r>
            <w:r w:rsidR="002E5316" w:rsidRPr="002E5316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if you </w:t>
            </w:r>
            <w:r w:rsidRPr="002E5316">
              <w:rPr>
                <w:rFonts w:asciiTheme="minorHAnsi" w:hAnsiTheme="minorHAnsi" w:cstheme="minorHAnsi"/>
                <w:bCs/>
                <w:sz w:val="26"/>
                <w:szCs w:val="26"/>
              </w:rPr>
              <w:t>re not able to; and</w:t>
            </w:r>
          </w:p>
          <w:p w:rsidR="00A53B76" w:rsidRDefault="00A53B76" w:rsidP="00DD1CA4">
            <w:pPr>
              <w:pStyle w:val="Default"/>
              <w:numPr>
                <w:ilvl w:val="0"/>
                <w:numId w:val="1"/>
              </w:numPr>
              <w:shd w:val="clear" w:color="auto" w:fill="CCFCDC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6F5D97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Explain what steps we will take if we continue to be worried </w:t>
            </w:r>
            <w:r w:rsidRPr="002E531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about [name(s) of child(ren)]</w:t>
            </w:r>
            <w:r w:rsidRPr="006F5D97">
              <w:rPr>
                <w:rFonts w:asciiTheme="minorHAnsi" w:hAnsiTheme="minorHAnsi" w:cstheme="minorHAnsi"/>
                <w:bCs/>
                <w:sz w:val="26"/>
                <w:szCs w:val="26"/>
              </w:rPr>
              <w:t>.</w:t>
            </w:r>
          </w:p>
          <w:p w:rsidR="002E5316" w:rsidRDefault="002E5316" w:rsidP="00DD1CA4">
            <w:pPr>
              <w:pStyle w:val="Default"/>
              <w:shd w:val="clear" w:color="auto" w:fill="CCFCDC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  <w:p w:rsidR="002E5316" w:rsidRPr="002E5316" w:rsidRDefault="002E5316" w:rsidP="00DD1CA4">
            <w:pPr>
              <w:pStyle w:val="Default"/>
              <w:shd w:val="clear" w:color="auto" w:fill="CCFCDC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2E531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The local authority is proposing:</w:t>
            </w:r>
          </w:p>
          <w:p w:rsidR="002E5316" w:rsidRPr="005D7083" w:rsidRDefault="002E5316" w:rsidP="00DD1CA4">
            <w:pPr>
              <w:pStyle w:val="Default"/>
              <w:shd w:val="clear" w:color="auto" w:fill="CCFCDC"/>
              <w:rPr>
                <w:rFonts w:asciiTheme="minorHAnsi" w:hAnsiTheme="minorHAnsi" w:cstheme="minorHAnsi"/>
                <w:bCs/>
                <w:i/>
                <w:sz w:val="26"/>
                <w:szCs w:val="26"/>
              </w:rPr>
            </w:pPr>
            <w:r w:rsidRPr="005D7083">
              <w:rPr>
                <w:rFonts w:asciiTheme="minorHAnsi" w:hAnsiTheme="minorHAnsi" w:cstheme="minorHAnsi"/>
                <w:bCs/>
                <w:i/>
                <w:sz w:val="26"/>
                <w:szCs w:val="26"/>
              </w:rPr>
              <w:t>(Please put in here the outline of the plan whilst in PLO, e.g. father has to move out, contact arrangements, DNA testing, FGC, psychologi</w:t>
            </w:r>
            <w:r w:rsidR="00E04F3A" w:rsidRPr="005D7083">
              <w:rPr>
                <w:rFonts w:asciiTheme="minorHAnsi" w:hAnsiTheme="minorHAnsi" w:cstheme="minorHAnsi"/>
                <w:bCs/>
                <w:i/>
                <w:sz w:val="26"/>
                <w:szCs w:val="26"/>
              </w:rPr>
              <w:t>cal assessment, working with IFST</w:t>
            </w:r>
            <w:r w:rsidRPr="005D7083">
              <w:rPr>
                <w:rFonts w:asciiTheme="minorHAnsi" w:hAnsiTheme="minorHAnsi" w:cstheme="minorHAnsi"/>
                <w:bCs/>
                <w:i/>
                <w:sz w:val="26"/>
                <w:szCs w:val="26"/>
              </w:rPr>
              <w:t>, hair strand test</w:t>
            </w:r>
            <w:r w:rsidR="00A42F45">
              <w:rPr>
                <w:rFonts w:asciiTheme="minorHAnsi" w:hAnsiTheme="minorHAnsi" w:cstheme="minorHAnsi"/>
                <w:bCs/>
                <w:i/>
                <w:sz w:val="26"/>
                <w:szCs w:val="26"/>
              </w:rPr>
              <w:t xml:space="preserve">ing, keeping appointments etc. </w:t>
            </w:r>
          </w:p>
          <w:p w:rsidR="002E5316" w:rsidRPr="002E5316" w:rsidRDefault="002E5316" w:rsidP="00DD1CA4">
            <w:pPr>
              <w:pStyle w:val="Default"/>
              <w:shd w:val="clear" w:color="auto" w:fill="CCFCDC"/>
              <w:rPr>
                <w:rFonts w:asciiTheme="minorHAnsi" w:hAnsiTheme="minorHAnsi" w:cstheme="minorHAnsi"/>
                <w:b/>
                <w:bCs/>
                <w:i/>
                <w:sz w:val="26"/>
                <w:szCs w:val="26"/>
              </w:rPr>
            </w:pPr>
            <w:r w:rsidRPr="002E5316">
              <w:rPr>
                <w:rFonts w:asciiTheme="minorHAnsi" w:hAnsiTheme="minorHAnsi" w:cstheme="minorHAnsi"/>
                <w:b/>
                <w:bCs/>
                <w:i/>
                <w:sz w:val="26"/>
                <w:szCs w:val="26"/>
              </w:rPr>
              <w:t>Delete this guidance in italics when you have put in the outline of the plan</w:t>
            </w:r>
          </w:p>
          <w:p w:rsidR="002E5316" w:rsidRPr="006F5D97" w:rsidRDefault="002E5316" w:rsidP="00DD1CA4">
            <w:pPr>
              <w:pStyle w:val="Default"/>
              <w:shd w:val="clear" w:color="auto" w:fill="CCFCDC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  <w:p w:rsidR="00A53B76" w:rsidRDefault="00E04F3A" w:rsidP="00DD1CA4">
            <w:pPr>
              <w:pStyle w:val="Default"/>
              <w:numPr>
                <w:ilvl w:val="0"/>
                <w:numId w:val="11"/>
              </w:numPr>
              <w:shd w:val="clear" w:color="auto" w:fill="CCFCDC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To provide </w:t>
            </w:r>
            <w:r w:rsidR="00193822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you with a written assessment plan </w:t>
            </w:r>
            <w:r w:rsidR="0049233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at the </w:t>
            </w:r>
            <w:r w:rsidR="00193822">
              <w:rPr>
                <w:rFonts w:asciiTheme="minorHAnsi" w:hAnsiTheme="minorHAnsi" w:cstheme="minorHAnsi"/>
                <w:bCs/>
                <w:sz w:val="26"/>
                <w:szCs w:val="26"/>
              </w:rPr>
              <w:t>meeting</w:t>
            </w:r>
            <w:r w:rsidR="0049233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on </w:t>
            </w:r>
            <w:r w:rsidR="00492333" w:rsidRPr="0049233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[Insert date]</w:t>
            </w:r>
            <w:r w:rsidR="00193822" w:rsidRPr="0049233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. </w:t>
            </w:r>
            <w:r w:rsidR="00193822">
              <w:rPr>
                <w:rFonts w:asciiTheme="minorHAnsi" w:hAnsiTheme="minorHAnsi" w:cstheme="minorHAnsi"/>
                <w:bCs/>
                <w:sz w:val="26"/>
                <w:szCs w:val="26"/>
              </w:rPr>
              <w:t>The plan will tell you how you need to work with us and other services</w:t>
            </w:r>
            <w:r w:rsidR="0049233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whilst we complete an assessment. The assessment will help us to make a decision about whether you can keep </w:t>
            </w:r>
            <w:r w:rsidR="00492333" w:rsidRPr="0049233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[name(s) of child(ren)]</w:t>
            </w:r>
            <w:r w:rsidR="00492333" w:rsidRPr="0049233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</w:t>
            </w:r>
            <w:r w:rsidR="0049233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safe and if we will apply to court. We </w:t>
            </w:r>
            <w:r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are aiming to complete the assessment by </w:t>
            </w:r>
            <w:r w:rsidRPr="00E04F3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[Insert Date]</w:t>
            </w:r>
            <w:r w:rsidR="0019382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.</w:t>
            </w:r>
          </w:p>
          <w:p w:rsidR="00A837E1" w:rsidRDefault="00A837E1" w:rsidP="00A837E1">
            <w:pPr>
              <w:pStyle w:val="Default"/>
              <w:shd w:val="clear" w:color="auto" w:fill="CCFCDC"/>
              <w:ind w:left="72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:rsidR="00193822" w:rsidRPr="00A837E1" w:rsidRDefault="00FB41C9" w:rsidP="00A837E1">
            <w:pPr>
              <w:pStyle w:val="Default"/>
              <w:numPr>
                <w:ilvl w:val="0"/>
                <w:numId w:val="11"/>
              </w:numPr>
              <w:shd w:val="clear" w:color="auto" w:fill="CCFCDC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A837E1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To complete viability assessments of any family or friends identified as alternative carers for the </w:t>
            </w:r>
            <w:r w:rsidRPr="00A837E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[name(s) of child(ren)] </w:t>
            </w:r>
            <w:r w:rsidR="0096210D" w:rsidRPr="00A837E1">
              <w:rPr>
                <w:rFonts w:asciiTheme="minorHAnsi" w:hAnsiTheme="minorHAnsi" w:cstheme="minorHAnsi"/>
                <w:bCs/>
                <w:sz w:val="26"/>
                <w:szCs w:val="26"/>
              </w:rPr>
              <w:t>should they be required</w:t>
            </w:r>
            <w:r w:rsidR="0096210D" w:rsidRPr="00A837E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, </w:t>
            </w:r>
            <w:r w:rsidRPr="00A837E1">
              <w:rPr>
                <w:rFonts w:asciiTheme="minorHAnsi" w:hAnsiTheme="minorHAnsi" w:cstheme="minorHAnsi"/>
                <w:bCs/>
                <w:sz w:val="26"/>
                <w:szCs w:val="26"/>
              </w:rPr>
              <w:t>by</w:t>
            </w:r>
            <w:r w:rsidRPr="00A837E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[Insert Date]</w:t>
            </w:r>
            <w:r w:rsidR="00A837E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.</w:t>
            </w:r>
          </w:p>
          <w:p w:rsidR="00A837E1" w:rsidRDefault="00A837E1" w:rsidP="00A837E1">
            <w:pPr>
              <w:pStyle w:val="ListParagrap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  <w:p w:rsidR="00A837E1" w:rsidRDefault="00A837E1" w:rsidP="00A837E1">
            <w:pPr>
              <w:pStyle w:val="Default"/>
              <w:numPr>
                <w:ilvl w:val="0"/>
                <w:numId w:val="11"/>
              </w:numPr>
              <w:shd w:val="clear" w:color="auto" w:fill="CCFCDC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  <w:p w:rsidR="00A837E1" w:rsidRDefault="00A837E1" w:rsidP="00A837E1">
            <w:pPr>
              <w:pStyle w:val="ListParagrap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  <w:p w:rsidR="00A837E1" w:rsidRDefault="00A837E1" w:rsidP="00A837E1">
            <w:pPr>
              <w:pStyle w:val="Default"/>
              <w:numPr>
                <w:ilvl w:val="0"/>
                <w:numId w:val="11"/>
              </w:numPr>
              <w:shd w:val="clear" w:color="auto" w:fill="CCFCDC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  <w:p w:rsidR="00A837E1" w:rsidRDefault="00A837E1" w:rsidP="00A837E1">
            <w:pPr>
              <w:pStyle w:val="ListParagrap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  <w:p w:rsidR="00A837E1" w:rsidRPr="00A837E1" w:rsidRDefault="00A837E1" w:rsidP="00A837E1">
            <w:pPr>
              <w:pStyle w:val="Default"/>
              <w:shd w:val="clear" w:color="auto" w:fill="CCFCDC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  <w:p w:rsidR="00193822" w:rsidRDefault="00193822" w:rsidP="00A42F45">
            <w:pPr>
              <w:pStyle w:val="Default"/>
              <w:shd w:val="clear" w:color="auto" w:fill="CCFCDC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:rsidR="00A42F45" w:rsidRDefault="00A42F45" w:rsidP="00A42F45">
            <w:pPr>
              <w:pStyle w:val="Default"/>
              <w:shd w:val="clear" w:color="auto" w:fill="CCFCDC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:rsidR="00A42F45" w:rsidRDefault="00A42F45" w:rsidP="00A42F45">
            <w:pPr>
              <w:pStyle w:val="Default"/>
              <w:shd w:val="clear" w:color="auto" w:fill="CCFCDC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:rsidR="00E04F3A" w:rsidRPr="00193822" w:rsidRDefault="00E04F3A" w:rsidP="00DD1CA4">
            <w:pPr>
              <w:pStyle w:val="Default"/>
              <w:shd w:val="clear" w:color="auto" w:fill="CCFCDC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:rsidR="00A53B76" w:rsidRPr="00E04F3A" w:rsidRDefault="005D7083" w:rsidP="005D7083">
            <w:pPr>
              <w:pStyle w:val="Default"/>
              <w:shd w:val="clear" w:color="auto" w:fill="CCFCDC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Cs/>
                <w:sz w:val="26"/>
                <w:szCs w:val="26"/>
              </w:rPr>
              <w:t>Please contact</w:t>
            </w:r>
            <w:r w:rsidR="00A53B76" w:rsidRPr="006F5D97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</w:t>
            </w:r>
            <w:r w:rsidRPr="005D708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[name(s) of child(ren)]</w:t>
            </w:r>
            <w:r w:rsidRPr="005D708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</w:t>
            </w:r>
            <w:r w:rsidR="00A53B76" w:rsidRPr="006F5D97">
              <w:rPr>
                <w:rFonts w:asciiTheme="minorHAnsi" w:hAnsiTheme="minorHAnsi" w:cstheme="minorHAnsi"/>
                <w:bCs/>
                <w:sz w:val="26"/>
                <w:szCs w:val="26"/>
              </w:rPr>
              <w:t>Socia</w:t>
            </w:r>
            <w:r>
              <w:rPr>
                <w:rFonts w:asciiTheme="minorHAnsi" w:hAnsiTheme="minorHAnsi" w:cstheme="minorHAnsi"/>
                <w:bCs/>
                <w:sz w:val="26"/>
                <w:szCs w:val="26"/>
              </w:rPr>
              <w:t>l</w:t>
            </w:r>
            <w:r w:rsidR="00A53B76" w:rsidRPr="006F5D97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Worker </w:t>
            </w:r>
            <w:r w:rsidR="00A53B76" w:rsidRPr="005D708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[name] </w:t>
            </w:r>
            <w:r w:rsidR="00A53B76" w:rsidRPr="006F5D97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on </w:t>
            </w:r>
            <w:r w:rsidR="00A53B76" w:rsidRPr="005D708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[tel. no:]</w:t>
            </w:r>
            <w:r w:rsidR="00A53B76" w:rsidRPr="006F5D97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to tell us if you will come to the meeting.</w:t>
            </w:r>
          </w:p>
        </w:tc>
      </w:tr>
      <w:tr w:rsidR="00A837E1" w:rsidRPr="00D136AA" w:rsidTr="00A42F45">
        <w:tc>
          <w:tcPr>
            <w:tcW w:w="9640" w:type="dxa"/>
            <w:shd w:val="clear" w:color="auto" w:fill="CCFCDC"/>
          </w:tcPr>
          <w:p w:rsidR="00A837E1" w:rsidRPr="006F5D97" w:rsidRDefault="00A837E1" w:rsidP="00DD1CA4">
            <w:pPr>
              <w:pStyle w:val="Default"/>
              <w:shd w:val="clear" w:color="auto" w:fill="CCFCDC"/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26"/>
              </w:rPr>
            </w:pPr>
          </w:p>
        </w:tc>
      </w:tr>
    </w:tbl>
    <w:p w:rsidR="00027850" w:rsidRDefault="00027850" w:rsidP="008B0CD2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</w:p>
    <w:p w:rsidR="00A42F45" w:rsidRDefault="00A42F45" w:rsidP="008B0CD2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</w:p>
    <w:tbl>
      <w:tblPr>
        <w:tblStyle w:val="TableGrid"/>
        <w:tblW w:w="9923" w:type="dxa"/>
        <w:tblInd w:w="-176" w:type="dxa"/>
        <w:tblBorders>
          <w:top w:val="single" w:sz="18" w:space="0" w:color="007A37"/>
          <w:left w:val="single" w:sz="18" w:space="0" w:color="007A37"/>
          <w:bottom w:val="single" w:sz="18" w:space="0" w:color="007A37"/>
          <w:right w:val="single" w:sz="18" w:space="0" w:color="007A37"/>
          <w:insideH w:val="single" w:sz="18" w:space="0" w:color="007A37"/>
          <w:insideV w:val="single" w:sz="18" w:space="0" w:color="007A37"/>
        </w:tblBorders>
        <w:shd w:val="clear" w:color="auto" w:fill="CCFCDC"/>
        <w:tblLook w:val="04A0" w:firstRow="1" w:lastRow="0" w:firstColumn="1" w:lastColumn="0" w:noHBand="0" w:noVBand="1"/>
      </w:tblPr>
      <w:tblGrid>
        <w:gridCol w:w="9923"/>
      </w:tblGrid>
      <w:tr w:rsidR="00D136AA" w:rsidRPr="00D136AA" w:rsidTr="00A42F45">
        <w:tc>
          <w:tcPr>
            <w:tcW w:w="9923" w:type="dxa"/>
            <w:shd w:val="clear" w:color="auto" w:fill="CCFCDC"/>
          </w:tcPr>
          <w:p w:rsidR="00D136AA" w:rsidRPr="00CA45B9" w:rsidRDefault="00D136AA" w:rsidP="00D136AA">
            <w:pPr>
              <w:pStyle w:val="Default"/>
              <w:rPr>
                <w:rFonts w:asciiTheme="minorHAnsi" w:hAnsiTheme="minorHAnsi" w:cstheme="minorHAnsi"/>
                <w:b/>
                <w:bCs/>
                <w:sz w:val="32"/>
                <w:szCs w:val="28"/>
              </w:rPr>
            </w:pPr>
            <w:r w:rsidRPr="00CA45B9">
              <w:rPr>
                <w:rFonts w:asciiTheme="minorHAnsi" w:hAnsiTheme="minorHAnsi" w:cstheme="minorHAnsi"/>
                <w:b/>
                <w:bCs/>
                <w:sz w:val="32"/>
                <w:szCs w:val="28"/>
              </w:rPr>
              <w:t>Get a Solicitor</w:t>
            </w:r>
          </w:p>
          <w:p w:rsidR="00D136AA" w:rsidRPr="006F5D97" w:rsidRDefault="00D136AA" w:rsidP="00D136AA">
            <w:pPr>
              <w:pStyle w:val="Defaul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6F5D97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It is really important that you get advice from a Solicitor who specialises in family law as soon as possible. </w:t>
            </w:r>
          </w:p>
          <w:p w:rsidR="00D136AA" w:rsidRPr="006F5D97" w:rsidRDefault="00D136AA" w:rsidP="00D136AA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  <w:vertAlign w:val="subscript"/>
              </w:rPr>
            </w:pPr>
          </w:p>
          <w:p w:rsidR="00D136AA" w:rsidRPr="006F5D97" w:rsidRDefault="00D136AA" w:rsidP="00D136AA">
            <w:pPr>
              <w:pStyle w:val="Defaul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6F5D97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They will help you to understand the situation and advise you about your rights and your options. </w:t>
            </w:r>
          </w:p>
          <w:p w:rsidR="00D136AA" w:rsidRPr="006F5D97" w:rsidRDefault="00D136AA" w:rsidP="00D136AA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D136AA" w:rsidRDefault="005933E1" w:rsidP="00D136AA">
            <w:pPr>
              <w:pStyle w:val="Defaul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5933E1">
              <w:rPr>
                <w:rFonts w:asciiTheme="minorHAnsi" w:hAnsiTheme="minorHAnsi" w:cstheme="minorHAnsi"/>
                <w:bCs/>
                <w:sz w:val="26"/>
                <w:szCs w:val="26"/>
              </w:rPr>
              <w:t>You will also have a right to bring your solicitor with you to the meeting. You will not have to pay. Please give your s</w:t>
            </w:r>
            <w:r>
              <w:rPr>
                <w:rFonts w:asciiTheme="minorHAnsi" w:hAnsiTheme="minorHAnsi" w:cstheme="minorHAnsi"/>
                <w:bCs/>
                <w:sz w:val="26"/>
                <w:szCs w:val="26"/>
              </w:rPr>
              <w:t>olicitor a copy of this letter.</w:t>
            </w:r>
          </w:p>
          <w:p w:rsidR="005933E1" w:rsidRPr="006F5D97" w:rsidRDefault="005933E1" w:rsidP="00D136AA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D136AA" w:rsidRPr="006F5D97" w:rsidRDefault="00D136AA" w:rsidP="00D136AA">
            <w:pPr>
              <w:pStyle w:val="Defaul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6F5D97">
              <w:rPr>
                <w:rFonts w:asciiTheme="minorHAnsi" w:hAnsiTheme="minorHAnsi" w:cstheme="minorHAnsi"/>
                <w:bCs/>
                <w:sz w:val="26"/>
                <w:szCs w:val="26"/>
              </w:rPr>
              <w:t>If you don’t already have a Solicitor, with this letter we have provided a list of local Solicitors who work with Children and Families. They are sepa</w:t>
            </w:r>
            <w:r w:rsidR="00702E0A">
              <w:rPr>
                <w:rFonts w:asciiTheme="minorHAnsi" w:hAnsiTheme="minorHAnsi" w:cstheme="minorHAnsi"/>
                <w:bCs/>
                <w:sz w:val="26"/>
                <w:szCs w:val="26"/>
              </w:rPr>
              <w:t>rate from Bradford</w:t>
            </w:r>
            <w:r w:rsidRPr="006F5D97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Children’s Services.</w:t>
            </w:r>
          </w:p>
          <w:p w:rsidR="00D136AA" w:rsidRPr="006F5D97" w:rsidRDefault="00D136AA" w:rsidP="00D136AA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D136AA" w:rsidRPr="006F5D97" w:rsidRDefault="00D136AA" w:rsidP="00D136AA">
            <w:pPr>
              <w:pStyle w:val="Defaul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6F5D97">
              <w:rPr>
                <w:rFonts w:asciiTheme="minorHAnsi" w:hAnsiTheme="minorHAnsi" w:cstheme="minorHAnsi"/>
                <w:bCs/>
                <w:sz w:val="26"/>
                <w:szCs w:val="26"/>
              </w:rPr>
              <w:t>You do not have to bring a Solicitor to the meeting, but it will be very helpful if you do.</w:t>
            </w:r>
          </w:p>
          <w:p w:rsidR="00D136AA" w:rsidRPr="006F5D97" w:rsidRDefault="00D136AA" w:rsidP="00D136AA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D136AA" w:rsidRPr="006F5D97" w:rsidRDefault="00D136AA" w:rsidP="00D136AA">
            <w:pPr>
              <w:pStyle w:val="Default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F5D9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Information your solicitor will need is:</w:t>
            </w:r>
          </w:p>
          <w:p w:rsidR="00D136AA" w:rsidRDefault="00D136AA" w:rsidP="00D136AA">
            <w:pPr>
              <w:pStyle w:val="Defaul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6F5D97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Local Authority Legal Contact: </w:t>
            </w:r>
            <w:r w:rsidRPr="005D708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[name, address and telephone</w:t>
            </w:r>
            <w:r w:rsidRPr="005D708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]</w:t>
            </w:r>
          </w:p>
          <w:p w:rsidR="00D136AA" w:rsidRPr="00D136AA" w:rsidRDefault="00D136AA" w:rsidP="008A6077">
            <w:pPr>
              <w:pStyle w:val="Defaul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</w:tbl>
    <w:p w:rsidR="00CA45B9" w:rsidRDefault="00CA45B9" w:rsidP="00CA45B9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</w:p>
    <w:tbl>
      <w:tblPr>
        <w:tblStyle w:val="TableGrid"/>
        <w:tblW w:w="9923" w:type="dxa"/>
        <w:tblInd w:w="-176" w:type="dxa"/>
        <w:tblBorders>
          <w:top w:val="single" w:sz="18" w:space="0" w:color="007A37"/>
          <w:left w:val="single" w:sz="18" w:space="0" w:color="007A37"/>
          <w:bottom w:val="single" w:sz="18" w:space="0" w:color="007A37"/>
          <w:right w:val="single" w:sz="18" w:space="0" w:color="007A37"/>
          <w:insideH w:val="single" w:sz="18" w:space="0" w:color="007A37"/>
          <w:insideV w:val="single" w:sz="18" w:space="0" w:color="007A37"/>
        </w:tblBorders>
        <w:shd w:val="clear" w:color="auto" w:fill="CCFCDC"/>
        <w:tblLook w:val="04A0" w:firstRow="1" w:lastRow="0" w:firstColumn="1" w:lastColumn="0" w:noHBand="0" w:noVBand="1"/>
      </w:tblPr>
      <w:tblGrid>
        <w:gridCol w:w="9923"/>
      </w:tblGrid>
      <w:tr w:rsidR="00D136AA" w:rsidTr="00A42F45">
        <w:tc>
          <w:tcPr>
            <w:tcW w:w="9923" w:type="dxa"/>
            <w:shd w:val="clear" w:color="auto" w:fill="CCFCDC"/>
          </w:tcPr>
          <w:p w:rsidR="00D136AA" w:rsidRPr="00A837E1" w:rsidRDefault="00D136AA" w:rsidP="00D136AA">
            <w:pPr>
              <w:pStyle w:val="Default"/>
              <w:rPr>
                <w:rFonts w:asciiTheme="minorHAnsi" w:hAnsiTheme="minorHAnsi" w:cstheme="minorHAnsi"/>
                <w:b/>
                <w:bCs/>
                <w:sz w:val="32"/>
                <w:szCs w:val="28"/>
              </w:rPr>
            </w:pPr>
            <w:r w:rsidRPr="00A837E1">
              <w:rPr>
                <w:rFonts w:asciiTheme="minorHAnsi" w:hAnsiTheme="minorHAnsi" w:cstheme="minorHAnsi"/>
                <w:b/>
                <w:bCs/>
                <w:sz w:val="32"/>
                <w:szCs w:val="28"/>
              </w:rPr>
              <w:t>Get your wider family involved</w:t>
            </w:r>
          </w:p>
          <w:p w:rsidR="00D136AA" w:rsidRPr="00A837E1" w:rsidRDefault="00D136AA" w:rsidP="00D136AA">
            <w:pPr>
              <w:pStyle w:val="Defaul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A837E1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Our concerns about </w:t>
            </w:r>
            <w:r w:rsidRPr="00A837E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[name(s) of child(ren)]</w:t>
            </w:r>
            <w:r w:rsidRPr="00A837E1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are very serious.</w:t>
            </w:r>
          </w:p>
          <w:p w:rsidR="00D136AA" w:rsidRPr="00A837E1" w:rsidRDefault="00D136AA" w:rsidP="00D136AA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D136AA" w:rsidRPr="00A837E1" w:rsidRDefault="00D136AA" w:rsidP="00D136AA">
            <w:pPr>
              <w:pStyle w:val="Defaul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A837E1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If we do have to go to Court and the Court decides you cannot care for </w:t>
            </w:r>
            <w:r w:rsidR="005D7083" w:rsidRPr="00A837E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[name(s) of child(ren)] </w:t>
            </w:r>
            <w:r w:rsidRPr="00A837E1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we will first try to place them </w:t>
            </w:r>
            <w:r w:rsidR="005D7083" w:rsidRPr="00A837E1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with one of your relatives or someone </w:t>
            </w:r>
            <w:r w:rsidRPr="00A837E1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close to </w:t>
            </w:r>
            <w:r w:rsidR="005D7083" w:rsidRPr="00A837E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them </w:t>
            </w:r>
            <w:r w:rsidR="005D7083" w:rsidRPr="00A837E1">
              <w:rPr>
                <w:rFonts w:asciiTheme="minorHAnsi" w:hAnsiTheme="minorHAnsi" w:cstheme="minorHAnsi"/>
                <w:bCs/>
                <w:sz w:val="26"/>
                <w:szCs w:val="26"/>
              </w:rPr>
              <w:t>if it is in their best interests.</w:t>
            </w:r>
          </w:p>
          <w:p w:rsidR="00D136AA" w:rsidRPr="00A837E1" w:rsidRDefault="00D136AA" w:rsidP="00D136AA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D136AA" w:rsidRPr="006F5D97" w:rsidRDefault="00D136AA" w:rsidP="00D136AA">
            <w:pPr>
              <w:pStyle w:val="Default"/>
              <w:rPr>
                <w:sz w:val="26"/>
                <w:szCs w:val="26"/>
              </w:rPr>
            </w:pPr>
            <w:r w:rsidRPr="00A837E1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At the meeting we will discuss with you and your Solicitor </w:t>
            </w:r>
            <w:r w:rsidR="00356923" w:rsidRPr="00A837E1">
              <w:rPr>
                <w:rFonts w:asciiTheme="minorHAnsi" w:hAnsiTheme="minorHAnsi" w:cstheme="minorHAnsi"/>
                <w:bCs/>
                <w:sz w:val="26"/>
                <w:szCs w:val="26"/>
              </w:rPr>
              <w:t>which family members we will contact to complete</w:t>
            </w:r>
            <w:r w:rsidR="00FB41C9" w:rsidRPr="00A837E1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viability assessment</w:t>
            </w:r>
            <w:r w:rsidR="00356923" w:rsidRPr="00A837E1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s. This is in case the Court decides it is no longer safe for you to care for </w:t>
            </w:r>
            <w:r w:rsidR="005D7083" w:rsidRPr="00A837E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[name(s) of child(ren)]</w:t>
            </w:r>
            <w:r w:rsidR="00356923" w:rsidRPr="00A837E1">
              <w:rPr>
                <w:rFonts w:asciiTheme="minorHAnsi" w:hAnsiTheme="minorHAnsi" w:cstheme="minorHAnsi"/>
                <w:bCs/>
                <w:sz w:val="26"/>
                <w:szCs w:val="26"/>
              </w:rPr>
              <w:t>.</w:t>
            </w:r>
          </w:p>
          <w:p w:rsidR="00D136AA" w:rsidRDefault="00D136AA" w:rsidP="00CA45B9">
            <w:pPr>
              <w:pStyle w:val="Defaul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</w:tbl>
    <w:p w:rsidR="00D136AA" w:rsidRDefault="00D136AA" w:rsidP="00CA45B9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</w:p>
    <w:tbl>
      <w:tblPr>
        <w:tblStyle w:val="TableGrid"/>
        <w:tblW w:w="9923" w:type="dxa"/>
        <w:tblInd w:w="-176" w:type="dxa"/>
        <w:tblBorders>
          <w:top w:val="single" w:sz="18" w:space="0" w:color="007A37"/>
          <w:left w:val="single" w:sz="18" w:space="0" w:color="007A37"/>
          <w:bottom w:val="single" w:sz="18" w:space="0" w:color="007A37"/>
          <w:right w:val="single" w:sz="18" w:space="0" w:color="007A37"/>
          <w:insideH w:val="single" w:sz="18" w:space="0" w:color="007A37"/>
          <w:insideV w:val="single" w:sz="18" w:space="0" w:color="007A37"/>
        </w:tblBorders>
        <w:shd w:val="clear" w:color="auto" w:fill="CCFCDC"/>
        <w:tblLook w:val="04A0" w:firstRow="1" w:lastRow="0" w:firstColumn="1" w:lastColumn="0" w:noHBand="0" w:noVBand="1"/>
      </w:tblPr>
      <w:tblGrid>
        <w:gridCol w:w="9923"/>
      </w:tblGrid>
      <w:tr w:rsidR="00D136AA" w:rsidRPr="00D136AA" w:rsidTr="00A42F45">
        <w:tc>
          <w:tcPr>
            <w:tcW w:w="9923" w:type="dxa"/>
            <w:shd w:val="clear" w:color="auto" w:fill="CCFCDC"/>
          </w:tcPr>
          <w:p w:rsidR="00D136AA" w:rsidRPr="00027850" w:rsidRDefault="00D136AA" w:rsidP="00D136AA">
            <w:pPr>
              <w:pStyle w:val="Default"/>
              <w:rPr>
                <w:rFonts w:asciiTheme="minorHAnsi" w:hAnsiTheme="minorHAnsi" w:cs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28"/>
              </w:rPr>
              <w:t>What will happen if you do nothing?</w:t>
            </w:r>
          </w:p>
          <w:p w:rsidR="00D136AA" w:rsidRDefault="00D136AA" w:rsidP="00D136AA">
            <w:pPr>
              <w:pStyle w:val="Defaul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6F5D97">
              <w:rPr>
                <w:rFonts w:asciiTheme="minorHAnsi" w:hAnsiTheme="minorHAnsi" w:cstheme="minorHAnsi"/>
                <w:bCs/>
                <w:sz w:val="26"/>
                <w:szCs w:val="26"/>
              </w:rPr>
              <w:t>If you do nothing, we will have to go to Court.</w:t>
            </w:r>
          </w:p>
          <w:p w:rsidR="00D136AA" w:rsidRPr="006F5D97" w:rsidRDefault="00D136AA" w:rsidP="00D136AA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D136AA" w:rsidRPr="006F5D97" w:rsidRDefault="00D136AA" w:rsidP="00D136AA">
            <w:pPr>
              <w:pStyle w:val="Default"/>
              <w:rPr>
                <w:sz w:val="26"/>
                <w:szCs w:val="26"/>
              </w:rPr>
            </w:pPr>
            <w:r w:rsidRPr="006F5D97">
              <w:rPr>
                <w:rFonts w:asciiTheme="minorHAnsi" w:hAnsiTheme="minorHAnsi" w:cstheme="minorHAnsi"/>
                <w:bCs/>
                <w:sz w:val="26"/>
                <w:szCs w:val="26"/>
              </w:rPr>
              <w:t>If you do not answer this letter or come to the meeting, we will go to court as so</w:t>
            </w:r>
            <w:r w:rsidR="005D708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on as we can to make sure </w:t>
            </w:r>
            <w:r w:rsidRPr="005D708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[name(s) of child(ren)] </w:t>
            </w:r>
            <w:r w:rsidRPr="006F5D97">
              <w:rPr>
                <w:rFonts w:asciiTheme="minorHAnsi" w:hAnsiTheme="minorHAnsi" w:cstheme="minorHAnsi"/>
                <w:bCs/>
                <w:sz w:val="26"/>
                <w:szCs w:val="26"/>
              </w:rPr>
              <w:t>are safe.</w:t>
            </w:r>
          </w:p>
          <w:p w:rsidR="00D136AA" w:rsidRPr="00D136AA" w:rsidRDefault="00D136AA" w:rsidP="00D03D41">
            <w:pPr>
              <w:pStyle w:val="Defaul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</w:tbl>
    <w:p w:rsidR="00027850" w:rsidRDefault="00027850" w:rsidP="00CA45B9">
      <w:pPr>
        <w:pStyle w:val="Default"/>
        <w:rPr>
          <w:rFonts w:asciiTheme="minorHAnsi" w:hAnsiTheme="minorHAnsi" w:cstheme="minorHAnsi"/>
          <w:b/>
          <w:bCs/>
          <w:sz w:val="32"/>
          <w:szCs w:val="28"/>
        </w:rPr>
      </w:pPr>
    </w:p>
    <w:p w:rsidR="00027850" w:rsidRPr="005D7083" w:rsidRDefault="00027850" w:rsidP="00CA45B9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We look forward to seeing you at the meeting and with your Solicitor on </w:t>
      </w:r>
      <w:r w:rsidR="005D7083">
        <w:rPr>
          <w:rFonts w:asciiTheme="minorHAnsi" w:hAnsiTheme="minorHAnsi" w:cstheme="minorHAnsi"/>
          <w:b/>
          <w:bCs/>
          <w:sz w:val="28"/>
          <w:szCs w:val="28"/>
        </w:rPr>
        <w:t>[date]</w:t>
      </w:r>
      <w:r w:rsidR="005D7083">
        <w:rPr>
          <w:rFonts w:asciiTheme="minorHAnsi" w:hAnsiTheme="minorHAnsi" w:cstheme="minorHAnsi"/>
          <w:bCs/>
          <w:sz w:val="28"/>
          <w:szCs w:val="28"/>
        </w:rPr>
        <w:t>.</w:t>
      </w:r>
    </w:p>
    <w:p w:rsidR="00027850" w:rsidRDefault="00027850" w:rsidP="00CA45B9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</w:p>
    <w:p w:rsidR="00027850" w:rsidRDefault="00027850" w:rsidP="00CA45B9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lastRenderedPageBreak/>
        <w:t xml:space="preserve">If you do not understand any part of this letter, please contact your </w:t>
      </w:r>
      <w:r w:rsidR="004E20AF">
        <w:rPr>
          <w:rFonts w:asciiTheme="minorHAnsi" w:hAnsiTheme="minorHAnsi" w:cstheme="minorHAnsi"/>
          <w:bCs/>
          <w:sz w:val="28"/>
          <w:szCs w:val="28"/>
        </w:rPr>
        <w:t xml:space="preserve">child’s </w:t>
      </w:r>
      <w:r>
        <w:rPr>
          <w:rFonts w:asciiTheme="minorHAnsi" w:hAnsiTheme="minorHAnsi" w:cstheme="minorHAnsi"/>
          <w:bCs/>
          <w:sz w:val="28"/>
          <w:szCs w:val="28"/>
        </w:rPr>
        <w:t xml:space="preserve">social worker </w:t>
      </w:r>
      <w:r w:rsidRPr="005D7083">
        <w:rPr>
          <w:rFonts w:asciiTheme="minorHAnsi" w:hAnsiTheme="minorHAnsi" w:cstheme="minorHAnsi"/>
          <w:b/>
          <w:bCs/>
          <w:sz w:val="28"/>
          <w:szCs w:val="28"/>
        </w:rPr>
        <w:t xml:space="preserve">[name] </w:t>
      </w:r>
      <w:r>
        <w:rPr>
          <w:rFonts w:asciiTheme="minorHAnsi" w:hAnsiTheme="minorHAnsi" w:cstheme="minorHAnsi"/>
          <w:bCs/>
          <w:sz w:val="28"/>
          <w:szCs w:val="28"/>
        </w:rPr>
        <w:t xml:space="preserve">on </w:t>
      </w:r>
      <w:r w:rsidRPr="005D7083">
        <w:rPr>
          <w:rFonts w:asciiTheme="minorHAnsi" w:hAnsiTheme="minorHAnsi" w:cstheme="minorHAnsi"/>
          <w:b/>
          <w:bCs/>
          <w:sz w:val="28"/>
          <w:szCs w:val="28"/>
        </w:rPr>
        <w:t>[tel. no:].</w:t>
      </w:r>
    </w:p>
    <w:p w:rsidR="00027850" w:rsidRDefault="00027850" w:rsidP="00CA45B9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</w:p>
    <w:p w:rsidR="00027850" w:rsidRDefault="00027850" w:rsidP="00CA45B9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Please tell your</w:t>
      </w:r>
      <w:r w:rsidR="004E20AF">
        <w:rPr>
          <w:rFonts w:asciiTheme="minorHAnsi" w:hAnsiTheme="minorHAnsi" w:cstheme="minorHAnsi"/>
          <w:bCs/>
          <w:sz w:val="28"/>
          <w:szCs w:val="28"/>
        </w:rPr>
        <w:t xml:space="preserve"> child’s</w:t>
      </w:r>
      <w:r>
        <w:rPr>
          <w:rFonts w:asciiTheme="minorHAnsi" w:hAnsiTheme="minorHAnsi" w:cstheme="minorHAnsi"/>
          <w:bCs/>
          <w:sz w:val="28"/>
          <w:szCs w:val="28"/>
        </w:rPr>
        <w:t xml:space="preserve"> social worker if you need any help with child care or transport arrangements so that you can come to the meeting, and we will try to help. </w:t>
      </w:r>
    </w:p>
    <w:p w:rsidR="00027850" w:rsidRDefault="00027850" w:rsidP="00CA45B9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</w:p>
    <w:p w:rsidR="00027850" w:rsidRDefault="00027850" w:rsidP="00CA45B9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Yours sincerely</w:t>
      </w:r>
    </w:p>
    <w:p w:rsidR="00027850" w:rsidRDefault="00027850" w:rsidP="00CA45B9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</w:p>
    <w:p w:rsidR="00027850" w:rsidRDefault="00027850" w:rsidP="00CA45B9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</w:p>
    <w:p w:rsidR="00027850" w:rsidRDefault="00027850" w:rsidP="00CA45B9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[name]</w:t>
      </w:r>
    </w:p>
    <w:p w:rsidR="00027850" w:rsidRDefault="001F6C42" w:rsidP="00CA45B9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Team Manager [name of team or local office]</w:t>
      </w:r>
    </w:p>
    <w:p w:rsidR="001F6C42" w:rsidRDefault="001F6C42" w:rsidP="00CA45B9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</w:p>
    <w:p w:rsidR="00027850" w:rsidRDefault="001F6C42" w:rsidP="00CA45B9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Copies of the letter have been sent to:</w:t>
      </w:r>
    </w:p>
    <w:p w:rsidR="001F6C42" w:rsidRPr="00C86BEB" w:rsidRDefault="001F6C42" w:rsidP="001F6C42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  <w:sz w:val="28"/>
          <w:szCs w:val="28"/>
        </w:rPr>
      </w:pPr>
      <w:r w:rsidRPr="00C86BEB">
        <w:rPr>
          <w:rFonts w:asciiTheme="minorHAnsi" w:hAnsiTheme="minorHAnsi" w:cstheme="minorHAnsi"/>
          <w:bCs/>
          <w:sz w:val="28"/>
          <w:szCs w:val="28"/>
        </w:rPr>
        <w:t>Social Worker [name]</w:t>
      </w:r>
      <w:r w:rsidR="00C86BEB">
        <w:rPr>
          <w:rFonts w:asciiTheme="minorHAnsi" w:hAnsiTheme="minorHAnsi" w:cstheme="minorHAnsi"/>
          <w:bCs/>
          <w:sz w:val="28"/>
          <w:szCs w:val="28"/>
        </w:rPr>
        <w:t xml:space="preserve"> and the </w:t>
      </w:r>
      <w:r w:rsidRPr="00C86BEB">
        <w:rPr>
          <w:rFonts w:asciiTheme="minorHAnsi" w:hAnsiTheme="minorHAnsi" w:cstheme="minorHAnsi"/>
          <w:bCs/>
          <w:sz w:val="28"/>
          <w:szCs w:val="28"/>
        </w:rPr>
        <w:t>Local Authority In-house Legal Team</w:t>
      </w:r>
    </w:p>
    <w:p w:rsidR="001F6C42" w:rsidRDefault="001F6C42" w:rsidP="00CA45B9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</w:p>
    <w:p w:rsidR="001F6C42" w:rsidRDefault="001F6C42" w:rsidP="00CA45B9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Enclosed with this letter are:</w:t>
      </w:r>
    </w:p>
    <w:p w:rsidR="001F6C42" w:rsidRDefault="001F6C42" w:rsidP="001F6C42">
      <w:pPr>
        <w:pStyle w:val="Default"/>
        <w:numPr>
          <w:ilvl w:val="0"/>
          <w:numId w:val="3"/>
        </w:num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A map and directions to where the meeting will take place</w:t>
      </w:r>
    </w:p>
    <w:p w:rsidR="001F6C42" w:rsidRPr="00CA45B9" w:rsidRDefault="001F6C42" w:rsidP="001F6C42">
      <w:pPr>
        <w:pStyle w:val="Default"/>
        <w:numPr>
          <w:ilvl w:val="0"/>
          <w:numId w:val="3"/>
        </w:num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A list of Solicitors who are members of the Law Society’s Children Law Accreditation Scheme</w:t>
      </w:r>
    </w:p>
    <w:sectPr w:rsidR="001F6C42" w:rsidRPr="00CA45B9" w:rsidSect="00A42F45">
      <w:footerReference w:type="default" r:id="rId8"/>
      <w:pgSz w:w="11906" w:h="16838"/>
      <w:pgMar w:top="1134" w:right="1440" w:bottom="1134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5B1" w:rsidRDefault="007535B1" w:rsidP="00027850">
      <w:r>
        <w:separator/>
      </w:r>
    </w:p>
  </w:endnote>
  <w:endnote w:type="continuationSeparator" w:id="0">
    <w:p w:rsidR="007535B1" w:rsidRDefault="007535B1" w:rsidP="0002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398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7850" w:rsidRDefault="000278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21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7850" w:rsidRDefault="00027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5B1" w:rsidRDefault="007535B1" w:rsidP="00027850">
      <w:r>
        <w:separator/>
      </w:r>
    </w:p>
  </w:footnote>
  <w:footnote w:type="continuationSeparator" w:id="0">
    <w:p w:rsidR="007535B1" w:rsidRDefault="007535B1" w:rsidP="00027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587"/>
    <w:multiLevelType w:val="hybridMultilevel"/>
    <w:tmpl w:val="05FAC6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160494"/>
    <w:multiLevelType w:val="hybridMultilevel"/>
    <w:tmpl w:val="C7E89F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70283D"/>
    <w:multiLevelType w:val="hybridMultilevel"/>
    <w:tmpl w:val="D3F85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DD0154"/>
    <w:multiLevelType w:val="hybridMultilevel"/>
    <w:tmpl w:val="4F9EC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13465"/>
    <w:multiLevelType w:val="hybridMultilevel"/>
    <w:tmpl w:val="AC389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D55A2"/>
    <w:multiLevelType w:val="hybridMultilevel"/>
    <w:tmpl w:val="C7B06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7560C"/>
    <w:multiLevelType w:val="hybridMultilevel"/>
    <w:tmpl w:val="BBA4F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C30D7"/>
    <w:multiLevelType w:val="hybridMultilevel"/>
    <w:tmpl w:val="A906B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E28FF"/>
    <w:multiLevelType w:val="hybridMultilevel"/>
    <w:tmpl w:val="DF1E2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956C1"/>
    <w:multiLevelType w:val="hybridMultilevel"/>
    <w:tmpl w:val="EB5A95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F401CF"/>
    <w:multiLevelType w:val="hybridMultilevel"/>
    <w:tmpl w:val="11241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A2"/>
    <w:rsid w:val="00027850"/>
    <w:rsid w:val="00045BD1"/>
    <w:rsid w:val="000C6397"/>
    <w:rsid w:val="00193822"/>
    <w:rsid w:val="001D3204"/>
    <w:rsid w:val="001E697B"/>
    <w:rsid w:val="001F6C42"/>
    <w:rsid w:val="002113D7"/>
    <w:rsid w:val="00220EE4"/>
    <w:rsid w:val="00223002"/>
    <w:rsid w:val="00225FEE"/>
    <w:rsid w:val="002A21E2"/>
    <w:rsid w:val="002E5316"/>
    <w:rsid w:val="003132D1"/>
    <w:rsid w:val="00336E74"/>
    <w:rsid w:val="00356923"/>
    <w:rsid w:val="00492333"/>
    <w:rsid w:val="00493FD3"/>
    <w:rsid w:val="00495A28"/>
    <w:rsid w:val="004B694A"/>
    <w:rsid w:val="004E20AF"/>
    <w:rsid w:val="004F73BA"/>
    <w:rsid w:val="00590EBB"/>
    <w:rsid w:val="005933E1"/>
    <w:rsid w:val="005C40D4"/>
    <w:rsid w:val="005D5884"/>
    <w:rsid w:val="005D7083"/>
    <w:rsid w:val="005E2B17"/>
    <w:rsid w:val="005F12A2"/>
    <w:rsid w:val="006512B2"/>
    <w:rsid w:val="00677681"/>
    <w:rsid w:val="00690F13"/>
    <w:rsid w:val="006B18CD"/>
    <w:rsid w:val="006C5875"/>
    <w:rsid w:val="006F5D97"/>
    <w:rsid w:val="00702E0A"/>
    <w:rsid w:val="007166FC"/>
    <w:rsid w:val="007535B1"/>
    <w:rsid w:val="008B0CD2"/>
    <w:rsid w:val="00937B51"/>
    <w:rsid w:val="0096210D"/>
    <w:rsid w:val="00A42F45"/>
    <w:rsid w:val="00A53B76"/>
    <w:rsid w:val="00A837E1"/>
    <w:rsid w:val="00A83C4F"/>
    <w:rsid w:val="00AA08D0"/>
    <w:rsid w:val="00AE7285"/>
    <w:rsid w:val="00B541B6"/>
    <w:rsid w:val="00B63119"/>
    <w:rsid w:val="00B64124"/>
    <w:rsid w:val="00C02F8D"/>
    <w:rsid w:val="00C2365C"/>
    <w:rsid w:val="00C60645"/>
    <w:rsid w:val="00C8633F"/>
    <w:rsid w:val="00C86BEB"/>
    <w:rsid w:val="00CA45B9"/>
    <w:rsid w:val="00CD518B"/>
    <w:rsid w:val="00D136AA"/>
    <w:rsid w:val="00DD1CA4"/>
    <w:rsid w:val="00DE3099"/>
    <w:rsid w:val="00E04F3A"/>
    <w:rsid w:val="00E30E33"/>
    <w:rsid w:val="00E90F5D"/>
    <w:rsid w:val="00EC3D85"/>
    <w:rsid w:val="00FB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7926D0-A6DF-4252-84CF-43C2006C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2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12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13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785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7850"/>
  </w:style>
  <w:style w:type="paragraph" w:styleId="Footer">
    <w:name w:val="footer"/>
    <w:basedOn w:val="Normal"/>
    <w:link w:val="FooterChar"/>
    <w:uiPriority w:val="99"/>
    <w:unhideWhenUsed/>
    <w:rsid w:val="0002785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27850"/>
  </w:style>
  <w:style w:type="paragraph" w:styleId="BalloonText">
    <w:name w:val="Balloon Text"/>
    <w:basedOn w:val="Normal"/>
    <w:link w:val="BalloonTextChar"/>
    <w:uiPriority w:val="99"/>
    <w:semiHidden/>
    <w:unhideWhenUsed/>
    <w:rsid w:val="00225F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FEE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2E5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850</Words>
  <Characters>4850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Parkinson, Gill</dc:creator>
  <cp:lastModifiedBy>Amandip Johal</cp:lastModifiedBy>
  <cp:revision>2</cp:revision>
  <cp:lastPrinted>2019-05-08T10:57:00Z</cp:lastPrinted>
  <dcterms:created xsi:type="dcterms:W3CDTF">2020-10-28T17:58:00Z</dcterms:created>
  <dcterms:modified xsi:type="dcterms:W3CDTF">2020-10-28T17:58:00Z</dcterms:modified>
</cp:coreProperties>
</file>