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D27" w:rsidRPr="00E62862" w:rsidRDefault="00E62862" w:rsidP="00E62862">
      <w:pPr>
        <w:spacing w:after="0"/>
        <w:jc w:val="center"/>
        <w:rPr>
          <w:rFonts w:ascii="Arial" w:hAnsi="Arial" w:cs="Arial"/>
          <w:b/>
          <w:color w:val="002060"/>
          <w:sz w:val="44"/>
          <w:szCs w:val="44"/>
          <w:u w:val="single"/>
        </w:rPr>
      </w:pPr>
      <w:r w:rsidRPr="00E62862">
        <w:rPr>
          <w:rFonts w:ascii="Arial" w:hAnsi="Arial" w:cs="Arial"/>
          <w:b/>
          <w:color w:val="002060"/>
          <w:sz w:val="44"/>
          <w:szCs w:val="44"/>
          <w:u w:val="single"/>
        </w:rPr>
        <w:t>Becoming Looked After - IHA</w:t>
      </w:r>
      <w:r w:rsidR="00334D27" w:rsidRPr="00E62862">
        <w:rPr>
          <w:rFonts w:ascii="Arial" w:hAnsi="Arial" w:cs="Arial"/>
          <w:b/>
          <w:color w:val="002060"/>
          <w:sz w:val="44"/>
          <w:szCs w:val="44"/>
          <w:u w:val="single"/>
        </w:rPr>
        <w:t xml:space="preserve"> Checklist</w:t>
      </w:r>
    </w:p>
    <w:p w:rsidR="009A7156" w:rsidRPr="0064748D" w:rsidRDefault="00C6584B" w:rsidP="0064748D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b/>
          <w:sz w:val="28"/>
          <w:szCs w:val="24"/>
        </w:rPr>
      </w:pPr>
      <w:r w:rsidRPr="0064748D">
        <w:rPr>
          <w:rFonts w:ascii="Arial" w:hAnsi="Arial" w:cs="Arial"/>
          <w:b/>
          <w:sz w:val="28"/>
          <w:szCs w:val="24"/>
        </w:rPr>
        <w:t xml:space="preserve">Form </w:t>
      </w:r>
      <w:r w:rsidR="00555B1B" w:rsidRPr="0064748D">
        <w:rPr>
          <w:rFonts w:ascii="Arial" w:hAnsi="Arial" w:cs="Arial"/>
          <w:b/>
          <w:sz w:val="28"/>
          <w:szCs w:val="24"/>
        </w:rPr>
        <w:t>IHA</w:t>
      </w:r>
      <w:r w:rsidRPr="0064748D">
        <w:rPr>
          <w:rFonts w:ascii="Arial" w:hAnsi="Arial" w:cs="Arial"/>
          <w:b/>
          <w:sz w:val="28"/>
          <w:szCs w:val="24"/>
        </w:rPr>
        <w:t xml:space="preserve"> C or Y-P</w:t>
      </w:r>
      <w:r w:rsidR="00555B1B" w:rsidRPr="0064748D">
        <w:rPr>
          <w:rFonts w:ascii="Arial" w:hAnsi="Arial" w:cs="Arial"/>
          <w:b/>
          <w:sz w:val="28"/>
          <w:szCs w:val="24"/>
        </w:rPr>
        <w:t xml:space="preserve"> (birth to 9</w:t>
      </w:r>
      <w:r w:rsidRPr="0064748D">
        <w:rPr>
          <w:rFonts w:ascii="Arial" w:hAnsi="Arial" w:cs="Arial"/>
          <w:b/>
          <w:sz w:val="28"/>
          <w:szCs w:val="24"/>
        </w:rPr>
        <w:t xml:space="preserve"> </w:t>
      </w:r>
      <w:r w:rsidR="00555B1B" w:rsidRPr="0064748D">
        <w:rPr>
          <w:rFonts w:ascii="Arial" w:hAnsi="Arial" w:cs="Arial"/>
          <w:b/>
          <w:sz w:val="28"/>
          <w:szCs w:val="24"/>
        </w:rPr>
        <w:t>and 10+</w:t>
      </w:r>
      <w:r w:rsidRPr="0064748D">
        <w:rPr>
          <w:rFonts w:ascii="Arial" w:hAnsi="Arial" w:cs="Arial"/>
          <w:b/>
          <w:sz w:val="28"/>
          <w:szCs w:val="24"/>
        </w:rPr>
        <w:t xml:space="preserve"> </w:t>
      </w:r>
      <w:r w:rsidR="00E62862">
        <w:rPr>
          <w:rFonts w:ascii="Arial" w:hAnsi="Arial" w:cs="Arial"/>
          <w:b/>
          <w:sz w:val="28"/>
          <w:szCs w:val="24"/>
        </w:rPr>
        <w:t>years</w:t>
      </w:r>
      <w:r w:rsidR="00555B1B" w:rsidRPr="0064748D">
        <w:rPr>
          <w:rFonts w:ascii="Arial" w:hAnsi="Arial" w:cs="Arial"/>
          <w:b/>
          <w:sz w:val="28"/>
          <w:szCs w:val="24"/>
        </w:rPr>
        <w:t>)</w:t>
      </w:r>
      <w:r w:rsidR="00E62862">
        <w:rPr>
          <w:rFonts w:ascii="Arial" w:hAnsi="Arial" w:cs="Arial"/>
          <w:b/>
          <w:sz w:val="28"/>
          <w:szCs w:val="24"/>
        </w:rPr>
        <w:t xml:space="preserve"> – 1 for each child</w:t>
      </w:r>
    </w:p>
    <w:p w:rsidR="009A7156" w:rsidRDefault="009A7156" w:rsidP="0064748D">
      <w:pPr>
        <w:pStyle w:val="ListParagraph"/>
        <w:spacing w:line="276" w:lineRule="auto"/>
        <w:rPr>
          <w:rFonts w:ascii="Arial" w:hAnsi="Arial" w:cs="Arial"/>
          <w:b/>
          <w:sz w:val="28"/>
          <w:szCs w:val="24"/>
        </w:rPr>
      </w:pPr>
      <w:r w:rsidRPr="0064748D">
        <w:rPr>
          <w:rFonts w:ascii="Arial" w:hAnsi="Arial" w:cs="Arial"/>
          <w:b/>
          <w:sz w:val="28"/>
          <w:szCs w:val="24"/>
        </w:rP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25pt;height:49.85pt" o:ole="">
            <v:imagedata r:id="rId7" o:title=""/>
          </v:shape>
          <o:OLEObject Type="Embed" ProgID="Word.Document.8" ShapeID="_x0000_i1025" DrawAspect="Icon" ObjectID="_1546924570" r:id="rId8">
            <o:FieldCodes>\s</o:FieldCodes>
          </o:OLEObject>
        </w:object>
      </w:r>
      <w:r w:rsidRPr="0064748D">
        <w:rPr>
          <w:rFonts w:ascii="Arial" w:hAnsi="Arial" w:cs="Arial"/>
          <w:b/>
          <w:sz w:val="28"/>
          <w:szCs w:val="24"/>
        </w:rPr>
        <w:t xml:space="preserve"> </w:t>
      </w:r>
      <w:r w:rsidRPr="0064748D">
        <w:rPr>
          <w:rFonts w:ascii="Arial" w:hAnsi="Arial" w:cs="Arial"/>
          <w:b/>
          <w:sz w:val="28"/>
          <w:szCs w:val="24"/>
        </w:rPr>
        <w:object w:dxaOrig="1551" w:dyaOrig="1004">
          <v:shape id="_x0000_i1026" type="#_x0000_t75" style="width:78.25pt;height:49.85pt" o:ole="">
            <v:imagedata r:id="rId9" o:title=""/>
          </v:shape>
          <o:OLEObject Type="Embed" ProgID="Word.Document.8" ShapeID="_x0000_i1026" DrawAspect="Icon" ObjectID="_1546924571" r:id="rId10">
            <o:FieldCodes>\s</o:FieldCodes>
          </o:OLEObject>
        </w:object>
      </w:r>
    </w:p>
    <w:p w:rsidR="00555B1B" w:rsidRDefault="00C6584B" w:rsidP="0064748D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b/>
          <w:sz w:val="28"/>
          <w:szCs w:val="24"/>
        </w:rPr>
      </w:pPr>
      <w:r w:rsidRPr="0064748D">
        <w:rPr>
          <w:rFonts w:ascii="Arial" w:hAnsi="Arial" w:cs="Arial"/>
          <w:b/>
          <w:sz w:val="28"/>
          <w:szCs w:val="24"/>
        </w:rPr>
        <w:t xml:space="preserve">Single </w:t>
      </w:r>
      <w:r w:rsidR="0064748D" w:rsidRPr="0064748D">
        <w:rPr>
          <w:rFonts w:ascii="Arial" w:hAnsi="Arial" w:cs="Arial"/>
          <w:b/>
          <w:sz w:val="28"/>
          <w:szCs w:val="24"/>
        </w:rPr>
        <w:t xml:space="preserve">Consent Form </w:t>
      </w:r>
      <w:r w:rsidRPr="0064748D">
        <w:rPr>
          <w:rFonts w:ascii="Arial" w:hAnsi="Arial" w:cs="Arial"/>
          <w:b/>
          <w:sz w:val="28"/>
          <w:szCs w:val="24"/>
        </w:rPr>
        <w:t>for obtaining &amp; sharing health information &amp; health assessments</w:t>
      </w:r>
      <w:r w:rsidR="00216B8D">
        <w:rPr>
          <w:rFonts w:ascii="Arial" w:hAnsi="Arial" w:cs="Arial"/>
          <w:b/>
          <w:sz w:val="28"/>
          <w:szCs w:val="24"/>
        </w:rPr>
        <w:t xml:space="preserve"> – 1 for each child</w:t>
      </w:r>
    </w:p>
    <w:p w:rsidR="0092408C" w:rsidRPr="0064748D" w:rsidRDefault="00000C6C" w:rsidP="0092408C">
      <w:pPr>
        <w:pStyle w:val="ListParagraph"/>
        <w:spacing w:line="276" w:lineRule="auto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object w:dxaOrig="1550" w:dyaOrig="991">
          <v:shape id="_x0000_i1027" type="#_x0000_t75" style="width:76.85pt;height:49.85pt" o:ole="">
            <v:imagedata r:id="rId11" o:title=""/>
          </v:shape>
          <o:OLEObject Type="Embed" ProgID="Word.Document.8" ShapeID="_x0000_i1027" DrawAspect="Icon" ObjectID="_1546924572" r:id="rId12">
            <o:FieldCodes>\s</o:FieldCodes>
          </o:OLEObject>
        </w:object>
      </w:r>
    </w:p>
    <w:p w:rsidR="0064748D" w:rsidRPr="0064748D" w:rsidRDefault="00AD7AEA" w:rsidP="0064748D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noProof/>
          <w:sz w:val="18"/>
          <w:szCs w:val="24"/>
        </w:rPr>
        <w:pict>
          <v:shape id="_x0000_s1038" type="#_x0000_t75" style="position:absolute;left:0;text-align:left;margin-left:33.4pt;margin-top:16pt;width:77.55pt;height:50.25pt;z-index:251663360;mso-position-horizontal-relative:text;mso-position-vertical-relative:text">
            <v:imagedata r:id="rId13" o:title=""/>
          </v:shape>
          <o:OLEObject Type="Embed" ProgID="Word.Document.8" ShapeID="_x0000_s1038" DrawAspect="Icon" ObjectID="_1546924576" r:id="rId14">
            <o:FieldCodes>\s</o:FieldCodes>
          </o:OLEObject>
        </w:pict>
      </w:r>
      <w:r w:rsidR="0064748D" w:rsidRPr="0064748D">
        <w:rPr>
          <w:rFonts w:ascii="Arial" w:hAnsi="Arial" w:cs="Arial"/>
          <w:b/>
          <w:sz w:val="28"/>
          <w:szCs w:val="24"/>
        </w:rPr>
        <w:t xml:space="preserve">Section 20 consent letter </w:t>
      </w:r>
    </w:p>
    <w:p w:rsidR="009A7156" w:rsidRDefault="009A7156" w:rsidP="0064748D">
      <w:pPr>
        <w:ind w:firstLine="360"/>
        <w:rPr>
          <w:rFonts w:ascii="Arial" w:hAnsi="Arial" w:cs="Arial"/>
          <w:b/>
          <w:sz w:val="18"/>
          <w:szCs w:val="24"/>
        </w:rPr>
      </w:pPr>
    </w:p>
    <w:p w:rsidR="0092408C" w:rsidRPr="0064748D" w:rsidRDefault="0092408C" w:rsidP="0064748D">
      <w:pPr>
        <w:ind w:firstLine="360"/>
        <w:rPr>
          <w:rFonts w:ascii="Arial" w:hAnsi="Arial" w:cs="Arial"/>
          <w:b/>
          <w:sz w:val="18"/>
          <w:szCs w:val="24"/>
        </w:rPr>
      </w:pPr>
    </w:p>
    <w:p w:rsidR="00555B1B" w:rsidRPr="0064748D" w:rsidRDefault="00AD7AEA" w:rsidP="0064748D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noProof/>
          <w:sz w:val="28"/>
          <w:szCs w:val="24"/>
        </w:rPr>
        <w:pict>
          <v:shape id="_x0000_s1039" type="#_x0000_t75" style="position:absolute;left:0;text-align:left;margin-left:33.4pt;margin-top:17.05pt;width:58.45pt;height:37.3pt;z-index:251665408;mso-position-horizontal-relative:text;mso-position-vertical-relative:text">
            <v:imagedata r:id="rId15" o:title=""/>
          </v:shape>
          <o:OLEObject Type="Embed" ProgID="Word.Document.8" ShapeID="_x0000_s1039" DrawAspect="Icon" ObjectID="_1546924577" r:id="rId16">
            <o:FieldCodes>\s</o:FieldCodes>
          </o:OLEObject>
        </w:pict>
      </w:r>
      <w:r w:rsidR="00E62862">
        <w:rPr>
          <w:rFonts w:ascii="Arial" w:hAnsi="Arial" w:cs="Arial"/>
          <w:b/>
          <w:sz w:val="28"/>
          <w:szCs w:val="24"/>
        </w:rPr>
        <w:t>Report on health of birth parent</w:t>
      </w:r>
    </w:p>
    <w:p w:rsidR="003E2B14" w:rsidRDefault="003E2B14" w:rsidP="0064748D">
      <w:pPr>
        <w:ind w:firstLine="720"/>
        <w:rPr>
          <w:rFonts w:ascii="Arial" w:hAnsi="Arial" w:cs="Arial"/>
          <w:b/>
          <w:sz w:val="28"/>
          <w:szCs w:val="24"/>
        </w:rPr>
      </w:pPr>
    </w:p>
    <w:p w:rsidR="0092408C" w:rsidRPr="0092408C" w:rsidRDefault="0092408C" w:rsidP="0064748D">
      <w:pPr>
        <w:ind w:firstLine="720"/>
        <w:rPr>
          <w:rFonts w:ascii="Arial" w:hAnsi="Arial" w:cs="Arial"/>
          <w:b/>
          <w:sz w:val="18"/>
          <w:szCs w:val="24"/>
        </w:rPr>
      </w:pPr>
    </w:p>
    <w:p w:rsidR="00555B1B" w:rsidRDefault="003E2B14" w:rsidP="0064748D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b/>
          <w:sz w:val="28"/>
          <w:szCs w:val="24"/>
        </w:rPr>
      </w:pPr>
      <w:r w:rsidRPr="0064748D">
        <w:rPr>
          <w:rFonts w:ascii="Arial" w:hAnsi="Arial" w:cs="Arial"/>
          <w:b/>
          <w:sz w:val="28"/>
          <w:szCs w:val="24"/>
        </w:rPr>
        <w:t>Care</w:t>
      </w:r>
      <w:r w:rsidR="0064748D" w:rsidRPr="0064748D">
        <w:rPr>
          <w:rFonts w:ascii="Arial" w:hAnsi="Arial" w:cs="Arial"/>
          <w:b/>
          <w:sz w:val="28"/>
          <w:szCs w:val="24"/>
        </w:rPr>
        <w:t xml:space="preserve"> P</w:t>
      </w:r>
      <w:r w:rsidR="00555B1B" w:rsidRPr="0064748D">
        <w:rPr>
          <w:rFonts w:ascii="Arial" w:hAnsi="Arial" w:cs="Arial"/>
          <w:b/>
          <w:sz w:val="28"/>
          <w:szCs w:val="24"/>
        </w:rPr>
        <w:t>lan</w:t>
      </w:r>
      <w:r w:rsidR="00782ED5">
        <w:rPr>
          <w:rFonts w:ascii="Arial" w:hAnsi="Arial" w:cs="Arial"/>
          <w:b/>
          <w:sz w:val="28"/>
          <w:szCs w:val="24"/>
        </w:rPr>
        <w:t xml:space="preserve"> </w:t>
      </w:r>
    </w:p>
    <w:p w:rsidR="00782ED5" w:rsidRPr="0064748D" w:rsidRDefault="00E359A3" w:rsidP="00782ED5">
      <w:pPr>
        <w:pStyle w:val="ListParagraph"/>
        <w:spacing w:line="276" w:lineRule="auto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object w:dxaOrig="1550" w:dyaOrig="991">
          <v:shape id="_x0000_i1028" type="#_x0000_t75" style="width:76.85pt;height:49.85pt" o:ole="">
            <v:imagedata r:id="rId17" o:title=""/>
          </v:shape>
          <o:OLEObject Type="Embed" ProgID="AcroExch.Document.11" ShapeID="_x0000_i1028" DrawAspect="Icon" ObjectID="_1546924573" r:id="rId18"/>
        </w:object>
      </w:r>
    </w:p>
    <w:p w:rsidR="00555B1B" w:rsidRDefault="0064748D" w:rsidP="0064748D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b/>
          <w:sz w:val="28"/>
          <w:szCs w:val="24"/>
        </w:rPr>
      </w:pPr>
      <w:r w:rsidRPr="0064748D">
        <w:rPr>
          <w:rFonts w:ascii="Arial" w:hAnsi="Arial" w:cs="Arial"/>
          <w:b/>
          <w:sz w:val="28"/>
          <w:szCs w:val="24"/>
        </w:rPr>
        <w:t>Placement Information R</w:t>
      </w:r>
      <w:r w:rsidR="00555B1B" w:rsidRPr="0064748D">
        <w:rPr>
          <w:rFonts w:ascii="Arial" w:hAnsi="Arial" w:cs="Arial"/>
          <w:b/>
          <w:sz w:val="28"/>
          <w:szCs w:val="24"/>
        </w:rPr>
        <w:t>ecord</w:t>
      </w:r>
    </w:p>
    <w:p w:rsidR="00782ED5" w:rsidRPr="0064748D" w:rsidRDefault="00E359A3" w:rsidP="00782ED5">
      <w:pPr>
        <w:pStyle w:val="ListParagraph"/>
        <w:spacing w:line="276" w:lineRule="auto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object w:dxaOrig="1550" w:dyaOrig="991">
          <v:shape id="_x0000_i1029" type="#_x0000_t75" style="width:76.85pt;height:49.85pt" o:ole="">
            <v:imagedata r:id="rId19" o:title=""/>
          </v:shape>
          <o:OLEObject Type="Embed" ProgID="AcroExch.Document.11" ShapeID="_x0000_i1029" DrawAspect="Icon" ObjectID="_1546924574" r:id="rId20"/>
        </w:object>
      </w:r>
    </w:p>
    <w:p w:rsidR="00C6584B" w:rsidRPr="0064748D" w:rsidRDefault="00C6584B" w:rsidP="0064748D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b/>
          <w:sz w:val="28"/>
          <w:szCs w:val="24"/>
        </w:rPr>
      </w:pPr>
      <w:r w:rsidRPr="0064748D">
        <w:rPr>
          <w:rFonts w:ascii="Arial" w:hAnsi="Arial" w:cs="Arial"/>
          <w:b/>
          <w:sz w:val="28"/>
          <w:szCs w:val="24"/>
        </w:rPr>
        <w:t xml:space="preserve">Delegated </w:t>
      </w:r>
      <w:r w:rsidR="0064748D" w:rsidRPr="0064748D">
        <w:rPr>
          <w:rFonts w:ascii="Arial" w:hAnsi="Arial" w:cs="Arial"/>
          <w:b/>
          <w:sz w:val="28"/>
          <w:szCs w:val="24"/>
        </w:rPr>
        <w:t>A</w:t>
      </w:r>
      <w:r w:rsidR="0064748D">
        <w:rPr>
          <w:rFonts w:ascii="Arial" w:hAnsi="Arial" w:cs="Arial"/>
          <w:b/>
          <w:sz w:val="28"/>
          <w:szCs w:val="24"/>
        </w:rPr>
        <w:t>uthority agreement</w:t>
      </w:r>
      <w:r w:rsidRPr="0064748D">
        <w:rPr>
          <w:rFonts w:ascii="Arial" w:hAnsi="Arial" w:cs="Arial"/>
          <w:b/>
          <w:sz w:val="28"/>
          <w:szCs w:val="24"/>
        </w:rPr>
        <w:t xml:space="preserve"> </w:t>
      </w:r>
    </w:p>
    <w:p w:rsidR="0092408C" w:rsidRDefault="00AD7AEA" w:rsidP="0064748D">
      <w:pPr>
        <w:ind w:firstLine="720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noProof/>
          <w:sz w:val="28"/>
          <w:szCs w:val="24"/>
        </w:rPr>
        <w:pict>
          <v:shape id="_x0000_s1040" type="#_x0000_t75" style="position:absolute;left:0;text-align:left;margin-left:41.15pt;margin-top:6.55pt;width:58.45pt;height:37.3pt;z-index:251667456;mso-position-horizontal-relative:text;mso-position-vertical-relative:text">
            <v:imagedata r:id="rId21" o:title=""/>
          </v:shape>
          <o:OLEObject Type="Embed" ProgID="Word.Document.8" ShapeID="_x0000_s1040" DrawAspect="Icon" ObjectID="_1546924578" r:id="rId22">
            <o:FieldCodes>\s</o:FieldCodes>
          </o:OLEObject>
        </w:pict>
      </w:r>
    </w:p>
    <w:p w:rsidR="003E2B14" w:rsidRPr="0064748D" w:rsidRDefault="003E2B14" w:rsidP="0064748D">
      <w:pPr>
        <w:ind w:firstLine="720"/>
        <w:rPr>
          <w:rFonts w:ascii="Arial" w:hAnsi="Arial" w:cs="Arial"/>
          <w:b/>
          <w:sz w:val="28"/>
          <w:szCs w:val="24"/>
        </w:rPr>
      </w:pPr>
    </w:p>
    <w:p w:rsidR="00555B1B" w:rsidRPr="0064748D" w:rsidRDefault="0064748D" w:rsidP="0064748D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b/>
          <w:sz w:val="28"/>
          <w:szCs w:val="24"/>
        </w:rPr>
      </w:pPr>
      <w:r w:rsidRPr="0064748D">
        <w:rPr>
          <w:rFonts w:ascii="Arial" w:hAnsi="Arial" w:cs="Arial"/>
          <w:b/>
          <w:sz w:val="28"/>
          <w:szCs w:val="24"/>
        </w:rPr>
        <w:t>Delegated A</w:t>
      </w:r>
      <w:r w:rsidR="00C6584B" w:rsidRPr="0064748D">
        <w:rPr>
          <w:rFonts w:ascii="Arial" w:hAnsi="Arial" w:cs="Arial"/>
          <w:b/>
          <w:sz w:val="28"/>
          <w:szCs w:val="24"/>
        </w:rPr>
        <w:t>uthority information for parents</w:t>
      </w:r>
    </w:p>
    <w:p w:rsidR="003E2B14" w:rsidRPr="0064748D" w:rsidRDefault="003E2B14" w:rsidP="0064748D">
      <w:pPr>
        <w:ind w:firstLine="720"/>
        <w:rPr>
          <w:rFonts w:ascii="Arial" w:hAnsi="Arial" w:cs="Arial"/>
          <w:b/>
          <w:sz w:val="28"/>
          <w:szCs w:val="24"/>
        </w:rPr>
      </w:pPr>
      <w:r w:rsidRPr="0064748D">
        <w:rPr>
          <w:rFonts w:ascii="Arial" w:hAnsi="Arial" w:cs="Arial"/>
          <w:b/>
          <w:sz w:val="28"/>
          <w:szCs w:val="24"/>
        </w:rPr>
        <w:object w:dxaOrig="1551" w:dyaOrig="1004">
          <v:shape id="_x0000_i1030" type="#_x0000_t75" style="width:78.25pt;height:49.85pt" o:ole="">
            <v:imagedata r:id="rId23" o:title=""/>
          </v:shape>
          <o:OLEObject Type="Embed" ProgID="Word.Document.8" ShapeID="_x0000_i1030" DrawAspect="Icon" ObjectID="_1546924575" r:id="rId24">
            <o:FieldCodes>\s</o:FieldCodes>
          </o:OLEObject>
        </w:object>
      </w:r>
    </w:p>
    <w:p w:rsidR="0092408C" w:rsidRDefault="00555B1B" w:rsidP="0092408C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b/>
          <w:sz w:val="28"/>
          <w:szCs w:val="24"/>
        </w:rPr>
      </w:pPr>
      <w:r w:rsidRPr="0064748D">
        <w:rPr>
          <w:rFonts w:ascii="Arial" w:hAnsi="Arial" w:cs="Arial"/>
          <w:b/>
          <w:sz w:val="28"/>
          <w:szCs w:val="24"/>
        </w:rPr>
        <w:t xml:space="preserve">Medical </w:t>
      </w:r>
      <w:r w:rsidR="0064748D" w:rsidRPr="0064748D">
        <w:rPr>
          <w:rFonts w:ascii="Arial" w:hAnsi="Arial" w:cs="Arial"/>
          <w:b/>
          <w:sz w:val="28"/>
          <w:szCs w:val="24"/>
        </w:rPr>
        <w:t>Card</w:t>
      </w:r>
      <w:r w:rsidR="00B12BAF">
        <w:rPr>
          <w:rFonts w:ascii="Arial" w:hAnsi="Arial" w:cs="Arial"/>
          <w:b/>
          <w:sz w:val="28"/>
          <w:szCs w:val="24"/>
        </w:rPr>
        <w:t xml:space="preserve"> </w:t>
      </w:r>
      <w:r w:rsidR="00B12BAF" w:rsidRPr="00B12BAF">
        <w:rPr>
          <w:rFonts w:ascii="Arial" w:hAnsi="Arial" w:cs="Arial"/>
          <w:sz w:val="28"/>
          <w:szCs w:val="24"/>
        </w:rPr>
        <w:t>(hard copy only)</w:t>
      </w:r>
    </w:p>
    <w:p w:rsidR="0092408C" w:rsidRDefault="0092408C" w:rsidP="0092408C">
      <w:pPr>
        <w:pStyle w:val="ListParagraph"/>
        <w:spacing w:line="276" w:lineRule="auto"/>
        <w:rPr>
          <w:rFonts w:ascii="Arial" w:hAnsi="Arial" w:cs="Arial"/>
          <w:b/>
          <w:sz w:val="28"/>
          <w:szCs w:val="24"/>
        </w:rPr>
      </w:pPr>
    </w:p>
    <w:p w:rsidR="0092408C" w:rsidRPr="0092408C" w:rsidRDefault="00555B1B" w:rsidP="0092408C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b/>
          <w:sz w:val="28"/>
          <w:szCs w:val="24"/>
        </w:rPr>
      </w:pPr>
      <w:r w:rsidRPr="0092408C">
        <w:rPr>
          <w:rFonts w:ascii="Arial" w:hAnsi="Arial" w:cs="Arial"/>
          <w:b/>
          <w:sz w:val="28"/>
          <w:szCs w:val="24"/>
        </w:rPr>
        <w:t xml:space="preserve">IHA information leaflet </w:t>
      </w:r>
    </w:p>
    <w:p w:rsidR="0092408C" w:rsidRDefault="00AD7AEA">
      <w:pPr>
        <w:rPr>
          <w:rFonts w:ascii="Arial" w:hAnsi="Arial" w:cs="Arial"/>
          <w:b/>
          <w:sz w:val="28"/>
          <w:szCs w:val="24"/>
        </w:rPr>
      </w:pPr>
      <w:r>
        <w:rPr>
          <w:noProof/>
        </w:rPr>
        <w:pict>
          <v:shape id="_x0000_s1036" type="#_x0000_t75" style="position:absolute;margin-left:33.4pt;margin-top:1pt;width:40pt;height:25.6pt;z-index:251659264;mso-position-horizontal-relative:text;mso-position-vertical-relative:text">
            <v:imagedata r:id="rId25" o:title=""/>
          </v:shape>
          <o:OLEObject Type="Embed" ProgID="Word.Document.8" ShapeID="_x0000_s1036" DrawAspect="Icon" ObjectID="_1546924579" r:id="rId26">
            <o:FieldCodes>\s</o:FieldCodes>
          </o:OLEObject>
        </w:pict>
      </w:r>
      <w:r w:rsidR="0092408C">
        <w:rPr>
          <w:rFonts w:ascii="Arial" w:hAnsi="Arial" w:cs="Arial"/>
          <w:b/>
          <w:sz w:val="28"/>
          <w:szCs w:val="24"/>
        </w:rPr>
        <w:br w:type="page"/>
      </w:r>
    </w:p>
    <w:p w:rsidR="008E4994" w:rsidRDefault="00E62862" w:rsidP="0092408C">
      <w:pPr>
        <w:pStyle w:val="ListParagraph"/>
        <w:spacing w:line="276" w:lineRule="auto"/>
        <w:jc w:val="center"/>
        <w:rPr>
          <w:rFonts w:ascii="Arial" w:hAnsi="Arial" w:cs="Arial"/>
          <w:b/>
          <w:color w:val="002060"/>
          <w:sz w:val="44"/>
          <w:szCs w:val="44"/>
          <w:u w:val="single"/>
        </w:rPr>
      </w:pPr>
      <w:r w:rsidRPr="0092408C">
        <w:rPr>
          <w:rFonts w:ascii="Arial" w:hAnsi="Arial" w:cs="Arial"/>
          <w:b/>
          <w:color w:val="002060"/>
          <w:sz w:val="44"/>
          <w:szCs w:val="44"/>
          <w:u w:val="single"/>
        </w:rPr>
        <w:t xml:space="preserve">Becoming Looked After </w:t>
      </w:r>
      <w:r w:rsidR="00780442">
        <w:rPr>
          <w:rFonts w:ascii="Arial" w:hAnsi="Arial" w:cs="Arial"/>
          <w:b/>
          <w:color w:val="002060"/>
          <w:sz w:val="44"/>
          <w:szCs w:val="44"/>
          <w:u w:val="single"/>
        </w:rPr>
        <w:t>–</w:t>
      </w:r>
      <w:r w:rsidRPr="0092408C">
        <w:rPr>
          <w:rFonts w:ascii="Arial" w:hAnsi="Arial" w:cs="Arial"/>
          <w:b/>
          <w:color w:val="002060"/>
          <w:sz w:val="44"/>
          <w:szCs w:val="44"/>
          <w:u w:val="single"/>
        </w:rPr>
        <w:t xml:space="preserve"> Process</w:t>
      </w:r>
    </w:p>
    <w:p w:rsidR="00780442" w:rsidRPr="00780442" w:rsidRDefault="00780442" w:rsidP="0092408C">
      <w:pPr>
        <w:pStyle w:val="ListParagraph"/>
        <w:spacing w:line="276" w:lineRule="auto"/>
        <w:jc w:val="center"/>
        <w:rPr>
          <w:rFonts w:ascii="Arial" w:hAnsi="Arial" w:cs="Arial"/>
          <w:b/>
          <w:sz w:val="12"/>
          <w:szCs w:val="24"/>
        </w:rPr>
      </w:pPr>
    </w:p>
    <w:p w:rsidR="00F3599F" w:rsidRDefault="00E62862" w:rsidP="00780442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proofErr w:type="gramStart"/>
      <w:r w:rsidRPr="00F3599F">
        <w:rPr>
          <w:rFonts w:ascii="Arial" w:hAnsi="Arial" w:cs="Arial"/>
          <w:color w:val="000000"/>
          <w:sz w:val="24"/>
          <w:szCs w:val="24"/>
        </w:rPr>
        <w:t xml:space="preserve">Once a child becomes looked after they are required to have an </w:t>
      </w:r>
      <w:r w:rsidR="00F3599F" w:rsidRPr="00F3599F">
        <w:rPr>
          <w:rFonts w:ascii="Arial" w:hAnsi="Arial" w:cs="Arial"/>
          <w:color w:val="000000"/>
          <w:sz w:val="24"/>
          <w:szCs w:val="24"/>
        </w:rPr>
        <w:t xml:space="preserve">Initial Health Assessment </w:t>
      </w:r>
      <w:r w:rsidRPr="00F3599F">
        <w:rPr>
          <w:rFonts w:ascii="Arial" w:hAnsi="Arial" w:cs="Arial"/>
          <w:color w:val="000000"/>
          <w:sz w:val="24"/>
          <w:szCs w:val="24"/>
        </w:rPr>
        <w:t xml:space="preserve">within </w:t>
      </w:r>
      <w:r w:rsidRPr="00F3599F">
        <w:rPr>
          <w:rFonts w:ascii="Arial" w:hAnsi="Arial" w:cs="Arial"/>
          <w:b/>
          <w:bCs/>
          <w:color w:val="000000"/>
          <w:sz w:val="24"/>
          <w:szCs w:val="24"/>
        </w:rPr>
        <w:t>20 working days</w:t>
      </w:r>
      <w:r w:rsidRPr="00F3599F">
        <w:rPr>
          <w:rFonts w:ascii="Arial" w:hAnsi="Arial" w:cs="Arial"/>
          <w:color w:val="000000"/>
          <w:sz w:val="24"/>
          <w:szCs w:val="24"/>
        </w:rPr>
        <w:t>.</w:t>
      </w:r>
      <w:proofErr w:type="gramEnd"/>
      <w:r w:rsidRPr="00F3599F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E62862" w:rsidRPr="00F3599F" w:rsidRDefault="00E62862" w:rsidP="00780442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F3599F">
        <w:rPr>
          <w:rFonts w:ascii="Arial" w:hAnsi="Arial" w:cs="Arial"/>
          <w:color w:val="000000"/>
          <w:sz w:val="24"/>
          <w:szCs w:val="24"/>
        </w:rPr>
        <w:t>In order to have a health assessment completed the paediatrician needs signed medical consent from parents or a person with Parental Responsible for the child. The forms that need to be completed</w:t>
      </w:r>
      <w:r w:rsidR="00F3599F" w:rsidRPr="00F3599F">
        <w:rPr>
          <w:rFonts w:ascii="Arial" w:hAnsi="Arial" w:cs="Arial"/>
          <w:color w:val="000000"/>
          <w:sz w:val="24"/>
          <w:szCs w:val="24"/>
        </w:rPr>
        <w:t xml:space="preserve"> and returned to the Administrator for the Looked After Nurse </w:t>
      </w:r>
      <w:r w:rsidR="002367A5">
        <w:rPr>
          <w:rFonts w:ascii="Arial" w:hAnsi="Arial" w:cs="Arial"/>
          <w:b/>
          <w:color w:val="000000"/>
          <w:sz w:val="24"/>
          <w:szCs w:val="24"/>
        </w:rPr>
        <w:t>within 5</w:t>
      </w:r>
      <w:r w:rsidR="00F3599F" w:rsidRPr="00F3599F">
        <w:rPr>
          <w:rFonts w:ascii="Arial" w:hAnsi="Arial" w:cs="Arial"/>
          <w:b/>
          <w:color w:val="000000"/>
          <w:sz w:val="24"/>
          <w:szCs w:val="24"/>
        </w:rPr>
        <w:t xml:space="preserve"> working days</w:t>
      </w:r>
      <w:r w:rsidR="00F3599F" w:rsidRPr="00F3599F">
        <w:rPr>
          <w:rFonts w:ascii="Arial" w:hAnsi="Arial" w:cs="Arial"/>
          <w:color w:val="000000"/>
          <w:sz w:val="24"/>
          <w:szCs w:val="24"/>
        </w:rPr>
        <w:t xml:space="preserve"> of the child/young person become looked after</w:t>
      </w:r>
      <w:r w:rsidRPr="00F3599F">
        <w:rPr>
          <w:rFonts w:ascii="Arial" w:hAnsi="Arial" w:cs="Arial"/>
          <w:color w:val="000000"/>
          <w:sz w:val="24"/>
          <w:szCs w:val="24"/>
        </w:rPr>
        <w:t xml:space="preserve"> include:</w:t>
      </w:r>
    </w:p>
    <w:p w:rsidR="00E62862" w:rsidRPr="00F3599F" w:rsidRDefault="00E62862" w:rsidP="00E62862">
      <w:pPr>
        <w:pStyle w:val="ListParagraph"/>
        <w:numPr>
          <w:ilvl w:val="0"/>
          <w:numId w:val="35"/>
        </w:numPr>
        <w:rPr>
          <w:rFonts w:ascii="Arial" w:hAnsi="Arial" w:cs="Arial"/>
          <w:color w:val="000000"/>
          <w:sz w:val="24"/>
          <w:szCs w:val="24"/>
        </w:rPr>
      </w:pPr>
      <w:r w:rsidRPr="00F3599F">
        <w:rPr>
          <w:rFonts w:ascii="Arial" w:hAnsi="Arial" w:cs="Arial"/>
          <w:color w:val="000000"/>
          <w:sz w:val="24"/>
          <w:szCs w:val="24"/>
        </w:rPr>
        <w:t>Form IHA – medical consent for the assessment of the child (1 form for each child)</w:t>
      </w:r>
    </w:p>
    <w:p w:rsidR="00E62862" w:rsidRPr="00F3599F" w:rsidRDefault="00E62862" w:rsidP="00E62862">
      <w:pPr>
        <w:pStyle w:val="ListParagraph"/>
        <w:numPr>
          <w:ilvl w:val="0"/>
          <w:numId w:val="35"/>
        </w:numPr>
        <w:rPr>
          <w:rFonts w:ascii="Arial" w:hAnsi="Arial" w:cs="Arial"/>
          <w:color w:val="000000"/>
          <w:sz w:val="24"/>
          <w:szCs w:val="24"/>
        </w:rPr>
      </w:pPr>
      <w:r w:rsidRPr="00F3599F">
        <w:rPr>
          <w:rFonts w:ascii="Arial" w:hAnsi="Arial" w:cs="Arial"/>
          <w:color w:val="000000"/>
          <w:sz w:val="24"/>
          <w:szCs w:val="24"/>
        </w:rPr>
        <w:t>Single consent form for obtaining and sharing health information</w:t>
      </w:r>
      <w:r w:rsidR="00216B8D">
        <w:rPr>
          <w:rFonts w:ascii="Arial" w:hAnsi="Arial" w:cs="Arial"/>
          <w:color w:val="000000"/>
          <w:sz w:val="24"/>
          <w:szCs w:val="24"/>
        </w:rPr>
        <w:t xml:space="preserve"> (1 per child)</w:t>
      </w:r>
    </w:p>
    <w:p w:rsidR="00E62862" w:rsidRPr="00F3599F" w:rsidRDefault="00E62862" w:rsidP="00F3599F">
      <w:pPr>
        <w:pStyle w:val="ListParagraph"/>
        <w:numPr>
          <w:ilvl w:val="0"/>
          <w:numId w:val="35"/>
        </w:numPr>
        <w:rPr>
          <w:rFonts w:ascii="Arial" w:hAnsi="Arial" w:cs="Arial"/>
          <w:color w:val="000000"/>
          <w:sz w:val="24"/>
          <w:szCs w:val="24"/>
        </w:rPr>
      </w:pPr>
      <w:r w:rsidRPr="00F3599F">
        <w:rPr>
          <w:rFonts w:ascii="Arial" w:hAnsi="Arial" w:cs="Arial"/>
          <w:color w:val="000000"/>
          <w:sz w:val="24"/>
          <w:szCs w:val="24"/>
        </w:rPr>
        <w:t>Report on health of birth parent</w:t>
      </w:r>
    </w:p>
    <w:p w:rsidR="00F3599F" w:rsidRPr="00F3599F" w:rsidRDefault="00F3599F" w:rsidP="006D6394">
      <w:pPr>
        <w:ind w:left="-426"/>
        <w:rPr>
          <w:rFonts w:ascii="Arial" w:hAnsi="Arial" w:cs="Arial"/>
          <w:color w:val="000000"/>
          <w:sz w:val="24"/>
          <w:szCs w:val="24"/>
        </w:rPr>
      </w:pPr>
      <w:r w:rsidRPr="00F3599F">
        <w:rPr>
          <w:rFonts w:ascii="Arial" w:hAnsi="Arial" w:cs="Arial"/>
          <w:noProof/>
          <w:color w:val="000000"/>
          <w:sz w:val="24"/>
          <w:szCs w:val="24"/>
          <w:lang w:eastAsia="en-GB"/>
        </w:rPr>
        <w:drawing>
          <wp:inline distT="0" distB="0" distL="0" distR="0" wp14:anchorId="0AD7FC2E" wp14:editId="1AF23067">
            <wp:extent cx="6281057" cy="3962400"/>
            <wp:effectExtent l="76200" t="0" r="100965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F3599F" w:rsidRPr="006D6394" w:rsidRDefault="00E62862" w:rsidP="006D6394">
      <w:pPr>
        <w:spacing w:after="0"/>
        <w:rPr>
          <w:rFonts w:ascii="Arial" w:hAnsi="Arial" w:cs="Arial"/>
          <w:color w:val="000000"/>
          <w:szCs w:val="24"/>
        </w:rPr>
      </w:pPr>
      <w:r w:rsidRPr="006D6394">
        <w:rPr>
          <w:rFonts w:ascii="Arial" w:hAnsi="Arial" w:cs="Arial"/>
          <w:b/>
          <w:bCs/>
          <w:color w:val="000000"/>
          <w:szCs w:val="24"/>
        </w:rPr>
        <w:t>Please Note</w:t>
      </w:r>
    </w:p>
    <w:p w:rsidR="00F3599F" w:rsidRPr="006D6394" w:rsidRDefault="00E62862" w:rsidP="00780442">
      <w:pPr>
        <w:pStyle w:val="ListParagraph"/>
        <w:numPr>
          <w:ilvl w:val="0"/>
          <w:numId w:val="36"/>
        </w:numPr>
        <w:spacing w:line="276" w:lineRule="auto"/>
        <w:rPr>
          <w:rFonts w:ascii="Arial" w:hAnsi="Arial" w:cs="Arial"/>
          <w:color w:val="000000"/>
          <w:szCs w:val="24"/>
        </w:rPr>
      </w:pPr>
      <w:r w:rsidRPr="006D6394">
        <w:rPr>
          <w:rFonts w:ascii="Arial" w:hAnsi="Arial" w:cs="Arial"/>
          <w:color w:val="000000"/>
          <w:szCs w:val="24"/>
        </w:rPr>
        <w:t>Where at all possible parents should attend the heal</w:t>
      </w:r>
      <w:r w:rsidR="00F3599F" w:rsidRPr="006D6394">
        <w:rPr>
          <w:rFonts w:ascii="Arial" w:hAnsi="Arial" w:cs="Arial"/>
          <w:color w:val="000000"/>
          <w:szCs w:val="24"/>
        </w:rPr>
        <w:t>th assessment with their child</w:t>
      </w:r>
    </w:p>
    <w:p w:rsidR="00F3599F" w:rsidRPr="006D6394" w:rsidRDefault="0092408C" w:rsidP="00780442">
      <w:pPr>
        <w:pStyle w:val="ListParagraph"/>
        <w:numPr>
          <w:ilvl w:val="0"/>
          <w:numId w:val="36"/>
        </w:numPr>
        <w:spacing w:line="276" w:lineRule="auto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>IRO will c</w:t>
      </w:r>
      <w:r w:rsidR="00E62862" w:rsidRPr="006D6394">
        <w:rPr>
          <w:rFonts w:ascii="Arial" w:hAnsi="Arial" w:cs="Arial"/>
          <w:color w:val="000000"/>
          <w:szCs w:val="24"/>
        </w:rPr>
        <w:t xml:space="preserve">heck documents are </w:t>
      </w:r>
      <w:r w:rsidR="00F3599F" w:rsidRPr="006D6394">
        <w:rPr>
          <w:rFonts w:ascii="Arial" w:hAnsi="Arial" w:cs="Arial"/>
          <w:color w:val="000000"/>
          <w:szCs w:val="24"/>
        </w:rPr>
        <w:t>all completed at the first LAR</w:t>
      </w:r>
    </w:p>
    <w:p w:rsidR="00F3599F" w:rsidRPr="006D6394" w:rsidRDefault="0092408C" w:rsidP="00780442">
      <w:pPr>
        <w:pStyle w:val="ListParagraph"/>
        <w:numPr>
          <w:ilvl w:val="0"/>
          <w:numId w:val="36"/>
        </w:numPr>
        <w:spacing w:line="276" w:lineRule="auto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>DARP to be attended to request placement or if emergency to attend DARP as soon as possible after placing the child/young person</w:t>
      </w:r>
    </w:p>
    <w:p w:rsidR="00E62862" w:rsidRPr="0092408C" w:rsidRDefault="00E62862" w:rsidP="00780442">
      <w:pPr>
        <w:pStyle w:val="ListParagraph"/>
        <w:numPr>
          <w:ilvl w:val="0"/>
          <w:numId w:val="36"/>
        </w:numPr>
        <w:spacing w:line="276" w:lineRule="auto"/>
        <w:rPr>
          <w:rFonts w:ascii="Arial" w:hAnsi="Arial" w:cs="Arial"/>
          <w:b/>
          <w:sz w:val="24"/>
          <w:szCs w:val="24"/>
        </w:rPr>
      </w:pPr>
      <w:r w:rsidRPr="006D6394">
        <w:rPr>
          <w:rFonts w:ascii="Arial" w:hAnsi="Arial" w:cs="Arial"/>
          <w:color w:val="000000"/>
          <w:szCs w:val="24"/>
        </w:rPr>
        <w:t xml:space="preserve">Where child is subject to ICO or CO it is possible in circumstances where a parent refuses to sign consent for </w:t>
      </w:r>
      <w:r w:rsidR="00780442">
        <w:rPr>
          <w:rFonts w:ascii="Arial" w:hAnsi="Arial" w:cs="Arial"/>
          <w:color w:val="000000"/>
          <w:szCs w:val="24"/>
        </w:rPr>
        <w:t xml:space="preserve">a </w:t>
      </w:r>
      <w:r w:rsidRPr="006D6394">
        <w:rPr>
          <w:rFonts w:ascii="Arial" w:hAnsi="Arial" w:cs="Arial"/>
          <w:color w:val="000000"/>
          <w:szCs w:val="24"/>
        </w:rPr>
        <w:t xml:space="preserve">medical </w:t>
      </w:r>
      <w:r w:rsidR="00780442">
        <w:rPr>
          <w:rFonts w:ascii="Arial" w:hAnsi="Arial" w:cs="Arial"/>
          <w:color w:val="000000"/>
          <w:szCs w:val="24"/>
        </w:rPr>
        <w:t>this can</w:t>
      </w:r>
      <w:r w:rsidRPr="006D6394">
        <w:rPr>
          <w:rFonts w:ascii="Arial" w:hAnsi="Arial" w:cs="Arial"/>
          <w:color w:val="000000"/>
          <w:szCs w:val="24"/>
        </w:rPr>
        <w:t xml:space="preserve"> be signed by</w:t>
      </w:r>
      <w:r w:rsidR="00780442">
        <w:rPr>
          <w:rFonts w:ascii="Arial" w:hAnsi="Arial" w:cs="Arial"/>
          <w:color w:val="000000"/>
          <w:szCs w:val="23"/>
        </w:rPr>
        <w:t xml:space="preserve"> HOS or AD</w:t>
      </w:r>
    </w:p>
    <w:p w:rsidR="0092408C" w:rsidRPr="0092408C" w:rsidRDefault="0092408C" w:rsidP="00780442">
      <w:pPr>
        <w:pStyle w:val="ListParagraph"/>
        <w:numPr>
          <w:ilvl w:val="0"/>
          <w:numId w:val="36"/>
        </w:num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color w:val="000000"/>
          <w:szCs w:val="23"/>
        </w:rPr>
        <w:t>Pre Placement Planning meeting to be arranged prior to the placement, if an emergency then this is to be held within 72 hours of the placement</w:t>
      </w:r>
    </w:p>
    <w:p w:rsidR="0092408C" w:rsidRPr="0092408C" w:rsidRDefault="0092408C" w:rsidP="00780442">
      <w:pPr>
        <w:pStyle w:val="ListParagraph"/>
        <w:numPr>
          <w:ilvl w:val="0"/>
          <w:numId w:val="36"/>
        </w:num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color w:val="000000"/>
          <w:szCs w:val="23"/>
        </w:rPr>
        <w:t>Consider referral to the Contact Service if supervised contact is required</w:t>
      </w:r>
    </w:p>
    <w:p w:rsidR="0092408C" w:rsidRPr="006D6394" w:rsidRDefault="0092408C" w:rsidP="00780442">
      <w:pPr>
        <w:pStyle w:val="ListParagraph"/>
        <w:numPr>
          <w:ilvl w:val="0"/>
          <w:numId w:val="36"/>
        </w:num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color w:val="000000"/>
          <w:szCs w:val="23"/>
        </w:rPr>
        <w:t xml:space="preserve">Complete Liquid Logic </w:t>
      </w:r>
      <w:r w:rsidR="00780442">
        <w:rPr>
          <w:rFonts w:ascii="Arial" w:hAnsi="Arial" w:cs="Arial"/>
          <w:color w:val="000000"/>
          <w:szCs w:val="23"/>
        </w:rPr>
        <w:t>BLA process to trigger the LAC process</w:t>
      </w:r>
    </w:p>
    <w:sectPr w:rsidR="0092408C" w:rsidRPr="006D6394" w:rsidSect="0064748D">
      <w:pgSz w:w="11906" w:h="16838"/>
      <w:pgMar w:top="1440" w:right="1440" w:bottom="1440" w:left="1440" w:header="708" w:footer="708" w:gutter="0"/>
      <w:pgBorders w:offsetFrom="page">
        <w:top w:val="double" w:sz="4" w:space="24" w:color="002060"/>
        <w:left w:val="double" w:sz="4" w:space="24" w:color="002060"/>
        <w:bottom w:val="double" w:sz="4" w:space="24" w:color="002060"/>
        <w:right w:val="doub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17AA6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0D5D90"/>
    <w:multiLevelType w:val="hybridMultilevel"/>
    <w:tmpl w:val="38CEB12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33E10FE"/>
    <w:multiLevelType w:val="multilevel"/>
    <w:tmpl w:val="B8565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C525EC"/>
    <w:multiLevelType w:val="hybridMultilevel"/>
    <w:tmpl w:val="4C1E98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4FE3447"/>
    <w:multiLevelType w:val="multilevel"/>
    <w:tmpl w:val="DC2C0DFA"/>
    <w:lvl w:ilvl="0">
      <w:start w:val="10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52A4B1D"/>
    <w:multiLevelType w:val="hybridMultilevel"/>
    <w:tmpl w:val="568A507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1E2430F"/>
    <w:multiLevelType w:val="hybridMultilevel"/>
    <w:tmpl w:val="D0EC68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2F0200"/>
    <w:multiLevelType w:val="hybridMultilevel"/>
    <w:tmpl w:val="C6F09C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4F2E85"/>
    <w:multiLevelType w:val="hybridMultilevel"/>
    <w:tmpl w:val="AB7C42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B61E8B"/>
    <w:multiLevelType w:val="hybridMultilevel"/>
    <w:tmpl w:val="33FA5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C51A9C"/>
    <w:multiLevelType w:val="hybridMultilevel"/>
    <w:tmpl w:val="276268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7B78FE"/>
    <w:multiLevelType w:val="multilevel"/>
    <w:tmpl w:val="FFD2B5F4"/>
    <w:lvl w:ilvl="0">
      <w:start w:val="1"/>
      <w:numFmt w:val="lowerRoman"/>
      <w:lvlText w:val="%1"/>
      <w:lvlJc w:val="left"/>
      <w:pPr>
        <w:tabs>
          <w:tab w:val="num" w:pos="1287"/>
        </w:tabs>
        <w:ind w:left="709" w:hanging="142"/>
      </w:pPr>
      <w:rPr>
        <w:rFonts w:hint="default"/>
        <w:b w:val="0"/>
        <w:i w:val="0"/>
        <w:sz w:val="24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9372A68"/>
    <w:multiLevelType w:val="hybridMultilevel"/>
    <w:tmpl w:val="33C207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13350F"/>
    <w:multiLevelType w:val="singleLevel"/>
    <w:tmpl w:val="9350FAB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sz w:val="28"/>
      </w:rPr>
    </w:lvl>
  </w:abstractNum>
  <w:abstractNum w:abstractNumId="14">
    <w:nsid w:val="40286FD0"/>
    <w:multiLevelType w:val="singleLevel"/>
    <w:tmpl w:val="0809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43FF4058"/>
    <w:multiLevelType w:val="hybridMultilevel"/>
    <w:tmpl w:val="69C648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AD48C5"/>
    <w:multiLevelType w:val="multilevel"/>
    <w:tmpl w:val="9D02C15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9E34E36"/>
    <w:multiLevelType w:val="hybridMultilevel"/>
    <w:tmpl w:val="56E4E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A25325"/>
    <w:multiLevelType w:val="multilevel"/>
    <w:tmpl w:val="E3C6D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0033F51"/>
    <w:multiLevelType w:val="hybridMultilevel"/>
    <w:tmpl w:val="7DB06B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E71BAE"/>
    <w:multiLevelType w:val="hybridMultilevel"/>
    <w:tmpl w:val="183AB3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547529D"/>
    <w:multiLevelType w:val="hybridMultilevel"/>
    <w:tmpl w:val="2CB20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F55550"/>
    <w:multiLevelType w:val="hybridMultilevel"/>
    <w:tmpl w:val="43C6898A"/>
    <w:lvl w:ilvl="0" w:tplc="06CC432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F9494A"/>
    <w:multiLevelType w:val="multilevel"/>
    <w:tmpl w:val="44A623A6"/>
    <w:lvl w:ilvl="0">
      <w:start w:val="1"/>
      <w:numFmt w:val="low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5A750DFC"/>
    <w:multiLevelType w:val="hybridMultilevel"/>
    <w:tmpl w:val="593A67DE"/>
    <w:lvl w:ilvl="0" w:tplc="06CC432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CE442D"/>
    <w:multiLevelType w:val="multilevel"/>
    <w:tmpl w:val="BFD0064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E1054BA"/>
    <w:multiLevelType w:val="hybridMultilevel"/>
    <w:tmpl w:val="3738DA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5C042F7"/>
    <w:multiLevelType w:val="multilevel"/>
    <w:tmpl w:val="ED9E7700"/>
    <w:lvl w:ilvl="0">
      <w:start w:val="10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03B4E32"/>
    <w:multiLevelType w:val="multilevel"/>
    <w:tmpl w:val="422CEDE8"/>
    <w:lvl w:ilvl="0">
      <w:start w:val="1"/>
      <w:numFmt w:val="lowerRoman"/>
      <w:lvlText w:val="%1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29">
    <w:nsid w:val="726D1960"/>
    <w:multiLevelType w:val="multilevel"/>
    <w:tmpl w:val="038C8AB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3485AAC"/>
    <w:multiLevelType w:val="hybridMultilevel"/>
    <w:tmpl w:val="20E8DD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5B5E3B"/>
    <w:multiLevelType w:val="hybridMultilevel"/>
    <w:tmpl w:val="AA368C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5F6435"/>
    <w:multiLevelType w:val="hybridMultilevel"/>
    <w:tmpl w:val="028878D2"/>
    <w:lvl w:ilvl="0" w:tplc="06CC432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C559FE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24"/>
  </w:num>
  <w:num w:numId="3">
    <w:abstractNumId w:val="13"/>
  </w:num>
  <w:num w:numId="4">
    <w:abstractNumId w:val="29"/>
  </w:num>
  <w:num w:numId="5">
    <w:abstractNumId w:val="11"/>
  </w:num>
  <w:num w:numId="6">
    <w:abstractNumId w:val="4"/>
  </w:num>
  <w:num w:numId="7">
    <w:abstractNumId w:val="16"/>
  </w:num>
  <w:num w:numId="8">
    <w:abstractNumId w:val="27"/>
  </w:num>
  <w:num w:numId="9">
    <w:abstractNumId w:val="25"/>
  </w:num>
  <w:num w:numId="10">
    <w:abstractNumId w:val="23"/>
  </w:num>
  <w:num w:numId="11">
    <w:abstractNumId w:val="28"/>
  </w:num>
  <w:num w:numId="12">
    <w:abstractNumId w:val="2"/>
  </w:num>
  <w:num w:numId="13">
    <w:abstractNumId w:val="33"/>
  </w:num>
  <w:num w:numId="14">
    <w:abstractNumId w:val="14"/>
  </w:num>
  <w:num w:numId="15">
    <w:abstractNumId w:val="21"/>
  </w:num>
  <w:num w:numId="16">
    <w:abstractNumId w:val="15"/>
  </w:num>
  <w:num w:numId="17">
    <w:abstractNumId w:val="3"/>
  </w:num>
  <w:num w:numId="18">
    <w:abstractNumId w:val="5"/>
  </w:num>
  <w:num w:numId="19">
    <w:abstractNumId w:val="20"/>
  </w:num>
  <w:num w:numId="20">
    <w:abstractNumId w:val="9"/>
  </w:num>
  <w:num w:numId="21">
    <w:abstractNumId w:val="12"/>
  </w:num>
  <w:num w:numId="22">
    <w:abstractNumId w:val="31"/>
  </w:num>
  <w:num w:numId="23">
    <w:abstractNumId w:val="6"/>
  </w:num>
  <w:num w:numId="24">
    <w:abstractNumId w:val="0"/>
  </w:num>
  <w:num w:numId="2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</w:num>
  <w:num w:numId="27">
    <w:abstractNumId w:val="10"/>
  </w:num>
  <w:num w:numId="28">
    <w:abstractNumId w:val="7"/>
  </w:num>
  <w:num w:numId="29">
    <w:abstractNumId w:val="1"/>
  </w:num>
  <w:num w:numId="30">
    <w:abstractNumId w:val="17"/>
  </w:num>
  <w:num w:numId="31">
    <w:abstractNumId w:val="30"/>
  </w:num>
  <w:num w:numId="32">
    <w:abstractNumId w:val="18"/>
  </w:num>
  <w:num w:numId="33">
    <w:abstractNumId w:val="26"/>
  </w:num>
  <w:num w:numId="34">
    <w:abstractNumId w:val="31"/>
  </w:num>
  <w:num w:numId="35">
    <w:abstractNumId w:val="32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B1B"/>
    <w:rsid w:val="00000C6C"/>
    <w:rsid w:val="00022E37"/>
    <w:rsid w:val="00047BB9"/>
    <w:rsid w:val="001F5FF3"/>
    <w:rsid w:val="00216B8D"/>
    <w:rsid w:val="002367A5"/>
    <w:rsid w:val="002758AD"/>
    <w:rsid w:val="002A6EC5"/>
    <w:rsid w:val="002A724F"/>
    <w:rsid w:val="00334D27"/>
    <w:rsid w:val="003E2B14"/>
    <w:rsid w:val="004B14C4"/>
    <w:rsid w:val="00555B1B"/>
    <w:rsid w:val="0064748D"/>
    <w:rsid w:val="0065004E"/>
    <w:rsid w:val="00695D18"/>
    <w:rsid w:val="006D6394"/>
    <w:rsid w:val="007000F1"/>
    <w:rsid w:val="00780442"/>
    <w:rsid w:val="00782ED5"/>
    <w:rsid w:val="008B67DC"/>
    <w:rsid w:val="008E4994"/>
    <w:rsid w:val="0092408C"/>
    <w:rsid w:val="009A7156"/>
    <w:rsid w:val="00A110E9"/>
    <w:rsid w:val="00B12BAF"/>
    <w:rsid w:val="00C6584B"/>
    <w:rsid w:val="00CD50FA"/>
    <w:rsid w:val="00E359A3"/>
    <w:rsid w:val="00E62862"/>
    <w:rsid w:val="00F3599F"/>
    <w:rsid w:val="00FA0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No List" w:uiPriority="0"/>
    <w:lsdException w:name="Table Classic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A715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Cs w:val="20"/>
    </w:rPr>
  </w:style>
  <w:style w:type="paragraph" w:styleId="Heading2">
    <w:name w:val="heading 2"/>
    <w:basedOn w:val="Normal"/>
    <w:next w:val="Normal"/>
    <w:link w:val="Heading2Char"/>
    <w:qFormat/>
    <w:rsid w:val="009A715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Heading3">
    <w:name w:val="heading 3"/>
    <w:basedOn w:val="Normal"/>
    <w:next w:val="Normal"/>
    <w:link w:val="Heading3Char"/>
    <w:qFormat/>
    <w:rsid w:val="009A7156"/>
    <w:pPr>
      <w:keepNext/>
      <w:spacing w:after="0" w:line="240" w:lineRule="auto"/>
      <w:ind w:left="284"/>
      <w:outlineLvl w:val="2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Heading4">
    <w:name w:val="heading 4"/>
    <w:basedOn w:val="Normal"/>
    <w:next w:val="Normal"/>
    <w:link w:val="Heading4Char"/>
    <w:qFormat/>
    <w:rsid w:val="009A7156"/>
    <w:pPr>
      <w:keepNext/>
      <w:spacing w:after="0" w:line="240" w:lineRule="auto"/>
      <w:outlineLvl w:val="3"/>
    </w:pPr>
    <w:rPr>
      <w:rFonts w:ascii="Arial" w:eastAsia="Times New Roman" w:hAnsi="Arial" w:cs="Times New Roman"/>
      <w:b/>
      <w:color w:val="FF0000"/>
      <w:sz w:val="20"/>
      <w:szCs w:val="20"/>
    </w:rPr>
  </w:style>
  <w:style w:type="paragraph" w:styleId="Heading5">
    <w:name w:val="heading 5"/>
    <w:basedOn w:val="Normal"/>
    <w:next w:val="Normal"/>
    <w:link w:val="Heading5Char"/>
    <w:qFormat/>
    <w:rsid w:val="009A7156"/>
    <w:pPr>
      <w:keepNext/>
      <w:spacing w:after="0" w:line="240" w:lineRule="auto"/>
      <w:outlineLvl w:val="4"/>
    </w:pPr>
    <w:rPr>
      <w:rFonts w:ascii="Arial" w:eastAsia="Times New Roman" w:hAnsi="Arial" w:cs="Times New Roman"/>
      <w:b/>
      <w:sz w:val="24"/>
      <w:szCs w:val="20"/>
    </w:rPr>
  </w:style>
  <w:style w:type="paragraph" w:styleId="Heading7">
    <w:name w:val="heading 7"/>
    <w:basedOn w:val="Normal"/>
    <w:next w:val="Normal"/>
    <w:link w:val="Heading7Char"/>
    <w:qFormat/>
    <w:rsid w:val="009A7156"/>
    <w:pPr>
      <w:keepNext/>
      <w:spacing w:after="0" w:line="240" w:lineRule="auto"/>
      <w:outlineLvl w:val="6"/>
    </w:pPr>
    <w:rPr>
      <w:rFonts w:ascii="Arial" w:eastAsia="Times New Roman" w:hAnsi="Arial" w:cs="Times New Roman"/>
      <w:sz w:val="24"/>
      <w:szCs w:val="20"/>
    </w:rPr>
  </w:style>
  <w:style w:type="paragraph" w:styleId="Heading8">
    <w:name w:val="heading 8"/>
    <w:basedOn w:val="Normal"/>
    <w:next w:val="Normal"/>
    <w:link w:val="Heading8Char"/>
    <w:qFormat/>
    <w:rsid w:val="009A7156"/>
    <w:pPr>
      <w:keepNext/>
      <w:spacing w:after="0" w:line="240" w:lineRule="auto"/>
      <w:ind w:left="-1106" w:firstLine="1106"/>
      <w:outlineLvl w:val="7"/>
    </w:pPr>
    <w:rPr>
      <w:rFonts w:ascii="Arial" w:eastAsia="Times New Roman" w:hAnsi="Arial" w:cs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A7156"/>
    <w:rPr>
      <w:rFonts w:ascii="Times New Roman" w:eastAsia="Times New Roman" w:hAnsi="Times New Roman" w:cs="Times New Roman"/>
      <w:b/>
      <w:szCs w:val="20"/>
    </w:rPr>
  </w:style>
  <w:style w:type="character" w:customStyle="1" w:styleId="Heading2Char">
    <w:name w:val="Heading 2 Char"/>
    <w:basedOn w:val="DefaultParagraphFont"/>
    <w:link w:val="Heading2"/>
    <w:rsid w:val="009A7156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9A7156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Heading4Char">
    <w:name w:val="Heading 4 Char"/>
    <w:basedOn w:val="DefaultParagraphFont"/>
    <w:link w:val="Heading4"/>
    <w:rsid w:val="009A7156"/>
    <w:rPr>
      <w:rFonts w:ascii="Arial" w:eastAsia="Times New Roman" w:hAnsi="Arial" w:cs="Times New Roman"/>
      <w:b/>
      <w:color w:val="FF0000"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9A7156"/>
    <w:rPr>
      <w:rFonts w:ascii="Arial" w:eastAsia="Times New Roman" w:hAnsi="Arial" w:cs="Times New Roman"/>
      <w:b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9A7156"/>
    <w:rPr>
      <w:rFonts w:ascii="Arial" w:eastAsia="Times New Roman" w:hAnsi="Arial" w:cs="Times New Roman"/>
      <w:sz w:val="24"/>
      <w:szCs w:val="20"/>
    </w:rPr>
  </w:style>
  <w:style w:type="character" w:customStyle="1" w:styleId="Heading8Char">
    <w:name w:val="Heading 8 Char"/>
    <w:basedOn w:val="DefaultParagraphFont"/>
    <w:link w:val="Heading8"/>
    <w:rsid w:val="009A7156"/>
    <w:rPr>
      <w:rFonts w:ascii="Arial" w:eastAsia="Times New Roman" w:hAnsi="Arial" w:cs="Times New Roman"/>
      <w:b/>
      <w:szCs w:val="20"/>
    </w:rPr>
  </w:style>
  <w:style w:type="paragraph" w:styleId="ListParagraph">
    <w:name w:val="List Paragraph"/>
    <w:basedOn w:val="Normal"/>
    <w:uiPriority w:val="34"/>
    <w:qFormat/>
    <w:rsid w:val="00555B1B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nhideWhenUsed/>
    <w:rsid w:val="009A7156"/>
    <w:rPr>
      <w:color w:val="0000FF" w:themeColor="hyperlink"/>
      <w:u w:val="single"/>
    </w:rPr>
  </w:style>
  <w:style w:type="paragraph" w:styleId="BodyText2">
    <w:name w:val="Body Text 2"/>
    <w:basedOn w:val="Normal"/>
    <w:link w:val="BodyText2Char"/>
    <w:rsid w:val="009A7156"/>
    <w:pPr>
      <w:pBdr>
        <w:bottom w:val="single" w:sz="6" w:space="1" w:color="auto"/>
        <w:between w:val="single" w:sz="6" w:space="1" w:color="auto"/>
      </w:pBdr>
      <w:tabs>
        <w:tab w:val="left" w:pos="0"/>
      </w:tabs>
      <w:spacing w:after="0" w:line="240" w:lineRule="auto"/>
    </w:pPr>
    <w:rPr>
      <w:rFonts w:ascii="Arial" w:eastAsia="Times New Roman" w:hAnsi="Arial" w:cs="Times New Roman"/>
      <w:b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rsid w:val="009A7156"/>
    <w:rPr>
      <w:rFonts w:ascii="Arial" w:eastAsia="Times New Roman" w:hAnsi="Arial" w:cs="Times New Roman"/>
      <w:b/>
      <w:sz w:val="20"/>
      <w:szCs w:val="20"/>
    </w:rPr>
  </w:style>
  <w:style w:type="paragraph" w:styleId="Footer">
    <w:name w:val="footer"/>
    <w:aliases w:val="BAAF Footer"/>
    <w:basedOn w:val="Normal"/>
    <w:link w:val="FooterChar"/>
    <w:rsid w:val="009A7156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erChar">
    <w:name w:val="Footer Char"/>
    <w:aliases w:val="BAAF Footer Char"/>
    <w:basedOn w:val="DefaultParagraphFont"/>
    <w:link w:val="Footer"/>
    <w:rsid w:val="009A7156"/>
    <w:rPr>
      <w:rFonts w:ascii="Times New Roman" w:eastAsia="Times New Roman" w:hAnsi="Times New Roman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rsid w:val="009A7156"/>
    <w:pPr>
      <w:spacing w:after="0" w:line="240" w:lineRule="auto"/>
      <w:ind w:hanging="426"/>
    </w:pPr>
    <w:rPr>
      <w:rFonts w:ascii="Arial" w:eastAsia="Times New Roman" w:hAnsi="Arial" w:cs="Times New Roman"/>
      <w:b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9A7156"/>
    <w:rPr>
      <w:rFonts w:ascii="Arial" w:eastAsia="Times New Roman" w:hAnsi="Arial" w:cs="Times New Roman"/>
      <w:b/>
      <w:szCs w:val="20"/>
    </w:rPr>
  </w:style>
  <w:style w:type="paragraph" w:customStyle="1" w:styleId="MailingInstructions">
    <w:name w:val="Mailing Instructions"/>
    <w:basedOn w:val="Normal"/>
    <w:rsid w:val="009A715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Indent3">
    <w:name w:val="Body Text Indent 3"/>
    <w:basedOn w:val="Normal"/>
    <w:link w:val="BodyTextIndent3Char"/>
    <w:rsid w:val="009A7156"/>
    <w:pPr>
      <w:tabs>
        <w:tab w:val="left" w:pos="284"/>
      </w:tabs>
      <w:spacing w:after="0" w:line="240" w:lineRule="auto"/>
      <w:ind w:left="284" w:hanging="284"/>
    </w:pPr>
    <w:rPr>
      <w:rFonts w:ascii="Arial" w:eastAsia="Times New Roman" w:hAnsi="Arial" w:cs="Times New Roman"/>
      <w:sz w:val="20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9A7156"/>
    <w:rPr>
      <w:rFonts w:ascii="Arial" w:eastAsia="Times New Roman" w:hAnsi="Arial" w:cs="Times New Roman"/>
      <w:sz w:val="20"/>
      <w:szCs w:val="20"/>
    </w:rPr>
  </w:style>
  <w:style w:type="paragraph" w:styleId="BodyText3">
    <w:name w:val="Body Text 3"/>
    <w:basedOn w:val="Normal"/>
    <w:link w:val="BodyText3Char"/>
    <w:rsid w:val="009A7156"/>
    <w:pPr>
      <w:spacing w:after="0" w:line="240" w:lineRule="auto"/>
      <w:jc w:val="both"/>
    </w:pPr>
    <w:rPr>
      <w:rFonts w:ascii="Arial" w:eastAsia="Times New Roman" w:hAnsi="Arial" w:cs="Times New Roman"/>
      <w:szCs w:val="20"/>
    </w:rPr>
  </w:style>
  <w:style w:type="character" w:customStyle="1" w:styleId="BodyText3Char">
    <w:name w:val="Body Text 3 Char"/>
    <w:basedOn w:val="DefaultParagraphFont"/>
    <w:link w:val="BodyText3"/>
    <w:rsid w:val="009A7156"/>
    <w:rPr>
      <w:rFonts w:ascii="Arial" w:eastAsia="Times New Roman" w:hAnsi="Arial" w:cs="Times New Roman"/>
      <w:szCs w:val="20"/>
    </w:rPr>
  </w:style>
  <w:style w:type="paragraph" w:styleId="Header">
    <w:name w:val="header"/>
    <w:basedOn w:val="Normal"/>
    <w:link w:val="HeaderChar"/>
    <w:uiPriority w:val="99"/>
    <w:rsid w:val="009A7156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9A7156"/>
    <w:rPr>
      <w:rFonts w:ascii="Times New Roman" w:eastAsia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9A7156"/>
  </w:style>
  <w:style w:type="paragraph" w:styleId="BalloonText">
    <w:name w:val="Balloon Text"/>
    <w:basedOn w:val="Normal"/>
    <w:link w:val="BalloonTextChar"/>
    <w:semiHidden/>
    <w:rsid w:val="009A7156"/>
    <w:pPr>
      <w:widowControl w:val="0"/>
      <w:spacing w:after="0" w:line="240" w:lineRule="auto"/>
    </w:pPr>
    <w:rPr>
      <w:rFonts w:ascii="Tahoma" w:eastAsia="Times New Roman" w:hAnsi="Tahoma" w:cs="Times New Roman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semiHidden/>
    <w:rsid w:val="009A7156"/>
    <w:rPr>
      <w:rFonts w:ascii="Tahoma" w:eastAsia="Times New Roman" w:hAnsi="Tahoma" w:cs="Times New Roman"/>
      <w:sz w:val="16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9A7156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styleId="DocumentMap">
    <w:name w:val="Document Map"/>
    <w:basedOn w:val="Normal"/>
    <w:link w:val="DocumentMapChar"/>
    <w:semiHidden/>
    <w:rsid w:val="009A7156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styleId="CommentReference">
    <w:name w:val="annotation reference"/>
    <w:uiPriority w:val="99"/>
    <w:rsid w:val="009A71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9A71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A7156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9A71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A7156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Default">
    <w:name w:val="Default"/>
    <w:rsid w:val="009A715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9A715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n-GB"/>
    </w:rPr>
  </w:style>
  <w:style w:type="paragraph" w:styleId="BodyText">
    <w:name w:val="Body Text"/>
    <w:basedOn w:val="Normal"/>
    <w:link w:val="BodyTextChar"/>
    <w:rsid w:val="009A7156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9A7156"/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No List" w:uiPriority="0"/>
    <w:lsdException w:name="Table Classic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A715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Cs w:val="20"/>
    </w:rPr>
  </w:style>
  <w:style w:type="paragraph" w:styleId="Heading2">
    <w:name w:val="heading 2"/>
    <w:basedOn w:val="Normal"/>
    <w:next w:val="Normal"/>
    <w:link w:val="Heading2Char"/>
    <w:qFormat/>
    <w:rsid w:val="009A715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Heading3">
    <w:name w:val="heading 3"/>
    <w:basedOn w:val="Normal"/>
    <w:next w:val="Normal"/>
    <w:link w:val="Heading3Char"/>
    <w:qFormat/>
    <w:rsid w:val="009A7156"/>
    <w:pPr>
      <w:keepNext/>
      <w:spacing w:after="0" w:line="240" w:lineRule="auto"/>
      <w:ind w:left="284"/>
      <w:outlineLvl w:val="2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Heading4">
    <w:name w:val="heading 4"/>
    <w:basedOn w:val="Normal"/>
    <w:next w:val="Normal"/>
    <w:link w:val="Heading4Char"/>
    <w:qFormat/>
    <w:rsid w:val="009A7156"/>
    <w:pPr>
      <w:keepNext/>
      <w:spacing w:after="0" w:line="240" w:lineRule="auto"/>
      <w:outlineLvl w:val="3"/>
    </w:pPr>
    <w:rPr>
      <w:rFonts w:ascii="Arial" w:eastAsia="Times New Roman" w:hAnsi="Arial" w:cs="Times New Roman"/>
      <w:b/>
      <w:color w:val="FF0000"/>
      <w:sz w:val="20"/>
      <w:szCs w:val="20"/>
    </w:rPr>
  </w:style>
  <w:style w:type="paragraph" w:styleId="Heading5">
    <w:name w:val="heading 5"/>
    <w:basedOn w:val="Normal"/>
    <w:next w:val="Normal"/>
    <w:link w:val="Heading5Char"/>
    <w:qFormat/>
    <w:rsid w:val="009A7156"/>
    <w:pPr>
      <w:keepNext/>
      <w:spacing w:after="0" w:line="240" w:lineRule="auto"/>
      <w:outlineLvl w:val="4"/>
    </w:pPr>
    <w:rPr>
      <w:rFonts w:ascii="Arial" w:eastAsia="Times New Roman" w:hAnsi="Arial" w:cs="Times New Roman"/>
      <w:b/>
      <w:sz w:val="24"/>
      <w:szCs w:val="20"/>
    </w:rPr>
  </w:style>
  <w:style w:type="paragraph" w:styleId="Heading7">
    <w:name w:val="heading 7"/>
    <w:basedOn w:val="Normal"/>
    <w:next w:val="Normal"/>
    <w:link w:val="Heading7Char"/>
    <w:qFormat/>
    <w:rsid w:val="009A7156"/>
    <w:pPr>
      <w:keepNext/>
      <w:spacing w:after="0" w:line="240" w:lineRule="auto"/>
      <w:outlineLvl w:val="6"/>
    </w:pPr>
    <w:rPr>
      <w:rFonts w:ascii="Arial" w:eastAsia="Times New Roman" w:hAnsi="Arial" w:cs="Times New Roman"/>
      <w:sz w:val="24"/>
      <w:szCs w:val="20"/>
    </w:rPr>
  </w:style>
  <w:style w:type="paragraph" w:styleId="Heading8">
    <w:name w:val="heading 8"/>
    <w:basedOn w:val="Normal"/>
    <w:next w:val="Normal"/>
    <w:link w:val="Heading8Char"/>
    <w:qFormat/>
    <w:rsid w:val="009A7156"/>
    <w:pPr>
      <w:keepNext/>
      <w:spacing w:after="0" w:line="240" w:lineRule="auto"/>
      <w:ind w:left="-1106" w:firstLine="1106"/>
      <w:outlineLvl w:val="7"/>
    </w:pPr>
    <w:rPr>
      <w:rFonts w:ascii="Arial" w:eastAsia="Times New Roman" w:hAnsi="Arial" w:cs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A7156"/>
    <w:rPr>
      <w:rFonts w:ascii="Times New Roman" w:eastAsia="Times New Roman" w:hAnsi="Times New Roman" w:cs="Times New Roman"/>
      <w:b/>
      <w:szCs w:val="20"/>
    </w:rPr>
  </w:style>
  <w:style w:type="character" w:customStyle="1" w:styleId="Heading2Char">
    <w:name w:val="Heading 2 Char"/>
    <w:basedOn w:val="DefaultParagraphFont"/>
    <w:link w:val="Heading2"/>
    <w:rsid w:val="009A7156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9A7156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Heading4Char">
    <w:name w:val="Heading 4 Char"/>
    <w:basedOn w:val="DefaultParagraphFont"/>
    <w:link w:val="Heading4"/>
    <w:rsid w:val="009A7156"/>
    <w:rPr>
      <w:rFonts w:ascii="Arial" w:eastAsia="Times New Roman" w:hAnsi="Arial" w:cs="Times New Roman"/>
      <w:b/>
      <w:color w:val="FF0000"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9A7156"/>
    <w:rPr>
      <w:rFonts w:ascii="Arial" w:eastAsia="Times New Roman" w:hAnsi="Arial" w:cs="Times New Roman"/>
      <w:b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9A7156"/>
    <w:rPr>
      <w:rFonts w:ascii="Arial" w:eastAsia="Times New Roman" w:hAnsi="Arial" w:cs="Times New Roman"/>
      <w:sz w:val="24"/>
      <w:szCs w:val="20"/>
    </w:rPr>
  </w:style>
  <w:style w:type="character" w:customStyle="1" w:styleId="Heading8Char">
    <w:name w:val="Heading 8 Char"/>
    <w:basedOn w:val="DefaultParagraphFont"/>
    <w:link w:val="Heading8"/>
    <w:rsid w:val="009A7156"/>
    <w:rPr>
      <w:rFonts w:ascii="Arial" w:eastAsia="Times New Roman" w:hAnsi="Arial" w:cs="Times New Roman"/>
      <w:b/>
      <w:szCs w:val="20"/>
    </w:rPr>
  </w:style>
  <w:style w:type="paragraph" w:styleId="ListParagraph">
    <w:name w:val="List Paragraph"/>
    <w:basedOn w:val="Normal"/>
    <w:uiPriority w:val="34"/>
    <w:qFormat/>
    <w:rsid w:val="00555B1B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nhideWhenUsed/>
    <w:rsid w:val="009A7156"/>
    <w:rPr>
      <w:color w:val="0000FF" w:themeColor="hyperlink"/>
      <w:u w:val="single"/>
    </w:rPr>
  </w:style>
  <w:style w:type="paragraph" w:styleId="BodyText2">
    <w:name w:val="Body Text 2"/>
    <w:basedOn w:val="Normal"/>
    <w:link w:val="BodyText2Char"/>
    <w:rsid w:val="009A7156"/>
    <w:pPr>
      <w:pBdr>
        <w:bottom w:val="single" w:sz="6" w:space="1" w:color="auto"/>
        <w:between w:val="single" w:sz="6" w:space="1" w:color="auto"/>
      </w:pBdr>
      <w:tabs>
        <w:tab w:val="left" w:pos="0"/>
      </w:tabs>
      <w:spacing w:after="0" w:line="240" w:lineRule="auto"/>
    </w:pPr>
    <w:rPr>
      <w:rFonts w:ascii="Arial" w:eastAsia="Times New Roman" w:hAnsi="Arial" w:cs="Times New Roman"/>
      <w:b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rsid w:val="009A7156"/>
    <w:rPr>
      <w:rFonts w:ascii="Arial" w:eastAsia="Times New Roman" w:hAnsi="Arial" w:cs="Times New Roman"/>
      <w:b/>
      <w:sz w:val="20"/>
      <w:szCs w:val="20"/>
    </w:rPr>
  </w:style>
  <w:style w:type="paragraph" w:styleId="Footer">
    <w:name w:val="footer"/>
    <w:aliases w:val="BAAF Footer"/>
    <w:basedOn w:val="Normal"/>
    <w:link w:val="FooterChar"/>
    <w:rsid w:val="009A7156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erChar">
    <w:name w:val="Footer Char"/>
    <w:aliases w:val="BAAF Footer Char"/>
    <w:basedOn w:val="DefaultParagraphFont"/>
    <w:link w:val="Footer"/>
    <w:rsid w:val="009A7156"/>
    <w:rPr>
      <w:rFonts w:ascii="Times New Roman" w:eastAsia="Times New Roman" w:hAnsi="Times New Roman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rsid w:val="009A7156"/>
    <w:pPr>
      <w:spacing w:after="0" w:line="240" w:lineRule="auto"/>
      <w:ind w:hanging="426"/>
    </w:pPr>
    <w:rPr>
      <w:rFonts w:ascii="Arial" w:eastAsia="Times New Roman" w:hAnsi="Arial" w:cs="Times New Roman"/>
      <w:b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9A7156"/>
    <w:rPr>
      <w:rFonts w:ascii="Arial" w:eastAsia="Times New Roman" w:hAnsi="Arial" w:cs="Times New Roman"/>
      <w:b/>
      <w:szCs w:val="20"/>
    </w:rPr>
  </w:style>
  <w:style w:type="paragraph" w:customStyle="1" w:styleId="MailingInstructions">
    <w:name w:val="Mailing Instructions"/>
    <w:basedOn w:val="Normal"/>
    <w:rsid w:val="009A715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Indent3">
    <w:name w:val="Body Text Indent 3"/>
    <w:basedOn w:val="Normal"/>
    <w:link w:val="BodyTextIndent3Char"/>
    <w:rsid w:val="009A7156"/>
    <w:pPr>
      <w:tabs>
        <w:tab w:val="left" w:pos="284"/>
      </w:tabs>
      <w:spacing w:after="0" w:line="240" w:lineRule="auto"/>
      <w:ind w:left="284" w:hanging="284"/>
    </w:pPr>
    <w:rPr>
      <w:rFonts w:ascii="Arial" w:eastAsia="Times New Roman" w:hAnsi="Arial" w:cs="Times New Roman"/>
      <w:sz w:val="20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9A7156"/>
    <w:rPr>
      <w:rFonts w:ascii="Arial" w:eastAsia="Times New Roman" w:hAnsi="Arial" w:cs="Times New Roman"/>
      <w:sz w:val="20"/>
      <w:szCs w:val="20"/>
    </w:rPr>
  </w:style>
  <w:style w:type="paragraph" w:styleId="BodyText3">
    <w:name w:val="Body Text 3"/>
    <w:basedOn w:val="Normal"/>
    <w:link w:val="BodyText3Char"/>
    <w:rsid w:val="009A7156"/>
    <w:pPr>
      <w:spacing w:after="0" w:line="240" w:lineRule="auto"/>
      <w:jc w:val="both"/>
    </w:pPr>
    <w:rPr>
      <w:rFonts w:ascii="Arial" w:eastAsia="Times New Roman" w:hAnsi="Arial" w:cs="Times New Roman"/>
      <w:szCs w:val="20"/>
    </w:rPr>
  </w:style>
  <w:style w:type="character" w:customStyle="1" w:styleId="BodyText3Char">
    <w:name w:val="Body Text 3 Char"/>
    <w:basedOn w:val="DefaultParagraphFont"/>
    <w:link w:val="BodyText3"/>
    <w:rsid w:val="009A7156"/>
    <w:rPr>
      <w:rFonts w:ascii="Arial" w:eastAsia="Times New Roman" w:hAnsi="Arial" w:cs="Times New Roman"/>
      <w:szCs w:val="20"/>
    </w:rPr>
  </w:style>
  <w:style w:type="paragraph" w:styleId="Header">
    <w:name w:val="header"/>
    <w:basedOn w:val="Normal"/>
    <w:link w:val="HeaderChar"/>
    <w:uiPriority w:val="99"/>
    <w:rsid w:val="009A7156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9A7156"/>
    <w:rPr>
      <w:rFonts w:ascii="Times New Roman" w:eastAsia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9A7156"/>
  </w:style>
  <w:style w:type="paragraph" w:styleId="BalloonText">
    <w:name w:val="Balloon Text"/>
    <w:basedOn w:val="Normal"/>
    <w:link w:val="BalloonTextChar"/>
    <w:semiHidden/>
    <w:rsid w:val="009A7156"/>
    <w:pPr>
      <w:widowControl w:val="0"/>
      <w:spacing w:after="0" w:line="240" w:lineRule="auto"/>
    </w:pPr>
    <w:rPr>
      <w:rFonts w:ascii="Tahoma" w:eastAsia="Times New Roman" w:hAnsi="Tahoma" w:cs="Times New Roman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semiHidden/>
    <w:rsid w:val="009A7156"/>
    <w:rPr>
      <w:rFonts w:ascii="Tahoma" w:eastAsia="Times New Roman" w:hAnsi="Tahoma" w:cs="Times New Roman"/>
      <w:sz w:val="16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9A7156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styleId="DocumentMap">
    <w:name w:val="Document Map"/>
    <w:basedOn w:val="Normal"/>
    <w:link w:val="DocumentMapChar"/>
    <w:semiHidden/>
    <w:rsid w:val="009A7156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styleId="CommentReference">
    <w:name w:val="annotation reference"/>
    <w:uiPriority w:val="99"/>
    <w:rsid w:val="009A71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9A71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A7156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9A71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A7156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Default">
    <w:name w:val="Default"/>
    <w:rsid w:val="009A715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9A715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n-GB"/>
    </w:rPr>
  </w:style>
  <w:style w:type="paragraph" w:styleId="BodyText">
    <w:name w:val="Body Text"/>
    <w:basedOn w:val="Normal"/>
    <w:link w:val="BodyTextChar"/>
    <w:rsid w:val="009A7156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9A7156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Word_97_-_2003_Document1.doc"/><Relationship Id="rId13" Type="http://schemas.openxmlformats.org/officeDocument/2006/relationships/image" Target="media/image4.emf"/><Relationship Id="rId18" Type="http://schemas.openxmlformats.org/officeDocument/2006/relationships/oleObject" Target="embeddings/oleObject1.bin"/><Relationship Id="rId26" Type="http://schemas.openxmlformats.org/officeDocument/2006/relationships/oleObject" Target="embeddings/Microsoft_Word_97_-_2003_Document8.doc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oleObject" Target="embeddings/Microsoft_Word_97_-_2003_Document3.doc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Microsoft_Word_97_-_2003_Document5.doc"/><Relationship Id="rId20" Type="http://schemas.openxmlformats.org/officeDocument/2006/relationships/oleObject" Target="embeddings/oleObject2.bin"/><Relationship Id="rId29" Type="http://schemas.openxmlformats.org/officeDocument/2006/relationships/diagramQuickStyle" Target="diagrams/quickStyl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oleObject" Target="embeddings/Microsoft_Word_97_-_2003_Document7.doc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diagramLayout" Target="diagrams/layout1.xml"/><Relationship Id="rId10" Type="http://schemas.openxmlformats.org/officeDocument/2006/relationships/oleObject" Target="embeddings/Microsoft_Word_97_-_2003_Document2.doc"/><Relationship Id="rId19" Type="http://schemas.openxmlformats.org/officeDocument/2006/relationships/image" Target="media/image7.emf"/><Relationship Id="rId31" Type="http://schemas.microsoft.com/office/2007/relationships/diagramDrawing" Target="diagrams/drawing1.xml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oleObject" Target="embeddings/Microsoft_Word_97_-_2003_Document4.doc"/><Relationship Id="rId22" Type="http://schemas.openxmlformats.org/officeDocument/2006/relationships/oleObject" Target="embeddings/Microsoft_Word_97_-_2003_Document6.doc"/><Relationship Id="rId27" Type="http://schemas.openxmlformats.org/officeDocument/2006/relationships/diagramData" Target="diagrams/data1.xml"/><Relationship Id="rId30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84EFB4-8822-480D-B97B-5E96ABB311C8}" type="doc">
      <dgm:prSet loTypeId="urn:microsoft.com/office/officeart/2005/8/layout/process5" loCatId="process" qsTypeId="urn:microsoft.com/office/officeart/2005/8/quickstyle/simple5" qsCatId="simple" csTypeId="urn:microsoft.com/office/officeart/2005/8/colors/accent0_3" csCatId="mainScheme" phldr="1"/>
      <dgm:spPr/>
      <dgm:t>
        <a:bodyPr/>
        <a:lstStyle/>
        <a:p>
          <a:endParaRPr lang="en-GB"/>
        </a:p>
      </dgm:t>
    </dgm:pt>
    <dgm:pt modelId="{7064F199-FB5A-4EFA-A7EE-F8A1791B3BF2}">
      <dgm:prSet phldrT="[Text]" custT="1"/>
      <dgm:spPr/>
      <dgm:t>
        <a:bodyPr/>
        <a:lstStyle/>
        <a:p>
          <a:r>
            <a:rPr lang="en-GB" sz="1200" b="0"/>
            <a:t>Forms to be signed by parents: </a:t>
          </a:r>
        </a:p>
        <a:p>
          <a:r>
            <a:rPr lang="en-GB" sz="1200" b="0"/>
            <a:t>- Form IHA medical consent for child</a:t>
          </a:r>
        </a:p>
        <a:p>
          <a:r>
            <a:rPr lang="en-GB" sz="1200" b="0"/>
            <a:t>- Single consent form to share health information</a:t>
          </a:r>
        </a:p>
        <a:p>
          <a:r>
            <a:rPr lang="en-GB" sz="1200" b="0"/>
            <a:t>- Birth parent health report</a:t>
          </a:r>
        </a:p>
      </dgm:t>
    </dgm:pt>
    <dgm:pt modelId="{32E339CF-22A9-41D0-BF02-A24EDE520C09}" type="parTrans" cxnId="{84F84E8F-FA5E-448C-9365-729CD2E46A29}">
      <dgm:prSet/>
      <dgm:spPr/>
      <dgm:t>
        <a:bodyPr/>
        <a:lstStyle/>
        <a:p>
          <a:endParaRPr lang="en-GB" b="0"/>
        </a:p>
      </dgm:t>
    </dgm:pt>
    <dgm:pt modelId="{78D7E0A2-F5E6-489C-B8C4-538C9698AB2E}" type="sibTrans" cxnId="{84F84E8F-FA5E-448C-9365-729CD2E46A29}">
      <dgm:prSet/>
      <dgm:spPr/>
      <dgm:t>
        <a:bodyPr/>
        <a:lstStyle/>
        <a:p>
          <a:endParaRPr lang="en-GB" b="0"/>
        </a:p>
      </dgm:t>
    </dgm:pt>
    <dgm:pt modelId="{C9123EDA-298D-413B-A8EA-D8F8B094F7D6}">
      <dgm:prSet phldrT="[Text]" custT="1"/>
      <dgm:spPr/>
      <dgm:t>
        <a:bodyPr/>
        <a:lstStyle/>
        <a:p>
          <a:r>
            <a:rPr lang="en-GB" sz="1200" b="0"/>
            <a:t>All signed forms to be scanned and sent from admin GCSX </a:t>
          </a:r>
          <a:r>
            <a:rPr lang="en-GB" sz="1200" b="1"/>
            <a:t>within 5 working days </a:t>
          </a:r>
          <a:r>
            <a:rPr lang="en-GB" sz="1200" b="0"/>
            <a:t>to MedicalConsents@darlington.gcsx.gov.uk</a:t>
          </a:r>
        </a:p>
      </dgm:t>
    </dgm:pt>
    <dgm:pt modelId="{88FCE817-E02B-4561-954F-9447E619A07F}" type="parTrans" cxnId="{9C1DCC8E-A08A-4857-A2C0-90FA5E94437D}">
      <dgm:prSet/>
      <dgm:spPr/>
      <dgm:t>
        <a:bodyPr/>
        <a:lstStyle/>
        <a:p>
          <a:endParaRPr lang="en-GB" b="0"/>
        </a:p>
      </dgm:t>
    </dgm:pt>
    <dgm:pt modelId="{F767883D-8B06-4DEC-A93E-36B734A35DF3}" type="sibTrans" cxnId="{9C1DCC8E-A08A-4857-A2C0-90FA5E94437D}">
      <dgm:prSet/>
      <dgm:spPr/>
      <dgm:t>
        <a:bodyPr/>
        <a:lstStyle/>
        <a:p>
          <a:endParaRPr lang="en-GB" b="0"/>
        </a:p>
      </dgm:t>
    </dgm:pt>
    <dgm:pt modelId="{5B132014-ABA0-4ECD-A2FE-80A40623420E}">
      <dgm:prSet phldrT="[Text]" custT="1"/>
      <dgm:spPr/>
      <dgm:t>
        <a:bodyPr/>
        <a:lstStyle/>
        <a:p>
          <a:r>
            <a:rPr lang="en-GB" sz="1200" b="0"/>
            <a:t>Looked After Nurse’s Administration will make arrangements for the health assessment to be completed</a:t>
          </a:r>
        </a:p>
      </dgm:t>
    </dgm:pt>
    <dgm:pt modelId="{9BA93B5E-6DAA-4281-B193-E3B1DC486A7A}" type="parTrans" cxnId="{B868DABD-0A77-4C60-ABC5-7EC478B16899}">
      <dgm:prSet/>
      <dgm:spPr/>
      <dgm:t>
        <a:bodyPr/>
        <a:lstStyle/>
        <a:p>
          <a:endParaRPr lang="en-GB" b="0"/>
        </a:p>
      </dgm:t>
    </dgm:pt>
    <dgm:pt modelId="{6BBEBE1E-FEEA-4617-B240-FF1ECD34B8BD}" type="sibTrans" cxnId="{B868DABD-0A77-4C60-ABC5-7EC478B16899}">
      <dgm:prSet/>
      <dgm:spPr/>
      <dgm:t>
        <a:bodyPr/>
        <a:lstStyle/>
        <a:p>
          <a:endParaRPr lang="en-GB" b="0"/>
        </a:p>
      </dgm:t>
    </dgm:pt>
    <dgm:pt modelId="{5AF0BE9D-D4A9-4D90-BE73-C95FBCED9406}">
      <dgm:prSet phldrT="[Text]" custT="1"/>
      <dgm:spPr/>
      <dgm:t>
        <a:bodyPr/>
        <a:lstStyle/>
        <a:p>
          <a:r>
            <a:rPr lang="en-GB" sz="1200" b="0"/>
            <a:t>Once completed the health assessment details are added to Liquid Logic and Care Store by the admin based in the child care teams</a:t>
          </a:r>
        </a:p>
      </dgm:t>
    </dgm:pt>
    <dgm:pt modelId="{F2A18A79-DC46-42BF-A96E-32B4D3FA9F9F}" type="parTrans" cxnId="{82EF0DCE-9B36-451E-A1B5-2558527D6A90}">
      <dgm:prSet/>
      <dgm:spPr/>
      <dgm:t>
        <a:bodyPr/>
        <a:lstStyle/>
        <a:p>
          <a:endParaRPr lang="en-GB" b="0"/>
        </a:p>
      </dgm:t>
    </dgm:pt>
    <dgm:pt modelId="{7DD725BE-FF28-49A6-BFB2-CA2256AFC68F}" type="sibTrans" cxnId="{82EF0DCE-9B36-451E-A1B5-2558527D6A90}">
      <dgm:prSet/>
      <dgm:spPr/>
      <dgm:t>
        <a:bodyPr/>
        <a:lstStyle/>
        <a:p>
          <a:endParaRPr lang="en-GB" b="0"/>
        </a:p>
      </dgm:t>
    </dgm:pt>
    <dgm:pt modelId="{C06C9E9F-82BB-4C75-8861-DA12D25AE9F7}">
      <dgm:prSet phldrT="[Text]" custT="1"/>
      <dgm:spPr/>
      <dgm:t>
        <a:bodyPr/>
        <a:lstStyle/>
        <a:p>
          <a:r>
            <a:rPr lang="en-GB" sz="1200" b="0"/>
            <a:t>Forms to be Quality Assured by Advanced Practitioner (or Team Manager if AP unavailable)</a:t>
          </a:r>
        </a:p>
      </dgm:t>
    </dgm:pt>
    <dgm:pt modelId="{42C910B7-E6CC-4ABA-95FE-27EE2B9A5FD2}" type="parTrans" cxnId="{1CA96CFB-9DA1-4FCB-945E-3592678F80D2}">
      <dgm:prSet/>
      <dgm:spPr/>
      <dgm:t>
        <a:bodyPr/>
        <a:lstStyle/>
        <a:p>
          <a:endParaRPr lang="en-GB"/>
        </a:p>
      </dgm:t>
    </dgm:pt>
    <dgm:pt modelId="{D3FA9DEF-1716-4868-AB29-719B4A59E862}" type="sibTrans" cxnId="{1CA96CFB-9DA1-4FCB-945E-3592678F80D2}">
      <dgm:prSet/>
      <dgm:spPr/>
      <dgm:t>
        <a:bodyPr/>
        <a:lstStyle/>
        <a:p>
          <a:endParaRPr lang="en-GB"/>
        </a:p>
      </dgm:t>
    </dgm:pt>
    <dgm:pt modelId="{BB74C3F7-4EA6-4426-A0AD-78CEDDE8DC4A}">
      <dgm:prSet phldrT="[Text]" custT="1"/>
      <dgm:spPr/>
      <dgm:t>
        <a:bodyPr/>
        <a:lstStyle/>
        <a:p>
          <a:r>
            <a:rPr lang="en-GB" sz="1200" b="0"/>
            <a:t>Social worker / admin to upload all LAC forms to Care Store</a:t>
          </a:r>
        </a:p>
      </dgm:t>
    </dgm:pt>
    <dgm:pt modelId="{ACF81DD3-D070-456B-ABE0-35062A91EAC1}" type="parTrans" cxnId="{54C75BE6-D00A-4CE7-A9B3-194BF1F72D19}">
      <dgm:prSet/>
      <dgm:spPr/>
      <dgm:t>
        <a:bodyPr/>
        <a:lstStyle/>
        <a:p>
          <a:endParaRPr lang="en-GB"/>
        </a:p>
      </dgm:t>
    </dgm:pt>
    <dgm:pt modelId="{298BA965-B112-4403-B179-805628E98DA5}" type="sibTrans" cxnId="{54C75BE6-D00A-4CE7-A9B3-194BF1F72D19}">
      <dgm:prSet/>
      <dgm:spPr/>
      <dgm:t>
        <a:bodyPr/>
        <a:lstStyle/>
        <a:p>
          <a:endParaRPr lang="en-GB"/>
        </a:p>
      </dgm:t>
    </dgm:pt>
    <dgm:pt modelId="{7C1FBE82-1233-4A34-897C-6EAC8F7A93F6}" type="pres">
      <dgm:prSet presAssocID="{8584EFB4-8822-480D-B97B-5E96ABB311C8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4E1B2C60-BD6B-4828-8AB7-A6AA43B4D298}" type="pres">
      <dgm:prSet presAssocID="{7064F199-FB5A-4EFA-A7EE-F8A1791B3BF2}" presName="node" presStyleLbl="node1" presStyleIdx="0" presStyleCnt="6" custScaleY="192891" custLinFactNeighborY="6600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8CDBBD0E-F643-413E-BA95-CEAC9F813C3E}" type="pres">
      <dgm:prSet presAssocID="{78D7E0A2-F5E6-489C-B8C4-538C9698AB2E}" presName="sibTrans" presStyleLbl="sibTrans2D1" presStyleIdx="0" presStyleCnt="5"/>
      <dgm:spPr/>
      <dgm:t>
        <a:bodyPr/>
        <a:lstStyle/>
        <a:p>
          <a:endParaRPr lang="en-GB"/>
        </a:p>
      </dgm:t>
    </dgm:pt>
    <dgm:pt modelId="{4E95E4C9-F9DE-4682-BD0F-7BBF0D24E284}" type="pres">
      <dgm:prSet presAssocID="{78D7E0A2-F5E6-489C-B8C4-538C9698AB2E}" presName="connectorText" presStyleLbl="sibTrans2D1" presStyleIdx="0" presStyleCnt="5"/>
      <dgm:spPr/>
      <dgm:t>
        <a:bodyPr/>
        <a:lstStyle/>
        <a:p>
          <a:endParaRPr lang="en-GB"/>
        </a:p>
      </dgm:t>
    </dgm:pt>
    <dgm:pt modelId="{84379D53-B645-4210-BC7E-8C5955DAE04F}" type="pres">
      <dgm:prSet presAssocID="{C06C9E9F-82BB-4C75-8861-DA12D25AE9F7}" presName="node" presStyleLbl="node1" presStyleIdx="1" presStyleCnt="6" custLinFactNeighborY="6600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A65E29B7-F3AF-4063-A488-5758845C4F40}" type="pres">
      <dgm:prSet presAssocID="{D3FA9DEF-1716-4868-AB29-719B4A59E862}" presName="sibTrans" presStyleLbl="sibTrans2D1" presStyleIdx="1" presStyleCnt="5"/>
      <dgm:spPr/>
      <dgm:t>
        <a:bodyPr/>
        <a:lstStyle/>
        <a:p>
          <a:endParaRPr lang="en-GB"/>
        </a:p>
      </dgm:t>
    </dgm:pt>
    <dgm:pt modelId="{0529E8FF-0468-419A-81B9-A731841CAD0B}" type="pres">
      <dgm:prSet presAssocID="{D3FA9DEF-1716-4868-AB29-719B4A59E862}" presName="connectorText" presStyleLbl="sibTrans2D1" presStyleIdx="1" presStyleCnt="5"/>
      <dgm:spPr/>
      <dgm:t>
        <a:bodyPr/>
        <a:lstStyle/>
        <a:p>
          <a:endParaRPr lang="en-GB"/>
        </a:p>
      </dgm:t>
    </dgm:pt>
    <dgm:pt modelId="{A2CED04E-F6B6-4AE6-840A-D8C78E93FB9F}" type="pres">
      <dgm:prSet presAssocID="{C9123EDA-298D-413B-A8EA-D8F8B094F7D6}" presName="node" presStyleLbl="node1" presStyleIdx="2" presStyleCnt="6" custScaleY="112909" custLinFactNeighborY="6600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2ABCCB19-3234-4D68-9393-4229EA195D78}" type="pres">
      <dgm:prSet presAssocID="{F767883D-8B06-4DEC-A93E-36B734A35DF3}" presName="sibTrans" presStyleLbl="sibTrans2D1" presStyleIdx="2" presStyleCnt="5"/>
      <dgm:spPr/>
      <dgm:t>
        <a:bodyPr/>
        <a:lstStyle/>
        <a:p>
          <a:endParaRPr lang="en-GB"/>
        </a:p>
      </dgm:t>
    </dgm:pt>
    <dgm:pt modelId="{3AAC2BC8-4E2C-4B6C-9152-39E0171430DF}" type="pres">
      <dgm:prSet presAssocID="{F767883D-8B06-4DEC-A93E-36B734A35DF3}" presName="connectorText" presStyleLbl="sibTrans2D1" presStyleIdx="2" presStyleCnt="5"/>
      <dgm:spPr/>
      <dgm:t>
        <a:bodyPr/>
        <a:lstStyle/>
        <a:p>
          <a:endParaRPr lang="en-GB"/>
        </a:p>
      </dgm:t>
    </dgm:pt>
    <dgm:pt modelId="{0DAEDC05-18E6-416C-BB26-8F83A80E8886}" type="pres">
      <dgm:prSet presAssocID="{BB74C3F7-4EA6-4426-A0AD-78CEDDE8DC4A}" presName="node" presStyleLbl="node1" presStyleIdx="3" presStyleCnt="6" custLinFactNeighborY="-22000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797D0B64-C7A3-45D7-9385-8738BD62F388}" type="pres">
      <dgm:prSet presAssocID="{298BA965-B112-4403-B179-805628E98DA5}" presName="sibTrans" presStyleLbl="sibTrans2D1" presStyleIdx="3" presStyleCnt="5"/>
      <dgm:spPr/>
      <dgm:t>
        <a:bodyPr/>
        <a:lstStyle/>
        <a:p>
          <a:endParaRPr lang="en-GB"/>
        </a:p>
      </dgm:t>
    </dgm:pt>
    <dgm:pt modelId="{15A18024-0AD3-410B-BE16-A8D843FB3D27}" type="pres">
      <dgm:prSet presAssocID="{298BA965-B112-4403-B179-805628E98DA5}" presName="connectorText" presStyleLbl="sibTrans2D1" presStyleIdx="3" presStyleCnt="5"/>
      <dgm:spPr/>
      <dgm:t>
        <a:bodyPr/>
        <a:lstStyle/>
        <a:p>
          <a:endParaRPr lang="en-GB"/>
        </a:p>
      </dgm:t>
    </dgm:pt>
    <dgm:pt modelId="{1B77AB08-040C-4D97-B292-DEA92B1B3CDA}" type="pres">
      <dgm:prSet presAssocID="{5B132014-ABA0-4ECD-A2FE-80A40623420E}" presName="node" presStyleLbl="node1" presStyleIdx="4" presStyleCnt="6" custLinFactNeighborY="-22000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6990B0C9-E081-4E66-8BF4-787854D6007E}" type="pres">
      <dgm:prSet presAssocID="{6BBEBE1E-FEEA-4617-B240-FF1ECD34B8BD}" presName="sibTrans" presStyleLbl="sibTrans2D1" presStyleIdx="4" presStyleCnt="5"/>
      <dgm:spPr/>
      <dgm:t>
        <a:bodyPr/>
        <a:lstStyle/>
        <a:p>
          <a:endParaRPr lang="en-GB"/>
        </a:p>
      </dgm:t>
    </dgm:pt>
    <dgm:pt modelId="{77CD3697-F470-41F0-A287-81437E78A028}" type="pres">
      <dgm:prSet presAssocID="{6BBEBE1E-FEEA-4617-B240-FF1ECD34B8BD}" presName="connectorText" presStyleLbl="sibTrans2D1" presStyleIdx="4" presStyleCnt="5"/>
      <dgm:spPr/>
      <dgm:t>
        <a:bodyPr/>
        <a:lstStyle/>
        <a:p>
          <a:endParaRPr lang="en-GB"/>
        </a:p>
      </dgm:t>
    </dgm:pt>
    <dgm:pt modelId="{779BE7F0-1438-4904-A99A-BBC53AA42931}" type="pres">
      <dgm:prSet presAssocID="{5AF0BE9D-D4A9-4D90-BE73-C95FBCED9406}" presName="node" presStyleLbl="node1" presStyleIdx="5" presStyleCnt="6" custScaleY="130788" custLinFactNeighborY="-22000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54C75BE6-D00A-4CE7-A9B3-194BF1F72D19}" srcId="{8584EFB4-8822-480D-B97B-5E96ABB311C8}" destId="{BB74C3F7-4EA6-4426-A0AD-78CEDDE8DC4A}" srcOrd="3" destOrd="0" parTransId="{ACF81DD3-D070-456B-ABE0-35062A91EAC1}" sibTransId="{298BA965-B112-4403-B179-805628E98DA5}"/>
    <dgm:cxn modelId="{82D01E8E-1762-482C-A059-9F3DCB13764F}" type="presOf" srcId="{5B132014-ABA0-4ECD-A2FE-80A40623420E}" destId="{1B77AB08-040C-4D97-B292-DEA92B1B3CDA}" srcOrd="0" destOrd="0" presId="urn:microsoft.com/office/officeart/2005/8/layout/process5"/>
    <dgm:cxn modelId="{6B725F79-661F-4971-9FB3-532A5C50CE92}" type="presOf" srcId="{298BA965-B112-4403-B179-805628E98DA5}" destId="{15A18024-0AD3-410B-BE16-A8D843FB3D27}" srcOrd="1" destOrd="0" presId="urn:microsoft.com/office/officeart/2005/8/layout/process5"/>
    <dgm:cxn modelId="{84F84E8F-FA5E-448C-9365-729CD2E46A29}" srcId="{8584EFB4-8822-480D-B97B-5E96ABB311C8}" destId="{7064F199-FB5A-4EFA-A7EE-F8A1791B3BF2}" srcOrd="0" destOrd="0" parTransId="{32E339CF-22A9-41D0-BF02-A24EDE520C09}" sibTransId="{78D7E0A2-F5E6-489C-B8C4-538C9698AB2E}"/>
    <dgm:cxn modelId="{82EF0DCE-9B36-451E-A1B5-2558527D6A90}" srcId="{8584EFB4-8822-480D-B97B-5E96ABB311C8}" destId="{5AF0BE9D-D4A9-4D90-BE73-C95FBCED9406}" srcOrd="5" destOrd="0" parTransId="{F2A18A79-DC46-42BF-A96E-32B4D3FA9F9F}" sibTransId="{7DD725BE-FF28-49A6-BFB2-CA2256AFC68F}"/>
    <dgm:cxn modelId="{D7590230-F854-4BEA-A8A0-AED02D0D8E25}" type="presOf" srcId="{78D7E0A2-F5E6-489C-B8C4-538C9698AB2E}" destId="{4E95E4C9-F9DE-4682-BD0F-7BBF0D24E284}" srcOrd="1" destOrd="0" presId="urn:microsoft.com/office/officeart/2005/8/layout/process5"/>
    <dgm:cxn modelId="{1CA96CFB-9DA1-4FCB-945E-3592678F80D2}" srcId="{8584EFB4-8822-480D-B97B-5E96ABB311C8}" destId="{C06C9E9F-82BB-4C75-8861-DA12D25AE9F7}" srcOrd="1" destOrd="0" parTransId="{42C910B7-E6CC-4ABA-95FE-27EE2B9A5FD2}" sibTransId="{D3FA9DEF-1716-4868-AB29-719B4A59E862}"/>
    <dgm:cxn modelId="{A806B5EF-FAA7-4509-A0C1-1A33CF22B250}" type="presOf" srcId="{298BA965-B112-4403-B179-805628E98DA5}" destId="{797D0B64-C7A3-45D7-9385-8738BD62F388}" srcOrd="0" destOrd="0" presId="urn:microsoft.com/office/officeart/2005/8/layout/process5"/>
    <dgm:cxn modelId="{488E5BD2-5FB3-4071-8530-E7A3DECDDCAD}" type="presOf" srcId="{8584EFB4-8822-480D-B97B-5E96ABB311C8}" destId="{7C1FBE82-1233-4A34-897C-6EAC8F7A93F6}" srcOrd="0" destOrd="0" presId="urn:microsoft.com/office/officeart/2005/8/layout/process5"/>
    <dgm:cxn modelId="{9C1DCC8E-A08A-4857-A2C0-90FA5E94437D}" srcId="{8584EFB4-8822-480D-B97B-5E96ABB311C8}" destId="{C9123EDA-298D-413B-A8EA-D8F8B094F7D6}" srcOrd="2" destOrd="0" parTransId="{88FCE817-E02B-4561-954F-9447E619A07F}" sibTransId="{F767883D-8B06-4DEC-A93E-36B734A35DF3}"/>
    <dgm:cxn modelId="{21A828D2-2052-4214-8899-E9A60D67E86C}" type="presOf" srcId="{D3FA9DEF-1716-4868-AB29-719B4A59E862}" destId="{0529E8FF-0468-419A-81B9-A731841CAD0B}" srcOrd="1" destOrd="0" presId="urn:microsoft.com/office/officeart/2005/8/layout/process5"/>
    <dgm:cxn modelId="{25377C2E-32E3-4FF7-AB15-E9E4D7E30524}" type="presOf" srcId="{F767883D-8B06-4DEC-A93E-36B734A35DF3}" destId="{2ABCCB19-3234-4D68-9393-4229EA195D78}" srcOrd="0" destOrd="0" presId="urn:microsoft.com/office/officeart/2005/8/layout/process5"/>
    <dgm:cxn modelId="{934003DB-090F-422E-AF73-54F2B736FFC7}" type="presOf" srcId="{BB74C3F7-4EA6-4426-A0AD-78CEDDE8DC4A}" destId="{0DAEDC05-18E6-416C-BB26-8F83A80E8886}" srcOrd="0" destOrd="0" presId="urn:microsoft.com/office/officeart/2005/8/layout/process5"/>
    <dgm:cxn modelId="{AFD1A50F-50E6-48A0-A705-F2EAADDFFE67}" type="presOf" srcId="{6BBEBE1E-FEEA-4617-B240-FF1ECD34B8BD}" destId="{6990B0C9-E081-4E66-8BF4-787854D6007E}" srcOrd="0" destOrd="0" presId="urn:microsoft.com/office/officeart/2005/8/layout/process5"/>
    <dgm:cxn modelId="{E122CDFA-5844-42FF-9CA6-D042269E4CD7}" type="presOf" srcId="{7064F199-FB5A-4EFA-A7EE-F8A1791B3BF2}" destId="{4E1B2C60-BD6B-4828-8AB7-A6AA43B4D298}" srcOrd="0" destOrd="0" presId="urn:microsoft.com/office/officeart/2005/8/layout/process5"/>
    <dgm:cxn modelId="{49BD91BB-A8E8-495D-8460-CA260877E9F6}" type="presOf" srcId="{F767883D-8B06-4DEC-A93E-36B734A35DF3}" destId="{3AAC2BC8-4E2C-4B6C-9152-39E0171430DF}" srcOrd="1" destOrd="0" presId="urn:microsoft.com/office/officeart/2005/8/layout/process5"/>
    <dgm:cxn modelId="{B868DABD-0A77-4C60-ABC5-7EC478B16899}" srcId="{8584EFB4-8822-480D-B97B-5E96ABB311C8}" destId="{5B132014-ABA0-4ECD-A2FE-80A40623420E}" srcOrd="4" destOrd="0" parTransId="{9BA93B5E-6DAA-4281-B193-E3B1DC486A7A}" sibTransId="{6BBEBE1E-FEEA-4617-B240-FF1ECD34B8BD}"/>
    <dgm:cxn modelId="{E618983A-9090-47D2-ACA2-74F1D3600F07}" type="presOf" srcId="{5AF0BE9D-D4A9-4D90-BE73-C95FBCED9406}" destId="{779BE7F0-1438-4904-A99A-BBC53AA42931}" srcOrd="0" destOrd="0" presId="urn:microsoft.com/office/officeart/2005/8/layout/process5"/>
    <dgm:cxn modelId="{8140AFFF-2EB4-4F34-9B31-2C42B9C0F0E3}" type="presOf" srcId="{78D7E0A2-F5E6-489C-B8C4-538C9698AB2E}" destId="{8CDBBD0E-F643-413E-BA95-CEAC9F813C3E}" srcOrd="0" destOrd="0" presId="urn:microsoft.com/office/officeart/2005/8/layout/process5"/>
    <dgm:cxn modelId="{97572598-9D40-43CC-9907-B01D9B0D8EEA}" type="presOf" srcId="{D3FA9DEF-1716-4868-AB29-719B4A59E862}" destId="{A65E29B7-F3AF-4063-A488-5758845C4F40}" srcOrd="0" destOrd="0" presId="urn:microsoft.com/office/officeart/2005/8/layout/process5"/>
    <dgm:cxn modelId="{FDD3B3C5-AFFB-4476-B328-8384DE12F19E}" type="presOf" srcId="{6BBEBE1E-FEEA-4617-B240-FF1ECD34B8BD}" destId="{77CD3697-F470-41F0-A287-81437E78A028}" srcOrd="1" destOrd="0" presId="urn:microsoft.com/office/officeart/2005/8/layout/process5"/>
    <dgm:cxn modelId="{622992DA-8E35-4BEC-A050-7A1DD4352450}" type="presOf" srcId="{C06C9E9F-82BB-4C75-8861-DA12D25AE9F7}" destId="{84379D53-B645-4210-BC7E-8C5955DAE04F}" srcOrd="0" destOrd="0" presId="urn:microsoft.com/office/officeart/2005/8/layout/process5"/>
    <dgm:cxn modelId="{3A9244E4-2946-4110-A19C-88936A3D67C7}" type="presOf" srcId="{C9123EDA-298D-413B-A8EA-D8F8B094F7D6}" destId="{A2CED04E-F6B6-4AE6-840A-D8C78E93FB9F}" srcOrd="0" destOrd="0" presId="urn:microsoft.com/office/officeart/2005/8/layout/process5"/>
    <dgm:cxn modelId="{5D46F27A-D604-4BF9-876F-329203F60449}" type="presParOf" srcId="{7C1FBE82-1233-4A34-897C-6EAC8F7A93F6}" destId="{4E1B2C60-BD6B-4828-8AB7-A6AA43B4D298}" srcOrd="0" destOrd="0" presId="urn:microsoft.com/office/officeart/2005/8/layout/process5"/>
    <dgm:cxn modelId="{B148CF9F-D63D-4F6D-B9EB-D02DE6A9429D}" type="presParOf" srcId="{7C1FBE82-1233-4A34-897C-6EAC8F7A93F6}" destId="{8CDBBD0E-F643-413E-BA95-CEAC9F813C3E}" srcOrd="1" destOrd="0" presId="urn:microsoft.com/office/officeart/2005/8/layout/process5"/>
    <dgm:cxn modelId="{83ABAC78-EE64-4C4B-B188-C55BE227D276}" type="presParOf" srcId="{8CDBBD0E-F643-413E-BA95-CEAC9F813C3E}" destId="{4E95E4C9-F9DE-4682-BD0F-7BBF0D24E284}" srcOrd="0" destOrd="0" presId="urn:microsoft.com/office/officeart/2005/8/layout/process5"/>
    <dgm:cxn modelId="{A038F904-50CB-4593-A6B2-788204897188}" type="presParOf" srcId="{7C1FBE82-1233-4A34-897C-6EAC8F7A93F6}" destId="{84379D53-B645-4210-BC7E-8C5955DAE04F}" srcOrd="2" destOrd="0" presId="urn:microsoft.com/office/officeart/2005/8/layout/process5"/>
    <dgm:cxn modelId="{3EB11FC1-91B1-42DB-A57E-BAEFB00760D0}" type="presParOf" srcId="{7C1FBE82-1233-4A34-897C-6EAC8F7A93F6}" destId="{A65E29B7-F3AF-4063-A488-5758845C4F40}" srcOrd="3" destOrd="0" presId="urn:microsoft.com/office/officeart/2005/8/layout/process5"/>
    <dgm:cxn modelId="{8BC7FDF9-0ADE-4034-9AE6-D60598224271}" type="presParOf" srcId="{A65E29B7-F3AF-4063-A488-5758845C4F40}" destId="{0529E8FF-0468-419A-81B9-A731841CAD0B}" srcOrd="0" destOrd="0" presId="urn:microsoft.com/office/officeart/2005/8/layout/process5"/>
    <dgm:cxn modelId="{BAA170F2-ECD2-45B1-A5C7-7937C88BE6C3}" type="presParOf" srcId="{7C1FBE82-1233-4A34-897C-6EAC8F7A93F6}" destId="{A2CED04E-F6B6-4AE6-840A-D8C78E93FB9F}" srcOrd="4" destOrd="0" presId="urn:microsoft.com/office/officeart/2005/8/layout/process5"/>
    <dgm:cxn modelId="{C856F6C0-2DDA-4715-9B0E-CE6D2DD80913}" type="presParOf" srcId="{7C1FBE82-1233-4A34-897C-6EAC8F7A93F6}" destId="{2ABCCB19-3234-4D68-9393-4229EA195D78}" srcOrd="5" destOrd="0" presId="urn:microsoft.com/office/officeart/2005/8/layout/process5"/>
    <dgm:cxn modelId="{05CF5DEB-E308-4B5A-B6DF-3D01C1F1EEF4}" type="presParOf" srcId="{2ABCCB19-3234-4D68-9393-4229EA195D78}" destId="{3AAC2BC8-4E2C-4B6C-9152-39E0171430DF}" srcOrd="0" destOrd="0" presId="urn:microsoft.com/office/officeart/2005/8/layout/process5"/>
    <dgm:cxn modelId="{73790FA2-B992-4FB4-82A7-9C95CC088999}" type="presParOf" srcId="{7C1FBE82-1233-4A34-897C-6EAC8F7A93F6}" destId="{0DAEDC05-18E6-416C-BB26-8F83A80E8886}" srcOrd="6" destOrd="0" presId="urn:microsoft.com/office/officeart/2005/8/layout/process5"/>
    <dgm:cxn modelId="{1430CD5F-75AA-4713-B0D7-D95773DD7B98}" type="presParOf" srcId="{7C1FBE82-1233-4A34-897C-6EAC8F7A93F6}" destId="{797D0B64-C7A3-45D7-9385-8738BD62F388}" srcOrd="7" destOrd="0" presId="urn:microsoft.com/office/officeart/2005/8/layout/process5"/>
    <dgm:cxn modelId="{A6AA4DAE-A50D-46A9-B9CC-0EB571062A96}" type="presParOf" srcId="{797D0B64-C7A3-45D7-9385-8738BD62F388}" destId="{15A18024-0AD3-410B-BE16-A8D843FB3D27}" srcOrd="0" destOrd="0" presId="urn:microsoft.com/office/officeart/2005/8/layout/process5"/>
    <dgm:cxn modelId="{A4B5FBD1-E01A-43F4-884B-ABD36771F0F2}" type="presParOf" srcId="{7C1FBE82-1233-4A34-897C-6EAC8F7A93F6}" destId="{1B77AB08-040C-4D97-B292-DEA92B1B3CDA}" srcOrd="8" destOrd="0" presId="urn:microsoft.com/office/officeart/2005/8/layout/process5"/>
    <dgm:cxn modelId="{71BE3563-194C-4450-AFA9-C6B454BFC84C}" type="presParOf" srcId="{7C1FBE82-1233-4A34-897C-6EAC8F7A93F6}" destId="{6990B0C9-E081-4E66-8BF4-787854D6007E}" srcOrd="9" destOrd="0" presId="urn:microsoft.com/office/officeart/2005/8/layout/process5"/>
    <dgm:cxn modelId="{6371EBAC-A19F-474E-AA3E-565ACAD17B95}" type="presParOf" srcId="{6990B0C9-E081-4E66-8BF4-787854D6007E}" destId="{77CD3697-F470-41F0-A287-81437E78A028}" srcOrd="0" destOrd="0" presId="urn:microsoft.com/office/officeart/2005/8/layout/process5"/>
    <dgm:cxn modelId="{2C4F60EA-D68B-4E2D-AA6F-5152D2636CFD}" type="presParOf" srcId="{7C1FBE82-1233-4A34-897C-6EAC8F7A93F6}" destId="{779BE7F0-1438-4904-A99A-BBC53AA42931}" srcOrd="10" destOrd="0" presId="urn:microsoft.com/office/officeart/2005/8/layout/process5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E1B2C60-BD6B-4828-8AB7-A6AA43B4D298}">
      <dsp:nvSpPr>
        <dsp:cNvPr id="0" name=""/>
        <dsp:cNvSpPr/>
      </dsp:nvSpPr>
      <dsp:spPr>
        <a:xfrm>
          <a:off x="5520" y="114324"/>
          <a:ext cx="1650004" cy="19096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b="0" kern="1200"/>
            <a:t>Forms to be signed by parents: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b="0" kern="1200"/>
            <a:t>- Form IHA medical consent for child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b="0" kern="1200"/>
            <a:t>- Single consent form to share health information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b="0" kern="1200"/>
            <a:t>- Birth parent health report</a:t>
          </a:r>
        </a:p>
      </dsp:txBody>
      <dsp:txXfrm>
        <a:off x="53847" y="162651"/>
        <a:ext cx="1553350" cy="1812971"/>
      </dsp:txXfrm>
    </dsp:sp>
    <dsp:sp modelId="{8CDBBD0E-F643-413E-BA95-CEAC9F813C3E}">
      <dsp:nvSpPr>
        <dsp:cNvPr id="0" name=""/>
        <dsp:cNvSpPr/>
      </dsp:nvSpPr>
      <dsp:spPr>
        <a:xfrm>
          <a:off x="1800725" y="864536"/>
          <a:ext cx="349800" cy="40920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2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700" b="0" kern="1200"/>
        </a:p>
      </dsp:txBody>
      <dsp:txXfrm>
        <a:off x="1800725" y="946376"/>
        <a:ext cx="244860" cy="245521"/>
      </dsp:txXfrm>
    </dsp:sp>
    <dsp:sp modelId="{84379D53-B645-4210-BC7E-8C5955DAE04F}">
      <dsp:nvSpPr>
        <dsp:cNvPr id="0" name=""/>
        <dsp:cNvSpPr/>
      </dsp:nvSpPr>
      <dsp:spPr>
        <a:xfrm>
          <a:off x="2315526" y="574135"/>
          <a:ext cx="1650004" cy="9900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b="0" kern="1200"/>
            <a:t>Forms to be Quality Assured by Advanced Practitioner (or Team Manager if AP unavailable)</a:t>
          </a:r>
        </a:p>
      </dsp:txBody>
      <dsp:txXfrm>
        <a:off x="2344522" y="603131"/>
        <a:ext cx="1592012" cy="932010"/>
      </dsp:txXfrm>
    </dsp:sp>
    <dsp:sp modelId="{A65E29B7-F3AF-4063-A488-5758845C4F40}">
      <dsp:nvSpPr>
        <dsp:cNvPr id="0" name=""/>
        <dsp:cNvSpPr/>
      </dsp:nvSpPr>
      <dsp:spPr>
        <a:xfrm>
          <a:off x="4110730" y="864536"/>
          <a:ext cx="349800" cy="40920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2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700" kern="1200"/>
        </a:p>
      </dsp:txBody>
      <dsp:txXfrm>
        <a:off x="4110730" y="946376"/>
        <a:ext cx="244860" cy="245521"/>
      </dsp:txXfrm>
    </dsp:sp>
    <dsp:sp modelId="{A2CED04E-F6B6-4AE6-840A-D8C78E93FB9F}">
      <dsp:nvSpPr>
        <dsp:cNvPr id="0" name=""/>
        <dsp:cNvSpPr/>
      </dsp:nvSpPr>
      <dsp:spPr>
        <a:xfrm>
          <a:off x="4625532" y="510236"/>
          <a:ext cx="1650004" cy="111780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b="0" kern="1200"/>
            <a:t>All signed forms to be scanned and sent from admin GCSX </a:t>
          </a:r>
          <a:r>
            <a:rPr lang="en-GB" sz="1200" b="1" kern="1200"/>
            <a:t>within 5 working days </a:t>
          </a:r>
          <a:r>
            <a:rPr lang="en-GB" sz="1200" b="0" kern="1200"/>
            <a:t>to MedicalConsents@darlington.gcsx.gov.uk</a:t>
          </a:r>
        </a:p>
      </dsp:txBody>
      <dsp:txXfrm>
        <a:off x="4658271" y="542975"/>
        <a:ext cx="1584526" cy="1052323"/>
      </dsp:txXfrm>
    </dsp:sp>
    <dsp:sp modelId="{2ABCCB19-3234-4D68-9393-4229EA195D78}">
      <dsp:nvSpPr>
        <dsp:cNvPr id="0" name=""/>
        <dsp:cNvSpPr/>
      </dsp:nvSpPr>
      <dsp:spPr>
        <a:xfrm rot="5400000">
          <a:off x="5205363" y="1872146"/>
          <a:ext cx="490342" cy="40920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2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2600" b="0" kern="1200"/>
        </a:p>
      </dsp:txBody>
      <dsp:txXfrm rot="-5400000">
        <a:off x="5327773" y="1831576"/>
        <a:ext cx="245521" cy="367582"/>
      </dsp:txXfrm>
    </dsp:sp>
    <dsp:sp modelId="{0DAEDC05-18E6-416C-BB26-8F83A80E8886}">
      <dsp:nvSpPr>
        <dsp:cNvPr id="0" name=""/>
        <dsp:cNvSpPr/>
      </dsp:nvSpPr>
      <dsp:spPr>
        <a:xfrm>
          <a:off x="4625532" y="2553211"/>
          <a:ext cx="1650004" cy="9900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b="0" kern="1200"/>
            <a:t>Social worker / admin to upload all LAC forms to Care Store</a:t>
          </a:r>
        </a:p>
      </dsp:txBody>
      <dsp:txXfrm>
        <a:off x="4654528" y="2582207"/>
        <a:ext cx="1592012" cy="932010"/>
      </dsp:txXfrm>
    </dsp:sp>
    <dsp:sp modelId="{797D0B64-C7A3-45D7-9385-8738BD62F388}">
      <dsp:nvSpPr>
        <dsp:cNvPr id="0" name=""/>
        <dsp:cNvSpPr/>
      </dsp:nvSpPr>
      <dsp:spPr>
        <a:xfrm rot="10800000">
          <a:off x="4130531" y="2843612"/>
          <a:ext cx="349800" cy="40920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2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700" kern="1200"/>
        </a:p>
      </dsp:txBody>
      <dsp:txXfrm rot="10800000">
        <a:off x="4235471" y="2925452"/>
        <a:ext cx="244860" cy="245521"/>
      </dsp:txXfrm>
    </dsp:sp>
    <dsp:sp modelId="{1B77AB08-040C-4D97-B292-DEA92B1B3CDA}">
      <dsp:nvSpPr>
        <dsp:cNvPr id="0" name=""/>
        <dsp:cNvSpPr/>
      </dsp:nvSpPr>
      <dsp:spPr>
        <a:xfrm>
          <a:off x="2315526" y="2553211"/>
          <a:ext cx="1650004" cy="9900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b="0" kern="1200"/>
            <a:t>Looked After Nurse’s Administration will make arrangements for the health assessment to be completed</a:t>
          </a:r>
        </a:p>
      </dsp:txBody>
      <dsp:txXfrm>
        <a:off x="2344522" y="2582207"/>
        <a:ext cx="1592012" cy="932010"/>
      </dsp:txXfrm>
    </dsp:sp>
    <dsp:sp modelId="{6990B0C9-E081-4E66-8BF4-787854D6007E}">
      <dsp:nvSpPr>
        <dsp:cNvPr id="0" name=""/>
        <dsp:cNvSpPr/>
      </dsp:nvSpPr>
      <dsp:spPr>
        <a:xfrm rot="10800000">
          <a:off x="1820525" y="2843612"/>
          <a:ext cx="349800" cy="40920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2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700" b="0" kern="1200"/>
        </a:p>
      </dsp:txBody>
      <dsp:txXfrm rot="10800000">
        <a:off x="1925465" y="2925452"/>
        <a:ext cx="244860" cy="245521"/>
      </dsp:txXfrm>
    </dsp:sp>
    <dsp:sp modelId="{779BE7F0-1438-4904-A99A-BBC53AA42931}">
      <dsp:nvSpPr>
        <dsp:cNvPr id="0" name=""/>
        <dsp:cNvSpPr/>
      </dsp:nvSpPr>
      <dsp:spPr>
        <a:xfrm>
          <a:off x="5520" y="2400810"/>
          <a:ext cx="1650004" cy="129480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b="0" kern="1200"/>
            <a:t>Once completed the health assessment details are added to Liquid Logic and Care Store by the admin based in the child care teams</a:t>
          </a:r>
        </a:p>
      </dsp:txBody>
      <dsp:txXfrm>
        <a:off x="43444" y="2438734"/>
        <a:ext cx="1574156" cy="121895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revDir"/>
          <dgm:param type="bkpt" val="endCnv"/>
        </dgm:alg>
      </dgm:if>
      <dgm:else name="Name2">
        <dgm:alg type="snake">
          <dgm:param type="grDir" val="tR"/>
          <dgm:param type="flowDir" val="row"/>
          <dgm:param type="contDir" val="rev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32CF93-2291-4F43-B8E3-742824A53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Xentrall Shared Services</Company>
  <LinksUpToDate>false</LinksUpToDate>
  <CharactersWithSpaces>2028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Cheesman</dc:creator>
  <cp:lastModifiedBy>Rebecca Cheesman</cp:lastModifiedBy>
  <cp:revision>14</cp:revision>
  <cp:lastPrinted>2017-01-24T10:11:00Z</cp:lastPrinted>
  <dcterms:created xsi:type="dcterms:W3CDTF">2017-01-20T11:05:00Z</dcterms:created>
  <dcterms:modified xsi:type="dcterms:W3CDTF">2017-01-24T10:17:00Z</dcterms:modified>
</cp:coreProperties>
</file>