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84710" w14:textId="1EE35A43" w:rsidR="000F6B74" w:rsidRPr="0091070D" w:rsidRDefault="000F00DB" w:rsidP="0091070D">
      <w:pPr>
        <w:jc w:val="center"/>
        <w:rPr>
          <w:rFonts w:cs="Arial"/>
          <w:b/>
          <w:bCs/>
          <w:sz w:val="22"/>
          <w:szCs w:val="22"/>
          <w:u w:val="single"/>
        </w:rPr>
      </w:pPr>
      <w:bookmarkStart w:id="0" w:name="_Hlk36459807"/>
      <w:r w:rsidRPr="0091070D">
        <w:rPr>
          <w:rFonts w:cs="Arial"/>
          <w:b/>
          <w:bCs/>
          <w:sz w:val="22"/>
          <w:szCs w:val="22"/>
          <w:u w:val="single"/>
        </w:rPr>
        <w:t xml:space="preserve">Carer </w:t>
      </w:r>
      <w:r w:rsidR="008158BB" w:rsidRPr="0091070D">
        <w:rPr>
          <w:rFonts w:cs="Arial"/>
          <w:b/>
          <w:bCs/>
          <w:sz w:val="22"/>
          <w:szCs w:val="22"/>
          <w:u w:val="single"/>
        </w:rPr>
        <w:t>G</w:t>
      </w:r>
      <w:r w:rsidRPr="0091070D">
        <w:rPr>
          <w:rFonts w:cs="Arial"/>
          <w:b/>
          <w:bCs/>
          <w:sz w:val="22"/>
          <w:szCs w:val="22"/>
          <w:u w:val="single"/>
        </w:rPr>
        <w:t>uidance for</w:t>
      </w:r>
      <w:r w:rsidR="00D44CA7" w:rsidRPr="0091070D">
        <w:rPr>
          <w:rFonts w:cs="Arial"/>
          <w:b/>
          <w:bCs/>
          <w:sz w:val="22"/>
          <w:szCs w:val="22"/>
          <w:u w:val="single"/>
        </w:rPr>
        <w:t xml:space="preserve"> Facilitating</w:t>
      </w:r>
      <w:r w:rsidRPr="0091070D">
        <w:rPr>
          <w:rFonts w:cs="Arial"/>
          <w:b/>
          <w:bCs/>
          <w:sz w:val="22"/>
          <w:szCs w:val="22"/>
          <w:u w:val="single"/>
        </w:rPr>
        <w:t xml:space="preserve"> </w:t>
      </w:r>
      <w:r w:rsidR="0091070D" w:rsidRPr="0091070D">
        <w:rPr>
          <w:rFonts w:cs="Arial"/>
          <w:b/>
          <w:bCs/>
          <w:sz w:val="22"/>
          <w:szCs w:val="22"/>
          <w:u w:val="single"/>
        </w:rPr>
        <w:t>Indirect</w:t>
      </w:r>
      <w:r w:rsidRPr="0091070D">
        <w:rPr>
          <w:rFonts w:cs="Arial"/>
          <w:b/>
          <w:bCs/>
          <w:sz w:val="22"/>
          <w:szCs w:val="22"/>
          <w:u w:val="single"/>
        </w:rPr>
        <w:t xml:space="preserve"> </w:t>
      </w:r>
      <w:r w:rsidR="00373169" w:rsidRPr="0091070D">
        <w:rPr>
          <w:rFonts w:cs="Arial"/>
          <w:b/>
          <w:bCs/>
          <w:sz w:val="22"/>
          <w:szCs w:val="22"/>
          <w:u w:val="single"/>
        </w:rPr>
        <w:t>Family Time</w:t>
      </w:r>
    </w:p>
    <w:bookmarkEnd w:id="0"/>
    <w:p w14:paraId="17FDDF5B" w14:textId="3401278B" w:rsidR="000F00DB" w:rsidRPr="0091070D" w:rsidRDefault="000F00DB" w:rsidP="0091070D">
      <w:pPr>
        <w:jc w:val="both"/>
        <w:rPr>
          <w:rFonts w:cs="Arial"/>
          <w:b/>
          <w:bCs/>
          <w:sz w:val="22"/>
          <w:szCs w:val="22"/>
          <w:u w:val="single"/>
        </w:rPr>
      </w:pPr>
    </w:p>
    <w:p w14:paraId="2732D32C" w14:textId="70A9FEB5" w:rsidR="00EA6186" w:rsidRPr="00EA6186" w:rsidRDefault="00EA6186" w:rsidP="0091070D">
      <w:pPr>
        <w:jc w:val="both"/>
        <w:rPr>
          <w:rFonts w:cs="Arial"/>
          <w:b/>
          <w:bCs/>
          <w:sz w:val="22"/>
          <w:szCs w:val="22"/>
          <w:u w:val="single"/>
        </w:rPr>
      </w:pPr>
      <w:r w:rsidRPr="00EA6186">
        <w:rPr>
          <w:rFonts w:cs="Arial"/>
          <w:b/>
          <w:bCs/>
          <w:sz w:val="22"/>
          <w:szCs w:val="22"/>
          <w:u w:val="single"/>
        </w:rPr>
        <w:t>Key P</w:t>
      </w:r>
      <w:r>
        <w:rPr>
          <w:rFonts w:cs="Arial"/>
          <w:b/>
          <w:bCs/>
          <w:sz w:val="22"/>
          <w:szCs w:val="22"/>
          <w:u w:val="single"/>
        </w:rPr>
        <w:t>oints</w:t>
      </w:r>
    </w:p>
    <w:p w14:paraId="0B52A39E" w14:textId="77777777" w:rsidR="00EA6186" w:rsidRDefault="00EA6186" w:rsidP="0091070D">
      <w:pPr>
        <w:jc w:val="both"/>
        <w:rPr>
          <w:rFonts w:cs="Arial"/>
          <w:sz w:val="22"/>
          <w:szCs w:val="22"/>
        </w:rPr>
      </w:pPr>
    </w:p>
    <w:p w14:paraId="2E0D27E3" w14:textId="14879C5D" w:rsidR="00EA6186" w:rsidRDefault="00EA6186" w:rsidP="0091070D">
      <w:pPr>
        <w:jc w:val="both"/>
        <w:rPr>
          <w:rFonts w:cs="Arial"/>
          <w:sz w:val="22"/>
          <w:szCs w:val="22"/>
        </w:rPr>
      </w:pPr>
      <w:r>
        <w:rPr>
          <w:rFonts w:cs="Arial"/>
          <w:sz w:val="22"/>
          <w:szCs w:val="22"/>
        </w:rPr>
        <w:t>The Social Worker</w:t>
      </w:r>
      <w:r w:rsidR="00F21ABB">
        <w:rPr>
          <w:rFonts w:cs="Arial"/>
          <w:sz w:val="22"/>
          <w:szCs w:val="22"/>
        </w:rPr>
        <w:t xml:space="preserve"> and/or Supervised Contact Keyworker</w:t>
      </w:r>
      <w:r>
        <w:rPr>
          <w:rFonts w:cs="Arial"/>
          <w:sz w:val="22"/>
          <w:szCs w:val="22"/>
        </w:rPr>
        <w:t xml:space="preserve"> will have discussed the indirect family time </w:t>
      </w:r>
      <w:r w:rsidR="002F332A" w:rsidRPr="002F332A">
        <w:rPr>
          <w:rFonts w:cs="Arial"/>
          <w:color w:val="4F81BD" w:themeColor="accent1"/>
          <w:sz w:val="22"/>
          <w:szCs w:val="22"/>
        </w:rPr>
        <w:t>R</w:t>
      </w:r>
      <w:r w:rsidRPr="002F332A">
        <w:rPr>
          <w:rFonts w:cs="Arial"/>
          <w:color w:val="4F81BD" w:themeColor="accent1"/>
          <w:sz w:val="22"/>
          <w:szCs w:val="22"/>
        </w:rPr>
        <w:t xml:space="preserve">isk </w:t>
      </w:r>
      <w:r w:rsidR="002F332A" w:rsidRPr="002F332A">
        <w:rPr>
          <w:rFonts w:cs="Arial"/>
          <w:color w:val="4F81BD" w:themeColor="accent1"/>
          <w:sz w:val="22"/>
          <w:szCs w:val="22"/>
        </w:rPr>
        <w:t>A</w:t>
      </w:r>
      <w:r w:rsidRPr="002F332A">
        <w:rPr>
          <w:rFonts w:cs="Arial"/>
          <w:color w:val="4F81BD" w:themeColor="accent1"/>
          <w:sz w:val="22"/>
          <w:szCs w:val="22"/>
        </w:rPr>
        <w:t xml:space="preserve">ssessment </w:t>
      </w:r>
      <w:r w:rsidR="009509EB">
        <w:rPr>
          <w:rFonts w:cs="Arial"/>
          <w:color w:val="4F81BD" w:themeColor="accent1"/>
          <w:sz w:val="22"/>
          <w:szCs w:val="22"/>
        </w:rPr>
        <w:t xml:space="preserve">for Indirect Family Time (Appendix 1) </w:t>
      </w:r>
      <w:r>
        <w:rPr>
          <w:rFonts w:cs="Arial"/>
          <w:sz w:val="22"/>
          <w:szCs w:val="22"/>
        </w:rPr>
        <w:t xml:space="preserve">with the carer before indirect family time starts. The individual guidance </w:t>
      </w:r>
      <w:r w:rsidR="002F332A">
        <w:rPr>
          <w:rFonts w:cs="Arial"/>
          <w:sz w:val="22"/>
          <w:szCs w:val="22"/>
        </w:rPr>
        <w:t xml:space="preserve">and information </w:t>
      </w:r>
      <w:r w:rsidR="00EE5E78">
        <w:rPr>
          <w:rFonts w:cs="Arial"/>
          <w:sz w:val="22"/>
          <w:szCs w:val="22"/>
        </w:rPr>
        <w:t xml:space="preserve">of the child and family members </w:t>
      </w:r>
      <w:r>
        <w:rPr>
          <w:rFonts w:cs="Arial"/>
          <w:sz w:val="22"/>
          <w:szCs w:val="22"/>
        </w:rPr>
        <w:t>within the risk assessment should be read in conjunction with this</w:t>
      </w:r>
      <w:r w:rsidR="000B68CA">
        <w:rPr>
          <w:rFonts w:cs="Arial"/>
          <w:sz w:val="22"/>
          <w:szCs w:val="22"/>
        </w:rPr>
        <w:t xml:space="preserve"> Carer Guidance</w:t>
      </w:r>
      <w:r>
        <w:rPr>
          <w:rFonts w:cs="Arial"/>
          <w:sz w:val="22"/>
          <w:szCs w:val="22"/>
        </w:rPr>
        <w:t>.</w:t>
      </w:r>
    </w:p>
    <w:p w14:paraId="64D6222A" w14:textId="77777777" w:rsidR="00EA6186" w:rsidRDefault="00EA6186" w:rsidP="0091070D">
      <w:pPr>
        <w:jc w:val="both"/>
        <w:rPr>
          <w:rFonts w:cs="Arial"/>
          <w:sz w:val="22"/>
          <w:szCs w:val="22"/>
        </w:rPr>
      </w:pPr>
    </w:p>
    <w:p w14:paraId="0F55FDCD" w14:textId="5EED70F1" w:rsidR="00EA6186" w:rsidRDefault="0091070D" w:rsidP="0091070D">
      <w:pPr>
        <w:jc w:val="both"/>
        <w:rPr>
          <w:rFonts w:cs="Arial"/>
          <w:sz w:val="22"/>
          <w:szCs w:val="22"/>
        </w:rPr>
      </w:pPr>
      <w:r w:rsidRPr="0091070D">
        <w:rPr>
          <w:rFonts w:cs="Arial"/>
          <w:sz w:val="22"/>
          <w:szCs w:val="22"/>
        </w:rPr>
        <w:t>Prior to indirect family time</w:t>
      </w:r>
      <w:r w:rsidR="00EA6186">
        <w:rPr>
          <w:rFonts w:cs="Arial"/>
          <w:sz w:val="22"/>
          <w:szCs w:val="22"/>
        </w:rPr>
        <w:t xml:space="preserve"> starting, </w:t>
      </w:r>
      <w:r w:rsidRPr="0091070D">
        <w:rPr>
          <w:rFonts w:cs="Arial"/>
          <w:sz w:val="22"/>
          <w:szCs w:val="22"/>
        </w:rPr>
        <w:t xml:space="preserve">the </w:t>
      </w:r>
      <w:r w:rsidR="00EA6186">
        <w:rPr>
          <w:rFonts w:cs="Arial"/>
          <w:sz w:val="22"/>
          <w:szCs w:val="22"/>
        </w:rPr>
        <w:t>S</w:t>
      </w:r>
      <w:r w:rsidRPr="0091070D">
        <w:rPr>
          <w:rFonts w:cs="Arial"/>
          <w:sz w:val="22"/>
          <w:szCs w:val="22"/>
        </w:rPr>
        <w:t xml:space="preserve">ocial </w:t>
      </w:r>
      <w:r w:rsidR="00EA6186">
        <w:rPr>
          <w:rFonts w:cs="Arial"/>
          <w:sz w:val="22"/>
          <w:szCs w:val="22"/>
        </w:rPr>
        <w:t>W</w:t>
      </w:r>
      <w:r w:rsidRPr="0091070D">
        <w:rPr>
          <w:rFonts w:cs="Arial"/>
          <w:sz w:val="22"/>
          <w:szCs w:val="22"/>
        </w:rPr>
        <w:t>orker</w:t>
      </w:r>
      <w:r w:rsidR="000A7DEB" w:rsidRPr="000A7DEB">
        <w:rPr>
          <w:rFonts w:cs="Arial"/>
          <w:sz w:val="22"/>
          <w:szCs w:val="22"/>
        </w:rPr>
        <w:t xml:space="preserve"> </w:t>
      </w:r>
      <w:r w:rsidR="000A7DEB">
        <w:rPr>
          <w:rFonts w:cs="Arial"/>
          <w:sz w:val="22"/>
          <w:szCs w:val="22"/>
        </w:rPr>
        <w:t>and/or Supervised Contact Keyworker</w:t>
      </w:r>
      <w:r w:rsidRPr="0091070D">
        <w:rPr>
          <w:rFonts w:cs="Arial"/>
          <w:sz w:val="22"/>
          <w:szCs w:val="22"/>
        </w:rPr>
        <w:t xml:space="preserve"> will have spoken to the family member</w:t>
      </w:r>
      <w:r w:rsidR="00897549">
        <w:rPr>
          <w:rFonts w:cs="Arial"/>
          <w:sz w:val="22"/>
          <w:szCs w:val="22"/>
        </w:rPr>
        <w:t>s involved</w:t>
      </w:r>
      <w:r w:rsidRPr="0091070D">
        <w:rPr>
          <w:rFonts w:cs="Arial"/>
          <w:sz w:val="22"/>
          <w:szCs w:val="22"/>
        </w:rPr>
        <w:t xml:space="preserve"> and made clear expectations of indirect family time</w:t>
      </w:r>
      <w:r w:rsidR="00EA6186">
        <w:rPr>
          <w:rFonts w:cs="Arial"/>
          <w:sz w:val="22"/>
          <w:szCs w:val="22"/>
        </w:rPr>
        <w:t xml:space="preserve">. </w:t>
      </w:r>
    </w:p>
    <w:p w14:paraId="3792A404" w14:textId="77777777" w:rsidR="00EA6186" w:rsidRDefault="00EA6186" w:rsidP="0091070D">
      <w:pPr>
        <w:jc w:val="both"/>
        <w:rPr>
          <w:rFonts w:cs="Arial"/>
          <w:sz w:val="22"/>
          <w:szCs w:val="22"/>
        </w:rPr>
      </w:pPr>
    </w:p>
    <w:p w14:paraId="2B56DFC8" w14:textId="70F66521" w:rsidR="0091070D" w:rsidRPr="0091070D" w:rsidRDefault="00EA6186" w:rsidP="0091070D">
      <w:pPr>
        <w:jc w:val="both"/>
        <w:rPr>
          <w:rFonts w:cs="Arial"/>
          <w:sz w:val="22"/>
          <w:szCs w:val="22"/>
        </w:rPr>
      </w:pPr>
      <w:r>
        <w:rPr>
          <w:rFonts w:cs="Arial"/>
          <w:sz w:val="22"/>
          <w:szCs w:val="22"/>
        </w:rPr>
        <w:t>The carer will have been informed who to send the record of the family time to after it takes place.</w:t>
      </w:r>
    </w:p>
    <w:p w14:paraId="174314FA" w14:textId="77777777" w:rsidR="0091070D" w:rsidRPr="0091070D" w:rsidRDefault="0091070D" w:rsidP="0091070D">
      <w:pPr>
        <w:jc w:val="both"/>
        <w:rPr>
          <w:rFonts w:cs="Arial"/>
          <w:sz w:val="22"/>
          <w:szCs w:val="22"/>
        </w:rPr>
      </w:pPr>
    </w:p>
    <w:p w14:paraId="0B2A68B4" w14:textId="663901A6" w:rsidR="00373169" w:rsidRPr="0091070D" w:rsidRDefault="00373169" w:rsidP="0091070D">
      <w:pPr>
        <w:jc w:val="both"/>
        <w:rPr>
          <w:rFonts w:cs="Arial"/>
          <w:b/>
          <w:bCs/>
          <w:sz w:val="22"/>
          <w:szCs w:val="22"/>
          <w:u w:val="single"/>
        </w:rPr>
      </w:pPr>
      <w:r w:rsidRPr="0091070D">
        <w:rPr>
          <w:rFonts w:cs="Arial"/>
          <w:b/>
          <w:bCs/>
          <w:sz w:val="22"/>
          <w:szCs w:val="22"/>
          <w:u w:val="single"/>
        </w:rPr>
        <w:t xml:space="preserve">Before Phone/Video Call </w:t>
      </w:r>
      <w:r w:rsidR="0091070D" w:rsidRPr="0091070D">
        <w:rPr>
          <w:rFonts w:cs="Arial"/>
          <w:b/>
          <w:bCs/>
          <w:sz w:val="22"/>
          <w:szCs w:val="22"/>
          <w:u w:val="single"/>
        </w:rPr>
        <w:t>Begins:</w:t>
      </w:r>
    </w:p>
    <w:p w14:paraId="034BBF89" w14:textId="77777777" w:rsidR="0091070D" w:rsidRPr="0091070D" w:rsidRDefault="0091070D" w:rsidP="0091070D">
      <w:pPr>
        <w:jc w:val="both"/>
        <w:rPr>
          <w:rFonts w:cs="Arial"/>
          <w:sz w:val="22"/>
          <w:szCs w:val="22"/>
          <w:u w:val="single"/>
        </w:rPr>
      </w:pPr>
    </w:p>
    <w:p w14:paraId="0D210D0C" w14:textId="3D179F8E" w:rsidR="00373169" w:rsidRPr="0091070D" w:rsidRDefault="00373169" w:rsidP="0091070D">
      <w:pPr>
        <w:pStyle w:val="ListParagraph"/>
        <w:numPr>
          <w:ilvl w:val="0"/>
          <w:numId w:val="1"/>
        </w:numPr>
        <w:jc w:val="both"/>
        <w:rPr>
          <w:rFonts w:cs="Arial"/>
          <w:sz w:val="22"/>
          <w:szCs w:val="22"/>
        </w:rPr>
      </w:pPr>
      <w:r w:rsidRPr="0091070D">
        <w:rPr>
          <w:rFonts w:cs="Arial"/>
          <w:sz w:val="22"/>
          <w:szCs w:val="22"/>
        </w:rPr>
        <w:t xml:space="preserve">Carer to explain the below to the child (age and understanding permitting) before this alternative way of </w:t>
      </w:r>
      <w:r w:rsidR="00D44CA7" w:rsidRPr="0091070D">
        <w:rPr>
          <w:rFonts w:cs="Arial"/>
          <w:sz w:val="22"/>
          <w:szCs w:val="22"/>
        </w:rPr>
        <w:t>supervising family time</w:t>
      </w:r>
      <w:r w:rsidRPr="0091070D">
        <w:rPr>
          <w:rFonts w:cs="Arial"/>
          <w:sz w:val="22"/>
          <w:szCs w:val="22"/>
        </w:rPr>
        <w:t xml:space="preserve"> begins so child/ren are fully aware of its limitations.</w:t>
      </w:r>
    </w:p>
    <w:p w14:paraId="5FE0E9B2" w14:textId="0358BB08" w:rsidR="000F00DB" w:rsidRPr="0091070D" w:rsidRDefault="0091070D" w:rsidP="0091070D">
      <w:pPr>
        <w:pStyle w:val="ListParagraph"/>
        <w:numPr>
          <w:ilvl w:val="0"/>
          <w:numId w:val="1"/>
        </w:numPr>
        <w:jc w:val="both"/>
        <w:rPr>
          <w:rFonts w:cs="Arial"/>
          <w:sz w:val="22"/>
          <w:szCs w:val="22"/>
        </w:rPr>
      </w:pPr>
      <w:r>
        <w:rPr>
          <w:rFonts w:cs="Arial"/>
          <w:sz w:val="22"/>
          <w:szCs w:val="22"/>
        </w:rPr>
        <w:t>Supervised Contact Services</w:t>
      </w:r>
      <w:r w:rsidR="00373169" w:rsidRPr="0091070D">
        <w:rPr>
          <w:rFonts w:cs="Arial"/>
          <w:sz w:val="22"/>
          <w:szCs w:val="22"/>
        </w:rPr>
        <w:t xml:space="preserve"> will send this to Social Workers to share with </w:t>
      </w:r>
      <w:r>
        <w:rPr>
          <w:rFonts w:cs="Arial"/>
          <w:sz w:val="22"/>
          <w:szCs w:val="22"/>
        </w:rPr>
        <w:t>family member</w:t>
      </w:r>
      <w:r w:rsidR="00373169" w:rsidRPr="0091070D">
        <w:rPr>
          <w:rFonts w:cs="Arial"/>
          <w:sz w:val="22"/>
          <w:szCs w:val="22"/>
        </w:rPr>
        <w:t xml:space="preserve"> before </w:t>
      </w:r>
      <w:r w:rsidR="00D44CA7" w:rsidRPr="0091070D">
        <w:rPr>
          <w:rFonts w:cs="Arial"/>
          <w:sz w:val="22"/>
          <w:szCs w:val="22"/>
        </w:rPr>
        <w:t>sessions</w:t>
      </w:r>
      <w:r w:rsidR="00373169" w:rsidRPr="0091070D">
        <w:rPr>
          <w:rFonts w:cs="Arial"/>
          <w:sz w:val="22"/>
          <w:szCs w:val="22"/>
        </w:rPr>
        <w:t xml:space="preserve"> begins, so the </w:t>
      </w:r>
      <w:r>
        <w:rPr>
          <w:rFonts w:cs="Arial"/>
          <w:sz w:val="22"/>
          <w:szCs w:val="22"/>
        </w:rPr>
        <w:t>family member</w:t>
      </w:r>
      <w:r w:rsidR="00373169" w:rsidRPr="0091070D">
        <w:rPr>
          <w:rFonts w:cs="Arial"/>
          <w:sz w:val="22"/>
          <w:szCs w:val="22"/>
        </w:rPr>
        <w:t xml:space="preserve">(s) are aware of limitations to this alternative </w:t>
      </w:r>
      <w:r w:rsidR="00D44CA7" w:rsidRPr="0091070D">
        <w:rPr>
          <w:rFonts w:cs="Arial"/>
          <w:sz w:val="22"/>
          <w:szCs w:val="22"/>
        </w:rPr>
        <w:t>way of spending time with their children</w:t>
      </w:r>
      <w:r w:rsidR="00373169" w:rsidRPr="0091070D">
        <w:rPr>
          <w:rFonts w:cs="Arial"/>
          <w:sz w:val="22"/>
          <w:szCs w:val="22"/>
        </w:rPr>
        <w:t>.</w:t>
      </w:r>
    </w:p>
    <w:p w14:paraId="4335CC36" w14:textId="2DE13EC0" w:rsidR="00373169" w:rsidRDefault="00373169" w:rsidP="0091070D">
      <w:pPr>
        <w:pStyle w:val="ListParagraph"/>
        <w:numPr>
          <w:ilvl w:val="0"/>
          <w:numId w:val="1"/>
        </w:numPr>
        <w:jc w:val="both"/>
        <w:rPr>
          <w:rFonts w:cs="Arial"/>
          <w:sz w:val="22"/>
          <w:szCs w:val="22"/>
        </w:rPr>
      </w:pPr>
      <w:r w:rsidRPr="0091070D">
        <w:rPr>
          <w:rFonts w:cs="Arial"/>
          <w:sz w:val="22"/>
          <w:szCs w:val="22"/>
        </w:rPr>
        <w:t>Carer to set up appropriate caller ID Settings if withholding of the telephone number is required or set up alternative email addresses to register for Apps used for video calls if there are concerns regarding confidentially.</w:t>
      </w:r>
    </w:p>
    <w:p w14:paraId="33A0B0AF" w14:textId="36453A99" w:rsidR="00DA606E" w:rsidRPr="00DA606E" w:rsidRDefault="00DA606E" w:rsidP="00DA606E">
      <w:pPr>
        <w:pStyle w:val="ListParagraph"/>
        <w:numPr>
          <w:ilvl w:val="0"/>
          <w:numId w:val="1"/>
        </w:numPr>
        <w:jc w:val="both"/>
        <w:rPr>
          <w:rFonts w:cs="Arial"/>
          <w:sz w:val="22"/>
          <w:szCs w:val="22"/>
        </w:rPr>
      </w:pPr>
      <w:r w:rsidRPr="00DA606E">
        <w:rPr>
          <w:rFonts w:cs="Arial"/>
          <w:sz w:val="22"/>
          <w:szCs w:val="22"/>
        </w:rPr>
        <w:t>If the family member is not contactable at the agreed time of, allow 15 minutes to make reasonable attempts to enable family time to start. If, after 15 minutes this still has not been possible, family time will be cancelled for that session and the social worker should be informed. The child should not have to wait.</w:t>
      </w:r>
    </w:p>
    <w:p w14:paraId="353121FE" w14:textId="77777777" w:rsidR="00DA606E" w:rsidRPr="0091070D" w:rsidRDefault="00DA606E" w:rsidP="00DA606E">
      <w:pPr>
        <w:pStyle w:val="ListParagraph"/>
        <w:jc w:val="both"/>
        <w:rPr>
          <w:rFonts w:cs="Arial"/>
          <w:sz w:val="22"/>
          <w:szCs w:val="22"/>
        </w:rPr>
      </w:pPr>
    </w:p>
    <w:p w14:paraId="5CB5A9A4" w14:textId="77777777" w:rsidR="00D44CA7" w:rsidRPr="0091070D" w:rsidRDefault="00D44CA7" w:rsidP="0091070D">
      <w:pPr>
        <w:pStyle w:val="ListParagraph"/>
        <w:jc w:val="both"/>
        <w:rPr>
          <w:rFonts w:cs="Arial"/>
          <w:sz w:val="22"/>
          <w:szCs w:val="22"/>
        </w:rPr>
      </w:pPr>
    </w:p>
    <w:p w14:paraId="2F5782C2" w14:textId="6782C4E1" w:rsidR="0091070D" w:rsidRPr="0091070D" w:rsidRDefault="00373169" w:rsidP="0091070D">
      <w:pPr>
        <w:jc w:val="both"/>
        <w:rPr>
          <w:rFonts w:cs="Arial"/>
          <w:b/>
          <w:bCs/>
          <w:sz w:val="22"/>
          <w:szCs w:val="22"/>
          <w:u w:val="single"/>
        </w:rPr>
      </w:pPr>
      <w:bookmarkStart w:id="1" w:name="_Hlk36126412"/>
      <w:r w:rsidRPr="0091070D">
        <w:rPr>
          <w:rFonts w:cs="Arial"/>
          <w:b/>
          <w:bCs/>
          <w:sz w:val="22"/>
          <w:szCs w:val="22"/>
          <w:u w:val="single"/>
        </w:rPr>
        <w:t>During the Phone/Video Call</w:t>
      </w:r>
      <w:bookmarkEnd w:id="1"/>
    </w:p>
    <w:p w14:paraId="1EC7C8A7" w14:textId="77777777" w:rsidR="0091070D" w:rsidRPr="0091070D" w:rsidRDefault="0091070D" w:rsidP="0091070D">
      <w:pPr>
        <w:jc w:val="both"/>
        <w:rPr>
          <w:rFonts w:cs="Arial"/>
          <w:sz w:val="22"/>
          <w:szCs w:val="22"/>
          <w:u w:val="single"/>
        </w:rPr>
      </w:pPr>
    </w:p>
    <w:p w14:paraId="049C3BC4" w14:textId="1C4B3060"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The phone</w:t>
      </w:r>
      <w:r w:rsidR="00373169" w:rsidRPr="0091070D">
        <w:rPr>
          <w:rFonts w:cs="Arial"/>
          <w:sz w:val="22"/>
          <w:szCs w:val="22"/>
        </w:rPr>
        <w:t>/video call</w:t>
      </w:r>
      <w:r w:rsidR="00F21650" w:rsidRPr="0091070D">
        <w:rPr>
          <w:rFonts w:cs="Arial"/>
          <w:sz w:val="22"/>
          <w:szCs w:val="22"/>
        </w:rPr>
        <w:t xml:space="preserve"> should </w:t>
      </w:r>
      <w:r w:rsidRPr="0091070D">
        <w:rPr>
          <w:rFonts w:cs="Arial"/>
          <w:sz w:val="22"/>
          <w:szCs w:val="22"/>
        </w:rPr>
        <w:t>always be on loudspeaker.</w:t>
      </w:r>
    </w:p>
    <w:p w14:paraId="3C176A4E" w14:textId="6E680ABB"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Carer to be present throughout the phone/video call.</w:t>
      </w:r>
    </w:p>
    <w:p w14:paraId="68B8DD7A" w14:textId="3109FEA5"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Carer to ensure nobody else is present during phone/video call i.e. other family members</w:t>
      </w:r>
      <w:r w:rsidR="0091070D">
        <w:rPr>
          <w:rFonts w:cs="Arial"/>
          <w:sz w:val="22"/>
          <w:szCs w:val="22"/>
        </w:rPr>
        <w:t xml:space="preserve"> unless prior agreement has been sought and confirmed</w:t>
      </w:r>
      <w:r w:rsidRPr="0091070D">
        <w:rPr>
          <w:rFonts w:cs="Arial"/>
          <w:sz w:val="22"/>
          <w:szCs w:val="22"/>
        </w:rPr>
        <w:t>.</w:t>
      </w:r>
    </w:p>
    <w:p w14:paraId="161FF163" w14:textId="782FF5DB"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 xml:space="preserve">If the conversation starts to become inappropriate </w:t>
      </w:r>
      <w:r w:rsidR="00F21650" w:rsidRPr="0091070D">
        <w:rPr>
          <w:rFonts w:cs="Arial"/>
          <w:sz w:val="22"/>
          <w:szCs w:val="22"/>
        </w:rPr>
        <w:t>i.e. court case, allegations, another parent, the futur</w:t>
      </w:r>
      <w:r w:rsidR="00D217A4" w:rsidRPr="0091070D">
        <w:rPr>
          <w:rFonts w:cs="Arial"/>
          <w:sz w:val="22"/>
          <w:szCs w:val="22"/>
        </w:rPr>
        <w:t>e</w:t>
      </w:r>
      <w:r w:rsidR="00F21650" w:rsidRPr="0091070D">
        <w:rPr>
          <w:rFonts w:cs="Arial"/>
          <w:sz w:val="22"/>
          <w:szCs w:val="22"/>
        </w:rPr>
        <w:t xml:space="preserve"> </w:t>
      </w:r>
      <w:r w:rsidR="008158BB" w:rsidRPr="0091070D">
        <w:rPr>
          <w:rFonts w:cs="Arial"/>
          <w:sz w:val="22"/>
          <w:szCs w:val="22"/>
        </w:rPr>
        <w:t xml:space="preserve">- </w:t>
      </w:r>
      <w:r w:rsidRPr="0091070D">
        <w:rPr>
          <w:rFonts w:cs="Arial"/>
          <w:sz w:val="22"/>
          <w:szCs w:val="22"/>
        </w:rPr>
        <w:t xml:space="preserve">Carer to </w:t>
      </w:r>
      <w:r w:rsidR="0091070D">
        <w:rPr>
          <w:rFonts w:cs="Arial"/>
          <w:sz w:val="22"/>
          <w:szCs w:val="22"/>
        </w:rPr>
        <w:t>end the call by hanging up</w:t>
      </w:r>
      <w:r w:rsidRPr="0091070D">
        <w:rPr>
          <w:rFonts w:cs="Arial"/>
          <w:sz w:val="22"/>
          <w:szCs w:val="22"/>
        </w:rPr>
        <w:t>.</w:t>
      </w:r>
    </w:p>
    <w:p w14:paraId="5CA1A1A9" w14:textId="72D78DE4"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The video call to take place in the house where there is nothing or little to see in the background for confidentiality reasons.</w:t>
      </w:r>
    </w:p>
    <w:p w14:paraId="526B54D2" w14:textId="2268411D" w:rsidR="000F00DB" w:rsidRPr="0091070D" w:rsidRDefault="000F00DB" w:rsidP="0091070D">
      <w:pPr>
        <w:pStyle w:val="ListParagraph"/>
        <w:numPr>
          <w:ilvl w:val="0"/>
          <w:numId w:val="1"/>
        </w:numPr>
        <w:jc w:val="both"/>
        <w:rPr>
          <w:rFonts w:cs="Arial"/>
          <w:sz w:val="22"/>
          <w:szCs w:val="22"/>
        </w:rPr>
      </w:pPr>
      <w:r w:rsidRPr="0091070D">
        <w:rPr>
          <w:rFonts w:cs="Arial"/>
          <w:sz w:val="22"/>
          <w:szCs w:val="22"/>
        </w:rPr>
        <w:t xml:space="preserve">The phone/video call </w:t>
      </w:r>
      <w:r w:rsidR="00F21650" w:rsidRPr="0091070D">
        <w:rPr>
          <w:rFonts w:cs="Arial"/>
          <w:sz w:val="22"/>
          <w:szCs w:val="22"/>
        </w:rPr>
        <w:t>should</w:t>
      </w:r>
      <w:r w:rsidRPr="0091070D">
        <w:rPr>
          <w:rFonts w:cs="Arial"/>
          <w:sz w:val="22"/>
          <w:szCs w:val="22"/>
        </w:rPr>
        <w:t xml:space="preserve"> </w:t>
      </w:r>
      <w:r w:rsidR="00C12138" w:rsidRPr="0091070D">
        <w:rPr>
          <w:rFonts w:cs="Arial"/>
          <w:sz w:val="22"/>
          <w:szCs w:val="22"/>
        </w:rPr>
        <w:t xml:space="preserve">not </w:t>
      </w:r>
      <w:r w:rsidRPr="0091070D">
        <w:rPr>
          <w:rFonts w:cs="Arial"/>
          <w:sz w:val="22"/>
          <w:szCs w:val="22"/>
        </w:rPr>
        <w:t xml:space="preserve">exceed the time </w:t>
      </w:r>
      <w:r w:rsidR="00485340">
        <w:rPr>
          <w:rFonts w:cs="Arial"/>
          <w:sz w:val="22"/>
          <w:szCs w:val="22"/>
        </w:rPr>
        <w:t>agreed</w:t>
      </w:r>
      <w:r w:rsidRPr="0091070D">
        <w:rPr>
          <w:rFonts w:cs="Arial"/>
          <w:sz w:val="22"/>
          <w:szCs w:val="22"/>
        </w:rPr>
        <w:t xml:space="preserve"> by Social Worker.</w:t>
      </w:r>
    </w:p>
    <w:p w14:paraId="5DAD5B93" w14:textId="5C4E81C1" w:rsidR="000F00DB" w:rsidRDefault="000F00DB" w:rsidP="0091070D">
      <w:pPr>
        <w:pStyle w:val="ListParagraph"/>
        <w:numPr>
          <w:ilvl w:val="0"/>
          <w:numId w:val="1"/>
        </w:numPr>
        <w:jc w:val="both"/>
        <w:rPr>
          <w:rFonts w:cs="Arial"/>
          <w:sz w:val="22"/>
          <w:szCs w:val="22"/>
        </w:rPr>
      </w:pPr>
      <w:r w:rsidRPr="0091070D">
        <w:rPr>
          <w:rFonts w:cs="Arial"/>
          <w:sz w:val="22"/>
          <w:szCs w:val="22"/>
        </w:rPr>
        <w:t xml:space="preserve">The phone/video call </w:t>
      </w:r>
      <w:r w:rsidR="00F21650" w:rsidRPr="0091070D">
        <w:rPr>
          <w:rFonts w:cs="Arial"/>
          <w:sz w:val="22"/>
          <w:szCs w:val="22"/>
        </w:rPr>
        <w:t>should</w:t>
      </w:r>
      <w:r w:rsidRPr="0091070D">
        <w:rPr>
          <w:rFonts w:cs="Arial"/>
          <w:sz w:val="22"/>
          <w:szCs w:val="22"/>
        </w:rPr>
        <w:t xml:space="preserve"> only happe</w:t>
      </w:r>
      <w:r w:rsidR="00F132EA" w:rsidRPr="0091070D">
        <w:rPr>
          <w:rFonts w:cs="Arial"/>
          <w:sz w:val="22"/>
          <w:szCs w:val="22"/>
        </w:rPr>
        <w:t xml:space="preserve">n on days/times </w:t>
      </w:r>
      <w:r w:rsidR="00485340">
        <w:rPr>
          <w:rFonts w:cs="Arial"/>
          <w:sz w:val="22"/>
          <w:szCs w:val="22"/>
        </w:rPr>
        <w:t>agreed</w:t>
      </w:r>
      <w:r w:rsidR="00F132EA" w:rsidRPr="0091070D">
        <w:rPr>
          <w:rFonts w:cs="Arial"/>
          <w:sz w:val="22"/>
          <w:szCs w:val="22"/>
        </w:rPr>
        <w:t xml:space="preserve"> by Social Worker.</w:t>
      </w:r>
    </w:p>
    <w:p w14:paraId="4AD4BB14" w14:textId="520E1B88" w:rsidR="00BC4810" w:rsidRPr="0091070D" w:rsidRDefault="00B20BA8" w:rsidP="0091070D">
      <w:pPr>
        <w:pStyle w:val="ListParagraph"/>
        <w:numPr>
          <w:ilvl w:val="0"/>
          <w:numId w:val="1"/>
        </w:numPr>
        <w:jc w:val="both"/>
        <w:rPr>
          <w:rFonts w:cs="Arial"/>
          <w:sz w:val="22"/>
          <w:szCs w:val="22"/>
        </w:rPr>
      </w:pPr>
      <w:r>
        <w:rPr>
          <w:rFonts w:cs="Arial"/>
          <w:sz w:val="22"/>
          <w:szCs w:val="22"/>
        </w:rPr>
        <w:t>It is advised the carer</w:t>
      </w:r>
      <w:r w:rsidR="00F1289D">
        <w:rPr>
          <w:rFonts w:cs="Arial"/>
          <w:sz w:val="22"/>
          <w:szCs w:val="22"/>
        </w:rPr>
        <w:t>, where possible</w:t>
      </w:r>
      <w:r>
        <w:rPr>
          <w:rFonts w:cs="Arial"/>
          <w:sz w:val="22"/>
          <w:szCs w:val="22"/>
        </w:rPr>
        <w:t xml:space="preserve"> make</w:t>
      </w:r>
      <w:r w:rsidR="00F1289D">
        <w:rPr>
          <w:rFonts w:cs="Arial"/>
          <w:sz w:val="22"/>
          <w:szCs w:val="22"/>
        </w:rPr>
        <w:t>s ob</w:t>
      </w:r>
      <w:r w:rsidR="00445E52">
        <w:rPr>
          <w:rFonts w:cs="Arial"/>
          <w:sz w:val="22"/>
          <w:szCs w:val="22"/>
        </w:rPr>
        <w:t>servations</w:t>
      </w:r>
      <w:r>
        <w:rPr>
          <w:rFonts w:cs="Arial"/>
          <w:sz w:val="22"/>
          <w:szCs w:val="22"/>
        </w:rPr>
        <w:t xml:space="preserve"> </w:t>
      </w:r>
      <w:r w:rsidR="00B278F5">
        <w:rPr>
          <w:rFonts w:cs="Arial"/>
          <w:sz w:val="22"/>
          <w:szCs w:val="22"/>
        </w:rPr>
        <w:t xml:space="preserve">notes of the family time session as it progresses to ensure the record reflects </w:t>
      </w:r>
      <w:r w:rsidR="007738A3">
        <w:rPr>
          <w:rFonts w:cs="Arial"/>
          <w:sz w:val="22"/>
          <w:szCs w:val="22"/>
        </w:rPr>
        <w:t xml:space="preserve">as far as possible the </w:t>
      </w:r>
      <w:r w:rsidR="00445E52">
        <w:rPr>
          <w:rFonts w:cs="Arial"/>
          <w:sz w:val="22"/>
          <w:szCs w:val="22"/>
        </w:rPr>
        <w:t>quality of the family time.</w:t>
      </w:r>
    </w:p>
    <w:p w14:paraId="5D2BC0D1" w14:textId="77777777" w:rsidR="00D44CA7" w:rsidRPr="0091070D" w:rsidRDefault="00D44CA7" w:rsidP="0091070D">
      <w:pPr>
        <w:pStyle w:val="ListParagraph"/>
        <w:jc w:val="both"/>
        <w:rPr>
          <w:rFonts w:cs="Arial"/>
          <w:sz w:val="22"/>
          <w:szCs w:val="22"/>
        </w:rPr>
      </w:pPr>
    </w:p>
    <w:p w14:paraId="683EB291" w14:textId="6E34D0E8" w:rsidR="00D44CA7" w:rsidRPr="0091070D" w:rsidRDefault="00D44CA7" w:rsidP="0091070D">
      <w:pPr>
        <w:jc w:val="both"/>
        <w:rPr>
          <w:rFonts w:cs="Arial"/>
          <w:b/>
          <w:bCs/>
          <w:sz w:val="22"/>
          <w:szCs w:val="22"/>
          <w:u w:val="single"/>
        </w:rPr>
      </w:pPr>
      <w:r w:rsidRPr="0091070D">
        <w:rPr>
          <w:rFonts w:cs="Arial"/>
          <w:b/>
          <w:bCs/>
          <w:sz w:val="22"/>
          <w:szCs w:val="22"/>
          <w:u w:val="single"/>
        </w:rPr>
        <w:t>Following the Phone/Video Call</w:t>
      </w:r>
    </w:p>
    <w:p w14:paraId="7B3F48A4" w14:textId="77777777" w:rsidR="0091070D" w:rsidRPr="0091070D" w:rsidRDefault="0091070D" w:rsidP="0091070D">
      <w:pPr>
        <w:jc w:val="both"/>
        <w:rPr>
          <w:rFonts w:cs="Arial"/>
          <w:sz w:val="22"/>
          <w:szCs w:val="22"/>
          <w:u w:val="single"/>
        </w:rPr>
      </w:pPr>
    </w:p>
    <w:p w14:paraId="468FAF7B" w14:textId="21065CC9" w:rsidR="00EA6186" w:rsidRDefault="00373169" w:rsidP="0091070D">
      <w:pPr>
        <w:pStyle w:val="ListParagraph"/>
        <w:numPr>
          <w:ilvl w:val="0"/>
          <w:numId w:val="1"/>
        </w:numPr>
        <w:jc w:val="both"/>
        <w:rPr>
          <w:rFonts w:cs="Arial"/>
          <w:sz w:val="22"/>
          <w:szCs w:val="22"/>
        </w:rPr>
      </w:pPr>
      <w:r w:rsidRPr="0091070D">
        <w:rPr>
          <w:rFonts w:cs="Arial"/>
          <w:sz w:val="22"/>
          <w:szCs w:val="22"/>
        </w:rPr>
        <w:t>Carer</w:t>
      </w:r>
      <w:r w:rsidR="00512F0C">
        <w:rPr>
          <w:rFonts w:cs="Arial"/>
          <w:sz w:val="22"/>
          <w:szCs w:val="22"/>
        </w:rPr>
        <w:t>s</w:t>
      </w:r>
      <w:r w:rsidRPr="0091070D">
        <w:rPr>
          <w:rFonts w:cs="Arial"/>
          <w:sz w:val="22"/>
          <w:szCs w:val="22"/>
        </w:rPr>
        <w:t xml:space="preserve"> who </w:t>
      </w:r>
      <w:r w:rsidR="00D44CA7" w:rsidRPr="0091070D">
        <w:rPr>
          <w:rFonts w:cs="Arial"/>
          <w:sz w:val="22"/>
          <w:szCs w:val="22"/>
        </w:rPr>
        <w:t>wa</w:t>
      </w:r>
      <w:r w:rsidRPr="0091070D">
        <w:rPr>
          <w:rFonts w:cs="Arial"/>
          <w:sz w:val="22"/>
          <w:szCs w:val="22"/>
        </w:rPr>
        <w:t xml:space="preserve">s </w:t>
      </w:r>
      <w:r w:rsidR="0091070D">
        <w:rPr>
          <w:rFonts w:cs="Arial"/>
          <w:sz w:val="22"/>
          <w:szCs w:val="22"/>
        </w:rPr>
        <w:t>supervising</w:t>
      </w:r>
      <w:r w:rsidRPr="0091070D">
        <w:rPr>
          <w:rFonts w:cs="Arial"/>
          <w:sz w:val="22"/>
          <w:szCs w:val="22"/>
        </w:rPr>
        <w:t xml:space="preserve"> the </w:t>
      </w:r>
      <w:r w:rsidR="0091070D">
        <w:rPr>
          <w:rFonts w:cs="Arial"/>
          <w:sz w:val="22"/>
          <w:szCs w:val="22"/>
        </w:rPr>
        <w:t>family time</w:t>
      </w:r>
      <w:r w:rsidRPr="0091070D">
        <w:rPr>
          <w:rFonts w:cs="Arial"/>
          <w:sz w:val="22"/>
          <w:szCs w:val="22"/>
        </w:rPr>
        <w:t xml:space="preserve"> to </w:t>
      </w:r>
      <w:r w:rsidR="00445E52">
        <w:rPr>
          <w:rFonts w:cs="Arial"/>
          <w:sz w:val="22"/>
          <w:szCs w:val="22"/>
        </w:rPr>
        <w:t xml:space="preserve">use the record </w:t>
      </w:r>
      <w:r w:rsidR="00CC6531">
        <w:rPr>
          <w:rFonts w:cs="Arial"/>
          <w:sz w:val="22"/>
          <w:szCs w:val="22"/>
        </w:rPr>
        <w:t xml:space="preserve">template: </w:t>
      </w:r>
      <w:r w:rsidR="00CC6531" w:rsidRPr="00CC6531">
        <w:rPr>
          <w:rFonts w:cs="Arial"/>
          <w:color w:val="4F81BD" w:themeColor="accent1"/>
          <w:sz w:val="22"/>
          <w:szCs w:val="22"/>
        </w:rPr>
        <w:t xml:space="preserve">Carer Supervised Indirect Family Time Record </w:t>
      </w:r>
      <w:r w:rsidR="00CC6531">
        <w:rPr>
          <w:rFonts w:cs="Arial"/>
          <w:color w:val="4F81BD" w:themeColor="accent1"/>
          <w:sz w:val="22"/>
          <w:szCs w:val="22"/>
        </w:rPr>
        <w:t>(</w:t>
      </w:r>
      <w:r w:rsidR="00CC6531" w:rsidRPr="00CC6531">
        <w:rPr>
          <w:rFonts w:cs="Arial"/>
          <w:color w:val="4F81BD" w:themeColor="accent1"/>
          <w:sz w:val="22"/>
          <w:szCs w:val="22"/>
        </w:rPr>
        <w:t>Appendix 4</w:t>
      </w:r>
      <w:r w:rsidR="00CC6531">
        <w:rPr>
          <w:rFonts w:cs="Arial"/>
          <w:color w:val="4F81BD" w:themeColor="accent1"/>
          <w:sz w:val="22"/>
          <w:szCs w:val="22"/>
        </w:rPr>
        <w:t xml:space="preserve">) </w:t>
      </w:r>
      <w:r w:rsidR="00CC6531">
        <w:rPr>
          <w:rFonts w:cs="Arial"/>
          <w:sz w:val="22"/>
          <w:szCs w:val="22"/>
        </w:rPr>
        <w:t>to</w:t>
      </w:r>
      <w:r w:rsidR="00CC6531">
        <w:rPr>
          <w:rFonts w:cs="Arial"/>
          <w:color w:val="4F81BD" w:themeColor="accent1"/>
          <w:sz w:val="22"/>
          <w:szCs w:val="22"/>
        </w:rPr>
        <w:t xml:space="preserve"> </w:t>
      </w:r>
      <w:r w:rsidRPr="0091070D">
        <w:rPr>
          <w:rFonts w:cs="Arial"/>
          <w:sz w:val="22"/>
          <w:szCs w:val="22"/>
        </w:rPr>
        <w:t xml:space="preserve">make </w:t>
      </w:r>
      <w:r w:rsidR="0091070D">
        <w:rPr>
          <w:rFonts w:cs="Arial"/>
          <w:sz w:val="22"/>
          <w:szCs w:val="22"/>
        </w:rPr>
        <w:t>a record</w:t>
      </w:r>
      <w:r w:rsidR="00EA6186">
        <w:rPr>
          <w:rFonts w:cs="Arial"/>
          <w:sz w:val="22"/>
          <w:szCs w:val="22"/>
        </w:rPr>
        <w:t xml:space="preserve"> of:</w:t>
      </w:r>
    </w:p>
    <w:p w14:paraId="6E5F6AC1" w14:textId="77777777" w:rsidR="00EA6186" w:rsidRDefault="00EA6186" w:rsidP="00EA6186">
      <w:pPr>
        <w:pStyle w:val="ListParagraph"/>
        <w:numPr>
          <w:ilvl w:val="1"/>
          <w:numId w:val="1"/>
        </w:numPr>
        <w:jc w:val="both"/>
        <w:rPr>
          <w:rFonts w:cs="Arial"/>
          <w:sz w:val="22"/>
          <w:szCs w:val="22"/>
        </w:rPr>
      </w:pPr>
      <w:r>
        <w:rPr>
          <w:rFonts w:cs="Arial"/>
          <w:sz w:val="22"/>
          <w:szCs w:val="22"/>
        </w:rPr>
        <w:lastRenderedPageBreak/>
        <w:t xml:space="preserve">Family member’s </w:t>
      </w:r>
      <w:r w:rsidR="00373169" w:rsidRPr="00EA6186">
        <w:rPr>
          <w:rFonts w:cs="Arial"/>
          <w:sz w:val="22"/>
          <w:szCs w:val="22"/>
        </w:rPr>
        <w:t xml:space="preserve">presentation, </w:t>
      </w:r>
    </w:p>
    <w:p w14:paraId="60268697" w14:textId="77777777" w:rsidR="00EA6186" w:rsidRDefault="00373169" w:rsidP="00EA6186">
      <w:pPr>
        <w:pStyle w:val="ListParagraph"/>
        <w:numPr>
          <w:ilvl w:val="1"/>
          <w:numId w:val="1"/>
        </w:numPr>
        <w:jc w:val="both"/>
        <w:rPr>
          <w:rFonts w:cs="Arial"/>
          <w:sz w:val="22"/>
          <w:szCs w:val="22"/>
        </w:rPr>
      </w:pPr>
      <w:r w:rsidRPr="00EA6186">
        <w:rPr>
          <w:rFonts w:cs="Arial"/>
          <w:sz w:val="22"/>
          <w:szCs w:val="22"/>
        </w:rPr>
        <w:t xml:space="preserve">topics covered, </w:t>
      </w:r>
    </w:p>
    <w:p w14:paraId="4889EBCD" w14:textId="4CC6AF05" w:rsidR="00EA6186" w:rsidRDefault="00373169" w:rsidP="00EA6186">
      <w:pPr>
        <w:pStyle w:val="ListParagraph"/>
        <w:numPr>
          <w:ilvl w:val="1"/>
          <w:numId w:val="1"/>
        </w:numPr>
        <w:jc w:val="both"/>
        <w:rPr>
          <w:rFonts w:cs="Arial"/>
          <w:sz w:val="22"/>
          <w:szCs w:val="22"/>
        </w:rPr>
      </w:pPr>
      <w:r w:rsidRPr="00EA6186">
        <w:rPr>
          <w:rFonts w:cs="Arial"/>
          <w:sz w:val="22"/>
          <w:szCs w:val="22"/>
        </w:rPr>
        <w:t xml:space="preserve">how the </w:t>
      </w:r>
      <w:r w:rsidR="0091070D" w:rsidRPr="00EA6186">
        <w:rPr>
          <w:rFonts w:cs="Arial"/>
          <w:sz w:val="22"/>
          <w:szCs w:val="22"/>
        </w:rPr>
        <w:t>family time</w:t>
      </w:r>
      <w:r w:rsidRPr="00EA6186">
        <w:rPr>
          <w:rFonts w:cs="Arial"/>
          <w:sz w:val="22"/>
          <w:szCs w:val="22"/>
        </w:rPr>
        <w:t xml:space="preserve"> went in general</w:t>
      </w:r>
      <w:r w:rsidR="00EA6186">
        <w:rPr>
          <w:rFonts w:cs="Arial"/>
          <w:sz w:val="22"/>
          <w:szCs w:val="22"/>
        </w:rPr>
        <w:t>, and</w:t>
      </w:r>
      <w:r w:rsidRPr="00EA6186">
        <w:rPr>
          <w:rFonts w:cs="Arial"/>
          <w:sz w:val="22"/>
          <w:szCs w:val="22"/>
        </w:rPr>
        <w:t xml:space="preserve"> </w:t>
      </w:r>
    </w:p>
    <w:p w14:paraId="1F803CD6" w14:textId="48526F26" w:rsidR="00373169" w:rsidRDefault="00373169" w:rsidP="00EA6186">
      <w:pPr>
        <w:pStyle w:val="ListParagraph"/>
        <w:numPr>
          <w:ilvl w:val="1"/>
          <w:numId w:val="1"/>
        </w:numPr>
        <w:jc w:val="both"/>
        <w:rPr>
          <w:rFonts w:cs="Arial"/>
          <w:sz w:val="22"/>
          <w:szCs w:val="22"/>
        </w:rPr>
      </w:pPr>
      <w:r w:rsidRPr="00EA6186">
        <w:rPr>
          <w:rFonts w:cs="Arial"/>
          <w:sz w:val="22"/>
          <w:szCs w:val="22"/>
        </w:rPr>
        <w:t xml:space="preserve">how the child presented before, during and after the phone/video call </w:t>
      </w:r>
      <w:r w:rsidR="00D44CA7" w:rsidRPr="00EA6186">
        <w:rPr>
          <w:rFonts w:cs="Arial"/>
          <w:sz w:val="22"/>
          <w:szCs w:val="22"/>
        </w:rPr>
        <w:t>family time</w:t>
      </w:r>
    </w:p>
    <w:p w14:paraId="6EBA72F1" w14:textId="77777777" w:rsidR="00107865" w:rsidRPr="00107865" w:rsidRDefault="00107865" w:rsidP="00107865">
      <w:pPr>
        <w:pStyle w:val="ListParagraph"/>
        <w:ind w:left="1440"/>
        <w:rPr>
          <w:rFonts w:cs="Arial"/>
        </w:rPr>
      </w:pPr>
    </w:p>
    <w:p w14:paraId="401EEC9E" w14:textId="7640336C" w:rsidR="00107865" w:rsidRPr="00107865" w:rsidRDefault="00373169" w:rsidP="00107865">
      <w:pPr>
        <w:pStyle w:val="ListParagraph"/>
        <w:numPr>
          <w:ilvl w:val="0"/>
          <w:numId w:val="1"/>
        </w:numPr>
        <w:jc w:val="both"/>
        <w:rPr>
          <w:rFonts w:cs="Arial"/>
          <w:b/>
          <w:bCs/>
          <w:color w:val="FF0000"/>
          <w:sz w:val="22"/>
          <w:szCs w:val="22"/>
        </w:rPr>
      </w:pPr>
      <w:r w:rsidRPr="0091070D">
        <w:rPr>
          <w:rFonts w:cs="Arial"/>
          <w:sz w:val="22"/>
          <w:szCs w:val="22"/>
        </w:rPr>
        <w:t xml:space="preserve">These should be </w:t>
      </w:r>
      <w:r w:rsidR="00EA3C56" w:rsidRPr="0091070D">
        <w:rPr>
          <w:rFonts w:cs="Arial"/>
          <w:sz w:val="22"/>
          <w:szCs w:val="22"/>
        </w:rPr>
        <w:t>emailed</w:t>
      </w:r>
      <w:r w:rsidRPr="0091070D">
        <w:rPr>
          <w:rFonts w:cs="Arial"/>
          <w:sz w:val="22"/>
          <w:szCs w:val="22"/>
        </w:rPr>
        <w:t xml:space="preserve"> to </w:t>
      </w:r>
      <w:r w:rsidR="00107865">
        <w:rPr>
          <w:rFonts w:cs="Arial"/>
          <w:sz w:val="22"/>
          <w:szCs w:val="22"/>
        </w:rPr>
        <w:t xml:space="preserve">either </w:t>
      </w:r>
      <w:r w:rsidR="0091070D">
        <w:rPr>
          <w:rFonts w:cs="Arial"/>
          <w:sz w:val="22"/>
          <w:szCs w:val="22"/>
        </w:rPr>
        <w:t xml:space="preserve">the Contact Service </w:t>
      </w:r>
      <w:r w:rsidR="00107865">
        <w:rPr>
          <w:rFonts w:cs="Arial"/>
          <w:sz w:val="22"/>
          <w:szCs w:val="22"/>
        </w:rPr>
        <w:t>(emails below)</w:t>
      </w:r>
      <w:r w:rsidR="00EA6186">
        <w:rPr>
          <w:rFonts w:cs="Arial"/>
          <w:sz w:val="22"/>
          <w:szCs w:val="22"/>
        </w:rPr>
        <w:t xml:space="preserve"> </w:t>
      </w:r>
      <w:r w:rsidR="00214EE1">
        <w:rPr>
          <w:rFonts w:cs="Arial"/>
          <w:sz w:val="22"/>
          <w:szCs w:val="22"/>
        </w:rPr>
        <w:t>or S</w:t>
      </w:r>
      <w:r w:rsidR="00214EE1" w:rsidRPr="0091070D">
        <w:rPr>
          <w:rFonts w:cs="Arial"/>
          <w:sz w:val="22"/>
          <w:szCs w:val="22"/>
        </w:rPr>
        <w:t xml:space="preserve">ocial </w:t>
      </w:r>
      <w:r w:rsidR="00214EE1">
        <w:rPr>
          <w:rFonts w:cs="Arial"/>
          <w:sz w:val="22"/>
          <w:szCs w:val="22"/>
        </w:rPr>
        <w:t>W</w:t>
      </w:r>
      <w:r w:rsidR="00214EE1" w:rsidRPr="0091070D">
        <w:rPr>
          <w:rFonts w:cs="Arial"/>
          <w:sz w:val="22"/>
          <w:szCs w:val="22"/>
        </w:rPr>
        <w:t xml:space="preserve">orker </w:t>
      </w:r>
      <w:r w:rsidR="00EA6186">
        <w:rPr>
          <w:rFonts w:cs="Arial"/>
          <w:sz w:val="22"/>
          <w:szCs w:val="22"/>
        </w:rPr>
        <w:t>depending on what the carer has been advised</w:t>
      </w:r>
      <w:r w:rsidR="00441398">
        <w:rPr>
          <w:rFonts w:cs="Arial"/>
          <w:sz w:val="22"/>
          <w:szCs w:val="22"/>
        </w:rPr>
        <w:t xml:space="preserve"> within 48 hour</w:t>
      </w:r>
      <w:r w:rsidR="0055680B">
        <w:rPr>
          <w:rFonts w:cs="Arial"/>
          <w:sz w:val="22"/>
          <w:szCs w:val="22"/>
        </w:rPr>
        <w:t>s</w:t>
      </w:r>
      <w:r w:rsidR="00EA6186">
        <w:rPr>
          <w:rFonts w:cs="Arial"/>
          <w:sz w:val="22"/>
          <w:szCs w:val="22"/>
        </w:rPr>
        <w:t xml:space="preserve">. The receiving practitioner will upload the record to the child’s file. </w:t>
      </w:r>
    </w:p>
    <w:p w14:paraId="2216A1C9" w14:textId="77777777" w:rsidR="00107865" w:rsidRPr="00107865" w:rsidRDefault="00107865" w:rsidP="00107865">
      <w:pPr>
        <w:pStyle w:val="ListParagraph"/>
        <w:jc w:val="both"/>
        <w:rPr>
          <w:rFonts w:cs="Arial"/>
          <w:b/>
          <w:bCs/>
          <w:color w:val="FF0000"/>
          <w:sz w:val="22"/>
          <w:szCs w:val="22"/>
        </w:rPr>
      </w:pPr>
    </w:p>
    <w:p w14:paraId="2D5B27AA" w14:textId="52B9E1F9" w:rsidR="00107865" w:rsidRPr="00107865" w:rsidRDefault="00107865" w:rsidP="00107865">
      <w:pPr>
        <w:pStyle w:val="ListParagraph"/>
        <w:numPr>
          <w:ilvl w:val="0"/>
          <w:numId w:val="1"/>
        </w:numPr>
        <w:jc w:val="both"/>
        <w:rPr>
          <w:rFonts w:cs="Arial"/>
          <w:b/>
          <w:bCs/>
          <w:color w:val="FF0000"/>
          <w:sz w:val="22"/>
          <w:szCs w:val="22"/>
        </w:rPr>
      </w:pPr>
      <w:r w:rsidRPr="00107865">
        <w:rPr>
          <w:rFonts w:cs="Arial"/>
          <w:sz w:val="22"/>
          <w:szCs w:val="22"/>
        </w:rPr>
        <w:t>Please highlight if there were any concerns and send a note if family time was cancelled with the reason why.</w:t>
      </w:r>
    </w:p>
    <w:p w14:paraId="1D4CFB8E" w14:textId="77777777" w:rsidR="00107865" w:rsidRPr="004A71B9" w:rsidRDefault="00107865" w:rsidP="00107865">
      <w:pPr>
        <w:pStyle w:val="ListParagraph"/>
        <w:jc w:val="both"/>
        <w:rPr>
          <w:rFonts w:cs="Arial"/>
          <w:b/>
          <w:bCs/>
          <w:color w:val="FF0000"/>
          <w:sz w:val="22"/>
          <w:szCs w:val="22"/>
        </w:rPr>
      </w:pPr>
    </w:p>
    <w:p w14:paraId="08FFEF4A" w14:textId="6298FC5C" w:rsidR="004A71B9" w:rsidRDefault="004A71B9" w:rsidP="004A71B9">
      <w:pPr>
        <w:ind w:left="360"/>
        <w:jc w:val="both"/>
        <w:rPr>
          <w:rFonts w:cs="Arial"/>
          <w:b/>
          <w:bCs/>
          <w:color w:val="FF0000"/>
          <w:sz w:val="22"/>
          <w:szCs w:val="22"/>
        </w:rPr>
      </w:pPr>
    </w:p>
    <w:p w14:paraId="22164B83" w14:textId="37863EAA" w:rsidR="004A71B9" w:rsidRDefault="0083602A" w:rsidP="00107865">
      <w:pPr>
        <w:jc w:val="both"/>
        <w:rPr>
          <w:rFonts w:cs="Arial"/>
          <w:sz w:val="22"/>
          <w:szCs w:val="22"/>
        </w:rPr>
      </w:pPr>
      <w:r w:rsidRPr="0083602A">
        <w:rPr>
          <w:rFonts w:cs="Arial"/>
          <w:sz w:val="22"/>
          <w:szCs w:val="22"/>
        </w:rPr>
        <w:t>Record</w:t>
      </w:r>
      <w:r w:rsidR="007210C3">
        <w:rPr>
          <w:rFonts w:cs="Arial"/>
          <w:sz w:val="22"/>
          <w:szCs w:val="22"/>
        </w:rPr>
        <w:t>s</w:t>
      </w:r>
      <w:r w:rsidRPr="0083602A">
        <w:rPr>
          <w:rFonts w:cs="Arial"/>
          <w:sz w:val="22"/>
          <w:szCs w:val="22"/>
        </w:rPr>
        <w:t xml:space="preserve"> </w:t>
      </w:r>
      <w:r w:rsidR="00107865">
        <w:rPr>
          <w:rFonts w:cs="Arial"/>
          <w:sz w:val="22"/>
          <w:szCs w:val="22"/>
        </w:rPr>
        <w:t xml:space="preserve">to the Contact Service </w:t>
      </w:r>
      <w:r w:rsidRPr="0083602A">
        <w:rPr>
          <w:rFonts w:cs="Arial"/>
          <w:sz w:val="22"/>
          <w:szCs w:val="22"/>
        </w:rPr>
        <w:t>should be sent to:</w:t>
      </w:r>
    </w:p>
    <w:p w14:paraId="6AC4AE77" w14:textId="16660E22" w:rsidR="00AA70C8" w:rsidRDefault="00AA70C8" w:rsidP="004A71B9">
      <w:pPr>
        <w:ind w:left="360"/>
        <w:jc w:val="both"/>
        <w:rPr>
          <w:rFonts w:cs="Arial"/>
          <w:sz w:val="22"/>
          <w:szCs w:val="22"/>
        </w:rPr>
      </w:pPr>
    </w:p>
    <w:p w14:paraId="1CE9D088" w14:textId="004D588A" w:rsidR="00EA6186" w:rsidRPr="001D3FC0" w:rsidRDefault="00AA70C8" w:rsidP="00EA6186">
      <w:pPr>
        <w:jc w:val="both"/>
        <w:rPr>
          <w:rFonts w:cs="Arial"/>
          <w:sz w:val="22"/>
          <w:szCs w:val="22"/>
        </w:rPr>
      </w:pPr>
      <w:r w:rsidRPr="001D3FC0">
        <w:rPr>
          <w:rFonts w:cs="Arial"/>
          <w:sz w:val="22"/>
          <w:szCs w:val="22"/>
        </w:rPr>
        <w:t xml:space="preserve">Exeter: </w:t>
      </w:r>
      <w:hyperlink r:id="rId10" w:history="1">
        <w:r w:rsidRPr="001D3FC0">
          <w:rPr>
            <w:rStyle w:val="Hyperlink"/>
            <w:rFonts w:cs="Arial"/>
            <w:sz w:val="22"/>
            <w:szCs w:val="22"/>
          </w:rPr>
          <w:t>childsc.supervisedcontactexeter-mailbox@devon.gov.uk</w:t>
        </w:r>
      </w:hyperlink>
    </w:p>
    <w:p w14:paraId="7229D305" w14:textId="77777777" w:rsidR="00AA70C8" w:rsidRPr="001D3FC0" w:rsidRDefault="00AA70C8" w:rsidP="00EA6186">
      <w:pPr>
        <w:jc w:val="both"/>
        <w:rPr>
          <w:rFonts w:cs="Arial"/>
          <w:sz w:val="22"/>
          <w:szCs w:val="22"/>
        </w:rPr>
      </w:pPr>
    </w:p>
    <w:p w14:paraId="2BE6EC7E" w14:textId="45C56377" w:rsidR="00EA6186" w:rsidRPr="001D3FC0" w:rsidRDefault="00AA70C8" w:rsidP="00EA6186">
      <w:pPr>
        <w:jc w:val="both"/>
        <w:rPr>
          <w:rFonts w:cs="Arial"/>
          <w:sz w:val="22"/>
          <w:szCs w:val="22"/>
        </w:rPr>
      </w:pPr>
      <w:r w:rsidRPr="001D3FC0">
        <w:rPr>
          <w:rFonts w:cs="Arial"/>
          <w:sz w:val="22"/>
          <w:szCs w:val="22"/>
        </w:rPr>
        <w:t>North</w:t>
      </w:r>
      <w:r w:rsidR="002D02B7" w:rsidRPr="001D3FC0">
        <w:rPr>
          <w:rFonts w:cs="Arial"/>
          <w:sz w:val="22"/>
          <w:szCs w:val="22"/>
        </w:rPr>
        <w:t xml:space="preserve">: </w:t>
      </w:r>
      <w:hyperlink r:id="rId11" w:history="1">
        <w:r w:rsidR="002D02B7" w:rsidRPr="001D3FC0">
          <w:rPr>
            <w:rStyle w:val="Hyperlink"/>
            <w:sz w:val="22"/>
            <w:szCs w:val="22"/>
          </w:rPr>
          <w:t>supervisedcontactservicenorth-mailbox@devon.gov.uk</w:t>
        </w:r>
      </w:hyperlink>
    </w:p>
    <w:p w14:paraId="00EFC44E" w14:textId="094A829C" w:rsidR="00AA70C8" w:rsidRPr="001D3FC0" w:rsidRDefault="00AA70C8" w:rsidP="00EA6186">
      <w:pPr>
        <w:jc w:val="both"/>
        <w:rPr>
          <w:rFonts w:cs="Arial"/>
          <w:sz w:val="22"/>
          <w:szCs w:val="22"/>
        </w:rPr>
      </w:pPr>
    </w:p>
    <w:p w14:paraId="0A815CD7" w14:textId="1E43541C" w:rsidR="00AA70C8" w:rsidRDefault="00AA70C8" w:rsidP="00EA6186">
      <w:pPr>
        <w:jc w:val="both"/>
        <w:rPr>
          <w:rFonts w:cs="Arial"/>
          <w:sz w:val="22"/>
          <w:szCs w:val="22"/>
        </w:rPr>
      </w:pPr>
      <w:r w:rsidRPr="001D3FC0">
        <w:rPr>
          <w:rFonts w:cs="Arial"/>
          <w:sz w:val="22"/>
          <w:szCs w:val="22"/>
        </w:rPr>
        <w:t>South</w:t>
      </w:r>
      <w:r w:rsidR="002D02B7" w:rsidRPr="001D3FC0">
        <w:rPr>
          <w:rFonts w:cs="Arial"/>
          <w:sz w:val="22"/>
          <w:szCs w:val="22"/>
        </w:rPr>
        <w:t xml:space="preserve">: </w:t>
      </w:r>
      <w:hyperlink r:id="rId12" w:history="1">
        <w:r w:rsidR="007D297C" w:rsidRPr="00DB0CEF">
          <w:rPr>
            <w:rStyle w:val="Hyperlink"/>
            <w:rFonts w:cs="Arial"/>
            <w:sz w:val="22"/>
            <w:szCs w:val="22"/>
          </w:rPr>
          <w:t>childsc.supervisedcontactsouth-mailbox@devon.gov.uk</w:t>
        </w:r>
      </w:hyperlink>
    </w:p>
    <w:p w14:paraId="42BE221B" w14:textId="132F427F" w:rsidR="00AA70C8" w:rsidRPr="001D3FC0" w:rsidRDefault="00AA70C8" w:rsidP="00EA6186">
      <w:pPr>
        <w:jc w:val="both"/>
        <w:rPr>
          <w:rFonts w:cs="Arial"/>
          <w:sz w:val="22"/>
          <w:szCs w:val="22"/>
        </w:rPr>
      </w:pPr>
    </w:p>
    <w:p w14:paraId="1716D011" w14:textId="075FFE78" w:rsidR="00AA70C8" w:rsidRDefault="00AA70C8" w:rsidP="00EA6186">
      <w:pPr>
        <w:jc w:val="both"/>
        <w:rPr>
          <w:rFonts w:cs="Arial"/>
          <w:sz w:val="22"/>
          <w:szCs w:val="22"/>
        </w:rPr>
      </w:pPr>
      <w:r w:rsidRPr="001D3FC0">
        <w:rPr>
          <w:rFonts w:cs="Arial"/>
          <w:sz w:val="22"/>
          <w:szCs w:val="22"/>
        </w:rPr>
        <w:t>Mid &amp; East</w:t>
      </w:r>
      <w:r w:rsidR="007210C3">
        <w:rPr>
          <w:rFonts w:cs="Arial"/>
          <w:sz w:val="22"/>
          <w:szCs w:val="22"/>
        </w:rPr>
        <w:t>:</w:t>
      </w:r>
      <w:r w:rsidR="007210C3" w:rsidRPr="007210C3">
        <w:t xml:space="preserve"> </w:t>
      </w:r>
      <w:hyperlink r:id="rId13" w:history="1">
        <w:r w:rsidR="007210C3" w:rsidRPr="00DB0CEF">
          <w:rPr>
            <w:rStyle w:val="Hyperlink"/>
            <w:rFonts w:cs="Arial"/>
            <w:sz w:val="22"/>
            <w:szCs w:val="22"/>
          </w:rPr>
          <w:t>childsc.supervisedcontactmideast-mailbox@devon.gov.uk</w:t>
        </w:r>
      </w:hyperlink>
    </w:p>
    <w:p w14:paraId="694FFB5F" w14:textId="77777777" w:rsidR="007210C3" w:rsidRPr="001D3FC0" w:rsidRDefault="007210C3" w:rsidP="00EA6186">
      <w:pPr>
        <w:jc w:val="both"/>
        <w:rPr>
          <w:rFonts w:cs="Arial"/>
          <w:sz w:val="22"/>
          <w:szCs w:val="22"/>
        </w:rPr>
      </w:pPr>
    </w:p>
    <w:p w14:paraId="347FADA1" w14:textId="77777777" w:rsidR="00EA6186" w:rsidRDefault="00EA6186" w:rsidP="00EA6186">
      <w:pPr>
        <w:jc w:val="both"/>
        <w:rPr>
          <w:rFonts w:cs="Arial"/>
          <w:b/>
          <w:bCs/>
          <w:sz w:val="22"/>
          <w:szCs w:val="22"/>
          <w:u w:val="single"/>
        </w:rPr>
      </w:pPr>
    </w:p>
    <w:p w14:paraId="52EB3D10" w14:textId="550B7B22" w:rsidR="00EA6186" w:rsidRDefault="00EA6186" w:rsidP="00EA6186">
      <w:pPr>
        <w:jc w:val="both"/>
        <w:rPr>
          <w:rFonts w:cs="Arial"/>
          <w:b/>
          <w:bCs/>
          <w:sz w:val="22"/>
          <w:szCs w:val="22"/>
          <w:u w:val="single"/>
        </w:rPr>
      </w:pPr>
      <w:r w:rsidRPr="00EA6186">
        <w:rPr>
          <w:rFonts w:cs="Arial"/>
          <w:b/>
          <w:bCs/>
          <w:sz w:val="22"/>
          <w:szCs w:val="22"/>
          <w:u w:val="single"/>
        </w:rPr>
        <w:t>Support</w:t>
      </w:r>
    </w:p>
    <w:p w14:paraId="4308C82A" w14:textId="77777777" w:rsidR="00EA6186" w:rsidRPr="00EA6186" w:rsidRDefault="00EA6186" w:rsidP="00EA6186">
      <w:pPr>
        <w:jc w:val="both"/>
        <w:rPr>
          <w:rFonts w:cs="Arial"/>
          <w:b/>
          <w:bCs/>
          <w:sz w:val="22"/>
          <w:szCs w:val="22"/>
          <w:u w:val="single"/>
        </w:rPr>
      </w:pPr>
    </w:p>
    <w:p w14:paraId="0A1D4F67" w14:textId="0E9477F9" w:rsidR="00EA3C56" w:rsidRPr="00046A7D" w:rsidRDefault="00EA3C56" w:rsidP="00046A7D">
      <w:pPr>
        <w:pStyle w:val="ListParagraph"/>
        <w:numPr>
          <w:ilvl w:val="0"/>
          <w:numId w:val="1"/>
        </w:numPr>
        <w:jc w:val="both"/>
        <w:rPr>
          <w:rFonts w:cs="Arial"/>
          <w:sz w:val="22"/>
          <w:szCs w:val="22"/>
        </w:rPr>
      </w:pPr>
      <w:r w:rsidRPr="0091070D">
        <w:rPr>
          <w:rFonts w:cs="Arial"/>
          <w:sz w:val="22"/>
          <w:szCs w:val="22"/>
        </w:rPr>
        <w:t>If you have any concerns regarding the phone/video call or the child/ren’s response to this, please call your Contact Service keyworker</w:t>
      </w:r>
      <w:r w:rsidR="00EA6186">
        <w:rPr>
          <w:rFonts w:cs="Arial"/>
          <w:sz w:val="22"/>
          <w:szCs w:val="22"/>
        </w:rPr>
        <w:t xml:space="preserve">, </w:t>
      </w:r>
      <w:r w:rsidRPr="0091070D">
        <w:rPr>
          <w:rFonts w:cs="Arial"/>
          <w:sz w:val="22"/>
          <w:szCs w:val="22"/>
        </w:rPr>
        <w:t xml:space="preserve">their </w:t>
      </w:r>
      <w:r w:rsidR="00EA6186" w:rsidRPr="0091070D">
        <w:rPr>
          <w:rFonts w:cs="Arial"/>
          <w:sz w:val="22"/>
          <w:szCs w:val="22"/>
        </w:rPr>
        <w:t>Manager</w:t>
      </w:r>
      <w:r w:rsidR="00EA6186">
        <w:rPr>
          <w:rFonts w:cs="Arial"/>
          <w:sz w:val="22"/>
          <w:szCs w:val="22"/>
        </w:rPr>
        <w:t xml:space="preserve">, or </w:t>
      </w:r>
      <w:r w:rsidR="00EA6186" w:rsidRPr="00046A7D">
        <w:rPr>
          <w:rFonts w:cs="Arial"/>
          <w:sz w:val="22"/>
          <w:szCs w:val="22"/>
        </w:rPr>
        <w:t xml:space="preserve">the child’s Social Worker or your Social Worker </w:t>
      </w:r>
      <w:r w:rsidRPr="00046A7D">
        <w:rPr>
          <w:rFonts w:cs="Arial"/>
          <w:sz w:val="22"/>
          <w:szCs w:val="22"/>
        </w:rPr>
        <w:t>to talk this through – we are here to support.</w:t>
      </w:r>
    </w:p>
    <w:p w14:paraId="7D9B5424" w14:textId="542CD3B8" w:rsidR="006A44C4" w:rsidRPr="00046A7D" w:rsidRDefault="006A44C4" w:rsidP="00046A7D">
      <w:pPr>
        <w:pStyle w:val="ListParagraph"/>
        <w:numPr>
          <w:ilvl w:val="0"/>
          <w:numId w:val="1"/>
        </w:numPr>
        <w:jc w:val="both"/>
        <w:rPr>
          <w:rFonts w:cs="Arial"/>
          <w:sz w:val="22"/>
          <w:szCs w:val="22"/>
        </w:rPr>
      </w:pPr>
      <w:r w:rsidRPr="00046A7D">
        <w:rPr>
          <w:rFonts w:cs="Arial"/>
          <w:sz w:val="22"/>
          <w:szCs w:val="22"/>
        </w:rPr>
        <w:t xml:space="preserve">A </w:t>
      </w:r>
      <w:r w:rsidR="00D90F84">
        <w:rPr>
          <w:rFonts w:cs="Arial"/>
          <w:sz w:val="22"/>
          <w:szCs w:val="22"/>
        </w:rPr>
        <w:t>Family Time R</w:t>
      </w:r>
      <w:r w:rsidRPr="00046A7D">
        <w:rPr>
          <w:rFonts w:cs="Arial"/>
          <w:sz w:val="22"/>
          <w:szCs w:val="22"/>
        </w:rPr>
        <w:t>eview will be</w:t>
      </w:r>
      <w:r w:rsidR="00751177">
        <w:rPr>
          <w:rFonts w:cs="Arial"/>
          <w:sz w:val="22"/>
          <w:szCs w:val="22"/>
        </w:rPr>
        <w:t xml:space="preserve"> organised by the </w:t>
      </w:r>
      <w:r w:rsidR="00D90F84">
        <w:rPr>
          <w:rFonts w:cs="Arial"/>
          <w:sz w:val="22"/>
          <w:szCs w:val="22"/>
        </w:rPr>
        <w:t xml:space="preserve">Contact Supervisor Keyworker </w:t>
      </w:r>
      <w:r w:rsidR="00D87C31">
        <w:rPr>
          <w:rFonts w:cs="Arial"/>
          <w:sz w:val="22"/>
          <w:szCs w:val="22"/>
        </w:rPr>
        <w:t xml:space="preserve">where involved, </w:t>
      </w:r>
      <w:r w:rsidR="00D90F84">
        <w:rPr>
          <w:rFonts w:cs="Arial"/>
          <w:sz w:val="22"/>
          <w:szCs w:val="22"/>
        </w:rPr>
        <w:t>and/or Social Worker</w:t>
      </w:r>
      <w:r w:rsidRPr="00046A7D">
        <w:rPr>
          <w:rFonts w:cs="Arial"/>
          <w:sz w:val="22"/>
          <w:szCs w:val="22"/>
        </w:rPr>
        <w:t xml:space="preserve"> </w:t>
      </w:r>
      <w:r w:rsidR="00150CB1">
        <w:rPr>
          <w:rFonts w:cs="Arial"/>
          <w:sz w:val="22"/>
          <w:szCs w:val="22"/>
        </w:rPr>
        <w:t xml:space="preserve">and </w:t>
      </w:r>
      <w:r w:rsidRPr="00046A7D">
        <w:rPr>
          <w:rFonts w:cs="Arial"/>
          <w:sz w:val="22"/>
          <w:szCs w:val="22"/>
        </w:rPr>
        <w:t xml:space="preserve">held as soon as is possible if for any reason it is felt the indirect family time is not meeting the needs of child or family member. </w:t>
      </w:r>
    </w:p>
    <w:p w14:paraId="4B066CF3" w14:textId="02DBDE0A" w:rsidR="006A44C4" w:rsidRPr="00046A7D" w:rsidRDefault="006A44C4" w:rsidP="00046A7D">
      <w:pPr>
        <w:pStyle w:val="ListParagraph"/>
        <w:numPr>
          <w:ilvl w:val="0"/>
          <w:numId w:val="1"/>
        </w:numPr>
        <w:jc w:val="both"/>
        <w:rPr>
          <w:rFonts w:cs="Arial"/>
          <w:sz w:val="22"/>
          <w:szCs w:val="22"/>
        </w:rPr>
      </w:pPr>
      <w:r w:rsidRPr="00046A7D">
        <w:rPr>
          <w:rFonts w:cs="Arial"/>
          <w:sz w:val="22"/>
          <w:szCs w:val="22"/>
        </w:rPr>
        <w:t xml:space="preserve">If the Carer is finding management of the sessions unsafe, we would endeavour to hold this review before </w:t>
      </w:r>
      <w:r w:rsidR="00046A7D" w:rsidRPr="00046A7D">
        <w:rPr>
          <w:rFonts w:cs="Arial"/>
          <w:sz w:val="22"/>
          <w:szCs w:val="22"/>
        </w:rPr>
        <w:t>family time</w:t>
      </w:r>
      <w:r w:rsidRPr="00046A7D">
        <w:rPr>
          <w:rFonts w:cs="Arial"/>
          <w:sz w:val="22"/>
          <w:szCs w:val="22"/>
        </w:rPr>
        <w:t xml:space="preserve"> is due again.</w:t>
      </w:r>
    </w:p>
    <w:p w14:paraId="67FC9171" w14:textId="42C69129" w:rsidR="00373169" w:rsidRPr="0091070D" w:rsidRDefault="00373169" w:rsidP="0091070D">
      <w:pPr>
        <w:jc w:val="both"/>
        <w:rPr>
          <w:rFonts w:cs="Arial"/>
          <w:sz w:val="22"/>
          <w:szCs w:val="22"/>
        </w:rPr>
      </w:pPr>
    </w:p>
    <w:p w14:paraId="3F4649BA" w14:textId="4545C917" w:rsidR="00D44CA7" w:rsidRPr="0091070D" w:rsidRDefault="00373169" w:rsidP="0091070D">
      <w:pPr>
        <w:jc w:val="both"/>
        <w:rPr>
          <w:rFonts w:cs="Arial"/>
          <w:i/>
          <w:iCs/>
          <w:sz w:val="22"/>
          <w:szCs w:val="22"/>
        </w:rPr>
      </w:pPr>
      <w:r w:rsidRPr="0091070D">
        <w:rPr>
          <w:rFonts w:cs="Arial"/>
          <w:i/>
          <w:iCs/>
          <w:sz w:val="22"/>
          <w:szCs w:val="22"/>
        </w:rPr>
        <w:t xml:space="preserve">Whilst carer should use appropriate encouragement with the child in promoting </w:t>
      </w:r>
      <w:r w:rsidR="00D44CA7" w:rsidRPr="0091070D">
        <w:rPr>
          <w:rFonts w:cs="Arial"/>
          <w:i/>
          <w:iCs/>
          <w:sz w:val="22"/>
          <w:szCs w:val="22"/>
        </w:rPr>
        <w:t>Family Time</w:t>
      </w:r>
      <w:r w:rsidR="00EA6186">
        <w:rPr>
          <w:rFonts w:cs="Arial"/>
          <w:i/>
          <w:iCs/>
          <w:sz w:val="22"/>
          <w:szCs w:val="22"/>
        </w:rPr>
        <w:t xml:space="preserve"> with family members</w:t>
      </w:r>
      <w:r w:rsidRPr="0091070D">
        <w:rPr>
          <w:rFonts w:cs="Arial"/>
          <w:i/>
          <w:iCs/>
          <w:sz w:val="22"/>
          <w:szCs w:val="22"/>
        </w:rPr>
        <w:t xml:space="preserve">, it should be remembered </w:t>
      </w:r>
      <w:r w:rsidR="00EA6186">
        <w:rPr>
          <w:rFonts w:cs="Arial"/>
          <w:i/>
          <w:iCs/>
          <w:sz w:val="22"/>
          <w:szCs w:val="22"/>
        </w:rPr>
        <w:t xml:space="preserve">family time </w:t>
      </w:r>
      <w:r w:rsidRPr="0091070D">
        <w:rPr>
          <w:rFonts w:cs="Arial"/>
          <w:i/>
          <w:iCs/>
          <w:sz w:val="22"/>
          <w:szCs w:val="22"/>
        </w:rPr>
        <w:t xml:space="preserve">remains the child’s choice. If the child shows reluctance or is unwilling to engage after appropriate encouragement, </w:t>
      </w:r>
      <w:r w:rsidR="00D44CA7" w:rsidRPr="0091070D">
        <w:rPr>
          <w:rFonts w:cs="Arial"/>
          <w:i/>
          <w:iCs/>
          <w:sz w:val="22"/>
          <w:szCs w:val="22"/>
        </w:rPr>
        <w:t xml:space="preserve">sessions </w:t>
      </w:r>
      <w:r w:rsidR="00D44CA7" w:rsidRPr="000C3667">
        <w:rPr>
          <w:rFonts w:cs="Arial"/>
          <w:i/>
          <w:iCs/>
          <w:sz w:val="22"/>
          <w:szCs w:val="22"/>
        </w:rPr>
        <w:t>s</w:t>
      </w:r>
      <w:r w:rsidRPr="000C3667">
        <w:rPr>
          <w:rFonts w:cs="Arial"/>
          <w:i/>
          <w:iCs/>
          <w:sz w:val="22"/>
          <w:szCs w:val="22"/>
        </w:rPr>
        <w:t xml:space="preserve">hould not go ahead, and carer should inform </w:t>
      </w:r>
      <w:r w:rsidR="00684723" w:rsidRPr="000C3667">
        <w:rPr>
          <w:rFonts w:cs="Arial"/>
          <w:i/>
          <w:iCs/>
          <w:sz w:val="22"/>
          <w:szCs w:val="22"/>
        </w:rPr>
        <w:t xml:space="preserve">Contact Supervisor Keyworker and/or </w:t>
      </w:r>
      <w:r w:rsidRPr="000C3667">
        <w:rPr>
          <w:rFonts w:cs="Arial"/>
          <w:i/>
          <w:iCs/>
          <w:sz w:val="22"/>
          <w:szCs w:val="22"/>
        </w:rPr>
        <w:t>Social Worker</w:t>
      </w:r>
      <w:r w:rsidR="00EA3C56" w:rsidRPr="000C3667">
        <w:rPr>
          <w:rFonts w:cs="Arial"/>
          <w:i/>
          <w:iCs/>
          <w:sz w:val="22"/>
          <w:szCs w:val="22"/>
        </w:rPr>
        <w:t>.</w:t>
      </w:r>
    </w:p>
    <w:p w14:paraId="0BFC64A2" w14:textId="66CAA463" w:rsidR="00D44CA7" w:rsidRDefault="00D44CA7" w:rsidP="0091070D">
      <w:pPr>
        <w:jc w:val="both"/>
        <w:rPr>
          <w:rFonts w:cs="Arial"/>
          <w:i/>
          <w:iCs/>
          <w:sz w:val="22"/>
          <w:szCs w:val="22"/>
        </w:rPr>
      </w:pPr>
    </w:p>
    <w:p w14:paraId="07116779" w14:textId="4ADD9B71" w:rsidR="00AD768D" w:rsidRDefault="00AD768D" w:rsidP="0091070D">
      <w:pPr>
        <w:jc w:val="both"/>
        <w:rPr>
          <w:rFonts w:cs="Arial"/>
          <w:i/>
          <w:iCs/>
          <w:sz w:val="22"/>
          <w:szCs w:val="22"/>
        </w:rPr>
      </w:pPr>
    </w:p>
    <w:p w14:paraId="32A1229B" w14:textId="6AB96501" w:rsidR="00AD768D" w:rsidRDefault="00AD768D" w:rsidP="0091070D">
      <w:pPr>
        <w:jc w:val="both"/>
        <w:rPr>
          <w:rFonts w:cs="Arial"/>
          <w:i/>
          <w:iCs/>
          <w:sz w:val="22"/>
          <w:szCs w:val="22"/>
        </w:rPr>
      </w:pPr>
    </w:p>
    <w:p w14:paraId="6564C941" w14:textId="6689A00C" w:rsidR="00AD768D" w:rsidRDefault="00AD768D" w:rsidP="0091070D">
      <w:pPr>
        <w:jc w:val="both"/>
        <w:rPr>
          <w:rFonts w:cs="Arial"/>
          <w:i/>
          <w:iCs/>
          <w:sz w:val="22"/>
          <w:szCs w:val="22"/>
        </w:rPr>
      </w:pPr>
    </w:p>
    <w:p w14:paraId="48CDD99B" w14:textId="1C21E2B5" w:rsidR="00AD768D" w:rsidRDefault="00AD768D" w:rsidP="0091070D">
      <w:pPr>
        <w:jc w:val="both"/>
        <w:rPr>
          <w:rFonts w:cs="Arial"/>
          <w:i/>
          <w:iCs/>
          <w:sz w:val="22"/>
          <w:szCs w:val="22"/>
        </w:rPr>
      </w:pPr>
    </w:p>
    <w:p w14:paraId="5B02F399" w14:textId="1B48171E" w:rsidR="00AD768D" w:rsidRDefault="00AD768D" w:rsidP="0091070D">
      <w:pPr>
        <w:jc w:val="both"/>
        <w:rPr>
          <w:rFonts w:cs="Arial"/>
          <w:i/>
          <w:iCs/>
          <w:sz w:val="22"/>
          <w:szCs w:val="22"/>
        </w:rPr>
      </w:pPr>
    </w:p>
    <w:p w14:paraId="37AB87E8" w14:textId="4A8996FD" w:rsidR="00AD768D" w:rsidRDefault="00AD768D" w:rsidP="0091070D">
      <w:pPr>
        <w:jc w:val="both"/>
        <w:rPr>
          <w:rFonts w:cs="Arial"/>
          <w:i/>
          <w:iCs/>
          <w:sz w:val="22"/>
          <w:szCs w:val="22"/>
        </w:rPr>
      </w:pPr>
    </w:p>
    <w:p w14:paraId="1B723B3C" w14:textId="08571FAD" w:rsidR="00AD768D" w:rsidRDefault="00AD768D" w:rsidP="0091070D">
      <w:pPr>
        <w:jc w:val="both"/>
        <w:rPr>
          <w:rFonts w:cs="Arial"/>
          <w:i/>
          <w:iCs/>
          <w:sz w:val="22"/>
          <w:szCs w:val="22"/>
        </w:rPr>
      </w:pPr>
    </w:p>
    <w:p w14:paraId="1166F024" w14:textId="351742B6" w:rsidR="00AD768D" w:rsidRDefault="00AD768D" w:rsidP="0091070D">
      <w:pPr>
        <w:jc w:val="both"/>
        <w:rPr>
          <w:rFonts w:cs="Arial"/>
          <w:i/>
          <w:iCs/>
          <w:sz w:val="22"/>
          <w:szCs w:val="22"/>
        </w:rPr>
      </w:pPr>
    </w:p>
    <w:p w14:paraId="58670B58" w14:textId="77777777" w:rsidR="00AD768D" w:rsidRDefault="00AD768D" w:rsidP="0091070D">
      <w:pPr>
        <w:jc w:val="both"/>
        <w:rPr>
          <w:rFonts w:cs="Arial"/>
          <w:i/>
          <w:iCs/>
          <w:sz w:val="22"/>
          <w:szCs w:val="22"/>
        </w:rPr>
      </w:pPr>
    </w:p>
    <w:p w14:paraId="4910C392" w14:textId="232B9F24" w:rsidR="00AD768D" w:rsidRDefault="00AD768D" w:rsidP="0091070D">
      <w:pPr>
        <w:jc w:val="both"/>
        <w:rPr>
          <w:rFonts w:cs="Arial"/>
          <w:i/>
          <w:iCs/>
          <w:sz w:val="22"/>
          <w:szCs w:val="22"/>
        </w:rPr>
      </w:pPr>
    </w:p>
    <w:p w14:paraId="184B6A2F" w14:textId="73928C3A" w:rsidR="00AD768D" w:rsidRPr="00BC0179" w:rsidRDefault="00BC0179" w:rsidP="00BC0179">
      <w:pPr>
        <w:jc w:val="both"/>
        <w:rPr>
          <w:b/>
          <w:bCs/>
          <w:sz w:val="24"/>
          <w:szCs w:val="24"/>
          <w:u w:val="single"/>
        </w:rPr>
      </w:pPr>
      <w:r w:rsidRPr="00441602">
        <w:rPr>
          <w:noProof/>
          <w:sz w:val="22"/>
          <w:szCs w:val="22"/>
        </w:rPr>
        <w:lastRenderedPageBreak/>
        <w:drawing>
          <wp:anchor distT="0" distB="0" distL="114300" distR="114300" simplePos="0" relativeHeight="251656704" behindDoc="0" locked="0" layoutInCell="1" allowOverlap="1" wp14:anchorId="0C91AA7A" wp14:editId="6A8C772A">
            <wp:simplePos x="0" y="0"/>
            <wp:positionH relativeFrom="column">
              <wp:posOffset>1656080</wp:posOffset>
            </wp:positionH>
            <wp:positionV relativeFrom="paragraph">
              <wp:posOffset>-200660</wp:posOffset>
            </wp:positionV>
            <wp:extent cx="476250" cy="476250"/>
            <wp:effectExtent l="0" t="0" r="0" b="0"/>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s-Skype-ico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14:sizeRelH relativeFrom="margin">
              <wp14:pctWidth>0</wp14:pctWidth>
            </wp14:sizeRelH>
            <wp14:sizeRelV relativeFrom="margin">
              <wp14:pctHeight>0</wp14:pctHeight>
            </wp14:sizeRelV>
          </wp:anchor>
        </w:drawing>
      </w:r>
      <w:r w:rsidR="00AD768D" w:rsidRPr="00BC0179">
        <w:rPr>
          <w:b/>
          <w:bCs/>
          <w:sz w:val="24"/>
          <w:szCs w:val="24"/>
          <w:u w:val="single"/>
        </w:rPr>
        <w:t>Skype App Setup</w:t>
      </w:r>
    </w:p>
    <w:p w14:paraId="203550E3" w14:textId="2E1974D2" w:rsidR="00AD768D" w:rsidRDefault="00AD768D" w:rsidP="00BC0179">
      <w:pPr>
        <w:jc w:val="both"/>
        <w:rPr>
          <w:b/>
          <w:bCs/>
          <w:sz w:val="28"/>
          <w:szCs w:val="28"/>
          <w:u w:val="single"/>
        </w:rPr>
      </w:pPr>
    </w:p>
    <w:p w14:paraId="386CD6B4" w14:textId="06227942" w:rsidR="00AD768D" w:rsidRPr="00441602" w:rsidRDefault="00AD768D" w:rsidP="00BC0179">
      <w:pPr>
        <w:pStyle w:val="ListParagraph"/>
        <w:numPr>
          <w:ilvl w:val="0"/>
          <w:numId w:val="2"/>
        </w:numPr>
        <w:ind w:left="0"/>
        <w:jc w:val="both"/>
        <w:rPr>
          <w:sz w:val="22"/>
          <w:szCs w:val="22"/>
        </w:rPr>
      </w:pPr>
      <w:r w:rsidRPr="00441602">
        <w:rPr>
          <w:sz w:val="22"/>
          <w:szCs w:val="22"/>
        </w:rPr>
        <w:t>Install the Skype app on your device. This is free and available on the Google Play store (for android devices) or Apple app store (for iPhone devices).</w:t>
      </w:r>
    </w:p>
    <w:p w14:paraId="30D8F28F" w14:textId="77777777" w:rsidR="00AD768D" w:rsidRPr="00441602" w:rsidRDefault="00AD768D" w:rsidP="00BC0179">
      <w:pPr>
        <w:jc w:val="both"/>
        <w:rPr>
          <w:sz w:val="22"/>
          <w:szCs w:val="22"/>
        </w:rPr>
      </w:pPr>
    </w:p>
    <w:p w14:paraId="0DDE2341"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Once the app has downloaded app will require setting up. When it displays Welcome to Skype, tap on the blue ‘Let’s go’ button.</w:t>
      </w:r>
    </w:p>
    <w:p w14:paraId="1DFB3D25" w14:textId="77777777" w:rsidR="00AD768D" w:rsidRPr="00441602" w:rsidRDefault="00AD768D" w:rsidP="00BC0179">
      <w:pPr>
        <w:jc w:val="both"/>
        <w:rPr>
          <w:b/>
          <w:bCs/>
          <w:sz w:val="22"/>
          <w:szCs w:val="22"/>
        </w:rPr>
      </w:pPr>
    </w:p>
    <w:p w14:paraId="4A6587B0"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The app will display Let’s get started. Tap on the blue button that says, ‘Sign in or create’.</w:t>
      </w:r>
    </w:p>
    <w:p w14:paraId="34133D36" w14:textId="77777777" w:rsidR="00AD768D" w:rsidRPr="00441602" w:rsidRDefault="00AD768D" w:rsidP="00BC0179">
      <w:pPr>
        <w:pStyle w:val="ListParagraph"/>
        <w:ind w:left="0"/>
        <w:jc w:val="both"/>
        <w:rPr>
          <w:b/>
          <w:bCs/>
          <w:sz w:val="22"/>
          <w:szCs w:val="22"/>
        </w:rPr>
      </w:pPr>
    </w:p>
    <w:p w14:paraId="61200506"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 xml:space="preserve">The app will then display Microsoft Sign in to continue to Skype. Below it displays No </w:t>
      </w:r>
      <w:proofErr w:type="gramStart"/>
      <w:r w:rsidRPr="00441602">
        <w:rPr>
          <w:sz w:val="22"/>
          <w:szCs w:val="22"/>
        </w:rPr>
        <w:t>account?</w:t>
      </w:r>
      <w:proofErr w:type="gramEnd"/>
      <w:r w:rsidRPr="00441602">
        <w:rPr>
          <w:b/>
          <w:bCs/>
          <w:sz w:val="22"/>
          <w:szCs w:val="22"/>
        </w:rPr>
        <w:t xml:space="preserve"> Create one! </w:t>
      </w:r>
      <w:r w:rsidRPr="00441602">
        <w:rPr>
          <w:sz w:val="22"/>
          <w:szCs w:val="22"/>
        </w:rPr>
        <w:t>Tap on Create one.</w:t>
      </w:r>
    </w:p>
    <w:p w14:paraId="246DB12A" w14:textId="77777777" w:rsidR="00AD768D" w:rsidRPr="00062181" w:rsidRDefault="00AD768D" w:rsidP="00BC0179">
      <w:pPr>
        <w:pStyle w:val="ListParagraph"/>
        <w:ind w:left="0"/>
        <w:jc w:val="both"/>
        <w:rPr>
          <w:b/>
          <w:bCs/>
          <w:sz w:val="22"/>
          <w:szCs w:val="22"/>
        </w:rPr>
      </w:pPr>
    </w:p>
    <w:p w14:paraId="1F326703"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 xml:space="preserve">The next screen displays Create account. Tap on the link </w:t>
      </w:r>
      <w:r w:rsidRPr="00441602">
        <w:rPr>
          <w:b/>
          <w:bCs/>
          <w:sz w:val="22"/>
          <w:szCs w:val="22"/>
        </w:rPr>
        <w:t>‘Use your email address instead’</w:t>
      </w:r>
    </w:p>
    <w:p w14:paraId="6BA68DE4" w14:textId="77777777" w:rsidR="00AD768D" w:rsidRPr="00441602" w:rsidRDefault="00AD768D" w:rsidP="00BC0179">
      <w:pPr>
        <w:pStyle w:val="ListParagraph"/>
        <w:ind w:left="0"/>
        <w:jc w:val="both"/>
        <w:rPr>
          <w:b/>
          <w:bCs/>
          <w:sz w:val="22"/>
          <w:szCs w:val="22"/>
        </w:rPr>
      </w:pPr>
    </w:p>
    <w:p w14:paraId="6F9E5FAF"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Enter your email address and on the next screen create a password.</w:t>
      </w:r>
    </w:p>
    <w:p w14:paraId="29C9A028" w14:textId="77777777" w:rsidR="00AD768D" w:rsidRPr="00441602" w:rsidRDefault="00AD768D" w:rsidP="00BC0179">
      <w:pPr>
        <w:pStyle w:val="ListParagraph"/>
        <w:ind w:left="0"/>
        <w:jc w:val="both"/>
        <w:rPr>
          <w:b/>
          <w:bCs/>
          <w:sz w:val="22"/>
          <w:szCs w:val="22"/>
        </w:rPr>
      </w:pPr>
    </w:p>
    <w:p w14:paraId="3711E171"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On the next screen enter in your name as requested.</w:t>
      </w:r>
    </w:p>
    <w:p w14:paraId="44028DC2" w14:textId="77777777" w:rsidR="00AD768D" w:rsidRPr="00441602" w:rsidRDefault="00AD768D" w:rsidP="00BC0179">
      <w:pPr>
        <w:pStyle w:val="ListParagraph"/>
        <w:ind w:left="0"/>
        <w:jc w:val="both"/>
        <w:rPr>
          <w:b/>
          <w:bCs/>
          <w:sz w:val="22"/>
          <w:szCs w:val="22"/>
        </w:rPr>
      </w:pPr>
    </w:p>
    <w:p w14:paraId="31051FEC"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On the next screen input the date of birth.</w:t>
      </w:r>
    </w:p>
    <w:p w14:paraId="2CA66F69" w14:textId="77777777" w:rsidR="00AD768D" w:rsidRPr="00441602" w:rsidRDefault="00AD768D" w:rsidP="00BC0179">
      <w:pPr>
        <w:pStyle w:val="ListParagraph"/>
        <w:ind w:left="0"/>
        <w:jc w:val="both"/>
        <w:rPr>
          <w:b/>
          <w:bCs/>
          <w:sz w:val="22"/>
          <w:szCs w:val="22"/>
        </w:rPr>
      </w:pPr>
    </w:p>
    <w:p w14:paraId="080CDE59"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The next screen requires you to verify the email address entered. There will be a code sent to the email which you need to input here.</w:t>
      </w:r>
    </w:p>
    <w:p w14:paraId="70BAAF95" w14:textId="77777777" w:rsidR="00AD768D" w:rsidRPr="00441602" w:rsidRDefault="00AD768D" w:rsidP="00BC0179">
      <w:pPr>
        <w:pStyle w:val="ListParagraph"/>
        <w:ind w:left="0"/>
        <w:jc w:val="both"/>
        <w:rPr>
          <w:b/>
          <w:bCs/>
          <w:sz w:val="22"/>
          <w:szCs w:val="22"/>
        </w:rPr>
      </w:pPr>
    </w:p>
    <w:p w14:paraId="44EECA42"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The app may require you to verify the account is being set up by a real person and may ask you to enter the characters displayed on screen. Tap next.</w:t>
      </w:r>
    </w:p>
    <w:p w14:paraId="17D22BCF" w14:textId="77777777" w:rsidR="00AD768D" w:rsidRPr="00441602" w:rsidRDefault="00AD768D" w:rsidP="00BC0179">
      <w:pPr>
        <w:pStyle w:val="ListParagraph"/>
        <w:ind w:left="0"/>
        <w:jc w:val="both"/>
        <w:rPr>
          <w:b/>
          <w:bCs/>
          <w:sz w:val="22"/>
          <w:szCs w:val="22"/>
        </w:rPr>
      </w:pPr>
    </w:p>
    <w:p w14:paraId="74E751E7"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The Skype app is now installed. It will now require some setting up, such as allowing it to find contacts in your device. Skip this and allow the app to access the audio, microphone and camera.</w:t>
      </w:r>
    </w:p>
    <w:p w14:paraId="693E037A" w14:textId="77777777" w:rsidR="00AD768D" w:rsidRPr="00441602" w:rsidRDefault="00AD768D" w:rsidP="00BC0179">
      <w:pPr>
        <w:pStyle w:val="ListParagraph"/>
        <w:ind w:left="0"/>
        <w:jc w:val="both"/>
        <w:rPr>
          <w:b/>
          <w:bCs/>
          <w:sz w:val="22"/>
          <w:szCs w:val="22"/>
        </w:rPr>
      </w:pPr>
    </w:p>
    <w:p w14:paraId="0B184334"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 xml:space="preserve">Once at the screen that displays </w:t>
      </w:r>
      <w:r w:rsidRPr="00441602">
        <w:rPr>
          <w:b/>
          <w:bCs/>
          <w:sz w:val="22"/>
          <w:szCs w:val="22"/>
        </w:rPr>
        <w:t xml:space="preserve">Start chatting on Skype, </w:t>
      </w:r>
      <w:r w:rsidRPr="00441602">
        <w:rPr>
          <w:sz w:val="22"/>
          <w:szCs w:val="22"/>
        </w:rPr>
        <w:t>Tap on your initials in the circle at the top of the screen. This will open additional settings.</w:t>
      </w:r>
    </w:p>
    <w:p w14:paraId="3CD6DA3D" w14:textId="77777777" w:rsidR="00AD768D" w:rsidRPr="00441602" w:rsidRDefault="00AD768D" w:rsidP="00BC0179">
      <w:pPr>
        <w:pStyle w:val="ListParagraph"/>
        <w:ind w:left="0"/>
        <w:jc w:val="both"/>
        <w:rPr>
          <w:b/>
          <w:bCs/>
          <w:sz w:val="22"/>
          <w:szCs w:val="22"/>
        </w:rPr>
      </w:pPr>
    </w:p>
    <w:p w14:paraId="197F206B"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Tap on settings.</w:t>
      </w:r>
    </w:p>
    <w:p w14:paraId="3D0B5C92" w14:textId="77777777" w:rsidR="00AD768D" w:rsidRPr="00441602" w:rsidRDefault="00AD768D" w:rsidP="00BC0179">
      <w:pPr>
        <w:pStyle w:val="ListParagraph"/>
        <w:ind w:left="0"/>
        <w:jc w:val="both"/>
        <w:rPr>
          <w:b/>
          <w:bCs/>
          <w:sz w:val="22"/>
          <w:szCs w:val="22"/>
        </w:rPr>
      </w:pPr>
    </w:p>
    <w:p w14:paraId="77EB339D"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Tap on Account and Profile.</w:t>
      </w:r>
    </w:p>
    <w:p w14:paraId="1528016D" w14:textId="77777777" w:rsidR="00AD768D" w:rsidRPr="00441602" w:rsidRDefault="00AD768D" w:rsidP="00BC0179">
      <w:pPr>
        <w:pStyle w:val="ListParagraph"/>
        <w:ind w:left="0"/>
        <w:jc w:val="both"/>
        <w:rPr>
          <w:b/>
          <w:bCs/>
          <w:sz w:val="22"/>
          <w:szCs w:val="22"/>
        </w:rPr>
      </w:pPr>
    </w:p>
    <w:p w14:paraId="3ACB81F3" w14:textId="77777777" w:rsidR="00AD768D" w:rsidRPr="00441602" w:rsidRDefault="00AD768D" w:rsidP="00BC0179">
      <w:pPr>
        <w:pStyle w:val="ListParagraph"/>
        <w:numPr>
          <w:ilvl w:val="0"/>
          <w:numId w:val="2"/>
        </w:numPr>
        <w:ind w:left="0"/>
        <w:rPr>
          <w:b/>
          <w:bCs/>
          <w:sz w:val="22"/>
          <w:szCs w:val="22"/>
        </w:rPr>
      </w:pPr>
      <w:r w:rsidRPr="00441602">
        <w:rPr>
          <w:sz w:val="22"/>
          <w:szCs w:val="22"/>
        </w:rPr>
        <w:t>Make a not</w:t>
      </w:r>
      <w:r>
        <w:rPr>
          <w:sz w:val="22"/>
          <w:szCs w:val="22"/>
        </w:rPr>
        <w:t>e</w:t>
      </w:r>
      <w:r w:rsidRPr="00441602">
        <w:rPr>
          <w:sz w:val="22"/>
          <w:szCs w:val="22"/>
        </w:rPr>
        <w:t xml:space="preserve"> of the Skype name. This will look something like live</w:t>
      </w:r>
      <w:proofErr w:type="gramStart"/>
      <w:r w:rsidRPr="00441602">
        <w:rPr>
          <w:sz w:val="22"/>
          <w:szCs w:val="22"/>
        </w:rPr>
        <w:t>:.cid</w:t>
      </w:r>
      <w:proofErr w:type="gramEnd"/>
      <w:r w:rsidRPr="00441602">
        <w:rPr>
          <w:sz w:val="22"/>
          <w:szCs w:val="22"/>
        </w:rPr>
        <w:t>.4ef56535bb678487 – This will be needed to make a call later.</w:t>
      </w:r>
    </w:p>
    <w:p w14:paraId="2C450877" w14:textId="77777777" w:rsidR="00AD768D" w:rsidRPr="00441602" w:rsidRDefault="00AD768D" w:rsidP="00BC0179">
      <w:pPr>
        <w:pStyle w:val="ListParagraph"/>
        <w:ind w:left="0"/>
        <w:jc w:val="both"/>
        <w:rPr>
          <w:b/>
          <w:bCs/>
          <w:sz w:val="22"/>
          <w:szCs w:val="22"/>
        </w:rPr>
      </w:pPr>
    </w:p>
    <w:p w14:paraId="6F62981E"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 xml:space="preserve">Go to </w:t>
      </w:r>
      <w:r w:rsidRPr="00441602">
        <w:rPr>
          <w:b/>
          <w:bCs/>
          <w:sz w:val="22"/>
          <w:szCs w:val="22"/>
        </w:rPr>
        <w:t>Your Profile.</w:t>
      </w:r>
    </w:p>
    <w:p w14:paraId="34729D67" w14:textId="77777777" w:rsidR="00AD768D" w:rsidRPr="00441602" w:rsidRDefault="00AD768D" w:rsidP="00BC0179">
      <w:pPr>
        <w:pStyle w:val="ListParagraph"/>
        <w:ind w:left="0"/>
        <w:jc w:val="both"/>
        <w:rPr>
          <w:b/>
          <w:bCs/>
          <w:sz w:val="22"/>
          <w:szCs w:val="22"/>
        </w:rPr>
      </w:pPr>
    </w:p>
    <w:p w14:paraId="2C0D3E7A"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Scroll down and ensure no phone number is displayed in the Contact section.</w:t>
      </w:r>
    </w:p>
    <w:p w14:paraId="1322A1CB" w14:textId="77777777" w:rsidR="00AD768D" w:rsidRPr="00441602" w:rsidRDefault="00AD768D" w:rsidP="00BC0179">
      <w:pPr>
        <w:pStyle w:val="ListParagraph"/>
        <w:ind w:left="0"/>
        <w:jc w:val="both"/>
        <w:rPr>
          <w:b/>
          <w:bCs/>
          <w:sz w:val="22"/>
          <w:szCs w:val="22"/>
        </w:rPr>
      </w:pPr>
    </w:p>
    <w:p w14:paraId="32A5A98F" w14:textId="77777777" w:rsidR="00AD768D" w:rsidRPr="00441602" w:rsidRDefault="00AD768D" w:rsidP="00BC0179">
      <w:pPr>
        <w:pStyle w:val="ListParagraph"/>
        <w:numPr>
          <w:ilvl w:val="0"/>
          <w:numId w:val="2"/>
        </w:numPr>
        <w:ind w:left="0"/>
        <w:jc w:val="both"/>
        <w:rPr>
          <w:b/>
          <w:bCs/>
          <w:sz w:val="22"/>
          <w:szCs w:val="22"/>
        </w:rPr>
      </w:pPr>
      <w:r w:rsidRPr="00441602">
        <w:rPr>
          <w:sz w:val="22"/>
          <w:szCs w:val="22"/>
        </w:rPr>
        <w:t>Go back to the Settings screen and then go to Calling</w:t>
      </w:r>
    </w:p>
    <w:p w14:paraId="1866B15D" w14:textId="77777777" w:rsidR="00AD768D" w:rsidRPr="00BC0179" w:rsidRDefault="00AD768D" w:rsidP="00BC0179">
      <w:pPr>
        <w:pStyle w:val="ListParagraph"/>
        <w:ind w:left="0"/>
        <w:jc w:val="both"/>
        <w:rPr>
          <w:b/>
          <w:bCs/>
          <w:sz w:val="22"/>
          <w:szCs w:val="22"/>
        </w:rPr>
      </w:pPr>
    </w:p>
    <w:p w14:paraId="36AEEB2B" w14:textId="77777777" w:rsidR="00AD768D" w:rsidRPr="00BC0179" w:rsidRDefault="00AD768D" w:rsidP="00BC0179">
      <w:pPr>
        <w:pStyle w:val="ListParagraph"/>
        <w:numPr>
          <w:ilvl w:val="0"/>
          <w:numId w:val="2"/>
        </w:numPr>
        <w:ind w:left="0"/>
        <w:jc w:val="both"/>
        <w:rPr>
          <w:b/>
          <w:bCs/>
          <w:sz w:val="22"/>
          <w:szCs w:val="22"/>
        </w:rPr>
      </w:pPr>
      <w:r w:rsidRPr="00BC0179">
        <w:rPr>
          <w:sz w:val="22"/>
          <w:szCs w:val="22"/>
        </w:rPr>
        <w:t>Ensure Caller ID is Disabled.</w:t>
      </w:r>
    </w:p>
    <w:p w14:paraId="6F8094CE" w14:textId="77777777" w:rsidR="00AD768D" w:rsidRPr="00BC0179" w:rsidRDefault="00AD768D" w:rsidP="00BC0179">
      <w:pPr>
        <w:jc w:val="both"/>
        <w:rPr>
          <w:b/>
          <w:bCs/>
          <w:sz w:val="22"/>
          <w:szCs w:val="22"/>
        </w:rPr>
      </w:pPr>
    </w:p>
    <w:p w14:paraId="32D987EA" w14:textId="7A460DD8" w:rsidR="00AD768D" w:rsidRPr="00BC0179" w:rsidRDefault="00AD768D" w:rsidP="00BC0179">
      <w:pPr>
        <w:jc w:val="both"/>
        <w:rPr>
          <w:b/>
          <w:bCs/>
          <w:sz w:val="22"/>
          <w:szCs w:val="22"/>
        </w:rPr>
      </w:pPr>
    </w:p>
    <w:p w14:paraId="6C8E05C3" w14:textId="1F7FF211" w:rsidR="00AD768D" w:rsidRPr="00BC0179" w:rsidRDefault="00AD768D" w:rsidP="00BC0179">
      <w:pPr>
        <w:jc w:val="both"/>
        <w:rPr>
          <w:b/>
          <w:bCs/>
          <w:sz w:val="22"/>
          <w:szCs w:val="22"/>
        </w:rPr>
      </w:pPr>
    </w:p>
    <w:p w14:paraId="0A764321" w14:textId="77777777" w:rsidR="00AD768D" w:rsidRPr="00BC0179" w:rsidRDefault="00AD768D" w:rsidP="00BC0179">
      <w:pPr>
        <w:jc w:val="both"/>
        <w:rPr>
          <w:b/>
          <w:bCs/>
          <w:sz w:val="22"/>
          <w:szCs w:val="22"/>
        </w:rPr>
      </w:pPr>
    </w:p>
    <w:p w14:paraId="5E3FF732" w14:textId="6F837A99" w:rsidR="00AD768D" w:rsidRPr="00BC0179" w:rsidRDefault="00AD768D" w:rsidP="00BC0179">
      <w:pPr>
        <w:jc w:val="both"/>
        <w:rPr>
          <w:b/>
          <w:bCs/>
          <w:sz w:val="22"/>
          <w:szCs w:val="22"/>
          <w:u w:val="single"/>
        </w:rPr>
      </w:pPr>
      <w:r w:rsidRPr="00BC0179">
        <w:rPr>
          <w:b/>
          <w:bCs/>
          <w:sz w:val="22"/>
          <w:szCs w:val="22"/>
          <w:u w:val="single"/>
        </w:rPr>
        <w:lastRenderedPageBreak/>
        <w:t xml:space="preserve">Making a Skype Video </w:t>
      </w:r>
      <w:r w:rsidR="00BC0179">
        <w:rPr>
          <w:b/>
          <w:bCs/>
          <w:sz w:val="22"/>
          <w:szCs w:val="22"/>
          <w:u w:val="single"/>
        </w:rPr>
        <w:t>C</w:t>
      </w:r>
      <w:r w:rsidRPr="00BC0179">
        <w:rPr>
          <w:b/>
          <w:bCs/>
          <w:sz w:val="22"/>
          <w:szCs w:val="22"/>
          <w:u w:val="single"/>
        </w:rPr>
        <w:t>all</w:t>
      </w:r>
    </w:p>
    <w:p w14:paraId="56FB152D" w14:textId="77777777" w:rsidR="00AD768D" w:rsidRPr="00BC0179" w:rsidRDefault="00AD768D" w:rsidP="00BC0179">
      <w:pPr>
        <w:jc w:val="both"/>
        <w:rPr>
          <w:b/>
          <w:bCs/>
          <w:sz w:val="22"/>
          <w:szCs w:val="22"/>
          <w:u w:val="single"/>
        </w:rPr>
      </w:pPr>
    </w:p>
    <w:p w14:paraId="79683B48" w14:textId="77777777" w:rsidR="00AD768D" w:rsidRPr="00BC0179" w:rsidRDefault="00AD768D" w:rsidP="00BC0179">
      <w:pPr>
        <w:pStyle w:val="ListParagraph"/>
        <w:numPr>
          <w:ilvl w:val="0"/>
          <w:numId w:val="3"/>
        </w:numPr>
        <w:ind w:left="0"/>
        <w:jc w:val="both"/>
        <w:rPr>
          <w:b/>
          <w:bCs/>
          <w:sz w:val="22"/>
          <w:szCs w:val="22"/>
        </w:rPr>
      </w:pPr>
      <w:r w:rsidRPr="00BC0179">
        <w:rPr>
          <w:sz w:val="22"/>
          <w:szCs w:val="22"/>
        </w:rPr>
        <w:t>Open the app and tap on Calls icon at the bottom of the screen. Then tap on the search icon (Magnifying glass top right of the screen).</w:t>
      </w:r>
    </w:p>
    <w:p w14:paraId="2EB7347D" w14:textId="77777777" w:rsidR="00AD768D" w:rsidRPr="00BC0179" w:rsidRDefault="00AD768D" w:rsidP="00BC0179">
      <w:pPr>
        <w:jc w:val="both"/>
        <w:rPr>
          <w:b/>
          <w:bCs/>
          <w:sz w:val="22"/>
          <w:szCs w:val="22"/>
        </w:rPr>
      </w:pPr>
    </w:p>
    <w:p w14:paraId="456578A6" w14:textId="77777777" w:rsidR="00AD768D" w:rsidRPr="00BC0179" w:rsidRDefault="00AD768D" w:rsidP="00BC0179">
      <w:pPr>
        <w:pStyle w:val="ListParagraph"/>
        <w:numPr>
          <w:ilvl w:val="0"/>
          <w:numId w:val="3"/>
        </w:numPr>
        <w:ind w:left="0"/>
        <w:jc w:val="both"/>
        <w:rPr>
          <w:b/>
          <w:bCs/>
          <w:sz w:val="22"/>
          <w:szCs w:val="22"/>
        </w:rPr>
      </w:pPr>
      <w:r w:rsidRPr="00BC0179">
        <w:rPr>
          <w:sz w:val="22"/>
          <w:szCs w:val="22"/>
        </w:rPr>
        <w:t>Type in the name of the person you are calling. (This will be given to you). It maybe that there are numerous people with the same name. The Skype name that you took a note of earlier will be displayed to ensure it is the correct person. (</w:t>
      </w:r>
      <w:proofErr w:type="spellStart"/>
      <w:proofErr w:type="gramStart"/>
      <w:r w:rsidRPr="00BC0179">
        <w:rPr>
          <w:sz w:val="22"/>
          <w:szCs w:val="22"/>
        </w:rPr>
        <w:t>e.g</w:t>
      </w:r>
      <w:proofErr w:type="spellEnd"/>
      <w:proofErr w:type="gramEnd"/>
      <w:r w:rsidRPr="00BC0179">
        <w:rPr>
          <w:sz w:val="22"/>
          <w:szCs w:val="22"/>
        </w:rPr>
        <w:t xml:space="preserve"> John Smith live:.cid.4ef56535bb678487).</w:t>
      </w:r>
    </w:p>
    <w:p w14:paraId="60D25EF4" w14:textId="77777777" w:rsidR="00AD768D" w:rsidRPr="00BC0179" w:rsidRDefault="00AD768D" w:rsidP="00BC0179">
      <w:pPr>
        <w:pStyle w:val="ListParagraph"/>
        <w:ind w:left="0"/>
        <w:jc w:val="both"/>
        <w:rPr>
          <w:b/>
          <w:bCs/>
          <w:sz w:val="22"/>
          <w:szCs w:val="22"/>
        </w:rPr>
      </w:pPr>
    </w:p>
    <w:p w14:paraId="0191B101" w14:textId="77777777" w:rsidR="00AD768D" w:rsidRPr="00BC0179" w:rsidRDefault="00AD768D" w:rsidP="00BC0179">
      <w:pPr>
        <w:pStyle w:val="ListParagraph"/>
        <w:numPr>
          <w:ilvl w:val="0"/>
          <w:numId w:val="3"/>
        </w:numPr>
        <w:ind w:left="0"/>
        <w:jc w:val="both"/>
        <w:rPr>
          <w:b/>
          <w:bCs/>
          <w:sz w:val="22"/>
          <w:szCs w:val="22"/>
        </w:rPr>
      </w:pPr>
      <w:r w:rsidRPr="00BC0179">
        <w:rPr>
          <w:sz w:val="22"/>
          <w:szCs w:val="22"/>
        </w:rPr>
        <w:t>Once the person is displayed tap on the video camera icon at the top of the screen to start a video call.</w:t>
      </w:r>
    </w:p>
    <w:p w14:paraId="4D40183A" w14:textId="77777777" w:rsidR="00AD768D" w:rsidRPr="00BC0179" w:rsidRDefault="00AD768D" w:rsidP="00BC0179">
      <w:pPr>
        <w:pStyle w:val="ListParagraph"/>
        <w:ind w:left="0"/>
        <w:jc w:val="both"/>
        <w:rPr>
          <w:b/>
          <w:bCs/>
          <w:sz w:val="22"/>
          <w:szCs w:val="22"/>
        </w:rPr>
      </w:pPr>
    </w:p>
    <w:p w14:paraId="2EEE5100" w14:textId="77777777" w:rsidR="00AD768D" w:rsidRPr="00BC0179" w:rsidRDefault="00AD768D" w:rsidP="00BC0179">
      <w:pPr>
        <w:pStyle w:val="ListParagraph"/>
        <w:numPr>
          <w:ilvl w:val="0"/>
          <w:numId w:val="3"/>
        </w:numPr>
        <w:ind w:left="0"/>
        <w:jc w:val="both"/>
        <w:rPr>
          <w:b/>
          <w:bCs/>
          <w:sz w:val="22"/>
          <w:szCs w:val="22"/>
        </w:rPr>
      </w:pPr>
      <w:r w:rsidRPr="00BC0179">
        <w:rPr>
          <w:sz w:val="22"/>
          <w:szCs w:val="22"/>
        </w:rPr>
        <w:t>Just your name will be displayed to the recipient.</w:t>
      </w:r>
    </w:p>
    <w:p w14:paraId="07A62979" w14:textId="77777777" w:rsidR="00AD768D" w:rsidRPr="00BC0179" w:rsidRDefault="00AD768D" w:rsidP="00AD768D">
      <w:pPr>
        <w:ind w:left="850"/>
        <w:rPr>
          <w:sz w:val="22"/>
          <w:szCs w:val="22"/>
        </w:rPr>
      </w:pPr>
    </w:p>
    <w:p w14:paraId="5B84FF85" w14:textId="75FA115E" w:rsidR="00AD768D" w:rsidRPr="00BC0179" w:rsidRDefault="00AD768D" w:rsidP="0091070D">
      <w:pPr>
        <w:jc w:val="both"/>
        <w:rPr>
          <w:rFonts w:cs="Arial"/>
          <w:i/>
          <w:iCs/>
          <w:sz w:val="22"/>
          <w:szCs w:val="22"/>
        </w:rPr>
      </w:pPr>
    </w:p>
    <w:p w14:paraId="15792ED3" w14:textId="720608FD" w:rsidR="00AD768D" w:rsidRPr="00BC0179" w:rsidRDefault="00AD768D" w:rsidP="0091070D">
      <w:pPr>
        <w:jc w:val="both"/>
        <w:rPr>
          <w:rFonts w:cs="Arial"/>
          <w:i/>
          <w:iCs/>
          <w:sz w:val="22"/>
          <w:szCs w:val="22"/>
        </w:rPr>
      </w:pPr>
    </w:p>
    <w:p w14:paraId="6C93B749" w14:textId="4CAF1F69" w:rsidR="00BC0179" w:rsidRPr="00BC0179" w:rsidRDefault="00BC0179" w:rsidP="0091070D">
      <w:pPr>
        <w:jc w:val="both"/>
        <w:rPr>
          <w:rFonts w:cs="Arial"/>
          <w:i/>
          <w:iCs/>
          <w:sz w:val="22"/>
          <w:szCs w:val="22"/>
        </w:rPr>
      </w:pPr>
      <w:bookmarkStart w:id="2" w:name="_GoBack"/>
      <w:bookmarkEnd w:id="2"/>
    </w:p>
    <w:p w14:paraId="7554EF3C" w14:textId="46B603E8" w:rsidR="00BC0179" w:rsidRPr="00BC0179" w:rsidRDefault="00BC0179" w:rsidP="0091070D">
      <w:pPr>
        <w:jc w:val="both"/>
        <w:rPr>
          <w:rFonts w:cs="Arial"/>
          <w:i/>
          <w:iCs/>
          <w:sz w:val="22"/>
          <w:szCs w:val="22"/>
        </w:rPr>
      </w:pPr>
    </w:p>
    <w:p w14:paraId="5959D055" w14:textId="79D6A149" w:rsidR="00BC0179" w:rsidRPr="00BC0179" w:rsidRDefault="00BC0179" w:rsidP="0091070D">
      <w:pPr>
        <w:jc w:val="both"/>
        <w:rPr>
          <w:rFonts w:cs="Arial"/>
          <w:i/>
          <w:iCs/>
          <w:sz w:val="22"/>
          <w:szCs w:val="22"/>
        </w:rPr>
      </w:pPr>
      <w:r w:rsidRPr="00BC0179">
        <w:rPr>
          <w:b/>
          <w:bCs/>
          <w:noProof/>
          <w:sz w:val="24"/>
          <w:szCs w:val="24"/>
          <w:u w:val="single"/>
        </w:rPr>
        <w:drawing>
          <wp:anchor distT="0" distB="0" distL="114300" distR="114300" simplePos="0" relativeHeight="251661824" behindDoc="1" locked="0" layoutInCell="1" allowOverlap="1" wp14:anchorId="1E66C50F" wp14:editId="10E3D7E1">
            <wp:simplePos x="0" y="0"/>
            <wp:positionH relativeFrom="column">
              <wp:posOffset>2411730</wp:posOffset>
            </wp:positionH>
            <wp:positionV relativeFrom="paragraph">
              <wp:posOffset>26035</wp:posOffset>
            </wp:positionV>
            <wp:extent cx="942975" cy="527685"/>
            <wp:effectExtent l="0" t="0" r="9525" b="571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m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42975" cy="527685"/>
                    </a:xfrm>
                    <a:prstGeom prst="rect">
                      <a:avLst/>
                    </a:prstGeom>
                  </pic:spPr>
                </pic:pic>
              </a:graphicData>
            </a:graphic>
          </wp:anchor>
        </w:drawing>
      </w:r>
    </w:p>
    <w:p w14:paraId="6A471EEA" w14:textId="77777777" w:rsidR="00BC0179" w:rsidRPr="00BC0179" w:rsidRDefault="00BC0179" w:rsidP="0091070D">
      <w:pPr>
        <w:jc w:val="both"/>
        <w:rPr>
          <w:rFonts w:cs="Arial"/>
          <w:i/>
          <w:iCs/>
          <w:sz w:val="22"/>
          <w:szCs w:val="22"/>
        </w:rPr>
      </w:pPr>
    </w:p>
    <w:p w14:paraId="67849836" w14:textId="4C3073C8" w:rsidR="00BC0179" w:rsidRPr="00BC0179" w:rsidRDefault="00BC0179" w:rsidP="00BC0179">
      <w:pPr>
        <w:ind w:left="-142"/>
        <w:jc w:val="both"/>
        <w:rPr>
          <w:b/>
          <w:bCs/>
          <w:sz w:val="24"/>
          <w:szCs w:val="24"/>
          <w:u w:val="single"/>
        </w:rPr>
      </w:pPr>
      <w:r w:rsidRPr="00BC0179">
        <w:rPr>
          <w:b/>
          <w:bCs/>
          <w:sz w:val="24"/>
          <w:szCs w:val="24"/>
          <w:u w:val="single"/>
        </w:rPr>
        <w:t xml:space="preserve">Microsoft Teams – Carer </w:t>
      </w:r>
      <w:r w:rsidRPr="00BC0179">
        <w:rPr>
          <w:b/>
          <w:bCs/>
          <w:sz w:val="24"/>
          <w:szCs w:val="24"/>
          <w:u w:val="single"/>
        </w:rPr>
        <w:t>G</w:t>
      </w:r>
      <w:r w:rsidRPr="00BC0179">
        <w:rPr>
          <w:b/>
          <w:bCs/>
          <w:sz w:val="24"/>
          <w:szCs w:val="24"/>
          <w:u w:val="single"/>
        </w:rPr>
        <w:t>uide</w:t>
      </w:r>
    </w:p>
    <w:p w14:paraId="64D0476D" w14:textId="77777777" w:rsidR="00BC0179" w:rsidRPr="00BC0179" w:rsidRDefault="00BC0179" w:rsidP="00BC0179">
      <w:pPr>
        <w:ind w:left="-142"/>
        <w:jc w:val="both"/>
        <w:rPr>
          <w:b/>
          <w:bCs/>
          <w:sz w:val="22"/>
          <w:szCs w:val="22"/>
          <w:u w:val="single"/>
        </w:rPr>
      </w:pPr>
    </w:p>
    <w:p w14:paraId="25510B73" w14:textId="77777777" w:rsidR="00BC0179" w:rsidRPr="00BC0179" w:rsidRDefault="00BC0179" w:rsidP="00BC0179">
      <w:pPr>
        <w:pStyle w:val="ListParagraph"/>
        <w:numPr>
          <w:ilvl w:val="0"/>
          <w:numId w:val="4"/>
        </w:numPr>
        <w:ind w:left="-142"/>
        <w:jc w:val="both"/>
        <w:rPr>
          <w:sz w:val="22"/>
          <w:szCs w:val="22"/>
        </w:rPr>
      </w:pPr>
      <w:r w:rsidRPr="00BC0179">
        <w:rPr>
          <w:sz w:val="22"/>
          <w:szCs w:val="22"/>
        </w:rPr>
        <w:t>If carers do not want parents knowing their personal email address, they need to set up a new one that can be discarded when contacts resume as normal. They then need to let the Contact service know the email address.</w:t>
      </w:r>
    </w:p>
    <w:p w14:paraId="3130EF01" w14:textId="77777777" w:rsidR="00BC0179" w:rsidRPr="00BC0179" w:rsidRDefault="00BC0179" w:rsidP="00BC0179">
      <w:pPr>
        <w:pStyle w:val="ListParagraph"/>
        <w:ind w:left="-142"/>
        <w:jc w:val="both"/>
        <w:rPr>
          <w:sz w:val="22"/>
          <w:szCs w:val="22"/>
        </w:rPr>
      </w:pPr>
      <w:r w:rsidRPr="00BC0179">
        <w:rPr>
          <w:sz w:val="22"/>
          <w:szCs w:val="22"/>
        </w:rPr>
        <w:t xml:space="preserve">This can easily be done but if you need help please phone your key worker/ contact centre for help. </w:t>
      </w:r>
    </w:p>
    <w:p w14:paraId="3D4DC3FE" w14:textId="77777777" w:rsidR="00BC0179" w:rsidRPr="00BC0179" w:rsidRDefault="00BC0179" w:rsidP="00BC0179">
      <w:pPr>
        <w:ind w:left="-142"/>
        <w:jc w:val="both"/>
        <w:rPr>
          <w:sz w:val="22"/>
          <w:szCs w:val="22"/>
        </w:rPr>
      </w:pPr>
    </w:p>
    <w:p w14:paraId="6B64BDD0" w14:textId="77777777" w:rsidR="00BC0179" w:rsidRPr="00BC0179" w:rsidRDefault="00BC0179" w:rsidP="00BC0179">
      <w:pPr>
        <w:pStyle w:val="ListParagraph"/>
        <w:numPr>
          <w:ilvl w:val="0"/>
          <w:numId w:val="4"/>
        </w:numPr>
        <w:ind w:left="-142"/>
        <w:jc w:val="both"/>
        <w:rPr>
          <w:sz w:val="22"/>
          <w:szCs w:val="22"/>
        </w:rPr>
      </w:pPr>
      <w:r w:rsidRPr="00BC0179">
        <w:rPr>
          <w:sz w:val="22"/>
          <w:szCs w:val="22"/>
        </w:rPr>
        <w:t>The carer then needs to download the Microsoft team’s app, either from the app store if using an iPhone or iPad, or the Google Play store if using android. They do not need to sign in; just download the app to the device.</w:t>
      </w:r>
    </w:p>
    <w:p w14:paraId="12D2CCE7" w14:textId="77777777" w:rsidR="00BC0179" w:rsidRPr="00BC0179" w:rsidRDefault="00BC0179" w:rsidP="00BC0179">
      <w:pPr>
        <w:pStyle w:val="ListParagraph"/>
        <w:ind w:left="-142"/>
        <w:jc w:val="both"/>
        <w:rPr>
          <w:sz w:val="22"/>
          <w:szCs w:val="22"/>
        </w:rPr>
      </w:pPr>
    </w:p>
    <w:p w14:paraId="3C0B629B" w14:textId="77777777" w:rsidR="00BC0179" w:rsidRPr="00BC0179" w:rsidRDefault="00BC0179" w:rsidP="00BC0179">
      <w:pPr>
        <w:pStyle w:val="ListParagraph"/>
        <w:numPr>
          <w:ilvl w:val="0"/>
          <w:numId w:val="4"/>
        </w:numPr>
        <w:ind w:left="-142"/>
        <w:jc w:val="both"/>
        <w:rPr>
          <w:sz w:val="22"/>
          <w:szCs w:val="22"/>
        </w:rPr>
      </w:pPr>
      <w:r w:rsidRPr="00BC0179">
        <w:rPr>
          <w:sz w:val="22"/>
          <w:szCs w:val="22"/>
        </w:rPr>
        <w:t xml:space="preserve">Once the contact service has setup the call, the invite will be emailed to the carer with the date and time and who will be joining (The parents). This email will display everyone’s email address and any details that are entered when creating the meeting in the calendar. There will be a link that says </w:t>
      </w:r>
      <w:r w:rsidRPr="00BC0179">
        <w:rPr>
          <w:b/>
          <w:bCs/>
          <w:sz w:val="22"/>
          <w:szCs w:val="22"/>
        </w:rPr>
        <w:t>Join Microsoft Teams Meeting.</w:t>
      </w:r>
    </w:p>
    <w:p w14:paraId="1BD29FFD" w14:textId="77777777" w:rsidR="00BC0179" w:rsidRPr="00BC0179" w:rsidRDefault="00BC0179" w:rsidP="00BC0179">
      <w:pPr>
        <w:pStyle w:val="ListParagraph"/>
        <w:ind w:left="-142"/>
        <w:jc w:val="both"/>
        <w:rPr>
          <w:sz w:val="22"/>
          <w:szCs w:val="22"/>
        </w:rPr>
      </w:pPr>
    </w:p>
    <w:p w14:paraId="7A5071EA" w14:textId="77777777" w:rsidR="00BC0179" w:rsidRPr="00BC0179" w:rsidRDefault="00BC0179" w:rsidP="00BC0179">
      <w:pPr>
        <w:pStyle w:val="ListParagraph"/>
        <w:numPr>
          <w:ilvl w:val="0"/>
          <w:numId w:val="4"/>
        </w:numPr>
        <w:ind w:left="-142"/>
        <w:jc w:val="both"/>
        <w:rPr>
          <w:sz w:val="22"/>
          <w:szCs w:val="22"/>
        </w:rPr>
      </w:pPr>
      <w:r w:rsidRPr="00BC0179">
        <w:rPr>
          <w:sz w:val="22"/>
          <w:szCs w:val="22"/>
        </w:rPr>
        <w:t xml:space="preserve">When the time comes for the call the carer should click on the link. The carer should then select </w:t>
      </w:r>
      <w:r w:rsidRPr="00BC0179">
        <w:rPr>
          <w:b/>
          <w:bCs/>
          <w:sz w:val="22"/>
          <w:szCs w:val="22"/>
        </w:rPr>
        <w:t>Join as a guest</w:t>
      </w:r>
      <w:r w:rsidRPr="00BC0179">
        <w:rPr>
          <w:sz w:val="22"/>
          <w:szCs w:val="22"/>
        </w:rPr>
        <w:t xml:space="preserve">. They will then be connected to the call, where they can select the camera option. </w:t>
      </w:r>
    </w:p>
    <w:p w14:paraId="7B2F295F" w14:textId="77777777" w:rsidR="00BC0179" w:rsidRPr="00BC0179" w:rsidRDefault="00BC0179" w:rsidP="00BC0179">
      <w:pPr>
        <w:rPr>
          <w:sz w:val="22"/>
          <w:szCs w:val="22"/>
        </w:rPr>
      </w:pPr>
    </w:p>
    <w:p w14:paraId="5B531C05" w14:textId="77777777" w:rsidR="00BC0179" w:rsidRPr="00B74443" w:rsidRDefault="00BC0179" w:rsidP="00BC0179">
      <w:pPr>
        <w:ind w:left="850"/>
        <w:rPr>
          <w:sz w:val="24"/>
          <w:szCs w:val="24"/>
        </w:rPr>
      </w:pPr>
    </w:p>
    <w:p w14:paraId="338F6A5E" w14:textId="77777777" w:rsidR="00AD768D" w:rsidRPr="0091070D" w:rsidRDefault="00AD768D" w:rsidP="0091070D">
      <w:pPr>
        <w:jc w:val="both"/>
        <w:rPr>
          <w:rFonts w:cs="Arial"/>
          <w:i/>
          <w:iCs/>
          <w:sz w:val="22"/>
          <w:szCs w:val="22"/>
        </w:rPr>
      </w:pPr>
    </w:p>
    <w:sectPr w:rsidR="00AD768D" w:rsidRPr="0091070D" w:rsidSect="00946BB6">
      <w:headerReference w:type="default" r:id="rId16"/>
      <w:footerReference w:type="default" r:id="rId17"/>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47BAE" w14:textId="77777777" w:rsidR="009C5AC4" w:rsidRDefault="009C5AC4" w:rsidP="00EA6186">
      <w:r>
        <w:separator/>
      </w:r>
    </w:p>
  </w:endnote>
  <w:endnote w:type="continuationSeparator" w:id="0">
    <w:p w14:paraId="7D3E0482" w14:textId="77777777" w:rsidR="009C5AC4" w:rsidRDefault="009C5AC4" w:rsidP="00EA6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7480864"/>
      <w:docPartObj>
        <w:docPartGallery w:val="Page Numbers (Bottom of Page)"/>
        <w:docPartUnique/>
      </w:docPartObj>
    </w:sdtPr>
    <w:sdtEndPr>
      <w:rPr>
        <w:noProof/>
      </w:rPr>
    </w:sdtEndPr>
    <w:sdtContent>
      <w:p w14:paraId="17BA5503" w14:textId="01476415" w:rsidR="00354964" w:rsidRDefault="0035496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80C7507" w14:textId="77777777" w:rsidR="00354964" w:rsidRDefault="003549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069D79" w14:textId="77777777" w:rsidR="009C5AC4" w:rsidRDefault="009C5AC4" w:rsidP="00EA6186">
      <w:r>
        <w:separator/>
      </w:r>
    </w:p>
  </w:footnote>
  <w:footnote w:type="continuationSeparator" w:id="0">
    <w:p w14:paraId="3158BCD3" w14:textId="77777777" w:rsidR="009C5AC4" w:rsidRDefault="009C5AC4" w:rsidP="00EA6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E4E3D" w14:textId="3D8AF629" w:rsidR="00EA6186" w:rsidRDefault="00EA6186">
    <w:pPr>
      <w:pStyle w:val="Header"/>
    </w:pPr>
    <w:r>
      <w:t>Appendix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A34B7"/>
    <w:multiLevelType w:val="hybridMultilevel"/>
    <w:tmpl w:val="B88A0D64"/>
    <w:lvl w:ilvl="0" w:tplc="D0EA415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411D0"/>
    <w:multiLevelType w:val="hybridMultilevel"/>
    <w:tmpl w:val="58448502"/>
    <w:lvl w:ilvl="0" w:tplc="B1020AAA">
      <w:start w:val="1"/>
      <w:numFmt w:val="decimal"/>
      <w:lvlText w:val="%1."/>
      <w:lvlJc w:val="left"/>
      <w:pPr>
        <w:ind w:left="1210" w:hanging="360"/>
      </w:pPr>
      <w:rPr>
        <w:rFonts w:hint="default"/>
        <w:b/>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 w15:restartNumberingAfterBreak="0">
    <w:nsid w:val="719355C8"/>
    <w:multiLevelType w:val="hybridMultilevel"/>
    <w:tmpl w:val="196245BE"/>
    <w:lvl w:ilvl="0" w:tplc="127C9776">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 w15:restartNumberingAfterBreak="0">
    <w:nsid w:val="748147C9"/>
    <w:multiLevelType w:val="hybridMultilevel"/>
    <w:tmpl w:val="EDE28B84"/>
    <w:lvl w:ilvl="0" w:tplc="58144A8A">
      <w:start w:val="1"/>
      <w:numFmt w:val="decimal"/>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F00DB"/>
    <w:rsid w:val="00046A7D"/>
    <w:rsid w:val="000A7DEB"/>
    <w:rsid w:val="000B68CA"/>
    <w:rsid w:val="000C3667"/>
    <w:rsid w:val="000F00DB"/>
    <w:rsid w:val="000F6B74"/>
    <w:rsid w:val="00107865"/>
    <w:rsid w:val="00150CB1"/>
    <w:rsid w:val="001D3FC0"/>
    <w:rsid w:val="00214EE1"/>
    <w:rsid w:val="002D02B7"/>
    <w:rsid w:val="002F332A"/>
    <w:rsid w:val="00354964"/>
    <w:rsid w:val="00373169"/>
    <w:rsid w:val="00441398"/>
    <w:rsid w:val="00445E52"/>
    <w:rsid w:val="00485340"/>
    <w:rsid w:val="004A71B9"/>
    <w:rsid w:val="00512F0C"/>
    <w:rsid w:val="0055680B"/>
    <w:rsid w:val="005B46F7"/>
    <w:rsid w:val="005D27A9"/>
    <w:rsid w:val="0064019C"/>
    <w:rsid w:val="00661028"/>
    <w:rsid w:val="00684723"/>
    <w:rsid w:val="006A44C4"/>
    <w:rsid w:val="007210C3"/>
    <w:rsid w:val="00751177"/>
    <w:rsid w:val="007738A3"/>
    <w:rsid w:val="007D297C"/>
    <w:rsid w:val="008158BB"/>
    <w:rsid w:val="0081642E"/>
    <w:rsid w:val="0083602A"/>
    <w:rsid w:val="00897549"/>
    <w:rsid w:val="008E6031"/>
    <w:rsid w:val="0091070D"/>
    <w:rsid w:val="00946BB6"/>
    <w:rsid w:val="009509EB"/>
    <w:rsid w:val="009C5AC4"/>
    <w:rsid w:val="00A028FE"/>
    <w:rsid w:val="00A63953"/>
    <w:rsid w:val="00A93082"/>
    <w:rsid w:val="00AA70C8"/>
    <w:rsid w:val="00AD768D"/>
    <w:rsid w:val="00B20BA8"/>
    <w:rsid w:val="00B278F5"/>
    <w:rsid w:val="00BC0179"/>
    <w:rsid w:val="00BC4810"/>
    <w:rsid w:val="00C12138"/>
    <w:rsid w:val="00CC6531"/>
    <w:rsid w:val="00D217A4"/>
    <w:rsid w:val="00D44CA7"/>
    <w:rsid w:val="00D87C31"/>
    <w:rsid w:val="00D90F84"/>
    <w:rsid w:val="00DA606E"/>
    <w:rsid w:val="00DF00B8"/>
    <w:rsid w:val="00DF626E"/>
    <w:rsid w:val="00EA3C56"/>
    <w:rsid w:val="00EA6186"/>
    <w:rsid w:val="00EE5E78"/>
    <w:rsid w:val="00F1289D"/>
    <w:rsid w:val="00F132EA"/>
    <w:rsid w:val="00F16863"/>
    <w:rsid w:val="00F21650"/>
    <w:rsid w:val="00F21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0E3CE"/>
  <w15:chartTrackingRefBased/>
  <w15:docId w15:val="{14B4ECD5-B4DB-4875-A091-08C55C15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CA7"/>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0DB"/>
    <w:pPr>
      <w:ind w:left="720"/>
      <w:contextualSpacing/>
    </w:pPr>
  </w:style>
  <w:style w:type="paragraph" w:styleId="Header">
    <w:name w:val="header"/>
    <w:basedOn w:val="Normal"/>
    <w:link w:val="HeaderChar"/>
    <w:uiPriority w:val="99"/>
    <w:unhideWhenUsed/>
    <w:rsid w:val="00EA6186"/>
    <w:pPr>
      <w:tabs>
        <w:tab w:val="center" w:pos="4513"/>
        <w:tab w:val="right" w:pos="9026"/>
      </w:tabs>
    </w:pPr>
  </w:style>
  <w:style w:type="character" w:customStyle="1" w:styleId="HeaderChar">
    <w:name w:val="Header Char"/>
    <w:basedOn w:val="DefaultParagraphFont"/>
    <w:link w:val="Header"/>
    <w:uiPriority w:val="99"/>
    <w:rsid w:val="00EA6186"/>
    <w:rPr>
      <w:rFonts w:ascii="Arial" w:hAnsi="Arial"/>
    </w:rPr>
  </w:style>
  <w:style w:type="paragraph" w:styleId="Footer">
    <w:name w:val="footer"/>
    <w:basedOn w:val="Normal"/>
    <w:link w:val="FooterChar"/>
    <w:uiPriority w:val="99"/>
    <w:unhideWhenUsed/>
    <w:rsid w:val="00EA6186"/>
    <w:pPr>
      <w:tabs>
        <w:tab w:val="center" w:pos="4513"/>
        <w:tab w:val="right" w:pos="9026"/>
      </w:tabs>
    </w:pPr>
  </w:style>
  <w:style w:type="character" w:customStyle="1" w:styleId="FooterChar">
    <w:name w:val="Footer Char"/>
    <w:basedOn w:val="DefaultParagraphFont"/>
    <w:link w:val="Footer"/>
    <w:uiPriority w:val="99"/>
    <w:rsid w:val="00EA6186"/>
    <w:rPr>
      <w:rFonts w:ascii="Arial" w:hAnsi="Arial"/>
    </w:rPr>
  </w:style>
  <w:style w:type="character" w:styleId="Hyperlink">
    <w:name w:val="Hyperlink"/>
    <w:basedOn w:val="DefaultParagraphFont"/>
    <w:uiPriority w:val="99"/>
    <w:unhideWhenUsed/>
    <w:rsid w:val="00AA70C8"/>
    <w:rPr>
      <w:color w:val="0000FF" w:themeColor="hyperlink"/>
      <w:u w:val="single"/>
    </w:rPr>
  </w:style>
  <w:style w:type="character" w:styleId="UnresolvedMention">
    <w:name w:val="Unresolved Mention"/>
    <w:basedOn w:val="DefaultParagraphFont"/>
    <w:uiPriority w:val="99"/>
    <w:semiHidden/>
    <w:unhideWhenUsed/>
    <w:rsid w:val="00AA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hildsc.supervisedcontactmideast-mailbox@devon.gov.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hildsc.supervisedcontactsouth-mailbox@devon.gov.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upervisedcontactservicenorth-mailbox@devon.gov.uk" TargetMode="External"/><Relationship Id="rId5" Type="http://schemas.openxmlformats.org/officeDocument/2006/relationships/styles" Target="styles.xml"/><Relationship Id="rId15" Type="http://schemas.openxmlformats.org/officeDocument/2006/relationships/image" Target="media/image2.png"/><Relationship Id="rId10" Type="http://schemas.openxmlformats.org/officeDocument/2006/relationships/hyperlink" Target="mailto:childsc.supervisedcontactexeter-mailbox@devon.gov.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1" ma:contentTypeDescription="Create a new document." ma:contentTypeScope="" ma:versionID="b5c62d6a82b637d4f02423de1f1ab3fb">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a424ab415d3bd8445a28d7488e69bfb"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2386ED-B38D-4DBE-AA7D-521D79EEA313}">
  <ds:schemaRefs>
    <ds:schemaRef ds:uri="http://schemas.microsoft.com/sharepoint/v3/contenttype/forms"/>
  </ds:schemaRefs>
</ds:datastoreItem>
</file>

<file path=customXml/itemProps2.xml><?xml version="1.0" encoding="utf-8"?>
<ds:datastoreItem xmlns:ds="http://schemas.openxmlformats.org/officeDocument/2006/customXml" ds:itemID="{CE70F1E4-5190-4E79-A05E-377911542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85ACB7-088F-4D3A-ACAC-C95CAA10A5D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1258</Words>
  <Characters>7176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Leach</dc:creator>
  <cp:keywords/>
  <dc:description/>
  <cp:lastModifiedBy>Rachel Nall</cp:lastModifiedBy>
  <cp:revision>45</cp:revision>
  <dcterms:created xsi:type="dcterms:W3CDTF">2020-03-30T10:36:00Z</dcterms:created>
  <dcterms:modified xsi:type="dcterms:W3CDTF">2020-03-30T15:31:00Z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