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E6" w:rsidRPr="00EC75E6" w:rsidRDefault="00720E37" w:rsidP="00EC75E6">
      <w:pPr>
        <w:pStyle w:val="NoSpacing"/>
        <w:jc w:val="center"/>
        <w:rPr>
          <w:rFonts w:cs="Arial"/>
          <w:sz w:val="24"/>
          <w:szCs w:val="24"/>
          <w:lang w:val="en"/>
        </w:rPr>
      </w:pPr>
      <w:bookmarkStart w:id="0" w:name="_GoBack"/>
      <w:bookmarkEnd w:id="0"/>
      <w:r w:rsidRPr="00EC75E6">
        <w:rPr>
          <w:rFonts w:cs="Arial"/>
          <w:b/>
          <w:sz w:val="24"/>
          <w:szCs w:val="24"/>
          <w:lang w:val="en"/>
        </w:rPr>
        <w:t xml:space="preserve">Temporary approval of </w:t>
      </w:r>
      <w:r w:rsidR="00EC75E6" w:rsidRPr="00EC75E6">
        <w:rPr>
          <w:rFonts w:cs="Arial"/>
          <w:b/>
          <w:sz w:val="24"/>
          <w:szCs w:val="24"/>
          <w:lang w:val="en"/>
        </w:rPr>
        <w:t xml:space="preserve">an </w:t>
      </w:r>
      <w:r w:rsidRPr="00EC75E6">
        <w:rPr>
          <w:rFonts w:cs="Arial"/>
          <w:b/>
          <w:sz w:val="24"/>
          <w:szCs w:val="24"/>
          <w:lang w:val="en"/>
        </w:rPr>
        <w:t xml:space="preserve">adopter as </w:t>
      </w:r>
      <w:r w:rsidR="00EC75E6" w:rsidRPr="00EC75E6">
        <w:rPr>
          <w:rFonts w:cs="Arial"/>
          <w:b/>
          <w:sz w:val="24"/>
          <w:szCs w:val="24"/>
          <w:lang w:val="en"/>
        </w:rPr>
        <w:t xml:space="preserve">a </w:t>
      </w:r>
      <w:r w:rsidRPr="00EC75E6">
        <w:rPr>
          <w:rFonts w:cs="Arial"/>
          <w:b/>
          <w:sz w:val="24"/>
          <w:szCs w:val="24"/>
          <w:lang w:val="en"/>
        </w:rPr>
        <w:t xml:space="preserve">foster parent </w:t>
      </w:r>
      <w:r w:rsidR="00EC75E6" w:rsidRPr="00EC75E6">
        <w:rPr>
          <w:rFonts w:cs="Arial"/>
          <w:b/>
          <w:sz w:val="24"/>
          <w:szCs w:val="24"/>
          <w:lang w:val="en"/>
        </w:rPr>
        <w:t>(</w:t>
      </w:r>
      <w:r w:rsidR="0084695D" w:rsidRPr="00EC75E6">
        <w:rPr>
          <w:rFonts w:cs="Arial"/>
          <w:b/>
          <w:sz w:val="24"/>
          <w:szCs w:val="24"/>
          <w:lang w:val="en"/>
        </w:rPr>
        <w:t xml:space="preserve">also known as </w:t>
      </w:r>
      <w:r w:rsidR="00EC75E6" w:rsidRPr="00EC75E6">
        <w:rPr>
          <w:rFonts w:cs="Arial"/>
          <w:b/>
          <w:sz w:val="24"/>
          <w:szCs w:val="24"/>
          <w:lang w:val="en"/>
        </w:rPr>
        <w:t xml:space="preserve">a </w:t>
      </w:r>
      <w:r w:rsidR="0084695D" w:rsidRPr="00EC75E6">
        <w:rPr>
          <w:rFonts w:cs="Arial"/>
          <w:b/>
          <w:sz w:val="24"/>
          <w:szCs w:val="24"/>
          <w:lang w:val="en"/>
        </w:rPr>
        <w:t>‘foster to adopt’</w:t>
      </w:r>
      <w:r w:rsidR="00520A21" w:rsidRPr="00EC75E6">
        <w:rPr>
          <w:rFonts w:cs="Arial"/>
          <w:b/>
          <w:sz w:val="24"/>
          <w:szCs w:val="24"/>
          <w:lang w:val="en"/>
        </w:rPr>
        <w:t xml:space="preserve"> placement)</w:t>
      </w:r>
    </w:p>
    <w:p w:rsidR="00EC75E6" w:rsidRPr="00EC75E6" w:rsidRDefault="00EC75E6" w:rsidP="0084695D">
      <w:pPr>
        <w:pStyle w:val="NoSpacing"/>
        <w:rPr>
          <w:rFonts w:cs="Arial"/>
          <w:sz w:val="24"/>
          <w:szCs w:val="24"/>
          <w:lang w:val="en"/>
        </w:rPr>
      </w:pPr>
    </w:p>
    <w:p w:rsidR="00720E37" w:rsidRPr="00EC75E6" w:rsidRDefault="00720E37" w:rsidP="0084695D">
      <w:pPr>
        <w:pStyle w:val="NoSpacing"/>
        <w:rPr>
          <w:rFonts w:cs="Arial"/>
          <w:b/>
          <w:sz w:val="24"/>
          <w:szCs w:val="24"/>
          <w:lang w:val="en"/>
        </w:rPr>
      </w:pPr>
      <w:r w:rsidRPr="00EC75E6">
        <w:rPr>
          <w:rFonts w:cs="Arial"/>
          <w:sz w:val="24"/>
          <w:szCs w:val="24"/>
        </w:rPr>
        <w:t>Regulation 25A of the T</w:t>
      </w:r>
      <w:r w:rsidRPr="00EC75E6">
        <w:rPr>
          <w:rFonts w:cs="Arial"/>
          <w:sz w:val="24"/>
          <w:szCs w:val="24"/>
          <w:lang w:val="en"/>
        </w:rPr>
        <w:t>he Care Planning, Placement and Case Review (England) Regulations 2010</w:t>
      </w:r>
      <w:r w:rsidR="00751917" w:rsidRPr="00EC75E6">
        <w:rPr>
          <w:rFonts w:cs="Arial"/>
          <w:sz w:val="24"/>
          <w:szCs w:val="24"/>
          <w:lang w:val="en"/>
        </w:rPr>
        <w:t xml:space="preserve"> provides for the temporary</w:t>
      </w:r>
      <w:r w:rsidR="00EC75E6" w:rsidRPr="00EC75E6">
        <w:rPr>
          <w:rFonts w:cs="Arial"/>
          <w:sz w:val="24"/>
          <w:szCs w:val="24"/>
          <w:lang w:val="en"/>
        </w:rPr>
        <w:t xml:space="preserve"> approval of approved</w:t>
      </w:r>
      <w:r w:rsidR="00F30CD2" w:rsidRPr="00EC75E6">
        <w:rPr>
          <w:rFonts w:cs="Arial"/>
          <w:sz w:val="24"/>
          <w:szCs w:val="24"/>
          <w:lang w:val="en"/>
        </w:rPr>
        <w:t xml:space="preserve"> adopters as foster carers for a named child</w:t>
      </w:r>
      <w:r w:rsidR="00EC75E6" w:rsidRPr="00EC75E6">
        <w:rPr>
          <w:rFonts w:cs="Arial"/>
          <w:sz w:val="24"/>
          <w:szCs w:val="24"/>
          <w:lang w:val="en"/>
        </w:rPr>
        <w:t>,</w:t>
      </w:r>
      <w:r w:rsidR="00F30CD2" w:rsidRPr="00EC75E6">
        <w:rPr>
          <w:rFonts w:cs="Arial"/>
          <w:sz w:val="24"/>
          <w:szCs w:val="24"/>
          <w:lang w:val="en"/>
        </w:rPr>
        <w:t xml:space="preserve"> where the Local Authority are satisfied that placement with that person is the most appropri</w:t>
      </w:r>
      <w:r w:rsidR="00EC75E6" w:rsidRPr="00EC75E6">
        <w:rPr>
          <w:rFonts w:cs="Arial"/>
          <w:sz w:val="24"/>
          <w:szCs w:val="24"/>
          <w:lang w:val="en"/>
        </w:rPr>
        <w:t>ate for the child and is in their</w:t>
      </w:r>
      <w:r w:rsidR="00F30CD2" w:rsidRPr="00EC75E6">
        <w:rPr>
          <w:rFonts w:cs="Arial"/>
          <w:sz w:val="24"/>
          <w:szCs w:val="24"/>
          <w:lang w:val="en"/>
        </w:rPr>
        <w:t xml:space="preserve"> best interests.  </w:t>
      </w:r>
      <w:r w:rsidR="00751917" w:rsidRPr="00EC75E6">
        <w:rPr>
          <w:rFonts w:cs="Arial"/>
          <w:sz w:val="24"/>
          <w:szCs w:val="24"/>
          <w:lang w:val="en"/>
        </w:rPr>
        <w:t xml:space="preserve"> </w:t>
      </w:r>
    </w:p>
    <w:p w:rsidR="000F6B74" w:rsidRPr="00EC75E6" w:rsidRDefault="000F6B74">
      <w:pPr>
        <w:rPr>
          <w:rFonts w:cs="Arial"/>
          <w:sz w:val="24"/>
          <w:szCs w:val="24"/>
        </w:rPr>
      </w:pPr>
    </w:p>
    <w:p w:rsidR="003F5D37" w:rsidRPr="00EC75E6" w:rsidRDefault="00322119">
      <w:pPr>
        <w:rPr>
          <w:rFonts w:cs="Arial"/>
          <w:sz w:val="24"/>
          <w:szCs w:val="24"/>
        </w:rPr>
      </w:pPr>
      <w:r>
        <w:rPr>
          <w:rFonts w:cs="Arial"/>
          <w:sz w:val="24"/>
          <w:szCs w:val="24"/>
        </w:rPr>
        <w:t>Foster to Adopt</w:t>
      </w:r>
      <w:r w:rsidR="009A0A53" w:rsidRPr="00EC75E6">
        <w:rPr>
          <w:rFonts w:cs="Arial"/>
          <w:sz w:val="24"/>
          <w:szCs w:val="24"/>
        </w:rPr>
        <w:t xml:space="preserve"> can be used w</w:t>
      </w:r>
      <w:r w:rsidR="003F4E63" w:rsidRPr="00EC75E6">
        <w:rPr>
          <w:rFonts w:cs="Arial"/>
          <w:sz w:val="24"/>
          <w:szCs w:val="24"/>
        </w:rPr>
        <w:t>here the Local A</w:t>
      </w:r>
      <w:r w:rsidR="00EC75E6">
        <w:rPr>
          <w:rFonts w:cs="Arial"/>
          <w:sz w:val="24"/>
          <w:szCs w:val="24"/>
        </w:rPr>
        <w:t>uthority’s permanency plan</w:t>
      </w:r>
      <w:r w:rsidR="00333C03" w:rsidRPr="00EC75E6">
        <w:rPr>
          <w:rFonts w:cs="Arial"/>
          <w:sz w:val="24"/>
          <w:szCs w:val="24"/>
        </w:rPr>
        <w:t xml:space="preserve"> has decided that adoption is </w:t>
      </w:r>
      <w:r w:rsidR="00EC75E6">
        <w:rPr>
          <w:rFonts w:cs="Arial"/>
          <w:sz w:val="24"/>
          <w:szCs w:val="24"/>
        </w:rPr>
        <w:t>‘</w:t>
      </w:r>
      <w:r w:rsidR="009A0A53" w:rsidRPr="00EC75E6">
        <w:rPr>
          <w:rFonts w:cs="Arial"/>
          <w:sz w:val="24"/>
          <w:szCs w:val="24"/>
        </w:rPr>
        <w:t>probably</w:t>
      </w:r>
      <w:r w:rsidR="00EC75E6">
        <w:rPr>
          <w:rFonts w:cs="Arial"/>
          <w:sz w:val="24"/>
          <w:szCs w:val="24"/>
        </w:rPr>
        <w:t>’</w:t>
      </w:r>
      <w:r w:rsidR="009A0A53" w:rsidRPr="00EC75E6">
        <w:rPr>
          <w:rFonts w:cs="Arial"/>
          <w:sz w:val="24"/>
          <w:szCs w:val="24"/>
        </w:rPr>
        <w:t xml:space="preserve"> </w:t>
      </w:r>
      <w:r w:rsidR="00333C03" w:rsidRPr="00EC75E6">
        <w:rPr>
          <w:rFonts w:cs="Arial"/>
          <w:sz w:val="24"/>
          <w:szCs w:val="24"/>
        </w:rPr>
        <w:t>the best plan for the child</w:t>
      </w:r>
      <w:r w:rsidR="009A0A53" w:rsidRPr="00EC75E6">
        <w:rPr>
          <w:rFonts w:cs="Arial"/>
          <w:sz w:val="24"/>
          <w:szCs w:val="24"/>
        </w:rPr>
        <w:t xml:space="preserve">. Where </w:t>
      </w:r>
      <w:r w:rsidR="00333C03" w:rsidRPr="00EC75E6">
        <w:rPr>
          <w:rFonts w:cs="Arial"/>
          <w:sz w:val="24"/>
          <w:szCs w:val="24"/>
        </w:rPr>
        <w:t>this is opposed by the parents, the Local Authority is limited in what it can do to identify or make a placement other than preliminary family finding until it has the authorisation from the Court through t</w:t>
      </w:r>
      <w:r w:rsidR="00520A21" w:rsidRPr="00EC75E6">
        <w:rPr>
          <w:rFonts w:cs="Arial"/>
          <w:sz w:val="24"/>
          <w:szCs w:val="24"/>
        </w:rPr>
        <w:t>he making of a Placement Order.</w:t>
      </w:r>
    </w:p>
    <w:p w:rsidR="00520A21" w:rsidRPr="00EC75E6" w:rsidRDefault="00520A21">
      <w:pPr>
        <w:rPr>
          <w:rFonts w:cs="Arial"/>
          <w:sz w:val="24"/>
          <w:szCs w:val="24"/>
        </w:rPr>
      </w:pPr>
    </w:p>
    <w:p w:rsidR="00333C03" w:rsidRPr="00EC75E6" w:rsidRDefault="00720E37">
      <w:pPr>
        <w:rPr>
          <w:rFonts w:cs="Arial"/>
          <w:sz w:val="24"/>
          <w:szCs w:val="24"/>
        </w:rPr>
      </w:pPr>
      <w:r w:rsidRPr="00EC75E6">
        <w:rPr>
          <w:rFonts w:cs="Arial"/>
          <w:sz w:val="24"/>
          <w:szCs w:val="24"/>
        </w:rPr>
        <w:t>However</w:t>
      </w:r>
      <w:r w:rsidR="00333C03" w:rsidRPr="00EC75E6">
        <w:rPr>
          <w:rFonts w:cs="Arial"/>
          <w:sz w:val="24"/>
          <w:szCs w:val="24"/>
        </w:rPr>
        <w:t>, there are circumstances where it is appropriate and lawful to place a child with carers who are dually approved as adopters and foster carers during the period of temporary care and until the court makes its decision about the appropriate order.</w:t>
      </w:r>
      <w:r w:rsidR="00FB220A" w:rsidRPr="00EC75E6">
        <w:rPr>
          <w:rFonts w:cs="Arial"/>
          <w:sz w:val="24"/>
          <w:szCs w:val="24"/>
        </w:rPr>
        <w:t xml:space="preserve"> </w:t>
      </w:r>
    </w:p>
    <w:p w:rsidR="00720E37" w:rsidRPr="00EC75E6" w:rsidRDefault="00720E37">
      <w:pPr>
        <w:rPr>
          <w:rFonts w:cs="Arial"/>
          <w:sz w:val="24"/>
          <w:szCs w:val="24"/>
        </w:rPr>
      </w:pPr>
    </w:p>
    <w:p w:rsidR="003F4E63" w:rsidRPr="00EC75E6" w:rsidRDefault="0084695D">
      <w:pPr>
        <w:rPr>
          <w:rFonts w:cs="Arial"/>
          <w:sz w:val="24"/>
          <w:szCs w:val="24"/>
        </w:rPr>
      </w:pPr>
      <w:r w:rsidRPr="00EC75E6">
        <w:rPr>
          <w:rFonts w:cs="Arial"/>
          <w:sz w:val="24"/>
          <w:szCs w:val="24"/>
        </w:rPr>
        <w:t xml:space="preserve">All workers involved in a </w:t>
      </w:r>
      <w:r w:rsidR="003F4E63" w:rsidRPr="00EC75E6">
        <w:rPr>
          <w:rFonts w:cs="Arial"/>
          <w:sz w:val="24"/>
          <w:szCs w:val="24"/>
        </w:rPr>
        <w:t>‘</w:t>
      </w:r>
      <w:r w:rsidRPr="00EC75E6">
        <w:rPr>
          <w:rFonts w:cs="Arial"/>
          <w:sz w:val="24"/>
          <w:szCs w:val="24"/>
        </w:rPr>
        <w:t>foster to adopt</w:t>
      </w:r>
      <w:r w:rsidR="003F4E63" w:rsidRPr="00EC75E6">
        <w:rPr>
          <w:rFonts w:cs="Arial"/>
          <w:sz w:val="24"/>
          <w:szCs w:val="24"/>
        </w:rPr>
        <w:t>’</w:t>
      </w:r>
      <w:r w:rsidRPr="00EC75E6">
        <w:rPr>
          <w:rFonts w:cs="Arial"/>
          <w:sz w:val="24"/>
          <w:szCs w:val="24"/>
        </w:rPr>
        <w:t xml:space="preserve"> </w:t>
      </w:r>
      <w:r w:rsidR="00520A21" w:rsidRPr="00EC75E6">
        <w:rPr>
          <w:rFonts w:cs="Arial"/>
          <w:sz w:val="24"/>
          <w:szCs w:val="24"/>
        </w:rPr>
        <w:t>placeme</w:t>
      </w:r>
      <w:r w:rsidR="00EC75E6">
        <w:rPr>
          <w:rFonts w:cs="Arial"/>
          <w:sz w:val="24"/>
          <w:szCs w:val="24"/>
        </w:rPr>
        <w:t>nt must be mindful</w:t>
      </w:r>
      <w:r w:rsidR="003F4E63" w:rsidRPr="00EC75E6">
        <w:rPr>
          <w:rFonts w:cs="Arial"/>
          <w:sz w:val="24"/>
          <w:szCs w:val="24"/>
        </w:rPr>
        <w:t xml:space="preserve"> that,</w:t>
      </w:r>
    </w:p>
    <w:p w:rsidR="003F4E63" w:rsidRPr="00EC75E6" w:rsidRDefault="003F4E63">
      <w:pPr>
        <w:rPr>
          <w:rFonts w:cs="Arial"/>
          <w:sz w:val="24"/>
          <w:szCs w:val="24"/>
        </w:rPr>
      </w:pPr>
    </w:p>
    <w:p w:rsidR="003F4E63" w:rsidRPr="00EC75E6" w:rsidRDefault="00720E37" w:rsidP="003F4E63">
      <w:pPr>
        <w:rPr>
          <w:rFonts w:cs="Arial"/>
          <w:i/>
          <w:sz w:val="24"/>
          <w:szCs w:val="24"/>
        </w:rPr>
      </w:pPr>
      <w:r w:rsidRPr="00EC75E6">
        <w:rPr>
          <w:rFonts w:cs="Arial"/>
          <w:sz w:val="24"/>
          <w:szCs w:val="24"/>
        </w:rPr>
        <w:t>“</w:t>
      </w:r>
      <w:r w:rsidR="00EC75E6" w:rsidRPr="00EC75E6">
        <w:rPr>
          <w:rFonts w:cs="Arial"/>
          <w:i/>
          <w:sz w:val="24"/>
          <w:szCs w:val="24"/>
        </w:rPr>
        <w:t>Where</w:t>
      </w:r>
      <w:r w:rsidRPr="00EC75E6">
        <w:rPr>
          <w:rFonts w:cs="Arial"/>
          <w:i/>
          <w:sz w:val="24"/>
          <w:szCs w:val="24"/>
        </w:rPr>
        <w:t xml:space="preserve"> </w:t>
      </w:r>
      <w:r w:rsidR="004D7DB3" w:rsidRPr="00EC75E6">
        <w:rPr>
          <w:rFonts w:cs="Arial"/>
          <w:i/>
          <w:sz w:val="24"/>
          <w:szCs w:val="24"/>
        </w:rPr>
        <w:t xml:space="preserve">the Local authority has identified the permanence plan as adoption, in </w:t>
      </w:r>
      <w:proofErr w:type="gramStart"/>
      <w:r w:rsidR="004D7DB3" w:rsidRPr="00EC75E6">
        <w:rPr>
          <w:rFonts w:cs="Arial"/>
          <w:i/>
          <w:sz w:val="24"/>
          <w:szCs w:val="24"/>
        </w:rPr>
        <w:t>making</w:t>
      </w:r>
      <w:proofErr w:type="gramEnd"/>
      <w:r w:rsidR="004D7DB3" w:rsidRPr="00EC75E6">
        <w:rPr>
          <w:rFonts w:cs="Arial"/>
          <w:i/>
          <w:sz w:val="24"/>
          <w:szCs w:val="24"/>
        </w:rPr>
        <w:t xml:space="preserve"> a placement be</w:t>
      </w:r>
      <w:r w:rsidR="00B707DD" w:rsidRPr="00EC75E6">
        <w:rPr>
          <w:rFonts w:cs="Arial"/>
          <w:i/>
          <w:sz w:val="24"/>
          <w:szCs w:val="24"/>
        </w:rPr>
        <w:t>fore the court deci</w:t>
      </w:r>
      <w:r w:rsidR="004D7DB3" w:rsidRPr="00EC75E6">
        <w:rPr>
          <w:rFonts w:cs="Arial"/>
          <w:i/>
          <w:sz w:val="24"/>
          <w:szCs w:val="24"/>
        </w:rPr>
        <w:t>des on the Placement Order application, they must not take any action that might suggest that they have predicted the likely outcome of that decision</w:t>
      </w:r>
      <w:r w:rsidR="00FD0734" w:rsidRPr="00EC75E6">
        <w:rPr>
          <w:rFonts w:cs="Arial"/>
          <w:i/>
          <w:sz w:val="24"/>
          <w:szCs w:val="24"/>
        </w:rPr>
        <w:t>”</w:t>
      </w:r>
      <w:r w:rsidR="004D7DB3" w:rsidRPr="00EC75E6">
        <w:rPr>
          <w:rFonts w:cs="Arial"/>
          <w:i/>
          <w:sz w:val="24"/>
          <w:szCs w:val="24"/>
        </w:rPr>
        <w:t>.</w:t>
      </w:r>
    </w:p>
    <w:p w:rsidR="003F4E63" w:rsidRPr="00EC75E6" w:rsidRDefault="003F4E63" w:rsidP="003F4E63">
      <w:pPr>
        <w:jc w:val="center"/>
        <w:rPr>
          <w:rFonts w:cs="Arial"/>
          <w:sz w:val="24"/>
          <w:szCs w:val="24"/>
        </w:rPr>
      </w:pPr>
    </w:p>
    <w:p w:rsidR="004D7DB3" w:rsidRPr="00EC75E6" w:rsidRDefault="00FD0734">
      <w:pPr>
        <w:rPr>
          <w:rFonts w:cs="Arial"/>
          <w:sz w:val="24"/>
          <w:szCs w:val="24"/>
        </w:rPr>
      </w:pPr>
      <w:r w:rsidRPr="00EC75E6">
        <w:rPr>
          <w:rFonts w:cs="Arial"/>
          <w:sz w:val="24"/>
          <w:szCs w:val="24"/>
        </w:rPr>
        <w:t xml:space="preserve">However, </w:t>
      </w:r>
      <w:r w:rsidR="0084695D" w:rsidRPr="00EC75E6">
        <w:rPr>
          <w:rFonts w:cs="Arial"/>
          <w:i/>
          <w:sz w:val="24"/>
          <w:szCs w:val="24"/>
        </w:rPr>
        <w:t>strict adherence</w:t>
      </w:r>
      <w:r w:rsidR="0084695D" w:rsidRPr="00EC75E6">
        <w:rPr>
          <w:rFonts w:cs="Arial"/>
          <w:sz w:val="24"/>
          <w:szCs w:val="24"/>
        </w:rPr>
        <w:t xml:space="preserve"> to this </w:t>
      </w:r>
      <w:r w:rsidR="004D7DB3" w:rsidRPr="00EC75E6">
        <w:rPr>
          <w:rFonts w:cs="Arial"/>
          <w:sz w:val="24"/>
          <w:szCs w:val="24"/>
        </w:rPr>
        <w:t xml:space="preserve">can mean that children remain in foster care for a considerable amount of time and on </w:t>
      </w:r>
      <w:r w:rsidR="00520A21" w:rsidRPr="00EC75E6">
        <w:rPr>
          <w:rFonts w:cs="Arial"/>
          <w:sz w:val="24"/>
          <w:szCs w:val="24"/>
        </w:rPr>
        <w:t xml:space="preserve">court </w:t>
      </w:r>
      <w:r w:rsidR="004D7DB3" w:rsidRPr="00EC75E6">
        <w:rPr>
          <w:rFonts w:cs="Arial"/>
          <w:sz w:val="24"/>
          <w:szCs w:val="24"/>
        </w:rPr>
        <w:t xml:space="preserve">agreement </w:t>
      </w:r>
      <w:r w:rsidR="003F4E63" w:rsidRPr="00EC75E6">
        <w:rPr>
          <w:rFonts w:cs="Arial"/>
          <w:sz w:val="24"/>
          <w:szCs w:val="24"/>
        </w:rPr>
        <w:t xml:space="preserve">to a Placement Order the child </w:t>
      </w:r>
      <w:r w:rsidR="004D7DB3" w:rsidRPr="00EC75E6">
        <w:rPr>
          <w:rFonts w:cs="Arial"/>
          <w:sz w:val="24"/>
          <w:szCs w:val="24"/>
        </w:rPr>
        <w:t>transfer</w:t>
      </w:r>
      <w:r w:rsidR="003F4E63" w:rsidRPr="00EC75E6">
        <w:rPr>
          <w:rFonts w:cs="Arial"/>
          <w:sz w:val="24"/>
          <w:szCs w:val="24"/>
        </w:rPr>
        <w:t>s</w:t>
      </w:r>
      <w:r w:rsidR="004D7DB3" w:rsidRPr="00EC75E6">
        <w:rPr>
          <w:rFonts w:cs="Arial"/>
          <w:sz w:val="24"/>
          <w:szCs w:val="24"/>
        </w:rPr>
        <w:t xml:space="preserve"> placement to adopters causing another significant break in attachment with the carers</w:t>
      </w:r>
      <w:r w:rsidR="003F4E63" w:rsidRPr="00EC75E6">
        <w:rPr>
          <w:rFonts w:cs="Arial"/>
          <w:sz w:val="24"/>
          <w:szCs w:val="24"/>
        </w:rPr>
        <w:t xml:space="preserve"> who they may have been with for a significant amount of time</w:t>
      </w:r>
      <w:r w:rsidR="004D7DB3" w:rsidRPr="00EC75E6">
        <w:rPr>
          <w:rFonts w:cs="Arial"/>
          <w:sz w:val="24"/>
          <w:szCs w:val="24"/>
        </w:rPr>
        <w:t xml:space="preserve">. </w:t>
      </w:r>
    </w:p>
    <w:p w:rsidR="00B707DD" w:rsidRPr="00EC75E6" w:rsidRDefault="00B707DD" w:rsidP="00B707DD">
      <w:pPr>
        <w:autoSpaceDE w:val="0"/>
        <w:autoSpaceDN w:val="0"/>
        <w:adjustRightInd w:val="0"/>
        <w:rPr>
          <w:rFonts w:cs="Arial"/>
          <w:sz w:val="24"/>
          <w:szCs w:val="24"/>
          <w:u w:val="single"/>
        </w:rPr>
      </w:pPr>
    </w:p>
    <w:p w:rsidR="00CF60A4" w:rsidRPr="00EC75E6" w:rsidRDefault="00B707DD" w:rsidP="00B707DD">
      <w:pPr>
        <w:autoSpaceDE w:val="0"/>
        <w:autoSpaceDN w:val="0"/>
        <w:adjustRightInd w:val="0"/>
        <w:rPr>
          <w:rFonts w:cs="Arial"/>
          <w:sz w:val="24"/>
          <w:szCs w:val="24"/>
        </w:rPr>
      </w:pPr>
      <w:r w:rsidRPr="00EC75E6">
        <w:rPr>
          <w:rFonts w:cs="Arial"/>
          <w:sz w:val="24"/>
          <w:szCs w:val="24"/>
        </w:rPr>
        <w:t>It is essential that</w:t>
      </w:r>
      <w:r w:rsidRPr="00EC75E6">
        <w:rPr>
          <w:rFonts w:cs="Arial"/>
          <w:sz w:val="24"/>
          <w:szCs w:val="24"/>
          <w:u w:val="single"/>
        </w:rPr>
        <w:t xml:space="preserve"> </w:t>
      </w:r>
      <w:r w:rsidR="00CF60A4" w:rsidRPr="00EC75E6">
        <w:rPr>
          <w:rFonts w:cs="Arial"/>
          <w:sz w:val="24"/>
          <w:szCs w:val="24"/>
        </w:rPr>
        <w:t xml:space="preserve">the social worker </w:t>
      </w:r>
      <w:r w:rsidRPr="00EC75E6">
        <w:rPr>
          <w:rFonts w:cs="Arial"/>
          <w:sz w:val="24"/>
          <w:szCs w:val="24"/>
        </w:rPr>
        <w:t>has fully</w:t>
      </w:r>
      <w:r w:rsidR="00CF60A4" w:rsidRPr="00EC75E6">
        <w:rPr>
          <w:rFonts w:cs="Arial"/>
          <w:sz w:val="24"/>
          <w:szCs w:val="24"/>
        </w:rPr>
        <w:t xml:space="preserve"> explored all their </w:t>
      </w:r>
      <w:r w:rsidRPr="00EC75E6">
        <w:rPr>
          <w:rFonts w:cs="Arial"/>
          <w:sz w:val="24"/>
          <w:szCs w:val="24"/>
        </w:rPr>
        <w:t>responsibilities to engage the birth parents and the wider f</w:t>
      </w:r>
      <w:r w:rsidR="00CF60A4" w:rsidRPr="00EC75E6">
        <w:rPr>
          <w:rFonts w:cs="Arial"/>
          <w:sz w:val="24"/>
          <w:szCs w:val="24"/>
        </w:rPr>
        <w:t xml:space="preserve">amily in identifying solutions </w:t>
      </w:r>
      <w:r w:rsidRPr="00EC75E6">
        <w:rPr>
          <w:rFonts w:cs="Arial"/>
          <w:sz w:val="24"/>
          <w:szCs w:val="24"/>
        </w:rPr>
        <w:t>and placement options</w:t>
      </w:r>
      <w:r w:rsidR="00CF60A4" w:rsidRPr="00EC75E6">
        <w:rPr>
          <w:rFonts w:cs="Arial"/>
          <w:sz w:val="24"/>
          <w:szCs w:val="24"/>
        </w:rPr>
        <w:t>.</w:t>
      </w:r>
      <w:r w:rsidR="004A134B">
        <w:rPr>
          <w:rFonts w:cs="Arial"/>
          <w:sz w:val="24"/>
          <w:szCs w:val="24"/>
        </w:rPr>
        <w:t xml:space="preserve"> </w:t>
      </w:r>
      <w:r w:rsidR="00CF60A4" w:rsidRPr="00EC75E6">
        <w:rPr>
          <w:rFonts w:cs="Arial"/>
          <w:sz w:val="24"/>
          <w:szCs w:val="24"/>
        </w:rPr>
        <w:t xml:space="preserve">These </w:t>
      </w:r>
      <w:r w:rsidR="00CF60A4" w:rsidRPr="00EC75E6">
        <w:rPr>
          <w:rFonts w:cs="Arial"/>
          <w:b/>
          <w:sz w:val="24"/>
          <w:szCs w:val="24"/>
        </w:rPr>
        <w:t xml:space="preserve">must </w:t>
      </w:r>
      <w:r w:rsidR="00CF60A4" w:rsidRPr="00EC75E6">
        <w:rPr>
          <w:rFonts w:cs="Arial"/>
          <w:sz w:val="24"/>
          <w:szCs w:val="24"/>
        </w:rPr>
        <w:t xml:space="preserve">be </w:t>
      </w:r>
      <w:r w:rsidRPr="00EC75E6">
        <w:rPr>
          <w:rFonts w:cs="Arial"/>
          <w:sz w:val="24"/>
          <w:szCs w:val="24"/>
        </w:rPr>
        <w:t xml:space="preserve">properly evaluated and fully evidenced. </w:t>
      </w:r>
      <w:r w:rsidR="004D7DB3" w:rsidRPr="00EC75E6">
        <w:rPr>
          <w:rFonts w:cs="Arial"/>
          <w:sz w:val="24"/>
          <w:szCs w:val="24"/>
        </w:rPr>
        <w:t xml:space="preserve">When identifying that it might be best to place a child in a </w:t>
      </w:r>
      <w:r w:rsidRPr="00EC75E6">
        <w:rPr>
          <w:rFonts w:cs="Arial"/>
          <w:sz w:val="24"/>
          <w:szCs w:val="24"/>
        </w:rPr>
        <w:t>‘</w:t>
      </w:r>
      <w:r w:rsidR="004D7DB3" w:rsidRPr="00EC75E6">
        <w:rPr>
          <w:rFonts w:cs="Arial"/>
          <w:sz w:val="24"/>
          <w:szCs w:val="24"/>
        </w:rPr>
        <w:t>foster to adopt</w:t>
      </w:r>
      <w:r w:rsidRPr="00EC75E6">
        <w:rPr>
          <w:rFonts w:cs="Arial"/>
          <w:sz w:val="24"/>
          <w:szCs w:val="24"/>
        </w:rPr>
        <w:t>’</w:t>
      </w:r>
      <w:r w:rsidR="004D7DB3" w:rsidRPr="00EC75E6">
        <w:rPr>
          <w:rFonts w:cs="Arial"/>
          <w:sz w:val="24"/>
          <w:szCs w:val="24"/>
        </w:rPr>
        <w:t xml:space="preserve"> placement then it is essential to consult all those concerned with the child. </w:t>
      </w:r>
      <w:r w:rsidR="003F4E63" w:rsidRPr="00EC75E6">
        <w:rPr>
          <w:rFonts w:cs="Arial"/>
          <w:sz w:val="24"/>
          <w:szCs w:val="24"/>
        </w:rPr>
        <w:t>This should include the Guardian and the Independe</w:t>
      </w:r>
      <w:r w:rsidR="00C76617" w:rsidRPr="00EC75E6">
        <w:rPr>
          <w:rFonts w:cs="Arial"/>
          <w:sz w:val="24"/>
          <w:szCs w:val="24"/>
        </w:rPr>
        <w:t>n</w:t>
      </w:r>
      <w:r w:rsidR="003F4E63" w:rsidRPr="00EC75E6">
        <w:rPr>
          <w:rFonts w:cs="Arial"/>
          <w:sz w:val="24"/>
          <w:szCs w:val="24"/>
        </w:rPr>
        <w:t xml:space="preserve">t Reviewing Officer. </w:t>
      </w:r>
      <w:r w:rsidR="000F11E4" w:rsidRPr="00EC75E6">
        <w:rPr>
          <w:rFonts w:cs="Arial"/>
          <w:sz w:val="24"/>
          <w:szCs w:val="24"/>
        </w:rPr>
        <w:t>This placement should be planned and not used as an emergency placement</w:t>
      </w:r>
      <w:r w:rsidR="000F11E4">
        <w:rPr>
          <w:rFonts w:cs="Arial"/>
          <w:sz w:val="24"/>
          <w:szCs w:val="24"/>
        </w:rPr>
        <w:t>.</w:t>
      </w:r>
    </w:p>
    <w:p w:rsidR="00B707DD" w:rsidRDefault="00322119" w:rsidP="00B707DD">
      <w:pPr>
        <w:autoSpaceDE w:val="0"/>
        <w:autoSpaceDN w:val="0"/>
        <w:adjustRightInd w:val="0"/>
        <w:rPr>
          <w:rFonts w:cs="Arial"/>
          <w:sz w:val="24"/>
          <w:szCs w:val="24"/>
        </w:rPr>
      </w:pPr>
      <w:r w:rsidRPr="00EC75E6">
        <w:rPr>
          <w:rFonts w:cs="Arial"/>
          <w:sz w:val="24"/>
          <w:szCs w:val="24"/>
        </w:rPr>
        <w:t xml:space="preserve">The needs of the child should always remain </w:t>
      </w:r>
      <w:r w:rsidRPr="00EC75E6">
        <w:rPr>
          <w:rFonts w:cs="Arial"/>
          <w:i/>
          <w:sz w:val="24"/>
          <w:szCs w:val="24"/>
        </w:rPr>
        <w:t>paramount</w:t>
      </w:r>
      <w:r w:rsidRPr="00EC75E6">
        <w:rPr>
          <w:rFonts w:cs="Arial"/>
          <w:sz w:val="24"/>
          <w:szCs w:val="24"/>
        </w:rPr>
        <w:t xml:space="preserve"> and consideration in the following scenarios should be given to a foster to adopt placement.</w:t>
      </w:r>
    </w:p>
    <w:p w:rsidR="001E1C84" w:rsidRPr="00EC75E6" w:rsidRDefault="001E1C84" w:rsidP="00B707DD">
      <w:pPr>
        <w:autoSpaceDE w:val="0"/>
        <w:autoSpaceDN w:val="0"/>
        <w:adjustRightInd w:val="0"/>
        <w:rPr>
          <w:rFonts w:cs="Arial"/>
          <w:sz w:val="24"/>
          <w:szCs w:val="24"/>
        </w:rPr>
      </w:pPr>
    </w:p>
    <w:p w:rsidR="00B707DD" w:rsidRPr="00EC75E6" w:rsidRDefault="00B707DD" w:rsidP="00B707DD">
      <w:pPr>
        <w:autoSpaceDE w:val="0"/>
        <w:autoSpaceDN w:val="0"/>
        <w:adjustRightInd w:val="0"/>
        <w:rPr>
          <w:rFonts w:cs="Arial"/>
          <w:sz w:val="24"/>
          <w:szCs w:val="24"/>
          <w:u w:val="single"/>
        </w:rPr>
      </w:pPr>
      <w:r w:rsidRPr="00EC75E6">
        <w:rPr>
          <w:rFonts w:cs="Arial"/>
          <w:sz w:val="24"/>
          <w:szCs w:val="24"/>
          <w:u w:val="single"/>
        </w:rPr>
        <w:t>Possible foster to adopt situations</w:t>
      </w:r>
    </w:p>
    <w:p w:rsidR="00CF60A4" w:rsidRPr="00EC75E6" w:rsidRDefault="00CF60A4" w:rsidP="00B707DD">
      <w:pPr>
        <w:autoSpaceDE w:val="0"/>
        <w:autoSpaceDN w:val="0"/>
        <w:adjustRightInd w:val="0"/>
        <w:rPr>
          <w:rFonts w:cs="Arial"/>
          <w:sz w:val="24"/>
          <w:szCs w:val="24"/>
          <w:u w:val="single"/>
        </w:rPr>
      </w:pPr>
    </w:p>
    <w:p w:rsidR="000C6D22" w:rsidRPr="00EC75E6" w:rsidRDefault="00B707DD" w:rsidP="000C6D22">
      <w:pPr>
        <w:pStyle w:val="ListParagraph"/>
        <w:numPr>
          <w:ilvl w:val="0"/>
          <w:numId w:val="1"/>
        </w:numPr>
        <w:autoSpaceDE w:val="0"/>
        <w:autoSpaceDN w:val="0"/>
        <w:adjustRightInd w:val="0"/>
        <w:rPr>
          <w:rFonts w:cs="Arial"/>
          <w:sz w:val="24"/>
          <w:szCs w:val="24"/>
        </w:rPr>
      </w:pPr>
      <w:r w:rsidRPr="00EC75E6">
        <w:rPr>
          <w:rFonts w:cs="Arial"/>
          <w:sz w:val="24"/>
          <w:szCs w:val="24"/>
        </w:rPr>
        <w:t>Where parents have had one or more children previously placed for adoption or</w:t>
      </w:r>
      <w:r w:rsidR="0084695D" w:rsidRPr="00EC75E6">
        <w:rPr>
          <w:rFonts w:cs="Arial"/>
          <w:sz w:val="24"/>
          <w:szCs w:val="24"/>
        </w:rPr>
        <w:t xml:space="preserve"> the previous children are in </w:t>
      </w:r>
      <w:r w:rsidRPr="00EC75E6">
        <w:rPr>
          <w:rFonts w:cs="Arial"/>
          <w:sz w:val="24"/>
          <w:szCs w:val="24"/>
        </w:rPr>
        <w:t xml:space="preserve">other </w:t>
      </w:r>
      <w:r w:rsidR="00CF60A4" w:rsidRPr="00EC75E6">
        <w:rPr>
          <w:rFonts w:cs="Arial"/>
          <w:sz w:val="24"/>
          <w:szCs w:val="24"/>
        </w:rPr>
        <w:t>forms of permanent placement and the evidence strongly suggest</w:t>
      </w:r>
      <w:r w:rsidR="009A0A53" w:rsidRPr="00EC75E6">
        <w:rPr>
          <w:rFonts w:cs="Arial"/>
          <w:sz w:val="24"/>
          <w:szCs w:val="24"/>
        </w:rPr>
        <w:t>s</w:t>
      </w:r>
      <w:r w:rsidRPr="00EC75E6">
        <w:rPr>
          <w:rFonts w:cs="Arial"/>
          <w:sz w:val="24"/>
          <w:szCs w:val="24"/>
        </w:rPr>
        <w:t xml:space="preserve"> that their</w:t>
      </w:r>
      <w:r w:rsidR="000C6D22" w:rsidRPr="00EC75E6">
        <w:rPr>
          <w:rFonts w:cs="Arial"/>
          <w:sz w:val="24"/>
          <w:szCs w:val="24"/>
        </w:rPr>
        <w:t xml:space="preserve"> </w:t>
      </w:r>
      <w:r w:rsidRPr="00EC75E6">
        <w:rPr>
          <w:rFonts w:cs="Arial"/>
          <w:sz w:val="24"/>
          <w:szCs w:val="24"/>
        </w:rPr>
        <w:t xml:space="preserve">circumstances </w:t>
      </w:r>
      <w:r w:rsidRPr="00EC75E6">
        <w:rPr>
          <w:rFonts w:cs="Arial"/>
          <w:sz w:val="24"/>
          <w:szCs w:val="24"/>
        </w:rPr>
        <w:lastRenderedPageBreak/>
        <w:t>have not changed and pose the same risks as they did to the previous</w:t>
      </w:r>
      <w:r w:rsidR="000C6D22" w:rsidRPr="00EC75E6">
        <w:rPr>
          <w:rFonts w:cs="Arial"/>
          <w:sz w:val="24"/>
          <w:szCs w:val="24"/>
        </w:rPr>
        <w:t xml:space="preserve"> </w:t>
      </w:r>
      <w:r w:rsidRPr="00EC75E6">
        <w:rPr>
          <w:rFonts w:cs="Arial"/>
          <w:sz w:val="24"/>
          <w:szCs w:val="24"/>
        </w:rPr>
        <w:t xml:space="preserve">child/ren. </w:t>
      </w:r>
    </w:p>
    <w:p w:rsidR="000C6D22" w:rsidRPr="00EC75E6" w:rsidRDefault="000C6D22" w:rsidP="000C6D22">
      <w:pPr>
        <w:autoSpaceDE w:val="0"/>
        <w:autoSpaceDN w:val="0"/>
        <w:adjustRightInd w:val="0"/>
        <w:rPr>
          <w:rFonts w:cs="Arial"/>
          <w:sz w:val="24"/>
          <w:szCs w:val="24"/>
        </w:rPr>
      </w:pPr>
    </w:p>
    <w:p w:rsidR="000C6D22" w:rsidRPr="00EC75E6" w:rsidRDefault="00B707DD" w:rsidP="000C6D22">
      <w:pPr>
        <w:pStyle w:val="ListParagraph"/>
        <w:numPr>
          <w:ilvl w:val="0"/>
          <w:numId w:val="1"/>
        </w:numPr>
        <w:autoSpaceDE w:val="0"/>
        <w:autoSpaceDN w:val="0"/>
        <w:adjustRightInd w:val="0"/>
        <w:rPr>
          <w:rFonts w:cs="Arial"/>
          <w:sz w:val="24"/>
          <w:szCs w:val="24"/>
        </w:rPr>
      </w:pPr>
      <w:r w:rsidRPr="00EC75E6">
        <w:rPr>
          <w:rFonts w:cs="Arial"/>
          <w:sz w:val="24"/>
          <w:szCs w:val="24"/>
        </w:rPr>
        <w:t>The local authority does not have</w:t>
      </w:r>
      <w:r w:rsidR="000C6D22" w:rsidRPr="00EC75E6">
        <w:rPr>
          <w:rFonts w:cs="Arial"/>
          <w:sz w:val="24"/>
          <w:szCs w:val="24"/>
        </w:rPr>
        <w:t xml:space="preserve"> </w:t>
      </w:r>
      <w:r w:rsidRPr="00EC75E6">
        <w:rPr>
          <w:rFonts w:cs="Arial"/>
          <w:sz w:val="24"/>
          <w:szCs w:val="24"/>
        </w:rPr>
        <w:t>a proactive plan to rehabilitate the child as</w:t>
      </w:r>
      <w:r w:rsidR="000C6D22" w:rsidRPr="00EC75E6">
        <w:rPr>
          <w:rFonts w:cs="Arial"/>
          <w:sz w:val="24"/>
          <w:szCs w:val="24"/>
        </w:rPr>
        <w:t xml:space="preserve"> </w:t>
      </w:r>
      <w:r w:rsidRPr="00EC75E6">
        <w:rPr>
          <w:rFonts w:cs="Arial"/>
          <w:sz w:val="24"/>
          <w:szCs w:val="24"/>
        </w:rPr>
        <w:t>the circumstances of the parents are such</w:t>
      </w:r>
      <w:r w:rsidR="000C6D22" w:rsidRPr="00EC75E6">
        <w:rPr>
          <w:rFonts w:cs="Arial"/>
          <w:sz w:val="24"/>
          <w:szCs w:val="24"/>
        </w:rPr>
        <w:t xml:space="preserve"> </w:t>
      </w:r>
      <w:r w:rsidRPr="00EC75E6">
        <w:rPr>
          <w:rFonts w:cs="Arial"/>
          <w:sz w:val="24"/>
          <w:szCs w:val="24"/>
        </w:rPr>
        <w:t>to pose a serious on-going risk.</w:t>
      </w:r>
      <w:r w:rsidR="000C6D22" w:rsidRPr="00EC75E6">
        <w:rPr>
          <w:rFonts w:cs="Arial"/>
          <w:sz w:val="24"/>
          <w:szCs w:val="24"/>
        </w:rPr>
        <w:t xml:space="preserve"> </w:t>
      </w:r>
    </w:p>
    <w:p w:rsidR="000C6D22" w:rsidRPr="00EC75E6" w:rsidRDefault="000C6D22" w:rsidP="000C6D22">
      <w:pPr>
        <w:autoSpaceDE w:val="0"/>
        <w:autoSpaceDN w:val="0"/>
        <w:adjustRightInd w:val="0"/>
        <w:rPr>
          <w:rFonts w:cs="Arial"/>
          <w:sz w:val="24"/>
          <w:szCs w:val="24"/>
        </w:rPr>
      </w:pPr>
    </w:p>
    <w:p w:rsidR="000C6D22" w:rsidRPr="00EC75E6" w:rsidRDefault="000C6D22" w:rsidP="000C6D22">
      <w:pPr>
        <w:pStyle w:val="ListParagraph"/>
        <w:numPr>
          <w:ilvl w:val="0"/>
          <w:numId w:val="1"/>
        </w:numPr>
        <w:autoSpaceDE w:val="0"/>
        <w:autoSpaceDN w:val="0"/>
        <w:adjustRightInd w:val="0"/>
        <w:rPr>
          <w:rFonts w:cs="Arial"/>
          <w:sz w:val="24"/>
          <w:szCs w:val="24"/>
        </w:rPr>
      </w:pPr>
      <w:r w:rsidRPr="00EC75E6">
        <w:rPr>
          <w:rFonts w:cs="Arial"/>
          <w:sz w:val="24"/>
          <w:szCs w:val="24"/>
        </w:rPr>
        <w:t>Where this is the first child, the circumstances of the parents and the risks to the child are such that there is no proactive plan to return the child to the birth parents or to other family members.</w:t>
      </w:r>
    </w:p>
    <w:p w:rsidR="000C6D22" w:rsidRPr="00EC75E6" w:rsidRDefault="000C6D22" w:rsidP="000C6D22">
      <w:pPr>
        <w:pStyle w:val="ListParagraph"/>
        <w:rPr>
          <w:rFonts w:cs="Arial"/>
          <w:sz w:val="24"/>
          <w:szCs w:val="24"/>
        </w:rPr>
      </w:pPr>
    </w:p>
    <w:p w:rsidR="000C6D22" w:rsidRPr="00EC75E6" w:rsidRDefault="000C6D22" w:rsidP="000C6D22">
      <w:pPr>
        <w:pStyle w:val="ListParagraph"/>
        <w:numPr>
          <w:ilvl w:val="0"/>
          <w:numId w:val="1"/>
        </w:numPr>
        <w:autoSpaceDE w:val="0"/>
        <w:autoSpaceDN w:val="0"/>
        <w:adjustRightInd w:val="0"/>
        <w:rPr>
          <w:rFonts w:cs="Arial"/>
          <w:sz w:val="24"/>
          <w:szCs w:val="24"/>
        </w:rPr>
      </w:pPr>
      <w:r w:rsidRPr="00EC75E6">
        <w:rPr>
          <w:rFonts w:cs="Arial"/>
          <w:sz w:val="24"/>
          <w:szCs w:val="24"/>
        </w:rPr>
        <w:t xml:space="preserve"> Where parents have indicated that they may want their child adopted, but </w:t>
      </w:r>
      <w:r w:rsidR="0084695D" w:rsidRPr="00EC75E6">
        <w:rPr>
          <w:rFonts w:cs="Arial"/>
          <w:sz w:val="24"/>
          <w:szCs w:val="24"/>
        </w:rPr>
        <w:t xml:space="preserve">they </w:t>
      </w:r>
      <w:r w:rsidR="00C76617" w:rsidRPr="00EC75E6">
        <w:rPr>
          <w:rFonts w:cs="Arial"/>
          <w:sz w:val="24"/>
          <w:szCs w:val="24"/>
        </w:rPr>
        <w:t>have not formally consented. (s</w:t>
      </w:r>
      <w:r w:rsidRPr="00EC75E6">
        <w:rPr>
          <w:rFonts w:cs="Arial"/>
          <w:sz w:val="24"/>
          <w:szCs w:val="24"/>
        </w:rPr>
        <w:t xml:space="preserve">52(3) Adoption and Children Act 2002) </w:t>
      </w:r>
    </w:p>
    <w:p w:rsidR="000C6D22" w:rsidRPr="00EC75E6" w:rsidRDefault="000C6D22" w:rsidP="000C6D22">
      <w:pPr>
        <w:pStyle w:val="ListParagraph"/>
        <w:rPr>
          <w:rFonts w:cs="Arial"/>
          <w:sz w:val="24"/>
          <w:szCs w:val="24"/>
        </w:rPr>
      </w:pPr>
    </w:p>
    <w:p w:rsidR="005F105C" w:rsidRDefault="00CF60A4" w:rsidP="000C6D22">
      <w:pPr>
        <w:pStyle w:val="ListParagraph"/>
        <w:numPr>
          <w:ilvl w:val="0"/>
          <w:numId w:val="1"/>
        </w:numPr>
        <w:autoSpaceDE w:val="0"/>
        <w:autoSpaceDN w:val="0"/>
        <w:adjustRightInd w:val="0"/>
        <w:rPr>
          <w:rFonts w:cs="Arial"/>
          <w:sz w:val="24"/>
          <w:szCs w:val="24"/>
        </w:rPr>
      </w:pPr>
      <w:r w:rsidRPr="00EC75E6">
        <w:rPr>
          <w:rFonts w:cs="Arial"/>
          <w:sz w:val="24"/>
          <w:szCs w:val="24"/>
        </w:rPr>
        <w:t>Where the child has a</w:t>
      </w:r>
      <w:r w:rsidR="0084695D" w:rsidRPr="00EC75E6">
        <w:rPr>
          <w:rFonts w:cs="Arial"/>
          <w:sz w:val="24"/>
          <w:szCs w:val="24"/>
        </w:rPr>
        <w:t>n</w:t>
      </w:r>
      <w:r w:rsidRPr="00EC75E6">
        <w:rPr>
          <w:rFonts w:cs="Arial"/>
          <w:sz w:val="24"/>
          <w:szCs w:val="24"/>
        </w:rPr>
        <w:t xml:space="preserve"> approved adoption plan and the Loca</w:t>
      </w:r>
      <w:r w:rsidR="00C76617" w:rsidRPr="00EC75E6">
        <w:rPr>
          <w:rFonts w:cs="Arial"/>
          <w:sz w:val="24"/>
          <w:szCs w:val="24"/>
        </w:rPr>
        <w:t>l Authority have applied for a Placement O</w:t>
      </w:r>
      <w:r w:rsidRPr="00EC75E6">
        <w:rPr>
          <w:rFonts w:cs="Arial"/>
          <w:sz w:val="24"/>
          <w:szCs w:val="24"/>
        </w:rPr>
        <w:t xml:space="preserve">rder and due to exceptional circumstances the child has to </w:t>
      </w:r>
      <w:r w:rsidR="0084695D" w:rsidRPr="00EC75E6">
        <w:rPr>
          <w:rFonts w:cs="Arial"/>
          <w:sz w:val="24"/>
          <w:szCs w:val="24"/>
        </w:rPr>
        <w:t xml:space="preserve">be </w:t>
      </w:r>
      <w:r w:rsidRPr="00EC75E6">
        <w:rPr>
          <w:rFonts w:cs="Arial"/>
          <w:sz w:val="24"/>
          <w:szCs w:val="24"/>
        </w:rPr>
        <w:t>move</w:t>
      </w:r>
      <w:r w:rsidR="0084695D" w:rsidRPr="00EC75E6">
        <w:rPr>
          <w:rFonts w:cs="Arial"/>
          <w:sz w:val="24"/>
          <w:szCs w:val="24"/>
        </w:rPr>
        <w:t>d</w:t>
      </w:r>
      <w:r w:rsidRPr="00EC75E6">
        <w:rPr>
          <w:rFonts w:cs="Arial"/>
          <w:sz w:val="24"/>
          <w:szCs w:val="24"/>
        </w:rPr>
        <w:t xml:space="preserve"> fro</w:t>
      </w:r>
      <w:r w:rsidR="0084695D" w:rsidRPr="00EC75E6">
        <w:rPr>
          <w:rFonts w:cs="Arial"/>
          <w:sz w:val="24"/>
          <w:szCs w:val="24"/>
        </w:rPr>
        <w:t xml:space="preserve">m their current placement. </w:t>
      </w:r>
    </w:p>
    <w:p w:rsidR="005F105C" w:rsidRPr="005F105C" w:rsidRDefault="005F105C" w:rsidP="005F105C">
      <w:pPr>
        <w:pStyle w:val="ListParagraph"/>
        <w:rPr>
          <w:rFonts w:cs="Arial"/>
          <w:sz w:val="24"/>
          <w:szCs w:val="24"/>
        </w:rPr>
      </w:pPr>
    </w:p>
    <w:p w:rsidR="000C6D22" w:rsidRPr="00EC75E6" w:rsidRDefault="0084695D" w:rsidP="000C6D22">
      <w:pPr>
        <w:pStyle w:val="ListParagraph"/>
        <w:numPr>
          <w:ilvl w:val="0"/>
          <w:numId w:val="1"/>
        </w:numPr>
        <w:autoSpaceDE w:val="0"/>
        <w:autoSpaceDN w:val="0"/>
        <w:adjustRightInd w:val="0"/>
        <w:rPr>
          <w:rFonts w:cs="Arial"/>
          <w:sz w:val="24"/>
          <w:szCs w:val="24"/>
        </w:rPr>
      </w:pPr>
      <w:r w:rsidRPr="00EC75E6">
        <w:rPr>
          <w:rFonts w:cs="Arial"/>
          <w:sz w:val="24"/>
          <w:szCs w:val="24"/>
        </w:rPr>
        <w:t>I</w:t>
      </w:r>
      <w:r w:rsidR="005F105C">
        <w:rPr>
          <w:rFonts w:cs="Arial"/>
          <w:sz w:val="24"/>
          <w:szCs w:val="24"/>
        </w:rPr>
        <w:t>f one or mor</w:t>
      </w:r>
      <w:r w:rsidRPr="00EC75E6">
        <w:rPr>
          <w:rFonts w:cs="Arial"/>
          <w:sz w:val="24"/>
          <w:szCs w:val="24"/>
        </w:rPr>
        <w:t xml:space="preserve">e of the above </w:t>
      </w:r>
      <w:r w:rsidR="00C76617" w:rsidRPr="00EC75E6">
        <w:rPr>
          <w:rFonts w:cs="Arial"/>
          <w:sz w:val="24"/>
          <w:szCs w:val="24"/>
        </w:rPr>
        <w:t>scenario</w:t>
      </w:r>
      <w:r w:rsidR="005F105C">
        <w:rPr>
          <w:rFonts w:cs="Arial"/>
          <w:sz w:val="24"/>
          <w:szCs w:val="24"/>
        </w:rPr>
        <w:t>s</w:t>
      </w:r>
      <w:r w:rsidR="00C76617" w:rsidRPr="00EC75E6">
        <w:rPr>
          <w:rFonts w:cs="Arial"/>
          <w:sz w:val="24"/>
          <w:szCs w:val="24"/>
        </w:rPr>
        <w:t xml:space="preserve"> does exist</w:t>
      </w:r>
      <w:r w:rsidRPr="00EC75E6">
        <w:rPr>
          <w:rFonts w:cs="Arial"/>
          <w:sz w:val="24"/>
          <w:szCs w:val="24"/>
        </w:rPr>
        <w:t xml:space="preserve"> then a </w:t>
      </w:r>
      <w:r w:rsidR="00C76617" w:rsidRPr="00EC75E6">
        <w:rPr>
          <w:rFonts w:cs="Arial"/>
          <w:sz w:val="24"/>
          <w:szCs w:val="24"/>
        </w:rPr>
        <w:t>‘</w:t>
      </w:r>
      <w:r w:rsidRPr="00EC75E6">
        <w:rPr>
          <w:rFonts w:cs="Arial"/>
          <w:sz w:val="24"/>
          <w:szCs w:val="24"/>
        </w:rPr>
        <w:t>foster to adopt</w:t>
      </w:r>
      <w:r w:rsidR="00C76617" w:rsidRPr="00EC75E6">
        <w:rPr>
          <w:rFonts w:cs="Arial"/>
          <w:sz w:val="24"/>
          <w:szCs w:val="24"/>
        </w:rPr>
        <w:t>’</w:t>
      </w:r>
      <w:r w:rsidRPr="00EC75E6">
        <w:rPr>
          <w:rFonts w:cs="Arial"/>
          <w:sz w:val="24"/>
          <w:szCs w:val="24"/>
        </w:rPr>
        <w:t xml:space="preserve"> placement sho</w:t>
      </w:r>
      <w:r w:rsidR="00CF60A4" w:rsidRPr="00EC75E6">
        <w:rPr>
          <w:rFonts w:cs="Arial"/>
          <w:sz w:val="24"/>
          <w:szCs w:val="24"/>
        </w:rPr>
        <w:t>uld be co</w:t>
      </w:r>
      <w:r w:rsidRPr="00EC75E6">
        <w:rPr>
          <w:rFonts w:cs="Arial"/>
          <w:sz w:val="24"/>
          <w:szCs w:val="24"/>
        </w:rPr>
        <w:t xml:space="preserve">nsidered. This would ensure an additional move </w:t>
      </w:r>
      <w:r w:rsidR="00C76617" w:rsidRPr="00EC75E6">
        <w:rPr>
          <w:rFonts w:cs="Arial"/>
          <w:sz w:val="24"/>
          <w:szCs w:val="24"/>
        </w:rPr>
        <w:t xml:space="preserve">of placement </w:t>
      </w:r>
      <w:r w:rsidRPr="00EC75E6">
        <w:rPr>
          <w:rFonts w:cs="Arial"/>
          <w:sz w:val="24"/>
          <w:szCs w:val="24"/>
        </w:rPr>
        <w:t xml:space="preserve">is not built into the child’s plan. </w:t>
      </w:r>
      <w:r w:rsidR="00CF60A4" w:rsidRPr="00EC75E6">
        <w:rPr>
          <w:rFonts w:cs="Arial"/>
          <w:sz w:val="24"/>
          <w:szCs w:val="24"/>
        </w:rPr>
        <w:t xml:space="preserve"> Consideration and contact should be made with the court</w:t>
      </w:r>
      <w:r w:rsidR="009A0A53" w:rsidRPr="00EC75E6">
        <w:rPr>
          <w:rFonts w:cs="Arial"/>
          <w:sz w:val="24"/>
          <w:szCs w:val="24"/>
        </w:rPr>
        <w:t xml:space="preserve"> (if time allows)</w:t>
      </w:r>
      <w:r w:rsidR="005F105C">
        <w:rPr>
          <w:rFonts w:cs="Arial"/>
          <w:sz w:val="24"/>
          <w:szCs w:val="24"/>
        </w:rPr>
        <w:t xml:space="preserve"> </w:t>
      </w:r>
      <w:r w:rsidR="00CF60A4" w:rsidRPr="00EC75E6">
        <w:rPr>
          <w:rFonts w:cs="Arial"/>
          <w:sz w:val="24"/>
          <w:szCs w:val="24"/>
        </w:rPr>
        <w:t xml:space="preserve">to advise them that the </w:t>
      </w:r>
      <w:r w:rsidR="00C76617" w:rsidRPr="00EC75E6">
        <w:rPr>
          <w:rFonts w:cs="Arial"/>
          <w:sz w:val="24"/>
          <w:szCs w:val="24"/>
        </w:rPr>
        <w:t>‘</w:t>
      </w:r>
      <w:r w:rsidR="00CF60A4" w:rsidRPr="00EC75E6">
        <w:rPr>
          <w:rFonts w:cs="Arial"/>
          <w:sz w:val="24"/>
          <w:szCs w:val="24"/>
        </w:rPr>
        <w:t>foster to adopt</w:t>
      </w:r>
      <w:r w:rsidR="00C76617" w:rsidRPr="00EC75E6">
        <w:rPr>
          <w:rFonts w:cs="Arial"/>
          <w:sz w:val="24"/>
          <w:szCs w:val="24"/>
        </w:rPr>
        <w:t>’</w:t>
      </w:r>
      <w:r w:rsidR="00CF60A4" w:rsidRPr="00EC75E6">
        <w:rPr>
          <w:rFonts w:cs="Arial"/>
          <w:sz w:val="24"/>
          <w:szCs w:val="24"/>
        </w:rPr>
        <w:t xml:space="preserve"> placement may be considered.</w:t>
      </w:r>
    </w:p>
    <w:p w:rsidR="005258FA" w:rsidRPr="00EC75E6" w:rsidRDefault="005258FA" w:rsidP="005258FA">
      <w:pPr>
        <w:autoSpaceDE w:val="0"/>
        <w:autoSpaceDN w:val="0"/>
        <w:adjustRightInd w:val="0"/>
        <w:rPr>
          <w:rFonts w:cs="Arial"/>
          <w:sz w:val="24"/>
          <w:szCs w:val="24"/>
        </w:rPr>
      </w:pPr>
    </w:p>
    <w:p w:rsidR="005258FA" w:rsidRDefault="005258FA" w:rsidP="005258FA">
      <w:pPr>
        <w:autoSpaceDE w:val="0"/>
        <w:autoSpaceDN w:val="0"/>
        <w:adjustRightInd w:val="0"/>
        <w:rPr>
          <w:rFonts w:cs="Arial"/>
          <w:sz w:val="24"/>
          <w:szCs w:val="24"/>
          <w:u w:val="single"/>
        </w:rPr>
      </w:pPr>
      <w:r w:rsidRPr="00EC75E6">
        <w:rPr>
          <w:rFonts w:cs="Arial"/>
          <w:sz w:val="24"/>
          <w:szCs w:val="24"/>
        </w:rPr>
        <w:t xml:space="preserve"> </w:t>
      </w:r>
      <w:r w:rsidR="009A0A53" w:rsidRPr="00EC75E6">
        <w:rPr>
          <w:rFonts w:cs="Arial"/>
          <w:sz w:val="24"/>
          <w:szCs w:val="24"/>
          <w:u w:val="single"/>
        </w:rPr>
        <w:t xml:space="preserve">Principles </w:t>
      </w:r>
      <w:r w:rsidR="000D0706" w:rsidRPr="00EC75E6">
        <w:rPr>
          <w:rFonts w:cs="Arial"/>
          <w:sz w:val="24"/>
          <w:szCs w:val="24"/>
          <w:u w:val="single"/>
        </w:rPr>
        <w:t xml:space="preserve">which </w:t>
      </w:r>
      <w:r w:rsidRPr="00EC75E6">
        <w:rPr>
          <w:rFonts w:cs="Arial"/>
          <w:sz w:val="24"/>
          <w:szCs w:val="24"/>
          <w:u w:val="single"/>
        </w:rPr>
        <w:t>must be kept in mind:</w:t>
      </w:r>
    </w:p>
    <w:p w:rsidR="005F105C" w:rsidRPr="00EC75E6" w:rsidRDefault="005F105C" w:rsidP="005258FA">
      <w:pPr>
        <w:autoSpaceDE w:val="0"/>
        <w:autoSpaceDN w:val="0"/>
        <w:adjustRightInd w:val="0"/>
        <w:rPr>
          <w:rFonts w:cs="Arial"/>
          <w:sz w:val="24"/>
          <w:szCs w:val="24"/>
          <w:u w:val="single"/>
        </w:rPr>
      </w:pPr>
    </w:p>
    <w:p w:rsidR="005258FA" w:rsidRPr="00EC75E6" w:rsidRDefault="005258FA" w:rsidP="00C76617">
      <w:pPr>
        <w:pStyle w:val="ListParagraph"/>
        <w:numPr>
          <w:ilvl w:val="0"/>
          <w:numId w:val="6"/>
        </w:numPr>
        <w:autoSpaceDE w:val="0"/>
        <w:autoSpaceDN w:val="0"/>
        <w:adjustRightInd w:val="0"/>
        <w:rPr>
          <w:rFonts w:cs="Arial"/>
          <w:sz w:val="24"/>
          <w:szCs w:val="24"/>
        </w:rPr>
      </w:pPr>
      <w:r w:rsidRPr="00EC75E6">
        <w:rPr>
          <w:rFonts w:cs="Arial"/>
          <w:sz w:val="24"/>
          <w:szCs w:val="24"/>
        </w:rPr>
        <w:t>Local authorities must ensure that the identificat</w:t>
      </w:r>
      <w:r w:rsidR="009A0A53" w:rsidRPr="00EC75E6">
        <w:rPr>
          <w:rFonts w:cs="Arial"/>
          <w:sz w:val="24"/>
          <w:szCs w:val="24"/>
        </w:rPr>
        <w:t>ion of a child suitable for a</w:t>
      </w:r>
      <w:r w:rsidR="00C76617" w:rsidRPr="00EC75E6">
        <w:rPr>
          <w:rFonts w:cs="Arial"/>
          <w:sz w:val="24"/>
          <w:szCs w:val="24"/>
        </w:rPr>
        <w:t xml:space="preserve"> foster to adopt</w:t>
      </w:r>
      <w:r w:rsidRPr="00EC75E6">
        <w:rPr>
          <w:rFonts w:cs="Arial"/>
          <w:sz w:val="24"/>
          <w:szCs w:val="24"/>
        </w:rPr>
        <w:t xml:space="preserve"> placement is based on evidence that has been properly gathered together, analysed, tested and agreed and clearly establishes the positive benefits to the child. That evidence should identify that the risk of disruption</w:t>
      </w:r>
      <w:r w:rsidR="000F11E4">
        <w:rPr>
          <w:rFonts w:cs="Arial"/>
          <w:sz w:val="24"/>
          <w:szCs w:val="24"/>
        </w:rPr>
        <w:t xml:space="preserve"> to the placement </w:t>
      </w:r>
      <w:r w:rsidRPr="00EC75E6">
        <w:rPr>
          <w:rFonts w:cs="Arial"/>
          <w:sz w:val="24"/>
          <w:szCs w:val="24"/>
        </w:rPr>
        <w:t>should be minimal. But until the Placement Order is made, circumstances can change so that risk will always be there.</w:t>
      </w:r>
    </w:p>
    <w:p w:rsidR="000D0706" w:rsidRPr="00EC75E6" w:rsidRDefault="000D0706" w:rsidP="005258FA">
      <w:pPr>
        <w:autoSpaceDE w:val="0"/>
        <w:autoSpaceDN w:val="0"/>
        <w:adjustRightInd w:val="0"/>
        <w:rPr>
          <w:rFonts w:cs="Arial"/>
          <w:sz w:val="24"/>
          <w:szCs w:val="24"/>
        </w:rPr>
      </w:pPr>
    </w:p>
    <w:p w:rsidR="005258FA" w:rsidRPr="00EC75E6" w:rsidRDefault="005258FA" w:rsidP="00C76617">
      <w:pPr>
        <w:pStyle w:val="ListParagraph"/>
        <w:numPr>
          <w:ilvl w:val="0"/>
          <w:numId w:val="6"/>
        </w:numPr>
        <w:autoSpaceDE w:val="0"/>
        <w:autoSpaceDN w:val="0"/>
        <w:adjustRightInd w:val="0"/>
        <w:rPr>
          <w:rFonts w:cs="Arial"/>
          <w:sz w:val="24"/>
          <w:szCs w:val="24"/>
        </w:rPr>
      </w:pPr>
      <w:r w:rsidRPr="00EC75E6">
        <w:rPr>
          <w:rFonts w:cs="Arial"/>
          <w:sz w:val="24"/>
          <w:szCs w:val="24"/>
        </w:rPr>
        <w:t>I</w:t>
      </w:r>
      <w:r w:rsidR="00C76617" w:rsidRPr="00EC75E6">
        <w:rPr>
          <w:rFonts w:cs="Arial"/>
          <w:sz w:val="24"/>
          <w:szCs w:val="24"/>
        </w:rPr>
        <w:t>n making a ‘foster to adopt’</w:t>
      </w:r>
      <w:r w:rsidRPr="00EC75E6">
        <w:rPr>
          <w:rFonts w:cs="Arial"/>
          <w:sz w:val="24"/>
          <w:szCs w:val="24"/>
        </w:rPr>
        <w:t xml:space="preserve"> placement, the strengths of the carers and the support available to them must be clearly identified so that if such a disruption were to happen, the adults and the child</w:t>
      </w:r>
      <w:r w:rsidR="009A0A53" w:rsidRPr="00EC75E6">
        <w:rPr>
          <w:rFonts w:cs="Arial"/>
          <w:sz w:val="24"/>
          <w:szCs w:val="24"/>
        </w:rPr>
        <w:t xml:space="preserve"> (and any child in the adoptive family) </w:t>
      </w:r>
      <w:r w:rsidRPr="00EC75E6">
        <w:rPr>
          <w:rFonts w:cs="Arial"/>
          <w:sz w:val="24"/>
          <w:szCs w:val="24"/>
        </w:rPr>
        <w:t xml:space="preserve">would recover from the distress caused. </w:t>
      </w:r>
    </w:p>
    <w:p w:rsidR="00C76617" w:rsidRPr="00EC75E6" w:rsidRDefault="00C76617" w:rsidP="00C76617">
      <w:pPr>
        <w:pStyle w:val="ListParagraph"/>
        <w:rPr>
          <w:rFonts w:cs="Arial"/>
          <w:sz w:val="24"/>
          <w:szCs w:val="24"/>
        </w:rPr>
      </w:pPr>
    </w:p>
    <w:p w:rsidR="00B707DD" w:rsidRPr="000F11E4" w:rsidRDefault="005258FA" w:rsidP="00A96DA9">
      <w:pPr>
        <w:pStyle w:val="ListParagraph"/>
        <w:numPr>
          <w:ilvl w:val="0"/>
          <w:numId w:val="6"/>
        </w:numPr>
        <w:autoSpaceDE w:val="0"/>
        <w:autoSpaceDN w:val="0"/>
        <w:adjustRightInd w:val="0"/>
        <w:rPr>
          <w:rFonts w:cs="Arial"/>
          <w:sz w:val="24"/>
          <w:szCs w:val="24"/>
        </w:rPr>
      </w:pPr>
      <w:r w:rsidRPr="000F11E4">
        <w:rPr>
          <w:rFonts w:cs="Arial"/>
          <w:sz w:val="24"/>
          <w:szCs w:val="24"/>
        </w:rPr>
        <w:t xml:space="preserve">Loss and disruption is a common experience in family placement and </w:t>
      </w:r>
      <w:r w:rsidR="00C76617" w:rsidRPr="000F11E4">
        <w:rPr>
          <w:rFonts w:cs="Arial"/>
          <w:sz w:val="24"/>
          <w:szCs w:val="24"/>
        </w:rPr>
        <w:t>these impacts</w:t>
      </w:r>
      <w:r w:rsidRPr="000F11E4">
        <w:rPr>
          <w:rFonts w:cs="Arial"/>
          <w:sz w:val="24"/>
          <w:szCs w:val="24"/>
        </w:rPr>
        <w:t xml:space="preserve"> on adults, but above all on children. The current family placement arrangements expect children to move from placement to placement despite everything that suggests that this should be avoided. F</w:t>
      </w:r>
      <w:r w:rsidR="00C76617" w:rsidRPr="000F11E4">
        <w:rPr>
          <w:rFonts w:cs="Arial"/>
          <w:sz w:val="24"/>
          <w:szCs w:val="24"/>
        </w:rPr>
        <w:t xml:space="preserve">oster to adopt </w:t>
      </w:r>
      <w:r w:rsidRPr="000F11E4">
        <w:rPr>
          <w:rFonts w:cs="Arial"/>
          <w:sz w:val="24"/>
          <w:szCs w:val="24"/>
        </w:rPr>
        <w:t>is intended to minimise these moves but from time to time it may itself be caught up in them. The avoidance of</w:t>
      </w:r>
      <w:r w:rsidR="00C76617" w:rsidRPr="000F11E4">
        <w:rPr>
          <w:rFonts w:cs="Arial"/>
          <w:sz w:val="24"/>
          <w:szCs w:val="24"/>
        </w:rPr>
        <w:t xml:space="preserve"> the potential difficulties in ‘foster to adopt’</w:t>
      </w:r>
      <w:r w:rsidRPr="000F11E4">
        <w:rPr>
          <w:rFonts w:cs="Arial"/>
          <w:sz w:val="24"/>
          <w:szCs w:val="24"/>
        </w:rPr>
        <w:t xml:space="preserve"> by only accepting sequential placement planning for children cannot be justified.</w:t>
      </w:r>
    </w:p>
    <w:p w:rsidR="005258FA" w:rsidRPr="00EC75E6" w:rsidRDefault="005258FA" w:rsidP="005258FA">
      <w:pPr>
        <w:autoSpaceDE w:val="0"/>
        <w:autoSpaceDN w:val="0"/>
        <w:adjustRightInd w:val="0"/>
        <w:rPr>
          <w:rFonts w:cs="Arial"/>
          <w:sz w:val="24"/>
          <w:szCs w:val="24"/>
        </w:rPr>
      </w:pPr>
    </w:p>
    <w:p w:rsidR="000C6D22" w:rsidRPr="00EC75E6" w:rsidRDefault="000C6D22" w:rsidP="000C6D22">
      <w:pPr>
        <w:autoSpaceDE w:val="0"/>
        <w:autoSpaceDN w:val="0"/>
        <w:adjustRightInd w:val="0"/>
        <w:rPr>
          <w:rFonts w:cs="Arial"/>
          <w:sz w:val="24"/>
          <w:szCs w:val="24"/>
        </w:rPr>
      </w:pPr>
      <w:proofErr w:type="gramStart"/>
      <w:r w:rsidRPr="00EC75E6">
        <w:rPr>
          <w:rFonts w:cs="Arial"/>
          <w:sz w:val="24"/>
          <w:szCs w:val="24"/>
        </w:rPr>
        <w:lastRenderedPageBreak/>
        <w:t xml:space="preserve">The point at which planning </w:t>
      </w:r>
      <w:r w:rsidR="0084695D" w:rsidRPr="00EC75E6">
        <w:rPr>
          <w:rFonts w:cs="Arial"/>
          <w:sz w:val="24"/>
          <w:szCs w:val="24"/>
        </w:rPr>
        <w:t xml:space="preserve">and facilitation for </w:t>
      </w:r>
      <w:r w:rsidR="00C76617" w:rsidRPr="00EC75E6">
        <w:rPr>
          <w:rFonts w:cs="Arial"/>
          <w:sz w:val="24"/>
          <w:szCs w:val="24"/>
        </w:rPr>
        <w:t>‘</w:t>
      </w:r>
      <w:r w:rsidR="0084695D" w:rsidRPr="00EC75E6">
        <w:rPr>
          <w:rFonts w:cs="Arial"/>
          <w:sz w:val="24"/>
          <w:szCs w:val="24"/>
        </w:rPr>
        <w:t>fostering to adopt</w:t>
      </w:r>
      <w:r w:rsidR="00C76617" w:rsidRPr="00EC75E6">
        <w:rPr>
          <w:rFonts w:cs="Arial"/>
          <w:sz w:val="24"/>
          <w:szCs w:val="24"/>
        </w:rPr>
        <w:t>’</w:t>
      </w:r>
      <w:r w:rsidRPr="00EC75E6">
        <w:rPr>
          <w:rFonts w:cs="Arial"/>
          <w:sz w:val="24"/>
          <w:szCs w:val="24"/>
        </w:rPr>
        <w:t xml:space="preserve"> is appropria</w:t>
      </w:r>
      <w:r w:rsidR="0084695D" w:rsidRPr="00EC75E6">
        <w:rPr>
          <w:rFonts w:cs="Arial"/>
          <w:sz w:val="24"/>
          <w:szCs w:val="24"/>
        </w:rPr>
        <w:t>te will vary from case to case.</w:t>
      </w:r>
      <w:proofErr w:type="gramEnd"/>
      <w:r w:rsidR="0084695D" w:rsidRPr="00EC75E6">
        <w:rPr>
          <w:rFonts w:cs="Arial"/>
          <w:sz w:val="24"/>
          <w:szCs w:val="24"/>
        </w:rPr>
        <w:t xml:space="preserve"> </w:t>
      </w:r>
      <w:r w:rsidRPr="00EC75E6">
        <w:rPr>
          <w:rFonts w:cs="Arial"/>
          <w:sz w:val="24"/>
          <w:szCs w:val="24"/>
        </w:rPr>
        <w:t>Every case must be discussed on its own evidence-based merits.</w:t>
      </w:r>
      <w:r w:rsidR="009A0A53" w:rsidRPr="00EC75E6">
        <w:rPr>
          <w:rFonts w:cs="Arial"/>
          <w:sz w:val="24"/>
          <w:szCs w:val="24"/>
        </w:rPr>
        <w:t xml:space="preserve"> It should be considered for </w:t>
      </w:r>
      <w:r w:rsidR="009A0A53" w:rsidRPr="00EC75E6">
        <w:rPr>
          <w:rFonts w:cs="Arial"/>
          <w:i/>
          <w:sz w:val="24"/>
          <w:szCs w:val="24"/>
        </w:rPr>
        <w:t>all</w:t>
      </w:r>
      <w:r w:rsidR="009A0A53" w:rsidRPr="00EC75E6">
        <w:rPr>
          <w:rFonts w:cs="Arial"/>
          <w:sz w:val="24"/>
          <w:szCs w:val="24"/>
        </w:rPr>
        <w:t xml:space="preserve"> children that are in a mother and baby placement and the parent/s have failed the assessment and there are no family members who are considered viable. Or where a child is under 2 years of age and is to be moved to another placement. </w:t>
      </w:r>
      <w:r w:rsidRPr="00EC75E6">
        <w:rPr>
          <w:rFonts w:cs="Arial"/>
          <w:sz w:val="24"/>
          <w:szCs w:val="24"/>
        </w:rPr>
        <w:t>If in doubt gain legal advice a</w:t>
      </w:r>
      <w:r w:rsidR="00C76617" w:rsidRPr="00EC75E6">
        <w:rPr>
          <w:rFonts w:cs="Arial"/>
          <w:sz w:val="24"/>
          <w:szCs w:val="24"/>
        </w:rPr>
        <w:t>nd contact the Adoption Service.</w:t>
      </w:r>
      <w:r w:rsidR="009A0A53" w:rsidRPr="00EC75E6">
        <w:rPr>
          <w:rFonts w:cs="Arial"/>
          <w:sz w:val="24"/>
          <w:szCs w:val="24"/>
        </w:rPr>
        <w:t xml:space="preserve"> </w:t>
      </w:r>
    </w:p>
    <w:p w:rsidR="000C6D22" w:rsidRPr="00EC75E6" w:rsidRDefault="000C6D22" w:rsidP="00FD0734">
      <w:pPr>
        <w:autoSpaceDE w:val="0"/>
        <w:autoSpaceDN w:val="0"/>
        <w:adjustRightInd w:val="0"/>
        <w:rPr>
          <w:rFonts w:cs="Arial"/>
          <w:b/>
          <w:bCs/>
          <w:sz w:val="24"/>
          <w:szCs w:val="24"/>
        </w:rPr>
      </w:pPr>
    </w:p>
    <w:p w:rsidR="006273E3" w:rsidRPr="00EC75E6" w:rsidRDefault="000C6D22" w:rsidP="00FD0734">
      <w:pPr>
        <w:autoSpaceDE w:val="0"/>
        <w:autoSpaceDN w:val="0"/>
        <w:adjustRightInd w:val="0"/>
        <w:rPr>
          <w:rFonts w:cs="Arial"/>
          <w:sz w:val="24"/>
          <w:szCs w:val="24"/>
        </w:rPr>
      </w:pPr>
      <w:r w:rsidRPr="00EC75E6">
        <w:rPr>
          <w:rFonts w:cs="Arial"/>
          <w:sz w:val="24"/>
          <w:szCs w:val="24"/>
        </w:rPr>
        <w:t xml:space="preserve">It is vital in </w:t>
      </w:r>
      <w:r w:rsidR="00FD0734" w:rsidRPr="00EC75E6">
        <w:rPr>
          <w:rFonts w:cs="Arial"/>
          <w:sz w:val="24"/>
          <w:szCs w:val="24"/>
        </w:rPr>
        <w:t xml:space="preserve">all </w:t>
      </w:r>
      <w:r w:rsidRPr="00EC75E6">
        <w:rPr>
          <w:rFonts w:cs="Arial"/>
          <w:sz w:val="24"/>
          <w:szCs w:val="24"/>
        </w:rPr>
        <w:t>cases that the parents have access to</w:t>
      </w:r>
      <w:r w:rsidR="0084695D" w:rsidRPr="00EC75E6">
        <w:rPr>
          <w:rFonts w:cs="Arial"/>
          <w:sz w:val="24"/>
          <w:szCs w:val="24"/>
        </w:rPr>
        <w:t xml:space="preserve"> adoption </w:t>
      </w:r>
      <w:r w:rsidRPr="00EC75E6">
        <w:rPr>
          <w:rFonts w:cs="Arial"/>
          <w:sz w:val="24"/>
          <w:szCs w:val="24"/>
        </w:rPr>
        <w:t>support and legal</w:t>
      </w:r>
      <w:r w:rsidR="00FD0734" w:rsidRPr="00EC75E6">
        <w:rPr>
          <w:rFonts w:cs="Arial"/>
          <w:sz w:val="24"/>
          <w:szCs w:val="24"/>
        </w:rPr>
        <w:t xml:space="preserve"> </w:t>
      </w:r>
      <w:r w:rsidRPr="00EC75E6">
        <w:rPr>
          <w:rFonts w:cs="Arial"/>
          <w:sz w:val="24"/>
          <w:szCs w:val="24"/>
        </w:rPr>
        <w:t>advice and they are fully consulted and their views incorporated into the local authority’s</w:t>
      </w:r>
      <w:r w:rsidR="00FD0734" w:rsidRPr="00EC75E6">
        <w:rPr>
          <w:rFonts w:cs="Arial"/>
          <w:sz w:val="24"/>
          <w:szCs w:val="24"/>
        </w:rPr>
        <w:t xml:space="preserve"> </w:t>
      </w:r>
      <w:r w:rsidRPr="00EC75E6">
        <w:rPr>
          <w:rFonts w:cs="Arial"/>
          <w:sz w:val="24"/>
          <w:szCs w:val="24"/>
        </w:rPr>
        <w:t>plan.</w:t>
      </w:r>
      <w:r w:rsidR="0084695D" w:rsidRPr="00EC75E6">
        <w:rPr>
          <w:rFonts w:cs="Arial"/>
          <w:sz w:val="24"/>
          <w:szCs w:val="24"/>
        </w:rPr>
        <w:t xml:space="preserve"> </w:t>
      </w:r>
      <w:r w:rsidR="006273E3" w:rsidRPr="00EC75E6">
        <w:rPr>
          <w:rFonts w:cs="Arial"/>
          <w:sz w:val="24"/>
          <w:szCs w:val="24"/>
        </w:rPr>
        <w:t xml:space="preserve">Particular consideration should be given to the </w:t>
      </w:r>
      <w:r w:rsidR="006273E3" w:rsidRPr="00EC75E6">
        <w:rPr>
          <w:rFonts w:cs="Arial"/>
          <w:bCs/>
          <w:sz w:val="24"/>
          <w:szCs w:val="24"/>
        </w:rPr>
        <w:t>principles underpinning article 8 of the</w:t>
      </w:r>
      <w:r w:rsidR="0084695D" w:rsidRPr="00EC75E6">
        <w:rPr>
          <w:rFonts w:cs="Arial"/>
          <w:bCs/>
          <w:sz w:val="24"/>
          <w:szCs w:val="24"/>
        </w:rPr>
        <w:t xml:space="preserve"> </w:t>
      </w:r>
      <w:r w:rsidR="006273E3" w:rsidRPr="00EC75E6">
        <w:rPr>
          <w:rFonts w:cs="Arial"/>
          <w:bCs/>
          <w:sz w:val="24"/>
          <w:szCs w:val="24"/>
        </w:rPr>
        <w:t>ECHR concerning the ‘right to respect for family life’ and should ensure that parents</w:t>
      </w:r>
      <w:r w:rsidR="00CF60A4" w:rsidRPr="00EC75E6">
        <w:rPr>
          <w:rFonts w:cs="Arial"/>
          <w:bCs/>
          <w:sz w:val="24"/>
          <w:szCs w:val="24"/>
        </w:rPr>
        <w:t xml:space="preserve"> </w:t>
      </w:r>
      <w:r w:rsidR="006273E3" w:rsidRPr="00EC75E6">
        <w:rPr>
          <w:rFonts w:cs="Arial"/>
          <w:bCs/>
          <w:sz w:val="24"/>
          <w:szCs w:val="24"/>
        </w:rPr>
        <w:t>are appropriately consulted and that the reasons why their views have or have not</w:t>
      </w:r>
      <w:r w:rsidR="00CF60A4" w:rsidRPr="00EC75E6">
        <w:rPr>
          <w:rFonts w:cs="Arial"/>
          <w:bCs/>
          <w:sz w:val="24"/>
          <w:szCs w:val="24"/>
        </w:rPr>
        <w:t xml:space="preserve"> </w:t>
      </w:r>
      <w:r w:rsidR="00C76617" w:rsidRPr="00EC75E6">
        <w:rPr>
          <w:rFonts w:cs="Arial"/>
          <w:bCs/>
          <w:sz w:val="24"/>
          <w:szCs w:val="24"/>
        </w:rPr>
        <w:t>been acted upon are recorded.</w:t>
      </w:r>
      <w:r w:rsidR="006A72D8" w:rsidRPr="00EC75E6">
        <w:rPr>
          <w:rFonts w:cs="Arial"/>
          <w:bCs/>
          <w:sz w:val="24"/>
          <w:szCs w:val="24"/>
        </w:rPr>
        <w:t xml:space="preserve"> Parents </w:t>
      </w:r>
      <w:r w:rsidR="006A72D8" w:rsidRPr="000F11E4">
        <w:rPr>
          <w:rFonts w:cs="Arial"/>
          <w:b/>
          <w:bCs/>
          <w:sz w:val="24"/>
          <w:szCs w:val="24"/>
        </w:rPr>
        <w:t>must not</w:t>
      </w:r>
      <w:r w:rsidR="006A72D8" w:rsidRPr="00EC75E6">
        <w:rPr>
          <w:rFonts w:cs="Arial"/>
          <w:bCs/>
          <w:sz w:val="24"/>
          <w:szCs w:val="24"/>
        </w:rPr>
        <w:t xml:space="preserve"> be given any details of the placement address or </w:t>
      </w:r>
      <w:r w:rsidR="000F11E4">
        <w:rPr>
          <w:rFonts w:cs="Arial"/>
          <w:bCs/>
          <w:sz w:val="24"/>
          <w:szCs w:val="24"/>
        </w:rPr>
        <w:t xml:space="preserve">names of the </w:t>
      </w:r>
      <w:r w:rsidR="006A72D8" w:rsidRPr="00EC75E6">
        <w:rPr>
          <w:rFonts w:cs="Arial"/>
          <w:bCs/>
          <w:sz w:val="24"/>
          <w:szCs w:val="24"/>
        </w:rPr>
        <w:t xml:space="preserve">adopters </w:t>
      </w:r>
    </w:p>
    <w:p w:rsidR="006273E3" w:rsidRPr="00EC75E6" w:rsidRDefault="006273E3" w:rsidP="006273E3">
      <w:pPr>
        <w:autoSpaceDE w:val="0"/>
        <w:autoSpaceDN w:val="0"/>
        <w:adjustRightInd w:val="0"/>
        <w:rPr>
          <w:rFonts w:cs="Arial"/>
          <w:sz w:val="24"/>
          <w:szCs w:val="24"/>
        </w:rPr>
      </w:pPr>
    </w:p>
    <w:p w:rsidR="003F5D37" w:rsidRPr="00EC75E6" w:rsidRDefault="00C76617" w:rsidP="006273E3">
      <w:pPr>
        <w:autoSpaceDE w:val="0"/>
        <w:autoSpaceDN w:val="0"/>
        <w:adjustRightInd w:val="0"/>
        <w:rPr>
          <w:rFonts w:cs="Arial"/>
          <w:sz w:val="24"/>
          <w:szCs w:val="24"/>
          <w:u w:val="single"/>
        </w:rPr>
      </w:pPr>
      <w:r w:rsidRPr="00EC75E6">
        <w:rPr>
          <w:rFonts w:cs="Arial"/>
          <w:sz w:val="24"/>
          <w:szCs w:val="24"/>
          <w:u w:val="single"/>
        </w:rPr>
        <w:t>Gaining a Regulation 25A</w:t>
      </w:r>
      <w:r w:rsidR="00C57950" w:rsidRPr="00EC75E6">
        <w:rPr>
          <w:rFonts w:cs="Arial"/>
          <w:sz w:val="24"/>
          <w:szCs w:val="24"/>
          <w:u w:val="single"/>
        </w:rPr>
        <w:t xml:space="preserve"> Placement</w:t>
      </w:r>
      <w:r w:rsidR="003F5D37" w:rsidRPr="00EC75E6">
        <w:rPr>
          <w:rFonts w:cs="Arial"/>
          <w:sz w:val="24"/>
          <w:szCs w:val="24"/>
          <w:u w:val="single"/>
        </w:rPr>
        <w:t xml:space="preserve"> </w:t>
      </w:r>
    </w:p>
    <w:p w:rsidR="00C76617" w:rsidRPr="00EC75E6" w:rsidRDefault="00C76617" w:rsidP="006273E3">
      <w:pPr>
        <w:autoSpaceDE w:val="0"/>
        <w:autoSpaceDN w:val="0"/>
        <w:adjustRightInd w:val="0"/>
        <w:rPr>
          <w:rFonts w:cs="Arial"/>
          <w:sz w:val="24"/>
          <w:szCs w:val="24"/>
          <w:u w:val="single"/>
        </w:rPr>
      </w:pPr>
    </w:p>
    <w:p w:rsidR="00520A21" w:rsidRPr="00EC75E6" w:rsidRDefault="00520A21" w:rsidP="00520A21">
      <w:pPr>
        <w:autoSpaceDE w:val="0"/>
        <w:autoSpaceDN w:val="0"/>
        <w:adjustRightInd w:val="0"/>
        <w:rPr>
          <w:rFonts w:cs="Arial"/>
          <w:sz w:val="24"/>
          <w:szCs w:val="24"/>
        </w:rPr>
      </w:pPr>
      <w:r w:rsidRPr="00EC75E6">
        <w:rPr>
          <w:rFonts w:cs="Arial"/>
          <w:sz w:val="24"/>
          <w:szCs w:val="24"/>
        </w:rPr>
        <w:t xml:space="preserve">To gain the approval for a </w:t>
      </w:r>
      <w:r w:rsidR="00CF60A4" w:rsidRPr="00EC75E6">
        <w:rPr>
          <w:rFonts w:cs="Arial"/>
          <w:sz w:val="24"/>
          <w:szCs w:val="24"/>
        </w:rPr>
        <w:t>‘</w:t>
      </w:r>
      <w:r w:rsidRPr="00EC75E6">
        <w:rPr>
          <w:rFonts w:cs="Arial"/>
          <w:sz w:val="24"/>
          <w:szCs w:val="24"/>
        </w:rPr>
        <w:t>foster to adopt</w:t>
      </w:r>
      <w:r w:rsidR="00CF60A4" w:rsidRPr="00EC75E6">
        <w:rPr>
          <w:rFonts w:cs="Arial"/>
          <w:sz w:val="24"/>
          <w:szCs w:val="24"/>
        </w:rPr>
        <w:t>’</w:t>
      </w:r>
      <w:r w:rsidRPr="00EC75E6">
        <w:rPr>
          <w:rFonts w:cs="Arial"/>
          <w:sz w:val="24"/>
          <w:szCs w:val="24"/>
        </w:rPr>
        <w:t xml:space="preserve"> pla</w:t>
      </w:r>
      <w:r w:rsidR="00CF60A4" w:rsidRPr="00EC75E6">
        <w:rPr>
          <w:rFonts w:cs="Arial"/>
          <w:sz w:val="24"/>
          <w:szCs w:val="24"/>
        </w:rPr>
        <w:t>cement</w:t>
      </w:r>
      <w:r w:rsidR="00C76617" w:rsidRPr="00EC75E6">
        <w:rPr>
          <w:rFonts w:cs="Arial"/>
          <w:sz w:val="24"/>
          <w:szCs w:val="24"/>
        </w:rPr>
        <w:t>, an adoption plan and</w:t>
      </w:r>
      <w:r w:rsidR="004A134B">
        <w:rPr>
          <w:rFonts w:cs="Arial"/>
          <w:sz w:val="24"/>
          <w:szCs w:val="24"/>
        </w:rPr>
        <w:t>/or</w:t>
      </w:r>
      <w:r w:rsidR="00C76617" w:rsidRPr="00EC75E6">
        <w:rPr>
          <w:rFonts w:cs="Arial"/>
          <w:sz w:val="24"/>
          <w:szCs w:val="24"/>
        </w:rPr>
        <w:t xml:space="preserve"> the plan for foster to adopt must have been </w:t>
      </w:r>
      <w:r w:rsidRPr="00EC75E6">
        <w:rPr>
          <w:rFonts w:cs="Arial"/>
          <w:sz w:val="24"/>
          <w:szCs w:val="24"/>
        </w:rPr>
        <w:t xml:space="preserve">agreed at </w:t>
      </w:r>
      <w:r w:rsidR="00CF60A4" w:rsidRPr="00EC75E6">
        <w:rPr>
          <w:rFonts w:cs="Arial"/>
          <w:sz w:val="24"/>
          <w:szCs w:val="24"/>
        </w:rPr>
        <w:t xml:space="preserve">the child’s looked after </w:t>
      </w:r>
      <w:r w:rsidR="00C57950" w:rsidRPr="00EC75E6">
        <w:rPr>
          <w:rFonts w:cs="Arial"/>
          <w:sz w:val="24"/>
          <w:szCs w:val="24"/>
        </w:rPr>
        <w:t xml:space="preserve">child </w:t>
      </w:r>
      <w:r w:rsidR="00CF60A4" w:rsidRPr="00EC75E6">
        <w:rPr>
          <w:rFonts w:cs="Arial"/>
          <w:sz w:val="24"/>
          <w:szCs w:val="24"/>
        </w:rPr>
        <w:t>r</w:t>
      </w:r>
      <w:r w:rsidRPr="00EC75E6">
        <w:rPr>
          <w:rFonts w:cs="Arial"/>
          <w:sz w:val="24"/>
          <w:szCs w:val="24"/>
        </w:rPr>
        <w:t>eview or</w:t>
      </w:r>
      <w:r w:rsidR="006D66D3" w:rsidRPr="00EC75E6">
        <w:rPr>
          <w:rFonts w:cs="Arial"/>
          <w:sz w:val="24"/>
          <w:szCs w:val="24"/>
        </w:rPr>
        <w:t xml:space="preserve"> permanency planning meeting</w:t>
      </w:r>
      <w:r w:rsidRPr="00EC75E6">
        <w:rPr>
          <w:rFonts w:cs="Arial"/>
          <w:sz w:val="24"/>
          <w:szCs w:val="24"/>
        </w:rPr>
        <w:t xml:space="preserve">. </w:t>
      </w:r>
      <w:r w:rsidR="006D66D3" w:rsidRPr="00EC75E6">
        <w:rPr>
          <w:rFonts w:cs="Arial"/>
          <w:sz w:val="24"/>
          <w:szCs w:val="24"/>
        </w:rPr>
        <w:t xml:space="preserve">There may be exceptional circumstances </w:t>
      </w:r>
      <w:r w:rsidR="00C57950" w:rsidRPr="00EC75E6">
        <w:rPr>
          <w:rFonts w:cs="Arial"/>
          <w:sz w:val="24"/>
          <w:szCs w:val="24"/>
        </w:rPr>
        <w:t xml:space="preserve">where </w:t>
      </w:r>
      <w:r w:rsidR="00C76617" w:rsidRPr="00EC75E6">
        <w:rPr>
          <w:rFonts w:cs="Arial"/>
          <w:sz w:val="24"/>
          <w:szCs w:val="24"/>
        </w:rPr>
        <w:t>the ‘foster to adopt’ placement</w:t>
      </w:r>
      <w:r w:rsidR="00C57950" w:rsidRPr="00EC75E6">
        <w:rPr>
          <w:rFonts w:cs="Arial"/>
          <w:sz w:val="24"/>
          <w:szCs w:val="24"/>
        </w:rPr>
        <w:t xml:space="preserve"> is considered </w:t>
      </w:r>
      <w:r w:rsidR="006D66D3" w:rsidRPr="00EC75E6">
        <w:rPr>
          <w:rFonts w:cs="Arial"/>
          <w:sz w:val="24"/>
          <w:szCs w:val="24"/>
        </w:rPr>
        <w:t xml:space="preserve">outside </w:t>
      </w:r>
      <w:r w:rsidR="000F11E4">
        <w:rPr>
          <w:rFonts w:cs="Arial"/>
          <w:sz w:val="24"/>
          <w:szCs w:val="24"/>
        </w:rPr>
        <w:t xml:space="preserve">of </w:t>
      </w:r>
      <w:r w:rsidR="006D66D3" w:rsidRPr="00EC75E6">
        <w:rPr>
          <w:rFonts w:cs="Arial"/>
          <w:sz w:val="24"/>
          <w:szCs w:val="24"/>
        </w:rPr>
        <w:t xml:space="preserve">these meetings but </w:t>
      </w:r>
      <w:r w:rsidR="00C76617" w:rsidRPr="00EC75E6">
        <w:rPr>
          <w:rFonts w:cs="Arial"/>
          <w:sz w:val="24"/>
          <w:szCs w:val="24"/>
        </w:rPr>
        <w:t xml:space="preserve">at </w:t>
      </w:r>
      <w:r w:rsidR="000F11E4">
        <w:rPr>
          <w:rFonts w:cs="Arial"/>
          <w:sz w:val="24"/>
          <w:szCs w:val="24"/>
        </w:rPr>
        <w:t>all times the Independent Reviewing Safeguarding O</w:t>
      </w:r>
      <w:r w:rsidR="00C57950" w:rsidRPr="00EC75E6">
        <w:rPr>
          <w:rFonts w:cs="Arial"/>
          <w:sz w:val="24"/>
          <w:szCs w:val="24"/>
        </w:rPr>
        <w:t>fficer must be consulted.</w:t>
      </w:r>
      <w:r w:rsidR="006D66D3" w:rsidRPr="00EC75E6">
        <w:rPr>
          <w:rFonts w:cs="Arial"/>
          <w:sz w:val="24"/>
          <w:szCs w:val="24"/>
        </w:rPr>
        <w:t xml:space="preserve"> </w:t>
      </w:r>
    </w:p>
    <w:p w:rsidR="00086AB7" w:rsidRPr="00EC75E6" w:rsidRDefault="00086AB7" w:rsidP="006273E3">
      <w:pPr>
        <w:autoSpaceDE w:val="0"/>
        <w:autoSpaceDN w:val="0"/>
        <w:adjustRightInd w:val="0"/>
        <w:rPr>
          <w:rFonts w:cs="Arial"/>
          <w:sz w:val="24"/>
          <w:szCs w:val="24"/>
        </w:rPr>
      </w:pPr>
    </w:p>
    <w:p w:rsidR="007924BE" w:rsidRDefault="000825F4" w:rsidP="007924BE">
      <w:pPr>
        <w:autoSpaceDE w:val="0"/>
        <w:autoSpaceDN w:val="0"/>
        <w:adjustRightInd w:val="0"/>
        <w:rPr>
          <w:rFonts w:cs="Arial"/>
          <w:sz w:val="24"/>
          <w:szCs w:val="24"/>
        </w:rPr>
      </w:pPr>
      <w:r w:rsidRPr="00EC75E6">
        <w:rPr>
          <w:rFonts w:cs="Arial"/>
          <w:sz w:val="24"/>
          <w:szCs w:val="24"/>
        </w:rPr>
        <w:t xml:space="preserve">Once </w:t>
      </w:r>
      <w:r w:rsidR="00C57950" w:rsidRPr="00EC75E6">
        <w:rPr>
          <w:rFonts w:cs="Arial"/>
          <w:sz w:val="24"/>
          <w:szCs w:val="24"/>
        </w:rPr>
        <w:t xml:space="preserve">it is </w:t>
      </w:r>
      <w:r w:rsidRPr="00EC75E6">
        <w:rPr>
          <w:rFonts w:cs="Arial"/>
          <w:sz w:val="24"/>
          <w:szCs w:val="24"/>
        </w:rPr>
        <w:t xml:space="preserve">identified that a </w:t>
      </w:r>
      <w:r w:rsidR="00C76617" w:rsidRPr="00EC75E6">
        <w:rPr>
          <w:rFonts w:cs="Arial"/>
          <w:sz w:val="24"/>
          <w:szCs w:val="24"/>
        </w:rPr>
        <w:t>‘f</w:t>
      </w:r>
      <w:r w:rsidRPr="00EC75E6">
        <w:rPr>
          <w:rFonts w:cs="Arial"/>
          <w:sz w:val="24"/>
          <w:szCs w:val="24"/>
        </w:rPr>
        <w:t>oster to ado</w:t>
      </w:r>
      <w:r w:rsidR="003F5D37" w:rsidRPr="00EC75E6">
        <w:rPr>
          <w:rFonts w:cs="Arial"/>
          <w:sz w:val="24"/>
          <w:szCs w:val="24"/>
        </w:rPr>
        <w:t>pt</w:t>
      </w:r>
      <w:r w:rsidR="00C76617" w:rsidRPr="00EC75E6">
        <w:rPr>
          <w:rFonts w:cs="Arial"/>
          <w:sz w:val="24"/>
          <w:szCs w:val="24"/>
        </w:rPr>
        <w:t>’</w:t>
      </w:r>
      <w:r w:rsidR="003F5D37" w:rsidRPr="00EC75E6">
        <w:rPr>
          <w:rFonts w:cs="Arial"/>
          <w:sz w:val="24"/>
          <w:szCs w:val="24"/>
        </w:rPr>
        <w:t xml:space="preserve"> placement may be appropriate the child</w:t>
      </w:r>
      <w:r w:rsidR="00FD0734" w:rsidRPr="00EC75E6">
        <w:rPr>
          <w:rFonts w:cs="Arial"/>
          <w:sz w:val="24"/>
          <w:szCs w:val="24"/>
        </w:rPr>
        <w:t>’</w:t>
      </w:r>
      <w:r w:rsidR="003F5D37" w:rsidRPr="00EC75E6">
        <w:rPr>
          <w:rFonts w:cs="Arial"/>
          <w:sz w:val="24"/>
          <w:szCs w:val="24"/>
        </w:rPr>
        <w:t>s social worker must</w:t>
      </w:r>
      <w:r w:rsidR="00FD0734" w:rsidRPr="00EC75E6">
        <w:rPr>
          <w:rFonts w:cs="Arial"/>
          <w:sz w:val="24"/>
          <w:szCs w:val="24"/>
        </w:rPr>
        <w:t>:</w:t>
      </w:r>
      <w:r w:rsidR="007924BE" w:rsidRPr="007924BE">
        <w:rPr>
          <w:rFonts w:cs="Arial"/>
          <w:sz w:val="24"/>
          <w:szCs w:val="24"/>
        </w:rPr>
        <w:t xml:space="preserve"> </w:t>
      </w:r>
    </w:p>
    <w:p w:rsidR="006273E3" w:rsidRDefault="007924BE" w:rsidP="007924BE">
      <w:pPr>
        <w:pStyle w:val="ListParagraph"/>
        <w:numPr>
          <w:ilvl w:val="0"/>
          <w:numId w:val="7"/>
        </w:numPr>
        <w:autoSpaceDE w:val="0"/>
        <w:autoSpaceDN w:val="0"/>
        <w:adjustRightInd w:val="0"/>
        <w:rPr>
          <w:rFonts w:cs="Arial"/>
          <w:sz w:val="24"/>
          <w:szCs w:val="24"/>
        </w:rPr>
      </w:pPr>
      <w:r w:rsidRPr="007924BE">
        <w:rPr>
          <w:rFonts w:cs="Arial"/>
          <w:sz w:val="24"/>
          <w:szCs w:val="24"/>
        </w:rPr>
        <w:t xml:space="preserve">Contact the on duty Adoption Practice Manager to ascertain the different placements/options which are available. </w:t>
      </w:r>
    </w:p>
    <w:p w:rsidR="00B8595C" w:rsidRPr="007924BE" w:rsidRDefault="00B8595C" w:rsidP="007924BE">
      <w:pPr>
        <w:pStyle w:val="ListParagraph"/>
        <w:numPr>
          <w:ilvl w:val="0"/>
          <w:numId w:val="7"/>
        </w:numPr>
        <w:autoSpaceDE w:val="0"/>
        <w:autoSpaceDN w:val="0"/>
        <w:adjustRightInd w:val="0"/>
        <w:rPr>
          <w:rFonts w:cs="Arial"/>
          <w:sz w:val="24"/>
          <w:szCs w:val="24"/>
        </w:rPr>
      </w:pPr>
      <w:r>
        <w:rPr>
          <w:rFonts w:cs="Arial"/>
          <w:sz w:val="24"/>
          <w:szCs w:val="24"/>
        </w:rPr>
        <w:t>Gain a legal perspective in writing.</w:t>
      </w:r>
    </w:p>
    <w:p w:rsidR="000F11E4" w:rsidRPr="007924BE" w:rsidRDefault="00086AB7" w:rsidP="007924BE">
      <w:pPr>
        <w:pStyle w:val="ListParagraph"/>
        <w:numPr>
          <w:ilvl w:val="0"/>
          <w:numId w:val="7"/>
        </w:numPr>
        <w:autoSpaceDE w:val="0"/>
        <w:autoSpaceDN w:val="0"/>
        <w:adjustRightInd w:val="0"/>
        <w:rPr>
          <w:rFonts w:cs="Arial"/>
          <w:sz w:val="24"/>
          <w:szCs w:val="24"/>
        </w:rPr>
      </w:pPr>
      <w:r w:rsidRPr="007924BE">
        <w:rPr>
          <w:rFonts w:cs="Arial"/>
          <w:sz w:val="24"/>
          <w:szCs w:val="24"/>
        </w:rPr>
        <w:t xml:space="preserve">Contact the adoption panel administrator </w:t>
      </w:r>
      <w:r w:rsidR="006A72D8" w:rsidRPr="007924BE">
        <w:rPr>
          <w:rFonts w:cs="Arial"/>
          <w:sz w:val="24"/>
          <w:szCs w:val="24"/>
        </w:rPr>
        <w:t>mailbox to ensure</w:t>
      </w:r>
      <w:r w:rsidRPr="007924BE">
        <w:rPr>
          <w:rFonts w:cs="Arial"/>
          <w:sz w:val="24"/>
          <w:szCs w:val="24"/>
        </w:rPr>
        <w:t xml:space="preserve"> a</w:t>
      </w:r>
      <w:r w:rsidR="00520A21" w:rsidRPr="007924BE">
        <w:rPr>
          <w:rFonts w:cs="Arial"/>
          <w:sz w:val="24"/>
          <w:szCs w:val="24"/>
        </w:rPr>
        <w:t>n</w:t>
      </w:r>
      <w:r w:rsidRPr="007924BE">
        <w:rPr>
          <w:rFonts w:cs="Arial"/>
          <w:sz w:val="24"/>
          <w:szCs w:val="24"/>
        </w:rPr>
        <w:t xml:space="preserve"> appointment </w:t>
      </w:r>
      <w:r w:rsidR="000F11E4" w:rsidRPr="007924BE">
        <w:rPr>
          <w:rFonts w:cs="Arial"/>
          <w:sz w:val="24"/>
          <w:szCs w:val="24"/>
        </w:rPr>
        <w:t xml:space="preserve">is made </w:t>
      </w:r>
      <w:r w:rsidRPr="007924BE">
        <w:rPr>
          <w:rFonts w:cs="Arial"/>
          <w:sz w:val="24"/>
          <w:szCs w:val="24"/>
        </w:rPr>
        <w:t>w</w:t>
      </w:r>
      <w:r w:rsidR="006D66D3" w:rsidRPr="007924BE">
        <w:rPr>
          <w:rFonts w:cs="Arial"/>
          <w:sz w:val="24"/>
          <w:szCs w:val="24"/>
        </w:rPr>
        <w:t xml:space="preserve">ith the Adoption </w:t>
      </w:r>
      <w:r w:rsidR="00BD6DA2" w:rsidRPr="007924BE">
        <w:rPr>
          <w:rFonts w:cs="Arial"/>
          <w:sz w:val="24"/>
          <w:szCs w:val="24"/>
        </w:rPr>
        <w:t>D</w:t>
      </w:r>
      <w:r w:rsidR="006D66D3" w:rsidRPr="007924BE">
        <w:rPr>
          <w:rFonts w:cs="Arial"/>
          <w:sz w:val="24"/>
          <w:szCs w:val="24"/>
        </w:rPr>
        <w:t>ecision Maker</w:t>
      </w:r>
      <w:r w:rsidR="00C57950" w:rsidRPr="007924BE">
        <w:rPr>
          <w:rFonts w:cs="Arial"/>
          <w:sz w:val="24"/>
          <w:szCs w:val="24"/>
        </w:rPr>
        <w:t xml:space="preserve"> (</w:t>
      </w:r>
      <w:r w:rsidR="00BD6DA2" w:rsidRPr="007924BE">
        <w:rPr>
          <w:rFonts w:cs="Arial"/>
          <w:sz w:val="24"/>
          <w:szCs w:val="24"/>
        </w:rPr>
        <w:t>ADM)</w:t>
      </w:r>
      <w:r w:rsidR="006D66D3" w:rsidRPr="007924BE">
        <w:rPr>
          <w:rFonts w:cs="Arial"/>
          <w:sz w:val="24"/>
          <w:szCs w:val="24"/>
        </w:rPr>
        <w:t xml:space="preserve"> for them </w:t>
      </w:r>
      <w:r w:rsidR="000F11E4" w:rsidRPr="007924BE">
        <w:rPr>
          <w:rFonts w:cs="Arial"/>
          <w:sz w:val="24"/>
          <w:szCs w:val="24"/>
        </w:rPr>
        <w:t>to consider a</w:t>
      </w:r>
      <w:r w:rsidRPr="007924BE">
        <w:rPr>
          <w:rFonts w:cs="Arial"/>
          <w:sz w:val="24"/>
          <w:szCs w:val="24"/>
        </w:rPr>
        <w:t xml:space="preserve">nd agree the </w:t>
      </w:r>
      <w:r w:rsidR="006D66D3" w:rsidRPr="007924BE">
        <w:rPr>
          <w:rFonts w:cs="Arial"/>
          <w:sz w:val="24"/>
          <w:szCs w:val="24"/>
        </w:rPr>
        <w:t xml:space="preserve">proposed </w:t>
      </w:r>
      <w:r w:rsidRPr="007924BE">
        <w:rPr>
          <w:rFonts w:cs="Arial"/>
          <w:sz w:val="24"/>
          <w:szCs w:val="24"/>
        </w:rPr>
        <w:t xml:space="preserve">plan. </w:t>
      </w:r>
    </w:p>
    <w:p w:rsidR="000F11E4" w:rsidRPr="007924BE" w:rsidRDefault="00C57950" w:rsidP="007924BE">
      <w:pPr>
        <w:pStyle w:val="ListParagraph"/>
        <w:numPr>
          <w:ilvl w:val="0"/>
          <w:numId w:val="7"/>
        </w:numPr>
        <w:autoSpaceDE w:val="0"/>
        <w:autoSpaceDN w:val="0"/>
        <w:adjustRightInd w:val="0"/>
        <w:rPr>
          <w:rFonts w:cs="Arial"/>
          <w:sz w:val="24"/>
          <w:szCs w:val="24"/>
        </w:rPr>
      </w:pPr>
      <w:r w:rsidRPr="007924BE">
        <w:rPr>
          <w:rFonts w:cs="Arial"/>
          <w:sz w:val="24"/>
          <w:szCs w:val="24"/>
        </w:rPr>
        <w:t>Forward the CPR, adoption medical</w:t>
      </w:r>
      <w:r w:rsidR="000F11E4" w:rsidRPr="007924BE">
        <w:rPr>
          <w:rFonts w:cs="Arial"/>
          <w:sz w:val="24"/>
          <w:szCs w:val="24"/>
        </w:rPr>
        <w:t xml:space="preserve"> (c</w:t>
      </w:r>
      <w:r w:rsidR="006A72D8" w:rsidRPr="007924BE">
        <w:rPr>
          <w:rFonts w:cs="Arial"/>
          <w:sz w:val="24"/>
          <w:szCs w:val="24"/>
        </w:rPr>
        <w:t>an be a health assessment</w:t>
      </w:r>
      <w:r w:rsidR="004A134B">
        <w:rPr>
          <w:rFonts w:cs="Arial"/>
          <w:sz w:val="24"/>
          <w:szCs w:val="24"/>
        </w:rPr>
        <w:t xml:space="preserve"> </w:t>
      </w:r>
      <w:r w:rsidR="006A72D8" w:rsidRPr="007924BE">
        <w:rPr>
          <w:rFonts w:cs="Arial"/>
          <w:sz w:val="24"/>
          <w:szCs w:val="24"/>
        </w:rPr>
        <w:t xml:space="preserve">) </w:t>
      </w:r>
      <w:r w:rsidRPr="007924BE">
        <w:rPr>
          <w:rFonts w:cs="Arial"/>
          <w:sz w:val="24"/>
          <w:szCs w:val="24"/>
        </w:rPr>
        <w:t>and any other reports that are deemed appropriate</w:t>
      </w:r>
      <w:r w:rsidR="006A72D8" w:rsidRPr="007924BE">
        <w:rPr>
          <w:rFonts w:cs="Arial"/>
          <w:sz w:val="24"/>
          <w:szCs w:val="24"/>
        </w:rPr>
        <w:t>,</w:t>
      </w:r>
      <w:r w:rsidR="004A134B">
        <w:rPr>
          <w:rFonts w:cs="Arial"/>
          <w:sz w:val="24"/>
          <w:szCs w:val="24"/>
        </w:rPr>
        <w:t xml:space="preserve"> a photograph will ensure swifter matching</w:t>
      </w:r>
    </w:p>
    <w:p w:rsidR="000F11E4" w:rsidRPr="007924BE" w:rsidRDefault="007924BE" w:rsidP="007924BE">
      <w:pPr>
        <w:pStyle w:val="ListParagraph"/>
        <w:numPr>
          <w:ilvl w:val="0"/>
          <w:numId w:val="7"/>
        </w:numPr>
        <w:autoSpaceDE w:val="0"/>
        <w:autoSpaceDN w:val="0"/>
        <w:adjustRightInd w:val="0"/>
        <w:rPr>
          <w:rFonts w:cs="Arial"/>
          <w:sz w:val="24"/>
          <w:szCs w:val="24"/>
        </w:rPr>
      </w:pPr>
      <w:r>
        <w:rPr>
          <w:rFonts w:cs="Arial"/>
          <w:sz w:val="24"/>
          <w:szCs w:val="24"/>
        </w:rPr>
        <w:t>E</w:t>
      </w:r>
      <w:r w:rsidR="006A72D8" w:rsidRPr="007924BE">
        <w:rPr>
          <w:rFonts w:cs="Arial"/>
          <w:sz w:val="24"/>
          <w:szCs w:val="24"/>
        </w:rPr>
        <w:t xml:space="preserve">nsure that </w:t>
      </w:r>
      <w:r w:rsidR="00C57950" w:rsidRPr="007924BE">
        <w:rPr>
          <w:rFonts w:cs="Arial"/>
          <w:sz w:val="24"/>
          <w:szCs w:val="24"/>
        </w:rPr>
        <w:t>the views of the Guardian and Independent R</w:t>
      </w:r>
      <w:r w:rsidR="003F5D37" w:rsidRPr="007924BE">
        <w:rPr>
          <w:rFonts w:cs="Arial"/>
          <w:sz w:val="24"/>
          <w:szCs w:val="24"/>
        </w:rPr>
        <w:t xml:space="preserve">eviewing </w:t>
      </w:r>
      <w:r w:rsidR="00C57950" w:rsidRPr="007924BE">
        <w:rPr>
          <w:rFonts w:cs="Arial"/>
          <w:sz w:val="24"/>
          <w:szCs w:val="24"/>
        </w:rPr>
        <w:t xml:space="preserve">Safeguarding Officer are </w:t>
      </w:r>
      <w:r w:rsidR="00BD6DA2" w:rsidRPr="007924BE">
        <w:rPr>
          <w:rFonts w:cs="Arial"/>
          <w:sz w:val="24"/>
          <w:szCs w:val="24"/>
        </w:rPr>
        <w:t>evidenced.</w:t>
      </w:r>
      <w:r w:rsidR="006A72D8" w:rsidRPr="007924BE">
        <w:rPr>
          <w:rFonts w:cs="Arial"/>
          <w:sz w:val="24"/>
          <w:szCs w:val="24"/>
        </w:rPr>
        <w:t xml:space="preserve"> </w:t>
      </w:r>
      <w:r>
        <w:rPr>
          <w:rFonts w:cs="Arial"/>
          <w:sz w:val="24"/>
          <w:szCs w:val="24"/>
        </w:rPr>
        <w:t xml:space="preserve">Or efforts </w:t>
      </w:r>
      <w:r w:rsidR="004A134B">
        <w:rPr>
          <w:rFonts w:cs="Arial"/>
          <w:sz w:val="24"/>
          <w:szCs w:val="24"/>
        </w:rPr>
        <w:t xml:space="preserve">made </w:t>
      </w:r>
      <w:r>
        <w:rPr>
          <w:rFonts w:cs="Arial"/>
          <w:sz w:val="24"/>
          <w:szCs w:val="24"/>
        </w:rPr>
        <w:t xml:space="preserve">to contact them. </w:t>
      </w:r>
    </w:p>
    <w:p w:rsidR="000F11E4" w:rsidRDefault="000F11E4" w:rsidP="006273E3">
      <w:pPr>
        <w:autoSpaceDE w:val="0"/>
        <w:autoSpaceDN w:val="0"/>
        <w:adjustRightInd w:val="0"/>
        <w:rPr>
          <w:rFonts w:cs="Arial"/>
          <w:sz w:val="24"/>
          <w:szCs w:val="24"/>
        </w:rPr>
      </w:pPr>
    </w:p>
    <w:p w:rsidR="003F5D37" w:rsidRPr="00EC75E6" w:rsidRDefault="006A72D8" w:rsidP="006273E3">
      <w:pPr>
        <w:autoSpaceDE w:val="0"/>
        <w:autoSpaceDN w:val="0"/>
        <w:adjustRightInd w:val="0"/>
        <w:rPr>
          <w:rFonts w:cs="Arial"/>
          <w:sz w:val="24"/>
          <w:szCs w:val="24"/>
        </w:rPr>
      </w:pPr>
      <w:r w:rsidRPr="00EC75E6">
        <w:rPr>
          <w:rFonts w:cs="Arial"/>
          <w:sz w:val="24"/>
          <w:szCs w:val="24"/>
        </w:rPr>
        <w:t xml:space="preserve">The Panel administrator will </w:t>
      </w:r>
      <w:r w:rsidR="000F11E4">
        <w:rPr>
          <w:rFonts w:cs="Arial"/>
          <w:sz w:val="24"/>
          <w:szCs w:val="24"/>
        </w:rPr>
        <w:t xml:space="preserve">then </w:t>
      </w:r>
      <w:r w:rsidRPr="00EC75E6">
        <w:rPr>
          <w:rFonts w:cs="Arial"/>
          <w:sz w:val="24"/>
          <w:szCs w:val="24"/>
        </w:rPr>
        <w:t xml:space="preserve">pass the referrals’ to the </w:t>
      </w:r>
      <w:r w:rsidR="004A134B">
        <w:rPr>
          <w:rFonts w:cs="Arial"/>
          <w:sz w:val="24"/>
          <w:szCs w:val="24"/>
        </w:rPr>
        <w:t xml:space="preserve">adoption </w:t>
      </w:r>
      <w:r w:rsidRPr="00EC75E6">
        <w:rPr>
          <w:rFonts w:cs="Arial"/>
          <w:sz w:val="24"/>
          <w:szCs w:val="24"/>
        </w:rPr>
        <w:t xml:space="preserve">duty manager to pass to all adopters who have expressed an interest in the age of </w:t>
      </w:r>
      <w:r w:rsidR="007924BE">
        <w:rPr>
          <w:rFonts w:cs="Arial"/>
          <w:sz w:val="24"/>
          <w:szCs w:val="24"/>
        </w:rPr>
        <w:t xml:space="preserve">the </w:t>
      </w:r>
      <w:r w:rsidR="004A134B">
        <w:rPr>
          <w:rFonts w:cs="Arial"/>
          <w:sz w:val="24"/>
          <w:szCs w:val="24"/>
        </w:rPr>
        <w:t>child referred. The duty m</w:t>
      </w:r>
      <w:r w:rsidRPr="00EC75E6">
        <w:rPr>
          <w:rFonts w:cs="Arial"/>
          <w:sz w:val="24"/>
          <w:szCs w:val="24"/>
        </w:rPr>
        <w:t>anager will advise of any interested adopters within 2 working days of the referral and the adopter’s social worker</w:t>
      </w:r>
      <w:r w:rsidR="000F11E4">
        <w:rPr>
          <w:rFonts w:cs="Arial"/>
          <w:sz w:val="24"/>
          <w:szCs w:val="24"/>
        </w:rPr>
        <w:t xml:space="preserve"> or duty worker </w:t>
      </w:r>
      <w:r w:rsidRPr="00EC75E6">
        <w:rPr>
          <w:rFonts w:cs="Arial"/>
          <w:sz w:val="24"/>
          <w:szCs w:val="24"/>
        </w:rPr>
        <w:t xml:space="preserve">will contact the child’s social worker directly. If no families are identified </w:t>
      </w:r>
      <w:r w:rsidR="002207E3" w:rsidRPr="00EC75E6">
        <w:rPr>
          <w:rFonts w:cs="Arial"/>
          <w:sz w:val="24"/>
          <w:szCs w:val="24"/>
        </w:rPr>
        <w:t xml:space="preserve">the social worker will be updated by the adoption manager </w:t>
      </w:r>
      <w:r w:rsidRPr="00EC75E6">
        <w:rPr>
          <w:rFonts w:cs="Arial"/>
          <w:sz w:val="24"/>
          <w:szCs w:val="24"/>
        </w:rPr>
        <w:t>so further placements can be sought</w:t>
      </w:r>
      <w:r w:rsidR="000F11E4">
        <w:rPr>
          <w:rFonts w:cs="Arial"/>
          <w:sz w:val="24"/>
          <w:szCs w:val="24"/>
        </w:rPr>
        <w:t xml:space="preserve"> through Brokerage (see 3.2.1 Placements in Foster Care)  </w:t>
      </w:r>
      <w:r w:rsidRPr="00EC75E6">
        <w:rPr>
          <w:rFonts w:cs="Arial"/>
          <w:sz w:val="24"/>
          <w:szCs w:val="24"/>
        </w:rPr>
        <w:t xml:space="preserve"> </w:t>
      </w:r>
    </w:p>
    <w:p w:rsidR="003F5D37" w:rsidRPr="00EC75E6" w:rsidRDefault="003F5D37" w:rsidP="006273E3">
      <w:pPr>
        <w:autoSpaceDE w:val="0"/>
        <w:autoSpaceDN w:val="0"/>
        <w:adjustRightInd w:val="0"/>
        <w:rPr>
          <w:rFonts w:cs="Arial"/>
          <w:sz w:val="24"/>
          <w:szCs w:val="24"/>
        </w:rPr>
      </w:pPr>
    </w:p>
    <w:p w:rsidR="006D66D3" w:rsidRPr="00EC75E6" w:rsidRDefault="00BE1880" w:rsidP="00BE1880">
      <w:pPr>
        <w:autoSpaceDE w:val="0"/>
        <w:autoSpaceDN w:val="0"/>
        <w:adjustRightInd w:val="0"/>
        <w:rPr>
          <w:rFonts w:cs="Arial"/>
          <w:sz w:val="24"/>
          <w:szCs w:val="24"/>
        </w:rPr>
      </w:pPr>
      <w:r w:rsidRPr="00EC75E6">
        <w:rPr>
          <w:rFonts w:cs="Arial"/>
          <w:sz w:val="24"/>
          <w:szCs w:val="24"/>
        </w:rPr>
        <w:lastRenderedPageBreak/>
        <w:t>If there is already a sibling placed /adopted and the adopters are still approved then</w:t>
      </w:r>
      <w:r w:rsidR="00FD0734" w:rsidRPr="00EC75E6">
        <w:rPr>
          <w:rFonts w:cs="Arial"/>
          <w:sz w:val="24"/>
          <w:szCs w:val="24"/>
        </w:rPr>
        <w:t xml:space="preserve"> the adoption service should contact </w:t>
      </w:r>
      <w:r w:rsidRPr="00EC75E6">
        <w:rPr>
          <w:rFonts w:cs="Arial"/>
          <w:sz w:val="24"/>
          <w:szCs w:val="24"/>
        </w:rPr>
        <w:t>the adopters</w:t>
      </w:r>
      <w:r w:rsidR="00086AB7" w:rsidRPr="00EC75E6">
        <w:rPr>
          <w:rFonts w:cs="Arial"/>
          <w:sz w:val="24"/>
          <w:szCs w:val="24"/>
        </w:rPr>
        <w:t xml:space="preserve">, </w:t>
      </w:r>
      <w:r w:rsidRPr="00EC75E6">
        <w:rPr>
          <w:rFonts w:cs="Arial"/>
          <w:sz w:val="24"/>
          <w:szCs w:val="24"/>
        </w:rPr>
        <w:t xml:space="preserve">to ascertain whether they would be willing to consider a </w:t>
      </w:r>
      <w:r w:rsidR="00891FB2" w:rsidRPr="00EC75E6">
        <w:rPr>
          <w:rFonts w:cs="Arial"/>
          <w:sz w:val="24"/>
          <w:szCs w:val="24"/>
        </w:rPr>
        <w:t>‘</w:t>
      </w:r>
      <w:r w:rsidRPr="00EC75E6">
        <w:rPr>
          <w:rFonts w:cs="Arial"/>
          <w:sz w:val="24"/>
          <w:szCs w:val="24"/>
        </w:rPr>
        <w:t>foster to adopt</w:t>
      </w:r>
      <w:r w:rsidR="00086AB7" w:rsidRPr="00EC75E6">
        <w:rPr>
          <w:rFonts w:cs="Arial"/>
          <w:sz w:val="24"/>
          <w:szCs w:val="24"/>
        </w:rPr>
        <w:t>’</w:t>
      </w:r>
      <w:r w:rsidRPr="00EC75E6">
        <w:rPr>
          <w:rFonts w:cs="Arial"/>
          <w:sz w:val="24"/>
          <w:szCs w:val="24"/>
        </w:rPr>
        <w:t xml:space="preserve"> placement.</w:t>
      </w:r>
      <w:r w:rsidR="00FD0734" w:rsidRPr="00EC75E6">
        <w:rPr>
          <w:rFonts w:cs="Arial"/>
          <w:sz w:val="24"/>
          <w:szCs w:val="24"/>
        </w:rPr>
        <w:t xml:space="preserve"> </w:t>
      </w:r>
    </w:p>
    <w:p w:rsidR="006D66D3" w:rsidRPr="00EC75E6" w:rsidRDefault="006D66D3" w:rsidP="00BE1880">
      <w:pPr>
        <w:autoSpaceDE w:val="0"/>
        <w:autoSpaceDN w:val="0"/>
        <w:adjustRightInd w:val="0"/>
        <w:rPr>
          <w:rFonts w:cs="Arial"/>
          <w:sz w:val="24"/>
          <w:szCs w:val="24"/>
        </w:rPr>
      </w:pPr>
    </w:p>
    <w:p w:rsidR="007924BE" w:rsidRDefault="00D53A04" w:rsidP="00BE1880">
      <w:pPr>
        <w:autoSpaceDE w:val="0"/>
        <w:autoSpaceDN w:val="0"/>
        <w:adjustRightInd w:val="0"/>
        <w:rPr>
          <w:rFonts w:cs="Arial"/>
          <w:i/>
          <w:sz w:val="24"/>
          <w:szCs w:val="24"/>
        </w:rPr>
      </w:pPr>
      <w:r w:rsidRPr="00EC75E6">
        <w:rPr>
          <w:rFonts w:cs="Arial"/>
          <w:i/>
          <w:sz w:val="24"/>
          <w:szCs w:val="24"/>
        </w:rPr>
        <w:t>NB: (</w:t>
      </w:r>
      <w:r w:rsidR="00FD0734" w:rsidRPr="00EC75E6">
        <w:rPr>
          <w:rFonts w:cs="Arial"/>
          <w:i/>
          <w:sz w:val="24"/>
          <w:szCs w:val="24"/>
        </w:rPr>
        <w:t xml:space="preserve">If </w:t>
      </w:r>
      <w:r w:rsidRPr="00EC75E6">
        <w:rPr>
          <w:rFonts w:cs="Arial"/>
          <w:i/>
          <w:sz w:val="24"/>
          <w:szCs w:val="24"/>
        </w:rPr>
        <w:t>the adopters of the sibling are</w:t>
      </w:r>
      <w:r w:rsidR="00FD0734" w:rsidRPr="00EC75E6">
        <w:rPr>
          <w:rFonts w:cs="Arial"/>
          <w:i/>
          <w:sz w:val="24"/>
          <w:szCs w:val="24"/>
        </w:rPr>
        <w:t xml:space="preserve"> not approved but are willing to be assessed</w:t>
      </w:r>
      <w:r w:rsidR="00C57950" w:rsidRPr="00EC75E6">
        <w:rPr>
          <w:rFonts w:cs="Arial"/>
          <w:i/>
          <w:sz w:val="24"/>
          <w:szCs w:val="24"/>
        </w:rPr>
        <w:t>,</w:t>
      </w:r>
      <w:r w:rsidR="00FD0734" w:rsidRPr="00EC75E6">
        <w:rPr>
          <w:rFonts w:cs="Arial"/>
          <w:i/>
          <w:sz w:val="24"/>
          <w:szCs w:val="24"/>
        </w:rPr>
        <w:t xml:space="preserve"> then</w:t>
      </w:r>
      <w:r w:rsidR="00BD6DA2" w:rsidRPr="00EC75E6">
        <w:rPr>
          <w:rFonts w:cs="Arial"/>
          <w:i/>
          <w:sz w:val="24"/>
          <w:szCs w:val="24"/>
        </w:rPr>
        <w:t xml:space="preserve"> to avoid delay</w:t>
      </w:r>
      <w:r w:rsidR="00FD0734" w:rsidRPr="00EC75E6">
        <w:rPr>
          <w:rFonts w:cs="Arial"/>
          <w:i/>
          <w:sz w:val="24"/>
          <w:szCs w:val="24"/>
        </w:rPr>
        <w:t xml:space="preserve"> consi</w:t>
      </w:r>
      <w:r w:rsidR="00BD6DA2" w:rsidRPr="00EC75E6">
        <w:rPr>
          <w:rFonts w:cs="Arial"/>
          <w:i/>
          <w:sz w:val="24"/>
          <w:szCs w:val="24"/>
        </w:rPr>
        <w:t xml:space="preserve">deration needs to be given to the child being placed </w:t>
      </w:r>
      <w:r w:rsidR="007924BE">
        <w:rPr>
          <w:rFonts w:cs="Arial"/>
          <w:i/>
          <w:sz w:val="24"/>
          <w:szCs w:val="24"/>
        </w:rPr>
        <w:t xml:space="preserve">with the adopters </w:t>
      </w:r>
      <w:r w:rsidRPr="00EC75E6">
        <w:rPr>
          <w:rFonts w:cs="Arial"/>
          <w:i/>
          <w:sz w:val="24"/>
          <w:szCs w:val="24"/>
        </w:rPr>
        <w:t xml:space="preserve">under </w:t>
      </w:r>
      <w:r w:rsidR="00FD0734" w:rsidRPr="00EC75E6">
        <w:rPr>
          <w:rFonts w:cs="Arial"/>
          <w:i/>
          <w:sz w:val="24"/>
          <w:szCs w:val="24"/>
        </w:rPr>
        <w:t xml:space="preserve">Regulation 24 </w:t>
      </w:r>
      <w:r w:rsidR="00C57950" w:rsidRPr="00EC75E6">
        <w:rPr>
          <w:rFonts w:cs="Arial"/>
          <w:i/>
          <w:sz w:val="24"/>
          <w:szCs w:val="24"/>
        </w:rPr>
        <w:t xml:space="preserve">as a </w:t>
      </w:r>
      <w:r w:rsidR="00BD6DA2" w:rsidRPr="00EC75E6">
        <w:rPr>
          <w:rFonts w:cs="Arial"/>
          <w:i/>
          <w:sz w:val="24"/>
          <w:szCs w:val="24"/>
        </w:rPr>
        <w:t>Connected P</w:t>
      </w:r>
      <w:r w:rsidR="006D66D3" w:rsidRPr="00EC75E6">
        <w:rPr>
          <w:rFonts w:cs="Arial"/>
          <w:i/>
          <w:sz w:val="24"/>
          <w:szCs w:val="24"/>
        </w:rPr>
        <w:t>erson</w:t>
      </w:r>
      <w:r w:rsidR="00C57950" w:rsidRPr="00EC75E6">
        <w:rPr>
          <w:rFonts w:cs="Arial"/>
          <w:i/>
          <w:sz w:val="24"/>
          <w:szCs w:val="24"/>
        </w:rPr>
        <w:t xml:space="preserve">. </w:t>
      </w:r>
      <w:r w:rsidRPr="00EC75E6">
        <w:rPr>
          <w:rFonts w:cs="Arial"/>
          <w:i/>
          <w:sz w:val="24"/>
          <w:szCs w:val="24"/>
        </w:rPr>
        <w:t xml:space="preserve">As the plan is adoption to avoid duplication an adoption assessment will be undertaken. </w:t>
      </w:r>
      <w:r w:rsidR="00C57950" w:rsidRPr="00EC75E6">
        <w:rPr>
          <w:rFonts w:cs="Arial"/>
          <w:i/>
          <w:sz w:val="24"/>
          <w:szCs w:val="24"/>
        </w:rPr>
        <w:t>Th</w:t>
      </w:r>
      <w:r w:rsidRPr="00EC75E6">
        <w:rPr>
          <w:rFonts w:cs="Arial"/>
          <w:i/>
          <w:sz w:val="24"/>
          <w:szCs w:val="24"/>
        </w:rPr>
        <w:t xml:space="preserve">e timescales for a connected person will remain in place. </w:t>
      </w:r>
      <w:r w:rsidR="007924BE">
        <w:rPr>
          <w:rFonts w:cs="Arial"/>
          <w:i/>
          <w:sz w:val="24"/>
          <w:szCs w:val="24"/>
        </w:rPr>
        <w:t>(</w:t>
      </w:r>
      <w:r w:rsidR="005D450D">
        <w:rPr>
          <w:rFonts w:cs="Arial"/>
          <w:i/>
          <w:sz w:val="24"/>
          <w:szCs w:val="24"/>
        </w:rPr>
        <w:t>See</w:t>
      </w:r>
      <w:r w:rsidR="007924BE">
        <w:rPr>
          <w:rFonts w:cs="Arial"/>
          <w:i/>
          <w:sz w:val="24"/>
          <w:szCs w:val="24"/>
        </w:rPr>
        <w:t xml:space="preserve"> Policy and Guidance Family and Friends Foster Care Procedure) </w:t>
      </w:r>
    </w:p>
    <w:p w:rsidR="007924BE" w:rsidRDefault="007924BE" w:rsidP="00BE1880">
      <w:pPr>
        <w:autoSpaceDE w:val="0"/>
        <w:autoSpaceDN w:val="0"/>
        <w:adjustRightInd w:val="0"/>
        <w:rPr>
          <w:rFonts w:cs="Arial"/>
          <w:i/>
          <w:sz w:val="24"/>
          <w:szCs w:val="24"/>
        </w:rPr>
      </w:pPr>
    </w:p>
    <w:p w:rsidR="00BD6DA2" w:rsidRPr="00EC75E6" w:rsidRDefault="00C57950" w:rsidP="00BE1880">
      <w:pPr>
        <w:autoSpaceDE w:val="0"/>
        <w:autoSpaceDN w:val="0"/>
        <w:adjustRightInd w:val="0"/>
        <w:rPr>
          <w:rFonts w:cs="Arial"/>
          <w:i/>
          <w:sz w:val="24"/>
          <w:szCs w:val="24"/>
        </w:rPr>
      </w:pPr>
      <w:r w:rsidRPr="00EC75E6">
        <w:rPr>
          <w:rFonts w:cs="Arial"/>
          <w:i/>
          <w:sz w:val="24"/>
          <w:szCs w:val="24"/>
        </w:rPr>
        <w:t>If there is subsequent court agreement for place</w:t>
      </w:r>
      <w:r w:rsidR="007924BE">
        <w:rPr>
          <w:rFonts w:cs="Arial"/>
          <w:i/>
          <w:sz w:val="24"/>
          <w:szCs w:val="24"/>
        </w:rPr>
        <w:t xml:space="preserve">ment (placement order) then the adoption </w:t>
      </w:r>
      <w:r w:rsidRPr="00EC75E6">
        <w:rPr>
          <w:rFonts w:cs="Arial"/>
          <w:i/>
          <w:sz w:val="24"/>
          <w:szCs w:val="24"/>
        </w:rPr>
        <w:t xml:space="preserve">assessment can be presented to the adoption panel for </w:t>
      </w:r>
      <w:r w:rsidR="002207E3" w:rsidRPr="00EC75E6">
        <w:rPr>
          <w:rFonts w:cs="Arial"/>
          <w:i/>
          <w:sz w:val="24"/>
          <w:szCs w:val="24"/>
        </w:rPr>
        <w:t>approval and match</w:t>
      </w:r>
      <w:r w:rsidR="007924BE">
        <w:rPr>
          <w:rFonts w:cs="Arial"/>
          <w:i/>
          <w:sz w:val="24"/>
          <w:szCs w:val="24"/>
        </w:rPr>
        <w:t>)</w:t>
      </w:r>
      <w:r w:rsidRPr="00EC75E6">
        <w:rPr>
          <w:rFonts w:cs="Arial"/>
          <w:i/>
          <w:sz w:val="24"/>
          <w:szCs w:val="24"/>
        </w:rPr>
        <w:t xml:space="preserve">. </w:t>
      </w:r>
    </w:p>
    <w:p w:rsidR="00BD6DA2" w:rsidRPr="00EC75E6" w:rsidRDefault="00BD6DA2" w:rsidP="00BE1880">
      <w:pPr>
        <w:autoSpaceDE w:val="0"/>
        <w:autoSpaceDN w:val="0"/>
        <w:adjustRightInd w:val="0"/>
        <w:rPr>
          <w:rFonts w:cs="Arial"/>
          <w:sz w:val="24"/>
          <w:szCs w:val="24"/>
        </w:rPr>
      </w:pPr>
    </w:p>
    <w:p w:rsidR="00BE1880" w:rsidRPr="00EC75E6" w:rsidRDefault="00C57950" w:rsidP="00BE1880">
      <w:pPr>
        <w:autoSpaceDE w:val="0"/>
        <w:autoSpaceDN w:val="0"/>
        <w:adjustRightInd w:val="0"/>
        <w:rPr>
          <w:rFonts w:cs="Arial"/>
          <w:sz w:val="24"/>
          <w:szCs w:val="24"/>
        </w:rPr>
      </w:pPr>
      <w:r w:rsidRPr="00EC75E6">
        <w:rPr>
          <w:rFonts w:cs="Arial"/>
          <w:sz w:val="24"/>
          <w:szCs w:val="24"/>
        </w:rPr>
        <w:t>In all cases c</w:t>
      </w:r>
      <w:r w:rsidR="00086AB7" w:rsidRPr="00EC75E6">
        <w:rPr>
          <w:rFonts w:cs="Arial"/>
          <w:sz w:val="24"/>
          <w:szCs w:val="24"/>
        </w:rPr>
        <w:t xml:space="preserve">areful consideration should be given as to the effect </w:t>
      </w:r>
      <w:r w:rsidR="00520A21" w:rsidRPr="00EC75E6">
        <w:rPr>
          <w:rFonts w:cs="Arial"/>
          <w:sz w:val="24"/>
          <w:szCs w:val="24"/>
        </w:rPr>
        <w:t xml:space="preserve">of the placement </w:t>
      </w:r>
      <w:r w:rsidR="00086AB7" w:rsidRPr="00EC75E6">
        <w:rPr>
          <w:rFonts w:cs="Arial"/>
          <w:sz w:val="24"/>
          <w:szCs w:val="24"/>
        </w:rPr>
        <w:t>on an</w:t>
      </w:r>
      <w:r w:rsidR="00520A21" w:rsidRPr="00EC75E6">
        <w:rPr>
          <w:rFonts w:cs="Arial"/>
          <w:sz w:val="24"/>
          <w:szCs w:val="24"/>
        </w:rPr>
        <w:t xml:space="preserve">y </w:t>
      </w:r>
      <w:r w:rsidRPr="00EC75E6">
        <w:rPr>
          <w:rFonts w:cs="Arial"/>
          <w:sz w:val="24"/>
          <w:szCs w:val="24"/>
        </w:rPr>
        <w:t xml:space="preserve">birth or adopted </w:t>
      </w:r>
      <w:r w:rsidR="00520A21" w:rsidRPr="00EC75E6">
        <w:rPr>
          <w:rFonts w:cs="Arial"/>
          <w:sz w:val="24"/>
          <w:szCs w:val="24"/>
        </w:rPr>
        <w:t>children within the household.</w:t>
      </w:r>
      <w:r w:rsidR="00FD0734" w:rsidRPr="00EC75E6">
        <w:rPr>
          <w:rFonts w:cs="Arial"/>
          <w:sz w:val="24"/>
          <w:szCs w:val="24"/>
        </w:rPr>
        <w:t xml:space="preserve"> </w:t>
      </w:r>
    </w:p>
    <w:p w:rsidR="003F5D37" w:rsidRPr="00EC75E6" w:rsidRDefault="003F5D37" w:rsidP="006273E3">
      <w:pPr>
        <w:autoSpaceDE w:val="0"/>
        <w:autoSpaceDN w:val="0"/>
        <w:adjustRightInd w:val="0"/>
        <w:rPr>
          <w:rFonts w:cs="Arial"/>
          <w:sz w:val="24"/>
          <w:szCs w:val="24"/>
        </w:rPr>
      </w:pPr>
    </w:p>
    <w:p w:rsidR="003F5D37" w:rsidRPr="00EC75E6" w:rsidRDefault="004A134B" w:rsidP="006273E3">
      <w:pPr>
        <w:autoSpaceDE w:val="0"/>
        <w:autoSpaceDN w:val="0"/>
        <w:adjustRightInd w:val="0"/>
        <w:rPr>
          <w:rFonts w:cs="Arial"/>
          <w:sz w:val="24"/>
          <w:szCs w:val="24"/>
        </w:rPr>
      </w:pPr>
      <w:r>
        <w:rPr>
          <w:rFonts w:cs="Arial"/>
          <w:sz w:val="24"/>
          <w:szCs w:val="24"/>
        </w:rPr>
        <w:t>T</w:t>
      </w:r>
      <w:r w:rsidR="003F5D37" w:rsidRPr="00EC75E6">
        <w:rPr>
          <w:rFonts w:cs="Arial"/>
          <w:sz w:val="24"/>
          <w:szCs w:val="24"/>
        </w:rPr>
        <w:t xml:space="preserve">he </w:t>
      </w:r>
      <w:r w:rsidR="00D53A04" w:rsidRPr="00EC75E6">
        <w:rPr>
          <w:rFonts w:cs="Arial"/>
          <w:sz w:val="24"/>
          <w:szCs w:val="24"/>
        </w:rPr>
        <w:t xml:space="preserve">assessing social worker for the adoptive family </w:t>
      </w:r>
      <w:r w:rsidR="003F5D37" w:rsidRPr="00EC75E6">
        <w:rPr>
          <w:rFonts w:cs="Arial"/>
          <w:sz w:val="24"/>
          <w:szCs w:val="24"/>
        </w:rPr>
        <w:t xml:space="preserve">and child’s social worker will visit the </w:t>
      </w:r>
      <w:r w:rsidR="0063344C" w:rsidRPr="00EC75E6">
        <w:rPr>
          <w:rFonts w:cs="Arial"/>
          <w:sz w:val="24"/>
          <w:szCs w:val="24"/>
        </w:rPr>
        <w:t xml:space="preserve">proposed </w:t>
      </w:r>
      <w:r w:rsidR="003F5D37" w:rsidRPr="00EC75E6">
        <w:rPr>
          <w:rFonts w:cs="Arial"/>
          <w:sz w:val="24"/>
          <w:szCs w:val="24"/>
        </w:rPr>
        <w:t>carers to discuss the individual child’s needs and current legal situation.</w:t>
      </w:r>
      <w:r w:rsidR="005749AD">
        <w:rPr>
          <w:rFonts w:cs="Arial"/>
          <w:sz w:val="24"/>
          <w:szCs w:val="24"/>
        </w:rPr>
        <w:t xml:space="preserve"> </w:t>
      </w:r>
    </w:p>
    <w:p w:rsidR="000825F4" w:rsidRPr="00EC75E6" w:rsidRDefault="000825F4" w:rsidP="006273E3">
      <w:pPr>
        <w:autoSpaceDE w:val="0"/>
        <w:autoSpaceDN w:val="0"/>
        <w:adjustRightInd w:val="0"/>
        <w:rPr>
          <w:rFonts w:cs="Arial"/>
          <w:sz w:val="24"/>
          <w:szCs w:val="24"/>
        </w:rPr>
      </w:pPr>
    </w:p>
    <w:p w:rsidR="00613DBA" w:rsidRPr="00EC75E6" w:rsidRDefault="003F5D37" w:rsidP="00D33583">
      <w:pPr>
        <w:autoSpaceDE w:val="0"/>
        <w:autoSpaceDN w:val="0"/>
        <w:adjustRightInd w:val="0"/>
        <w:rPr>
          <w:rFonts w:cs="Arial"/>
          <w:sz w:val="24"/>
          <w:szCs w:val="24"/>
        </w:rPr>
      </w:pPr>
      <w:r w:rsidRPr="00EC75E6">
        <w:rPr>
          <w:rFonts w:cs="Arial"/>
          <w:sz w:val="24"/>
          <w:szCs w:val="24"/>
        </w:rPr>
        <w:t>After consideration</w:t>
      </w:r>
      <w:r w:rsidR="00C57950" w:rsidRPr="00EC75E6">
        <w:rPr>
          <w:rFonts w:cs="Arial"/>
          <w:sz w:val="24"/>
          <w:szCs w:val="24"/>
        </w:rPr>
        <w:t xml:space="preserve"> and</w:t>
      </w:r>
      <w:r w:rsidR="00520A21" w:rsidRPr="00EC75E6">
        <w:rPr>
          <w:rFonts w:cs="Arial"/>
          <w:sz w:val="24"/>
          <w:szCs w:val="24"/>
        </w:rPr>
        <w:t xml:space="preserve"> agreement </w:t>
      </w:r>
      <w:r w:rsidR="00C57950" w:rsidRPr="00EC75E6">
        <w:rPr>
          <w:rFonts w:cs="Arial"/>
          <w:sz w:val="24"/>
          <w:szCs w:val="24"/>
        </w:rPr>
        <w:t>in writing that the ad</w:t>
      </w:r>
      <w:r w:rsidR="00520A21" w:rsidRPr="00EC75E6">
        <w:rPr>
          <w:rFonts w:cs="Arial"/>
          <w:sz w:val="24"/>
          <w:szCs w:val="24"/>
        </w:rPr>
        <w:t xml:space="preserve">opters </w:t>
      </w:r>
      <w:r w:rsidR="00C57950" w:rsidRPr="00EC75E6">
        <w:rPr>
          <w:rFonts w:cs="Arial"/>
          <w:sz w:val="24"/>
          <w:szCs w:val="24"/>
        </w:rPr>
        <w:t>wish to progress, th</w:t>
      </w:r>
      <w:r w:rsidR="00520A21" w:rsidRPr="00EC75E6">
        <w:rPr>
          <w:rFonts w:cs="Arial"/>
          <w:sz w:val="24"/>
          <w:szCs w:val="24"/>
        </w:rPr>
        <w:t xml:space="preserve">e Prospective Adopters Report </w:t>
      </w:r>
      <w:r w:rsidR="00BE1880" w:rsidRPr="00EC75E6">
        <w:rPr>
          <w:rFonts w:cs="Arial"/>
          <w:sz w:val="24"/>
          <w:szCs w:val="24"/>
        </w:rPr>
        <w:t xml:space="preserve">must be </w:t>
      </w:r>
      <w:r w:rsidR="00520A21" w:rsidRPr="00EC75E6">
        <w:rPr>
          <w:rFonts w:cs="Arial"/>
          <w:sz w:val="24"/>
          <w:szCs w:val="24"/>
        </w:rPr>
        <w:t>forwarded to the Decis</w:t>
      </w:r>
      <w:r w:rsidR="002207E3" w:rsidRPr="00EC75E6">
        <w:rPr>
          <w:rFonts w:cs="Arial"/>
          <w:sz w:val="24"/>
          <w:szCs w:val="24"/>
        </w:rPr>
        <w:t>ion Maker for F</w:t>
      </w:r>
      <w:r w:rsidR="00086AB7" w:rsidRPr="00EC75E6">
        <w:rPr>
          <w:rFonts w:cs="Arial"/>
          <w:sz w:val="24"/>
          <w:szCs w:val="24"/>
        </w:rPr>
        <w:t xml:space="preserve">ostering with an additional report </w:t>
      </w:r>
      <w:r w:rsidR="00BE1880" w:rsidRPr="00EC75E6">
        <w:rPr>
          <w:rFonts w:cs="Arial"/>
          <w:sz w:val="24"/>
          <w:szCs w:val="24"/>
        </w:rPr>
        <w:t xml:space="preserve">completed by the </w:t>
      </w:r>
      <w:r w:rsidR="007924BE">
        <w:rPr>
          <w:rFonts w:cs="Arial"/>
          <w:sz w:val="24"/>
          <w:szCs w:val="24"/>
        </w:rPr>
        <w:t xml:space="preserve">adoption </w:t>
      </w:r>
      <w:r w:rsidR="00613DBA" w:rsidRPr="00EC75E6">
        <w:rPr>
          <w:rFonts w:cs="Arial"/>
          <w:sz w:val="24"/>
          <w:szCs w:val="24"/>
        </w:rPr>
        <w:t xml:space="preserve">social </w:t>
      </w:r>
      <w:r w:rsidR="00BE1880" w:rsidRPr="00EC75E6">
        <w:rPr>
          <w:rFonts w:cs="Arial"/>
          <w:sz w:val="24"/>
          <w:szCs w:val="24"/>
        </w:rPr>
        <w:t>worker</w:t>
      </w:r>
      <w:r w:rsidR="007924BE">
        <w:rPr>
          <w:rFonts w:cs="Arial"/>
          <w:sz w:val="24"/>
          <w:szCs w:val="24"/>
        </w:rPr>
        <w:t xml:space="preserve"> </w:t>
      </w:r>
      <w:r w:rsidR="00D53A04" w:rsidRPr="00EC75E6">
        <w:rPr>
          <w:rFonts w:cs="Arial"/>
          <w:sz w:val="24"/>
          <w:szCs w:val="24"/>
        </w:rPr>
        <w:t>(reg 25a ‘foster to adopt’ assessment</w:t>
      </w:r>
      <w:r w:rsidR="00D33583">
        <w:rPr>
          <w:rFonts w:cs="Arial"/>
          <w:sz w:val="24"/>
          <w:szCs w:val="24"/>
        </w:rPr>
        <w:t xml:space="preserve"> </w:t>
      </w:r>
      <w:r w:rsidR="00BE5224">
        <w:rPr>
          <w:rFonts w:cs="Arial"/>
          <w:sz w:val="24"/>
          <w:szCs w:val="24"/>
        </w:rPr>
        <w:t xml:space="preserve">see </w:t>
      </w:r>
      <w:r w:rsidR="005D450D">
        <w:rPr>
          <w:rFonts w:cs="Arial"/>
          <w:sz w:val="24"/>
          <w:szCs w:val="24"/>
        </w:rPr>
        <w:t>attached)</w:t>
      </w:r>
      <w:r w:rsidR="00C57950" w:rsidRPr="00EC75E6">
        <w:rPr>
          <w:rFonts w:cs="Arial"/>
          <w:sz w:val="24"/>
          <w:szCs w:val="24"/>
        </w:rPr>
        <w:t xml:space="preserve">. </w:t>
      </w:r>
    </w:p>
    <w:p w:rsidR="000D0706" w:rsidRPr="00EC75E6" w:rsidRDefault="00BE1880" w:rsidP="005E090B">
      <w:pPr>
        <w:autoSpaceDE w:val="0"/>
        <w:autoSpaceDN w:val="0"/>
        <w:adjustRightInd w:val="0"/>
        <w:rPr>
          <w:rFonts w:cs="Arial"/>
          <w:sz w:val="24"/>
          <w:szCs w:val="24"/>
        </w:rPr>
      </w:pPr>
      <w:r w:rsidRPr="00EC75E6">
        <w:rPr>
          <w:rFonts w:cs="Arial"/>
          <w:sz w:val="24"/>
          <w:szCs w:val="24"/>
        </w:rPr>
        <w:t xml:space="preserve"> </w:t>
      </w:r>
    </w:p>
    <w:p w:rsidR="00D33583" w:rsidRDefault="00086AB7" w:rsidP="003F5D37">
      <w:pPr>
        <w:autoSpaceDE w:val="0"/>
        <w:autoSpaceDN w:val="0"/>
        <w:adjustRightInd w:val="0"/>
        <w:rPr>
          <w:rFonts w:cs="Arial"/>
          <w:sz w:val="24"/>
          <w:szCs w:val="24"/>
        </w:rPr>
      </w:pPr>
      <w:r w:rsidRPr="00EC75E6">
        <w:rPr>
          <w:rFonts w:cs="Arial"/>
          <w:sz w:val="24"/>
          <w:szCs w:val="24"/>
        </w:rPr>
        <w:t>This report should e</w:t>
      </w:r>
      <w:r w:rsidR="00BE1880" w:rsidRPr="00EC75E6">
        <w:rPr>
          <w:rFonts w:cs="Arial"/>
          <w:sz w:val="24"/>
          <w:szCs w:val="24"/>
        </w:rPr>
        <w:t xml:space="preserve">vidence </w:t>
      </w:r>
      <w:r w:rsidR="003F5D37" w:rsidRPr="00EC75E6">
        <w:rPr>
          <w:rFonts w:cs="Arial"/>
          <w:sz w:val="24"/>
          <w:szCs w:val="24"/>
        </w:rPr>
        <w:t xml:space="preserve">that </w:t>
      </w:r>
      <w:r w:rsidR="00BE1880" w:rsidRPr="00EC75E6">
        <w:rPr>
          <w:rFonts w:cs="Arial"/>
          <w:sz w:val="24"/>
          <w:szCs w:val="24"/>
        </w:rPr>
        <w:t xml:space="preserve">the </w:t>
      </w:r>
      <w:r w:rsidR="003F5D37" w:rsidRPr="00EC75E6">
        <w:rPr>
          <w:rFonts w:cs="Arial"/>
          <w:sz w:val="24"/>
          <w:szCs w:val="24"/>
        </w:rPr>
        <w:t>carers are fully informed about the nature of the placement, their role in that placement as foster carers and their understanding of the possibility of the court</w:t>
      </w:r>
      <w:r w:rsidRPr="00EC75E6">
        <w:rPr>
          <w:rFonts w:cs="Arial"/>
          <w:sz w:val="24"/>
          <w:szCs w:val="24"/>
        </w:rPr>
        <w:t xml:space="preserve"> </w:t>
      </w:r>
      <w:r w:rsidR="003F5D37" w:rsidRPr="00EC75E6">
        <w:rPr>
          <w:rFonts w:cs="Arial"/>
          <w:sz w:val="24"/>
          <w:szCs w:val="24"/>
        </w:rPr>
        <w:t xml:space="preserve">deciding to pursue an alternative plan to </w:t>
      </w:r>
      <w:r w:rsidR="005E090B" w:rsidRPr="00EC75E6">
        <w:rPr>
          <w:rFonts w:cs="Arial"/>
          <w:sz w:val="24"/>
          <w:szCs w:val="24"/>
        </w:rPr>
        <w:t xml:space="preserve">that of </w:t>
      </w:r>
      <w:r w:rsidR="003F5D37" w:rsidRPr="00EC75E6">
        <w:rPr>
          <w:rFonts w:cs="Arial"/>
          <w:sz w:val="24"/>
          <w:szCs w:val="24"/>
        </w:rPr>
        <w:t>adoption.</w:t>
      </w:r>
    </w:p>
    <w:p w:rsidR="00D33583" w:rsidRDefault="00D33583" w:rsidP="003F5D37">
      <w:pPr>
        <w:autoSpaceDE w:val="0"/>
        <w:autoSpaceDN w:val="0"/>
        <w:adjustRightInd w:val="0"/>
        <w:rPr>
          <w:rFonts w:cs="Arial"/>
          <w:sz w:val="24"/>
          <w:szCs w:val="24"/>
        </w:rPr>
      </w:pPr>
    </w:p>
    <w:p w:rsidR="002207E3" w:rsidRDefault="00D53A04" w:rsidP="003F5D37">
      <w:pPr>
        <w:autoSpaceDE w:val="0"/>
        <w:autoSpaceDN w:val="0"/>
        <w:adjustRightInd w:val="0"/>
        <w:rPr>
          <w:rFonts w:cs="Arial"/>
          <w:sz w:val="24"/>
          <w:szCs w:val="24"/>
        </w:rPr>
      </w:pPr>
      <w:r w:rsidRPr="00EC75E6">
        <w:rPr>
          <w:rFonts w:cs="Arial"/>
          <w:sz w:val="24"/>
          <w:szCs w:val="24"/>
        </w:rPr>
        <w:t xml:space="preserve"> Once agreed by the Decision M</w:t>
      </w:r>
      <w:r w:rsidR="005E090B" w:rsidRPr="00EC75E6">
        <w:rPr>
          <w:rFonts w:cs="Arial"/>
          <w:sz w:val="24"/>
          <w:szCs w:val="24"/>
        </w:rPr>
        <w:t xml:space="preserve">aker for </w:t>
      </w:r>
      <w:r w:rsidRPr="00EC75E6">
        <w:rPr>
          <w:rFonts w:cs="Arial"/>
          <w:sz w:val="24"/>
          <w:szCs w:val="24"/>
        </w:rPr>
        <w:t>F</w:t>
      </w:r>
      <w:r w:rsidR="005E090B" w:rsidRPr="00EC75E6">
        <w:rPr>
          <w:rFonts w:cs="Arial"/>
          <w:sz w:val="24"/>
          <w:szCs w:val="24"/>
        </w:rPr>
        <w:t>ostering</w:t>
      </w:r>
      <w:r w:rsidR="0002385F">
        <w:rPr>
          <w:rFonts w:cs="Arial"/>
          <w:sz w:val="24"/>
          <w:szCs w:val="24"/>
        </w:rPr>
        <w:t xml:space="preserve"> </w:t>
      </w:r>
      <w:r w:rsidR="004A134B">
        <w:rPr>
          <w:rFonts w:cs="Arial"/>
          <w:sz w:val="24"/>
          <w:szCs w:val="24"/>
        </w:rPr>
        <w:t xml:space="preserve">the placement can commence. </w:t>
      </w:r>
      <w:proofErr w:type="gramStart"/>
      <w:r w:rsidR="004A134B">
        <w:rPr>
          <w:rFonts w:cs="Arial"/>
          <w:sz w:val="24"/>
          <w:szCs w:val="24"/>
        </w:rPr>
        <w:t xml:space="preserve">The </w:t>
      </w:r>
      <w:r w:rsidR="005E090B" w:rsidRPr="00EC75E6">
        <w:rPr>
          <w:rFonts w:cs="Arial"/>
          <w:sz w:val="24"/>
          <w:szCs w:val="24"/>
        </w:rPr>
        <w:t>timescales of visits to that of a new pl</w:t>
      </w:r>
      <w:r w:rsidR="00053BCE" w:rsidRPr="00EC75E6">
        <w:rPr>
          <w:rFonts w:cs="Arial"/>
          <w:sz w:val="24"/>
          <w:szCs w:val="24"/>
        </w:rPr>
        <w:t>acement must be adhered to</w:t>
      </w:r>
      <w:r w:rsidR="00C4447D">
        <w:rPr>
          <w:rFonts w:cs="Arial"/>
          <w:sz w:val="24"/>
          <w:szCs w:val="24"/>
        </w:rPr>
        <w:t xml:space="preserve"> </w:t>
      </w:r>
      <w:r w:rsidR="005D450D">
        <w:rPr>
          <w:rFonts w:cs="Arial"/>
          <w:sz w:val="24"/>
          <w:szCs w:val="24"/>
        </w:rPr>
        <w:t>(see</w:t>
      </w:r>
      <w:r w:rsidR="00C4447D">
        <w:rPr>
          <w:rFonts w:cs="Arial"/>
          <w:sz w:val="24"/>
          <w:szCs w:val="24"/>
        </w:rPr>
        <w:t xml:space="preserve"> Social Worker Visits 3.3.1).</w:t>
      </w:r>
      <w:proofErr w:type="gramEnd"/>
      <w:r w:rsidR="00C4447D">
        <w:rPr>
          <w:rFonts w:cs="Arial"/>
          <w:sz w:val="24"/>
          <w:szCs w:val="24"/>
        </w:rPr>
        <w:t xml:space="preserve"> The placement must be visited at least once a week until the first Looked </w:t>
      </w:r>
      <w:r w:rsidR="005D450D">
        <w:rPr>
          <w:rFonts w:cs="Arial"/>
          <w:sz w:val="24"/>
          <w:szCs w:val="24"/>
        </w:rPr>
        <w:t>after</w:t>
      </w:r>
      <w:r w:rsidR="00C4447D">
        <w:rPr>
          <w:rFonts w:cs="Arial"/>
          <w:sz w:val="24"/>
          <w:szCs w:val="24"/>
        </w:rPr>
        <w:t xml:space="preserve"> Review</w:t>
      </w:r>
      <w:r w:rsidR="005E090B" w:rsidRPr="00EC75E6">
        <w:rPr>
          <w:rFonts w:cs="Arial"/>
          <w:sz w:val="24"/>
          <w:szCs w:val="24"/>
        </w:rPr>
        <w:t>.</w:t>
      </w:r>
      <w:r w:rsidR="00C4447D">
        <w:rPr>
          <w:rFonts w:cs="Arial"/>
          <w:sz w:val="24"/>
          <w:szCs w:val="24"/>
        </w:rPr>
        <w:t xml:space="preserve"> </w:t>
      </w:r>
      <w:proofErr w:type="gramStart"/>
      <w:r w:rsidR="00C4447D">
        <w:rPr>
          <w:rFonts w:cs="Arial"/>
          <w:sz w:val="24"/>
          <w:szCs w:val="24"/>
        </w:rPr>
        <w:t>Thereafter at no more than intervals of four weeks.</w:t>
      </w:r>
      <w:proofErr w:type="gramEnd"/>
      <w:r w:rsidR="00C4447D">
        <w:rPr>
          <w:rFonts w:cs="Arial"/>
          <w:sz w:val="24"/>
          <w:szCs w:val="24"/>
        </w:rPr>
        <w:t xml:space="preserve"> </w:t>
      </w:r>
      <w:r w:rsidR="005E090B" w:rsidRPr="00EC75E6">
        <w:rPr>
          <w:rFonts w:cs="Arial"/>
          <w:sz w:val="24"/>
          <w:szCs w:val="24"/>
        </w:rPr>
        <w:t xml:space="preserve"> If an adoption social worker is going to fulfil the role of supervising social worker they too will need to be familiar with their roles and responsibilities under the fostering regulations.</w:t>
      </w:r>
      <w:r w:rsidR="002207E3" w:rsidRPr="00EC75E6">
        <w:rPr>
          <w:rFonts w:cs="Arial"/>
          <w:sz w:val="24"/>
          <w:szCs w:val="24"/>
        </w:rPr>
        <w:t xml:space="preserve"> </w:t>
      </w:r>
      <w:r w:rsidR="0002385F">
        <w:rPr>
          <w:rFonts w:cs="Arial"/>
          <w:sz w:val="24"/>
          <w:szCs w:val="24"/>
        </w:rPr>
        <w:t>If not familiar t</w:t>
      </w:r>
      <w:r w:rsidR="002207E3" w:rsidRPr="00EC75E6">
        <w:rPr>
          <w:rFonts w:cs="Arial"/>
          <w:sz w:val="24"/>
          <w:szCs w:val="24"/>
        </w:rPr>
        <w:t>he Fostering Service will allocate a support worker to the adoption team to e</w:t>
      </w:r>
      <w:r w:rsidR="004A134B">
        <w:rPr>
          <w:rFonts w:cs="Arial"/>
          <w:sz w:val="24"/>
          <w:szCs w:val="24"/>
        </w:rPr>
        <w:t>nsure all agreements and responsibilities are met for a fostering placement</w:t>
      </w:r>
      <w:r w:rsidR="002207E3" w:rsidRPr="00EC75E6">
        <w:rPr>
          <w:rFonts w:cs="Arial"/>
          <w:sz w:val="24"/>
          <w:szCs w:val="24"/>
        </w:rPr>
        <w:t>. As the adopters have been trained they will not need to attend the fostering training or complete the CWDC portfolio</w:t>
      </w:r>
      <w:r w:rsidR="005D450D" w:rsidRPr="00EC75E6">
        <w:rPr>
          <w:rFonts w:cs="Arial"/>
          <w:sz w:val="24"/>
          <w:szCs w:val="24"/>
        </w:rPr>
        <w:t>...</w:t>
      </w:r>
    </w:p>
    <w:p w:rsidR="005749AD" w:rsidRDefault="005749AD" w:rsidP="003F5D37">
      <w:pPr>
        <w:autoSpaceDE w:val="0"/>
        <w:autoSpaceDN w:val="0"/>
        <w:adjustRightInd w:val="0"/>
        <w:rPr>
          <w:rFonts w:cs="Arial"/>
          <w:sz w:val="24"/>
          <w:szCs w:val="24"/>
        </w:rPr>
      </w:pPr>
    </w:p>
    <w:p w:rsidR="005749AD" w:rsidRDefault="005749AD" w:rsidP="003F5D37">
      <w:pPr>
        <w:autoSpaceDE w:val="0"/>
        <w:autoSpaceDN w:val="0"/>
        <w:adjustRightInd w:val="0"/>
        <w:rPr>
          <w:rFonts w:cs="Arial"/>
          <w:sz w:val="24"/>
          <w:szCs w:val="24"/>
          <w:u w:val="single"/>
        </w:rPr>
      </w:pPr>
      <w:r w:rsidRPr="005749AD">
        <w:rPr>
          <w:rFonts w:cs="Arial"/>
          <w:sz w:val="24"/>
          <w:szCs w:val="24"/>
          <w:u w:val="single"/>
        </w:rPr>
        <w:t xml:space="preserve">On placement the following must happen </w:t>
      </w:r>
    </w:p>
    <w:p w:rsidR="005749AD" w:rsidRPr="005749AD" w:rsidRDefault="005749AD" w:rsidP="003F5D37">
      <w:pPr>
        <w:autoSpaceDE w:val="0"/>
        <w:autoSpaceDN w:val="0"/>
        <w:adjustRightInd w:val="0"/>
        <w:rPr>
          <w:rFonts w:cs="Arial"/>
          <w:sz w:val="24"/>
          <w:szCs w:val="24"/>
          <w:u w:val="single"/>
        </w:rPr>
      </w:pPr>
    </w:p>
    <w:p w:rsidR="005749AD" w:rsidRDefault="005749AD" w:rsidP="003F5D37">
      <w:pPr>
        <w:autoSpaceDE w:val="0"/>
        <w:autoSpaceDN w:val="0"/>
        <w:adjustRightInd w:val="0"/>
        <w:rPr>
          <w:rFonts w:cs="Arial"/>
          <w:sz w:val="24"/>
          <w:szCs w:val="24"/>
        </w:rPr>
      </w:pPr>
      <w:r>
        <w:rPr>
          <w:rFonts w:cs="Arial"/>
          <w:sz w:val="24"/>
          <w:szCs w:val="24"/>
        </w:rPr>
        <w:t xml:space="preserve">The carers will not be able to gain adoption leave or payment. They will receive the basic fostering allowance and payment for the child. A Cs102 should be completed.  </w:t>
      </w:r>
    </w:p>
    <w:p w:rsidR="005749AD" w:rsidRDefault="005749AD" w:rsidP="003F5D37">
      <w:pPr>
        <w:autoSpaceDE w:val="0"/>
        <w:autoSpaceDN w:val="0"/>
        <w:adjustRightInd w:val="0"/>
        <w:rPr>
          <w:rFonts w:cs="Arial"/>
          <w:sz w:val="24"/>
          <w:szCs w:val="24"/>
        </w:rPr>
      </w:pPr>
      <w:r>
        <w:rPr>
          <w:rFonts w:cs="Arial"/>
          <w:sz w:val="24"/>
          <w:szCs w:val="24"/>
        </w:rPr>
        <w:lastRenderedPageBreak/>
        <w:t>Advise the IRU of the placement date and book the 1</w:t>
      </w:r>
      <w:r w:rsidRPr="005749AD">
        <w:rPr>
          <w:rFonts w:cs="Arial"/>
          <w:sz w:val="24"/>
          <w:szCs w:val="24"/>
          <w:vertAlign w:val="superscript"/>
        </w:rPr>
        <w:t>st</w:t>
      </w:r>
      <w:r>
        <w:rPr>
          <w:rFonts w:cs="Arial"/>
          <w:sz w:val="24"/>
          <w:szCs w:val="24"/>
        </w:rPr>
        <w:t xml:space="preserve"> </w:t>
      </w:r>
      <w:r w:rsidR="00C4447D">
        <w:rPr>
          <w:rFonts w:cs="Arial"/>
          <w:sz w:val="24"/>
          <w:szCs w:val="24"/>
        </w:rPr>
        <w:t xml:space="preserve">Review </w:t>
      </w:r>
    </w:p>
    <w:p w:rsidR="00C4447D" w:rsidRDefault="005749AD" w:rsidP="003F5D37">
      <w:pPr>
        <w:autoSpaceDE w:val="0"/>
        <w:autoSpaceDN w:val="0"/>
        <w:adjustRightInd w:val="0"/>
        <w:rPr>
          <w:rFonts w:cs="Arial"/>
          <w:sz w:val="24"/>
          <w:szCs w:val="24"/>
        </w:rPr>
      </w:pPr>
      <w:r>
        <w:rPr>
          <w:rFonts w:cs="Arial"/>
          <w:sz w:val="24"/>
          <w:szCs w:val="24"/>
        </w:rPr>
        <w:t xml:space="preserve">Complete the ‘care secure’ form </w:t>
      </w:r>
      <w:r w:rsidR="00C4447D">
        <w:rPr>
          <w:rFonts w:cs="Arial"/>
          <w:sz w:val="24"/>
          <w:szCs w:val="24"/>
        </w:rPr>
        <w:t xml:space="preserve">to ensure the Care First record is locked down. </w:t>
      </w:r>
    </w:p>
    <w:p w:rsidR="009D7ECD" w:rsidRDefault="009D7ECD" w:rsidP="003F5D37">
      <w:pPr>
        <w:autoSpaceDE w:val="0"/>
        <w:autoSpaceDN w:val="0"/>
        <w:adjustRightInd w:val="0"/>
        <w:rPr>
          <w:rFonts w:cs="Arial"/>
          <w:sz w:val="24"/>
          <w:szCs w:val="24"/>
        </w:rPr>
      </w:pPr>
      <w:r>
        <w:rPr>
          <w:rFonts w:cs="Arial"/>
          <w:sz w:val="24"/>
          <w:szCs w:val="24"/>
        </w:rPr>
        <w:t xml:space="preserve">Advise other agencies, GP, Health visitor, school </w:t>
      </w:r>
    </w:p>
    <w:p w:rsidR="009D7ECD" w:rsidRDefault="009D7ECD" w:rsidP="003F5D37">
      <w:pPr>
        <w:autoSpaceDE w:val="0"/>
        <w:autoSpaceDN w:val="0"/>
        <w:adjustRightInd w:val="0"/>
        <w:rPr>
          <w:rFonts w:cs="Arial"/>
          <w:sz w:val="24"/>
          <w:szCs w:val="24"/>
        </w:rPr>
      </w:pPr>
      <w:r>
        <w:rPr>
          <w:rFonts w:cs="Arial"/>
          <w:sz w:val="24"/>
          <w:szCs w:val="24"/>
        </w:rPr>
        <w:t>Arrange contact</w:t>
      </w:r>
      <w:r w:rsidR="000E4B86">
        <w:rPr>
          <w:rFonts w:cs="Arial"/>
          <w:sz w:val="24"/>
          <w:szCs w:val="24"/>
        </w:rPr>
        <w:t>-</w:t>
      </w:r>
      <w:r>
        <w:rPr>
          <w:rFonts w:cs="Arial"/>
          <w:sz w:val="24"/>
          <w:szCs w:val="24"/>
        </w:rPr>
        <w:t xml:space="preserve"> it will take place at a neutral venue and will not be supervised by the adopters</w:t>
      </w:r>
    </w:p>
    <w:p w:rsidR="00D33583" w:rsidRDefault="00D33583" w:rsidP="003F5D37">
      <w:pPr>
        <w:autoSpaceDE w:val="0"/>
        <w:autoSpaceDN w:val="0"/>
        <w:adjustRightInd w:val="0"/>
        <w:rPr>
          <w:rFonts w:cs="Arial"/>
          <w:sz w:val="24"/>
          <w:szCs w:val="24"/>
        </w:rPr>
      </w:pPr>
    </w:p>
    <w:p w:rsidR="000A39D3" w:rsidRPr="004A134B" w:rsidRDefault="002207E3" w:rsidP="003F5D37">
      <w:pPr>
        <w:autoSpaceDE w:val="0"/>
        <w:autoSpaceDN w:val="0"/>
        <w:adjustRightInd w:val="0"/>
        <w:rPr>
          <w:rFonts w:cs="Arial"/>
          <w:b/>
          <w:sz w:val="24"/>
          <w:szCs w:val="24"/>
        </w:rPr>
      </w:pPr>
      <w:r w:rsidRPr="004A134B">
        <w:rPr>
          <w:rFonts w:cs="Arial"/>
          <w:b/>
          <w:sz w:val="24"/>
          <w:szCs w:val="24"/>
        </w:rPr>
        <w:t xml:space="preserve"> </w:t>
      </w:r>
      <w:r w:rsidR="004A134B" w:rsidRPr="004A134B">
        <w:rPr>
          <w:rFonts w:cs="Arial"/>
          <w:b/>
          <w:sz w:val="24"/>
          <w:szCs w:val="24"/>
        </w:rPr>
        <w:t xml:space="preserve">The Final Plan </w:t>
      </w:r>
    </w:p>
    <w:p w:rsidR="000A39D3" w:rsidRPr="00EC75E6" w:rsidRDefault="000A39D3" w:rsidP="006273E3">
      <w:pPr>
        <w:autoSpaceDE w:val="0"/>
        <w:autoSpaceDN w:val="0"/>
        <w:adjustRightInd w:val="0"/>
        <w:rPr>
          <w:rFonts w:cs="Arial"/>
          <w:sz w:val="24"/>
          <w:szCs w:val="24"/>
        </w:rPr>
      </w:pPr>
      <w:r w:rsidRPr="00EC75E6">
        <w:rPr>
          <w:rFonts w:cs="Arial"/>
          <w:sz w:val="24"/>
          <w:szCs w:val="24"/>
        </w:rPr>
        <w:t>Once t</w:t>
      </w:r>
      <w:r w:rsidR="005E090B" w:rsidRPr="00EC75E6">
        <w:rPr>
          <w:rFonts w:cs="Arial"/>
          <w:sz w:val="24"/>
          <w:szCs w:val="24"/>
        </w:rPr>
        <w:t xml:space="preserve">he Court has decided to agree a </w:t>
      </w:r>
      <w:r w:rsidR="00D53A04" w:rsidRPr="00EC75E6">
        <w:rPr>
          <w:rFonts w:cs="Arial"/>
          <w:sz w:val="24"/>
          <w:szCs w:val="24"/>
        </w:rPr>
        <w:t>Placement O</w:t>
      </w:r>
      <w:r w:rsidRPr="00EC75E6">
        <w:rPr>
          <w:rFonts w:cs="Arial"/>
          <w:sz w:val="24"/>
          <w:szCs w:val="24"/>
        </w:rPr>
        <w:t xml:space="preserve">rder or </w:t>
      </w:r>
      <w:r w:rsidR="00D53A04" w:rsidRPr="00EC75E6">
        <w:rPr>
          <w:rFonts w:cs="Arial"/>
          <w:sz w:val="24"/>
          <w:szCs w:val="24"/>
        </w:rPr>
        <w:t xml:space="preserve">it </w:t>
      </w:r>
      <w:r w:rsidRPr="00EC75E6">
        <w:rPr>
          <w:rFonts w:cs="Arial"/>
          <w:sz w:val="24"/>
          <w:szCs w:val="24"/>
        </w:rPr>
        <w:t>agree</w:t>
      </w:r>
      <w:r w:rsidR="00D53A04" w:rsidRPr="00EC75E6">
        <w:rPr>
          <w:rFonts w:cs="Arial"/>
          <w:sz w:val="24"/>
          <w:szCs w:val="24"/>
        </w:rPr>
        <w:t>s</w:t>
      </w:r>
      <w:r w:rsidRPr="00EC75E6">
        <w:rPr>
          <w:rFonts w:cs="Arial"/>
          <w:sz w:val="24"/>
          <w:szCs w:val="24"/>
        </w:rPr>
        <w:t xml:space="preserve"> a plan to rehabilitate </w:t>
      </w:r>
      <w:r w:rsidR="00D53A04" w:rsidRPr="00EC75E6">
        <w:rPr>
          <w:rFonts w:cs="Arial"/>
          <w:sz w:val="24"/>
          <w:szCs w:val="24"/>
        </w:rPr>
        <w:t xml:space="preserve">the child with their birth family </w:t>
      </w:r>
      <w:r w:rsidRPr="00EC75E6">
        <w:rPr>
          <w:rFonts w:cs="Arial"/>
          <w:sz w:val="24"/>
          <w:szCs w:val="24"/>
        </w:rPr>
        <w:t>then the following will commence.</w:t>
      </w:r>
    </w:p>
    <w:p w:rsidR="00D53A04" w:rsidRPr="00EC75E6" w:rsidRDefault="00D53A04" w:rsidP="006273E3">
      <w:pPr>
        <w:autoSpaceDE w:val="0"/>
        <w:autoSpaceDN w:val="0"/>
        <w:adjustRightInd w:val="0"/>
        <w:rPr>
          <w:rFonts w:cs="Arial"/>
          <w:sz w:val="24"/>
          <w:szCs w:val="24"/>
        </w:rPr>
      </w:pPr>
    </w:p>
    <w:p w:rsidR="000825F4" w:rsidRPr="00EC75E6" w:rsidRDefault="000A39D3" w:rsidP="006273E3">
      <w:pPr>
        <w:autoSpaceDE w:val="0"/>
        <w:autoSpaceDN w:val="0"/>
        <w:adjustRightInd w:val="0"/>
        <w:rPr>
          <w:rFonts w:cs="Arial"/>
          <w:sz w:val="24"/>
          <w:szCs w:val="24"/>
        </w:rPr>
      </w:pPr>
      <w:r w:rsidRPr="00EC75E6">
        <w:rPr>
          <w:rFonts w:cs="Arial"/>
          <w:sz w:val="24"/>
          <w:szCs w:val="24"/>
          <w:u w:val="single"/>
        </w:rPr>
        <w:t>Rehabilitate home</w:t>
      </w:r>
      <w:r w:rsidRPr="00EC75E6">
        <w:rPr>
          <w:rFonts w:cs="Arial"/>
          <w:sz w:val="24"/>
          <w:szCs w:val="24"/>
        </w:rPr>
        <w:t>- a</w:t>
      </w:r>
      <w:r w:rsidR="005E090B" w:rsidRPr="00EC75E6">
        <w:rPr>
          <w:rFonts w:cs="Arial"/>
          <w:sz w:val="24"/>
          <w:szCs w:val="24"/>
        </w:rPr>
        <w:t>rrangements will be made for a planned move for the</w:t>
      </w:r>
      <w:r w:rsidRPr="00EC75E6">
        <w:rPr>
          <w:rFonts w:cs="Arial"/>
          <w:sz w:val="24"/>
          <w:szCs w:val="24"/>
        </w:rPr>
        <w:t xml:space="preserve"> child to be reintroduced to their birth family.</w:t>
      </w:r>
      <w:r w:rsidR="005E090B" w:rsidRPr="00EC75E6">
        <w:rPr>
          <w:rFonts w:cs="Arial"/>
          <w:sz w:val="24"/>
          <w:szCs w:val="24"/>
        </w:rPr>
        <w:t xml:space="preserve"> On</w:t>
      </w:r>
      <w:r w:rsidR="0002385F">
        <w:rPr>
          <w:rFonts w:cs="Arial"/>
          <w:sz w:val="24"/>
          <w:szCs w:val="24"/>
        </w:rPr>
        <w:t>-</w:t>
      </w:r>
      <w:r w:rsidR="005E090B" w:rsidRPr="00EC75E6">
        <w:rPr>
          <w:rFonts w:cs="Arial"/>
          <w:sz w:val="24"/>
          <w:szCs w:val="24"/>
        </w:rPr>
        <w:t>going s</w:t>
      </w:r>
      <w:r w:rsidRPr="00EC75E6">
        <w:rPr>
          <w:rFonts w:cs="Arial"/>
          <w:sz w:val="24"/>
          <w:szCs w:val="24"/>
        </w:rPr>
        <w:t>upport must be given to the carers to ensure they are able to come to terms with this plan and enable them to manager their</w:t>
      </w:r>
      <w:r w:rsidR="005E090B" w:rsidRPr="00EC75E6">
        <w:rPr>
          <w:rFonts w:cs="Arial"/>
          <w:sz w:val="24"/>
          <w:szCs w:val="24"/>
        </w:rPr>
        <w:t xml:space="preserve"> inevitable </w:t>
      </w:r>
      <w:r w:rsidRPr="00EC75E6">
        <w:rPr>
          <w:rFonts w:cs="Arial"/>
          <w:sz w:val="24"/>
          <w:szCs w:val="24"/>
        </w:rPr>
        <w:t>feeling</w:t>
      </w:r>
      <w:r w:rsidR="005E090B" w:rsidRPr="00EC75E6">
        <w:rPr>
          <w:rFonts w:cs="Arial"/>
          <w:sz w:val="24"/>
          <w:szCs w:val="24"/>
        </w:rPr>
        <w:t>s of grief and loss</w:t>
      </w:r>
      <w:r w:rsidRPr="00EC75E6">
        <w:rPr>
          <w:rFonts w:cs="Arial"/>
          <w:sz w:val="24"/>
          <w:szCs w:val="24"/>
        </w:rPr>
        <w:t>.</w:t>
      </w:r>
    </w:p>
    <w:p w:rsidR="000A39D3" w:rsidRPr="00EC75E6" w:rsidRDefault="000A39D3" w:rsidP="006273E3">
      <w:pPr>
        <w:autoSpaceDE w:val="0"/>
        <w:autoSpaceDN w:val="0"/>
        <w:adjustRightInd w:val="0"/>
        <w:rPr>
          <w:rFonts w:cs="Arial"/>
          <w:sz w:val="24"/>
          <w:szCs w:val="24"/>
          <w:u w:val="single"/>
        </w:rPr>
      </w:pPr>
    </w:p>
    <w:p w:rsidR="001D1184" w:rsidRPr="00EC75E6" w:rsidRDefault="000A39D3" w:rsidP="001D1184">
      <w:pPr>
        <w:autoSpaceDE w:val="0"/>
        <w:autoSpaceDN w:val="0"/>
        <w:adjustRightInd w:val="0"/>
        <w:rPr>
          <w:rFonts w:cs="Arial"/>
          <w:sz w:val="24"/>
          <w:szCs w:val="24"/>
        </w:rPr>
      </w:pPr>
      <w:r w:rsidRPr="00EC75E6">
        <w:rPr>
          <w:rFonts w:cs="Arial"/>
          <w:sz w:val="24"/>
          <w:szCs w:val="24"/>
          <w:u w:val="single"/>
        </w:rPr>
        <w:t xml:space="preserve">If the </w:t>
      </w:r>
      <w:proofErr w:type="gramStart"/>
      <w:r w:rsidRPr="00EC75E6">
        <w:rPr>
          <w:rFonts w:cs="Arial"/>
          <w:sz w:val="24"/>
          <w:szCs w:val="24"/>
          <w:u w:val="single"/>
        </w:rPr>
        <w:t>court grant</w:t>
      </w:r>
      <w:proofErr w:type="gramEnd"/>
      <w:r w:rsidRPr="00EC75E6">
        <w:rPr>
          <w:rFonts w:cs="Arial"/>
          <w:sz w:val="24"/>
          <w:szCs w:val="24"/>
          <w:u w:val="single"/>
        </w:rPr>
        <w:t xml:space="preserve"> a Placement Order</w:t>
      </w:r>
      <w:r w:rsidRPr="00EC75E6">
        <w:rPr>
          <w:rFonts w:cs="Arial"/>
          <w:sz w:val="24"/>
          <w:szCs w:val="24"/>
        </w:rPr>
        <w:t xml:space="preserve"> then the </w:t>
      </w:r>
      <w:r w:rsidR="00911349" w:rsidRPr="00EC75E6">
        <w:rPr>
          <w:rFonts w:cs="Arial"/>
          <w:sz w:val="24"/>
          <w:szCs w:val="24"/>
        </w:rPr>
        <w:t xml:space="preserve">following paperwork and steps should be taken. </w:t>
      </w:r>
      <w:r w:rsidR="001D1184" w:rsidRPr="00EC75E6">
        <w:rPr>
          <w:rFonts w:cs="Arial"/>
          <w:sz w:val="24"/>
          <w:szCs w:val="24"/>
        </w:rPr>
        <w:t xml:space="preserve"> </w:t>
      </w:r>
    </w:p>
    <w:p w:rsidR="001D1184" w:rsidRPr="00EC75E6" w:rsidRDefault="0002385F" w:rsidP="005E090B">
      <w:pPr>
        <w:pStyle w:val="ListParagraph"/>
        <w:numPr>
          <w:ilvl w:val="0"/>
          <w:numId w:val="4"/>
        </w:numPr>
        <w:autoSpaceDE w:val="0"/>
        <w:autoSpaceDN w:val="0"/>
        <w:adjustRightInd w:val="0"/>
        <w:rPr>
          <w:rFonts w:cs="Arial"/>
          <w:sz w:val="24"/>
          <w:szCs w:val="24"/>
        </w:rPr>
      </w:pPr>
      <w:r>
        <w:rPr>
          <w:rFonts w:cs="Arial"/>
          <w:sz w:val="24"/>
          <w:szCs w:val="24"/>
        </w:rPr>
        <w:t xml:space="preserve">The child’s social worker should forward </w:t>
      </w:r>
      <w:r w:rsidR="002F2C67" w:rsidRPr="00EC75E6">
        <w:rPr>
          <w:rFonts w:cs="Arial"/>
          <w:sz w:val="24"/>
          <w:szCs w:val="24"/>
        </w:rPr>
        <w:t xml:space="preserve">The </w:t>
      </w:r>
      <w:r w:rsidR="00911349" w:rsidRPr="00EC75E6">
        <w:rPr>
          <w:rFonts w:cs="Arial"/>
          <w:sz w:val="24"/>
          <w:szCs w:val="24"/>
        </w:rPr>
        <w:t>CPR, adoption medical, adoption support pla</w:t>
      </w:r>
      <w:r>
        <w:rPr>
          <w:rFonts w:cs="Arial"/>
          <w:sz w:val="24"/>
          <w:szCs w:val="24"/>
        </w:rPr>
        <w:t xml:space="preserve">n and Adoption Placement Report, </w:t>
      </w:r>
      <w:r w:rsidR="00911349" w:rsidRPr="00EC75E6">
        <w:rPr>
          <w:rFonts w:cs="Arial"/>
          <w:sz w:val="24"/>
          <w:szCs w:val="24"/>
        </w:rPr>
        <w:t>should be forwarded to the Panel administrator.</w:t>
      </w:r>
      <w:r w:rsidRPr="0002385F">
        <w:rPr>
          <w:rFonts w:cs="Arial"/>
          <w:sz w:val="24"/>
          <w:szCs w:val="24"/>
        </w:rPr>
        <w:t xml:space="preserve"> </w:t>
      </w:r>
      <w:r>
        <w:rPr>
          <w:rFonts w:cs="Arial"/>
          <w:sz w:val="24"/>
          <w:szCs w:val="24"/>
        </w:rPr>
        <w:t>The adopter</w:t>
      </w:r>
      <w:r w:rsidR="005749AD">
        <w:rPr>
          <w:rFonts w:cs="Arial"/>
          <w:sz w:val="24"/>
          <w:szCs w:val="24"/>
        </w:rPr>
        <w:t>’</w:t>
      </w:r>
      <w:r>
        <w:rPr>
          <w:rFonts w:cs="Arial"/>
          <w:sz w:val="24"/>
          <w:szCs w:val="24"/>
        </w:rPr>
        <w:t xml:space="preserve">s social worker should forward the Prospective Adopters Report and minutes from the approval panel. </w:t>
      </w:r>
    </w:p>
    <w:p w:rsidR="00A22C81" w:rsidRPr="00EC75E6" w:rsidRDefault="00A22C81" w:rsidP="005E090B">
      <w:pPr>
        <w:pStyle w:val="ListParagraph"/>
        <w:numPr>
          <w:ilvl w:val="0"/>
          <w:numId w:val="4"/>
        </w:numPr>
        <w:autoSpaceDE w:val="0"/>
        <w:autoSpaceDN w:val="0"/>
        <w:adjustRightInd w:val="0"/>
        <w:rPr>
          <w:rFonts w:cs="Arial"/>
          <w:sz w:val="24"/>
          <w:szCs w:val="24"/>
        </w:rPr>
      </w:pPr>
      <w:r w:rsidRPr="00EC75E6">
        <w:rPr>
          <w:rFonts w:cs="Arial"/>
          <w:sz w:val="24"/>
          <w:szCs w:val="24"/>
        </w:rPr>
        <w:t xml:space="preserve">Instead of the ‘linking report’ the </w:t>
      </w:r>
      <w:r w:rsidR="00911349" w:rsidRPr="00EC75E6">
        <w:rPr>
          <w:rFonts w:cs="Arial"/>
          <w:sz w:val="24"/>
          <w:szCs w:val="24"/>
        </w:rPr>
        <w:t>‘</w:t>
      </w:r>
      <w:r w:rsidRPr="00EC75E6">
        <w:rPr>
          <w:rFonts w:cs="Arial"/>
          <w:sz w:val="24"/>
          <w:szCs w:val="24"/>
        </w:rPr>
        <w:t>Reg 25a temporary approval report</w:t>
      </w:r>
      <w:r w:rsidR="00911349" w:rsidRPr="00EC75E6">
        <w:rPr>
          <w:rFonts w:cs="Arial"/>
          <w:sz w:val="24"/>
          <w:szCs w:val="24"/>
        </w:rPr>
        <w:t>’</w:t>
      </w:r>
      <w:r w:rsidRPr="00EC75E6">
        <w:rPr>
          <w:rFonts w:cs="Arial"/>
          <w:sz w:val="24"/>
          <w:szCs w:val="24"/>
        </w:rPr>
        <w:t xml:space="preserve"> should be included in the paperwork. This will help the Adoption P</w:t>
      </w:r>
      <w:r w:rsidR="00911349" w:rsidRPr="00EC75E6">
        <w:rPr>
          <w:rFonts w:cs="Arial"/>
          <w:sz w:val="24"/>
          <w:szCs w:val="24"/>
        </w:rPr>
        <w:t>anel to understand the child’s j</w:t>
      </w:r>
      <w:r w:rsidRPr="00EC75E6">
        <w:rPr>
          <w:rFonts w:cs="Arial"/>
          <w:sz w:val="24"/>
          <w:szCs w:val="24"/>
        </w:rPr>
        <w:t xml:space="preserve">ourney to this placement. </w:t>
      </w:r>
    </w:p>
    <w:p w:rsidR="00A22C81" w:rsidRPr="00EC75E6" w:rsidRDefault="00A22C81" w:rsidP="005E090B">
      <w:pPr>
        <w:pStyle w:val="ListParagraph"/>
        <w:numPr>
          <w:ilvl w:val="0"/>
          <w:numId w:val="4"/>
        </w:numPr>
        <w:autoSpaceDE w:val="0"/>
        <w:autoSpaceDN w:val="0"/>
        <w:adjustRightInd w:val="0"/>
        <w:rPr>
          <w:rFonts w:cs="Arial"/>
          <w:sz w:val="24"/>
          <w:szCs w:val="24"/>
        </w:rPr>
      </w:pPr>
      <w:r w:rsidRPr="00EC75E6">
        <w:rPr>
          <w:rFonts w:cs="Arial"/>
          <w:sz w:val="24"/>
          <w:szCs w:val="24"/>
        </w:rPr>
        <w:t xml:space="preserve">The Adoption Placement Plan should also be completed prior to panel to ensure that all parties are aware of the change of ‘placement’ </w:t>
      </w:r>
      <w:r w:rsidR="00911349" w:rsidRPr="00EC75E6">
        <w:rPr>
          <w:rFonts w:cs="Arial"/>
          <w:sz w:val="24"/>
          <w:szCs w:val="24"/>
        </w:rPr>
        <w:t>after the ADM decision</w:t>
      </w:r>
      <w:r w:rsidR="0002385F">
        <w:rPr>
          <w:rFonts w:cs="Arial"/>
          <w:sz w:val="24"/>
          <w:szCs w:val="24"/>
        </w:rPr>
        <w:t xml:space="preserve"> and the change of responsibilities</w:t>
      </w:r>
      <w:r w:rsidR="00911349" w:rsidRPr="00EC75E6">
        <w:rPr>
          <w:rFonts w:cs="Arial"/>
          <w:sz w:val="24"/>
          <w:szCs w:val="24"/>
        </w:rPr>
        <w:t>.</w:t>
      </w:r>
      <w:r w:rsidR="0002385F">
        <w:rPr>
          <w:rFonts w:cs="Arial"/>
          <w:sz w:val="24"/>
          <w:szCs w:val="24"/>
        </w:rPr>
        <w:t>(It will not be as detailed as usual.)</w:t>
      </w:r>
      <w:r w:rsidR="00911349" w:rsidRPr="00EC75E6">
        <w:rPr>
          <w:rFonts w:cs="Arial"/>
          <w:sz w:val="24"/>
          <w:szCs w:val="24"/>
        </w:rPr>
        <w:t xml:space="preserve"> </w:t>
      </w:r>
    </w:p>
    <w:p w:rsidR="001D1184" w:rsidRPr="00EC75E6" w:rsidRDefault="001D1184" w:rsidP="005E090B">
      <w:pPr>
        <w:pStyle w:val="ListParagraph"/>
        <w:numPr>
          <w:ilvl w:val="0"/>
          <w:numId w:val="4"/>
        </w:numPr>
        <w:autoSpaceDE w:val="0"/>
        <w:autoSpaceDN w:val="0"/>
        <w:adjustRightInd w:val="0"/>
        <w:rPr>
          <w:rFonts w:cs="Arial"/>
          <w:sz w:val="24"/>
          <w:szCs w:val="24"/>
        </w:rPr>
      </w:pPr>
      <w:r w:rsidRPr="00EC75E6">
        <w:rPr>
          <w:rFonts w:cs="Arial"/>
          <w:sz w:val="24"/>
          <w:szCs w:val="24"/>
        </w:rPr>
        <w:t xml:space="preserve">The </w:t>
      </w:r>
      <w:r w:rsidR="00FA531D" w:rsidRPr="00EC75E6">
        <w:rPr>
          <w:rFonts w:cs="Arial"/>
          <w:sz w:val="24"/>
          <w:szCs w:val="24"/>
        </w:rPr>
        <w:t xml:space="preserve">arrangements for the </w:t>
      </w:r>
      <w:r w:rsidRPr="00EC75E6">
        <w:rPr>
          <w:rFonts w:cs="Arial"/>
          <w:sz w:val="24"/>
          <w:szCs w:val="24"/>
        </w:rPr>
        <w:t>continuation of life story work.</w:t>
      </w:r>
    </w:p>
    <w:p w:rsidR="00722551" w:rsidRPr="00EC75E6" w:rsidRDefault="00722551" w:rsidP="005E090B">
      <w:pPr>
        <w:pStyle w:val="ListParagraph"/>
        <w:numPr>
          <w:ilvl w:val="0"/>
          <w:numId w:val="4"/>
        </w:numPr>
        <w:autoSpaceDE w:val="0"/>
        <w:autoSpaceDN w:val="0"/>
        <w:adjustRightInd w:val="0"/>
        <w:rPr>
          <w:rFonts w:cs="Arial"/>
          <w:sz w:val="24"/>
          <w:szCs w:val="24"/>
        </w:rPr>
      </w:pPr>
      <w:r w:rsidRPr="00EC75E6">
        <w:rPr>
          <w:rFonts w:cs="Arial"/>
          <w:sz w:val="24"/>
          <w:szCs w:val="24"/>
        </w:rPr>
        <w:t>Agree to Placement form, shared  p</w:t>
      </w:r>
      <w:r w:rsidR="00911349" w:rsidRPr="00EC75E6">
        <w:rPr>
          <w:rFonts w:cs="Arial"/>
          <w:sz w:val="24"/>
          <w:szCs w:val="24"/>
        </w:rPr>
        <w:t>a</w:t>
      </w:r>
      <w:r w:rsidRPr="00EC75E6">
        <w:rPr>
          <w:rFonts w:cs="Arial"/>
          <w:sz w:val="24"/>
          <w:szCs w:val="24"/>
        </w:rPr>
        <w:t>r</w:t>
      </w:r>
      <w:r w:rsidR="00911349" w:rsidRPr="00EC75E6">
        <w:rPr>
          <w:rFonts w:cs="Arial"/>
          <w:sz w:val="24"/>
          <w:szCs w:val="24"/>
        </w:rPr>
        <w:t>ental r</w:t>
      </w:r>
      <w:r w:rsidRPr="00EC75E6">
        <w:rPr>
          <w:rFonts w:cs="Arial"/>
          <w:sz w:val="24"/>
          <w:szCs w:val="24"/>
        </w:rPr>
        <w:t xml:space="preserve">esponsibility form should be completed </w:t>
      </w:r>
    </w:p>
    <w:p w:rsidR="001D1184" w:rsidRPr="00EC75E6" w:rsidRDefault="00911349" w:rsidP="005E090B">
      <w:pPr>
        <w:pStyle w:val="ListParagraph"/>
        <w:numPr>
          <w:ilvl w:val="0"/>
          <w:numId w:val="4"/>
        </w:numPr>
        <w:autoSpaceDE w:val="0"/>
        <w:autoSpaceDN w:val="0"/>
        <w:adjustRightInd w:val="0"/>
        <w:rPr>
          <w:rFonts w:cs="Arial"/>
          <w:sz w:val="24"/>
          <w:szCs w:val="24"/>
        </w:rPr>
      </w:pPr>
      <w:r w:rsidRPr="00EC75E6">
        <w:rPr>
          <w:rFonts w:cs="Arial"/>
          <w:sz w:val="24"/>
          <w:szCs w:val="24"/>
        </w:rPr>
        <w:t xml:space="preserve">Final contact with </w:t>
      </w:r>
      <w:r w:rsidR="001D1184" w:rsidRPr="00EC75E6">
        <w:rPr>
          <w:rFonts w:cs="Arial"/>
          <w:sz w:val="24"/>
          <w:szCs w:val="24"/>
        </w:rPr>
        <w:t>birth</w:t>
      </w:r>
      <w:r w:rsidRPr="00EC75E6">
        <w:rPr>
          <w:rFonts w:cs="Arial"/>
          <w:sz w:val="24"/>
          <w:szCs w:val="24"/>
        </w:rPr>
        <w:t xml:space="preserve"> family if in place.</w:t>
      </w:r>
    </w:p>
    <w:p w:rsidR="001D1184" w:rsidRPr="00EC75E6" w:rsidRDefault="00911349" w:rsidP="005E090B">
      <w:pPr>
        <w:pStyle w:val="ListParagraph"/>
        <w:numPr>
          <w:ilvl w:val="0"/>
          <w:numId w:val="4"/>
        </w:numPr>
        <w:autoSpaceDE w:val="0"/>
        <w:autoSpaceDN w:val="0"/>
        <w:adjustRightInd w:val="0"/>
        <w:rPr>
          <w:rFonts w:cs="Arial"/>
          <w:sz w:val="24"/>
          <w:szCs w:val="24"/>
        </w:rPr>
      </w:pPr>
      <w:r w:rsidRPr="00EC75E6">
        <w:rPr>
          <w:rFonts w:cs="Arial"/>
          <w:sz w:val="24"/>
          <w:szCs w:val="24"/>
        </w:rPr>
        <w:t>Information such as birth certificates to allow adopters to apply for a to the Court post panel for an adoption o</w:t>
      </w:r>
      <w:r w:rsidR="001D1184" w:rsidRPr="00EC75E6">
        <w:rPr>
          <w:rFonts w:cs="Arial"/>
          <w:sz w:val="24"/>
          <w:szCs w:val="24"/>
        </w:rPr>
        <w:t>rder.</w:t>
      </w:r>
    </w:p>
    <w:p w:rsidR="005E090B" w:rsidRPr="004A134B" w:rsidRDefault="00722551" w:rsidP="008C6CFB">
      <w:pPr>
        <w:pStyle w:val="ListParagraph"/>
        <w:numPr>
          <w:ilvl w:val="0"/>
          <w:numId w:val="4"/>
        </w:numPr>
        <w:autoSpaceDE w:val="0"/>
        <w:autoSpaceDN w:val="0"/>
        <w:adjustRightInd w:val="0"/>
        <w:rPr>
          <w:rFonts w:cs="Arial"/>
          <w:sz w:val="24"/>
          <w:szCs w:val="24"/>
        </w:rPr>
      </w:pPr>
      <w:r w:rsidRPr="004A134B">
        <w:rPr>
          <w:rFonts w:cs="Arial"/>
          <w:sz w:val="24"/>
          <w:szCs w:val="24"/>
        </w:rPr>
        <w:t>The independent Reviewing Unit need to be advised of the date of chang</w:t>
      </w:r>
      <w:r w:rsidR="00911349" w:rsidRPr="004A134B">
        <w:rPr>
          <w:rFonts w:cs="Arial"/>
          <w:sz w:val="24"/>
          <w:szCs w:val="24"/>
        </w:rPr>
        <w:t>e of placement</w:t>
      </w:r>
      <w:r w:rsidRPr="004A134B">
        <w:rPr>
          <w:rFonts w:cs="Arial"/>
          <w:sz w:val="24"/>
          <w:szCs w:val="24"/>
        </w:rPr>
        <w:t xml:space="preserve"> when </w:t>
      </w:r>
      <w:r w:rsidR="005749AD" w:rsidRPr="004A134B">
        <w:rPr>
          <w:rFonts w:cs="Arial"/>
          <w:sz w:val="24"/>
          <w:szCs w:val="24"/>
        </w:rPr>
        <w:t xml:space="preserve">match and ratification from </w:t>
      </w:r>
      <w:r w:rsidRPr="004A134B">
        <w:rPr>
          <w:rFonts w:cs="Arial"/>
          <w:sz w:val="24"/>
          <w:szCs w:val="24"/>
        </w:rPr>
        <w:t xml:space="preserve">ADM completed </w:t>
      </w:r>
    </w:p>
    <w:p w:rsidR="004A134B" w:rsidRPr="004A134B" w:rsidRDefault="000A39D3" w:rsidP="005E4EDF">
      <w:pPr>
        <w:pStyle w:val="ListParagraph"/>
        <w:numPr>
          <w:ilvl w:val="0"/>
          <w:numId w:val="4"/>
        </w:numPr>
        <w:autoSpaceDE w:val="0"/>
        <w:autoSpaceDN w:val="0"/>
        <w:adjustRightInd w:val="0"/>
        <w:rPr>
          <w:rFonts w:cs="Arial"/>
          <w:sz w:val="24"/>
          <w:szCs w:val="24"/>
        </w:rPr>
      </w:pPr>
      <w:r w:rsidRPr="004A134B">
        <w:rPr>
          <w:rFonts w:cs="Arial"/>
          <w:sz w:val="24"/>
          <w:szCs w:val="24"/>
        </w:rPr>
        <w:t xml:space="preserve">A meeting should be convened </w:t>
      </w:r>
      <w:r w:rsidR="00911349" w:rsidRPr="004A134B">
        <w:rPr>
          <w:rFonts w:cs="Arial"/>
          <w:sz w:val="24"/>
          <w:szCs w:val="24"/>
        </w:rPr>
        <w:t xml:space="preserve">with the social worker for the child and social worker for the adopter </w:t>
      </w:r>
      <w:r w:rsidRPr="004A134B">
        <w:rPr>
          <w:rFonts w:cs="Arial"/>
          <w:sz w:val="24"/>
          <w:szCs w:val="24"/>
        </w:rPr>
        <w:t xml:space="preserve">to </w:t>
      </w:r>
      <w:r w:rsidR="00911349" w:rsidRPr="004A134B">
        <w:rPr>
          <w:rFonts w:cs="Arial"/>
          <w:sz w:val="24"/>
          <w:szCs w:val="24"/>
        </w:rPr>
        <w:t xml:space="preserve">ensure everyone is clear of expectations and roles. </w:t>
      </w:r>
    </w:p>
    <w:p w:rsidR="000A39D3" w:rsidRDefault="00053BCE" w:rsidP="004A134B">
      <w:pPr>
        <w:pStyle w:val="ListParagraph"/>
        <w:numPr>
          <w:ilvl w:val="0"/>
          <w:numId w:val="4"/>
        </w:numPr>
        <w:autoSpaceDE w:val="0"/>
        <w:autoSpaceDN w:val="0"/>
        <w:adjustRightInd w:val="0"/>
        <w:rPr>
          <w:rFonts w:cs="Arial"/>
          <w:sz w:val="24"/>
          <w:szCs w:val="24"/>
        </w:rPr>
      </w:pPr>
      <w:r w:rsidRPr="004A134B">
        <w:rPr>
          <w:rFonts w:cs="Arial"/>
          <w:sz w:val="24"/>
          <w:szCs w:val="24"/>
        </w:rPr>
        <w:t>O</w:t>
      </w:r>
      <w:r w:rsidR="005E090B" w:rsidRPr="004A134B">
        <w:rPr>
          <w:rFonts w:cs="Arial"/>
          <w:sz w:val="24"/>
          <w:szCs w:val="24"/>
        </w:rPr>
        <w:t xml:space="preserve">nce the Adoption decision maker has ratified the decision by the adoption panel there must be a designated date of change of placement. </w:t>
      </w:r>
    </w:p>
    <w:p w:rsidR="004A134B" w:rsidRPr="004A134B" w:rsidRDefault="004A134B" w:rsidP="005D450D">
      <w:pPr>
        <w:pStyle w:val="ListParagraph"/>
        <w:autoSpaceDE w:val="0"/>
        <w:autoSpaceDN w:val="0"/>
        <w:adjustRightInd w:val="0"/>
        <w:rPr>
          <w:rFonts w:cs="Arial"/>
          <w:sz w:val="24"/>
          <w:szCs w:val="24"/>
        </w:rPr>
      </w:pPr>
    </w:p>
    <w:p w:rsidR="000A39D3" w:rsidRDefault="00C4447D" w:rsidP="006273E3">
      <w:pPr>
        <w:autoSpaceDE w:val="0"/>
        <w:autoSpaceDN w:val="0"/>
        <w:adjustRightInd w:val="0"/>
        <w:rPr>
          <w:rFonts w:cs="Arial"/>
          <w:sz w:val="24"/>
          <w:szCs w:val="24"/>
        </w:rPr>
      </w:pPr>
      <w:r>
        <w:rPr>
          <w:rFonts w:cs="Arial"/>
          <w:sz w:val="24"/>
          <w:szCs w:val="24"/>
        </w:rPr>
        <w:t>Once the placement reve</w:t>
      </w:r>
      <w:r w:rsidR="004A134B">
        <w:rPr>
          <w:rFonts w:cs="Arial"/>
          <w:sz w:val="24"/>
          <w:szCs w:val="24"/>
        </w:rPr>
        <w:t>rts to an adoptive placement</w:t>
      </w:r>
      <w:r>
        <w:rPr>
          <w:rFonts w:cs="Arial"/>
          <w:sz w:val="24"/>
          <w:szCs w:val="24"/>
        </w:rPr>
        <w:t xml:space="preserve"> the visit schedule reverts back to once a week until the first review. However , an application for the Adoption Order can be made by the adopters once the match has been </w:t>
      </w:r>
      <w:r>
        <w:rPr>
          <w:rFonts w:cs="Arial"/>
          <w:sz w:val="24"/>
          <w:szCs w:val="24"/>
        </w:rPr>
        <w:lastRenderedPageBreak/>
        <w:t xml:space="preserve">ratified by the decision maker and it has been 10 weeks from the date of the </w:t>
      </w:r>
      <w:r w:rsidR="004A134B">
        <w:rPr>
          <w:rFonts w:cs="Arial"/>
          <w:sz w:val="24"/>
          <w:szCs w:val="24"/>
        </w:rPr>
        <w:t>‘</w:t>
      </w:r>
      <w:r>
        <w:rPr>
          <w:rFonts w:cs="Arial"/>
          <w:sz w:val="24"/>
          <w:szCs w:val="24"/>
        </w:rPr>
        <w:t>foster to adopt</w:t>
      </w:r>
      <w:r w:rsidR="004A134B">
        <w:rPr>
          <w:rFonts w:cs="Arial"/>
          <w:sz w:val="24"/>
          <w:szCs w:val="24"/>
        </w:rPr>
        <w:t>’</w:t>
      </w:r>
      <w:r>
        <w:rPr>
          <w:rFonts w:cs="Arial"/>
          <w:sz w:val="24"/>
          <w:szCs w:val="24"/>
        </w:rPr>
        <w:t xml:space="preserve"> placement ( not the date of the adoption placement) </w:t>
      </w:r>
    </w:p>
    <w:p w:rsidR="00C4447D" w:rsidRDefault="00C4447D" w:rsidP="006273E3">
      <w:pPr>
        <w:autoSpaceDE w:val="0"/>
        <w:autoSpaceDN w:val="0"/>
        <w:adjustRightInd w:val="0"/>
        <w:rPr>
          <w:rFonts w:cs="Arial"/>
          <w:sz w:val="24"/>
          <w:szCs w:val="24"/>
        </w:rPr>
      </w:pPr>
    </w:p>
    <w:p w:rsidR="00C4447D" w:rsidRPr="00EC75E6" w:rsidRDefault="00C4447D" w:rsidP="006273E3">
      <w:pPr>
        <w:autoSpaceDE w:val="0"/>
        <w:autoSpaceDN w:val="0"/>
        <w:adjustRightInd w:val="0"/>
        <w:rPr>
          <w:rFonts w:cs="Arial"/>
          <w:sz w:val="24"/>
          <w:szCs w:val="24"/>
        </w:rPr>
      </w:pPr>
    </w:p>
    <w:p w:rsidR="005D450D" w:rsidRDefault="005D450D" w:rsidP="00FB220A">
      <w:pPr>
        <w:autoSpaceDE w:val="0"/>
        <w:autoSpaceDN w:val="0"/>
        <w:adjustRightInd w:val="0"/>
        <w:rPr>
          <w:rFonts w:cs="Arial"/>
          <w:sz w:val="24"/>
          <w:szCs w:val="24"/>
        </w:rPr>
      </w:pPr>
    </w:p>
    <w:p w:rsidR="000825F4" w:rsidRPr="00EC75E6" w:rsidRDefault="00FB220A" w:rsidP="00FB220A">
      <w:pPr>
        <w:autoSpaceDE w:val="0"/>
        <w:autoSpaceDN w:val="0"/>
        <w:adjustRightInd w:val="0"/>
        <w:rPr>
          <w:rFonts w:cs="Arial"/>
          <w:sz w:val="24"/>
          <w:szCs w:val="24"/>
        </w:rPr>
      </w:pPr>
      <w:r w:rsidRPr="00EC75E6">
        <w:rPr>
          <w:rFonts w:cs="Arial"/>
          <w:sz w:val="24"/>
          <w:szCs w:val="24"/>
        </w:rPr>
        <w:t xml:space="preserve"> </w:t>
      </w:r>
      <w:r w:rsidR="000D0706" w:rsidRPr="00EC75E6">
        <w:rPr>
          <w:rFonts w:cs="Arial"/>
          <w:sz w:val="24"/>
          <w:szCs w:val="24"/>
        </w:rPr>
        <w:t>Termination of placement</w:t>
      </w:r>
    </w:p>
    <w:p w:rsidR="003372FB" w:rsidRDefault="003372FB" w:rsidP="000D0706">
      <w:pPr>
        <w:pStyle w:val="NoSpacing"/>
        <w:rPr>
          <w:rFonts w:cs="Arial"/>
          <w:sz w:val="24"/>
          <w:szCs w:val="24"/>
          <w:lang w:val="en"/>
        </w:rPr>
      </w:pPr>
      <w:r w:rsidRPr="00EC75E6">
        <w:rPr>
          <w:rFonts w:cs="Arial"/>
          <w:sz w:val="24"/>
          <w:szCs w:val="24"/>
          <w:lang w:val="en"/>
        </w:rPr>
        <w:t> </w:t>
      </w:r>
      <w:r w:rsidRPr="00EC75E6">
        <w:rPr>
          <w:rStyle w:val="legamendingtext"/>
          <w:rFonts w:cs="Arial"/>
          <w:sz w:val="24"/>
          <w:szCs w:val="24"/>
          <w:lang w:val="en"/>
        </w:rPr>
        <w:t xml:space="preserve">The temporary </w:t>
      </w:r>
      <w:r w:rsidR="00751917" w:rsidRPr="00EC75E6">
        <w:rPr>
          <w:rStyle w:val="legamendingtext"/>
          <w:rFonts w:cs="Arial"/>
          <w:sz w:val="24"/>
          <w:szCs w:val="24"/>
          <w:lang w:val="en"/>
        </w:rPr>
        <w:t xml:space="preserve">fostering </w:t>
      </w:r>
      <w:r w:rsidRPr="00EC75E6">
        <w:rPr>
          <w:rStyle w:val="legamendingtext"/>
          <w:rFonts w:cs="Arial"/>
          <w:sz w:val="24"/>
          <w:szCs w:val="24"/>
          <w:lang w:val="en"/>
        </w:rPr>
        <w:t>approval period expires when —</w:t>
      </w:r>
      <w:r w:rsidRPr="00EC75E6">
        <w:rPr>
          <w:rFonts w:cs="Arial"/>
          <w:sz w:val="24"/>
          <w:szCs w:val="24"/>
          <w:lang w:val="en"/>
        </w:rPr>
        <w:t xml:space="preserve"> </w:t>
      </w:r>
    </w:p>
    <w:p w:rsidR="004A134B" w:rsidRPr="00EC75E6" w:rsidRDefault="004A134B" w:rsidP="000D0706">
      <w:pPr>
        <w:pStyle w:val="NoSpacing"/>
        <w:rPr>
          <w:rFonts w:cs="Arial"/>
          <w:sz w:val="24"/>
          <w:szCs w:val="24"/>
          <w:lang w:val="en"/>
        </w:rPr>
      </w:pPr>
      <w:r>
        <w:rPr>
          <w:rFonts w:cs="Arial"/>
          <w:sz w:val="24"/>
          <w:szCs w:val="24"/>
          <w:lang w:val="en"/>
        </w:rPr>
        <w:t xml:space="preserve">(a) </w:t>
      </w:r>
      <w:r w:rsidR="005D450D">
        <w:rPr>
          <w:rFonts w:cs="Arial"/>
          <w:sz w:val="24"/>
          <w:szCs w:val="24"/>
          <w:lang w:val="en"/>
        </w:rPr>
        <w:t>The</w:t>
      </w:r>
      <w:r>
        <w:rPr>
          <w:rFonts w:cs="Arial"/>
          <w:sz w:val="24"/>
          <w:szCs w:val="24"/>
          <w:lang w:val="en"/>
        </w:rPr>
        <w:t xml:space="preserve"> child is formally matched at the adoption panel and this is ratified by the ADM</w:t>
      </w:r>
    </w:p>
    <w:p w:rsidR="003372FB" w:rsidRPr="00EC75E6" w:rsidRDefault="004A134B" w:rsidP="000D0706">
      <w:pPr>
        <w:pStyle w:val="NoSpacing"/>
        <w:rPr>
          <w:rFonts w:cs="Arial"/>
          <w:sz w:val="24"/>
          <w:szCs w:val="24"/>
          <w:lang w:val="en"/>
        </w:rPr>
      </w:pPr>
      <w:r>
        <w:rPr>
          <w:rStyle w:val="legamendingtext"/>
          <w:rFonts w:cs="Arial"/>
          <w:sz w:val="24"/>
          <w:szCs w:val="24"/>
          <w:lang w:val="en"/>
        </w:rPr>
        <w:t>(</w:t>
      </w:r>
      <w:r w:rsidR="005D450D">
        <w:rPr>
          <w:rStyle w:val="legamendingtext"/>
          <w:rFonts w:cs="Arial"/>
          <w:sz w:val="24"/>
          <w:szCs w:val="24"/>
          <w:lang w:val="en"/>
        </w:rPr>
        <w:t>b)</w:t>
      </w:r>
      <w:r w:rsidR="005D450D" w:rsidRPr="00EC75E6">
        <w:rPr>
          <w:rStyle w:val="legamendingtext"/>
          <w:rFonts w:cs="Arial"/>
          <w:sz w:val="24"/>
          <w:szCs w:val="24"/>
          <w:lang w:val="en"/>
        </w:rPr>
        <w:t xml:space="preserve"> The</w:t>
      </w:r>
      <w:r w:rsidR="003372FB" w:rsidRPr="00EC75E6">
        <w:rPr>
          <w:rStyle w:val="legamendingtext"/>
          <w:rFonts w:cs="Arial"/>
          <w:sz w:val="24"/>
          <w:szCs w:val="24"/>
          <w:lang w:val="en"/>
        </w:rPr>
        <w:t xml:space="preserve"> </w:t>
      </w:r>
      <w:r w:rsidR="005D450D" w:rsidRPr="00EC75E6">
        <w:rPr>
          <w:rStyle w:val="legamendingtext"/>
          <w:rFonts w:cs="Arial"/>
          <w:sz w:val="24"/>
          <w:szCs w:val="24"/>
          <w:lang w:val="en"/>
        </w:rPr>
        <w:t>child’s placement</w:t>
      </w:r>
      <w:r w:rsidR="003372FB" w:rsidRPr="00EC75E6">
        <w:rPr>
          <w:rStyle w:val="legamendingtext"/>
          <w:rFonts w:cs="Arial"/>
          <w:sz w:val="24"/>
          <w:szCs w:val="24"/>
          <w:lang w:val="en"/>
        </w:rPr>
        <w:t xml:space="preserve"> with the approved prospective adopter is terminated by the responsible authority,</w:t>
      </w:r>
      <w:r w:rsidR="003372FB" w:rsidRPr="00EC75E6">
        <w:rPr>
          <w:rFonts w:cs="Arial"/>
          <w:sz w:val="24"/>
          <w:szCs w:val="24"/>
          <w:lang w:val="en"/>
        </w:rPr>
        <w:t xml:space="preserve"> </w:t>
      </w:r>
    </w:p>
    <w:p w:rsidR="003372FB" w:rsidRPr="00EC75E6" w:rsidRDefault="004A134B" w:rsidP="000D0706">
      <w:pPr>
        <w:pStyle w:val="NoSpacing"/>
        <w:rPr>
          <w:rFonts w:cs="Arial"/>
          <w:sz w:val="24"/>
          <w:szCs w:val="24"/>
          <w:lang w:val="en"/>
        </w:rPr>
      </w:pPr>
      <w:r>
        <w:rPr>
          <w:rStyle w:val="legamendingtext"/>
          <w:rFonts w:cs="Arial"/>
          <w:sz w:val="24"/>
          <w:szCs w:val="24"/>
          <w:lang w:val="en"/>
        </w:rPr>
        <w:t>(c</w:t>
      </w:r>
      <w:r w:rsidR="005D450D" w:rsidRPr="00EC75E6">
        <w:rPr>
          <w:rStyle w:val="legamendingtext"/>
          <w:rFonts w:cs="Arial"/>
          <w:sz w:val="24"/>
          <w:szCs w:val="24"/>
          <w:lang w:val="en"/>
        </w:rPr>
        <w:t>) The</w:t>
      </w:r>
      <w:r w:rsidR="003372FB" w:rsidRPr="00EC75E6">
        <w:rPr>
          <w:rStyle w:val="legamendingtext"/>
          <w:rFonts w:cs="Arial"/>
          <w:sz w:val="24"/>
          <w:szCs w:val="24"/>
          <w:lang w:val="en"/>
        </w:rPr>
        <w:t xml:space="preserve"> approved prospective adopter’s approval as a prospective adopter is terminated,</w:t>
      </w:r>
      <w:r w:rsidR="003372FB" w:rsidRPr="00EC75E6">
        <w:rPr>
          <w:rFonts w:cs="Arial"/>
          <w:sz w:val="24"/>
          <w:szCs w:val="24"/>
          <w:lang w:val="en"/>
        </w:rPr>
        <w:t xml:space="preserve"> </w:t>
      </w:r>
    </w:p>
    <w:p w:rsidR="003372FB" w:rsidRPr="00EC75E6" w:rsidRDefault="004A134B" w:rsidP="000D0706">
      <w:pPr>
        <w:pStyle w:val="NoSpacing"/>
        <w:rPr>
          <w:rFonts w:cs="Arial"/>
          <w:sz w:val="24"/>
          <w:szCs w:val="24"/>
          <w:lang w:val="en"/>
        </w:rPr>
      </w:pPr>
      <w:r>
        <w:rPr>
          <w:rStyle w:val="legamendingtext"/>
          <w:rFonts w:cs="Arial"/>
          <w:sz w:val="24"/>
          <w:szCs w:val="24"/>
          <w:lang w:val="en"/>
        </w:rPr>
        <w:t>(d)</w:t>
      </w:r>
      <w:r w:rsidR="003372FB" w:rsidRPr="00EC75E6">
        <w:rPr>
          <w:rStyle w:val="legamendingtext"/>
          <w:rFonts w:cs="Arial"/>
          <w:sz w:val="24"/>
          <w:szCs w:val="24"/>
          <w:lang w:val="en"/>
        </w:rPr>
        <w:t xml:space="preserve"> </w:t>
      </w:r>
      <w:r w:rsidR="005D450D" w:rsidRPr="00EC75E6">
        <w:rPr>
          <w:rStyle w:val="legamendingtext"/>
          <w:rFonts w:cs="Arial"/>
          <w:sz w:val="24"/>
          <w:szCs w:val="24"/>
          <w:lang w:val="en"/>
        </w:rPr>
        <w:t>The</w:t>
      </w:r>
      <w:r w:rsidR="003372FB" w:rsidRPr="00EC75E6">
        <w:rPr>
          <w:rStyle w:val="legamendingtext"/>
          <w:rFonts w:cs="Arial"/>
          <w:sz w:val="24"/>
          <w:szCs w:val="24"/>
          <w:lang w:val="en"/>
        </w:rPr>
        <w:t xml:space="preserve"> approved prospective adopter being approved as a foster parent in accordance with the Fostering Services Regulations,</w:t>
      </w:r>
      <w:r w:rsidR="003372FB" w:rsidRPr="00EC75E6">
        <w:rPr>
          <w:rFonts w:cs="Arial"/>
          <w:sz w:val="24"/>
          <w:szCs w:val="24"/>
          <w:lang w:val="en"/>
        </w:rPr>
        <w:t xml:space="preserve"> </w:t>
      </w:r>
    </w:p>
    <w:p w:rsidR="003372FB" w:rsidRPr="00EC75E6" w:rsidRDefault="004A134B" w:rsidP="000D0706">
      <w:pPr>
        <w:pStyle w:val="NoSpacing"/>
        <w:rPr>
          <w:rFonts w:cs="Arial"/>
          <w:sz w:val="24"/>
          <w:szCs w:val="24"/>
          <w:lang w:val="en"/>
        </w:rPr>
      </w:pPr>
      <w:r>
        <w:rPr>
          <w:rStyle w:val="legamendingtext"/>
          <w:rFonts w:cs="Arial"/>
          <w:sz w:val="24"/>
          <w:szCs w:val="24"/>
          <w:lang w:val="en"/>
        </w:rPr>
        <w:t>(e</w:t>
      </w:r>
      <w:r w:rsidR="003372FB" w:rsidRPr="00EC75E6">
        <w:rPr>
          <w:rStyle w:val="legamendingtext"/>
          <w:rFonts w:cs="Arial"/>
          <w:sz w:val="24"/>
          <w:szCs w:val="24"/>
          <w:lang w:val="en"/>
        </w:rPr>
        <w:t xml:space="preserve">) </w:t>
      </w:r>
      <w:r w:rsidR="005D450D" w:rsidRPr="00EC75E6">
        <w:rPr>
          <w:rStyle w:val="legamendingtext"/>
          <w:rFonts w:cs="Arial"/>
          <w:sz w:val="24"/>
          <w:szCs w:val="24"/>
          <w:lang w:val="en"/>
        </w:rPr>
        <w:t>If</w:t>
      </w:r>
      <w:r w:rsidR="003372FB" w:rsidRPr="00EC75E6">
        <w:rPr>
          <w:rStyle w:val="legamendingtext"/>
          <w:rFonts w:cs="Arial"/>
          <w:sz w:val="24"/>
          <w:szCs w:val="24"/>
          <w:lang w:val="en"/>
        </w:rPr>
        <w:t xml:space="preserve"> the approved prospective adopter gives written notice to the responsible authority that they no longer wish to be temporarily approved as a foster parent in relation to the child</w:t>
      </w:r>
      <w:r w:rsidR="005D450D" w:rsidRPr="00EC75E6">
        <w:rPr>
          <w:rStyle w:val="legamendingtext"/>
          <w:rFonts w:cs="Arial"/>
          <w:sz w:val="24"/>
          <w:szCs w:val="24"/>
          <w:lang w:val="en"/>
        </w:rPr>
        <w:t>, with</w:t>
      </w:r>
      <w:r w:rsidR="003372FB" w:rsidRPr="00EC75E6">
        <w:rPr>
          <w:rStyle w:val="legamendingtext"/>
          <w:rFonts w:cs="Arial"/>
          <w:sz w:val="24"/>
          <w:szCs w:val="24"/>
          <w:lang w:val="en"/>
        </w:rPr>
        <w:t xml:space="preserve"> effect from 28 days from the date on which the notice is received by the responsible authority</w:t>
      </w:r>
    </w:p>
    <w:p w:rsidR="00FB220A" w:rsidRPr="00EC75E6" w:rsidRDefault="00FB220A" w:rsidP="00FB220A">
      <w:pPr>
        <w:autoSpaceDE w:val="0"/>
        <w:autoSpaceDN w:val="0"/>
        <w:adjustRightInd w:val="0"/>
        <w:rPr>
          <w:rFonts w:cs="Arial"/>
          <w:sz w:val="24"/>
          <w:szCs w:val="24"/>
        </w:rPr>
      </w:pPr>
    </w:p>
    <w:p w:rsidR="003F5D37" w:rsidRPr="00EC75E6" w:rsidRDefault="000D0706" w:rsidP="003F5D37">
      <w:pPr>
        <w:autoSpaceDE w:val="0"/>
        <w:autoSpaceDN w:val="0"/>
        <w:adjustRightInd w:val="0"/>
        <w:rPr>
          <w:rFonts w:cs="Arial"/>
          <w:sz w:val="24"/>
          <w:szCs w:val="24"/>
        </w:rPr>
      </w:pPr>
      <w:r w:rsidRPr="00EC75E6">
        <w:rPr>
          <w:rFonts w:cs="Arial"/>
          <w:sz w:val="24"/>
          <w:szCs w:val="24"/>
        </w:rPr>
        <w:t>Devon County Council has set a limit of two years as a maximum time for this placement, or one year from the date of the gran</w:t>
      </w:r>
      <w:r w:rsidR="00751917" w:rsidRPr="00EC75E6">
        <w:rPr>
          <w:rFonts w:cs="Arial"/>
          <w:sz w:val="24"/>
          <w:szCs w:val="24"/>
        </w:rPr>
        <w:t>ting of a Placement Order</w:t>
      </w:r>
      <w:r w:rsidRPr="00EC75E6">
        <w:rPr>
          <w:rFonts w:cs="Arial"/>
          <w:sz w:val="24"/>
          <w:szCs w:val="24"/>
        </w:rPr>
        <w:t>. At this point a carer must decide wh</w:t>
      </w:r>
      <w:r w:rsidR="00751917" w:rsidRPr="00EC75E6">
        <w:rPr>
          <w:rFonts w:cs="Arial"/>
          <w:sz w:val="24"/>
          <w:szCs w:val="24"/>
        </w:rPr>
        <w:t xml:space="preserve">ether they wish to care for the </w:t>
      </w:r>
      <w:r w:rsidRPr="00EC75E6">
        <w:rPr>
          <w:rFonts w:cs="Arial"/>
          <w:sz w:val="24"/>
          <w:szCs w:val="24"/>
        </w:rPr>
        <w:t>child under a fostering arrangement and become a registered foster carer or make an application for a</w:t>
      </w:r>
      <w:r w:rsidR="004A134B">
        <w:rPr>
          <w:rFonts w:cs="Arial"/>
          <w:sz w:val="24"/>
          <w:szCs w:val="24"/>
        </w:rPr>
        <w:t>n</w:t>
      </w:r>
      <w:r w:rsidRPr="00EC75E6">
        <w:rPr>
          <w:rFonts w:cs="Arial"/>
          <w:sz w:val="24"/>
          <w:szCs w:val="24"/>
        </w:rPr>
        <w:t xml:space="preserve"> Adoption Order. </w:t>
      </w:r>
    </w:p>
    <w:p w:rsidR="00722551" w:rsidRPr="00EC75E6" w:rsidRDefault="00722551" w:rsidP="003F5D37">
      <w:pPr>
        <w:autoSpaceDE w:val="0"/>
        <w:autoSpaceDN w:val="0"/>
        <w:adjustRightInd w:val="0"/>
        <w:rPr>
          <w:rFonts w:cs="Arial"/>
          <w:sz w:val="24"/>
          <w:szCs w:val="24"/>
        </w:rPr>
      </w:pPr>
    </w:p>
    <w:p w:rsidR="00751917" w:rsidRPr="00EC75E6" w:rsidRDefault="00751917" w:rsidP="003F5D37">
      <w:pPr>
        <w:autoSpaceDE w:val="0"/>
        <w:autoSpaceDN w:val="0"/>
        <w:adjustRightInd w:val="0"/>
        <w:rPr>
          <w:rFonts w:cs="Arial"/>
          <w:sz w:val="24"/>
          <w:szCs w:val="24"/>
        </w:rPr>
      </w:pPr>
    </w:p>
    <w:p w:rsidR="00751917" w:rsidRPr="00EC75E6" w:rsidRDefault="00751917" w:rsidP="003F5D37">
      <w:pPr>
        <w:autoSpaceDE w:val="0"/>
        <w:autoSpaceDN w:val="0"/>
        <w:adjustRightInd w:val="0"/>
        <w:rPr>
          <w:rFonts w:cs="Arial"/>
          <w:sz w:val="24"/>
          <w:szCs w:val="24"/>
        </w:rPr>
      </w:pPr>
    </w:p>
    <w:p w:rsidR="00751917" w:rsidRPr="00EC75E6" w:rsidRDefault="00751917" w:rsidP="003F5D37">
      <w:pPr>
        <w:autoSpaceDE w:val="0"/>
        <w:autoSpaceDN w:val="0"/>
        <w:adjustRightInd w:val="0"/>
        <w:rPr>
          <w:rFonts w:cs="Arial"/>
          <w:sz w:val="24"/>
          <w:szCs w:val="24"/>
        </w:rPr>
      </w:pPr>
    </w:p>
    <w:sectPr w:rsidR="00751917" w:rsidRPr="00EC75E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33" w:rsidRDefault="00BF7833" w:rsidP="009A0A53">
      <w:r>
        <w:separator/>
      </w:r>
    </w:p>
  </w:endnote>
  <w:endnote w:type="continuationSeparator" w:id="0">
    <w:p w:rsidR="00BF7833" w:rsidRDefault="00BF7833" w:rsidP="009A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5C" w:rsidRDefault="007A0FB9" w:rsidP="007A0FB9">
    <w:pPr>
      <w:pStyle w:val="Footer"/>
      <w:jc w:val="right"/>
    </w:pPr>
    <w:r>
      <w:t>Approved by CWWWG – 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33" w:rsidRDefault="00BF7833" w:rsidP="009A0A53">
      <w:r>
        <w:separator/>
      </w:r>
    </w:p>
  </w:footnote>
  <w:footnote w:type="continuationSeparator" w:id="0">
    <w:p w:rsidR="00BF7833" w:rsidRDefault="00BF7833" w:rsidP="009A0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917" w:rsidRDefault="0075191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sdt>
    <w:sdtPr>
      <w:rPr>
        <w:rFonts w:asciiTheme="majorHAnsi" w:eastAsiaTheme="majorEastAsia" w:hAnsiTheme="majorHAnsi" w:cstheme="majorBidi"/>
        <w:sz w:val="32"/>
        <w:szCs w:val="32"/>
      </w:rPr>
      <w:alias w:val="Title"/>
      <w:id w:val="77738743"/>
      <w:placeholder>
        <w:docPart w:val="FF9B93B8B5514158813AEDCAA69B8A7D"/>
      </w:placeholder>
      <w:dataBinding w:prefixMappings="xmlns:ns0='http://schemas.openxmlformats.org/package/2006/metadata/core-properties' xmlns:ns1='http://purl.org/dc/elements/1.1/'" w:xpath="/ns0:coreProperties[1]/ns1:title[1]" w:storeItemID="{6C3C8BC8-F283-45AE-878A-BAB7291924A1}"/>
      <w:text/>
    </w:sdtPr>
    <w:sdtEndPr/>
    <w:sdtContent>
      <w:p w:rsidR="00751917" w:rsidRDefault="00E66F6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Foster to Adopt Guidance</w:t>
        </w:r>
      </w:p>
    </w:sdtContent>
  </w:sdt>
  <w:p w:rsidR="00751917" w:rsidRDefault="00751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BE9"/>
    <w:multiLevelType w:val="hybridMultilevel"/>
    <w:tmpl w:val="B8C8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4736F"/>
    <w:multiLevelType w:val="hybridMultilevel"/>
    <w:tmpl w:val="2DB619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A058C9"/>
    <w:multiLevelType w:val="hybridMultilevel"/>
    <w:tmpl w:val="A01E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C77137"/>
    <w:multiLevelType w:val="hybridMultilevel"/>
    <w:tmpl w:val="EC226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472D6D"/>
    <w:multiLevelType w:val="hybridMultilevel"/>
    <w:tmpl w:val="EC226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4B0A2F"/>
    <w:multiLevelType w:val="hybridMultilevel"/>
    <w:tmpl w:val="9D4E5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1812C0"/>
    <w:multiLevelType w:val="hybridMultilevel"/>
    <w:tmpl w:val="703E8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03"/>
    <w:rsid w:val="000011EE"/>
    <w:rsid w:val="0002385F"/>
    <w:rsid w:val="000405F2"/>
    <w:rsid w:val="000467D0"/>
    <w:rsid w:val="00053BCE"/>
    <w:rsid w:val="000825F4"/>
    <w:rsid w:val="00086AB7"/>
    <w:rsid w:val="000A39D3"/>
    <w:rsid w:val="000C6D22"/>
    <w:rsid w:val="000D0706"/>
    <w:rsid w:val="000E4B86"/>
    <w:rsid w:val="000F11E4"/>
    <w:rsid w:val="000F6B74"/>
    <w:rsid w:val="00123903"/>
    <w:rsid w:val="001D1184"/>
    <w:rsid w:val="001E1C84"/>
    <w:rsid w:val="002207E3"/>
    <w:rsid w:val="00283429"/>
    <w:rsid w:val="002F2C67"/>
    <w:rsid w:val="00322119"/>
    <w:rsid w:val="00333C03"/>
    <w:rsid w:val="003372FB"/>
    <w:rsid w:val="003F4E63"/>
    <w:rsid w:val="003F5D37"/>
    <w:rsid w:val="004A134B"/>
    <w:rsid w:val="004C25EF"/>
    <w:rsid w:val="004D7DB3"/>
    <w:rsid w:val="00520A21"/>
    <w:rsid w:val="005258FA"/>
    <w:rsid w:val="005749AD"/>
    <w:rsid w:val="005D450D"/>
    <w:rsid w:val="005E090B"/>
    <w:rsid w:val="005F105C"/>
    <w:rsid w:val="00613DBA"/>
    <w:rsid w:val="006273E3"/>
    <w:rsid w:val="0063344C"/>
    <w:rsid w:val="006A72D8"/>
    <w:rsid w:val="006D66D3"/>
    <w:rsid w:val="00720E37"/>
    <w:rsid w:val="00722551"/>
    <w:rsid w:val="00751917"/>
    <w:rsid w:val="007924BE"/>
    <w:rsid w:val="007A0FB9"/>
    <w:rsid w:val="0084695D"/>
    <w:rsid w:val="00891FB2"/>
    <w:rsid w:val="00911349"/>
    <w:rsid w:val="00962EFE"/>
    <w:rsid w:val="00963904"/>
    <w:rsid w:val="009A0A53"/>
    <w:rsid w:val="009D7ECD"/>
    <w:rsid w:val="00A119E9"/>
    <w:rsid w:val="00A22C81"/>
    <w:rsid w:val="00A93082"/>
    <w:rsid w:val="00B707DD"/>
    <w:rsid w:val="00B8595C"/>
    <w:rsid w:val="00BD6DA2"/>
    <w:rsid w:val="00BE1880"/>
    <w:rsid w:val="00BE5224"/>
    <w:rsid w:val="00BF7833"/>
    <w:rsid w:val="00C4447D"/>
    <w:rsid w:val="00C57950"/>
    <w:rsid w:val="00C76617"/>
    <w:rsid w:val="00CF60A4"/>
    <w:rsid w:val="00D33583"/>
    <w:rsid w:val="00D53A04"/>
    <w:rsid w:val="00DF00B8"/>
    <w:rsid w:val="00E50510"/>
    <w:rsid w:val="00E66F67"/>
    <w:rsid w:val="00E95830"/>
    <w:rsid w:val="00EC75E6"/>
    <w:rsid w:val="00ED176A"/>
    <w:rsid w:val="00F30CD2"/>
    <w:rsid w:val="00F42E09"/>
    <w:rsid w:val="00FA531D"/>
    <w:rsid w:val="00FB220A"/>
    <w:rsid w:val="00FD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07DD"/>
    <w:rPr>
      <w:b/>
      <w:bCs/>
    </w:rPr>
  </w:style>
  <w:style w:type="paragraph" w:styleId="ListParagraph">
    <w:name w:val="List Paragraph"/>
    <w:basedOn w:val="Normal"/>
    <w:uiPriority w:val="34"/>
    <w:qFormat/>
    <w:rsid w:val="000C6D22"/>
    <w:pPr>
      <w:ind w:left="720"/>
      <w:contextualSpacing/>
    </w:pPr>
  </w:style>
  <w:style w:type="paragraph" w:styleId="NoSpacing">
    <w:name w:val="No Spacing"/>
    <w:uiPriority w:val="1"/>
    <w:qFormat/>
    <w:rsid w:val="0084695D"/>
    <w:rPr>
      <w:rFonts w:ascii="Arial" w:hAnsi="Arial"/>
    </w:rPr>
  </w:style>
  <w:style w:type="paragraph" w:customStyle="1" w:styleId="legp2paratext1">
    <w:name w:val="legp2paratext1"/>
    <w:basedOn w:val="Normal"/>
    <w:rsid w:val="003372FB"/>
    <w:pPr>
      <w:shd w:val="clear" w:color="auto" w:fill="FFFFFF"/>
      <w:spacing w:after="120" w:line="360" w:lineRule="atLeast"/>
      <w:ind w:firstLine="240"/>
      <w:jc w:val="both"/>
    </w:pPr>
    <w:rPr>
      <w:rFonts w:ascii="Times New Roman" w:hAnsi="Times New Roman"/>
      <w:color w:val="494949"/>
      <w:sz w:val="19"/>
      <w:szCs w:val="19"/>
    </w:rPr>
  </w:style>
  <w:style w:type="character" w:customStyle="1" w:styleId="legamendingtext">
    <w:name w:val="legamendingtext"/>
    <w:basedOn w:val="DefaultParagraphFont"/>
    <w:rsid w:val="003372FB"/>
  </w:style>
  <w:style w:type="paragraph" w:customStyle="1" w:styleId="legclearfix2">
    <w:name w:val="legclearfix2"/>
    <w:basedOn w:val="Normal"/>
    <w:rsid w:val="003372FB"/>
    <w:pPr>
      <w:shd w:val="clear" w:color="auto" w:fill="FFFFFF"/>
      <w:spacing w:after="120" w:line="360" w:lineRule="atLeast"/>
    </w:pPr>
    <w:rPr>
      <w:rFonts w:ascii="Times New Roman" w:hAnsi="Times New Roman"/>
      <w:color w:val="494949"/>
      <w:sz w:val="19"/>
      <w:szCs w:val="19"/>
    </w:rPr>
  </w:style>
  <w:style w:type="character" w:customStyle="1" w:styleId="legds2">
    <w:name w:val="legds2"/>
    <w:basedOn w:val="DefaultParagraphFont"/>
    <w:rsid w:val="003372FB"/>
    <w:rPr>
      <w:vanish w:val="0"/>
      <w:webHidden w:val="0"/>
      <w:specVanish w:val="0"/>
    </w:rPr>
  </w:style>
  <w:style w:type="paragraph" w:styleId="BalloonText">
    <w:name w:val="Balloon Text"/>
    <w:basedOn w:val="Normal"/>
    <w:link w:val="BalloonTextChar"/>
    <w:uiPriority w:val="99"/>
    <w:semiHidden/>
    <w:unhideWhenUsed/>
    <w:rsid w:val="003F4E63"/>
    <w:rPr>
      <w:rFonts w:ascii="Tahoma" w:hAnsi="Tahoma" w:cs="Tahoma"/>
      <w:sz w:val="16"/>
      <w:szCs w:val="16"/>
    </w:rPr>
  </w:style>
  <w:style w:type="character" w:customStyle="1" w:styleId="BalloonTextChar">
    <w:name w:val="Balloon Text Char"/>
    <w:basedOn w:val="DefaultParagraphFont"/>
    <w:link w:val="BalloonText"/>
    <w:uiPriority w:val="99"/>
    <w:semiHidden/>
    <w:rsid w:val="003F4E63"/>
    <w:rPr>
      <w:rFonts w:ascii="Tahoma" w:hAnsi="Tahoma" w:cs="Tahoma"/>
      <w:sz w:val="16"/>
      <w:szCs w:val="16"/>
    </w:rPr>
  </w:style>
  <w:style w:type="paragraph" w:styleId="Header">
    <w:name w:val="header"/>
    <w:basedOn w:val="Normal"/>
    <w:link w:val="HeaderChar"/>
    <w:uiPriority w:val="99"/>
    <w:unhideWhenUsed/>
    <w:rsid w:val="009A0A53"/>
    <w:pPr>
      <w:tabs>
        <w:tab w:val="center" w:pos="4513"/>
        <w:tab w:val="right" w:pos="9026"/>
      </w:tabs>
    </w:pPr>
  </w:style>
  <w:style w:type="character" w:customStyle="1" w:styleId="HeaderChar">
    <w:name w:val="Header Char"/>
    <w:basedOn w:val="DefaultParagraphFont"/>
    <w:link w:val="Header"/>
    <w:uiPriority w:val="99"/>
    <w:rsid w:val="009A0A53"/>
    <w:rPr>
      <w:rFonts w:ascii="Arial" w:hAnsi="Arial"/>
    </w:rPr>
  </w:style>
  <w:style w:type="paragraph" w:styleId="Footer">
    <w:name w:val="footer"/>
    <w:basedOn w:val="Normal"/>
    <w:link w:val="FooterChar"/>
    <w:uiPriority w:val="99"/>
    <w:unhideWhenUsed/>
    <w:rsid w:val="009A0A53"/>
    <w:pPr>
      <w:tabs>
        <w:tab w:val="center" w:pos="4513"/>
        <w:tab w:val="right" w:pos="9026"/>
      </w:tabs>
    </w:pPr>
  </w:style>
  <w:style w:type="character" w:customStyle="1" w:styleId="FooterChar">
    <w:name w:val="Footer Char"/>
    <w:basedOn w:val="DefaultParagraphFont"/>
    <w:link w:val="Footer"/>
    <w:uiPriority w:val="99"/>
    <w:rsid w:val="009A0A53"/>
    <w:rPr>
      <w:rFonts w:ascii="Arial" w:hAnsi="Arial"/>
    </w:rPr>
  </w:style>
  <w:style w:type="character" w:styleId="Hyperlink">
    <w:name w:val="Hyperlink"/>
    <w:basedOn w:val="DefaultParagraphFont"/>
    <w:uiPriority w:val="99"/>
    <w:unhideWhenUsed/>
    <w:rsid w:val="007519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07DD"/>
    <w:rPr>
      <w:b/>
      <w:bCs/>
    </w:rPr>
  </w:style>
  <w:style w:type="paragraph" w:styleId="ListParagraph">
    <w:name w:val="List Paragraph"/>
    <w:basedOn w:val="Normal"/>
    <w:uiPriority w:val="34"/>
    <w:qFormat/>
    <w:rsid w:val="000C6D22"/>
    <w:pPr>
      <w:ind w:left="720"/>
      <w:contextualSpacing/>
    </w:pPr>
  </w:style>
  <w:style w:type="paragraph" w:styleId="NoSpacing">
    <w:name w:val="No Spacing"/>
    <w:uiPriority w:val="1"/>
    <w:qFormat/>
    <w:rsid w:val="0084695D"/>
    <w:rPr>
      <w:rFonts w:ascii="Arial" w:hAnsi="Arial"/>
    </w:rPr>
  </w:style>
  <w:style w:type="paragraph" w:customStyle="1" w:styleId="legp2paratext1">
    <w:name w:val="legp2paratext1"/>
    <w:basedOn w:val="Normal"/>
    <w:rsid w:val="003372FB"/>
    <w:pPr>
      <w:shd w:val="clear" w:color="auto" w:fill="FFFFFF"/>
      <w:spacing w:after="120" w:line="360" w:lineRule="atLeast"/>
      <w:ind w:firstLine="240"/>
      <w:jc w:val="both"/>
    </w:pPr>
    <w:rPr>
      <w:rFonts w:ascii="Times New Roman" w:hAnsi="Times New Roman"/>
      <w:color w:val="494949"/>
      <w:sz w:val="19"/>
      <w:szCs w:val="19"/>
    </w:rPr>
  </w:style>
  <w:style w:type="character" w:customStyle="1" w:styleId="legamendingtext">
    <w:name w:val="legamendingtext"/>
    <w:basedOn w:val="DefaultParagraphFont"/>
    <w:rsid w:val="003372FB"/>
  </w:style>
  <w:style w:type="paragraph" w:customStyle="1" w:styleId="legclearfix2">
    <w:name w:val="legclearfix2"/>
    <w:basedOn w:val="Normal"/>
    <w:rsid w:val="003372FB"/>
    <w:pPr>
      <w:shd w:val="clear" w:color="auto" w:fill="FFFFFF"/>
      <w:spacing w:after="120" w:line="360" w:lineRule="atLeast"/>
    </w:pPr>
    <w:rPr>
      <w:rFonts w:ascii="Times New Roman" w:hAnsi="Times New Roman"/>
      <w:color w:val="494949"/>
      <w:sz w:val="19"/>
      <w:szCs w:val="19"/>
    </w:rPr>
  </w:style>
  <w:style w:type="character" w:customStyle="1" w:styleId="legds2">
    <w:name w:val="legds2"/>
    <w:basedOn w:val="DefaultParagraphFont"/>
    <w:rsid w:val="003372FB"/>
    <w:rPr>
      <w:vanish w:val="0"/>
      <w:webHidden w:val="0"/>
      <w:specVanish w:val="0"/>
    </w:rPr>
  </w:style>
  <w:style w:type="paragraph" w:styleId="BalloonText">
    <w:name w:val="Balloon Text"/>
    <w:basedOn w:val="Normal"/>
    <w:link w:val="BalloonTextChar"/>
    <w:uiPriority w:val="99"/>
    <w:semiHidden/>
    <w:unhideWhenUsed/>
    <w:rsid w:val="003F4E63"/>
    <w:rPr>
      <w:rFonts w:ascii="Tahoma" w:hAnsi="Tahoma" w:cs="Tahoma"/>
      <w:sz w:val="16"/>
      <w:szCs w:val="16"/>
    </w:rPr>
  </w:style>
  <w:style w:type="character" w:customStyle="1" w:styleId="BalloonTextChar">
    <w:name w:val="Balloon Text Char"/>
    <w:basedOn w:val="DefaultParagraphFont"/>
    <w:link w:val="BalloonText"/>
    <w:uiPriority w:val="99"/>
    <w:semiHidden/>
    <w:rsid w:val="003F4E63"/>
    <w:rPr>
      <w:rFonts w:ascii="Tahoma" w:hAnsi="Tahoma" w:cs="Tahoma"/>
      <w:sz w:val="16"/>
      <w:szCs w:val="16"/>
    </w:rPr>
  </w:style>
  <w:style w:type="paragraph" w:styleId="Header">
    <w:name w:val="header"/>
    <w:basedOn w:val="Normal"/>
    <w:link w:val="HeaderChar"/>
    <w:uiPriority w:val="99"/>
    <w:unhideWhenUsed/>
    <w:rsid w:val="009A0A53"/>
    <w:pPr>
      <w:tabs>
        <w:tab w:val="center" w:pos="4513"/>
        <w:tab w:val="right" w:pos="9026"/>
      </w:tabs>
    </w:pPr>
  </w:style>
  <w:style w:type="character" w:customStyle="1" w:styleId="HeaderChar">
    <w:name w:val="Header Char"/>
    <w:basedOn w:val="DefaultParagraphFont"/>
    <w:link w:val="Header"/>
    <w:uiPriority w:val="99"/>
    <w:rsid w:val="009A0A53"/>
    <w:rPr>
      <w:rFonts w:ascii="Arial" w:hAnsi="Arial"/>
    </w:rPr>
  </w:style>
  <w:style w:type="paragraph" w:styleId="Footer">
    <w:name w:val="footer"/>
    <w:basedOn w:val="Normal"/>
    <w:link w:val="FooterChar"/>
    <w:uiPriority w:val="99"/>
    <w:unhideWhenUsed/>
    <w:rsid w:val="009A0A53"/>
    <w:pPr>
      <w:tabs>
        <w:tab w:val="center" w:pos="4513"/>
        <w:tab w:val="right" w:pos="9026"/>
      </w:tabs>
    </w:pPr>
  </w:style>
  <w:style w:type="character" w:customStyle="1" w:styleId="FooterChar">
    <w:name w:val="Footer Char"/>
    <w:basedOn w:val="DefaultParagraphFont"/>
    <w:link w:val="Footer"/>
    <w:uiPriority w:val="99"/>
    <w:rsid w:val="009A0A53"/>
    <w:rPr>
      <w:rFonts w:ascii="Arial" w:hAnsi="Arial"/>
    </w:rPr>
  </w:style>
  <w:style w:type="character" w:styleId="Hyperlink">
    <w:name w:val="Hyperlink"/>
    <w:basedOn w:val="DefaultParagraphFont"/>
    <w:uiPriority w:val="99"/>
    <w:unhideWhenUsed/>
    <w:rsid w:val="00751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09431">
      <w:bodyDiv w:val="1"/>
      <w:marLeft w:val="0"/>
      <w:marRight w:val="0"/>
      <w:marTop w:val="0"/>
      <w:marBottom w:val="0"/>
      <w:divBdr>
        <w:top w:val="none" w:sz="0" w:space="0" w:color="auto"/>
        <w:left w:val="none" w:sz="0" w:space="0" w:color="auto"/>
        <w:bottom w:val="none" w:sz="0" w:space="0" w:color="auto"/>
        <w:right w:val="none" w:sz="0" w:space="0" w:color="auto"/>
      </w:divBdr>
      <w:divsChild>
        <w:div w:id="260452172">
          <w:marLeft w:val="0"/>
          <w:marRight w:val="0"/>
          <w:marTop w:val="0"/>
          <w:marBottom w:val="0"/>
          <w:divBdr>
            <w:top w:val="none" w:sz="0" w:space="0" w:color="auto"/>
            <w:left w:val="none" w:sz="0" w:space="0" w:color="auto"/>
            <w:bottom w:val="none" w:sz="0" w:space="0" w:color="auto"/>
            <w:right w:val="none" w:sz="0" w:space="0" w:color="auto"/>
          </w:divBdr>
          <w:divsChild>
            <w:div w:id="1511866556">
              <w:marLeft w:val="0"/>
              <w:marRight w:val="0"/>
              <w:marTop w:val="0"/>
              <w:marBottom w:val="0"/>
              <w:divBdr>
                <w:top w:val="single" w:sz="2" w:space="0" w:color="FFFFFF"/>
                <w:left w:val="single" w:sz="6" w:space="0" w:color="FFFFFF"/>
                <w:bottom w:val="single" w:sz="6" w:space="0" w:color="FFFFFF"/>
                <w:right w:val="single" w:sz="6" w:space="0" w:color="FFFFFF"/>
              </w:divBdr>
              <w:divsChild>
                <w:div w:id="724177980">
                  <w:marLeft w:val="0"/>
                  <w:marRight w:val="0"/>
                  <w:marTop w:val="0"/>
                  <w:marBottom w:val="0"/>
                  <w:divBdr>
                    <w:top w:val="single" w:sz="6" w:space="1" w:color="D3D3D3"/>
                    <w:left w:val="none" w:sz="0" w:space="0" w:color="auto"/>
                    <w:bottom w:val="none" w:sz="0" w:space="0" w:color="auto"/>
                    <w:right w:val="none" w:sz="0" w:space="0" w:color="auto"/>
                  </w:divBdr>
                  <w:divsChild>
                    <w:div w:id="257568282">
                      <w:marLeft w:val="0"/>
                      <w:marRight w:val="0"/>
                      <w:marTop w:val="0"/>
                      <w:marBottom w:val="0"/>
                      <w:divBdr>
                        <w:top w:val="none" w:sz="0" w:space="0" w:color="auto"/>
                        <w:left w:val="none" w:sz="0" w:space="0" w:color="auto"/>
                        <w:bottom w:val="none" w:sz="0" w:space="0" w:color="auto"/>
                        <w:right w:val="none" w:sz="0" w:space="0" w:color="auto"/>
                      </w:divBdr>
                      <w:divsChild>
                        <w:div w:id="9797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077266">
      <w:bodyDiv w:val="1"/>
      <w:marLeft w:val="0"/>
      <w:marRight w:val="0"/>
      <w:marTop w:val="0"/>
      <w:marBottom w:val="0"/>
      <w:divBdr>
        <w:top w:val="none" w:sz="0" w:space="0" w:color="auto"/>
        <w:left w:val="none" w:sz="0" w:space="0" w:color="auto"/>
        <w:bottom w:val="none" w:sz="0" w:space="0" w:color="auto"/>
        <w:right w:val="none" w:sz="0" w:space="0" w:color="auto"/>
      </w:divBdr>
      <w:divsChild>
        <w:div w:id="96213875">
          <w:marLeft w:val="0"/>
          <w:marRight w:val="0"/>
          <w:marTop w:val="0"/>
          <w:marBottom w:val="0"/>
          <w:divBdr>
            <w:top w:val="none" w:sz="0" w:space="0" w:color="auto"/>
            <w:left w:val="none" w:sz="0" w:space="0" w:color="auto"/>
            <w:bottom w:val="none" w:sz="0" w:space="0" w:color="auto"/>
            <w:right w:val="none" w:sz="0" w:space="0" w:color="auto"/>
          </w:divBdr>
          <w:divsChild>
            <w:div w:id="253901588">
              <w:marLeft w:val="0"/>
              <w:marRight w:val="0"/>
              <w:marTop w:val="0"/>
              <w:marBottom w:val="0"/>
              <w:divBdr>
                <w:top w:val="single" w:sz="2" w:space="0" w:color="FFFFFF"/>
                <w:left w:val="single" w:sz="6" w:space="0" w:color="FFFFFF"/>
                <w:bottom w:val="single" w:sz="6" w:space="0" w:color="FFFFFF"/>
                <w:right w:val="single" w:sz="6" w:space="0" w:color="FFFFFF"/>
              </w:divBdr>
              <w:divsChild>
                <w:div w:id="1034579666">
                  <w:marLeft w:val="0"/>
                  <w:marRight w:val="0"/>
                  <w:marTop w:val="0"/>
                  <w:marBottom w:val="0"/>
                  <w:divBdr>
                    <w:top w:val="single" w:sz="6" w:space="1" w:color="D3D3D3"/>
                    <w:left w:val="none" w:sz="0" w:space="0" w:color="auto"/>
                    <w:bottom w:val="none" w:sz="0" w:space="0" w:color="auto"/>
                    <w:right w:val="none" w:sz="0" w:space="0" w:color="auto"/>
                  </w:divBdr>
                  <w:divsChild>
                    <w:div w:id="6496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80420">
      <w:bodyDiv w:val="1"/>
      <w:marLeft w:val="0"/>
      <w:marRight w:val="0"/>
      <w:marTop w:val="0"/>
      <w:marBottom w:val="0"/>
      <w:divBdr>
        <w:top w:val="none" w:sz="0" w:space="0" w:color="auto"/>
        <w:left w:val="none" w:sz="0" w:space="0" w:color="auto"/>
        <w:bottom w:val="none" w:sz="0" w:space="0" w:color="auto"/>
        <w:right w:val="none" w:sz="0" w:space="0" w:color="auto"/>
      </w:divBdr>
      <w:divsChild>
        <w:div w:id="551235906">
          <w:marLeft w:val="0"/>
          <w:marRight w:val="0"/>
          <w:marTop w:val="0"/>
          <w:marBottom w:val="0"/>
          <w:divBdr>
            <w:top w:val="none" w:sz="0" w:space="0" w:color="auto"/>
            <w:left w:val="none" w:sz="0" w:space="0" w:color="auto"/>
            <w:bottom w:val="none" w:sz="0" w:space="0" w:color="auto"/>
            <w:right w:val="none" w:sz="0" w:space="0" w:color="auto"/>
          </w:divBdr>
          <w:divsChild>
            <w:div w:id="226960627">
              <w:marLeft w:val="0"/>
              <w:marRight w:val="0"/>
              <w:marTop w:val="0"/>
              <w:marBottom w:val="0"/>
              <w:divBdr>
                <w:top w:val="single" w:sz="2" w:space="0" w:color="FFFFFF"/>
                <w:left w:val="single" w:sz="6" w:space="0" w:color="FFFFFF"/>
                <w:bottom w:val="single" w:sz="6" w:space="0" w:color="FFFFFF"/>
                <w:right w:val="single" w:sz="6" w:space="0" w:color="FFFFFF"/>
              </w:divBdr>
              <w:divsChild>
                <w:div w:id="2058622537">
                  <w:marLeft w:val="0"/>
                  <w:marRight w:val="0"/>
                  <w:marTop w:val="0"/>
                  <w:marBottom w:val="0"/>
                  <w:divBdr>
                    <w:top w:val="single" w:sz="6" w:space="1" w:color="D3D3D3"/>
                    <w:left w:val="none" w:sz="0" w:space="0" w:color="auto"/>
                    <w:bottom w:val="none" w:sz="0" w:space="0" w:color="auto"/>
                    <w:right w:val="none" w:sz="0" w:space="0" w:color="auto"/>
                  </w:divBdr>
                  <w:divsChild>
                    <w:div w:id="11076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9B93B8B5514158813AEDCAA69B8A7D"/>
        <w:category>
          <w:name w:val="General"/>
          <w:gallery w:val="placeholder"/>
        </w:category>
        <w:types>
          <w:type w:val="bbPlcHdr"/>
        </w:types>
        <w:behaviors>
          <w:behavior w:val="content"/>
        </w:behaviors>
        <w:guid w:val="{41EC5898-D4FC-4370-B063-3F5106D53445}"/>
      </w:docPartPr>
      <w:docPartBody>
        <w:p w:rsidR="00C2699B" w:rsidRDefault="00C2699B" w:rsidP="00C2699B">
          <w:pPr>
            <w:pStyle w:val="FF9B93B8B5514158813AEDCAA69B8A7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9B"/>
    <w:rsid w:val="008234A8"/>
    <w:rsid w:val="00C2699B"/>
    <w:rsid w:val="00E54694"/>
    <w:rsid w:val="00F5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9B93B8B5514158813AEDCAA69B8A7D">
    <w:name w:val="FF9B93B8B5514158813AEDCAA69B8A7D"/>
    <w:rsid w:val="00C269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9B93B8B5514158813AEDCAA69B8A7D">
    <w:name w:val="FF9B93B8B5514158813AEDCAA69B8A7D"/>
    <w:rsid w:val="00C26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3CFA-226C-49B5-9161-3D725BF3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12264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Foster to Adopt Guidance</vt:lpstr>
    </vt:vector>
  </TitlesOfParts>
  <Company>Devon County Council</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to Adopt Guidance</dc:title>
  <dc:creator>Rachel Gillott</dc:creator>
  <cp:lastModifiedBy>Emily Smith</cp:lastModifiedBy>
  <cp:revision>2</cp:revision>
  <cp:lastPrinted>2014-04-17T11:33:00Z</cp:lastPrinted>
  <dcterms:created xsi:type="dcterms:W3CDTF">2017-11-09T17:03:00Z</dcterms:created>
  <dcterms:modified xsi:type="dcterms:W3CDTF">2017-11-09T17:03:00Z</dcterms:modified>
</cp:coreProperties>
</file>