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6FB4" w14:textId="6904DB3A" w:rsidR="003131F9" w:rsidRPr="00C97730" w:rsidRDefault="00C652E3" w:rsidP="00C652E3">
      <w:pPr>
        <w:jc w:val="center"/>
        <w:rPr>
          <w:rFonts w:ascii="Arial" w:hAnsi="Arial" w:cs="Arial"/>
          <w:b/>
          <w:bCs/>
          <w:u w:val="single"/>
        </w:rPr>
      </w:pPr>
      <w:r w:rsidRPr="00C97730">
        <w:rPr>
          <w:rFonts w:ascii="Arial" w:hAnsi="Arial" w:cs="Arial"/>
          <w:b/>
          <w:bCs/>
          <w:u w:val="single"/>
        </w:rPr>
        <w:t xml:space="preserve">Practice Guidance for </w:t>
      </w:r>
      <w:r w:rsidR="000F0263">
        <w:rPr>
          <w:rFonts w:ascii="Arial" w:hAnsi="Arial" w:cs="Arial"/>
          <w:b/>
          <w:bCs/>
          <w:u w:val="single"/>
        </w:rPr>
        <w:t xml:space="preserve">Indirect </w:t>
      </w:r>
      <w:r w:rsidRPr="00C97730">
        <w:rPr>
          <w:rFonts w:ascii="Arial" w:hAnsi="Arial" w:cs="Arial"/>
          <w:b/>
          <w:bCs/>
          <w:u w:val="single"/>
        </w:rPr>
        <w:t>Family Time between Children in Our Care and their Family</w:t>
      </w:r>
      <w:r w:rsidR="005475B5">
        <w:rPr>
          <w:rFonts w:ascii="Arial" w:hAnsi="Arial" w:cs="Arial"/>
          <w:b/>
          <w:bCs/>
          <w:u w:val="single"/>
        </w:rPr>
        <w:t xml:space="preserve"> Members</w:t>
      </w:r>
    </w:p>
    <w:p w14:paraId="55B09C6C" w14:textId="6E9DA3B8" w:rsidR="00D71B2E" w:rsidRPr="00C97730" w:rsidRDefault="00D71B2E" w:rsidP="00D71B2E">
      <w:pPr>
        <w:rPr>
          <w:rFonts w:ascii="Arial" w:hAnsi="Arial" w:cs="Arial"/>
        </w:rPr>
      </w:pPr>
    </w:p>
    <w:p w14:paraId="23D121AF" w14:textId="33FFBB2D" w:rsidR="00C97730" w:rsidRPr="00C97730" w:rsidRDefault="00C97730" w:rsidP="00B24DC1">
      <w:pPr>
        <w:jc w:val="both"/>
        <w:rPr>
          <w:rFonts w:ascii="Arial" w:hAnsi="Arial" w:cs="Arial"/>
        </w:rPr>
      </w:pPr>
      <w:r w:rsidRPr="5F2A70FB">
        <w:rPr>
          <w:rFonts w:ascii="Arial" w:hAnsi="Arial" w:cs="Arial"/>
        </w:rPr>
        <w:t xml:space="preserve">Family time arrangements are referred to in </w:t>
      </w:r>
      <w:hyperlink r:id="rId10" w:anchor="approving">
        <w:r w:rsidRPr="5F2A70FB">
          <w:rPr>
            <w:rStyle w:val="Hyperlink"/>
            <w:rFonts w:ascii="Arial" w:hAnsi="Arial" w:cs="Arial"/>
          </w:rPr>
          <w:t>Tri X our Children and Families Policy Manuel</w:t>
        </w:r>
      </w:hyperlink>
      <w:r w:rsidRPr="5F2A70FB">
        <w:rPr>
          <w:rFonts w:ascii="Arial" w:hAnsi="Arial" w:cs="Arial"/>
        </w:rPr>
        <w:t>. This policy outlines the purpose for family time and what needs to be considered when making decisions about family time arrangements.</w:t>
      </w:r>
    </w:p>
    <w:p w14:paraId="53563FFC" w14:textId="4EFA0C5A" w:rsidR="00C97730" w:rsidRPr="00C97730" w:rsidRDefault="00C97730" w:rsidP="00007CCF">
      <w:pPr>
        <w:jc w:val="both"/>
        <w:rPr>
          <w:rFonts w:ascii="Arial" w:hAnsi="Arial" w:cs="Arial"/>
        </w:rPr>
      </w:pPr>
      <w:r w:rsidRPr="04426046">
        <w:rPr>
          <w:rFonts w:ascii="Arial" w:hAnsi="Arial" w:cs="Arial"/>
        </w:rPr>
        <w:t xml:space="preserve">This guidance is </w:t>
      </w:r>
      <w:r w:rsidR="000F0263">
        <w:rPr>
          <w:rFonts w:ascii="Arial" w:hAnsi="Arial" w:cs="Arial"/>
        </w:rPr>
        <w:t xml:space="preserve">for indirect family time only. </w:t>
      </w:r>
      <w:r w:rsidR="00FE7DCC">
        <w:rPr>
          <w:rFonts w:ascii="Arial" w:hAnsi="Arial" w:cs="Arial"/>
        </w:rPr>
        <w:t xml:space="preserve">This may be planned indirect family time as part of </w:t>
      </w:r>
      <w:r w:rsidR="00511CE4">
        <w:rPr>
          <w:rFonts w:ascii="Arial" w:hAnsi="Arial" w:cs="Arial"/>
        </w:rPr>
        <w:t xml:space="preserve">the child’s Care </w:t>
      </w:r>
      <w:r w:rsidR="0039233E">
        <w:rPr>
          <w:rFonts w:ascii="Arial" w:hAnsi="Arial" w:cs="Arial"/>
        </w:rPr>
        <w:t>Plan,</w:t>
      </w:r>
      <w:r w:rsidR="00511CE4">
        <w:rPr>
          <w:rFonts w:ascii="Arial" w:hAnsi="Arial" w:cs="Arial"/>
        </w:rPr>
        <w:t xml:space="preserve"> or it may be indirect family time organised </w:t>
      </w:r>
      <w:r w:rsidR="0039233E">
        <w:rPr>
          <w:rFonts w:ascii="Arial" w:hAnsi="Arial" w:cs="Arial"/>
        </w:rPr>
        <w:t>in the event it is not possible for d</w:t>
      </w:r>
      <w:r w:rsidR="00511CE4">
        <w:rPr>
          <w:rFonts w:ascii="Arial" w:hAnsi="Arial" w:cs="Arial"/>
        </w:rPr>
        <w:t xml:space="preserve">irect family time </w:t>
      </w:r>
      <w:r w:rsidR="0039233E">
        <w:rPr>
          <w:rFonts w:ascii="Arial" w:hAnsi="Arial" w:cs="Arial"/>
        </w:rPr>
        <w:t xml:space="preserve">to take place as scheduled.  </w:t>
      </w:r>
    </w:p>
    <w:p w14:paraId="58716400" w14:textId="77777777" w:rsidR="00C97730" w:rsidRPr="00C97730" w:rsidRDefault="00C97730" w:rsidP="00D71B2E">
      <w:pPr>
        <w:rPr>
          <w:rFonts w:ascii="Arial" w:hAnsi="Arial" w:cs="Arial"/>
          <w:b/>
          <w:bCs/>
          <w:u w:val="single"/>
        </w:rPr>
      </w:pPr>
    </w:p>
    <w:p w14:paraId="309ECB3F" w14:textId="5DB0666D" w:rsidR="006A1EA6" w:rsidRPr="00C97730" w:rsidRDefault="006A1EA6" w:rsidP="00D71B2E">
      <w:pPr>
        <w:rPr>
          <w:rFonts w:ascii="Arial" w:hAnsi="Arial" w:cs="Arial"/>
          <w:b/>
          <w:bCs/>
          <w:u w:val="single"/>
        </w:rPr>
      </w:pPr>
      <w:r w:rsidRPr="00C97730">
        <w:rPr>
          <w:rFonts w:ascii="Arial" w:hAnsi="Arial" w:cs="Arial"/>
          <w:b/>
          <w:bCs/>
          <w:u w:val="single"/>
        </w:rPr>
        <w:t>Glossary</w:t>
      </w:r>
    </w:p>
    <w:p w14:paraId="521BF355" w14:textId="741F95EF" w:rsidR="00D71B2E" w:rsidRPr="00C97730" w:rsidRDefault="00D71B2E" w:rsidP="00D71B2E">
      <w:pPr>
        <w:rPr>
          <w:rFonts w:ascii="Arial" w:hAnsi="Arial" w:cs="Arial"/>
        </w:rPr>
      </w:pPr>
      <w:r w:rsidRPr="00C97730">
        <w:rPr>
          <w:rFonts w:ascii="Arial" w:hAnsi="Arial" w:cs="Arial"/>
          <w:b/>
          <w:bCs/>
          <w:i/>
          <w:iCs/>
          <w:color w:val="4472C4" w:themeColor="accent1"/>
        </w:rPr>
        <w:t xml:space="preserve">Family </w:t>
      </w:r>
      <w:r w:rsidR="00C97730" w:rsidRPr="00C97730">
        <w:rPr>
          <w:rFonts w:ascii="Arial" w:hAnsi="Arial" w:cs="Arial"/>
          <w:b/>
          <w:bCs/>
          <w:i/>
          <w:iCs/>
          <w:color w:val="4472C4" w:themeColor="accent1"/>
        </w:rPr>
        <w:t>t</w:t>
      </w:r>
      <w:r w:rsidRPr="00C97730">
        <w:rPr>
          <w:rFonts w:ascii="Arial" w:hAnsi="Arial" w:cs="Arial"/>
          <w:b/>
          <w:bCs/>
          <w:i/>
          <w:iCs/>
          <w:color w:val="4472C4" w:themeColor="accent1"/>
        </w:rPr>
        <w:t>ime</w:t>
      </w:r>
      <w:r w:rsidRPr="00C97730">
        <w:rPr>
          <w:rFonts w:ascii="Arial" w:hAnsi="Arial" w:cs="Arial"/>
          <w:color w:val="4472C4" w:themeColor="accent1"/>
        </w:rPr>
        <w:t xml:space="preserve"> </w:t>
      </w:r>
      <w:r w:rsidRPr="00C97730">
        <w:rPr>
          <w:rFonts w:ascii="Arial" w:hAnsi="Arial" w:cs="Arial"/>
        </w:rPr>
        <w:t xml:space="preserve">refers to </w:t>
      </w:r>
      <w:r w:rsidR="00B24DC1">
        <w:rPr>
          <w:rFonts w:ascii="Arial" w:hAnsi="Arial" w:cs="Arial"/>
        </w:rPr>
        <w:t>c</w:t>
      </w:r>
      <w:r w:rsidRPr="00C97730">
        <w:rPr>
          <w:rFonts w:ascii="Arial" w:hAnsi="Arial" w:cs="Arial"/>
        </w:rPr>
        <w:t>ontact between a child in our care and a member of their family</w:t>
      </w:r>
      <w:r w:rsidR="00B8668E">
        <w:rPr>
          <w:rFonts w:ascii="Arial" w:hAnsi="Arial" w:cs="Arial"/>
        </w:rPr>
        <w:t xml:space="preserve"> or connected person</w:t>
      </w:r>
    </w:p>
    <w:p w14:paraId="744D20F4" w14:textId="47A1CCBD" w:rsidR="00D71B2E" w:rsidRPr="00C97730" w:rsidRDefault="00D71B2E" w:rsidP="00D71B2E">
      <w:pPr>
        <w:rPr>
          <w:rFonts w:ascii="Arial" w:hAnsi="Arial" w:cs="Arial"/>
        </w:rPr>
      </w:pPr>
      <w:r w:rsidRPr="00C97730">
        <w:rPr>
          <w:rFonts w:ascii="Arial" w:hAnsi="Arial" w:cs="Arial"/>
          <w:b/>
          <w:bCs/>
          <w:i/>
          <w:iCs/>
          <w:color w:val="4472C4" w:themeColor="accent1"/>
        </w:rPr>
        <w:t>Family member</w:t>
      </w:r>
      <w:r w:rsidRPr="00C97730">
        <w:rPr>
          <w:rFonts w:ascii="Arial" w:hAnsi="Arial" w:cs="Arial"/>
          <w:color w:val="4472C4" w:themeColor="accent1"/>
        </w:rPr>
        <w:t xml:space="preserve"> </w:t>
      </w:r>
      <w:r w:rsidRPr="00C97730">
        <w:rPr>
          <w:rFonts w:ascii="Arial" w:hAnsi="Arial" w:cs="Arial"/>
        </w:rPr>
        <w:t>refers to any member of the birth family</w:t>
      </w:r>
      <w:r w:rsidR="00C33214">
        <w:rPr>
          <w:rFonts w:ascii="Arial" w:hAnsi="Arial" w:cs="Arial"/>
        </w:rPr>
        <w:t xml:space="preserve"> or connected person</w:t>
      </w:r>
      <w:r w:rsidRPr="00C97730">
        <w:rPr>
          <w:rFonts w:ascii="Arial" w:hAnsi="Arial" w:cs="Arial"/>
        </w:rPr>
        <w:t xml:space="preserve"> the child is due to have family time with e.g. parents, grandparents, </w:t>
      </w:r>
      <w:r w:rsidR="006602CA">
        <w:rPr>
          <w:rFonts w:ascii="Arial" w:hAnsi="Arial" w:cs="Arial"/>
        </w:rPr>
        <w:t xml:space="preserve">god parents, </w:t>
      </w:r>
      <w:r w:rsidRPr="00C97730">
        <w:rPr>
          <w:rFonts w:ascii="Arial" w:hAnsi="Arial" w:cs="Arial"/>
        </w:rPr>
        <w:t xml:space="preserve">sisters and brothers. </w:t>
      </w:r>
    </w:p>
    <w:p w14:paraId="5D227A54" w14:textId="59FB4820" w:rsidR="00D71B2E" w:rsidRPr="00C97730" w:rsidRDefault="006A1EA6" w:rsidP="00D71B2E">
      <w:pPr>
        <w:rPr>
          <w:rFonts w:ascii="Arial" w:hAnsi="Arial" w:cs="Arial"/>
        </w:rPr>
      </w:pPr>
      <w:r w:rsidRPr="00C97730">
        <w:rPr>
          <w:rFonts w:ascii="Arial" w:hAnsi="Arial" w:cs="Arial"/>
          <w:b/>
          <w:bCs/>
          <w:i/>
          <w:iCs/>
          <w:color w:val="4472C4" w:themeColor="accent1"/>
        </w:rPr>
        <w:t>Direct</w:t>
      </w:r>
      <w:r w:rsidRPr="00C97730">
        <w:rPr>
          <w:rFonts w:ascii="Arial" w:hAnsi="Arial" w:cs="Arial"/>
          <w:b/>
          <w:bCs/>
          <w:i/>
          <w:iCs/>
        </w:rPr>
        <w:t xml:space="preserve"> </w:t>
      </w:r>
      <w:r w:rsidRPr="00C97730">
        <w:rPr>
          <w:rFonts w:ascii="Arial" w:hAnsi="Arial" w:cs="Arial"/>
        </w:rPr>
        <w:t>refers to face</w:t>
      </w:r>
      <w:r w:rsidR="00A72557">
        <w:rPr>
          <w:rFonts w:ascii="Arial" w:hAnsi="Arial" w:cs="Arial"/>
        </w:rPr>
        <w:t>-</w:t>
      </w:r>
      <w:r w:rsidRPr="00C97730">
        <w:rPr>
          <w:rFonts w:ascii="Arial" w:hAnsi="Arial" w:cs="Arial"/>
        </w:rPr>
        <w:t>to</w:t>
      </w:r>
      <w:r w:rsidR="00A72557">
        <w:rPr>
          <w:rFonts w:ascii="Arial" w:hAnsi="Arial" w:cs="Arial"/>
        </w:rPr>
        <w:t>-</w:t>
      </w:r>
      <w:r w:rsidRPr="00C97730">
        <w:rPr>
          <w:rFonts w:ascii="Arial" w:hAnsi="Arial" w:cs="Arial"/>
        </w:rPr>
        <w:t>face family time</w:t>
      </w:r>
    </w:p>
    <w:p w14:paraId="5867C853" w14:textId="6CF6F328" w:rsidR="006A1EA6" w:rsidRDefault="006A1EA6" w:rsidP="00D71B2E">
      <w:pPr>
        <w:rPr>
          <w:rFonts w:ascii="Arial" w:hAnsi="Arial" w:cs="Arial"/>
        </w:rPr>
      </w:pPr>
      <w:r w:rsidRPr="00C97730">
        <w:rPr>
          <w:rFonts w:ascii="Arial" w:hAnsi="Arial" w:cs="Arial"/>
          <w:b/>
          <w:bCs/>
          <w:i/>
          <w:iCs/>
          <w:color w:val="4472C4" w:themeColor="accent1"/>
        </w:rPr>
        <w:t>Indirect</w:t>
      </w:r>
      <w:r w:rsidRPr="00C97730">
        <w:rPr>
          <w:rFonts w:ascii="Arial" w:hAnsi="Arial" w:cs="Arial"/>
          <w:b/>
          <w:bCs/>
          <w:i/>
          <w:iCs/>
        </w:rPr>
        <w:t xml:space="preserve"> </w:t>
      </w:r>
      <w:r w:rsidRPr="00C97730">
        <w:rPr>
          <w:rFonts w:ascii="Arial" w:hAnsi="Arial" w:cs="Arial"/>
        </w:rPr>
        <w:t xml:space="preserve">refers to </w:t>
      </w:r>
      <w:r w:rsidR="00A72557" w:rsidRPr="00C97730">
        <w:rPr>
          <w:rFonts w:ascii="Arial" w:hAnsi="Arial" w:cs="Arial"/>
        </w:rPr>
        <w:t>non</w:t>
      </w:r>
      <w:r w:rsidR="00A72557">
        <w:rPr>
          <w:rFonts w:ascii="Arial" w:hAnsi="Arial" w:cs="Arial"/>
        </w:rPr>
        <w:t>-</w:t>
      </w:r>
      <w:r w:rsidR="00A72557" w:rsidRPr="00C97730">
        <w:rPr>
          <w:rFonts w:ascii="Arial" w:hAnsi="Arial" w:cs="Arial"/>
        </w:rPr>
        <w:t>face</w:t>
      </w:r>
      <w:r w:rsidR="00A72557">
        <w:rPr>
          <w:rFonts w:ascii="Arial" w:hAnsi="Arial" w:cs="Arial"/>
        </w:rPr>
        <w:t>-</w:t>
      </w:r>
      <w:r w:rsidR="00A72557" w:rsidRPr="00C97730">
        <w:rPr>
          <w:rFonts w:ascii="Arial" w:hAnsi="Arial" w:cs="Arial"/>
        </w:rPr>
        <w:t>to</w:t>
      </w:r>
      <w:r w:rsidR="00A72557">
        <w:rPr>
          <w:rFonts w:ascii="Arial" w:hAnsi="Arial" w:cs="Arial"/>
        </w:rPr>
        <w:t>-</w:t>
      </w:r>
      <w:r w:rsidR="00A72557" w:rsidRPr="00C97730">
        <w:rPr>
          <w:rFonts w:ascii="Arial" w:hAnsi="Arial" w:cs="Arial"/>
        </w:rPr>
        <w:t>face</w:t>
      </w:r>
      <w:r w:rsidRPr="00C97730">
        <w:rPr>
          <w:rFonts w:ascii="Arial" w:hAnsi="Arial" w:cs="Arial"/>
        </w:rPr>
        <w:t xml:space="preserve"> to family time</w:t>
      </w:r>
    </w:p>
    <w:p w14:paraId="58DB3CF7" w14:textId="73364601" w:rsidR="00BD3AA8" w:rsidRPr="00BD3AA8" w:rsidRDefault="00BD3AA8" w:rsidP="00D71B2E">
      <w:pPr>
        <w:rPr>
          <w:rFonts w:ascii="Arial" w:hAnsi="Arial" w:cs="Arial"/>
        </w:rPr>
      </w:pPr>
      <w:r w:rsidRPr="00BD3AA8">
        <w:rPr>
          <w:rFonts w:ascii="Arial" w:hAnsi="Arial" w:cs="Arial"/>
          <w:b/>
          <w:bCs/>
          <w:i/>
          <w:iCs/>
          <w:color w:val="4472C4" w:themeColor="accent1"/>
        </w:rPr>
        <w:t xml:space="preserve">Foster Carer </w:t>
      </w:r>
      <w:r w:rsidR="007B73D7">
        <w:rPr>
          <w:rFonts w:ascii="Arial" w:hAnsi="Arial" w:cs="Arial"/>
        </w:rPr>
        <w:t xml:space="preserve">is referenced but this can also refer to </w:t>
      </w:r>
      <w:r w:rsidR="00F86CCB">
        <w:rPr>
          <w:rFonts w:ascii="Arial" w:hAnsi="Arial" w:cs="Arial"/>
        </w:rPr>
        <w:t>connected carer, residential home key worker</w:t>
      </w:r>
    </w:p>
    <w:p w14:paraId="757241FA" w14:textId="77777777" w:rsidR="006A1EA6" w:rsidRPr="00C97730" w:rsidRDefault="006A1EA6" w:rsidP="006A1EA6">
      <w:pPr>
        <w:rPr>
          <w:rFonts w:ascii="Arial" w:hAnsi="Arial" w:cs="Arial"/>
          <w:b/>
          <w:bCs/>
          <w:u w:val="single"/>
        </w:rPr>
      </w:pPr>
    </w:p>
    <w:p w14:paraId="6055B6A7" w14:textId="2C589F41" w:rsidR="00D71B2E" w:rsidRPr="00C97730" w:rsidRDefault="00670E2D" w:rsidP="006A1EA6">
      <w:pPr>
        <w:rPr>
          <w:rFonts w:ascii="Arial" w:hAnsi="Arial" w:cs="Arial"/>
          <w:b/>
          <w:bCs/>
          <w:u w:val="single"/>
        </w:rPr>
      </w:pPr>
      <w:r>
        <w:rPr>
          <w:rFonts w:ascii="Arial" w:hAnsi="Arial" w:cs="Arial"/>
          <w:b/>
          <w:bCs/>
          <w:u w:val="single"/>
        </w:rPr>
        <w:t xml:space="preserve">In the Event </w:t>
      </w:r>
      <w:r w:rsidR="00D71B2E" w:rsidRPr="00C97730">
        <w:rPr>
          <w:rFonts w:ascii="Arial" w:hAnsi="Arial" w:cs="Arial"/>
          <w:b/>
          <w:bCs/>
          <w:u w:val="single"/>
        </w:rPr>
        <w:t>Non-Court Ordered Family Time</w:t>
      </w:r>
      <w:r>
        <w:rPr>
          <w:rFonts w:ascii="Arial" w:hAnsi="Arial" w:cs="Arial"/>
          <w:b/>
          <w:bCs/>
          <w:u w:val="single"/>
        </w:rPr>
        <w:t xml:space="preserve"> is Not Able to Happen</w:t>
      </w:r>
    </w:p>
    <w:p w14:paraId="59C7733D" w14:textId="673F8F90" w:rsidR="00D71B2E" w:rsidRPr="00C97730" w:rsidRDefault="00C652E3" w:rsidP="006A1EA6">
      <w:pPr>
        <w:jc w:val="both"/>
        <w:rPr>
          <w:rFonts w:ascii="Arial" w:hAnsi="Arial" w:cs="Arial"/>
        </w:rPr>
      </w:pPr>
      <w:r w:rsidRPr="00C97730">
        <w:rPr>
          <w:rFonts w:ascii="Arial" w:hAnsi="Arial" w:cs="Arial"/>
        </w:rPr>
        <w:t xml:space="preserve">All children in our care will have family time considered as part of their Care Plan. For </w:t>
      </w:r>
      <w:r w:rsidR="00D71B2E" w:rsidRPr="00C97730">
        <w:rPr>
          <w:rFonts w:ascii="Arial" w:hAnsi="Arial" w:cs="Arial"/>
        </w:rPr>
        <w:t>most of</w:t>
      </w:r>
      <w:r w:rsidRPr="00C97730">
        <w:rPr>
          <w:rFonts w:ascii="Arial" w:hAnsi="Arial" w:cs="Arial"/>
        </w:rPr>
        <w:t xml:space="preserve"> our children, family time will be </w:t>
      </w:r>
      <w:r w:rsidR="006A1EA6" w:rsidRPr="00C97730">
        <w:rPr>
          <w:rFonts w:ascii="Arial" w:hAnsi="Arial" w:cs="Arial"/>
        </w:rPr>
        <w:t>direct</w:t>
      </w:r>
      <w:r w:rsidRPr="00C97730">
        <w:rPr>
          <w:rFonts w:ascii="Arial" w:hAnsi="Arial" w:cs="Arial"/>
        </w:rPr>
        <w:t xml:space="preserve"> </w:t>
      </w:r>
      <w:r w:rsidR="00D71B2E" w:rsidRPr="00C97730">
        <w:rPr>
          <w:rFonts w:ascii="Arial" w:hAnsi="Arial" w:cs="Arial"/>
        </w:rPr>
        <w:t xml:space="preserve">and take place during school holidays/and or weekends. </w:t>
      </w:r>
    </w:p>
    <w:p w14:paraId="3A502463" w14:textId="008BFCA0" w:rsidR="00D71B2E" w:rsidRPr="00C97730" w:rsidRDefault="00D71B2E" w:rsidP="006A1EA6">
      <w:pPr>
        <w:jc w:val="both"/>
        <w:rPr>
          <w:rFonts w:ascii="Arial" w:hAnsi="Arial" w:cs="Arial"/>
        </w:rPr>
      </w:pPr>
      <w:r w:rsidRPr="00C97730">
        <w:rPr>
          <w:rFonts w:ascii="Arial" w:hAnsi="Arial" w:cs="Arial"/>
        </w:rPr>
        <w:t xml:space="preserve">Where the child’s </w:t>
      </w:r>
      <w:r w:rsidR="00C97730">
        <w:rPr>
          <w:rFonts w:ascii="Arial" w:hAnsi="Arial" w:cs="Arial"/>
        </w:rPr>
        <w:t>C</w:t>
      </w:r>
      <w:r w:rsidRPr="00C97730">
        <w:rPr>
          <w:rFonts w:ascii="Arial" w:hAnsi="Arial" w:cs="Arial"/>
        </w:rPr>
        <w:t xml:space="preserve">are </w:t>
      </w:r>
      <w:r w:rsidR="00C97730">
        <w:rPr>
          <w:rFonts w:ascii="Arial" w:hAnsi="Arial" w:cs="Arial"/>
        </w:rPr>
        <w:t>P</w:t>
      </w:r>
      <w:r w:rsidRPr="00C97730">
        <w:rPr>
          <w:rFonts w:ascii="Arial" w:hAnsi="Arial" w:cs="Arial"/>
        </w:rPr>
        <w:t>lan recommends no family time or indirect family time only, these children’s Care Plans will continue as is</w:t>
      </w:r>
      <w:r w:rsidR="00C97730">
        <w:rPr>
          <w:rFonts w:ascii="Arial" w:hAnsi="Arial" w:cs="Arial"/>
        </w:rPr>
        <w:t>, however adjustments to the frequency of indirect family time may be temporary changed to</w:t>
      </w:r>
      <w:r w:rsidR="00C4631C">
        <w:rPr>
          <w:rFonts w:ascii="Arial" w:hAnsi="Arial" w:cs="Arial"/>
        </w:rPr>
        <w:t xml:space="preserve">, for example, </w:t>
      </w:r>
      <w:r w:rsidR="00C97730">
        <w:rPr>
          <w:rFonts w:ascii="Arial" w:hAnsi="Arial" w:cs="Arial"/>
        </w:rPr>
        <w:t xml:space="preserve"> alleviate family members anxieties about each other’s wellbeing. An alternative </w:t>
      </w:r>
      <w:r w:rsidR="00C4631C">
        <w:rPr>
          <w:rFonts w:ascii="Arial" w:hAnsi="Arial" w:cs="Arial"/>
        </w:rPr>
        <w:t xml:space="preserve">may be </w:t>
      </w:r>
      <w:r w:rsidR="00C97730">
        <w:rPr>
          <w:rFonts w:ascii="Arial" w:hAnsi="Arial" w:cs="Arial"/>
        </w:rPr>
        <w:t>to increase communication between the social worker and/or carer with the family member to share information about the child’s wellbeing.</w:t>
      </w:r>
    </w:p>
    <w:p w14:paraId="1BDC4FA9" w14:textId="08881C40" w:rsidR="00D71B2E" w:rsidRPr="00C97730" w:rsidRDefault="00D71B2E" w:rsidP="006A1EA6">
      <w:pPr>
        <w:jc w:val="both"/>
        <w:rPr>
          <w:rFonts w:ascii="Arial" w:hAnsi="Arial" w:cs="Arial"/>
        </w:rPr>
      </w:pPr>
      <w:r w:rsidRPr="04426046">
        <w:rPr>
          <w:rFonts w:ascii="Arial" w:hAnsi="Arial" w:cs="Arial"/>
        </w:rPr>
        <w:t xml:space="preserve">For children in our care with </w:t>
      </w:r>
      <w:r w:rsidR="00C97730" w:rsidRPr="04426046">
        <w:rPr>
          <w:rFonts w:ascii="Arial" w:hAnsi="Arial" w:cs="Arial"/>
        </w:rPr>
        <w:t>a C</w:t>
      </w:r>
      <w:r w:rsidR="006A1EA6" w:rsidRPr="04426046">
        <w:rPr>
          <w:rFonts w:ascii="Arial" w:hAnsi="Arial" w:cs="Arial"/>
        </w:rPr>
        <w:t xml:space="preserve">are </w:t>
      </w:r>
      <w:r w:rsidR="00C97730" w:rsidRPr="04426046">
        <w:rPr>
          <w:rFonts w:ascii="Arial" w:hAnsi="Arial" w:cs="Arial"/>
        </w:rPr>
        <w:t>P</w:t>
      </w:r>
      <w:r w:rsidR="006A1EA6" w:rsidRPr="04426046">
        <w:rPr>
          <w:rFonts w:ascii="Arial" w:hAnsi="Arial" w:cs="Arial"/>
        </w:rPr>
        <w:t>lan of direct</w:t>
      </w:r>
      <w:r w:rsidRPr="04426046">
        <w:rPr>
          <w:rFonts w:ascii="Arial" w:hAnsi="Arial" w:cs="Arial"/>
        </w:rPr>
        <w:t xml:space="preserve"> family time</w:t>
      </w:r>
      <w:r w:rsidR="00C4631C">
        <w:rPr>
          <w:rFonts w:ascii="Arial" w:hAnsi="Arial" w:cs="Arial"/>
        </w:rPr>
        <w:t>, where direct family time is unable to take place, for example hea</w:t>
      </w:r>
      <w:r w:rsidR="001E55C0">
        <w:rPr>
          <w:rFonts w:ascii="Arial" w:hAnsi="Arial" w:cs="Arial"/>
        </w:rPr>
        <w:t>l</w:t>
      </w:r>
      <w:r w:rsidRPr="04426046">
        <w:rPr>
          <w:rFonts w:ascii="Arial" w:hAnsi="Arial" w:cs="Arial"/>
        </w:rPr>
        <w:t>th guidance for social distancing</w:t>
      </w:r>
      <w:r w:rsidR="001E55C0">
        <w:rPr>
          <w:rFonts w:ascii="Arial" w:hAnsi="Arial" w:cs="Arial"/>
        </w:rPr>
        <w:t xml:space="preserve">, </w:t>
      </w:r>
      <w:r w:rsidRPr="04426046">
        <w:rPr>
          <w:rFonts w:ascii="Arial" w:hAnsi="Arial" w:cs="Arial"/>
        </w:rPr>
        <w:t xml:space="preserve">this does not mean </w:t>
      </w:r>
      <w:r w:rsidR="00C97730" w:rsidRPr="04426046">
        <w:rPr>
          <w:rFonts w:ascii="Arial" w:hAnsi="Arial" w:cs="Arial"/>
        </w:rPr>
        <w:t xml:space="preserve">we are stopping family time or </w:t>
      </w:r>
      <w:r w:rsidRPr="04426046">
        <w:rPr>
          <w:rFonts w:ascii="Arial" w:hAnsi="Arial" w:cs="Arial"/>
        </w:rPr>
        <w:t xml:space="preserve">are failing in our duty to promote, allow and facilitate family time, it just means we are promoting </w:t>
      </w:r>
      <w:r w:rsidR="001E55C0">
        <w:rPr>
          <w:rFonts w:ascii="Arial" w:hAnsi="Arial" w:cs="Arial"/>
        </w:rPr>
        <w:t xml:space="preserve">family time and relationships </w:t>
      </w:r>
      <w:r w:rsidRPr="04426046">
        <w:rPr>
          <w:rFonts w:ascii="Arial" w:hAnsi="Arial" w:cs="Arial"/>
        </w:rPr>
        <w:t>in a different way.</w:t>
      </w:r>
    </w:p>
    <w:p w14:paraId="07B6B36A" w14:textId="77777777" w:rsidR="006A1EA6" w:rsidRPr="00C97730" w:rsidRDefault="006A1EA6" w:rsidP="006A1EA6">
      <w:pPr>
        <w:jc w:val="both"/>
        <w:rPr>
          <w:rFonts w:ascii="Arial" w:hAnsi="Arial" w:cs="Arial"/>
        </w:rPr>
      </w:pPr>
    </w:p>
    <w:p w14:paraId="6945DB27" w14:textId="0378A050" w:rsidR="00D71B2E" w:rsidRPr="00C97730" w:rsidRDefault="006A1EA6" w:rsidP="00C652E3">
      <w:pPr>
        <w:rPr>
          <w:rFonts w:ascii="Arial" w:hAnsi="Arial" w:cs="Arial"/>
          <w:b/>
          <w:bCs/>
          <w:u w:val="single"/>
        </w:rPr>
      </w:pPr>
      <w:r w:rsidRPr="00C97730">
        <w:rPr>
          <w:rFonts w:ascii="Arial" w:hAnsi="Arial" w:cs="Arial"/>
          <w:b/>
          <w:bCs/>
          <w:u w:val="single"/>
        </w:rPr>
        <w:t>Talking to Family Members</w:t>
      </w:r>
    </w:p>
    <w:p w14:paraId="3D62A599" w14:textId="314CF31E" w:rsidR="00D71B2E" w:rsidRPr="00C97730" w:rsidRDefault="001E55C0" w:rsidP="006A1EA6">
      <w:pPr>
        <w:jc w:val="both"/>
        <w:rPr>
          <w:rFonts w:ascii="Arial" w:hAnsi="Arial" w:cs="Arial"/>
        </w:rPr>
      </w:pPr>
      <w:r>
        <w:rPr>
          <w:rFonts w:ascii="Arial" w:hAnsi="Arial" w:cs="Arial"/>
        </w:rPr>
        <w:t>When</w:t>
      </w:r>
      <w:r w:rsidR="006A1EA6" w:rsidRPr="00C97730">
        <w:rPr>
          <w:rFonts w:ascii="Arial" w:hAnsi="Arial" w:cs="Arial"/>
        </w:rPr>
        <w:t xml:space="preserve"> direct</w:t>
      </w:r>
      <w:r w:rsidR="00D71B2E" w:rsidRPr="00C97730">
        <w:rPr>
          <w:rFonts w:ascii="Arial" w:hAnsi="Arial" w:cs="Arial"/>
        </w:rPr>
        <w:t xml:space="preserve"> family time </w:t>
      </w:r>
      <w:r>
        <w:rPr>
          <w:rFonts w:ascii="Arial" w:hAnsi="Arial" w:cs="Arial"/>
        </w:rPr>
        <w:t>cannot take place, f</w:t>
      </w:r>
      <w:r w:rsidRPr="00C97730">
        <w:rPr>
          <w:rFonts w:ascii="Arial" w:hAnsi="Arial" w:cs="Arial"/>
        </w:rPr>
        <w:t xml:space="preserve">amily members will likely be </w:t>
      </w:r>
      <w:r w:rsidR="00574C6A" w:rsidRPr="00C97730">
        <w:rPr>
          <w:rFonts w:ascii="Arial" w:hAnsi="Arial" w:cs="Arial"/>
        </w:rPr>
        <w:t>disappointed,</w:t>
      </w:r>
      <w:r>
        <w:rPr>
          <w:rFonts w:ascii="Arial" w:hAnsi="Arial" w:cs="Arial"/>
        </w:rPr>
        <w:t xml:space="preserve"> </w:t>
      </w:r>
      <w:r w:rsidR="006A1EA6" w:rsidRPr="00C97730">
        <w:rPr>
          <w:rFonts w:ascii="Arial" w:hAnsi="Arial" w:cs="Arial"/>
        </w:rPr>
        <w:t>and</w:t>
      </w:r>
      <w:r w:rsidR="00D71B2E" w:rsidRPr="00C97730">
        <w:rPr>
          <w:rFonts w:ascii="Arial" w:hAnsi="Arial" w:cs="Arial"/>
        </w:rPr>
        <w:t xml:space="preserve"> we are to be sensitive to this and remember some family members have limited time with th</w:t>
      </w:r>
      <w:r w:rsidR="0081506A">
        <w:rPr>
          <w:rFonts w:ascii="Arial" w:hAnsi="Arial" w:cs="Arial"/>
        </w:rPr>
        <w:t>e</w:t>
      </w:r>
      <w:r w:rsidR="00D71B2E" w:rsidRPr="00C97730">
        <w:rPr>
          <w:rFonts w:ascii="Arial" w:hAnsi="Arial" w:cs="Arial"/>
        </w:rPr>
        <w:t xml:space="preserve"> children throughout the year. </w:t>
      </w:r>
    </w:p>
    <w:p w14:paraId="417D00D1" w14:textId="77777777" w:rsidR="00DC6265" w:rsidRDefault="00D71B2E" w:rsidP="00DC6265">
      <w:pPr>
        <w:jc w:val="both"/>
        <w:rPr>
          <w:rFonts w:ascii="Arial" w:hAnsi="Arial" w:cs="Arial"/>
        </w:rPr>
      </w:pPr>
      <w:r w:rsidRPr="00C97730">
        <w:rPr>
          <w:rFonts w:ascii="Arial" w:hAnsi="Arial" w:cs="Arial"/>
        </w:rPr>
        <w:t>Family members are to be reassured</w:t>
      </w:r>
      <w:r w:rsidR="00574C6A">
        <w:rPr>
          <w:rFonts w:ascii="Arial" w:hAnsi="Arial" w:cs="Arial"/>
        </w:rPr>
        <w:t xml:space="preserve"> any </w:t>
      </w:r>
      <w:r w:rsidRPr="00C97730">
        <w:rPr>
          <w:rFonts w:ascii="Arial" w:hAnsi="Arial" w:cs="Arial"/>
        </w:rPr>
        <w:t xml:space="preserve">decisions </w:t>
      </w:r>
      <w:r w:rsidR="00574C6A">
        <w:rPr>
          <w:rFonts w:ascii="Arial" w:hAnsi="Arial" w:cs="Arial"/>
        </w:rPr>
        <w:t xml:space="preserve">to change a direct family time arrangement has </w:t>
      </w:r>
      <w:r w:rsidRPr="00C97730">
        <w:rPr>
          <w:rFonts w:ascii="Arial" w:hAnsi="Arial" w:cs="Arial"/>
        </w:rPr>
        <w:t xml:space="preserve">not been taken lightly and </w:t>
      </w:r>
      <w:r w:rsidR="00DC6265">
        <w:rPr>
          <w:rFonts w:ascii="Arial" w:hAnsi="Arial" w:cs="Arial"/>
        </w:rPr>
        <w:t xml:space="preserve">reasons for the decision are to be given, e.g. </w:t>
      </w:r>
    </w:p>
    <w:p w14:paraId="63A8F5C9" w14:textId="6974D141" w:rsidR="00D71B2E" w:rsidRDefault="00D71B2E" w:rsidP="00DC6265">
      <w:pPr>
        <w:pStyle w:val="ListParagraph"/>
        <w:numPr>
          <w:ilvl w:val="0"/>
          <w:numId w:val="10"/>
        </w:numPr>
        <w:jc w:val="both"/>
        <w:rPr>
          <w:rFonts w:ascii="Arial" w:hAnsi="Arial" w:cs="Arial"/>
        </w:rPr>
      </w:pPr>
      <w:r w:rsidRPr="00DC6265">
        <w:rPr>
          <w:rFonts w:ascii="Arial" w:hAnsi="Arial" w:cs="Arial"/>
        </w:rPr>
        <w:lastRenderedPageBreak/>
        <w:t xml:space="preserve">Promote and </w:t>
      </w:r>
      <w:r w:rsidR="006A1EA6" w:rsidRPr="00DC6265">
        <w:rPr>
          <w:rFonts w:ascii="Arial" w:hAnsi="Arial" w:cs="Arial"/>
        </w:rPr>
        <w:t>protect the</w:t>
      </w:r>
      <w:r w:rsidRPr="00DC6265">
        <w:rPr>
          <w:rFonts w:ascii="Arial" w:hAnsi="Arial" w:cs="Arial"/>
        </w:rPr>
        <w:t xml:space="preserve"> health of both households (birth family and child’s)</w:t>
      </w:r>
    </w:p>
    <w:p w14:paraId="418C91A4" w14:textId="765AFAAD" w:rsidR="00DC6265" w:rsidRPr="00DC6265" w:rsidRDefault="00DC6265" w:rsidP="00DC6265">
      <w:pPr>
        <w:pStyle w:val="ListParagraph"/>
        <w:numPr>
          <w:ilvl w:val="0"/>
          <w:numId w:val="10"/>
        </w:numPr>
        <w:jc w:val="both"/>
        <w:rPr>
          <w:rFonts w:ascii="Arial" w:hAnsi="Arial" w:cs="Arial"/>
        </w:rPr>
      </w:pPr>
      <w:r>
        <w:rPr>
          <w:rFonts w:ascii="Arial" w:hAnsi="Arial" w:cs="Arial"/>
        </w:rPr>
        <w:t xml:space="preserve">Health and </w:t>
      </w:r>
      <w:r w:rsidR="0022220B">
        <w:rPr>
          <w:rFonts w:ascii="Arial" w:hAnsi="Arial" w:cs="Arial"/>
        </w:rPr>
        <w:t>s</w:t>
      </w:r>
      <w:r>
        <w:rPr>
          <w:rFonts w:ascii="Arial" w:hAnsi="Arial" w:cs="Arial"/>
        </w:rPr>
        <w:t xml:space="preserve">afety of </w:t>
      </w:r>
      <w:r w:rsidR="00141A8E">
        <w:rPr>
          <w:rFonts w:ascii="Arial" w:hAnsi="Arial" w:cs="Arial"/>
        </w:rPr>
        <w:t xml:space="preserve">household members </w:t>
      </w:r>
      <w:r w:rsidR="0022220B">
        <w:rPr>
          <w:rFonts w:ascii="Arial" w:hAnsi="Arial" w:cs="Arial"/>
        </w:rPr>
        <w:t>for example in extreme weather conditions</w:t>
      </w:r>
    </w:p>
    <w:p w14:paraId="35837397" w14:textId="02008BDE" w:rsidR="00D71B2E" w:rsidRPr="00C97730" w:rsidRDefault="00D71B2E" w:rsidP="00D71B2E">
      <w:pPr>
        <w:rPr>
          <w:rFonts w:ascii="Arial" w:hAnsi="Arial" w:cs="Arial"/>
        </w:rPr>
      </w:pPr>
      <w:r w:rsidRPr="00C97730">
        <w:rPr>
          <w:rFonts w:ascii="Arial" w:hAnsi="Arial" w:cs="Arial"/>
        </w:rPr>
        <w:t xml:space="preserve">Family members are to be reassured family time </w:t>
      </w:r>
      <w:r w:rsidR="006A1EA6" w:rsidRPr="00C97730">
        <w:rPr>
          <w:rFonts w:ascii="Arial" w:hAnsi="Arial" w:cs="Arial"/>
        </w:rPr>
        <w:t>can</w:t>
      </w:r>
      <w:r w:rsidRPr="00C97730">
        <w:rPr>
          <w:rFonts w:ascii="Arial" w:hAnsi="Arial" w:cs="Arial"/>
        </w:rPr>
        <w:t xml:space="preserve"> be promoted</w:t>
      </w:r>
      <w:r w:rsidR="006A1EA6" w:rsidRPr="00C97730">
        <w:rPr>
          <w:rFonts w:ascii="Arial" w:hAnsi="Arial" w:cs="Arial"/>
        </w:rPr>
        <w:t xml:space="preserve"> indirectly</w:t>
      </w:r>
      <w:r w:rsidRPr="00C97730">
        <w:rPr>
          <w:rFonts w:ascii="Arial" w:hAnsi="Arial" w:cs="Arial"/>
        </w:rPr>
        <w:t xml:space="preserve"> in </w:t>
      </w:r>
      <w:r w:rsidR="006A1EA6" w:rsidRPr="00C97730">
        <w:rPr>
          <w:rFonts w:ascii="Arial" w:hAnsi="Arial" w:cs="Arial"/>
        </w:rPr>
        <w:t xml:space="preserve">a number of </w:t>
      </w:r>
      <w:r w:rsidRPr="00C97730">
        <w:rPr>
          <w:rFonts w:ascii="Arial" w:hAnsi="Arial" w:cs="Arial"/>
        </w:rPr>
        <w:t>ways such as:</w:t>
      </w:r>
    </w:p>
    <w:p w14:paraId="5DEDC781" w14:textId="2D08AF59" w:rsidR="00D61C56" w:rsidRDefault="00D61C56" w:rsidP="00D71B2E">
      <w:pPr>
        <w:pStyle w:val="ListParagraph"/>
        <w:numPr>
          <w:ilvl w:val="0"/>
          <w:numId w:val="2"/>
        </w:numPr>
        <w:rPr>
          <w:rFonts w:ascii="Arial" w:hAnsi="Arial" w:cs="Arial"/>
        </w:rPr>
      </w:pPr>
      <w:r>
        <w:rPr>
          <w:rFonts w:ascii="Arial" w:hAnsi="Arial" w:cs="Arial"/>
        </w:rPr>
        <w:t>Phone calls</w:t>
      </w:r>
    </w:p>
    <w:p w14:paraId="6C9888A7" w14:textId="5300BA09" w:rsidR="00D71B2E" w:rsidRPr="00C97730" w:rsidRDefault="00D71B2E" w:rsidP="00D71B2E">
      <w:pPr>
        <w:pStyle w:val="ListParagraph"/>
        <w:numPr>
          <w:ilvl w:val="0"/>
          <w:numId w:val="2"/>
        </w:numPr>
        <w:rPr>
          <w:rFonts w:ascii="Arial" w:hAnsi="Arial" w:cs="Arial"/>
        </w:rPr>
      </w:pPr>
      <w:r w:rsidRPr="00C97730">
        <w:rPr>
          <w:rFonts w:ascii="Arial" w:hAnsi="Arial" w:cs="Arial"/>
        </w:rPr>
        <w:t>Video sharing</w:t>
      </w:r>
      <w:r w:rsidR="00D61C56">
        <w:rPr>
          <w:rFonts w:ascii="Arial" w:hAnsi="Arial" w:cs="Arial"/>
        </w:rPr>
        <w:t xml:space="preserve"> </w:t>
      </w:r>
    </w:p>
    <w:p w14:paraId="651B85F2" w14:textId="370FEF78" w:rsidR="00D71B2E" w:rsidRPr="00C97730" w:rsidRDefault="00D71B2E" w:rsidP="00D71B2E">
      <w:pPr>
        <w:pStyle w:val="ListParagraph"/>
        <w:numPr>
          <w:ilvl w:val="0"/>
          <w:numId w:val="2"/>
        </w:numPr>
        <w:rPr>
          <w:rFonts w:ascii="Arial" w:hAnsi="Arial" w:cs="Arial"/>
        </w:rPr>
      </w:pPr>
      <w:r w:rsidRPr="00C97730">
        <w:rPr>
          <w:rFonts w:ascii="Arial" w:hAnsi="Arial" w:cs="Arial"/>
        </w:rPr>
        <w:t>Video calls (</w:t>
      </w:r>
      <w:r w:rsidR="0054238D">
        <w:rPr>
          <w:rFonts w:ascii="Arial" w:hAnsi="Arial" w:cs="Arial"/>
        </w:rPr>
        <w:t>W</w:t>
      </w:r>
      <w:r w:rsidR="0054238D" w:rsidRPr="00C97730">
        <w:rPr>
          <w:rFonts w:ascii="Arial" w:hAnsi="Arial" w:cs="Arial"/>
        </w:rPr>
        <w:t>hatsApp</w:t>
      </w:r>
      <w:r w:rsidRPr="00C97730">
        <w:rPr>
          <w:rFonts w:ascii="Arial" w:hAnsi="Arial" w:cs="Arial"/>
        </w:rPr>
        <w:t>, skype, face time etc.)</w:t>
      </w:r>
    </w:p>
    <w:p w14:paraId="2CC14B12" w14:textId="3D9B6C96" w:rsidR="00D71B2E" w:rsidRPr="00C97730" w:rsidRDefault="00D71B2E" w:rsidP="00D71B2E">
      <w:pPr>
        <w:pStyle w:val="ListParagraph"/>
        <w:numPr>
          <w:ilvl w:val="0"/>
          <w:numId w:val="2"/>
        </w:numPr>
        <w:rPr>
          <w:rFonts w:ascii="Arial" w:hAnsi="Arial" w:cs="Arial"/>
        </w:rPr>
      </w:pPr>
      <w:r w:rsidRPr="00C97730">
        <w:rPr>
          <w:rFonts w:ascii="Arial" w:hAnsi="Arial" w:cs="Arial"/>
        </w:rPr>
        <w:t>Letters and/or cards</w:t>
      </w:r>
    </w:p>
    <w:p w14:paraId="0EA19102" w14:textId="3008027A" w:rsidR="00D71B2E" w:rsidRPr="00C97730" w:rsidRDefault="00D71B2E" w:rsidP="00D71B2E">
      <w:pPr>
        <w:pStyle w:val="ListParagraph"/>
        <w:numPr>
          <w:ilvl w:val="0"/>
          <w:numId w:val="2"/>
        </w:numPr>
        <w:rPr>
          <w:rFonts w:ascii="Arial" w:hAnsi="Arial" w:cs="Arial"/>
        </w:rPr>
      </w:pPr>
      <w:r w:rsidRPr="00C97730">
        <w:rPr>
          <w:rFonts w:ascii="Arial" w:hAnsi="Arial" w:cs="Arial"/>
        </w:rPr>
        <w:t>Photo exchanges</w:t>
      </w:r>
    </w:p>
    <w:p w14:paraId="3E53BD70" w14:textId="4281E80C" w:rsidR="00D71B2E" w:rsidRPr="00C97730" w:rsidRDefault="00D71B2E" w:rsidP="00D71B2E">
      <w:pPr>
        <w:pStyle w:val="ListParagraph"/>
        <w:numPr>
          <w:ilvl w:val="0"/>
          <w:numId w:val="2"/>
        </w:numPr>
        <w:rPr>
          <w:rFonts w:ascii="Arial" w:hAnsi="Arial" w:cs="Arial"/>
        </w:rPr>
      </w:pPr>
      <w:r w:rsidRPr="00C97730">
        <w:rPr>
          <w:rFonts w:ascii="Arial" w:hAnsi="Arial" w:cs="Arial"/>
        </w:rPr>
        <w:t>Sending pictures/drawings from the children to family members</w:t>
      </w:r>
    </w:p>
    <w:p w14:paraId="7D69E3BC" w14:textId="77777777" w:rsidR="006A1EA6" w:rsidRPr="00C97730" w:rsidRDefault="006A1EA6" w:rsidP="00C652E3">
      <w:pPr>
        <w:rPr>
          <w:rFonts w:ascii="Arial" w:hAnsi="Arial" w:cs="Arial"/>
        </w:rPr>
      </w:pPr>
    </w:p>
    <w:p w14:paraId="1482D7D7" w14:textId="551D6190" w:rsidR="006A1EA6" w:rsidRPr="00C97730" w:rsidRDefault="006A1EA6" w:rsidP="00C652E3">
      <w:pPr>
        <w:rPr>
          <w:rFonts w:ascii="Arial" w:hAnsi="Arial" w:cs="Arial"/>
          <w:b/>
          <w:bCs/>
          <w:u w:val="single"/>
        </w:rPr>
      </w:pPr>
      <w:r w:rsidRPr="00C97730">
        <w:rPr>
          <w:rFonts w:ascii="Arial" w:hAnsi="Arial" w:cs="Arial"/>
          <w:b/>
          <w:bCs/>
          <w:u w:val="single"/>
        </w:rPr>
        <w:t>Risk Assessment</w:t>
      </w:r>
    </w:p>
    <w:p w14:paraId="18011133" w14:textId="008233F6" w:rsidR="004A3A22" w:rsidRPr="001F32FD" w:rsidRDefault="00AB5242" w:rsidP="004A3A22">
      <w:pPr>
        <w:jc w:val="both"/>
        <w:rPr>
          <w:rFonts w:ascii="Arial" w:hAnsi="Arial" w:cs="Arial"/>
        </w:rPr>
      </w:pPr>
      <w:r>
        <w:rPr>
          <w:rFonts w:ascii="Arial" w:hAnsi="Arial" w:cs="Arial"/>
        </w:rPr>
        <w:t xml:space="preserve">The child’s current risk assessment for direct family time will need updating to reflect the risk of direct family time continuing and any steps which are available to mitigate this risk. Where the risk cannot be mitigated, a risk assessment will need to be drawn up for indirect family time. </w:t>
      </w:r>
      <w:r w:rsidR="004D65DF">
        <w:rPr>
          <w:rFonts w:ascii="Arial" w:hAnsi="Arial" w:cs="Arial"/>
        </w:rPr>
        <w:t xml:space="preserve">A suggested template has been made available for this purpose, see </w:t>
      </w:r>
      <w:r w:rsidR="00B44632" w:rsidRPr="00B44632">
        <w:rPr>
          <w:rFonts w:ascii="Arial" w:hAnsi="Arial" w:cs="Arial"/>
          <w:color w:val="4472C4" w:themeColor="accent1"/>
        </w:rPr>
        <w:t>Risk Assessment Tool (A</w:t>
      </w:r>
      <w:r w:rsidR="004D65DF" w:rsidRPr="00B44632">
        <w:rPr>
          <w:rFonts w:ascii="Arial" w:hAnsi="Arial" w:cs="Arial"/>
          <w:color w:val="4472C4" w:themeColor="accent1"/>
        </w:rPr>
        <w:t>ppendix 1</w:t>
      </w:r>
      <w:r w:rsidR="00B44632" w:rsidRPr="00B44632">
        <w:rPr>
          <w:rFonts w:ascii="Arial" w:hAnsi="Arial" w:cs="Arial"/>
          <w:color w:val="4472C4" w:themeColor="accent1"/>
        </w:rPr>
        <w:t>)</w:t>
      </w:r>
      <w:r w:rsidR="00E43D2D">
        <w:rPr>
          <w:rFonts w:ascii="Arial" w:hAnsi="Arial" w:cs="Arial"/>
          <w:color w:val="4472C4" w:themeColor="accent1"/>
        </w:rPr>
        <w:t>.</w:t>
      </w:r>
      <w:r w:rsidR="001F32FD">
        <w:rPr>
          <w:rFonts w:ascii="Arial" w:hAnsi="Arial" w:cs="Arial"/>
          <w:color w:val="4472C4" w:themeColor="accent1"/>
        </w:rPr>
        <w:t xml:space="preserve">  </w:t>
      </w:r>
      <w:r w:rsidR="001F32FD" w:rsidRPr="001F32FD">
        <w:rPr>
          <w:rFonts w:ascii="Arial" w:hAnsi="Arial" w:cs="Arial"/>
        </w:rPr>
        <w:t xml:space="preserve">The risk assessment should be completed in consultation with the child’s </w:t>
      </w:r>
      <w:r w:rsidR="00D43720">
        <w:rPr>
          <w:rFonts w:ascii="Arial" w:hAnsi="Arial" w:cs="Arial"/>
        </w:rPr>
        <w:t>C</w:t>
      </w:r>
      <w:r w:rsidR="001F32FD" w:rsidRPr="001F32FD">
        <w:rPr>
          <w:rFonts w:ascii="Arial" w:hAnsi="Arial" w:cs="Arial"/>
        </w:rPr>
        <w:t xml:space="preserve">arer. </w:t>
      </w:r>
    </w:p>
    <w:p w14:paraId="436286F4" w14:textId="7485CDCF" w:rsidR="00C97730" w:rsidRDefault="00C97730" w:rsidP="004A3A22">
      <w:pPr>
        <w:spacing w:after="0" w:line="240" w:lineRule="auto"/>
        <w:jc w:val="both"/>
        <w:rPr>
          <w:rFonts w:ascii="Arial" w:hAnsi="Arial" w:cs="Arial"/>
        </w:rPr>
      </w:pPr>
      <w:r>
        <w:rPr>
          <w:rFonts w:ascii="Arial" w:hAnsi="Arial" w:cs="Arial"/>
        </w:rPr>
        <w:t>Decisions as to the</w:t>
      </w:r>
      <w:r w:rsidR="006020BB">
        <w:rPr>
          <w:rFonts w:ascii="Arial" w:hAnsi="Arial" w:cs="Arial"/>
        </w:rPr>
        <w:t xml:space="preserve"> type</w:t>
      </w:r>
      <w:r>
        <w:rPr>
          <w:rFonts w:ascii="Arial" w:hAnsi="Arial" w:cs="Arial"/>
        </w:rPr>
        <w:t xml:space="preserve"> </w:t>
      </w:r>
      <w:r w:rsidR="00CC61DD">
        <w:rPr>
          <w:rFonts w:ascii="Arial" w:hAnsi="Arial" w:cs="Arial"/>
        </w:rPr>
        <w:t xml:space="preserve">of </w:t>
      </w:r>
      <w:r>
        <w:rPr>
          <w:rFonts w:ascii="Arial" w:hAnsi="Arial" w:cs="Arial"/>
        </w:rPr>
        <w:t xml:space="preserve">indirect arrangements </w:t>
      </w:r>
      <w:r w:rsidR="0001532E">
        <w:rPr>
          <w:rFonts w:ascii="Arial" w:hAnsi="Arial" w:cs="Arial"/>
        </w:rPr>
        <w:t xml:space="preserve">which will be facilitated </w:t>
      </w:r>
      <w:r>
        <w:rPr>
          <w:rFonts w:ascii="Arial" w:hAnsi="Arial" w:cs="Arial"/>
        </w:rPr>
        <w:t xml:space="preserve">should be made prior to informing the </w:t>
      </w:r>
      <w:r w:rsidR="00F36E21">
        <w:rPr>
          <w:rFonts w:ascii="Arial" w:hAnsi="Arial" w:cs="Arial"/>
        </w:rPr>
        <w:t xml:space="preserve">family member </w:t>
      </w:r>
      <w:r>
        <w:rPr>
          <w:rFonts w:ascii="Arial" w:hAnsi="Arial" w:cs="Arial"/>
        </w:rPr>
        <w:t xml:space="preserve">of the </w:t>
      </w:r>
      <w:r w:rsidR="00F36E21">
        <w:rPr>
          <w:rFonts w:ascii="Arial" w:hAnsi="Arial" w:cs="Arial"/>
        </w:rPr>
        <w:t xml:space="preserve">change to direct family </w:t>
      </w:r>
      <w:r>
        <w:rPr>
          <w:rFonts w:ascii="Arial" w:hAnsi="Arial" w:cs="Arial"/>
        </w:rPr>
        <w:t xml:space="preserve">time. This will allow for </w:t>
      </w:r>
      <w:r w:rsidR="00F36E21">
        <w:rPr>
          <w:rFonts w:ascii="Arial" w:hAnsi="Arial" w:cs="Arial"/>
        </w:rPr>
        <w:t xml:space="preserve">family members </w:t>
      </w:r>
      <w:r>
        <w:rPr>
          <w:rFonts w:ascii="Arial" w:hAnsi="Arial" w:cs="Arial"/>
        </w:rPr>
        <w:t xml:space="preserve">to have clarity there and then as to what their family time will look like going forward and why this decision has been made. </w:t>
      </w:r>
    </w:p>
    <w:p w14:paraId="13C5054E" w14:textId="77777777" w:rsidR="00C562DB" w:rsidRDefault="00C562DB" w:rsidP="004A3A22">
      <w:pPr>
        <w:spacing w:after="0" w:line="240" w:lineRule="auto"/>
        <w:jc w:val="both"/>
        <w:rPr>
          <w:rFonts w:ascii="Arial" w:hAnsi="Arial" w:cs="Arial"/>
        </w:rPr>
      </w:pPr>
    </w:p>
    <w:p w14:paraId="5E89FE06" w14:textId="0D7C04F5" w:rsidR="00124069" w:rsidRPr="00E43D2D" w:rsidRDefault="006A1EA6" w:rsidP="00C97730">
      <w:pPr>
        <w:jc w:val="both"/>
        <w:rPr>
          <w:rFonts w:ascii="Arial" w:hAnsi="Arial" w:cs="Arial"/>
          <w:color w:val="4472C4" w:themeColor="accent1"/>
        </w:rPr>
      </w:pPr>
      <w:r w:rsidRPr="00C97730">
        <w:rPr>
          <w:rFonts w:ascii="Arial" w:hAnsi="Arial" w:cs="Arial"/>
        </w:rPr>
        <w:t xml:space="preserve">A </w:t>
      </w:r>
      <w:r w:rsidR="00E43D2D" w:rsidRPr="00B44632">
        <w:rPr>
          <w:rFonts w:ascii="Arial" w:hAnsi="Arial" w:cs="Arial"/>
          <w:color w:val="4472C4" w:themeColor="accent1"/>
        </w:rPr>
        <w:t>Risk Assessment Tool (Appendix 1)</w:t>
      </w:r>
      <w:r w:rsidR="00E43D2D">
        <w:rPr>
          <w:rFonts w:ascii="Arial" w:hAnsi="Arial" w:cs="Arial"/>
          <w:color w:val="4472C4" w:themeColor="accent1"/>
        </w:rPr>
        <w:t xml:space="preserve"> </w:t>
      </w:r>
      <w:r w:rsidRPr="00C97730">
        <w:rPr>
          <w:rFonts w:ascii="Arial" w:hAnsi="Arial" w:cs="Arial"/>
        </w:rPr>
        <w:t>ha</w:t>
      </w:r>
      <w:r w:rsidR="00C97730" w:rsidRPr="00C97730">
        <w:rPr>
          <w:rFonts w:ascii="Arial" w:hAnsi="Arial" w:cs="Arial"/>
        </w:rPr>
        <w:t>s</w:t>
      </w:r>
      <w:r w:rsidRPr="00C97730">
        <w:rPr>
          <w:rFonts w:ascii="Arial" w:hAnsi="Arial" w:cs="Arial"/>
        </w:rPr>
        <w:t xml:space="preserve"> been provided for this purpose</w:t>
      </w:r>
      <w:r w:rsidR="00124069">
        <w:rPr>
          <w:rFonts w:ascii="Arial" w:hAnsi="Arial" w:cs="Arial"/>
        </w:rPr>
        <w:t xml:space="preserve"> and we are able to use the information in the child’s risk assessment for direct family time to help us plan. </w:t>
      </w:r>
    </w:p>
    <w:p w14:paraId="274509CC" w14:textId="7A9A209C" w:rsidR="00124069" w:rsidRDefault="00124069" w:rsidP="00124069">
      <w:pPr>
        <w:rPr>
          <w:rFonts w:ascii="Arial" w:hAnsi="Arial" w:cs="Arial"/>
        </w:rPr>
      </w:pPr>
      <w:r>
        <w:rPr>
          <w:rFonts w:ascii="Arial" w:hAnsi="Arial" w:cs="Arial"/>
        </w:rPr>
        <w:t>The risk assessment should be informed by the following:</w:t>
      </w:r>
    </w:p>
    <w:p w14:paraId="4A903FD0" w14:textId="6B497F87" w:rsidR="00124069" w:rsidRPr="00C97730" w:rsidRDefault="00124069" w:rsidP="00124069">
      <w:pPr>
        <w:pStyle w:val="ListParagraph"/>
        <w:numPr>
          <w:ilvl w:val="0"/>
          <w:numId w:val="4"/>
        </w:numPr>
        <w:rPr>
          <w:rFonts w:ascii="Arial" w:hAnsi="Arial" w:cs="Arial"/>
        </w:rPr>
      </w:pPr>
      <w:r w:rsidRPr="00C97730">
        <w:rPr>
          <w:rFonts w:ascii="Arial" w:hAnsi="Arial" w:cs="Arial"/>
        </w:rPr>
        <w:t>Health status for either household or child</w:t>
      </w:r>
    </w:p>
    <w:p w14:paraId="1AECF405" w14:textId="5161BD90" w:rsidR="00124069" w:rsidRPr="00C97730" w:rsidRDefault="00124069" w:rsidP="00124069">
      <w:pPr>
        <w:pStyle w:val="ListParagraph"/>
        <w:numPr>
          <w:ilvl w:val="0"/>
          <w:numId w:val="4"/>
        </w:numPr>
        <w:rPr>
          <w:rFonts w:ascii="Arial" w:hAnsi="Arial" w:cs="Arial"/>
        </w:rPr>
      </w:pPr>
      <w:r>
        <w:rPr>
          <w:rFonts w:ascii="Arial" w:hAnsi="Arial" w:cs="Arial"/>
        </w:rPr>
        <w:t>Known b</w:t>
      </w:r>
      <w:r w:rsidRPr="00C97730">
        <w:rPr>
          <w:rFonts w:ascii="Arial" w:hAnsi="Arial" w:cs="Arial"/>
        </w:rPr>
        <w:t xml:space="preserve">ehaviour </w:t>
      </w:r>
      <w:r>
        <w:rPr>
          <w:rFonts w:ascii="Arial" w:hAnsi="Arial" w:cs="Arial"/>
        </w:rPr>
        <w:t xml:space="preserve">and commitment </w:t>
      </w:r>
      <w:r w:rsidRPr="00C97730">
        <w:rPr>
          <w:rFonts w:ascii="Arial" w:hAnsi="Arial" w:cs="Arial"/>
        </w:rPr>
        <w:t xml:space="preserve">of family member </w:t>
      </w:r>
      <w:r>
        <w:rPr>
          <w:rFonts w:ascii="Arial" w:hAnsi="Arial" w:cs="Arial"/>
        </w:rPr>
        <w:t>towards family time</w:t>
      </w:r>
    </w:p>
    <w:p w14:paraId="0F5A150C" w14:textId="6AFF3A74" w:rsidR="00124069" w:rsidRPr="00C97730" w:rsidRDefault="00124069" w:rsidP="00124069">
      <w:pPr>
        <w:pStyle w:val="ListParagraph"/>
        <w:numPr>
          <w:ilvl w:val="0"/>
          <w:numId w:val="4"/>
        </w:numPr>
        <w:rPr>
          <w:rFonts w:ascii="Arial" w:hAnsi="Arial" w:cs="Arial"/>
        </w:rPr>
      </w:pPr>
      <w:r>
        <w:rPr>
          <w:rFonts w:ascii="Arial" w:hAnsi="Arial" w:cs="Arial"/>
        </w:rPr>
        <w:t>Known b</w:t>
      </w:r>
      <w:r w:rsidRPr="00C97730">
        <w:rPr>
          <w:rFonts w:ascii="Arial" w:hAnsi="Arial" w:cs="Arial"/>
        </w:rPr>
        <w:t xml:space="preserve">ehaviour of the child </w:t>
      </w:r>
      <w:r>
        <w:rPr>
          <w:rFonts w:ascii="Arial" w:hAnsi="Arial" w:cs="Arial"/>
        </w:rPr>
        <w:t>before and after family time</w:t>
      </w:r>
    </w:p>
    <w:p w14:paraId="0DE62DCD" w14:textId="57639DC9" w:rsidR="00124069" w:rsidRPr="00124069" w:rsidRDefault="00124069" w:rsidP="00124069">
      <w:pPr>
        <w:pStyle w:val="ListParagraph"/>
        <w:numPr>
          <w:ilvl w:val="0"/>
          <w:numId w:val="4"/>
        </w:numPr>
        <w:rPr>
          <w:rFonts w:ascii="Arial" w:hAnsi="Arial" w:cs="Arial"/>
        </w:rPr>
      </w:pPr>
      <w:r w:rsidRPr="00C97730">
        <w:rPr>
          <w:rFonts w:ascii="Arial" w:hAnsi="Arial" w:cs="Arial"/>
        </w:rPr>
        <w:t>Child’s wishes and feelings</w:t>
      </w:r>
      <w:r>
        <w:rPr>
          <w:rFonts w:ascii="Arial" w:hAnsi="Arial" w:cs="Arial"/>
        </w:rPr>
        <w:t xml:space="preserve"> and practical ability to facilitate indirect family time</w:t>
      </w:r>
    </w:p>
    <w:p w14:paraId="5277CD0A" w14:textId="1C4B3896" w:rsidR="00124069" w:rsidRPr="00C97730" w:rsidRDefault="00124069" w:rsidP="00124069">
      <w:pPr>
        <w:pStyle w:val="ListParagraph"/>
        <w:numPr>
          <w:ilvl w:val="0"/>
          <w:numId w:val="4"/>
        </w:numPr>
        <w:rPr>
          <w:rFonts w:ascii="Arial" w:hAnsi="Arial" w:cs="Arial"/>
        </w:rPr>
      </w:pPr>
      <w:r w:rsidRPr="00C97730">
        <w:rPr>
          <w:rFonts w:ascii="Arial" w:hAnsi="Arial" w:cs="Arial"/>
        </w:rPr>
        <w:t>Foster carers wishes and feelings</w:t>
      </w:r>
      <w:r>
        <w:rPr>
          <w:rFonts w:ascii="Arial" w:hAnsi="Arial" w:cs="Arial"/>
        </w:rPr>
        <w:t xml:space="preserve"> and practical ability to facilitate indirect family time</w:t>
      </w:r>
    </w:p>
    <w:p w14:paraId="3B80998E" w14:textId="542BA9BD" w:rsidR="00124069" w:rsidRPr="00C97730" w:rsidRDefault="00124069" w:rsidP="00124069">
      <w:pPr>
        <w:pStyle w:val="ListParagraph"/>
        <w:numPr>
          <w:ilvl w:val="0"/>
          <w:numId w:val="4"/>
        </w:numPr>
        <w:rPr>
          <w:rFonts w:ascii="Arial" w:hAnsi="Arial" w:cs="Arial"/>
        </w:rPr>
      </w:pPr>
      <w:r w:rsidRPr="00C97730">
        <w:rPr>
          <w:rFonts w:ascii="Arial" w:hAnsi="Arial" w:cs="Arial"/>
        </w:rPr>
        <w:t>Family member’s wishes and feelings</w:t>
      </w:r>
      <w:r w:rsidRPr="00124069">
        <w:rPr>
          <w:rFonts w:ascii="Arial" w:hAnsi="Arial" w:cs="Arial"/>
        </w:rPr>
        <w:t xml:space="preserve"> </w:t>
      </w:r>
      <w:r>
        <w:rPr>
          <w:rFonts w:ascii="Arial" w:hAnsi="Arial" w:cs="Arial"/>
        </w:rPr>
        <w:t>and practical ability to facilitate indirect family time</w:t>
      </w:r>
    </w:p>
    <w:p w14:paraId="799C060C" w14:textId="5B04CC99" w:rsidR="006A1EA6" w:rsidRPr="00C97730" w:rsidRDefault="006A1EA6" w:rsidP="00C97730">
      <w:pPr>
        <w:jc w:val="both"/>
        <w:rPr>
          <w:rFonts w:ascii="Arial" w:hAnsi="Arial" w:cs="Arial"/>
        </w:rPr>
      </w:pPr>
      <w:r w:rsidRPr="00C97730">
        <w:rPr>
          <w:rFonts w:ascii="Arial" w:hAnsi="Arial" w:cs="Arial"/>
        </w:rPr>
        <w:t>Upon completion</w:t>
      </w:r>
      <w:r w:rsidR="00124069">
        <w:rPr>
          <w:rFonts w:ascii="Arial" w:hAnsi="Arial" w:cs="Arial"/>
        </w:rPr>
        <w:t>,</w:t>
      </w:r>
      <w:r w:rsidRPr="00C97730">
        <w:rPr>
          <w:rFonts w:ascii="Arial" w:hAnsi="Arial" w:cs="Arial"/>
        </w:rPr>
        <w:t xml:space="preserve"> the risk assessment is authorised by </w:t>
      </w:r>
      <w:r w:rsidR="00081E6C">
        <w:rPr>
          <w:rFonts w:ascii="Arial" w:hAnsi="Arial" w:cs="Arial"/>
        </w:rPr>
        <w:t>the worker</w:t>
      </w:r>
      <w:r w:rsidR="00D039C5">
        <w:rPr>
          <w:rFonts w:ascii="Arial" w:hAnsi="Arial" w:cs="Arial"/>
        </w:rPr>
        <w:t xml:space="preserve">’s </w:t>
      </w:r>
      <w:r w:rsidRPr="00C97730">
        <w:rPr>
          <w:rFonts w:ascii="Arial" w:hAnsi="Arial" w:cs="Arial"/>
        </w:rPr>
        <w:t>supervisor and uploaded to the child’s file. The risk assessment will need to be kept under review and be updated in response to</w:t>
      </w:r>
      <w:r w:rsidR="00124069">
        <w:rPr>
          <w:rFonts w:ascii="Arial" w:hAnsi="Arial" w:cs="Arial"/>
        </w:rPr>
        <w:t xml:space="preserve"> the above principles changing.</w:t>
      </w:r>
    </w:p>
    <w:p w14:paraId="72171F0A" w14:textId="77777777" w:rsidR="00124069" w:rsidRDefault="00124069" w:rsidP="00C652E3">
      <w:pPr>
        <w:rPr>
          <w:rFonts w:ascii="Arial" w:hAnsi="Arial" w:cs="Arial"/>
          <w:b/>
          <w:bCs/>
          <w:u w:val="single"/>
        </w:rPr>
      </w:pPr>
    </w:p>
    <w:p w14:paraId="5E3078F7" w14:textId="1159857D" w:rsidR="00D71B2E" w:rsidRDefault="000D2416" w:rsidP="00C652E3">
      <w:pPr>
        <w:rPr>
          <w:rFonts w:ascii="Arial" w:hAnsi="Arial" w:cs="Arial"/>
          <w:b/>
          <w:bCs/>
          <w:u w:val="single"/>
        </w:rPr>
      </w:pPr>
      <w:r>
        <w:rPr>
          <w:rFonts w:ascii="Arial" w:hAnsi="Arial" w:cs="Arial"/>
          <w:b/>
          <w:bCs/>
          <w:u w:val="single"/>
        </w:rPr>
        <w:t>Expectations</w:t>
      </w:r>
    </w:p>
    <w:p w14:paraId="17F243BF" w14:textId="68DAD911" w:rsidR="006A1EA6" w:rsidRDefault="00124069" w:rsidP="00194A38">
      <w:pPr>
        <w:jc w:val="both"/>
        <w:rPr>
          <w:rFonts w:ascii="Arial" w:hAnsi="Arial" w:cs="Arial"/>
        </w:rPr>
      </w:pPr>
      <w:r>
        <w:rPr>
          <w:rFonts w:ascii="Arial" w:hAnsi="Arial" w:cs="Arial"/>
        </w:rPr>
        <w:t xml:space="preserve">Normally a </w:t>
      </w:r>
      <w:r w:rsidR="000D2416">
        <w:rPr>
          <w:rFonts w:ascii="Arial" w:hAnsi="Arial" w:cs="Arial"/>
        </w:rPr>
        <w:t>w</w:t>
      </w:r>
      <w:r w:rsidR="006A1EA6" w:rsidRPr="00C97730">
        <w:rPr>
          <w:rFonts w:ascii="Arial" w:hAnsi="Arial" w:cs="Arial"/>
        </w:rPr>
        <w:t xml:space="preserve">orking </w:t>
      </w:r>
      <w:r w:rsidR="000D2416">
        <w:rPr>
          <w:rFonts w:ascii="Arial" w:hAnsi="Arial" w:cs="Arial"/>
        </w:rPr>
        <w:t>a</w:t>
      </w:r>
      <w:r>
        <w:rPr>
          <w:rFonts w:ascii="Arial" w:hAnsi="Arial" w:cs="Arial"/>
        </w:rPr>
        <w:t xml:space="preserve">greement </w:t>
      </w:r>
      <w:r w:rsidR="00D039C5">
        <w:rPr>
          <w:rFonts w:ascii="Arial" w:hAnsi="Arial" w:cs="Arial"/>
        </w:rPr>
        <w:t>is</w:t>
      </w:r>
      <w:r>
        <w:rPr>
          <w:rFonts w:ascii="Arial" w:hAnsi="Arial" w:cs="Arial"/>
        </w:rPr>
        <w:t xml:space="preserve"> signed by a family member agreeing to adhere to expectations to ensure family time is safe and positive for the child as possible. Where face to face meetings with </w:t>
      </w:r>
      <w:r w:rsidR="0090206D">
        <w:rPr>
          <w:rFonts w:ascii="Arial" w:hAnsi="Arial" w:cs="Arial"/>
        </w:rPr>
        <w:t>family members</w:t>
      </w:r>
      <w:r>
        <w:rPr>
          <w:rFonts w:ascii="Arial" w:hAnsi="Arial" w:cs="Arial"/>
        </w:rPr>
        <w:t xml:space="preserve"> are possible</w:t>
      </w:r>
      <w:r w:rsidR="00B152D8">
        <w:rPr>
          <w:rFonts w:ascii="Arial" w:hAnsi="Arial" w:cs="Arial"/>
        </w:rPr>
        <w:t xml:space="preserve"> within timescales of indirect family time taking place</w:t>
      </w:r>
      <w:r>
        <w:rPr>
          <w:rFonts w:ascii="Arial" w:hAnsi="Arial" w:cs="Arial"/>
        </w:rPr>
        <w:t xml:space="preserve">, agreement to the expectations can be achieved through </w:t>
      </w:r>
      <w:r w:rsidR="00194A38">
        <w:rPr>
          <w:rFonts w:ascii="Arial" w:hAnsi="Arial" w:cs="Arial"/>
        </w:rPr>
        <w:t>several</w:t>
      </w:r>
      <w:r>
        <w:rPr>
          <w:rFonts w:ascii="Arial" w:hAnsi="Arial" w:cs="Arial"/>
        </w:rPr>
        <w:t xml:space="preserve"> ways, for example:</w:t>
      </w:r>
    </w:p>
    <w:p w14:paraId="77364BE1" w14:textId="751317F5" w:rsidR="00124069" w:rsidRDefault="00124069" w:rsidP="00124069">
      <w:pPr>
        <w:pStyle w:val="ListParagraph"/>
        <w:numPr>
          <w:ilvl w:val="0"/>
          <w:numId w:val="5"/>
        </w:numPr>
        <w:rPr>
          <w:rFonts w:ascii="Arial" w:hAnsi="Arial" w:cs="Arial"/>
        </w:rPr>
      </w:pPr>
      <w:r>
        <w:rPr>
          <w:rFonts w:ascii="Arial" w:hAnsi="Arial" w:cs="Arial"/>
        </w:rPr>
        <w:t>Verbal consultation – with the date, time clearly recorded on the child’s file</w:t>
      </w:r>
    </w:p>
    <w:p w14:paraId="788B150D" w14:textId="172F5C7A" w:rsidR="00124069" w:rsidRDefault="00124069" w:rsidP="00124069">
      <w:pPr>
        <w:pStyle w:val="ListParagraph"/>
        <w:numPr>
          <w:ilvl w:val="0"/>
          <w:numId w:val="5"/>
        </w:numPr>
        <w:rPr>
          <w:rFonts w:ascii="Arial" w:hAnsi="Arial" w:cs="Arial"/>
        </w:rPr>
      </w:pPr>
      <w:r>
        <w:rPr>
          <w:rFonts w:ascii="Arial" w:hAnsi="Arial" w:cs="Arial"/>
        </w:rPr>
        <w:lastRenderedPageBreak/>
        <w:t>Text message of agreement from the family member – uploaded to the child’s file</w:t>
      </w:r>
    </w:p>
    <w:p w14:paraId="0EFB7177" w14:textId="48CB4246" w:rsidR="00124069" w:rsidRDefault="00124069" w:rsidP="00124069">
      <w:pPr>
        <w:pStyle w:val="ListParagraph"/>
        <w:numPr>
          <w:ilvl w:val="0"/>
          <w:numId w:val="5"/>
        </w:numPr>
        <w:rPr>
          <w:rFonts w:ascii="Arial" w:hAnsi="Arial" w:cs="Arial"/>
        </w:rPr>
      </w:pPr>
      <w:r>
        <w:rPr>
          <w:rFonts w:ascii="Arial" w:hAnsi="Arial" w:cs="Arial"/>
        </w:rPr>
        <w:t>Email confirmation of agreement from the family member – uploaded to the child’s file</w:t>
      </w:r>
    </w:p>
    <w:p w14:paraId="38BA57A3" w14:textId="348ADC17" w:rsidR="00124069" w:rsidRDefault="00124069" w:rsidP="00124069">
      <w:pPr>
        <w:pStyle w:val="ListParagraph"/>
        <w:numPr>
          <w:ilvl w:val="0"/>
          <w:numId w:val="5"/>
        </w:numPr>
        <w:rPr>
          <w:rFonts w:ascii="Arial" w:hAnsi="Arial" w:cs="Arial"/>
        </w:rPr>
      </w:pPr>
      <w:r>
        <w:rPr>
          <w:rFonts w:ascii="Arial" w:hAnsi="Arial" w:cs="Arial"/>
        </w:rPr>
        <w:t xml:space="preserve">Postal letter from </w:t>
      </w:r>
      <w:r w:rsidR="00723ABF">
        <w:rPr>
          <w:rFonts w:ascii="Arial" w:hAnsi="Arial" w:cs="Arial"/>
        </w:rPr>
        <w:t>family members</w:t>
      </w:r>
      <w:r>
        <w:rPr>
          <w:rFonts w:ascii="Arial" w:hAnsi="Arial" w:cs="Arial"/>
        </w:rPr>
        <w:t xml:space="preserve"> - uploaded to the child’s file</w:t>
      </w:r>
    </w:p>
    <w:p w14:paraId="6735D118" w14:textId="0D780728" w:rsidR="00DF066E" w:rsidRPr="00DF066E" w:rsidRDefault="00A11530" w:rsidP="00DF066E">
      <w:pPr>
        <w:jc w:val="both"/>
        <w:rPr>
          <w:rFonts w:ascii="Arial" w:hAnsi="Arial" w:cs="Arial"/>
          <w:sz w:val="24"/>
          <w:szCs w:val="24"/>
        </w:rPr>
      </w:pPr>
      <w:r w:rsidRPr="00DF066E">
        <w:rPr>
          <w:rFonts w:ascii="Arial" w:hAnsi="Arial" w:cs="Arial"/>
        </w:rPr>
        <w:t>Expectations</w:t>
      </w:r>
      <w:r w:rsidR="00124069" w:rsidRPr="00DF066E">
        <w:rPr>
          <w:rFonts w:ascii="Arial" w:hAnsi="Arial" w:cs="Arial"/>
        </w:rPr>
        <w:t xml:space="preserve"> can only be</w:t>
      </w:r>
      <w:r w:rsidRPr="00DF066E">
        <w:rPr>
          <w:rFonts w:ascii="Arial" w:hAnsi="Arial" w:cs="Arial"/>
        </w:rPr>
        <w:t xml:space="preserve"> met</w:t>
      </w:r>
      <w:r w:rsidR="00124069" w:rsidRPr="00DF066E">
        <w:rPr>
          <w:rFonts w:ascii="Arial" w:hAnsi="Arial" w:cs="Arial"/>
        </w:rPr>
        <w:t xml:space="preserve"> if we are clear with family members </w:t>
      </w:r>
      <w:r w:rsidR="002421F7" w:rsidRPr="00DF066E">
        <w:rPr>
          <w:rFonts w:ascii="Arial" w:hAnsi="Arial" w:cs="Arial"/>
        </w:rPr>
        <w:t xml:space="preserve">what our </w:t>
      </w:r>
      <w:r w:rsidR="00124069" w:rsidRPr="00DF066E">
        <w:rPr>
          <w:rFonts w:ascii="Arial" w:hAnsi="Arial" w:cs="Arial"/>
        </w:rPr>
        <w:t xml:space="preserve">expectations </w:t>
      </w:r>
      <w:r w:rsidR="002421F7" w:rsidRPr="00DF066E">
        <w:rPr>
          <w:rFonts w:ascii="Arial" w:hAnsi="Arial" w:cs="Arial"/>
        </w:rPr>
        <w:t xml:space="preserve">are </w:t>
      </w:r>
      <w:r w:rsidR="00124069" w:rsidRPr="00DF066E">
        <w:rPr>
          <w:rFonts w:ascii="Arial" w:hAnsi="Arial" w:cs="Arial"/>
        </w:rPr>
        <w:t xml:space="preserve">through reading </w:t>
      </w:r>
      <w:r w:rsidR="002421F7" w:rsidRPr="00DF066E">
        <w:rPr>
          <w:rFonts w:ascii="Arial" w:hAnsi="Arial" w:cs="Arial"/>
        </w:rPr>
        <w:t>these to the family member and</w:t>
      </w:r>
      <w:r w:rsidR="00124069" w:rsidRPr="00DF066E">
        <w:rPr>
          <w:rFonts w:ascii="Arial" w:hAnsi="Arial" w:cs="Arial"/>
        </w:rPr>
        <w:t xml:space="preserve"> answering any questions</w:t>
      </w:r>
      <w:r w:rsidR="00723ABF" w:rsidRPr="00DF066E">
        <w:rPr>
          <w:rFonts w:ascii="Arial" w:hAnsi="Arial" w:cs="Arial"/>
        </w:rPr>
        <w:t xml:space="preserve">. We can </w:t>
      </w:r>
      <w:r w:rsidR="00E87202" w:rsidRPr="00DF066E">
        <w:rPr>
          <w:rFonts w:ascii="Arial" w:hAnsi="Arial" w:cs="Arial"/>
        </w:rPr>
        <w:t>follow this up by providing a c</w:t>
      </w:r>
      <w:r w:rsidR="00124069" w:rsidRPr="00DF066E">
        <w:rPr>
          <w:rFonts w:ascii="Arial" w:hAnsi="Arial" w:cs="Arial"/>
        </w:rPr>
        <w:t xml:space="preserve">opy of </w:t>
      </w:r>
      <w:r w:rsidR="000D2416" w:rsidRPr="00DF066E">
        <w:rPr>
          <w:rFonts w:ascii="Arial" w:hAnsi="Arial" w:cs="Arial"/>
        </w:rPr>
        <w:t>the expectations</w:t>
      </w:r>
      <w:r w:rsidR="00124069" w:rsidRPr="00DF066E">
        <w:rPr>
          <w:rFonts w:ascii="Arial" w:hAnsi="Arial" w:cs="Arial"/>
        </w:rPr>
        <w:t xml:space="preserve"> either by email, post etc. </w:t>
      </w:r>
      <w:r w:rsidRPr="00DF066E">
        <w:rPr>
          <w:rFonts w:ascii="Arial" w:hAnsi="Arial" w:cs="Arial"/>
        </w:rPr>
        <w:t xml:space="preserve">The expectations can be recorded in the </w:t>
      </w:r>
      <w:r w:rsidRPr="00DF066E">
        <w:rPr>
          <w:rFonts w:ascii="Arial" w:hAnsi="Arial" w:cs="Arial"/>
          <w:color w:val="4472C4" w:themeColor="accent1"/>
        </w:rPr>
        <w:t>Indirect Family Time Planner (Appendix 2).</w:t>
      </w:r>
      <w:r w:rsidR="00B50613" w:rsidRPr="00DF066E">
        <w:rPr>
          <w:rFonts w:ascii="Arial" w:hAnsi="Arial" w:cs="Arial"/>
          <w:color w:val="4472C4" w:themeColor="accent1"/>
        </w:rPr>
        <w:t xml:space="preserve"> </w:t>
      </w:r>
      <w:r w:rsidR="00B50613" w:rsidRPr="00DF066E">
        <w:rPr>
          <w:rFonts w:ascii="Arial" w:hAnsi="Arial" w:cs="Arial"/>
        </w:rPr>
        <w:t>The Supervis</w:t>
      </w:r>
      <w:r w:rsidR="004950A2" w:rsidRPr="00DF066E">
        <w:rPr>
          <w:rFonts w:ascii="Arial" w:hAnsi="Arial" w:cs="Arial"/>
        </w:rPr>
        <w:t xml:space="preserve">ed Contact Service have provided a guidance for undertaking </w:t>
      </w:r>
      <w:r w:rsidR="005A4621" w:rsidRPr="00DF066E">
        <w:rPr>
          <w:rFonts w:ascii="Arial" w:hAnsi="Arial" w:cs="Arial"/>
        </w:rPr>
        <w:t xml:space="preserve">indirect family time and what will happen </w:t>
      </w:r>
      <w:r w:rsidR="00731997" w:rsidRPr="00DF066E">
        <w:rPr>
          <w:rFonts w:ascii="Arial" w:hAnsi="Arial" w:cs="Arial"/>
        </w:rPr>
        <w:t>during</w:t>
      </w:r>
      <w:r w:rsidR="005A4621" w:rsidRPr="00DF066E">
        <w:rPr>
          <w:rFonts w:ascii="Arial" w:hAnsi="Arial" w:cs="Arial"/>
        </w:rPr>
        <w:t xml:space="preserve"> the session</w:t>
      </w:r>
      <w:r w:rsidR="000502D0" w:rsidRPr="00DF066E">
        <w:rPr>
          <w:rFonts w:ascii="Arial" w:hAnsi="Arial" w:cs="Arial"/>
        </w:rPr>
        <w:t xml:space="preserve">, this can be explained to family members </w:t>
      </w:r>
      <w:r w:rsidR="003F0272">
        <w:rPr>
          <w:rFonts w:ascii="Arial" w:hAnsi="Arial" w:cs="Arial"/>
        </w:rPr>
        <w:t xml:space="preserve">and </w:t>
      </w:r>
      <w:r w:rsidR="00D02F89">
        <w:rPr>
          <w:rFonts w:ascii="Arial" w:hAnsi="Arial" w:cs="Arial"/>
        </w:rPr>
        <w:t>C</w:t>
      </w:r>
      <w:r w:rsidR="003F0272">
        <w:rPr>
          <w:rFonts w:ascii="Arial" w:hAnsi="Arial" w:cs="Arial"/>
        </w:rPr>
        <w:t xml:space="preserve">arers </w:t>
      </w:r>
      <w:r w:rsidR="000502D0" w:rsidRPr="00DF066E">
        <w:rPr>
          <w:rFonts w:ascii="Arial" w:hAnsi="Arial" w:cs="Arial"/>
        </w:rPr>
        <w:t xml:space="preserve">and can be found </w:t>
      </w:r>
      <w:r w:rsidR="00DD652A" w:rsidRPr="00DF066E">
        <w:rPr>
          <w:rFonts w:ascii="Arial" w:hAnsi="Arial" w:cs="Arial"/>
        </w:rPr>
        <w:t xml:space="preserve">in </w:t>
      </w:r>
      <w:r w:rsidR="00DF066E" w:rsidRPr="00DF066E">
        <w:rPr>
          <w:rFonts w:ascii="Arial" w:hAnsi="Arial" w:cs="Arial"/>
          <w:color w:val="4472C4" w:themeColor="accent1"/>
        </w:rPr>
        <w:t>Carer Guidance for Facilitating Indirect Family Time</w:t>
      </w:r>
      <w:r w:rsidR="00DF066E">
        <w:rPr>
          <w:rFonts w:ascii="Arial" w:hAnsi="Arial" w:cs="Arial"/>
          <w:color w:val="4472C4" w:themeColor="accent1"/>
        </w:rPr>
        <w:t xml:space="preserve"> (Appendix 3)</w:t>
      </w:r>
      <w:r w:rsidR="00DF066E">
        <w:rPr>
          <w:rFonts w:ascii="Arial" w:hAnsi="Arial" w:cs="Arial"/>
        </w:rPr>
        <w:t>.</w:t>
      </w:r>
    </w:p>
    <w:p w14:paraId="20041E6F" w14:textId="39498766" w:rsidR="00124069" w:rsidRDefault="00124069" w:rsidP="00124069">
      <w:pPr>
        <w:rPr>
          <w:rFonts w:ascii="Arial" w:hAnsi="Arial" w:cs="Arial"/>
        </w:rPr>
      </w:pPr>
      <w:r>
        <w:rPr>
          <w:rFonts w:ascii="Arial" w:hAnsi="Arial" w:cs="Arial"/>
        </w:rPr>
        <w:t xml:space="preserve">A copy of the </w:t>
      </w:r>
      <w:r w:rsidR="000D2416">
        <w:rPr>
          <w:rFonts w:ascii="Arial" w:hAnsi="Arial" w:cs="Arial"/>
        </w:rPr>
        <w:t>expectations</w:t>
      </w:r>
      <w:r>
        <w:rPr>
          <w:rFonts w:ascii="Arial" w:hAnsi="Arial" w:cs="Arial"/>
        </w:rPr>
        <w:t xml:space="preserve"> will be shared with the following:</w:t>
      </w:r>
    </w:p>
    <w:p w14:paraId="13599D47" w14:textId="549F2EBB" w:rsidR="00124069" w:rsidRPr="00124069" w:rsidRDefault="00124069" w:rsidP="00124069">
      <w:pPr>
        <w:pStyle w:val="ListParagraph"/>
        <w:numPr>
          <w:ilvl w:val="0"/>
          <w:numId w:val="6"/>
        </w:numPr>
        <w:rPr>
          <w:rFonts w:ascii="Arial" w:hAnsi="Arial" w:cs="Arial"/>
        </w:rPr>
      </w:pPr>
      <w:r w:rsidRPr="00124069">
        <w:rPr>
          <w:rFonts w:ascii="Arial" w:hAnsi="Arial" w:cs="Arial"/>
        </w:rPr>
        <w:t>Child (in a child friendly format)</w:t>
      </w:r>
    </w:p>
    <w:p w14:paraId="79D0AB20" w14:textId="63D06EFC" w:rsidR="00124069" w:rsidRPr="00124069" w:rsidRDefault="00124069" w:rsidP="00124069">
      <w:pPr>
        <w:pStyle w:val="ListParagraph"/>
        <w:numPr>
          <w:ilvl w:val="0"/>
          <w:numId w:val="6"/>
        </w:numPr>
        <w:rPr>
          <w:rFonts w:ascii="Arial" w:hAnsi="Arial" w:cs="Arial"/>
        </w:rPr>
      </w:pPr>
      <w:r w:rsidRPr="00124069">
        <w:rPr>
          <w:rFonts w:ascii="Arial" w:hAnsi="Arial" w:cs="Arial"/>
        </w:rPr>
        <w:t>Foster Carer</w:t>
      </w:r>
    </w:p>
    <w:p w14:paraId="23A0BA6F" w14:textId="635808CB" w:rsidR="00124069" w:rsidRPr="00124069" w:rsidRDefault="00124069" w:rsidP="00124069">
      <w:pPr>
        <w:pStyle w:val="ListParagraph"/>
        <w:numPr>
          <w:ilvl w:val="0"/>
          <w:numId w:val="6"/>
        </w:numPr>
        <w:rPr>
          <w:rFonts w:ascii="Arial" w:hAnsi="Arial" w:cs="Arial"/>
        </w:rPr>
      </w:pPr>
      <w:r w:rsidRPr="00124069">
        <w:rPr>
          <w:rFonts w:ascii="Arial" w:hAnsi="Arial" w:cs="Arial"/>
        </w:rPr>
        <w:t>Foster Carer’s Supervising Social Worker</w:t>
      </w:r>
    </w:p>
    <w:p w14:paraId="43564A6F" w14:textId="50B731D8" w:rsidR="00124069" w:rsidRDefault="00124069" w:rsidP="00124069">
      <w:pPr>
        <w:pStyle w:val="ListParagraph"/>
        <w:numPr>
          <w:ilvl w:val="0"/>
          <w:numId w:val="6"/>
        </w:numPr>
        <w:rPr>
          <w:rFonts w:ascii="Arial" w:hAnsi="Arial" w:cs="Arial"/>
        </w:rPr>
      </w:pPr>
      <w:r w:rsidRPr="00124069">
        <w:rPr>
          <w:rFonts w:ascii="Arial" w:hAnsi="Arial" w:cs="Arial"/>
        </w:rPr>
        <w:t xml:space="preserve">Independent Reviewing Officer </w:t>
      </w:r>
    </w:p>
    <w:p w14:paraId="1EFFFAAC" w14:textId="46EC3D5E" w:rsidR="00D02F89" w:rsidRDefault="00D02F89" w:rsidP="00124069">
      <w:pPr>
        <w:pStyle w:val="ListParagraph"/>
        <w:numPr>
          <w:ilvl w:val="0"/>
          <w:numId w:val="6"/>
        </w:numPr>
        <w:rPr>
          <w:rFonts w:ascii="Arial" w:hAnsi="Arial" w:cs="Arial"/>
        </w:rPr>
      </w:pPr>
      <w:r>
        <w:rPr>
          <w:rFonts w:ascii="Arial" w:hAnsi="Arial" w:cs="Arial"/>
        </w:rPr>
        <w:t>Supervised Contact Team (where applicable)</w:t>
      </w:r>
    </w:p>
    <w:p w14:paraId="3D69F305" w14:textId="33BA4D75" w:rsidR="00124069" w:rsidRDefault="00124069" w:rsidP="00124069">
      <w:pPr>
        <w:rPr>
          <w:rFonts w:ascii="Arial" w:hAnsi="Arial" w:cs="Arial"/>
        </w:rPr>
      </w:pPr>
    </w:p>
    <w:p w14:paraId="0D3A42C5" w14:textId="348E8746" w:rsidR="00124069" w:rsidRDefault="00124069" w:rsidP="00124069">
      <w:pPr>
        <w:rPr>
          <w:rFonts w:ascii="Arial" w:hAnsi="Arial" w:cs="Arial"/>
          <w:b/>
          <w:bCs/>
          <w:u w:val="single"/>
        </w:rPr>
      </w:pPr>
      <w:r w:rsidRPr="00124069">
        <w:rPr>
          <w:rFonts w:ascii="Arial" w:hAnsi="Arial" w:cs="Arial"/>
          <w:b/>
          <w:bCs/>
          <w:u w:val="single"/>
        </w:rPr>
        <w:t>Foster Carers</w:t>
      </w:r>
    </w:p>
    <w:p w14:paraId="67DB21B6" w14:textId="5238D3C3" w:rsidR="00881DF2" w:rsidRDefault="00124069" w:rsidP="00881DF2">
      <w:pPr>
        <w:jc w:val="both"/>
        <w:rPr>
          <w:rFonts w:ascii="Arial" w:hAnsi="Arial" w:cs="Arial"/>
        </w:rPr>
      </w:pPr>
      <w:r>
        <w:rPr>
          <w:rFonts w:ascii="Arial" w:hAnsi="Arial" w:cs="Arial"/>
        </w:rPr>
        <w:t xml:space="preserve">Foster Carers are supported by their Supervising Social Worker’s </w:t>
      </w:r>
      <w:r w:rsidR="00AD3824">
        <w:rPr>
          <w:rFonts w:ascii="Arial" w:hAnsi="Arial" w:cs="Arial"/>
        </w:rPr>
        <w:t xml:space="preserve">and </w:t>
      </w:r>
      <w:r w:rsidR="00CF0BB1">
        <w:rPr>
          <w:rFonts w:ascii="Arial" w:hAnsi="Arial" w:cs="Arial"/>
        </w:rPr>
        <w:t xml:space="preserve">where applicable the </w:t>
      </w:r>
      <w:r w:rsidR="00AD3824">
        <w:rPr>
          <w:rFonts w:ascii="Arial" w:hAnsi="Arial" w:cs="Arial"/>
        </w:rPr>
        <w:t>Supervised Contact Team</w:t>
      </w:r>
      <w:r w:rsidR="00CF0BB1">
        <w:rPr>
          <w:rFonts w:ascii="Arial" w:hAnsi="Arial" w:cs="Arial"/>
        </w:rPr>
        <w:t xml:space="preserve">. </w:t>
      </w:r>
      <w:r w:rsidR="00CC7F0A">
        <w:rPr>
          <w:rFonts w:ascii="Arial" w:hAnsi="Arial" w:cs="Arial"/>
        </w:rPr>
        <w:t>Carers</w:t>
      </w:r>
      <w:r w:rsidR="00AD3824">
        <w:rPr>
          <w:rFonts w:ascii="Arial" w:hAnsi="Arial" w:cs="Arial"/>
        </w:rPr>
        <w:t xml:space="preserve"> </w:t>
      </w:r>
      <w:r>
        <w:rPr>
          <w:rFonts w:ascii="Arial" w:hAnsi="Arial" w:cs="Arial"/>
        </w:rPr>
        <w:t xml:space="preserve">are kept up to date with changes to </w:t>
      </w:r>
      <w:r w:rsidR="00881DF2">
        <w:rPr>
          <w:rFonts w:ascii="Arial" w:hAnsi="Arial" w:cs="Arial"/>
        </w:rPr>
        <w:t xml:space="preserve">family time expectations through </w:t>
      </w:r>
      <w:r w:rsidR="00BA409D">
        <w:rPr>
          <w:rFonts w:ascii="Arial" w:hAnsi="Arial" w:cs="Arial"/>
        </w:rPr>
        <w:t xml:space="preserve">support, </w:t>
      </w:r>
      <w:r w:rsidR="002B5C92">
        <w:rPr>
          <w:rFonts w:ascii="Arial" w:hAnsi="Arial" w:cs="Arial"/>
        </w:rPr>
        <w:t xml:space="preserve">supervision and frequent </w:t>
      </w:r>
      <w:r w:rsidR="00881DF2">
        <w:rPr>
          <w:rFonts w:ascii="Arial" w:hAnsi="Arial" w:cs="Arial"/>
        </w:rPr>
        <w:t xml:space="preserve">newsletters. </w:t>
      </w:r>
    </w:p>
    <w:p w14:paraId="153E92BE" w14:textId="15B0DB3C" w:rsidR="00881DF2" w:rsidRDefault="00881DF2" w:rsidP="00881DF2">
      <w:pPr>
        <w:jc w:val="both"/>
        <w:rPr>
          <w:rFonts w:ascii="Arial" w:hAnsi="Arial" w:cs="Arial"/>
        </w:rPr>
      </w:pPr>
      <w:r>
        <w:rPr>
          <w:rFonts w:ascii="Arial" w:hAnsi="Arial" w:cs="Arial"/>
        </w:rPr>
        <w:t xml:space="preserve">There are lots of creative ideas </w:t>
      </w:r>
      <w:r w:rsidR="00DD0F39">
        <w:rPr>
          <w:rFonts w:ascii="Arial" w:hAnsi="Arial" w:cs="Arial"/>
        </w:rPr>
        <w:t>available</w:t>
      </w:r>
      <w:r>
        <w:rPr>
          <w:rFonts w:ascii="Arial" w:hAnsi="Arial" w:cs="Arial"/>
        </w:rPr>
        <w:t xml:space="preserve">, however, we need to ensure we are sensitive to </w:t>
      </w:r>
      <w:r w:rsidR="00696EF4">
        <w:rPr>
          <w:rFonts w:ascii="Arial" w:hAnsi="Arial" w:cs="Arial"/>
        </w:rPr>
        <w:t>any anxieties a C</w:t>
      </w:r>
      <w:r>
        <w:rPr>
          <w:rFonts w:ascii="Arial" w:hAnsi="Arial" w:cs="Arial"/>
        </w:rPr>
        <w:t>arer</w:t>
      </w:r>
      <w:r w:rsidR="00696EF4">
        <w:rPr>
          <w:rFonts w:ascii="Arial" w:hAnsi="Arial" w:cs="Arial"/>
        </w:rPr>
        <w:t xml:space="preserve"> may have</w:t>
      </w:r>
      <w:r>
        <w:rPr>
          <w:rFonts w:ascii="Arial" w:hAnsi="Arial" w:cs="Arial"/>
        </w:rPr>
        <w:t xml:space="preserve"> over family time expectations as and when they arise. Please keep in touch with </w:t>
      </w:r>
      <w:r w:rsidR="00266F80">
        <w:rPr>
          <w:rFonts w:ascii="Arial" w:hAnsi="Arial" w:cs="Arial"/>
        </w:rPr>
        <w:t xml:space="preserve">the </w:t>
      </w:r>
      <w:r>
        <w:rPr>
          <w:rFonts w:ascii="Arial" w:hAnsi="Arial" w:cs="Arial"/>
        </w:rPr>
        <w:t xml:space="preserve">Supervising Social Worker </w:t>
      </w:r>
      <w:r w:rsidR="005D30E2">
        <w:rPr>
          <w:rFonts w:ascii="Arial" w:hAnsi="Arial" w:cs="Arial"/>
        </w:rPr>
        <w:t xml:space="preserve">and Supervising Contact Team </w:t>
      </w:r>
      <w:r>
        <w:rPr>
          <w:rFonts w:ascii="Arial" w:hAnsi="Arial" w:cs="Arial"/>
        </w:rPr>
        <w:t xml:space="preserve">and where </w:t>
      </w:r>
      <w:r w:rsidR="00266F80">
        <w:rPr>
          <w:rFonts w:ascii="Arial" w:hAnsi="Arial" w:cs="Arial"/>
        </w:rPr>
        <w:t xml:space="preserve">we know indirect family time has taken place, </w:t>
      </w:r>
      <w:r w:rsidR="00601610">
        <w:rPr>
          <w:rFonts w:ascii="Arial" w:hAnsi="Arial" w:cs="Arial"/>
        </w:rPr>
        <w:t xml:space="preserve">ensure the record of this is read and any concerns responded to and the </w:t>
      </w:r>
      <w:r w:rsidR="00266F80">
        <w:rPr>
          <w:rFonts w:ascii="Arial" w:hAnsi="Arial" w:cs="Arial"/>
        </w:rPr>
        <w:t xml:space="preserve">risk assessment </w:t>
      </w:r>
      <w:r w:rsidR="00601610">
        <w:rPr>
          <w:rFonts w:ascii="Arial" w:hAnsi="Arial" w:cs="Arial"/>
        </w:rPr>
        <w:t xml:space="preserve">updated </w:t>
      </w:r>
      <w:r w:rsidR="00266F80">
        <w:rPr>
          <w:rFonts w:ascii="Arial" w:hAnsi="Arial" w:cs="Arial"/>
        </w:rPr>
        <w:t>if necessary</w:t>
      </w:r>
      <w:r>
        <w:rPr>
          <w:rFonts w:ascii="Arial" w:hAnsi="Arial" w:cs="Arial"/>
        </w:rPr>
        <w:t>.</w:t>
      </w:r>
    </w:p>
    <w:p w14:paraId="07C6C583" w14:textId="4F9DA492" w:rsidR="00881DF2" w:rsidRDefault="00881DF2" w:rsidP="00881DF2">
      <w:pPr>
        <w:jc w:val="both"/>
        <w:rPr>
          <w:rFonts w:ascii="Arial" w:hAnsi="Arial" w:cs="Arial"/>
        </w:rPr>
      </w:pPr>
      <w:r>
        <w:rPr>
          <w:rFonts w:ascii="Arial" w:hAnsi="Arial" w:cs="Arial"/>
        </w:rPr>
        <w:t xml:space="preserve">It may </w:t>
      </w:r>
      <w:r w:rsidR="005C262A">
        <w:rPr>
          <w:rFonts w:ascii="Arial" w:hAnsi="Arial" w:cs="Arial"/>
        </w:rPr>
        <w:t xml:space="preserve">have been </w:t>
      </w:r>
      <w:r>
        <w:rPr>
          <w:rFonts w:ascii="Arial" w:hAnsi="Arial" w:cs="Arial"/>
        </w:rPr>
        <w:t xml:space="preserve">risk assessed </w:t>
      </w:r>
      <w:r w:rsidR="005C262A">
        <w:rPr>
          <w:rFonts w:ascii="Arial" w:hAnsi="Arial" w:cs="Arial"/>
        </w:rPr>
        <w:t xml:space="preserve">that </w:t>
      </w:r>
      <w:r>
        <w:rPr>
          <w:rFonts w:ascii="Arial" w:hAnsi="Arial" w:cs="Arial"/>
        </w:rPr>
        <w:t xml:space="preserve">it is not suitable for Carers to </w:t>
      </w:r>
      <w:r w:rsidR="001326D7">
        <w:rPr>
          <w:rFonts w:ascii="Arial" w:hAnsi="Arial" w:cs="Arial"/>
        </w:rPr>
        <w:t xml:space="preserve">contact a family member directly, in these instances we will have to act as the go between to share photos, emails, videos and letters using the various technology open to us at this time. </w:t>
      </w:r>
    </w:p>
    <w:p w14:paraId="1F85A0B0" w14:textId="1F36560A" w:rsidR="00131988" w:rsidRDefault="001326D7" w:rsidP="00881DF2">
      <w:pPr>
        <w:jc w:val="both"/>
        <w:rPr>
          <w:rFonts w:ascii="Arial" w:hAnsi="Arial" w:cs="Arial"/>
        </w:rPr>
      </w:pPr>
      <w:r>
        <w:rPr>
          <w:rFonts w:ascii="Arial" w:hAnsi="Arial" w:cs="Arial"/>
        </w:rPr>
        <w:t xml:space="preserve">Where it is suitable for a Foster Carer to liaise directly with the family member, the Foster Carer will be provided with guidance </w:t>
      </w:r>
      <w:r w:rsidR="00930DAF">
        <w:rPr>
          <w:rFonts w:ascii="Arial" w:hAnsi="Arial" w:cs="Arial"/>
        </w:rPr>
        <w:t xml:space="preserve">(see </w:t>
      </w:r>
      <w:r w:rsidR="00930DAF" w:rsidRPr="00930DAF">
        <w:rPr>
          <w:rFonts w:ascii="Arial" w:hAnsi="Arial" w:cs="Arial"/>
          <w:color w:val="4472C4" w:themeColor="accent1"/>
        </w:rPr>
        <w:t xml:space="preserve">Risk Assessment </w:t>
      </w:r>
      <w:r w:rsidR="00930DAF">
        <w:rPr>
          <w:rFonts w:ascii="Arial" w:hAnsi="Arial" w:cs="Arial"/>
          <w:color w:val="4472C4" w:themeColor="accent1"/>
        </w:rPr>
        <w:t>(</w:t>
      </w:r>
      <w:r w:rsidR="00930DAF" w:rsidRPr="00930DAF">
        <w:rPr>
          <w:rFonts w:ascii="Arial" w:hAnsi="Arial" w:cs="Arial"/>
          <w:color w:val="4472C4" w:themeColor="accent1"/>
        </w:rPr>
        <w:t>Appendix 1</w:t>
      </w:r>
      <w:r w:rsidR="00930DAF">
        <w:rPr>
          <w:rFonts w:ascii="Arial" w:hAnsi="Arial" w:cs="Arial"/>
          <w:color w:val="4472C4" w:themeColor="accent1"/>
        </w:rPr>
        <w:t>)</w:t>
      </w:r>
      <w:r w:rsidR="00930DAF">
        <w:rPr>
          <w:rFonts w:ascii="Arial" w:hAnsi="Arial" w:cs="Arial"/>
        </w:rPr>
        <w:t xml:space="preserve"> and </w:t>
      </w:r>
      <w:r w:rsidR="00930DAF">
        <w:rPr>
          <w:rFonts w:ascii="Arial" w:hAnsi="Arial" w:cs="Arial"/>
          <w:color w:val="4472C4" w:themeColor="accent1"/>
        </w:rPr>
        <w:t xml:space="preserve">Carer’s Guidance (Appendix 3)) </w:t>
      </w:r>
      <w:r>
        <w:rPr>
          <w:rFonts w:ascii="Arial" w:hAnsi="Arial" w:cs="Arial"/>
        </w:rPr>
        <w:t>as to the supervision and monitoring of content</w:t>
      </w:r>
      <w:r w:rsidR="00641764">
        <w:rPr>
          <w:rFonts w:ascii="Arial" w:hAnsi="Arial" w:cs="Arial"/>
        </w:rPr>
        <w:t xml:space="preserve"> required</w:t>
      </w:r>
      <w:r>
        <w:rPr>
          <w:rFonts w:ascii="Arial" w:hAnsi="Arial" w:cs="Arial"/>
        </w:rPr>
        <w:t>.</w:t>
      </w:r>
    </w:p>
    <w:p w14:paraId="5FEF8B26" w14:textId="351F9B8F" w:rsidR="005E2C0F" w:rsidRPr="00E377C2" w:rsidRDefault="00E377C2" w:rsidP="00881DF2">
      <w:pPr>
        <w:jc w:val="both"/>
        <w:rPr>
          <w:rFonts w:ascii="Arial" w:hAnsi="Arial" w:cs="Arial"/>
        </w:rPr>
      </w:pPr>
      <w:r w:rsidRPr="00E377C2">
        <w:rPr>
          <w:rFonts w:ascii="Arial" w:hAnsi="Arial" w:cs="Arial"/>
        </w:rPr>
        <w:t>Family Time –Tips for Using Video Chats</w:t>
      </w:r>
      <w:r w:rsidR="001C15D7">
        <w:rPr>
          <w:rFonts w:ascii="Arial" w:hAnsi="Arial" w:cs="Arial"/>
        </w:rPr>
        <w:t xml:space="preserve"> – can be found here:</w:t>
      </w:r>
    </w:p>
    <w:p w14:paraId="4BA4DDC0" w14:textId="58597A6D" w:rsidR="005E2C0F" w:rsidRDefault="00C049DE" w:rsidP="00881DF2">
      <w:pPr>
        <w:jc w:val="both"/>
        <w:rPr>
          <w:rFonts w:ascii="Arial" w:hAnsi="Arial" w:cs="Arial"/>
        </w:rPr>
      </w:pPr>
      <w:hyperlink r:id="rId11" w:history="1">
        <w:r w:rsidR="005E2C0F" w:rsidRPr="002D7A53">
          <w:rPr>
            <w:rStyle w:val="Hyperlink"/>
            <w:rFonts w:ascii="Arial" w:hAnsi="Arial" w:cs="Arial"/>
          </w:rPr>
          <w:t>https://www.dropbox.com/s/tjo7ajde18vbyoo/RCCF_Tips%20for%20using%20video%20chats%20for%20family%20time_March%202020.pdf?dl=0</w:t>
        </w:r>
      </w:hyperlink>
    </w:p>
    <w:p w14:paraId="1D5208BA" w14:textId="028F8F29" w:rsidR="00881DF2" w:rsidRDefault="00881DF2" w:rsidP="00881DF2">
      <w:pPr>
        <w:jc w:val="both"/>
        <w:rPr>
          <w:rFonts w:ascii="Arial" w:hAnsi="Arial" w:cs="Arial"/>
        </w:rPr>
      </w:pPr>
      <w:r>
        <w:rPr>
          <w:rFonts w:ascii="Arial" w:hAnsi="Arial" w:cs="Arial"/>
        </w:rPr>
        <w:t>Suggestions</w:t>
      </w:r>
      <w:r w:rsidR="00641764">
        <w:rPr>
          <w:rFonts w:ascii="Arial" w:hAnsi="Arial" w:cs="Arial"/>
        </w:rPr>
        <w:t xml:space="preserve"> of indirect family time </w:t>
      </w:r>
      <w:r>
        <w:rPr>
          <w:rFonts w:ascii="Arial" w:hAnsi="Arial" w:cs="Arial"/>
        </w:rPr>
        <w:t xml:space="preserve">to a </w:t>
      </w:r>
      <w:r w:rsidR="00641764">
        <w:rPr>
          <w:rFonts w:ascii="Arial" w:hAnsi="Arial" w:cs="Arial"/>
        </w:rPr>
        <w:t>C</w:t>
      </w:r>
      <w:r>
        <w:rPr>
          <w:rFonts w:ascii="Arial" w:hAnsi="Arial" w:cs="Arial"/>
        </w:rPr>
        <w:t>arer can be</w:t>
      </w:r>
      <w:r w:rsidR="00641764">
        <w:rPr>
          <w:rFonts w:ascii="Arial" w:hAnsi="Arial" w:cs="Arial"/>
        </w:rPr>
        <w:t xml:space="preserve">, but not inclusive </w:t>
      </w:r>
      <w:r w:rsidR="00965C40">
        <w:rPr>
          <w:rFonts w:ascii="Arial" w:hAnsi="Arial" w:cs="Arial"/>
        </w:rPr>
        <w:t>of</w:t>
      </w:r>
      <w:r>
        <w:rPr>
          <w:rFonts w:ascii="Arial" w:hAnsi="Arial" w:cs="Arial"/>
        </w:rPr>
        <w:t>:</w:t>
      </w:r>
    </w:p>
    <w:p w14:paraId="171B378B" w14:textId="2998870B" w:rsidR="00881DF2" w:rsidRDefault="00881DF2" w:rsidP="00881DF2">
      <w:pPr>
        <w:pStyle w:val="ListParagraph"/>
        <w:numPr>
          <w:ilvl w:val="0"/>
          <w:numId w:val="7"/>
        </w:numPr>
        <w:jc w:val="both"/>
        <w:rPr>
          <w:rFonts w:ascii="Arial" w:hAnsi="Arial" w:cs="Arial"/>
        </w:rPr>
      </w:pPr>
      <w:r>
        <w:rPr>
          <w:rFonts w:ascii="Arial" w:hAnsi="Arial" w:cs="Arial"/>
        </w:rPr>
        <w:t xml:space="preserve">Writing letters on behalf of the children to the </w:t>
      </w:r>
      <w:r w:rsidR="001326D7">
        <w:rPr>
          <w:rFonts w:ascii="Arial" w:hAnsi="Arial" w:cs="Arial"/>
        </w:rPr>
        <w:t>family members</w:t>
      </w:r>
      <w:r>
        <w:rPr>
          <w:rFonts w:ascii="Arial" w:hAnsi="Arial" w:cs="Arial"/>
        </w:rPr>
        <w:t xml:space="preserve"> about what they have been doing</w:t>
      </w:r>
    </w:p>
    <w:p w14:paraId="181068D4" w14:textId="29F0B378" w:rsidR="00881DF2" w:rsidRDefault="00881DF2" w:rsidP="00881DF2">
      <w:pPr>
        <w:pStyle w:val="ListParagraph"/>
        <w:numPr>
          <w:ilvl w:val="0"/>
          <w:numId w:val="7"/>
        </w:numPr>
        <w:jc w:val="both"/>
        <w:rPr>
          <w:rFonts w:ascii="Arial" w:hAnsi="Arial" w:cs="Arial"/>
        </w:rPr>
      </w:pPr>
      <w:r>
        <w:rPr>
          <w:rFonts w:ascii="Arial" w:hAnsi="Arial" w:cs="Arial"/>
        </w:rPr>
        <w:t xml:space="preserve">Taking photos of day to day activities for sharing to reassure </w:t>
      </w:r>
      <w:r w:rsidR="001326D7">
        <w:rPr>
          <w:rFonts w:ascii="Arial" w:hAnsi="Arial" w:cs="Arial"/>
        </w:rPr>
        <w:t>family members</w:t>
      </w:r>
      <w:r>
        <w:rPr>
          <w:rFonts w:ascii="Arial" w:hAnsi="Arial" w:cs="Arial"/>
        </w:rPr>
        <w:t xml:space="preserve"> of child’s physical wellbeing</w:t>
      </w:r>
    </w:p>
    <w:p w14:paraId="48E23102" w14:textId="3B0D97CA" w:rsidR="00881DF2" w:rsidRDefault="00881DF2" w:rsidP="00881DF2">
      <w:pPr>
        <w:pStyle w:val="ListParagraph"/>
        <w:numPr>
          <w:ilvl w:val="0"/>
          <w:numId w:val="7"/>
        </w:numPr>
        <w:jc w:val="both"/>
        <w:rPr>
          <w:rFonts w:ascii="Arial" w:hAnsi="Arial" w:cs="Arial"/>
        </w:rPr>
      </w:pPr>
      <w:r>
        <w:rPr>
          <w:rFonts w:ascii="Arial" w:hAnsi="Arial" w:cs="Arial"/>
        </w:rPr>
        <w:lastRenderedPageBreak/>
        <w:t xml:space="preserve">Taking videos of special activities such as garden based </w:t>
      </w:r>
      <w:r w:rsidR="00716901">
        <w:rPr>
          <w:rFonts w:ascii="Arial" w:hAnsi="Arial" w:cs="Arial"/>
        </w:rPr>
        <w:t>treasure</w:t>
      </w:r>
      <w:r>
        <w:rPr>
          <w:rFonts w:ascii="Arial" w:hAnsi="Arial" w:cs="Arial"/>
        </w:rPr>
        <w:t xml:space="preserve"> hunt, birthday cake making, etc. </w:t>
      </w:r>
    </w:p>
    <w:p w14:paraId="28BBDD2D" w14:textId="189F9EE2" w:rsidR="00881DF2" w:rsidRDefault="00881DF2" w:rsidP="00881DF2">
      <w:pPr>
        <w:pStyle w:val="ListParagraph"/>
        <w:numPr>
          <w:ilvl w:val="0"/>
          <w:numId w:val="7"/>
        </w:numPr>
        <w:jc w:val="both"/>
        <w:rPr>
          <w:rFonts w:ascii="Arial" w:hAnsi="Arial" w:cs="Arial"/>
        </w:rPr>
      </w:pPr>
      <w:r>
        <w:rPr>
          <w:rFonts w:ascii="Arial" w:hAnsi="Arial" w:cs="Arial"/>
        </w:rPr>
        <w:t xml:space="preserve">Purchasing items for the child on behalf of the family member, for example, purchasing a </w:t>
      </w:r>
      <w:r w:rsidR="00716901">
        <w:rPr>
          <w:rFonts w:ascii="Arial" w:hAnsi="Arial" w:cs="Arial"/>
        </w:rPr>
        <w:t>gift</w:t>
      </w:r>
      <w:r>
        <w:rPr>
          <w:rFonts w:ascii="Arial" w:hAnsi="Arial" w:cs="Arial"/>
        </w:rPr>
        <w:t xml:space="preserve"> and taking a photo of them with it, purchasing birthday cards and writing a message from the family member</w:t>
      </w:r>
      <w:r w:rsidR="001326D7">
        <w:rPr>
          <w:rFonts w:ascii="Arial" w:hAnsi="Arial" w:cs="Arial"/>
        </w:rPr>
        <w:t xml:space="preserve"> inside</w:t>
      </w:r>
      <w:r>
        <w:rPr>
          <w:rFonts w:ascii="Arial" w:hAnsi="Arial" w:cs="Arial"/>
        </w:rPr>
        <w:t>.</w:t>
      </w:r>
    </w:p>
    <w:p w14:paraId="05DD886D" w14:textId="01933F45" w:rsidR="00881DF2" w:rsidRDefault="00881DF2" w:rsidP="00881DF2">
      <w:pPr>
        <w:pStyle w:val="ListParagraph"/>
        <w:numPr>
          <w:ilvl w:val="0"/>
          <w:numId w:val="7"/>
        </w:numPr>
        <w:jc w:val="both"/>
        <w:rPr>
          <w:rFonts w:ascii="Arial" w:hAnsi="Arial" w:cs="Arial"/>
        </w:rPr>
      </w:pPr>
      <w:r>
        <w:rPr>
          <w:rFonts w:ascii="Arial" w:hAnsi="Arial" w:cs="Arial"/>
        </w:rPr>
        <w:t>Supporting children to write to family members, draw pictures and make cards, taking photos (to share via email) or posting these in the normal post.</w:t>
      </w:r>
    </w:p>
    <w:p w14:paraId="644B1560" w14:textId="04289911" w:rsidR="00881DF2" w:rsidRDefault="00881DF2" w:rsidP="00881DF2">
      <w:pPr>
        <w:jc w:val="both"/>
        <w:rPr>
          <w:rFonts w:ascii="Arial" w:hAnsi="Arial" w:cs="Arial"/>
        </w:rPr>
      </w:pPr>
    </w:p>
    <w:p w14:paraId="5AE8535B" w14:textId="1E278E1D" w:rsidR="00124069" w:rsidRDefault="001B292E" w:rsidP="00881DF2">
      <w:pPr>
        <w:jc w:val="both"/>
        <w:rPr>
          <w:rFonts w:ascii="Arial" w:hAnsi="Arial" w:cs="Arial"/>
          <w:b/>
          <w:bCs/>
          <w:u w:val="single"/>
        </w:rPr>
      </w:pPr>
      <w:r>
        <w:rPr>
          <w:rFonts w:ascii="Arial" w:hAnsi="Arial" w:cs="Arial"/>
          <w:b/>
          <w:bCs/>
          <w:u w:val="single"/>
        </w:rPr>
        <w:t>Family Members</w:t>
      </w:r>
    </w:p>
    <w:p w14:paraId="267B5F4C" w14:textId="1340CA0C" w:rsidR="001326D7" w:rsidRDefault="001B292E" w:rsidP="00881DF2">
      <w:pPr>
        <w:jc w:val="both"/>
        <w:rPr>
          <w:rFonts w:ascii="Arial" w:hAnsi="Arial" w:cs="Arial"/>
        </w:rPr>
      </w:pPr>
      <w:r>
        <w:rPr>
          <w:rFonts w:ascii="Arial" w:hAnsi="Arial" w:cs="Arial"/>
        </w:rPr>
        <w:t xml:space="preserve">Where it is not suitable for family members to </w:t>
      </w:r>
      <w:r w:rsidR="00881DF2">
        <w:rPr>
          <w:rFonts w:ascii="Arial" w:hAnsi="Arial" w:cs="Arial"/>
        </w:rPr>
        <w:t xml:space="preserve">have personal contact details for the </w:t>
      </w:r>
      <w:r w:rsidR="001326D7">
        <w:rPr>
          <w:rFonts w:ascii="Arial" w:hAnsi="Arial" w:cs="Arial"/>
        </w:rPr>
        <w:t>C</w:t>
      </w:r>
      <w:r w:rsidR="00881DF2">
        <w:rPr>
          <w:rFonts w:ascii="Arial" w:hAnsi="Arial" w:cs="Arial"/>
        </w:rPr>
        <w:t>arer e.g. home addresses, emai</w:t>
      </w:r>
      <w:r w:rsidR="001326D7">
        <w:rPr>
          <w:rFonts w:ascii="Arial" w:hAnsi="Arial" w:cs="Arial"/>
        </w:rPr>
        <w:t>l, phone number</w:t>
      </w:r>
      <w:r w:rsidR="00881DF2">
        <w:rPr>
          <w:rFonts w:ascii="Arial" w:hAnsi="Arial" w:cs="Arial"/>
        </w:rPr>
        <w:t xml:space="preserve"> etc. </w:t>
      </w:r>
      <w:r>
        <w:rPr>
          <w:rFonts w:ascii="Arial" w:hAnsi="Arial" w:cs="Arial"/>
        </w:rPr>
        <w:t>i</w:t>
      </w:r>
      <w:r w:rsidR="00881DF2">
        <w:rPr>
          <w:rFonts w:ascii="Arial" w:hAnsi="Arial" w:cs="Arial"/>
        </w:rPr>
        <w:t xml:space="preserve">t will be necessary for </w:t>
      </w:r>
      <w:r w:rsidR="001326D7">
        <w:rPr>
          <w:rFonts w:ascii="Arial" w:hAnsi="Arial" w:cs="Arial"/>
        </w:rPr>
        <w:t>family members</w:t>
      </w:r>
      <w:r w:rsidR="00881DF2">
        <w:rPr>
          <w:rFonts w:ascii="Arial" w:hAnsi="Arial" w:cs="Arial"/>
        </w:rPr>
        <w:t xml:space="preserve"> to use us as </w:t>
      </w:r>
      <w:r w:rsidR="001326D7">
        <w:rPr>
          <w:rFonts w:ascii="Arial" w:hAnsi="Arial" w:cs="Arial"/>
        </w:rPr>
        <w:t>a</w:t>
      </w:r>
      <w:r w:rsidR="00881DF2">
        <w:rPr>
          <w:rFonts w:ascii="Arial" w:hAnsi="Arial" w:cs="Arial"/>
        </w:rPr>
        <w:t xml:space="preserve"> go between, for example, photos and videos to be sent to </w:t>
      </w:r>
      <w:r w:rsidR="00930DAF">
        <w:rPr>
          <w:rFonts w:ascii="Arial" w:hAnsi="Arial" w:cs="Arial"/>
        </w:rPr>
        <w:t>Supervised Contact Keyworker/</w:t>
      </w:r>
      <w:r w:rsidR="00881DF2">
        <w:rPr>
          <w:rFonts w:ascii="Arial" w:hAnsi="Arial" w:cs="Arial"/>
        </w:rPr>
        <w:t xml:space="preserve">Social Worker’s </w:t>
      </w:r>
      <w:r w:rsidR="0054238D">
        <w:rPr>
          <w:rFonts w:ascii="Arial" w:hAnsi="Arial" w:cs="Arial"/>
        </w:rPr>
        <w:t>WhatsApp</w:t>
      </w:r>
      <w:r w:rsidR="00881DF2">
        <w:rPr>
          <w:rFonts w:ascii="Arial" w:hAnsi="Arial" w:cs="Arial"/>
        </w:rPr>
        <w:t>, email and to be passed on to the</w:t>
      </w:r>
      <w:r w:rsidR="001326D7">
        <w:rPr>
          <w:rFonts w:ascii="Arial" w:hAnsi="Arial" w:cs="Arial"/>
        </w:rPr>
        <w:t xml:space="preserve"> C</w:t>
      </w:r>
      <w:r w:rsidR="00881DF2">
        <w:rPr>
          <w:rFonts w:ascii="Arial" w:hAnsi="Arial" w:cs="Arial"/>
        </w:rPr>
        <w:t>arer, other items such as letters, cards etc. can be scanned or photographed and emailed to the</w:t>
      </w:r>
      <w:r w:rsidR="001326D7">
        <w:rPr>
          <w:rFonts w:ascii="Arial" w:hAnsi="Arial" w:cs="Arial"/>
        </w:rPr>
        <w:t xml:space="preserve"> C</w:t>
      </w:r>
      <w:r w:rsidR="00881DF2">
        <w:rPr>
          <w:rFonts w:ascii="Arial" w:hAnsi="Arial" w:cs="Arial"/>
        </w:rPr>
        <w:t xml:space="preserve">arer with the hard copy shared at a later date for life story purposes. </w:t>
      </w:r>
    </w:p>
    <w:p w14:paraId="40751A08" w14:textId="536FE8A3" w:rsidR="00881DF2" w:rsidRDefault="001326D7" w:rsidP="00881DF2">
      <w:pPr>
        <w:jc w:val="both"/>
        <w:rPr>
          <w:rFonts w:ascii="Arial" w:hAnsi="Arial" w:cs="Arial"/>
        </w:rPr>
      </w:pPr>
      <w:r>
        <w:rPr>
          <w:rFonts w:ascii="Arial" w:hAnsi="Arial" w:cs="Arial"/>
        </w:rPr>
        <w:t xml:space="preserve">Family members can be encouraged to be creative in their exchange of indirect materials but may need guidance and support for this </w:t>
      </w:r>
      <w:r w:rsidR="00C92AA8">
        <w:rPr>
          <w:rFonts w:ascii="Arial" w:hAnsi="Arial" w:cs="Arial"/>
        </w:rPr>
        <w:t>in order to meet the expectations of them.</w:t>
      </w:r>
      <w:r>
        <w:rPr>
          <w:rFonts w:ascii="Arial" w:hAnsi="Arial" w:cs="Arial"/>
        </w:rPr>
        <w:t xml:space="preserve"> For example, a family with learning needs may verbally provide a message/letter to the child which we will write up on their behalf. </w:t>
      </w:r>
    </w:p>
    <w:p w14:paraId="3D769303" w14:textId="77777777" w:rsidR="00BC452E" w:rsidRDefault="00BC452E" w:rsidP="00881DF2">
      <w:pPr>
        <w:jc w:val="both"/>
        <w:rPr>
          <w:rFonts w:ascii="Arial" w:hAnsi="Arial" w:cs="Arial"/>
        </w:rPr>
      </w:pPr>
    </w:p>
    <w:p w14:paraId="7EDE5713" w14:textId="05881A61" w:rsidR="001326D7" w:rsidRDefault="001326D7" w:rsidP="00881DF2">
      <w:pPr>
        <w:jc w:val="both"/>
        <w:rPr>
          <w:rFonts w:ascii="Arial" w:hAnsi="Arial" w:cs="Arial"/>
          <w:b/>
          <w:bCs/>
          <w:u w:val="single"/>
        </w:rPr>
      </w:pPr>
      <w:r w:rsidRPr="001326D7">
        <w:rPr>
          <w:rFonts w:ascii="Arial" w:hAnsi="Arial" w:cs="Arial"/>
          <w:b/>
          <w:bCs/>
          <w:u w:val="single"/>
        </w:rPr>
        <w:t>Children</w:t>
      </w:r>
    </w:p>
    <w:p w14:paraId="5168A93E" w14:textId="6ABEFFFD" w:rsidR="001326D7" w:rsidRDefault="001326D7" w:rsidP="00881DF2">
      <w:pPr>
        <w:jc w:val="both"/>
        <w:rPr>
          <w:rFonts w:ascii="Arial" w:hAnsi="Arial" w:cs="Arial"/>
        </w:rPr>
      </w:pPr>
      <w:r>
        <w:rPr>
          <w:rFonts w:ascii="Arial" w:hAnsi="Arial" w:cs="Arial"/>
        </w:rPr>
        <w:t xml:space="preserve">The majority of our children will be disappointed </w:t>
      </w:r>
      <w:r w:rsidR="00C92AA8">
        <w:rPr>
          <w:rFonts w:ascii="Arial" w:hAnsi="Arial" w:cs="Arial"/>
        </w:rPr>
        <w:t>when they cannot see</w:t>
      </w:r>
      <w:r>
        <w:rPr>
          <w:rFonts w:ascii="Arial" w:hAnsi="Arial" w:cs="Arial"/>
        </w:rPr>
        <w:t xml:space="preserve"> their family members face to face. Children will need to be reassured family time will continue but in a different way. Children should have the reasons for the changes explained to them in an age appropriate </w:t>
      </w:r>
      <w:r w:rsidR="00BC452E">
        <w:rPr>
          <w:rFonts w:ascii="Arial" w:hAnsi="Arial" w:cs="Arial"/>
        </w:rPr>
        <w:t>manner</w:t>
      </w:r>
      <w:r>
        <w:rPr>
          <w:rFonts w:ascii="Arial" w:hAnsi="Arial" w:cs="Arial"/>
        </w:rPr>
        <w:t xml:space="preserve">. Children should be encouraged to come up with their own creative ideas of how they wish to communicate with their family members. For example, if it is letters/cards/pictures, children to pick, design their own, chose the words, draw pictures, paints etc. Children can be reassured family members have received the indirect materials via their </w:t>
      </w:r>
      <w:r w:rsidR="00BC452E">
        <w:rPr>
          <w:rFonts w:ascii="Arial" w:hAnsi="Arial" w:cs="Arial"/>
        </w:rPr>
        <w:t>S</w:t>
      </w:r>
      <w:r>
        <w:rPr>
          <w:rFonts w:ascii="Arial" w:hAnsi="Arial" w:cs="Arial"/>
        </w:rPr>
        <w:t xml:space="preserve">ocial </w:t>
      </w:r>
      <w:r w:rsidR="00BC452E">
        <w:rPr>
          <w:rFonts w:ascii="Arial" w:hAnsi="Arial" w:cs="Arial"/>
        </w:rPr>
        <w:t>W</w:t>
      </w:r>
      <w:r>
        <w:rPr>
          <w:rFonts w:ascii="Arial" w:hAnsi="Arial" w:cs="Arial"/>
        </w:rPr>
        <w:t xml:space="preserve">orker and/or family member where appropriate. </w:t>
      </w:r>
    </w:p>
    <w:p w14:paraId="3C6F7CDB" w14:textId="55FD5F1E" w:rsidR="002F13C0" w:rsidRDefault="00F81D11" w:rsidP="00881DF2">
      <w:pPr>
        <w:jc w:val="both"/>
        <w:rPr>
          <w:rFonts w:ascii="Arial" w:hAnsi="Arial" w:cs="Arial"/>
        </w:rPr>
      </w:pPr>
      <w:r>
        <w:rPr>
          <w:rFonts w:ascii="Arial" w:hAnsi="Arial" w:cs="Arial"/>
        </w:rPr>
        <w:t xml:space="preserve">It is important for the child’s wishes and feelings to inform the risk assessment and the proposals for the indirect family time. </w:t>
      </w:r>
      <w:r w:rsidR="007A6857">
        <w:rPr>
          <w:rFonts w:ascii="Arial" w:hAnsi="Arial" w:cs="Arial"/>
        </w:rPr>
        <w:t xml:space="preserve">These might change as indirect family time progresses and we will need to be flexible in our approach and </w:t>
      </w:r>
      <w:r w:rsidR="00041F39">
        <w:rPr>
          <w:rFonts w:ascii="Arial" w:hAnsi="Arial" w:cs="Arial"/>
        </w:rPr>
        <w:t xml:space="preserve">remember </w:t>
      </w:r>
      <w:r w:rsidR="009B51FA">
        <w:rPr>
          <w:rFonts w:ascii="Arial" w:hAnsi="Arial" w:cs="Arial"/>
        </w:rPr>
        <w:t>it is the child’s choice.</w:t>
      </w:r>
    </w:p>
    <w:p w14:paraId="6F1E77F0" w14:textId="512A15F6" w:rsidR="001326D7" w:rsidRDefault="001326D7" w:rsidP="00881DF2">
      <w:pPr>
        <w:jc w:val="both"/>
        <w:rPr>
          <w:rFonts w:ascii="Arial" w:hAnsi="Arial" w:cs="Arial"/>
        </w:rPr>
      </w:pPr>
    </w:p>
    <w:p w14:paraId="2CBA5878" w14:textId="7593CC5F" w:rsidR="00781DA7" w:rsidRPr="00F93734" w:rsidRDefault="00781DA7" w:rsidP="00781DA7">
      <w:pPr>
        <w:rPr>
          <w:rFonts w:ascii="Arial" w:hAnsi="Arial" w:cs="Arial"/>
        </w:rPr>
      </w:pPr>
      <w:r w:rsidRPr="00F93734">
        <w:rPr>
          <w:rFonts w:ascii="Arial" w:hAnsi="Arial" w:cs="Arial"/>
          <w:b/>
          <w:u w:val="single"/>
        </w:rPr>
        <w:t xml:space="preserve">Refusal to </w:t>
      </w:r>
      <w:r w:rsidR="00887398" w:rsidRPr="00F93734">
        <w:rPr>
          <w:rFonts w:ascii="Arial" w:hAnsi="Arial" w:cs="Arial"/>
          <w:b/>
          <w:u w:val="single"/>
        </w:rPr>
        <w:t>Cooperate</w:t>
      </w:r>
    </w:p>
    <w:p w14:paraId="0C1E3AB4" w14:textId="22C46324" w:rsidR="00781DA7" w:rsidRPr="00BE7175" w:rsidRDefault="00781DA7" w:rsidP="00781DA7">
      <w:pPr>
        <w:jc w:val="both"/>
        <w:rPr>
          <w:rFonts w:ascii="Arial" w:hAnsi="Arial" w:cs="Arial"/>
        </w:rPr>
      </w:pPr>
      <w:r w:rsidRPr="00BE7175">
        <w:rPr>
          <w:rFonts w:ascii="Arial" w:hAnsi="Arial" w:cs="Arial"/>
        </w:rPr>
        <w:t xml:space="preserve">If family members refuse to co-operate in using any alternative processes to facilitate </w:t>
      </w:r>
      <w:r w:rsidR="00AC56B7" w:rsidRPr="00BE7175">
        <w:rPr>
          <w:rFonts w:ascii="Arial" w:hAnsi="Arial" w:cs="Arial"/>
        </w:rPr>
        <w:t xml:space="preserve">indirect family time or the indirect arrangements </w:t>
      </w:r>
      <w:r w:rsidR="002905BC" w:rsidRPr="00BE7175">
        <w:rPr>
          <w:rFonts w:ascii="Arial" w:hAnsi="Arial" w:cs="Arial"/>
        </w:rPr>
        <w:t>are</w:t>
      </w:r>
      <w:r w:rsidR="00AC56B7" w:rsidRPr="00BE7175">
        <w:rPr>
          <w:rFonts w:ascii="Arial" w:hAnsi="Arial" w:cs="Arial"/>
        </w:rPr>
        <w:t xml:space="preserve"> causing </w:t>
      </w:r>
      <w:r w:rsidR="00A1778C" w:rsidRPr="00BE7175">
        <w:rPr>
          <w:rFonts w:ascii="Arial" w:hAnsi="Arial" w:cs="Arial"/>
        </w:rPr>
        <w:t>significant harm to a child which cannot be managed</w:t>
      </w:r>
      <w:r w:rsidR="00435042" w:rsidRPr="00BE7175">
        <w:rPr>
          <w:rFonts w:ascii="Arial" w:hAnsi="Arial" w:cs="Arial"/>
        </w:rPr>
        <w:t xml:space="preserve">, </w:t>
      </w:r>
      <w:r w:rsidR="00924BDC" w:rsidRPr="00BE7175">
        <w:rPr>
          <w:rFonts w:ascii="Arial" w:hAnsi="Arial" w:cs="Arial"/>
        </w:rPr>
        <w:t xml:space="preserve">and all attempts of working with family members has failed to reach </w:t>
      </w:r>
      <w:r w:rsidR="002905BC" w:rsidRPr="00BE7175">
        <w:rPr>
          <w:rFonts w:ascii="Arial" w:hAnsi="Arial" w:cs="Arial"/>
        </w:rPr>
        <w:t xml:space="preserve">a consensus and a safe way forward, </w:t>
      </w:r>
      <w:r w:rsidR="00BE7175" w:rsidRPr="00BE7175">
        <w:rPr>
          <w:rFonts w:ascii="Arial" w:hAnsi="Arial" w:cs="Arial"/>
        </w:rPr>
        <w:t>we w</w:t>
      </w:r>
      <w:r w:rsidRPr="00BE7175">
        <w:rPr>
          <w:rFonts w:ascii="Arial" w:hAnsi="Arial" w:cs="Arial"/>
        </w:rPr>
        <w:t xml:space="preserve">ill need to make an application to the Court under section 34(4) or s34(6) of the Children Act 1989 to suspend </w:t>
      </w:r>
      <w:r w:rsidR="00BE7175">
        <w:rPr>
          <w:rFonts w:ascii="Arial" w:hAnsi="Arial" w:cs="Arial"/>
        </w:rPr>
        <w:t>family time</w:t>
      </w:r>
      <w:r w:rsidRPr="00BE7175">
        <w:rPr>
          <w:rFonts w:ascii="Arial" w:hAnsi="Arial" w:cs="Arial"/>
        </w:rPr>
        <w:t>.</w:t>
      </w:r>
    </w:p>
    <w:p w14:paraId="5699580E" w14:textId="009F2A60" w:rsidR="00781DA7" w:rsidRDefault="00BE7175" w:rsidP="00881DF2">
      <w:pPr>
        <w:jc w:val="both"/>
        <w:rPr>
          <w:rFonts w:ascii="Arial" w:hAnsi="Arial" w:cs="Arial"/>
        </w:rPr>
      </w:pPr>
      <w:r>
        <w:rPr>
          <w:rFonts w:ascii="Arial" w:hAnsi="Arial" w:cs="Arial"/>
        </w:rPr>
        <w:t xml:space="preserve">This should always be a last resort and </w:t>
      </w:r>
      <w:r w:rsidR="00F93734">
        <w:rPr>
          <w:rFonts w:ascii="Arial" w:hAnsi="Arial" w:cs="Arial"/>
        </w:rPr>
        <w:t xml:space="preserve">we will have needed to have exhausted all opportunities to promote and facilitate safe family time before making this application. </w:t>
      </w:r>
    </w:p>
    <w:p w14:paraId="3F5A5C76" w14:textId="43B76169" w:rsidR="00793A19" w:rsidRDefault="00793A19" w:rsidP="00881DF2">
      <w:pPr>
        <w:jc w:val="both"/>
        <w:rPr>
          <w:rFonts w:ascii="Arial" w:hAnsi="Arial" w:cs="Arial"/>
        </w:rPr>
      </w:pPr>
    </w:p>
    <w:p w14:paraId="6D20E21E" w14:textId="6A8658D0" w:rsidR="00793A19" w:rsidRPr="008C14DE" w:rsidRDefault="00793A19" w:rsidP="00881DF2">
      <w:pPr>
        <w:jc w:val="both"/>
        <w:rPr>
          <w:rFonts w:ascii="Arial" w:hAnsi="Arial" w:cs="Arial"/>
          <w:b/>
          <w:bCs/>
          <w:u w:val="single"/>
        </w:rPr>
      </w:pPr>
      <w:r w:rsidRPr="008C14DE">
        <w:rPr>
          <w:rFonts w:ascii="Arial" w:hAnsi="Arial" w:cs="Arial"/>
          <w:b/>
          <w:bCs/>
          <w:u w:val="single"/>
        </w:rPr>
        <w:lastRenderedPageBreak/>
        <w:t>Recording of Family Time</w:t>
      </w:r>
    </w:p>
    <w:p w14:paraId="57827B0C" w14:textId="56B7E5EA" w:rsidR="00793A19" w:rsidRDefault="00793A19" w:rsidP="004A3A22">
      <w:pPr>
        <w:spacing w:after="0" w:line="240" w:lineRule="auto"/>
        <w:jc w:val="both"/>
        <w:rPr>
          <w:rFonts w:ascii="Arial" w:hAnsi="Arial" w:cs="Arial"/>
        </w:rPr>
      </w:pPr>
      <w:r>
        <w:rPr>
          <w:rFonts w:ascii="Arial" w:hAnsi="Arial" w:cs="Arial"/>
        </w:rPr>
        <w:t xml:space="preserve">Where the </w:t>
      </w:r>
      <w:r w:rsidR="0028618F">
        <w:rPr>
          <w:rFonts w:ascii="Arial" w:hAnsi="Arial" w:cs="Arial"/>
        </w:rPr>
        <w:t>C</w:t>
      </w:r>
      <w:r>
        <w:rPr>
          <w:rFonts w:ascii="Arial" w:hAnsi="Arial" w:cs="Arial"/>
        </w:rPr>
        <w:t xml:space="preserve">arer or other </w:t>
      </w:r>
      <w:r w:rsidR="00B6500A">
        <w:rPr>
          <w:rFonts w:ascii="Arial" w:hAnsi="Arial" w:cs="Arial"/>
        </w:rPr>
        <w:t xml:space="preserve">nominated person </w:t>
      </w:r>
      <w:r>
        <w:rPr>
          <w:rFonts w:ascii="Arial" w:hAnsi="Arial" w:cs="Arial"/>
        </w:rPr>
        <w:t xml:space="preserve">is </w:t>
      </w:r>
      <w:r w:rsidR="00B6500A">
        <w:rPr>
          <w:rFonts w:ascii="Arial" w:hAnsi="Arial" w:cs="Arial"/>
        </w:rPr>
        <w:t>supervising</w:t>
      </w:r>
      <w:r>
        <w:rPr>
          <w:rFonts w:ascii="Arial" w:hAnsi="Arial" w:cs="Arial"/>
        </w:rPr>
        <w:t xml:space="preserve"> indirect family time, they will need to be </w:t>
      </w:r>
      <w:r w:rsidR="0028618F">
        <w:rPr>
          <w:rFonts w:ascii="Arial" w:hAnsi="Arial" w:cs="Arial"/>
        </w:rPr>
        <w:t>p</w:t>
      </w:r>
      <w:r w:rsidR="00B6500A">
        <w:rPr>
          <w:rFonts w:ascii="Arial" w:hAnsi="Arial" w:cs="Arial"/>
        </w:rPr>
        <w:t xml:space="preserve">rovided with the template </w:t>
      </w:r>
      <w:r w:rsidR="00D94316" w:rsidRPr="00A01DA6">
        <w:rPr>
          <w:rFonts w:ascii="Arial" w:hAnsi="Arial" w:cs="Arial"/>
          <w:color w:val="4472C4" w:themeColor="accent1"/>
        </w:rPr>
        <w:t xml:space="preserve">Supervised </w:t>
      </w:r>
      <w:r w:rsidR="00D94316">
        <w:rPr>
          <w:rFonts w:ascii="Arial" w:hAnsi="Arial" w:cs="Arial"/>
          <w:color w:val="4472C4" w:themeColor="accent1"/>
        </w:rPr>
        <w:t>‘</w:t>
      </w:r>
      <w:r w:rsidR="00D94316" w:rsidRPr="00A01DA6">
        <w:rPr>
          <w:rFonts w:ascii="Arial" w:hAnsi="Arial" w:cs="Arial"/>
          <w:color w:val="4472C4" w:themeColor="accent1"/>
        </w:rPr>
        <w:t>Indirect</w:t>
      </w:r>
      <w:r w:rsidR="00D94316">
        <w:rPr>
          <w:rFonts w:ascii="Arial" w:hAnsi="Arial" w:cs="Arial"/>
          <w:color w:val="4472C4" w:themeColor="accent1"/>
        </w:rPr>
        <w:t>’</w:t>
      </w:r>
      <w:r w:rsidR="00D94316" w:rsidRPr="00A01DA6">
        <w:rPr>
          <w:rFonts w:ascii="Arial" w:hAnsi="Arial" w:cs="Arial"/>
          <w:color w:val="4472C4" w:themeColor="accent1"/>
        </w:rPr>
        <w:t xml:space="preserve"> Family Time Record </w:t>
      </w:r>
      <w:r w:rsidR="00D94316">
        <w:rPr>
          <w:rFonts w:ascii="Arial" w:hAnsi="Arial" w:cs="Arial"/>
          <w:color w:val="4472C4" w:themeColor="accent1"/>
        </w:rPr>
        <w:t>(Eclipse)</w:t>
      </w:r>
      <w:r w:rsidR="00D94316" w:rsidRPr="004A3A22">
        <w:rPr>
          <w:rFonts w:ascii="Arial" w:hAnsi="Arial" w:cs="Arial"/>
          <w:bCs/>
          <w:color w:val="4472C4" w:themeColor="accent1"/>
        </w:rPr>
        <w:t xml:space="preserve"> </w:t>
      </w:r>
      <w:r w:rsidR="00B6500A" w:rsidRPr="004A3A22">
        <w:rPr>
          <w:rFonts w:ascii="Arial" w:hAnsi="Arial" w:cs="Arial"/>
          <w:bCs/>
          <w:color w:val="4472C4" w:themeColor="accent1"/>
        </w:rPr>
        <w:t>(</w:t>
      </w:r>
      <w:r w:rsidR="00B6500A">
        <w:rPr>
          <w:rFonts w:ascii="Arial" w:hAnsi="Arial" w:cs="Arial"/>
          <w:color w:val="4472C4" w:themeColor="accent1"/>
        </w:rPr>
        <w:t>Appendix 4)</w:t>
      </w:r>
      <w:r w:rsidR="00B6500A" w:rsidRPr="00396521">
        <w:rPr>
          <w:rFonts w:ascii="Arial" w:hAnsi="Arial" w:cs="Arial"/>
          <w:color w:val="4472C4" w:themeColor="accent1"/>
        </w:rPr>
        <w:t xml:space="preserve"> </w:t>
      </w:r>
      <w:r>
        <w:rPr>
          <w:rFonts w:ascii="Arial" w:hAnsi="Arial" w:cs="Arial"/>
        </w:rPr>
        <w:t xml:space="preserve">and </w:t>
      </w:r>
      <w:r w:rsidR="00B6500A">
        <w:rPr>
          <w:rFonts w:ascii="Arial" w:hAnsi="Arial" w:cs="Arial"/>
        </w:rPr>
        <w:t xml:space="preserve">advised who to </w:t>
      </w:r>
      <w:r>
        <w:rPr>
          <w:rFonts w:ascii="Arial" w:hAnsi="Arial" w:cs="Arial"/>
        </w:rPr>
        <w:t xml:space="preserve">send this record to, this </w:t>
      </w:r>
      <w:r w:rsidR="00B6500A">
        <w:rPr>
          <w:rFonts w:ascii="Arial" w:hAnsi="Arial" w:cs="Arial"/>
        </w:rPr>
        <w:t>will</w:t>
      </w:r>
      <w:r>
        <w:rPr>
          <w:rFonts w:ascii="Arial" w:hAnsi="Arial" w:cs="Arial"/>
        </w:rPr>
        <w:t xml:space="preserve"> change depending on the child</w:t>
      </w:r>
      <w:r w:rsidR="00A60458">
        <w:rPr>
          <w:rFonts w:ascii="Arial" w:hAnsi="Arial" w:cs="Arial"/>
        </w:rPr>
        <w:t xml:space="preserve"> and their area</w:t>
      </w:r>
      <w:r>
        <w:rPr>
          <w:rFonts w:ascii="Arial" w:hAnsi="Arial" w:cs="Arial"/>
        </w:rPr>
        <w:t xml:space="preserve">. For example, if the family time is </w:t>
      </w:r>
      <w:r w:rsidR="00A60458">
        <w:rPr>
          <w:rFonts w:ascii="Arial" w:hAnsi="Arial" w:cs="Arial"/>
        </w:rPr>
        <w:t xml:space="preserve">normally supervised by the </w:t>
      </w:r>
      <w:r>
        <w:rPr>
          <w:rFonts w:ascii="Arial" w:hAnsi="Arial" w:cs="Arial"/>
        </w:rPr>
        <w:t xml:space="preserve">Supervised Contact Service, </w:t>
      </w:r>
      <w:r w:rsidR="0081011D">
        <w:rPr>
          <w:rFonts w:ascii="Arial" w:hAnsi="Arial" w:cs="Arial"/>
        </w:rPr>
        <w:t>the record will be sent to them, if it is normally</w:t>
      </w:r>
      <w:r>
        <w:rPr>
          <w:rFonts w:ascii="Arial" w:hAnsi="Arial" w:cs="Arial"/>
        </w:rPr>
        <w:t xml:space="preserve"> the Social Worker</w:t>
      </w:r>
      <w:r w:rsidR="008F37B7">
        <w:rPr>
          <w:rFonts w:ascii="Arial" w:hAnsi="Arial" w:cs="Arial"/>
        </w:rPr>
        <w:t>,</w:t>
      </w:r>
      <w:r>
        <w:rPr>
          <w:rFonts w:ascii="Arial" w:hAnsi="Arial" w:cs="Arial"/>
        </w:rPr>
        <w:t xml:space="preserve"> </w:t>
      </w:r>
      <w:r w:rsidR="0081011D">
        <w:rPr>
          <w:rFonts w:ascii="Arial" w:hAnsi="Arial" w:cs="Arial"/>
        </w:rPr>
        <w:t>they will</w:t>
      </w:r>
      <w:r>
        <w:rPr>
          <w:rFonts w:ascii="Arial" w:hAnsi="Arial" w:cs="Arial"/>
        </w:rPr>
        <w:t xml:space="preserve"> upload to the child’s file. </w:t>
      </w:r>
      <w:r w:rsidR="001635C7">
        <w:rPr>
          <w:rFonts w:ascii="Arial" w:hAnsi="Arial" w:cs="Arial"/>
        </w:rPr>
        <w:t xml:space="preserve">The email addresses for the Supervised Contact Service are contained in Appendix </w:t>
      </w:r>
      <w:r w:rsidR="00A05411">
        <w:rPr>
          <w:rFonts w:ascii="Arial" w:hAnsi="Arial" w:cs="Arial"/>
        </w:rPr>
        <w:t xml:space="preserve">3 and </w:t>
      </w:r>
      <w:r w:rsidR="001635C7">
        <w:rPr>
          <w:rFonts w:ascii="Arial" w:hAnsi="Arial" w:cs="Arial"/>
        </w:rPr>
        <w:t>4.</w:t>
      </w:r>
    </w:p>
    <w:p w14:paraId="7C81ACEE" w14:textId="07177888" w:rsidR="008F37B7" w:rsidRDefault="008F37B7" w:rsidP="00881DF2">
      <w:pPr>
        <w:jc w:val="both"/>
        <w:rPr>
          <w:rFonts w:ascii="Arial" w:hAnsi="Arial" w:cs="Arial"/>
        </w:rPr>
      </w:pPr>
    </w:p>
    <w:p w14:paraId="494784F5" w14:textId="07B85D06" w:rsidR="00AF2314" w:rsidRPr="008949AF" w:rsidRDefault="008949AF" w:rsidP="00881DF2">
      <w:pPr>
        <w:jc w:val="both"/>
        <w:rPr>
          <w:rFonts w:ascii="Arial" w:hAnsi="Arial" w:cs="Arial"/>
          <w:b/>
          <w:bCs/>
          <w:u w:val="single"/>
        </w:rPr>
      </w:pPr>
      <w:r w:rsidRPr="008949AF">
        <w:rPr>
          <w:rFonts w:ascii="Arial" w:hAnsi="Arial" w:cs="Arial"/>
          <w:b/>
          <w:bCs/>
          <w:u w:val="single"/>
        </w:rPr>
        <w:t>Children with Court Directed Family Time</w:t>
      </w:r>
    </w:p>
    <w:p w14:paraId="565A618B" w14:textId="1715B6F1" w:rsidR="00F558F2" w:rsidRDefault="008949AF" w:rsidP="0010750F">
      <w:pPr>
        <w:jc w:val="both"/>
        <w:rPr>
          <w:rFonts w:ascii="Arial" w:hAnsi="Arial" w:cs="Arial"/>
        </w:rPr>
      </w:pPr>
      <w:r>
        <w:rPr>
          <w:rFonts w:ascii="Arial" w:hAnsi="Arial" w:cs="Arial"/>
        </w:rPr>
        <w:t xml:space="preserve">Where children have an </w:t>
      </w:r>
      <w:r w:rsidR="003B24BE">
        <w:rPr>
          <w:rFonts w:ascii="Arial" w:hAnsi="Arial" w:cs="Arial"/>
        </w:rPr>
        <w:t>I</w:t>
      </w:r>
      <w:r>
        <w:rPr>
          <w:rFonts w:ascii="Arial" w:hAnsi="Arial" w:cs="Arial"/>
        </w:rPr>
        <w:t xml:space="preserve">nterim Care Plan before the Court or Court ordered </w:t>
      </w:r>
      <w:r w:rsidR="009146E3">
        <w:rPr>
          <w:rFonts w:ascii="Arial" w:hAnsi="Arial" w:cs="Arial"/>
        </w:rPr>
        <w:t>f</w:t>
      </w:r>
      <w:r>
        <w:rPr>
          <w:rFonts w:ascii="Arial" w:hAnsi="Arial" w:cs="Arial"/>
        </w:rPr>
        <w:t xml:space="preserve">amily </w:t>
      </w:r>
      <w:r w:rsidR="009146E3">
        <w:rPr>
          <w:rFonts w:ascii="Arial" w:hAnsi="Arial" w:cs="Arial"/>
        </w:rPr>
        <w:t>t</w:t>
      </w:r>
      <w:r>
        <w:rPr>
          <w:rFonts w:ascii="Arial" w:hAnsi="Arial" w:cs="Arial"/>
        </w:rPr>
        <w:t xml:space="preserve">ime, </w:t>
      </w:r>
      <w:r w:rsidR="0017788E">
        <w:rPr>
          <w:rFonts w:ascii="Arial" w:hAnsi="Arial" w:cs="Arial"/>
        </w:rPr>
        <w:t xml:space="preserve">the </w:t>
      </w:r>
      <w:r w:rsidR="00CD6D78">
        <w:rPr>
          <w:rFonts w:ascii="Arial" w:hAnsi="Arial" w:cs="Arial"/>
        </w:rPr>
        <w:t>expectation</w:t>
      </w:r>
      <w:r w:rsidR="003626A7">
        <w:rPr>
          <w:rFonts w:ascii="Arial" w:hAnsi="Arial" w:cs="Arial"/>
        </w:rPr>
        <w:t xml:space="preserve"> </w:t>
      </w:r>
      <w:r w:rsidR="008C7B62">
        <w:rPr>
          <w:rFonts w:ascii="Arial" w:hAnsi="Arial" w:cs="Arial"/>
        </w:rPr>
        <w:t>is as far as possible</w:t>
      </w:r>
      <w:r w:rsidR="00EC3DED">
        <w:rPr>
          <w:rFonts w:ascii="Arial" w:hAnsi="Arial" w:cs="Arial"/>
        </w:rPr>
        <w:t>,</w:t>
      </w:r>
      <w:r w:rsidR="008C7B62">
        <w:rPr>
          <w:rFonts w:ascii="Arial" w:hAnsi="Arial" w:cs="Arial"/>
        </w:rPr>
        <w:t xml:space="preserve"> for direct family time to continue. In t</w:t>
      </w:r>
      <w:r w:rsidR="009F08F3">
        <w:rPr>
          <w:rFonts w:ascii="Arial" w:hAnsi="Arial" w:cs="Arial"/>
        </w:rPr>
        <w:t>he even</w:t>
      </w:r>
      <w:r w:rsidR="00444041">
        <w:rPr>
          <w:rFonts w:ascii="Arial" w:hAnsi="Arial" w:cs="Arial"/>
        </w:rPr>
        <w:t>t</w:t>
      </w:r>
      <w:r w:rsidR="009F08F3">
        <w:rPr>
          <w:rFonts w:ascii="Arial" w:hAnsi="Arial" w:cs="Arial"/>
        </w:rPr>
        <w:t xml:space="preserve"> this is not possible, </w:t>
      </w:r>
      <w:r w:rsidR="00AB1FA4">
        <w:rPr>
          <w:rFonts w:ascii="Arial" w:hAnsi="Arial" w:cs="Arial"/>
        </w:rPr>
        <w:t xml:space="preserve">and this decision is underpinned by a risk assessment, the </w:t>
      </w:r>
      <w:r w:rsidR="00444041">
        <w:rPr>
          <w:rFonts w:ascii="Arial" w:hAnsi="Arial" w:cs="Arial"/>
        </w:rPr>
        <w:t xml:space="preserve">direct family time will need to be </w:t>
      </w:r>
      <w:r w:rsidR="002C4CC8">
        <w:rPr>
          <w:rFonts w:ascii="Arial" w:hAnsi="Arial" w:cs="Arial"/>
        </w:rPr>
        <w:t>c</w:t>
      </w:r>
      <w:r w:rsidR="006D375D">
        <w:rPr>
          <w:rFonts w:ascii="Arial" w:hAnsi="Arial" w:cs="Arial"/>
        </w:rPr>
        <w:t xml:space="preserve">hanged to indirect. </w:t>
      </w:r>
      <w:r w:rsidR="007934A1">
        <w:rPr>
          <w:rFonts w:ascii="Arial" w:hAnsi="Arial" w:cs="Arial"/>
        </w:rPr>
        <w:t xml:space="preserve">It is likely children </w:t>
      </w:r>
      <w:r w:rsidR="002D3364">
        <w:rPr>
          <w:rFonts w:ascii="Arial" w:hAnsi="Arial" w:cs="Arial"/>
        </w:rPr>
        <w:t xml:space="preserve">will </w:t>
      </w:r>
      <w:r w:rsidR="001D77F1">
        <w:rPr>
          <w:rFonts w:ascii="Arial" w:hAnsi="Arial" w:cs="Arial"/>
        </w:rPr>
        <w:t xml:space="preserve">be having </w:t>
      </w:r>
      <w:r w:rsidR="002D3364">
        <w:rPr>
          <w:rFonts w:ascii="Arial" w:hAnsi="Arial" w:cs="Arial"/>
        </w:rPr>
        <w:t xml:space="preserve">frequent direct family time during care proceedings, </w:t>
      </w:r>
      <w:r w:rsidR="0015338A">
        <w:rPr>
          <w:rFonts w:ascii="Arial" w:hAnsi="Arial" w:cs="Arial"/>
        </w:rPr>
        <w:t xml:space="preserve">so </w:t>
      </w:r>
      <w:r w:rsidR="002D3364">
        <w:rPr>
          <w:rFonts w:ascii="Arial" w:hAnsi="Arial" w:cs="Arial"/>
        </w:rPr>
        <w:t>where possible</w:t>
      </w:r>
      <w:r w:rsidR="0015338A">
        <w:rPr>
          <w:rFonts w:ascii="Arial" w:hAnsi="Arial" w:cs="Arial"/>
        </w:rPr>
        <w:t>,</w:t>
      </w:r>
      <w:r w:rsidR="002D3364">
        <w:rPr>
          <w:rFonts w:ascii="Arial" w:hAnsi="Arial" w:cs="Arial"/>
        </w:rPr>
        <w:t xml:space="preserve"> the frequency of indirect family time should </w:t>
      </w:r>
      <w:r w:rsidR="0015338A">
        <w:rPr>
          <w:rFonts w:ascii="Arial" w:hAnsi="Arial" w:cs="Arial"/>
        </w:rPr>
        <w:t>remain the same,</w:t>
      </w:r>
      <w:r w:rsidR="00A63733">
        <w:rPr>
          <w:rFonts w:ascii="Arial" w:hAnsi="Arial" w:cs="Arial"/>
        </w:rPr>
        <w:t xml:space="preserve"> </w:t>
      </w:r>
      <w:r w:rsidR="002D3364">
        <w:rPr>
          <w:rFonts w:ascii="Arial" w:hAnsi="Arial" w:cs="Arial"/>
        </w:rPr>
        <w:t xml:space="preserve">although it is recognised the </w:t>
      </w:r>
      <w:r w:rsidR="00EC3DED">
        <w:rPr>
          <w:rFonts w:ascii="Arial" w:hAnsi="Arial" w:cs="Arial"/>
        </w:rPr>
        <w:t xml:space="preserve">likely </w:t>
      </w:r>
      <w:r w:rsidR="002D3364">
        <w:rPr>
          <w:rFonts w:ascii="Arial" w:hAnsi="Arial" w:cs="Arial"/>
        </w:rPr>
        <w:t xml:space="preserve">duration </w:t>
      </w:r>
      <w:r w:rsidR="00B20A4A">
        <w:rPr>
          <w:rFonts w:ascii="Arial" w:hAnsi="Arial" w:cs="Arial"/>
        </w:rPr>
        <w:t>of each session will be shorte</w:t>
      </w:r>
      <w:r w:rsidR="0015338A">
        <w:rPr>
          <w:rFonts w:ascii="Arial" w:hAnsi="Arial" w:cs="Arial"/>
        </w:rPr>
        <w:t>r</w:t>
      </w:r>
      <w:r w:rsidR="00B20A4A">
        <w:rPr>
          <w:rFonts w:ascii="Arial" w:hAnsi="Arial" w:cs="Arial"/>
        </w:rPr>
        <w:t xml:space="preserve">. </w:t>
      </w:r>
    </w:p>
    <w:p w14:paraId="0FF4BCF3" w14:textId="4A066FC3" w:rsidR="003C42E2" w:rsidRDefault="006D375D" w:rsidP="00881DF2">
      <w:pPr>
        <w:jc w:val="both"/>
        <w:rPr>
          <w:rFonts w:ascii="Arial" w:hAnsi="Arial" w:cs="Arial"/>
        </w:rPr>
      </w:pPr>
      <w:r>
        <w:rPr>
          <w:rFonts w:ascii="Arial" w:hAnsi="Arial" w:cs="Arial"/>
        </w:rPr>
        <w:t>U</w:t>
      </w:r>
      <w:r w:rsidR="002A507E">
        <w:rPr>
          <w:rFonts w:ascii="Arial" w:hAnsi="Arial" w:cs="Arial"/>
        </w:rPr>
        <w:t xml:space="preserve">nlike </w:t>
      </w:r>
      <w:r w:rsidR="0010750F">
        <w:rPr>
          <w:rFonts w:ascii="Arial" w:hAnsi="Arial" w:cs="Arial"/>
        </w:rPr>
        <w:t>c</w:t>
      </w:r>
      <w:r w:rsidR="002A507E">
        <w:rPr>
          <w:rFonts w:ascii="Arial" w:hAnsi="Arial" w:cs="Arial"/>
        </w:rPr>
        <w:t xml:space="preserve">hildren in </w:t>
      </w:r>
      <w:r w:rsidR="0010750F">
        <w:rPr>
          <w:rFonts w:ascii="Arial" w:hAnsi="Arial" w:cs="Arial"/>
        </w:rPr>
        <w:t>o</w:t>
      </w:r>
      <w:r w:rsidR="002A507E">
        <w:rPr>
          <w:rFonts w:ascii="Arial" w:hAnsi="Arial" w:cs="Arial"/>
        </w:rPr>
        <w:t xml:space="preserve">ur </w:t>
      </w:r>
      <w:r w:rsidR="0010750F">
        <w:rPr>
          <w:rFonts w:ascii="Arial" w:hAnsi="Arial" w:cs="Arial"/>
        </w:rPr>
        <w:t>permanent c</w:t>
      </w:r>
      <w:r w:rsidR="002A507E">
        <w:rPr>
          <w:rFonts w:ascii="Arial" w:hAnsi="Arial" w:cs="Arial"/>
        </w:rPr>
        <w:t>are, th</w:t>
      </w:r>
      <w:r w:rsidR="0010750F">
        <w:rPr>
          <w:rFonts w:ascii="Arial" w:hAnsi="Arial" w:cs="Arial"/>
        </w:rPr>
        <w:t xml:space="preserve">ese changes </w:t>
      </w:r>
      <w:r w:rsidR="002A507E">
        <w:rPr>
          <w:rFonts w:ascii="Arial" w:hAnsi="Arial" w:cs="Arial"/>
        </w:rPr>
        <w:t>will need to be agreed by the Court</w:t>
      </w:r>
      <w:r w:rsidR="00B42A33">
        <w:rPr>
          <w:rFonts w:ascii="Arial" w:hAnsi="Arial" w:cs="Arial"/>
        </w:rPr>
        <w:t xml:space="preserve"> and all parties should be consulted</w:t>
      </w:r>
      <w:r w:rsidR="00F558F2">
        <w:rPr>
          <w:rFonts w:ascii="Arial" w:hAnsi="Arial" w:cs="Arial"/>
        </w:rPr>
        <w:t xml:space="preserve"> beforehand</w:t>
      </w:r>
      <w:r w:rsidR="003C42E2">
        <w:rPr>
          <w:rFonts w:ascii="Arial" w:hAnsi="Arial" w:cs="Arial"/>
        </w:rPr>
        <w:t>:</w:t>
      </w:r>
      <w:r w:rsidR="002A507E">
        <w:rPr>
          <w:rFonts w:ascii="Arial" w:hAnsi="Arial" w:cs="Arial"/>
        </w:rPr>
        <w:t xml:space="preserve"> </w:t>
      </w:r>
    </w:p>
    <w:p w14:paraId="70AD5BA4" w14:textId="77777777" w:rsidR="003C42E2" w:rsidRDefault="003C42E2" w:rsidP="003C42E2">
      <w:pPr>
        <w:pStyle w:val="ListParagraph"/>
        <w:numPr>
          <w:ilvl w:val="0"/>
          <w:numId w:val="8"/>
        </w:numPr>
        <w:jc w:val="both"/>
        <w:rPr>
          <w:rFonts w:ascii="Arial" w:hAnsi="Arial" w:cs="Arial"/>
        </w:rPr>
      </w:pPr>
      <w:r>
        <w:rPr>
          <w:rFonts w:ascii="Arial" w:hAnsi="Arial" w:cs="Arial"/>
        </w:rPr>
        <w:t xml:space="preserve">All parties to proceedings </w:t>
      </w:r>
    </w:p>
    <w:p w14:paraId="45A1996A" w14:textId="77777777" w:rsidR="003C42E2" w:rsidRDefault="003C42E2" w:rsidP="003C42E2">
      <w:pPr>
        <w:pStyle w:val="ListParagraph"/>
        <w:numPr>
          <w:ilvl w:val="0"/>
          <w:numId w:val="8"/>
        </w:numPr>
        <w:jc w:val="both"/>
        <w:rPr>
          <w:rFonts w:ascii="Arial" w:hAnsi="Arial" w:cs="Arial"/>
        </w:rPr>
      </w:pPr>
      <w:r>
        <w:rPr>
          <w:rFonts w:ascii="Arial" w:hAnsi="Arial" w:cs="Arial"/>
        </w:rPr>
        <w:t>Independent Reviewing Officer</w:t>
      </w:r>
    </w:p>
    <w:p w14:paraId="638754A4" w14:textId="77777777" w:rsidR="003C42E2" w:rsidRDefault="003C42E2" w:rsidP="003C42E2">
      <w:pPr>
        <w:pStyle w:val="ListParagraph"/>
        <w:numPr>
          <w:ilvl w:val="0"/>
          <w:numId w:val="8"/>
        </w:numPr>
        <w:jc w:val="both"/>
        <w:rPr>
          <w:rFonts w:ascii="Arial" w:hAnsi="Arial" w:cs="Arial"/>
        </w:rPr>
      </w:pPr>
      <w:r>
        <w:rPr>
          <w:rFonts w:ascii="Arial" w:hAnsi="Arial" w:cs="Arial"/>
        </w:rPr>
        <w:t>Family Members who are not a party but who had direct family time with the child</w:t>
      </w:r>
    </w:p>
    <w:p w14:paraId="59C70F50" w14:textId="77777777" w:rsidR="003C42E2" w:rsidRDefault="003C42E2" w:rsidP="003C42E2">
      <w:pPr>
        <w:pStyle w:val="ListParagraph"/>
        <w:numPr>
          <w:ilvl w:val="0"/>
          <w:numId w:val="8"/>
        </w:numPr>
        <w:jc w:val="both"/>
        <w:rPr>
          <w:rFonts w:ascii="Arial" w:hAnsi="Arial" w:cs="Arial"/>
        </w:rPr>
      </w:pPr>
      <w:r>
        <w:rPr>
          <w:rFonts w:ascii="Arial" w:hAnsi="Arial" w:cs="Arial"/>
        </w:rPr>
        <w:t>Local Authority Solicitor</w:t>
      </w:r>
    </w:p>
    <w:p w14:paraId="44A353F1" w14:textId="77777777" w:rsidR="003C42E2" w:rsidRDefault="003C42E2" w:rsidP="003C42E2">
      <w:pPr>
        <w:pStyle w:val="ListParagraph"/>
        <w:numPr>
          <w:ilvl w:val="0"/>
          <w:numId w:val="8"/>
        </w:numPr>
        <w:jc w:val="both"/>
        <w:rPr>
          <w:rFonts w:ascii="Arial" w:hAnsi="Arial" w:cs="Arial"/>
        </w:rPr>
      </w:pPr>
      <w:r w:rsidRPr="00801779">
        <w:rPr>
          <w:rFonts w:ascii="Arial" w:hAnsi="Arial" w:cs="Arial"/>
        </w:rPr>
        <w:t>Cafcass</w:t>
      </w:r>
    </w:p>
    <w:p w14:paraId="36025EFB" w14:textId="19DE7FC3" w:rsidR="0097559F" w:rsidRDefault="00FC5E84" w:rsidP="00881DF2">
      <w:pPr>
        <w:jc w:val="both"/>
        <w:rPr>
          <w:rFonts w:ascii="Arial" w:hAnsi="Arial" w:cs="Arial"/>
        </w:rPr>
      </w:pPr>
      <w:r>
        <w:rPr>
          <w:rFonts w:ascii="Arial" w:hAnsi="Arial" w:cs="Arial"/>
        </w:rPr>
        <w:t>As we will continue to promote and facilitate family time between the child and their family members</w:t>
      </w:r>
      <w:r w:rsidR="0010750F">
        <w:rPr>
          <w:rFonts w:ascii="Arial" w:hAnsi="Arial" w:cs="Arial"/>
        </w:rPr>
        <w:t xml:space="preserve">, </w:t>
      </w:r>
      <w:r w:rsidR="0097559F">
        <w:rPr>
          <w:rFonts w:ascii="Arial" w:hAnsi="Arial" w:cs="Arial"/>
        </w:rPr>
        <w:t>where there is agree</w:t>
      </w:r>
      <w:r w:rsidR="00EC3DED">
        <w:rPr>
          <w:rFonts w:ascii="Arial" w:hAnsi="Arial" w:cs="Arial"/>
        </w:rPr>
        <w:t>d</w:t>
      </w:r>
      <w:r w:rsidR="0097559F">
        <w:rPr>
          <w:rFonts w:ascii="Arial" w:hAnsi="Arial" w:cs="Arial"/>
        </w:rPr>
        <w:t xml:space="preserve">, </w:t>
      </w:r>
      <w:r w:rsidR="0010750F">
        <w:rPr>
          <w:rFonts w:ascii="Arial" w:hAnsi="Arial" w:cs="Arial"/>
        </w:rPr>
        <w:t xml:space="preserve">it is unlikely an application </w:t>
      </w:r>
      <w:r w:rsidR="0010750F" w:rsidRPr="00BE7175">
        <w:rPr>
          <w:rFonts w:ascii="Arial" w:hAnsi="Arial" w:cs="Arial"/>
        </w:rPr>
        <w:t xml:space="preserve">to the Court under section 34(4) or s34(6) of the Children Act 1989 to suspend </w:t>
      </w:r>
      <w:r w:rsidR="0010750F">
        <w:rPr>
          <w:rFonts w:ascii="Arial" w:hAnsi="Arial" w:cs="Arial"/>
        </w:rPr>
        <w:t xml:space="preserve">family time will be required. </w:t>
      </w:r>
      <w:r w:rsidR="00826B26">
        <w:rPr>
          <w:rFonts w:ascii="Arial" w:hAnsi="Arial" w:cs="Arial"/>
        </w:rPr>
        <w:t>L</w:t>
      </w:r>
      <w:r w:rsidR="0010750F">
        <w:rPr>
          <w:rFonts w:ascii="Arial" w:hAnsi="Arial" w:cs="Arial"/>
        </w:rPr>
        <w:t>egal advice will be provided on this matter</w:t>
      </w:r>
      <w:r w:rsidR="00826B26">
        <w:rPr>
          <w:rFonts w:ascii="Arial" w:hAnsi="Arial" w:cs="Arial"/>
        </w:rPr>
        <w:t xml:space="preserve"> by the </w:t>
      </w:r>
      <w:r w:rsidR="00AB5242">
        <w:rPr>
          <w:rFonts w:ascii="Arial" w:hAnsi="Arial" w:cs="Arial"/>
        </w:rPr>
        <w:t>solicitor</w:t>
      </w:r>
      <w:r w:rsidR="00D15846">
        <w:rPr>
          <w:rFonts w:ascii="Arial" w:hAnsi="Arial" w:cs="Arial"/>
        </w:rPr>
        <w:t xml:space="preserve">. </w:t>
      </w:r>
    </w:p>
    <w:p w14:paraId="0C02A608" w14:textId="77777777" w:rsidR="0097559F" w:rsidRDefault="00D15846" w:rsidP="00881DF2">
      <w:pPr>
        <w:jc w:val="both"/>
        <w:rPr>
          <w:rFonts w:ascii="Arial" w:hAnsi="Arial" w:cs="Arial"/>
        </w:rPr>
      </w:pPr>
      <w:r>
        <w:rPr>
          <w:rFonts w:ascii="Arial" w:hAnsi="Arial" w:cs="Arial"/>
        </w:rPr>
        <w:t xml:space="preserve">Where a family member refuses the option of indirect </w:t>
      </w:r>
      <w:r w:rsidR="009E5272">
        <w:rPr>
          <w:rFonts w:ascii="Arial" w:hAnsi="Arial" w:cs="Arial"/>
        </w:rPr>
        <w:t xml:space="preserve">family time, or indirect family time is not safe for the child, the Social Worker should </w:t>
      </w:r>
      <w:r w:rsidR="002C4845">
        <w:rPr>
          <w:rFonts w:ascii="Arial" w:hAnsi="Arial" w:cs="Arial"/>
        </w:rPr>
        <w:t xml:space="preserve">seek legal advice on the consideration of an application </w:t>
      </w:r>
      <w:r w:rsidR="0097559F">
        <w:rPr>
          <w:rFonts w:ascii="Arial" w:hAnsi="Arial" w:cs="Arial"/>
        </w:rPr>
        <w:t xml:space="preserve">under </w:t>
      </w:r>
      <w:r w:rsidR="0097559F" w:rsidRPr="00BE7175">
        <w:rPr>
          <w:rFonts w:ascii="Arial" w:hAnsi="Arial" w:cs="Arial"/>
        </w:rPr>
        <w:t xml:space="preserve">section 34(4) or s34(6) of the Children Act 1989 to suspend </w:t>
      </w:r>
      <w:r w:rsidR="0097559F">
        <w:rPr>
          <w:rFonts w:ascii="Arial" w:hAnsi="Arial" w:cs="Arial"/>
        </w:rPr>
        <w:t>family time.</w:t>
      </w:r>
    </w:p>
    <w:p w14:paraId="1CC7B326" w14:textId="77777777" w:rsidR="00E263D7" w:rsidRDefault="00E263D7" w:rsidP="00E263D7">
      <w:pPr>
        <w:pStyle w:val="ListParagraph"/>
        <w:jc w:val="both"/>
        <w:rPr>
          <w:rFonts w:ascii="Arial" w:hAnsi="Arial" w:cs="Arial"/>
        </w:rPr>
      </w:pPr>
    </w:p>
    <w:p w14:paraId="0FCB6537" w14:textId="40EB200B" w:rsidR="00614158" w:rsidRPr="00E263D7" w:rsidRDefault="00614158" w:rsidP="00614158">
      <w:pPr>
        <w:jc w:val="both"/>
        <w:rPr>
          <w:rFonts w:ascii="Arial" w:hAnsi="Arial" w:cs="Arial"/>
          <w:b/>
          <w:bCs/>
          <w:u w:val="single"/>
        </w:rPr>
      </w:pPr>
      <w:r w:rsidRPr="00E263D7">
        <w:rPr>
          <w:rFonts w:ascii="Arial" w:hAnsi="Arial" w:cs="Arial"/>
          <w:b/>
          <w:bCs/>
          <w:u w:val="single"/>
        </w:rPr>
        <w:t>Risk Assessment</w:t>
      </w:r>
    </w:p>
    <w:p w14:paraId="5E1F54AB" w14:textId="4D7706B8" w:rsidR="00614158" w:rsidRDefault="00801779" w:rsidP="00881DF2">
      <w:pPr>
        <w:jc w:val="both"/>
        <w:rPr>
          <w:rFonts w:ascii="Arial" w:hAnsi="Arial" w:cs="Arial"/>
        </w:rPr>
      </w:pPr>
      <w:r>
        <w:rPr>
          <w:rFonts w:ascii="Arial" w:hAnsi="Arial" w:cs="Arial"/>
        </w:rPr>
        <w:t xml:space="preserve">To support the discussion /consultation </w:t>
      </w:r>
      <w:r w:rsidR="00EE042F">
        <w:rPr>
          <w:rFonts w:ascii="Arial" w:hAnsi="Arial" w:cs="Arial"/>
        </w:rPr>
        <w:t>on changes to direct family time</w:t>
      </w:r>
      <w:r w:rsidR="004F6B29">
        <w:rPr>
          <w:rFonts w:ascii="Arial" w:hAnsi="Arial" w:cs="Arial"/>
        </w:rPr>
        <w:t xml:space="preserve"> to indirect family time</w:t>
      </w:r>
      <w:r w:rsidR="00EE042F">
        <w:rPr>
          <w:rFonts w:ascii="Arial" w:hAnsi="Arial" w:cs="Arial"/>
        </w:rPr>
        <w:t>, the</w:t>
      </w:r>
      <w:r w:rsidR="003B24BE">
        <w:rPr>
          <w:rFonts w:ascii="Arial" w:hAnsi="Arial" w:cs="Arial"/>
        </w:rPr>
        <w:t xml:space="preserve"> </w:t>
      </w:r>
      <w:r w:rsidR="004F6B29">
        <w:rPr>
          <w:rFonts w:ascii="Arial" w:hAnsi="Arial" w:cs="Arial"/>
        </w:rPr>
        <w:t>r</w:t>
      </w:r>
      <w:r w:rsidR="003B24BE">
        <w:rPr>
          <w:rFonts w:ascii="Arial" w:hAnsi="Arial" w:cs="Arial"/>
        </w:rPr>
        <w:t xml:space="preserve">isk </w:t>
      </w:r>
      <w:r w:rsidR="004F6B29">
        <w:rPr>
          <w:rFonts w:ascii="Arial" w:hAnsi="Arial" w:cs="Arial"/>
        </w:rPr>
        <w:t>a</w:t>
      </w:r>
      <w:r w:rsidR="003B24BE">
        <w:rPr>
          <w:rFonts w:ascii="Arial" w:hAnsi="Arial" w:cs="Arial"/>
        </w:rPr>
        <w:t xml:space="preserve">ssessment </w:t>
      </w:r>
      <w:r w:rsidR="004F6B29">
        <w:rPr>
          <w:rFonts w:ascii="Arial" w:hAnsi="Arial" w:cs="Arial"/>
        </w:rPr>
        <w:t xml:space="preserve">for direct family time will need </w:t>
      </w:r>
      <w:r w:rsidR="00EE042F">
        <w:rPr>
          <w:rFonts w:ascii="Arial" w:hAnsi="Arial" w:cs="Arial"/>
        </w:rPr>
        <w:t>updat</w:t>
      </w:r>
      <w:r w:rsidR="005B5403">
        <w:rPr>
          <w:rFonts w:ascii="Arial" w:hAnsi="Arial" w:cs="Arial"/>
        </w:rPr>
        <w:t>ing</w:t>
      </w:r>
      <w:r w:rsidR="00EE042F">
        <w:rPr>
          <w:rFonts w:ascii="Arial" w:hAnsi="Arial" w:cs="Arial"/>
        </w:rPr>
        <w:t xml:space="preserve"> to reflect the risk of direct family time continuing</w:t>
      </w:r>
      <w:r w:rsidR="005B5403">
        <w:rPr>
          <w:rFonts w:ascii="Arial" w:hAnsi="Arial" w:cs="Arial"/>
        </w:rPr>
        <w:t xml:space="preserve"> and any steps which are available to mitigate this risk</w:t>
      </w:r>
      <w:r w:rsidR="00EE042F">
        <w:rPr>
          <w:rFonts w:ascii="Arial" w:hAnsi="Arial" w:cs="Arial"/>
        </w:rPr>
        <w:t xml:space="preserve">. </w:t>
      </w:r>
      <w:r w:rsidR="005B5403">
        <w:rPr>
          <w:rFonts w:ascii="Arial" w:hAnsi="Arial" w:cs="Arial"/>
        </w:rPr>
        <w:t xml:space="preserve">Where the risk </w:t>
      </w:r>
      <w:r w:rsidR="00614158">
        <w:rPr>
          <w:rFonts w:ascii="Arial" w:hAnsi="Arial" w:cs="Arial"/>
        </w:rPr>
        <w:t>cannot</w:t>
      </w:r>
      <w:r w:rsidR="005B5403">
        <w:rPr>
          <w:rFonts w:ascii="Arial" w:hAnsi="Arial" w:cs="Arial"/>
        </w:rPr>
        <w:t xml:space="preserve"> </w:t>
      </w:r>
      <w:r w:rsidR="00614158">
        <w:rPr>
          <w:rFonts w:ascii="Arial" w:hAnsi="Arial" w:cs="Arial"/>
        </w:rPr>
        <w:t xml:space="preserve">be </w:t>
      </w:r>
      <w:r w:rsidR="005B5403">
        <w:rPr>
          <w:rFonts w:ascii="Arial" w:hAnsi="Arial" w:cs="Arial"/>
        </w:rPr>
        <w:t xml:space="preserve">mitigated, </w:t>
      </w:r>
      <w:r w:rsidR="004F6B29">
        <w:rPr>
          <w:rFonts w:ascii="Arial" w:hAnsi="Arial" w:cs="Arial"/>
        </w:rPr>
        <w:t xml:space="preserve">the </w:t>
      </w:r>
      <w:r w:rsidR="004F6B29" w:rsidRPr="004F6B29">
        <w:rPr>
          <w:rFonts w:ascii="Arial" w:hAnsi="Arial" w:cs="Arial"/>
          <w:color w:val="4472C4" w:themeColor="accent1"/>
        </w:rPr>
        <w:t>R</w:t>
      </w:r>
      <w:r w:rsidR="005B5403" w:rsidRPr="004F6B29">
        <w:rPr>
          <w:rFonts w:ascii="Arial" w:hAnsi="Arial" w:cs="Arial"/>
          <w:color w:val="4472C4" w:themeColor="accent1"/>
        </w:rPr>
        <w:t xml:space="preserve">isk </w:t>
      </w:r>
      <w:r w:rsidR="004F6B29" w:rsidRPr="004F6B29">
        <w:rPr>
          <w:rFonts w:ascii="Arial" w:hAnsi="Arial" w:cs="Arial"/>
          <w:color w:val="4472C4" w:themeColor="accent1"/>
        </w:rPr>
        <w:t>A</w:t>
      </w:r>
      <w:r w:rsidR="005B5403" w:rsidRPr="004F6B29">
        <w:rPr>
          <w:rFonts w:ascii="Arial" w:hAnsi="Arial" w:cs="Arial"/>
          <w:color w:val="4472C4" w:themeColor="accent1"/>
        </w:rPr>
        <w:t>ssessment</w:t>
      </w:r>
      <w:r w:rsidR="004F6B29" w:rsidRPr="004F6B29">
        <w:rPr>
          <w:rFonts w:ascii="Arial" w:hAnsi="Arial" w:cs="Arial"/>
          <w:color w:val="4472C4" w:themeColor="accent1"/>
        </w:rPr>
        <w:t xml:space="preserve"> </w:t>
      </w:r>
      <w:r w:rsidR="00A01DA6">
        <w:rPr>
          <w:rFonts w:ascii="Arial" w:hAnsi="Arial" w:cs="Arial"/>
          <w:color w:val="4472C4" w:themeColor="accent1"/>
        </w:rPr>
        <w:t xml:space="preserve">Tool </w:t>
      </w:r>
      <w:r w:rsidR="004F6B29" w:rsidRPr="004F6B29">
        <w:rPr>
          <w:rFonts w:ascii="Arial" w:hAnsi="Arial" w:cs="Arial"/>
          <w:color w:val="4472C4" w:themeColor="accent1"/>
        </w:rPr>
        <w:t>(Appendix 1)</w:t>
      </w:r>
      <w:r w:rsidR="005B5403" w:rsidRPr="004F6B29">
        <w:rPr>
          <w:rFonts w:ascii="Arial" w:hAnsi="Arial" w:cs="Arial"/>
          <w:color w:val="4472C4" w:themeColor="accent1"/>
        </w:rPr>
        <w:t xml:space="preserve"> </w:t>
      </w:r>
      <w:r w:rsidR="005B5403">
        <w:rPr>
          <w:rFonts w:ascii="Arial" w:hAnsi="Arial" w:cs="Arial"/>
        </w:rPr>
        <w:t>should be drawn up for indirect family time</w:t>
      </w:r>
      <w:r w:rsidR="00CC0E07">
        <w:rPr>
          <w:rFonts w:ascii="Arial" w:hAnsi="Arial" w:cs="Arial"/>
        </w:rPr>
        <w:t xml:space="preserve"> and the </w:t>
      </w:r>
      <w:r w:rsidR="000E30C5">
        <w:rPr>
          <w:rFonts w:ascii="Arial" w:hAnsi="Arial" w:cs="Arial"/>
        </w:rPr>
        <w:t>C</w:t>
      </w:r>
      <w:r w:rsidR="00CC0E07">
        <w:rPr>
          <w:rFonts w:ascii="Arial" w:hAnsi="Arial" w:cs="Arial"/>
        </w:rPr>
        <w:t>arer consulted throughout.</w:t>
      </w:r>
      <w:r w:rsidR="005B5403">
        <w:rPr>
          <w:rFonts w:ascii="Arial" w:hAnsi="Arial" w:cs="Arial"/>
        </w:rPr>
        <w:t xml:space="preserve"> </w:t>
      </w:r>
    </w:p>
    <w:p w14:paraId="6283F2B3" w14:textId="07FF6142" w:rsidR="00614158" w:rsidRPr="00882F09" w:rsidRDefault="00CC18D1" w:rsidP="00882F09">
      <w:pPr>
        <w:jc w:val="both"/>
        <w:rPr>
          <w:rFonts w:ascii="Arial" w:hAnsi="Arial" w:cs="Arial"/>
        </w:rPr>
      </w:pPr>
      <w:r>
        <w:rPr>
          <w:rFonts w:ascii="Arial" w:hAnsi="Arial" w:cs="Arial"/>
        </w:rPr>
        <w:t>For proposed changes to family time</w:t>
      </w:r>
      <w:r w:rsidR="002B2FF1">
        <w:rPr>
          <w:rFonts w:ascii="Arial" w:hAnsi="Arial" w:cs="Arial"/>
        </w:rPr>
        <w:t xml:space="preserve"> to be agreed in Court, i</w:t>
      </w:r>
      <w:r w:rsidR="005B5403" w:rsidRPr="00882F09">
        <w:rPr>
          <w:rFonts w:ascii="Arial" w:hAnsi="Arial" w:cs="Arial"/>
        </w:rPr>
        <w:t>t is likely a supporting statement will be required</w:t>
      </w:r>
      <w:r w:rsidR="00882F09">
        <w:rPr>
          <w:rFonts w:ascii="Arial" w:hAnsi="Arial" w:cs="Arial"/>
        </w:rPr>
        <w:t xml:space="preserve"> </w:t>
      </w:r>
      <w:r w:rsidR="00E263D7">
        <w:rPr>
          <w:rFonts w:ascii="Arial" w:hAnsi="Arial" w:cs="Arial"/>
        </w:rPr>
        <w:t xml:space="preserve">with the suggested areas below to be covered; </w:t>
      </w:r>
      <w:r w:rsidR="00AB5242">
        <w:rPr>
          <w:rFonts w:ascii="Arial" w:hAnsi="Arial" w:cs="Arial"/>
        </w:rPr>
        <w:t>however,</w:t>
      </w:r>
      <w:r w:rsidR="00E263D7">
        <w:rPr>
          <w:rFonts w:ascii="Arial" w:hAnsi="Arial" w:cs="Arial"/>
        </w:rPr>
        <w:t xml:space="preserve"> you are </w:t>
      </w:r>
      <w:r w:rsidR="00882F09">
        <w:rPr>
          <w:rFonts w:ascii="Arial" w:hAnsi="Arial" w:cs="Arial"/>
        </w:rPr>
        <w:t xml:space="preserve">to discuss this with </w:t>
      </w:r>
      <w:r w:rsidR="005A348B">
        <w:rPr>
          <w:rFonts w:ascii="Arial" w:hAnsi="Arial" w:cs="Arial"/>
        </w:rPr>
        <w:t>the solicitor</w:t>
      </w:r>
      <w:r w:rsidR="00E263D7">
        <w:rPr>
          <w:rFonts w:ascii="Arial" w:hAnsi="Arial" w:cs="Arial"/>
        </w:rPr>
        <w:t xml:space="preserve"> who will know the details of your </w:t>
      </w:r>
      <w:r w:rsidR="00575DF6">
        <w:rPr>
          <w:rFonts w:ascii="Arial" w:hAnsi="Arial" w:cs="Arial"/>
        </w:rPr>
        <w:t xml:space="preserve">care </w:t>
      </w:r>
      <w:r w:rsidR="00E263D7">
        <w:rPr>
          <w:rFonts w:ascii="Arial" w:hAnsi="Arial" w:cs="Arial"/>
        </w:rPr>
        <w:t>proceedings</w:t>
      </w:r>
      <w:r w:rsidR="00575DF6">
        <w:rPr>
          <w:rFonts w:ascii="Arial" w:hAnsi="Arial" w:cs="Arial"/>
        </w:rPr>
        <w:t>:</w:t>
      </w:r>
    </w:p>
    <w:p w14:paraId="456D2E0A" w14:textId="77777777" w:rsidR="00614158" w:rsidRPr="00882F09" w:rsidRDefault="00614158" w:rsidP="00882F09">
      <w:pPr>
        <w:pStyle w:val="ListParagraph"/>
        <w:numPr>
          <w:ilvl w:val="0"/>
          <w:numId w:val="9"/>
        </w:numPr>
        <w:jc w:val="both"/>
        <w:rPr>
          <w:rFonts w:ascii="Arial" w:hAnsi="Arial" w:cs="Arial"/>
        </w:rPr>
      </w:pPr>
      <w:r w:rsidRPr="00882F09">
        <w:rPr>
          <w:rFonts w:ascii="Arial" w:hAnsi="Arial" w:cs="Arial"/>
        </w:rPr>
        <w:t>T</w:t>
      </w:r>
      <w:r w:rsidR="005B5403" w:rsidRPr="00882F09">
        <w:rPr>
          <w:rFonts w:ascii="Arial" w:hAnsi="Arial" w:cs="Arial"/>
        </w:rPr>
        <w:t>he wishes and feelings or the child</w:t>
      </w:r>
      <w:r w:rsidRPr="00882F09">
        <w:rPr>
          <w:rFonts w:ascii="Arial" w:hAnsi="Arial" w:cs="Arial"/>
        </w:rPr>
        <w:t xml:space="preserve"> and</w:t>
      </w:r>
      <w:r w:rsidR="005B5403" w:rsidRPr="00882F09">
        <w:rPr>
          <w:rFonts w:ascii="Arial" w:hAnsi="Arial" w:cs="Arial"/>
        </w:rPr>
        <w:t xml:space="preserve"> family members </w:t>
      </w:r>
    </w:p>
    <w:p w14:paraId="653ED9B9" w14:textId="37DF3E86" w:rsidR="005B5403" w:rsidRPr="00882F09" w:rsidRDefault="00614158" w:rsidP="00882F09">
      <w:pPr>
        <w:pStyle w:val="ListParagraph"/>
        <w:numPr>
          <w:ilvl w:val="0"/>
          <w:numId w:val="9"/>
        </w:numPr>
        <w:jc w:val="both"/>
        <w:rPr>
          <w:rFonts w:ascii="Arial" w:hAnsi="Arial" w:cs="Arial"/>
        </w:rPr>
      </w:pPr>
      <w:r w:rsidRPr="00882F09">
        <w:rPr>
          <w:rFonts w:ascii="Arial" w:hAnsi="Arial" w:cs="Arial"/>
        </w:rPr>
        <w:t xml:space="preserve">How the proposed changes to family time will meet the needs of the child. </w:t>
      </w:r>
    </w:p>
    <w:p w14:paraId="447547A7" w14:textId="5618C9DA" w:rsidR="00B86D51" w:rsidRPr="00882F09" w:rsidRDefault="00614158" w:rsidP="00882F09">
      <w:pPr>
        <w:pStyle w:val="ListParagraph"/>
        <w:numPr>
          <w:ilvl w:val="0"/>
          <w:numId w:val="9"/>
        </w:numPr>
        <w:jc w:val="both"/>
        <w:rPr>
          <w:rFonts w:ascii="Arial" w:hAnsi="Arial" w:cs="Arial"/>
        </w:rPr>
      </w:pPr>
      <w:r w:rsidRPr="00882F09">
        <w:rPr>
          <w:rFonts w:ascii="Arial" w:hAnsi="Arial" w:cs="Arial"/>
        </w:rPr>
        <w:lastRenderedPageBreak/>
        <w:t xml:space="preserve">Any </w:t>
      </w:r>
      <w:r w:rsidR="003B24BE" w:rsidRPr="00882F09">
        <w:rPr>
          <w:rFonts w:ascii="Arial" w:hAnsi="Arial" w:cs="Arial"/>
        </w:rPr>
        <w:t>impact on any current assessments</w:t>
      </w:r>
      <w:r w:rsidR="007C36F2" w:rsidRPr="00882F09">
        <w:rPr>
          <w:rFonts w:ascii="Arial" w:hAnsi="Arial" w:cs="Arial"/>
        </w:rPr>
        <w:t xml:space="preserve"> and/or</w:t>
      </w:r>
      <w:r w:rsidR="003B24BE" w:rsidRPr="00882F09">
        <w:rPr>
          <w:rFonts w:ascii="Arial" w:hAnsi="Arial" w:cs="Arial"/>
        </w:rPr>
        <w:t xml:space="preserve"> care planning arrangements for the child and how </w:t>
      </w:r>
      <w:r w:rsidR="007C36F2" w:rsidRPr="00882F09">
        <w:rPr>
          <w:rFonts w:ascii="Arial" w:hAnsi="Arial" w:cs="Arial"/>
        </w:rPr>
        <w:t xml:space="preserve">this impact </w:t>
      </w:r>
      <w:r w:rsidR="003B24BE" w:rsidRPr="00882F09">
        <w:rPr>
          <w:rFonts w:ascii="Arial" w:hAnsi="Arial" w:cs="Arial"/>
        </w:rPr>
        <w:t xml:space="preserve">will be mitigated </w:t>
      </w:r>
      <w:r w:rsidR="00882F09" w:rsidRPr="00882F09">
        <w:rPr>
          <w:rFonts w:ascii="Arial" w:hAnsi="Arial" w:cs="Arial"/>
        </w:rPr>
        <w:t>against to</w:t>
      </w:r>
      <w:r w:rsidR="003B24BE" w:rsidRPr="00882F09">
        <w:rPr>
          <w:rFonts w:ascii="Arial" w:hAnsi="Arial" w:cs="Arial"/>
        </w:rPr>
        <w:t xml:space="preserve"> not cause any undue delay for a child</w:t>
      </w:r>
      <w:r w:rsidR="007C36F2" w:rsidRPr="00882F09">
        <w:rPr>
          <w:rFonts w:ascii="Arial" w:hAnsi="Arial" w:cs="Arial"/>
        </w:rPr>
        <w:t xml:space="preserve"> achieving </w:t>
      </w:r>
      <w:r w:rsidR="003B24BE" w:rsidRPr="00882F09">
        <w:rPr>
          <w:rFonts w:ascii="Arial" w:hAnsi="Arial" w:cs="Arial"/>
        </w:rPr>
        <w:t xml:space="preserve">permanence. </w:t>
      </w:r>
    </w:p>
    <w:p w14:paraId="33816C5D" w14:textId="03E69060" w:rsidR="008C14DE" w:rsidRDefault="007C36F2" w:rsidP="008C14DE">
      <w:pPr>
        <w:jc w:val="both"/>
        <w:rPr>
          <w:rFonts w:ascii="Arial" w:hAnsi="Arial" w:cs="Arial"/>
        </w:rPr>
      </w:pPr>
      <w:r>
        <w:rPr>
          <w:rFonts w:ascii="Arial" w:hAnsi="Arial" w:cs="Arial"/>
        </w:rPr>
        <w:t>In particular circumstances</w:t>
      </w:r>
      <w:r w:rsidR="00AB5242">
        <w:rPr>
          <w:rFonts w:ascii="Arial" w:hAnsi="Arial" w:cs="Arial"/>
        </w:rPr>
        <w:t>, for example</w:t>
      </w:r>
      <w:r>
        <w:rPr>
          <w:rFonts w:ascii="Arial" w:hAnsi="Arial" w:cs="Arial"/>
        </w:rPr>
        <w:t xml:space="preserve"> where babies are having family time to facilitate breast feeding arrangements, </w:t>
      </w:r>
      <w:r w:rsidR="00052E9D">
        <w:rPr>
          <w:rFonts w:ascii="Arial" w:hAnsi="Arial" w:cs="Arial"/>
        </w:rPr>
        <w:t xml:space="preserve">this will need to be factored into the overall </w:t>
      </w:r>
      <w:r w:rsidR="00882F09">
        <w:rPr>
          <w:rFonts w:ascii="Arial" w:hAnsi="Arial" w:cs="Arial"/>
        </w:rPr>
        <w:t>C</w:t>
      </w:r>
      <w:r w:rsidR="00052E9D">
        <w:rPr>
          <w:rFonts w:ascii="Arial" w:hAnsi="Arial" w:cs="Arial"/>
        </w:rPr>
        <w:t xml:space="preserve">are </w:t>
      </w:r>
      <w:r w:rsidR="00882F09">
        <w:rPr>
          <w:rFonts w:ascii="Arial" w:hAnsi="Arial" w:cs="Arial"/>
        </w:rPr>
        <w:t>P</w:t>
      </w:r>
      <w:r w:rsidR="00052E9D">
        <w:rPr>
          <w:rFonts w:ascii="Arial" w:hAnsi="Arial" w:cs="Arial"/>
        </w:rPr>
        <w:t xml:space="preserve">lan which will take into consideration the child’s health needs, risk to health and risk to the family members and professionals in facilitating this arrangement on an ongoing basis. </w:t>
      </w:r>
    </w:p>
    <w:p w14:paraId="3F3D6B99" w14:textId="2B33AF89" w:rsidR="002166C9" w:rsidRDefault="002166C9" w:rsidP="008C14DE">
      <w:pPr>
        <w:jc w:val="both"/>
        <w:rPr>
          <w:rFonts w:ascii="Arial" w:hAnsi="Arial" w:cs="Arial"/>
        </w:rPr>
      </w:pPr>
      <w:r>
        <w:rPr>
          <w:rFonts w:ascii="Arial" w:hAnsi="Arial" w:cs="Arial"/>
        </w:rPr>
        <w:t xml:space="preserve">After agreement has been reached for the change of family time to indirect, the rest of the guidance applies. </w:t>
      </w:r>
    </w:p>
    <w:p w14:paraId="78E1F129" w14:textId="0EED9C4C" w:rsidR="00772A69" w:rsidRDefault="00772A69" w:rsidP="008C14DE">
      <w:pPr>
        <w:jc w:val="both"/>
        <w:rPr>
          <w:rFonts w:ascii="Arial" w:hAnsi="Arial" w:cs="Arial"/>
        </w:rPr>
      </w:pPr>
    </w:p>
    <w:p w14:paraId="0AD11316" w14:textId="11670630" w:rsidR="00772A69" w:rsidRPr="00A01DA6" w:rsidRDefault="00772A69" w:rsidP="008C14DE">
      <w:pPr>
        <w:jc w:val="both"/>
        <w:rPr>
          <w:rFonts w:ascii="Arial" w:hAnsi="Arial" w:cs="Arial"/>
          <w:b/>
          <w:bCs/>
        </w:rPr>
      </w:pPr>
      <w:r w:rsidRPr="00A01DA6">
        <w:rPr>
          <w:rFonts w:ascii="Arial" w:hAnsi="Arial" w:cs="Arial"/>
          <w:b/>
          <w:bCs/>
        </w:rPr>
        <w:t xml:space="preserve">Appendices </w:t>
      </w:r>
      <w:r w:rsidR="00A01DA6" w:rsidRPr="00A01DA6">
        <w:rPr>
          <w:rFonts w:ascii="Arial" w:hAnsi="Arial" w:cs="Arial"/>
          <w:b/>
          <w:bCs/>
        </w:rPr>
        <w:t>a</w:t>
      </w:r>
      <w:r w:rsidRPr="00A01DA6">
        <w:rPr>
          <w:rFonts w:ascii="Arial" w:hAnsi="Arial" w:cs="Arial"/>
          <w:b/>
          <w:bCs/>
        </w:rPr>
        <w:t>vailable are:</w:t>
      </w:r>
    </w:p>
    <w:bookmarkStart w:id="0" w:name="_Hlk36459807"/>
    <w:p w14:paraId="1ED6858B" w14:textId="43895295" w:rsidR="00A01DA6" w:rsidRPr="00A01DA6" w:rsidRDefault="00496039" w:rsidP="00A01DA6">
      <w:pPr>
        <w:rPr>
          <w:rFonts w:ascii="Arial" w:hAnsi="Arial" w:cs="Arial"/>
          <w:color w:val="4472C4" w:themeColor="accent1"/>
        </w:rPr>
      </w:pPr>
      <w:r>
        <w:rPr>
          <w:rFonts w:ascii="Arial" w:hAnsi="Arial" w:cs="Arial"/>
          <w:color w:val="4472C4" w:themeColor="accent1"/>
        </w:rPr>
        <w:fldChar w:fldCharType="begin"/>
      </w:r>
      <w:r>
        <w:rPr>
          <w:rFonts w:ascii="Arial" w:hAnsi="Arial" w:cs="Arial"/>
          <w:color w:val="4472C4" w:themeColor="accent1"/>
        </w:rPr>
        <w:instrText xml:space="preserve"> HYPERLINK "http://www.proceduresonline.com/devon/childcare/user_controlled_lcms_area/uploaded_files/Risk%20Assessment%20for%20Indirect%20Family%20Time%20Appendix%201.docx" </w:instrText>
      </w:r>
      <w:r>
        <w:rPr>
          <w:rFonts w:ascii="Arial" w:hAnsi="Arial" w:cs="Arial"/>
          <w:color w:val="4472C4" w:themeColor="accent1"/>
        </w:rPr>
      </w:r>
      <w:r>
        <w:rPr>
          <w:rFonts w:ascii="Arial" w:hAnsi="Arial" w:cs="Arial"/>
          <w:color w:val="4472C4" w:themeColor="accent1"/>
        </w:rPr>
        <w:fldChar w:fldCharType="separate"/>
      </w:r>
      <w:r w:rsidR="00A01DA6" w:rsidRPr="00496039">
        <w:rPr>
          <w:rStyle w:val="Hyperlink"/>
          <w:rFonts w:ascii="Arial" w:hAnsi="Arial" w:cs="Arial"/>
        </w:rPr>
        <w:t>Appendix 1 Risk Assessment Tool</w:t>
      </w:r>
      <w:r>
        <w:rPr>
          <w:rFonts w:ascii="Arial" w:hAnsi="Arial" w:cs="Arial"/>
          <w:color w:val="4472C4" w:themeColor="accent1"/>
        </w:rPr>
        <w:fldChar w:fldCharType="end"/>
      </w:r>
    </w:p>
    <w:p w14:paraId="1D5330EE" w14:textId="1C48DE01" w:rsidR="00A01DA6" w:rsidRPr="00A01DA6" w:rsidRDefault="006C221B" w:rsidP="00A01DA6">
      <w:pPr>
        <w:rPr>
          <w:rFonts w:ascii="Arial" w:hAnsi="Arial" w:cs="Arial"/>
          <w:color w:val="4472C4" w:themeColor="accent1"/>
        </w:rPr>
      </w:pPr>
      <w:hyperlink r:id="rId12" w:history="1">
        <w:r w:rsidR="00A01DA6" w:rsidRPr="006C221B">
          <w:rPr>
            <w:rStyle w:val="Hyperlink"/>
            <w:rFonts w:ascii="Arial" w:hAnsi="Arial" w:cs="Arial"/>
          </w:rPr>
          <w:t>Appendix 2: Indirect Family Time Planner</w:t>
        </w:r>
      </w:hyperlink>
      <w:r w:rsidR="00A01DA6" w:rsidRPr="00A01DA6">
        <w:rPr>
          <w:rFonts w:ascii="Arial" w:hAnsi="Arial" w:cs="Arial"/>
          <w:color w:val="4472C4" w:themeColor="accent1"/>
        </w:rPr>
        <w:t xml:space="preserve"> </w:t>
      </w:r>
    </w:p>
    <w:p w14:paraId="0FD2C0FF" w14:textId="45000D52" w:rsidR="00A01DA6" w:rsidRPr="00A01DA6" w:rsidRDefault="00D725A1" w:rsidP="00A01DA6">
      <w:pPr>
        <w:rPr>
          <w:rFonts w:ascii="Arial" w:hAnsi="Arial" w:cs="Arial"/>
          <w:color w:val="4472C4" w:themeColor="accent1"/>
        </w:rPr>
      </w:pPr>
      <w:hyperlink r:id="rId13" w:history="1">
        <w:r w:rsidR="00A01DA6" w:rsidRPr="00D725A1">
          <w:rPr>
            <w:rStyle w:val="Hyperlink"/>
            <w:rFonts w:ascii="Arial" w:hAnsi="Arial" w:cs="Arial"/>
          </w:rPr>
          <w:t>Appendix 3: Carer Guidance for Facilitating Indirect Family Time</w:t>
        </w:r>
      </w:hyperlink>
    </w:p>
    <w:bookmarkEnd w:id="0"/>
    <w:p w14:paraId="452E040F" w14:textId="5DE9EFB6" w:rsidR="00772A69" w:rsidRDefault="00005004" w:rsidP="008C14DE">
      <w:pPr>
        <w:jc w:val="both"/>
        <w:rPr>
          <w:rFonts w:ascii="Arial" w:hAnsi="Arial" w:cs="Arial"/>
          <w:color w:val="4472C4" w:themeColor="accent1"/>
        </w:rPr>
      </w:pPr>
      <w:r>
        <w:rPr>
          <w:rFonts w:ascii="Arial" w:hAnsi="Arial" w:cs="Arial"/>
          <w:color w:val="4472C4" w:themeColor="accent1"/>
        </w:rPr>
        <w:fldChar w:fldCharType="begin"/>
      </w:r>
      <w:r>
        <w:rPr>
          <w:rFonts w:ascii="Arial" w:hAnsi="Arial" w:cs="Arial"/>
          <w:color w:val="4472C4" w:themeColor="accent1"/>
        </w:rPr>
        <w:instrText xml:space="preserve"> HYPERLINK "http://www.proceduresonline.com/devon/childcare/user_controlled_lcms_area/uploaded_files/Supervised%20%27Indirect%27%20Family%20Time%20Record%20%28Eclipse%29%20Appendix%204.docx" </w:instrText>
      </w:r>
      <w:r>
        <w:rPr>
          <w:rFonts w:ascii="Arial" w:hAnsi="Arial" w:cs="Arial"/>
          <w:color w:val="4472C4" w:themeColor="accent1"/>
        </w:rPr>
      </w:r>
      <w:r>
        <w:rPr>
          <w:rFonts w:ascii="Arial" w:hAnsi="Arial" w:cs="Arial"/>
          <w:color w:val="4472C4" w:themeColor="accent1"/>
        </w:rPr>
        <w:fldChar w:fldCharType="separate"/>
      </w:r>
      <w:r w:rsidR="00A01DA6" w:rsidRPr="00005004">
        <w:rPr>
          <w:rStyle w:val="Hyperlink"/>
          <w:rFonts w:ascii="Arial" w:hAnsi="Arial" w:cs="Arial"/>
        </w:rPr>
        <w:t xml:space="preserve">Appendix 4: Supervised </w:t>
      </w:r>
      <w:r w:rsidR="00D94316" w:rsidRPr="00005004">
        <w:rPr>
          <w:rStyle w:val="Hyperlink"/>
          <w:rFonts w:ascii="Arial" w:hAnsi="Arial" w:cs="Arial"/>
        </w:rPr>
        <w:t>‘</w:t>
      </w:r>
      <w:r w:rsidR="00A01DA6" w:rsidRPr="00005004">
        <w:rPr>
          <w:rStyle w:val="Hyperlink"/>
          <w:rFonts w:ascii="Arial" w:hAnsi="Arial" w:cs="Arial"/>
        </w:rPr>
        <w:t>Indirect</w:t>
      </w:r>
      <w:r w:rsidR="00D94316" w:rsidRPr="00005004">
        <w:rPr>
          <w:rStyle w:val="Hyperlink"/>
          <w:rFonts w:ascii="Arial" w:hAnsi="Arial" w:cs="Arial"/>
        </w:rPr>
        <w:t>’</w:t>
      </w:r>
      <w:r w:rsidR="00A01DA6" w:rsidRPr="00005004">
        <w:rPr>
          <w:rStyle w:val="Hyperlink"/>
          <w:rFonts w:ascii="Arial" w:hAnsi="Arial" w:cs="Arial"/>
        </w:rPr>
        <w:t xml:space="preserve"> Family Time Record </w:t>
      </w:r>
      <w:r w:rsidR="00D94316" w:rsidRPr="00005004">
        <w:rPr>
          <w:rStyle w:val="Hyperlink"/>
          <w:rFonts w:ascii="Arial" w:hAnsi="Arial" w:cs="Arial"/>
        </w:rPr>
        <w:t>(Eclipse)</w:t>
      </w:r>
      <w:r>
        <w:rPr>
          <w:rFonts w:ascii="Arial" w:hAnsi="Arial" w:cs="Arial"/>
          <w:color w:val="4472C4" w:themeColor="accent1"/>
        </w:rPr>
        <w:fldChar w:fldCharType="end"/>
      </w:r>
      <w:bookmarkStart w:id="1" w:name="_GoBack"/>
      <w:bookmarkEnd w:id="1"/>
    </w:p>
    <w:p w14:paraId="69E91CB4" w14:textId="061C3FF7" w:rsidR="00A01DA6" w:rsidRDefault="00A01DA6" w:rsidP="008C14DE">
      <w:pPr>
        <w:jc w:val="both"/>
        <w:rPr>
          <w:rFonts w:ascii="Arial" w:hAnsi="Arial" w:cs="Arial"/>
          <w:color w:val="4472C4" w:themeColor="accent1"/>
        </w:rPr>
      </w:pPr>
    </w:p>
    <w:p w14:paraId="04CE8D66" w14:textId="77777777" w:rsidR="00A01DA6" w:rsidRPr="00A01DA6" w:rsidRDefault="00A01DA6" w:rsidP="008C14DE">
      <w:pPr>
        <w:jc w:val="both"/>
        <w:rPr>
          <w:rFonts w:ascii="Arial" w:hAnsi="Arial" w:cs="Arial"/>
          <w:color w:val="4472C4" w:themeColor="accent1"/>
        </w:rPr>
      </w:pPr>
    </w:p>
    <w:sectPr w:rsidR="00A01DA6" w:rsidRPr="00A01DA6">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4A3E9" w16cex:dateUtc="2020-03-26T15:12:00Z"/>
  <w16cex:commentExtensible w16cex:durableId="2366D60F" w16cex:dateUtc="2020-03-26T15:13:00Z"/>
  <w16cex:commentExtensible w16cex:durableId="3211B46F" w16cex:dateUtc="2020-03-26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97A4" w14:textId="77777777" w:rsidR="00C049DE" w:rsidRDefault="00C049DE" w:rsidP="00172729">
      <w:pPr>
        <w:spacing w:after="0" w:line="240" w:lineRule="auto"/>
      </w:pPr>
      <w:r>
        <w:separator/>
      </w:r>
    </w:p>
  </w:endnote>
  <w:endnote w:type="continuationSeparator" w:id="0">
    <w:p w14:paraId="365CE68E" w14:textId="77777777" w:rsidR="00C049DE" w:rsidRDefault="00C049DE" w:rsidP="00172729">
      <w:pPr>
        <w:spacing w:after="0" w:line="240" w:lineRule="auto"/>
      </w:pPr>
      <w:r>
        <w:continuationSeparator/>
      </w:r>
    </w:p>
  </w:endnote>
  <w:endnote w:type="continuationNotice" w:id="1">
    <w:p w14:paraId="623C8767" w14:textId="77777777" w:rsidR="00C049DE" w:rsidRDefault="00C04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856555"/>
      <w:docPartObj>
        <w:docPartGallery w:val="Page Numbers (Bottom of Page)"/>
        <w:docPartUnique/>
      </w:docPartObj>
    </w:sdtPr>
    <w:sdtEndPr>
      <w:rPr>
        <w:noProof/>
      </w:rPr>
    </w:sdtEndPr>
    <w:sdtContent>
      <w:p w14:paraId="7F13B00D" w14:textId="46B5F26E" w:rsidR="00172729" w:rsidRDefault="001727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6448B" w14:textId="77777777" w:rsidR="00172729" w:rsidRDefault="0017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628C" w14:textId="77777777" w:rsidR="00C049DE" w:rsidRDefault="00C049DE" w:rsidP="00172729">
      <w:pPr>
        <w:spacing w:after="0" w:line="240" w:lineRule="auto"/>
      </w:pPr>
      <w:r>
        <w:separator/>
      </w:r>
    </w:p>
  </w:footnote>
  <w:footnote w:type="continuationSeparator" w:id="0">
    <w:p w14:paraId="01036F15" w14:textId="77777777" w:rsidR="00C049DE" w:rsidRDefault="00C049DE" w:rsidP="00172729">
      <w:pPr>
        <w:spacing w:after="0" w:line="240" w:lineRule="auto"/>
      </w:pPr>
      <w:r>
        <w:continuationSeparator/>
      </w:r>
    </w:p>
  </w:footnote>
  <w:footnote w:type="continuationNotice" w:id="1">
    <w:p w14:paraId="6CC55AF9" w14:textId="77777777" w:rsidR="00C049DE" w:rsidRDefault="00C049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734"/>
    <w:multiLevelType w:val="hybridMultilevel"/>
    <w:tmpl w:val="10C2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304DD"/>
    <w:multiLevelType w:val="hybridMultilevel"/>
    <w:tmpl w:val="8A30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00C38"/>
    <w:multiLevelType w:val="hybridMultilevel"/>
    <w:tmpl w:val="C8BA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E730C"/>
    <w:multiLevelType w:val="hybridMultilevel"/>
    <w:tmpl w:val="D2D4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90F01"/>
    <w:multiLevelType w:val="hybridMultilevel"/>
    <w:tmpl w:val="8DAA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C0DD9"/>
    <w:multiLevelType w:val="hybridMultilevel"/>
    <w:tmpl w:val="F606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84249"/>
    <w:multiLevelType w:val="hybridMultilevel"/>
    <w:tmpl w:val="7D48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B49EB"/>
    <w:multiLevelType w:val="hybridMultilevel"/>
    <w:tmpl w:val="0BC0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43EC1"/>
    <w:multiLevelType w:val="hybridMultilevel"/>
    <w:tmpl w:val="7802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90DA3"/>
    <w:multiLevelType w:val="hybridMultilevel"/>
    <w:tmpl w:val="CC0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9"/>
  </w:num>
  <w:num w:numId="6">
    <w:abstractNumId w:val="4"/>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3"/>
    <w:rsid w:val="00005004"/>
    <w:rsid w:val="00007CCF"/>
    <w:rsid w:val="0001532E"/>
    <w:rsid w:val="00041F39"/>
    <w:rsid w:val="000502D0"/>
    <w:rsid w:val="00052E9D"/>
    <w:rsid w:val="000550FA"/>
    <w:rsid w:val="00081E6C"/>
    <w:rsid w:val="000D2416"/>
    <w:rsid w:val="000D5B76"/>
    <w:rsid w:val="000E30C5"/>
    <w:rsid w:val="000F0263"/>
    <w:rsid w:val="00101DBB"/>
    <w:rsid w:val="0010750F"/>
    <w:rsid w:val="00124069"/>
    <w:rsid w:val="00127152"/>
    <w:rsid w:val="00131988"/>
    <w:rsid w:val="001326D7"/>
    <w:rsid w:val="00141A8E"/>
    <w:rsid w:val="0015338A"/>
    <w:rsid w:val="001635C7"/>
    <w:rsid w:val="00172729"/>
    <w:rsid w:val="0017788E"/>
    <w:rsid w:val="00194A38"/>
    <w:rsid w:val="001B292E"/>
    <w:rsid w:val="001C15D7"/>
    <w:rsid w:val="001D77F1"/>
    <w:rsid w:val="001E55C0"/>
    <w:rsid w:val="001F32FD"/>
    <w:rsid w:val="001F46D3"/>
    <w:rsid w:val="002166C9"/>
    <w:rsid w:val="0022220B"/>
    <w:rsid w:val="002421F7"/>
    <w:rsid w:val="00260375"/>
    <w:rsid w:val="00266F80"/>
    <w:rsid w:val="0028618F"/>
    <w:rsid w:val="002905BC"/>
    <w:rsid w:val="002A4031"/>
    <w:rsid w:val="002A507E"/>
    <w:rsid w:val="002B2FF1"/>
    <w:rsid w:val="002B5C92"/>
    <w:rsid w:val="002C4845"/>
    <w:rsid w:val="002C4CC8"/>
    <w:rsid w:val="002D3364"/>
    <w:rsid w:val="002D5EE3"/>
    <w:rsid w:val="002F13C0"/>
    <w:rsid w:val="003131F9"/>
    <w:rsid w:val="003626A7"/>
    <w:rsid w:val="0039233E"/>
    <w:rsid w:val="00396521"/>
    <w:rsid w:val="003A5325"/>
    <w:rsid w:val="003B24BE"/>
    <w:rsid w:val="003C42E2"/>
    <w:rsid w:val="003F0272"/>
    <w:rsid w:val="00413BC2"/>
    <w:rsid w:val="00435042"/>
    <w:rsid w:val="00444041"/>
    <w:rsid w:val="004950A2"/>
    <w:rsid w:val="00496039"/>
    <w:rsid w:val="004A04CF"/>
    <w:rsid w:val="004A3A22"/>
    <w:rsid w:val="004D65DF"/>
    <w:rsid w:val="004F6B29"/>
    <w:rsid w:val="00511CE4"/>
    <w:rsid w:val="005231F3"/>
    <w:rsid w:val="00541CA7"/>
    <w:rsid w:val="0054238D"/>
    <w:rsid w:val="005475B5"/>
    <w:rsid w:val="00565F3A"/>
    <w:rsid w:val="00574C6A"/>
    <w:rsid w:val="00575DF6"/>
    <w:rsid w:val="005A13C2"/>
    <w:rsid w:val="005A348B"/>
    <w:rsid w:val="005A4621"/>
    <w:rsid w:val="005B5403"/>
    <w:rsid w:val="005C262A"/>
    <w:rsid w:val="005C7B28"/>
    <w:rsid w:val="005D30E2"/>
    <w:rsid w:val="005D6E6E"/>
    <w:rsid w:val="005E2C0F"/>
    <w:rsid w:val="00601610"/>
    <w:rsid w:val="006020BB"/>
    <w:rsid w:val="00614158"/>
    <w:rsid w:val="00640F12"/>
    <w:rsid w:val="00641764"/>
    <w:rsid w:val="00656A52"/>
    <w:rsid w:val="006602CA"/>
    <w:rsid w:val="00670E2D"/>
    <w:rsid w:val="006838C6"/>
    <w:rsid w:val="00696EF4"/>
    <w:rsid w:val="006A1EA6"/>
    <w:rsid w:val="006A5A48"/>
    <w:rsid w:val="006C221B"/>
    <w:rsid w:val="006D375D"/>
    <w:rsid w:val="00712235"/>
    <w:rsid w:val="00716901"/>
    <w:rsid w:val="00723ABF"/>
    <w:rsid w:val="00731997"/>
    <w:rsid w:val="007630DA"/>
    <w:rsid w:val="00772A69"/>
    <w:rsid w:val="00781DA7"/>
    <w:rsid w:val="007934A1"/>
    <w:rsid w:val="00793A19"/>
    <w:rsid w:val="007A6857"/>
    <w:rsid w:val="007B73D7"/>
    <w:rsid w:val="007C36F2"/>
    <w:rsid w:val="00801779"/>
    <w:rsid w:val="00805F05"/>
    <w:rsid w:val="0081011D"/>
    <w:rsid w:val="0081506A"/>
    <w:rsid w:val="00826B26"/>
    <w:rsid w:val="00830865"/>
    <w:rsid w:val="00881070"/>
    <w:rsid w:val="00881DF2"/>
    <w:rsid w:val="00882F09"/>
    <w:rsid w:val="008843EA"/>
    <w:rsid w:val="00887398"/>
    <w:rsid w:val="008949AF"/>
    <w:rsid w:val="008C14DE"/>
    <w:rsid w:val="008C7B62"/>
    <w:rsid w:val="008F37B7"/>
    <w:rsid w:val="0090206D"/>
    <w:rsid w:val="009146E3"/>
    <w:rsid w:val="00920221"/>
    <w:rsid w:val="00924BDC"/>
    <w:rsid w:val="00930DAF"/>
    <w:rsid w:val="00965C40"/>
    <w:rsid w:val="0097559F"/>
    <w:rsid w:val="009A2CD4"/>
    <w:rsid w:val="009B51FA"/>
    <w:rsid w:val="009C7429"/>
    <w:rsid w:val="009E5272"/>
    <w:rsid w:val="009F08F3"/>
    <w:rsid w:val="00A01DA6"/>
    <w:rsid w:val="00A05411"/>
    <w:rsid w:val="00A11530"/>
    <w:rsid w:val="00A1778C"/>
    <w:rsid w:val="00A60458"/>
    <w:rsid w:val="00A63733"/>
    <w:rsid w:val="00A72557"/>
    <w:rsid w:val="00A75918"/>
    <w:rsid w:val="00AB1FA4"/>
    <w:rsid w:val="00AB5242"/>
    <w:rsid w:val="00AC56B7"/>
    <w:rsid w:val="00AD3824"/>
    <w:rsid w:val="00AF2314"/>
    <w:rsid w:val="00B152D8"/>
    <w:rsid w:val="00B20A4A"/>
    <w:rsid w:val="00B24DC1"/>
    <w:rsid w:val="00B42A33"/>
    <w:rsid w:val="00B44632"/>
    <w:rsid w:val="00B50613"/>
    <w:rsid w:val="00B6500A"/>
    <w:rsid w:val="00B711A6"/>
    <w:rsid w:val="00B71D97"/>
    <w:rsid w:val="00B8668E"/>
    <w:rsid w:val="00B86D51"/>
    <w:rsid w:val="00BA409D"/>
    <w:rsid w:val="00BC452E"/>
    <w:rsid w:val="00BD3AA8"/>
    <w:rsid w:val="00BE7175"/>
    <w:rsid w:val="00C049DE"/>
    <w:rsid w:val="00C1504D"/>
    <w:rsid w:val="00C33214"/>
    <w:rsid w:val="00C4631C"/>
    <w:rsid w:val="00C562DB"/>
    <w:rsid w:val="00C652E3"/>
    <w:rsid w:val="00C658CD"/>
    <w:rsid w:val="00C92AA8"/>
    <w:rsid w:val="00C97730"/>
    <w:rsid w:val="00CC0E07"/>
    <w:rsid w:val="00CC18D1"/>
    <w:rsid w:val="00CC61DD"/>
    <w:rsid w:val="00CC7F0A"/>
    <w:rsid w:val="00CD6D78"/>
    <w:rsid w:val="00CF0BB1"/>
    <w:rsid w:val="00D02F89"/>
    <w:rsid w:val="00D039C5"/>
    <w:rsid w:val="00D15846"/>
    <w:rsid w:val="00D43720"/>
    <w:rsid w:val="00D47B20"/>
    <w:rsid w:val="00D61C56"/>
    <w:rsid w:val="00D71B2E"/>
    <w:rsid w:val="00D725A1"/>
    <w:rsid w:val="00D94316"/>
    <w:rsid w:val="00DC6265"/>
    <w:rsid w:val="00DD0F39"/>
    <w:rsid w:val="00DD652A"/>
    <w:rsid w:val="00DE271B"/>
    <w:rsid w:val="00DF066E"/>
    <w:rsid w:val="00E263D7"/>
    <w:rsid w:val="00E377C2"/>
    <w:rsid w:val="00E43D2D"/>
    <w:rsid w:val="00E87202"/>
    <w:rsid w:val="00EB3FA6"/>
    <w:rsid w:val="00EC3DED"/>
    <w:rsid w:val="00EE042F"/>
    <w:rsid w:val="00F36E21"/>
    <w:rsid w:val="00F558F2"/>
    <w:rsid w:val="00F81D11"/>
    <w:rsid w:val="00F86CCB"/>
    <w:rsid w:val="00F93734"/>
    <w:rsid w:val="00FA0FD2"/>
    <w:rsid w:val="00FC5E84"/>
    <w:rsid w:val="00FD52CA"/>
    <w:rsid w:val="00FE7DCC"/>
    <w:rsid w:val="04426046"/>
    <w:rsid w:val="5F2A70FB"/>
    <w:rsid w:val="73695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92EC"/>
  <w15:chartTrackingRefBased/>
  <w15:docId w15:val="{497EC3CD-FC03-4FDC-A78A-A9BE83D2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71B2E"/>
    <w:pPr>
      <w:spacing w:after="0" w:line="240" w:lineRule="auto"/>
    </w:pPr>
    <w:rPr>
      <w:rFonts w:ascii="Calibri" w:hAnsi="Calibri" w:cs="Calibri"/>
      <w:lang w:eastAsia="en-GB"/>
    </w:rPr>
  </w:style>
  <w:style w:type="paragraph" w:styleId="ListParagraph">
    <w:name w:val="List Paragraph"/>
    <w:basedOn w:val="Normal"/>
    <w:uiPriority w:val="34"/>
    <w:qFormat/>
    <w:rsid w:val="00D71B2E"/>
    <w:pPr>
      <w:ind w:left="720"/>
      <w:contextualSpacing/>
    </w:pPr>
  </w:style>
  <w:style w:type="character" w:styleId="Hyperlink">
    <w:name w:val="Hyperlink"/>
    <w:basedOn w:val="DefaultParagraphFont"/>
    <w:uiPriority w:val="99"/>
    <w:unhideWhenUsed/>
    <w:rsid w:val="00C97730"/>
    <w:rPr>
      <w:color w:val="0563C1" w:themeColor="hyperlink"/>
      <w:u w:val="single"/>
    </w:rPr>
  </w:style>
  <w:style w:type="character" w:styleId="UnresolvedMention">
    <w:name w:val="Unresolved Mention"/>
    <w:basedOn w:val="DefaultParagraphFont"/>
    <w:uiPriority w:val="99"/>
    <w:semiHidden/>
    <w:unhideWhenUsed/>
    <w:rsid w:val="00C97730"/>
    <w:rPr>
      <w:color w:val="605E5C"/>
      <w:shd w:val="clear" w:color="auto" w:fill="E1DFDD"/>
    </w:rPr>
  </w:style>
  <w:style w:type="paragraph" w:styleId="Header">
    <w:name w:val="header"/>
    <w:basedOn w:val="Normal"/>
    <w:link w:val="HeaderChar"/>
    <w:uiPriority w:val="99"/>
    <w:unhideWhenUsed/>
    <w:rsid w:val="00172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29"/>
  </w:style>
  <w:style w:type="paragraph" w:styleId="Footer">
    <w:name w:val="footer"/>
    <w:basedOn w:val="Normal"/>
    <w:link w:val="FooterChar"/>
    <w:uiPriority w:val="99"/>
    <w:unhideWhenUsed/>
    <w:rsid w:val="00172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2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1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563193">
      <w:bodyDiv w:val="1"/>
      <w:marLeft w:val="0"/>
      <w:marRight w:val="0"/>
      <w:marTop w:val="0"/>
      <w:marBottom w:val="0"/>
      <w:divBdr>
        <w:top w:val="none" w:sz="0" w:space="0" w:color="auto"/>
        <w:left w:val="none" w:sz="0" w:space="0" w:color="auto"/>
        <w:bottom w:val="none" w:sz="0" w:space="0" w:color="auto"/>
        <w:right w:val="none" w:sz="0" w:space="0" w:color="auto"/>
      </w:divBdr>
    </w:div>
    <w:div w:id="20999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ceduresonline.com/devon/childcare/user_controlled_lcms_area/uploaded_files/Carer%20Guidance%20for%20Facilitating%20Indirect%20Family%20Time%20Appendix%203.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ceduresonline.com/devon/childcare/user_controlled_lcms_area/uploaded_files/Indirect%20Family%20Time%20Planner%20Appendix%202.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tjo7ajde18vbyoo/RCCF_Tips%20for%20using%20video%20chats%20for%20family%20time_March%202020.pdf?dl=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vonchildcare.proceduresonline.com/p_contact_par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1" ma:contentTypeDescription="Create a new document." ma:contentTypeScope="" ma:versionID="b5c62d6a82b637d4f02423de1f1ab3fb">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a424ab415d3bd8445a28d7488e69bfb"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29473-F344-4FF2-A024-BDC2F4E85646}">
  <ds:schemaRefs>
    <ds:schemaRef ds:uri="http://schemas.microsoft.com/sharepoint/v3/contenttype/forms"/>
  </ds:schemaRefs>
</ds:datastoreItem>
</file>

<file path=customXml/itemProps2.xml><?xml version="1.0" encoding="utf-8"?>
<ds:datastoreItem xmlns:ds="http://schemas.openxmlformats.org/officeDocument/2006/customXml" ds:itemID="{0CAB1C65-2691-45FC-87A9-533D0A696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B08A3-E489-43AA-8087-0579DFFE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2331</Words>
  <Characters>13289</Characters>
  <Application>Microsoft Office Word</Application>
  <DocSecurity>0</DocSecurity>
  <Lines>110</Lines>
  <Paragraphs>31</Paragraphs>
  <ScaleCrop>false</ScaleCrop>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Nall</dc:creator>
  <cp:keywords/>
  <dc:description/>
  <cp:lastModifiedBy>Rachel Nall</cp:lastModifiedBy>
  <cp:revision>192</cp:revision>
  <dcterms:created xsi:type="dcterms:W3CDTF">2020-03-26T10:29:00Z</dcterms:created>
  <dcterms:modified xsi:type="dcterms:W3CDTF">2020-04-03T13:48:00Z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