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EA0" w:rsidRDefault="00EA0EA0" w:rsidP="003106AD">
      <w:pPr>
        <w:rPr>
          <w:b/>
          <w:color w:val="1F497D"/>
          <w:szCs w:val="22"/>
          <w:u w:val="single"/>
        </w:rPr>
      </w:pPr>
    </w:p>
    <w:p w:rsidR="003106AD" w:rsidRDefault="003106AD" w:rsidP="00D53B7A">
      <w:pPr>
        <w:jc w:val="center"/>
        <w:rPr>
          <w:b/>
          <w:color w:val="1F497D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9242"/>
      </w:tblGrid>
      <w:tr w:rsidR="003106AD" w:rsidRPr="0002550E" w:rsidTr="003F0979"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  <w:shd w:val="clear" w:color="auto" w:fill="007E60"/>
          </w:tcPr>
          <w:p w:rsidR="003106AD" w:rsidRDefault="003106AD" w:rsidP="003F0979">
            <w:pPr>
              <w:rPr>
                <w:rFonts w:cs="Arial"/>
                <w:color w:val="000000"/>
                <w:sz w:val="23"/>
                <w:szCs w:val="23"/>
                <w:lang w:val="en" w:eastAsia="en-GB"/>
              </w:rPr>
            </w:pPr>
          </w:p>
          <w:p w:rsidR="003106AD" w:rsidRPr="003106AD" w:rsidRDefault="003106AD" w:rsidP="003106AD">
            <w:pPr>
              <w:jc w:val="center"/>
              <w:rPr>
                <w:rFonts w:cs="Arial"/>
                <w:b/>
                <w:color w:val="000000"/>
                <w:szCs w:val="24"/>
                <w:lang w:eastAsia="en-GB"/>
              </w:rPr>
            </w:pPr>
            <w:r w:rsidRPr="003106AD">
              <w:rPr>
                <w:rFonts w:cs="Arial"/>
                <w:b/>
                <w:color w:val="000000"/>
                <w:szCs w:val="24"/>
                <w:lang w:eastAsia="en-GB"/>
              </w:rPr>
              <w:t>PLACEMENT WITH PARENTS ASSESSMENT</w:t>
            </w:r>
          </w:p>
          <w:p w:rsidR="003106AD" w:rsidRPr="0002550E" w:rsidRDefault="003106AD" w:rsidP="003F0979">
            <w:pPr>
              <w:rPr>
                <w:rFonts w:cs="Arial"/>
                <w:b/>
                <w:sz w:val="28"/>
                <w:szCs w:val="28"/>
              </w:rPr>
            </w:pPr>
          </w:p>
        </w:tc>
      </w:tr>
    </w:tbl>
    <w:p w:rsidR="003106AD" w:rsidRDefault="003106AD" w:rsidP="00D53B7A">
      <w:pPr>
        <w:jc w:val="center"/>
        <w:rPr>
          <w:b/>
          <w:color w:val="1F497D"/>
          <w:szCs w:val="22"/>
          <w:u w:val="single"/>
        </w:rPr>
      </w:pPr>
    </w:p>
    <w:p w:rsidR="003106AD" w:rsidRDefault="003106AD" w:rsidP="00D53B7A">
      <w:pPr>
        <w:jc w:val="center"/>
        <w:rPr>
          <w:b/>
          <w:color w:val="1F497D"/>
          <w:szCs w:val="22"/>
          <w:u w:val="single"/>
        </w:rPr>
      </w:pPr>
    </w:p>
    <w:p w:rsidR="00D53B7A" w:rsidRPr="003106AD" w:rsidRDefault="00D53B7A" w:rsidP="003106AD">
      <w:pPr>
        <w:jc w:val="center"/>
        <w:rPr>
          <w:b/>
          <w:sz w:val="28"/>
          <w:szCs w:val="28"/>
        </w:rPr>
      </w:pPr>
      <w:r w:rsidRPr="003106AD">
        <w:rPr>
          <w:b/>
          <w:sz w:val="28"/>
          <w:szCs w:val="28"/>
        </w:rPr>
        <w:t>Care Planning, Placement and Case Review (England) Regulations 2010</w:t>
      </w:r>
    </w:p>
    <w:p w:rsidR="00D53B7A" w:rsidRPr="003106AD" w:rsidRDefault="00D53B7A" w:rsidP="003106AD">
      <w:pPr>
        <w:jc w:val="center"/>
        <w:rPr>
          <w:b/>
          <w:sz w:val="28"/>
          <w:szCs w:val="28"/>
        </w:rPr>
      </w:pPr>
      <w:r w:rsidRPr="003106AD">
        <w:rPr>
          <w:b/>
          <w:sz w:val="28"/>
          <w:szCs w:val="28"/>
        </w:rPr>
        <w:t>Regulation 17 and SCHEDULE 3</w:t>
      </w:r>
    </w:p>
    <w:p w:rsidR="00607315" w:rsidRPr="003106AD" w:rsidRDefault="00607315" w:rsidP="003106AD">
      <w:pPr>
        <w:jc w:val="center"/>
        <w:rPr>
          <w:b/>
          <w:sz w:val="28"/>
          <w:szCs w:val="28"/>
        </w:rPr>
      </w:pPr>
    </w:p>
    <w:p w:rsidR="00D53B7A" w:rsidRPr="003106AD" w:rsidRDefault="00607315" w:rsidP="003106AD">
      <w:pPr>
        <w:jc w:val="center"/>
        <w:rPr>
          <w:b/>
          <w:sz w:val="28"/>
          <w:szCs w:val="28"/>
        </w:rPr>
      </w:pPr>
      <w:r w:rsidRPr="003106AD">
        <w:rPr>
          <w:b/>
          <w:sz w:val="28"/>
          <w:szCs w:val="28"/>
        </w:rPr>
        <w:t>Matters to be taken into account when assessing the s</w:t>
      </w:r>
      <w:r w:rsidR="00D53B7A" w:rsidRPr="003106AD">
        <w:rPr>
          <w:b/>
          <w:sz w:val="28"/>
          <w:szCs w:val="28"/>
        </w:rPr>
        <w:t>uitability of a Parent</w:t>
      </w:r>
      <w:r w:rsidRPr="003106AD">
        <w:rPr>
          <w:b/>
          <w:sz w:val="28"/>
          <w:szCs w:val="28"/>
        </w:rPr>
        <w:t xml:space="preserve"> (P) to c</w:t>
      </w:r>
      <w:r w:rsidR="00D53B7A" w:rsidRPr="003106AD">
        <w:rPr>
          <w:b/>
          <w:sz w:val="28"/>
          <w:szCs w:val="28"/>
        </w:rPr>
        <w:t>are for a Child</w:t>
      </w:r>
      <w:r w:rsidRPr="003106AD">
        <w:rPr>
          <w:b/>
          <w:sz w:val="28"/>
          <w:szCs w:val="28"/>
        </w:rPr>
        <w:t xml:space="preserve"> (C)</w:t>
      </w:r>
    </w:p>
    <w:p w:rsidR="00D53B7A" w:rsidRDefault="00D53B7A" w:rsidP="002C4438">
      <w:pPr>
        <w:rPr>
          <w:color w:val="1F497D"/>
          <w:szCs w:val="22"/>
        </w:rPr>
      </w:pPr>
    </w:p>
    <w:p w:rsidR="00607315" w:rsidRDefault="00607315" w:rsidP="002C4438">
      <w:pPr>
        <w:rPr>
          <w:color w:val="1F497D"/>
          <w:szCs w:val="22"/>
        </w:rPr>
      </w:pPr>
    </w:p>
    <w:p w:rsidR="00D53B7A" w:rsidRDefault="00D53B7A" w:rsidP="00D53B7A">
      <w:pPr>
        <w:spacing w:before="120"/>
        <w:rPr>
          <w:rFonts w:cs="Arial"/>
        </w:rPr>
      </w:pPr>
      <w:r>
        <w:rPr>
          <w:rFonts w:cs="Arial"/>
          <w:b/>
          <w:bCs/>
        </w:rPr>
        <w:t>1</w:t>
      </w:r>
    </w:p>
    <w:p w:rsidR="00D53B7A" w:rsidRDefault="00D53B7A" w:rsidP="00E569AD">
      <w:pPr>
        <w:spacing w:before="120"/>
        <w:ind w:left="240"/>
        <w:rPr>
          <w:rFonts w:cs="Arial"/>
        </w:rPr>
      </w:pPr>
      <w:r>
        <w:rPr>
          <w:rFonts w:cs="Arial"/>
        </w:rPr>
        <w:t>In respect of P--</w:t>
      </w:r>
    </w:p>
    <w:p w:rsidR="00D53B7A" w:rsidRDefault="00D53B7A" w:rsidP="00E569AD">
      <w:pPr>
        <w:spacing w:before="120"/>
        <w:ind w:left="480"/>
        <w:rPr>
          <w:rFonts w:cs="Arial"/>
        </w:rPr>
      </w:pPr>
      <w:r>
        <w:rPr>
          <w:rFonts w:cs="Arial"/>
        </w:rPr>
        <w:t>(a)     P's capacity to care for children and in particular in relation to C to--</w:t>
      </w:r>
    </w:p>
    <w:p w:rsidR="00D53B7A" w:rsidRDefault="00D53B7A" w:rsidP="00E569AD">
      <w:pPr>
        <w:spacing w:before="120"/>
        <w:ind w:left="720"/>
        <w:rPr>
          <w:rFonts w:cs="Arial"/>
        </w:rPr>
      </w:pPr>
      <w:r>
        <w:rPr>
          <w:rFonts w:cs="Arial"/>
        </w:rPr>
        <w:t>(</w:t>
      </w:r>
      <w:proofErr w:type="spellStart"/>
      <w:r>
        <w:rPr>
          <w:rFonts w:cs="Arial"/>
        </w:rPr>
        <w:t>i</w:t>
      </w:r>
      <w:proofErr w:type="spellEnd"/>
      <w:r>
        <w:rPr>
          <w:rFonts w:cs="Arial"/>
        </w:rPr>
        <w:t xml:space="preserve">)     </w:t>
      </w:r>
      <w:proofErr w:type="gramStart"/>
      <w:r>
        <w:rPr>
          <w:rFonts w:cs="Arial"/>
        </w:rPr>
        <w:t>provide</w:t>
      </w:r>
      <w:proofErr w:type="gramEnd"/>
      <w:r>
        <w:rPr>
          <w:rFonts w:cs="Arial"/>
        </w:rPr>
        <w:t xml:space="preserve"> for C's physical needs and appropriate medical and dental care,</w:t>
      </w:r>
    </w:p>
    <w:p w:rsidR="00AB65DB" w:rsidRDefault="00AB65DB" w:rsidP="00D53B7A">
      <w:pPr>
        <w:spacing w:before="120"/>
        <w:ind w:left="720"/>
        <w:rPr>
          <w:rFonts w:cs="Arial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031"/>
      </w:tblGrid>
      <w:tr w:rsidR="00AB65DB" w:rsidTr="003F0979">
        <w:tc>
          <w:tcPr>
            <w:tcW w:w="9488" w:type="dxa"/>
          </w:tcPr>
          <w:p w:rsidR="00AB65DB" w:rsidRDefault="00AB65DB" w:rsidP="003F0979">
            <w:pPr>
              <w:autoSpaceDE w:val="0"/>
              <w:autoSpaceDN w:val="0"/>
              <w:adjustRightInd w:val="0"/>
              <w:jc w:val="both"/>
              <w:rPr>
                <w:rFonts w:ascii="MyriadMM" w:hAnsi="MyriadMM" w:cs="MyriadMM"/>
                <w:color w:val="C00000"/>
                <w:szCs w:val="24"/>
              </w:rPr>
            </w:pPr>
          </w:p>
          <w:p w:rsidR="00AB65DB" w:rsidRDefault="00AB65DB" w:rsidP="003F0979">
            <w:pPr>
              <w:autoSpaceDE w:val="0"/>
              <w:autoSpaceDN w:val="0"/>
              <w:adjustRightInd w:val="0"/>
              <w:jc w:val="both"/>
              <w:rPr>
                <w:rFonts w:ascii="MyriadMM" w:hAnsi="MyriadMM" w:cs="MyriadMM"/>
                <w:color w:val="C00000"/>
                <w:szCs w:val="24"/>
              </w:rPr>
            </w:pPr>
          </w:p>
          <w:p w:rsidR="00AB65DB" w:rsidRDefault="00AB65DB" w:rsidP="003F0979">
            <w:pPr>
              <w:autoSpaceDE w:val="0"/>
              <w:autoSpaceDN w:val="0"/>
              <w:adjustRightInd w:val="0"/>
              <w:jc w:val="both"/>
              <w:rPr>
                <w:rFonts w:ascii="MyriadMM" w:hAnsi="MyriadMM" w:cs="MyriadMM"/>
                <w:color w:val="C00000"/>
                <w:szCs w:val="24"/>
              </w:rPr>
            </w:pPr>
          </w:p>
          <w:p w:rsidR="00AB65DB" w:rsidRDefault="00AB65DB" w:rsidP="003F0979">
            <w:pPr>
              <w:autoSpaceDE w:val="0"/>
              <w:autoSpaceDN w:val="0"/>
              <w:adjustRightInd w:val="0"/>
              <w:jc w:val="both"/>
              <w:rPr>
                <w:rFonts w:ascii="MyriadMM" w:hAnsi="MyriadMM" w:cs="MyriadMM"/>
                <w:color w:val="C00000"/>
                <w:szCs w:val="24"/>
              </w:rPr>
            </w:pPr>
          </w:p>
        </w:tc>
      </w:tr>
    </w:tbl>
    <w:p w:rsidR="00AB65DB" w:rsidRDefault="00AB65DB" w:rsidP="007B224C">
      <w:pPr>
        <w:spacing w:before="120"/>
        <w:rPr>
          <w:rFonts w:cs="Arial"/>
        </w:rPr>
      </w:pPr>
    </w:p>
    <w:p w:rsidR="00D53B7A" w:rsidRDefault="00D53B7A" w:rsidP="00E569AD">
      <w:pPr>
        <w:spacing w:before="120"/>
        <w:ind w:left="720"/>
        <w:jc w:val="both"/>
        <w:rPr>
          <w:rFonts w:cs="Arial"/>
        </w:rPr>
      </w:pPr>
      <w:r>
        <w:rPr>
          <w:rFonts w:cs="Arial"/>
        </w:rPr>
        <w:t xml:space="preserve">(ii)     </w:t>
      </w:r>
      <w:proofErr w:type="gramStart"/>
      <w:r>
        <w:rPr>
          <w:rFonts w:cs="Arial"/>
        </w:rPr>
        <w:t>protect</w:t>
      </w:r>
      <w:proofErr w:type="gramEnd"/>
      <w:r>
        <w:rPr>
          <w:rFonts w:cs="Arial"/>
        </w:rPr>
        <w:t xml:space="preserve"> C adequately from harm or danger, including from any person who presents a risk of harm to C,</w:t>
      </w:r>
    </w:p>
    <w:p w:rsidR="00AB65DB" w:rsidRDefault="00AB65DB" w:rsidP="00D53B7A">
      <w:pPr>
        <w:spacing w:before="120"/>
        <w:ind w:left="720"/>
        <w:rPr>
          <w:rFonts w:cs="Arial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031"/>
      </w:tblGrid>
      <w:tr w:rsidR="00AB65DB" w:rsidTr="003F0979">
        <w:tc>
          <w:tcPr>
            <w:tcW w:w="9488" w:type="dxa"/>
          </w:tcPr>
          <w:p w:rsidR="00AB65DB" w:rsidRDefault="00AB65DB" w:rsidP="003F0979">
            <w:pPr>
              <w:autoSpaceDE w:val="0"/>
              <w:autoSpaceDN w:val="0"/>
              <w:adjustRightInd w:val="0"/>
              <w:jc w:val="both"/>
              <w:rPr>
                <w:rFonts w:ascii="MyriadMM" w:hAnsi="MyriadMM" w:cs="MyriadMM"/>
                <w:color w:val="C00000"/>
                <w:szCs w:val="24"/>
              </w:rPr>
            </w:pPr>
          </w:p>
          <w:p w:rsidR="00AB65DB" w:rsidRDefault="00AB65DB" w:rsidP="003F0979">
            <w:pPr>
              <w:autoSpaceDE w:val="0"/>
              <w:autoSpaceDN w:val="0"/>
              <w:adjustRightInd w:val="0"/>
              <w:jc w:val="both"/>
              <w:rPr>
                <w:rFonts w:ascii="MyriadMM" w:hAnsi="MyriadMM" w:cs="MyriadMM"/>
                <w:color w:val="C00000"/>
                <w:szCs w:val="24"/>
              </w:rPr>
            </w:pPr>
          </w:p>
          <w:p w:rsidR="00AB65DB" w:rsidRDefault="00AB65DB" w:rsidP="003F0979">
            <w:pPr>
              <w:autoSpaceDE w:val="0"/>
              <w:autoSpaceDN w:val="0"/>
              <w:adjustRightInd w:val="0"/>
              <w:jc w:val="both"/>
              <w:rPr>
                <w:rFonts w:ascii="MyriadMM" w:hAnsi="MyriadMM" w:cs="MyriadMM"/>
                <w:color w:val="C00000"/>
                <w:szCs w:val="24"/>
              </w:rPr>
            </w:pPr>
          </w:p>
          <w:p w:rsidR="00AB65DB" w:rsidRDefault="00AB65DB" w:rsidP="003F0979">
            <w:pPr>
              <w:autoSpaceDE w:val="0"/>
              <w:autoSpaceDN w:val="0"/>
              <w:adjustRightInd w:val="0"/>
              <w:jc w:val="both"/>
              <w:rPr>
                <w:rFonts w:ascii="MyriadMM" w:hAnsi="MyriadMM" w:cs="MyriadMM"/>
                <w:color w:val="C00000"/>
                <w:szCs w:val="24"/>
              </w:rPr>
            </w:pPr>
          </w:p>
        </w:tc>
      </w:tr>
    </w:tbl>
    <w:p w:rsidR="00AB65DB" w:rsidRDefault="00AB65DB" w:rsidP="00AB65DB">
      <w:pPr>
        <w:spacing w:before="120"/>
        <w:rPr>
          <w:rFonts w:cs="Arial"/>
        </w:rPr>
      </w:pPr>
    </w:p>
    <w:p w:rsidR="00D53B7A" w:rsidRDefault="00D53B7A" w:rsidP="00D53B7A">
      <w:pPr>
        <w:spacing w:before="120"/>
        <w:ind w:left="720"/>
        <w:rPr>
          <w:rFonts w:cs="Arial"/>
        </w:rPr>
      </w:pPr>
      <w:r>
        <w:rPr>
          <w:rFonts w:cs="Arial"/>
        </w:rPr>
        <w:t xml:space="preserve">(iii)     </w:t>
      </w:r>
      <w:proofErr w:type="gramStart"/>
      <w:r>
        <w:rPr>
          <w:rFonts w:cs="Arial"/>
        </w:rPr>
        <w:t>ensure</w:t>
      </w:r>
      <w:proofErr w:type="gramEnd"/>
      <w:r>
        <w:rPr>
          <w:rFonts w:cs="Arial"/>
        </w:rPr>
        <w:t xml:space="preserve"> that the home environment is safe for C,</w:t>
      </w:r>
    </w:p>
    <w:p w:rsidR="00AB65DB" w:rsidRDefault="00AB65DB" w:rsidP="00D53B7A">
      <w:pPr>
        <w:spacing w:before="120"/>
        <w:ind w:left="720"/>
        <w:rPr>
          <w:rFonts w:cs="Arial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031"/>
      </w:tblGrid>
      <w:tr w:rsidR="00AB65DB" w:rsidTr="003F0979">
        <w:tc>
          <w:tcPr>
            <w:tcW w:w="9488" w:type="dxa"/>
          </w:tcPr>
          <w:p w:rsidR="00AB65DB" w:rsidRDefault="00AB65DB" w:rsidP="003F0979">
            <w:pPr>
              <w:autoSpaceDE w:val="0"/>
              <w:autoSpaceDN w:val="0"/>
              <w:adjustRightInd w:val="0"/>
              <w:jc w:val="both"/>
              <w:rPr>
                <w:rFonts w:ascii="MyriadMM" w:hAnsi="MyriadMM" w:cs="MyriadMM"/>
                <w:color w:val="C00000"/>
                <w:szCs w:val="24"/>
              </w:rPr>
            </w:pPr>
          </w:p>
          <w:p w:rsidR="00AB65DB" w:rsidRDefault="00AB65DB" w:rsidP="003F0979">
            <w:pPr>
              <w:autoSpaceDE w:val="0"/>
              <w:autoSpaceDN w:val="0"/>
              <w:adjustRightInd w:val="0"/>
              <w:jc w:val="both"/>
              <w:rPr>
                <w:rFonts w:ascii="MyriadMM" w:hAnsi="MyriadMM" w:cs="MyriadMM"/>
                <w:color w:val="C00000"/>
                <w:szCs w:val="24"/>
              </w:rPr>
            </w:pPr>
          </w:p>
          <w:p w:rsidR="00AB65DB" w:rsidRDefault="00AB65DB" w:rsidP="003F0979">
            <w:pPr>
              <w:autoSpaceDE w:val="0"/>
              <w:autoSpaceDN w:val="0"/>
              <w:adjustRightInd w:val="0"/>
              <w:jc w:val="both"/>
              <w:rPr>
                <w:rFonts w:ascii="MyriadMM" w:hAnsi="MyriadMM" w:cs="MyriadMM"/>
                <w:color w:val="C00000"/>
                <w:szCs w:val="24"/>
              </w:rPr>
            </w:pPr>
          </w:p>
          <w:p w:rsidR="00AB65DB" w:rsidRDefault="00AB65DB" w:rsidP="003F0979">
            <w:pPr>
              <w:autoSpaceDE w:val="0"/>
              <w:autoSpaceDN w:val="0"/>
              <w:adjustRightInd w:val="0"/>
              <w:jc w:val="both"/>
              <w:rPr>
                <w:rFonts w:ascii="MyriadMM" w:hAnsi="MyriadMM" w:cs="MyriadMM"/>
                <w:color w:val="C00000"/>
                <w:szCs w:val="24"/>
              </w:rPr>
            </w:pPr>
          </w:p>
        </w:tc>
      </w:tr>
    </w:tbl>
    <w:p w:rsidR="00AB65DB" w:rsidRDefault="00AB65DB" w:rsidP="00D53B7A">
      <w:pPr>
        <w:spacing w:before="120"/>
        <w:ind w:left="720"/>
        <w:rPr>
          <w:rFonts w:cs="Arial"/>
        </w:rPr>
      </w:pPr>
    </w:p>
    <w:p w:rsidR="00D53B7A" w:rsidRDefault="00D53B7A" w:rsidP="00E569AD">
      <w:pPr>
        <w:spacing w:before="120"/>
        <w:ind w:left="720"/>
        <w:jc w:val="both"/>
        <w:rPr>
          <w:rFonts w:cs="Arial"/>
        </w:rPr>
      </w:pPr>
      <w:r>
        <w:rPr>
          <w:rFonts w:cs="Arial"/>
        </w:rPr>
        <w:lastRenderedPageBreak/>
        <w:t>(iv)     ensure that C's emotional needs are met and C is provided with a positive sense of self, including any particular needs arising from C's religious persuasion, racial origin and cultural and linguistic background, and any disability C may have,</w:t>
      </w:r>
    </w:p>
    <w:p w:rsidR="00AB65DB" w:rsidRDefault="00AB65DB" w:rsidP="00D53B7A">
      <w:pPr>
        <w:spacing w:before="120"/>
        <w:ind w:left="720"/>
        <w:rPr>
          <w:rFonts w:cs="Arial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031"/>
      </w:tblGrid>
      <w:tr w:rsidR="00AB65DB" w:rsidTr="003F0979">
        <w:tc>
          <w:tcPr>
            <w:tcW w:w="9488" w:type="dxa"/>
          </w:tcPr>
          <w:p w:rsidR="00AB65DB" w:rsidRDefault="00AB65DB" w:rsidP="003F0979">
            <w:pPr>
              <w:autoSpaceDE w:val="0"/>
              <w:autoSpaceDN w:val="0"/>
              <w:adjustRightInd w:val="0"/>
              <w:jc w:val="both"/>
              <w:rPr>
                <w:rFonts w:ascii="MyriadMM" w:hAnsi="MyriadMM" w:cs="MyriadMM"/>
                <w:color w:val="C00000"/>
                <w:szCs w:val="24"/>
              </w:rPr>
            </w:pPr>
          </w:p>
          <w:p w:rsidR="00AB65DB" w:rsidRDefault="00AB65DB" w:rsidP="003F0979">
            <w:pPr>
              <w:autoSpaceDE w:val="0"/>
              <w:autoSpaceDN w:val="0"/>
              <w:adjustRightInd w:val="0"/>
              <w:jc w:val="both"/>
              <w:rPr>
                <w:rFonts w:ascii="MyriadMM" w:hAnsi="MyriadMM" w:cs="MyriadMM"/>
                <w:color w:val="C00000"/>
                <w:szCs w:val="24"/>
              </w:rPr>
            </w:pPr>
          </w:p>
          <w:p w:rsidR="00AB65DB" w:rsidRDefault="00AB65DB" w:rsidP="003F0979">
            <w:pPr>
              <w:autoSpaceDE w:val="0"/>
              <w:autoSpaceDN w:val="0"/>
              <w:adjustRightInd w:val="0"/>
              <w:jc w:val="both"/>
              <w:rPr>
                <w:rFonts w:ascii="MyriadMM" w:hAnsi="MyriadMM" w:cs="MyriadMM"/>
                <w:color w:val="C00000"/>
                <w:szCs w:val="24"/>
              </w:rPr>
            </w:pPr>
          </w:p>
          <w:p w:rsidR="00AB65DB" w:rsidRDefault="00AB65DB" w:rsidP="003F0979">
            <w:pPr>
              <w:autoSpaceDE w:val="0"/>
              <w:autoSpaceDN w:val="0"/>
              <w:adjustRightInd w:val="0"/>
              <w:jc w:val="both"/>
              <w:rPr>
                <w:rFonts w:ascii="MyriadMM" w:hAnsi="MyriadMM" w:cs="MyriadMM"/>
                <w:color w:val="C00000"/>
                <w:szCs w:val="24"/>
              </w:rPr>
            </w:pPr>
          </w:p>
        </w:tc>
      </w:tr>
    </w:tbl>
    <w:p w:rsidR="00AB65DB" w:rsidRDefault="00AB65DB" w:rsidP="00D53B7A">
      <w:pPr>
        <w:spacing w:before="120"/>
        <w:ind w:left="720"/>
        <w:rPr>
          <w:rFonts w:cs="Arial"/>
        </w:rPr>
      </w:pPr>
    </w:p>
    <w:p w:rsidR="00D53B7A" w:rsidRDefault="00D53B7A" w:rsidP="00E569AD">
      <w:pPr>
        <w:spacing w:before="120"/>
        <w:ind w:left="720"/>
        <w:jc w:val="both"/>
        <w:rPr>
          <w:rFonts w:cs="Arial"/>
        </w:rPr>
      </w:pPr>
      <w:r>
        <w:rPr>
          <w:rFonts w:cs="Arial"/>
        </w:rPr>
        <w:t xml:space="preserve">(v)     </w:t>
      </w:r>
      <w:proofErr w:type="gramStart"/>
      <w:r>
        <w:rPr>
          <w:rFonts w:cs="Arial"/>
        </w:rPr>
        <w:t>promote</w:t>
      </w:r>
      <w:proofErr w:type="gramEnd"/>
      <w:r>
        <w:rPr>
          <w:rFonts w:cs="Arial"/>
        </w:rPr>
        <w:t xml:space="preserve"> C's learning and intellectual development through encouragement, cognitive stimulation and the promotion of educational success and social opportunities,</w:t>
      </w:r>
    </w:p>
    <w:p w:rsidR="00AB65DB" w:rsidRDefault="00AB65DB" w:rsidP="00D53B7A">
      <w:pPr>
        <w:spacing w:before="120"/>
        <w:ind w:left="720"/>
        <w:rPr>
          <w:rFonts w:cs="Arial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031"/>
      </w:tblGrid>
      <w:tr w:rsidR="00AB65DB" w:rsidTr="003F0979">
        <w:tc>
          <w:tcPr>
            <w:tcW w:w="9488" w:type="dxa"/>
          </w:tcPr>
          <w:p w:rsidR="00AB65DB" w:rsidRDefault="00AB65DB" w:rsidP="003F0979">
            <w:pPr>
              <w:autoSpaceDE w:val="0"/>
              <w:autoSpaceDN w:val="0"/>
              <w:adjustRightInd w:val="0"/>
              <w:jc w:val="both"/>
              <w:rPr>
                <w:rFonts w:ascii="MyriadMM" w:hAnsi="MyriadMM" w:cs="MyriadMM"/>
                <w:color w:val="C00000"/>
                <w:szCs w:val="24"/>
              </w:rPr>
            </w:pPr>
          </w:p>
          <w:p w:rsidR="00AB65DB" w:rsidRDefault="00AB65DB" w:rsidP="003F0979">
            <w:pPr>
              <w:autoSpaceDE w:val="0"/>
              <w:autoSpaceDN w:val="0"/>
              <w:adjustRightInd w:val="0"/>
              <w:jc w:val="both"/>
              <w:rPr>
                <w:rFonts w:ascii="MyriadMM" w:hAnsi="MyriadMM" w:cs="MyriadMM"/>
                <w:color w:val="C00000"/>
                <w:szCs w:val="24"/>
              </w:rPr>
            </w:pPr>
          </w:p>
          <w:p w:rsidR="00AB65DB" w:rsidRDefault="00AB65DB" w:rsidP="003F0979">
            <w:pPr>
              <w:autoSpaceDE w:val="0"/>
              <w:autoSpaceDN w:val="0"/>
              <w:adjustRightInd w:val="0"/>
              <w:jc w:val="both"/>
              <w:rPr>
                <w:rFonts w:ascii="MyriadMM" w:hAnsi="MyriadMM" w:cs="MyriadMM"/>
                <w:color w:val="C00000"/>
                <w:szCs w:val="24"/>
              </w:rPr>
            </w:pPr>
          </w:p>
          <w:p w:rsidR="00AB65DB" w:rsidRDefault="00AB65DB" w:rsidP="003F0979">
            <w:pPr>
              <w:autoSpaceDE w:val="0"/>
              <w:autoSpaceDN w:val="0"/>
              <w:adjustRightInd w:val="0"/>
              <w:jc w:val="both"/>
              <w:rPr>
                <w:rFonts w:ascii="MyriadMM" w:hAnsi="MyriadMM" w:cs="MyriadMM"/>
                <w:color w:val="C00000"/>
                <w:szCs w:val="24"/>
              </w:rPr>
            </w:pPr>
          </w:p>
        </w:tc>
      </w:tr>
    </w:tbl>
    <w:p w:rsidR="00AB65DB" w:rsidRDefault="00AB65DB" w:rsidP="00D53B7A">
      <w:pPr>
        <w:spacing w:before="120"/>
        <w:ind w:left="720"/>
        <w:rPr>
          <w:rFonts w:cs="Arial"/>
        </w:rPr>
      </w:pPr>
    </w:p>
    <w:p w:rsidR="00D53B7A" w:rsidRDefault="00D53B7A" w:rsidP="00E569AD">
      <w:pPr>
        <w:spacing w:before="120"/>
        <w:ind w:left="720"/>
        <w:jc w:val="both"/>
        <w:rPr>
          <w:rFonts w:cs="Arial"/>
        </w:rPr>
      </w:pPr>
      <w:r>
        <w:rPr>
          <w:rFonts w:cs="Arial"/>
        </w:rPr>
        <w:t xml:space="preserve">(vi)     </w:t>
      </w:r>
      <w:proofErr w:type="gramStart"/>
      <w:r>
        <w:rPr>
          <w:rFonts w:cs="Arial"/>
        </w:rPr>
        <w:t>enable</w:t>
      </w:r>
      <w:proofErr w:type="gramEnd"/>
      <w:r>
        <w:rPr>
          <w:rFonts w:cs="Arial"/>
        </w:rPr>
        <w:t xml:space="preserve"> C to regulate C's emotions and behaviour, including by modelling appropriate behaviour and interactions with others, and</w:t>
      </w:r>
    </w:p>
    <w:p w:rsidR="00AB65DB" w:rsidRDefault="00AB65DB" w:rsidP="00E569AD">
      <w:pPr>
        <w:spacing w:before="120"/>
        <w:ind w:left="720"/>
        <w:jc w:val="both"/>
        <w:rPr>
          <w:rFonts w:cs="Arial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031"/>
      </w:tblGrid>
      <w:tr w:rsidR="00AB65DB" w:rsidTr="003F0979">
        <w:tc>
          <w:tcPr>
            <w:tcW w:w="9488" w:type="dxa"/>
          </w:tcPr>
          <w:p w:rsidR="00AB65DB" w:rsidRDefault="00AB65DB" w:rsidP="003F0979">
            <w:pPr>
              <w:autoSpaceDE w:val="0"/>
              <w:autoSpaceDN w:val="0"/>
              <w:adjustRightInd w:val="0"/>
              <w:jc w:val="both"/>
              <w:rPr>
                <w:rFonts w:ascii="MyriadMM" w:hAnsi="MyriadMM" w:cs="MyriadMM"/>
                <w:color w:val="C00000"/>
                <w:szCs w:val="24"/>
              </w:rPr>
            </w:pPr>
          </w:p>
          <w:p w:rsidR="00AB65DB" w:rsidRDefault="00AB65DB" w:rsidP="003F0979">
            <w:pPr>
              <w:autoSpaceDE w:val="0"/>
              <w:autoSpaceDN w:val="0"/>
              <w:adjustRightInd w:val="0"/>
              <w:jc w:val="both"/>
              <w:rPr>
                <w:rFonts w:ascii="MyriadMM" w:hAnsi="MyriadMM" w:cs="MyriadMM"/>
                <w:color w:val="C00000"/>
                <w:szCs w:val="24"/>
              </w:rPr>
            </w:pPr>
          </w:p>
          <w:p w:rsidR="00AB65DB" w:rsidRDefault="00AB65DB" w:rsidP="003F0979">
            <w:pPr>
              <w:autoSpaceDE w:val="0"/>
              <w:autoSpaceDN w:val="0"/>
              <w:adjustRightInd w:val="0"/>
              <w:jc w:val="both"/>
              <w:rPr>
                <w:rFonts w:ascii="MyriadMM" w:hAnsi="MyriadMM" w:cs="MyriadMM"/>
                <w:color w:val="C00000"/>
                <w:szCs w:val="24"/>
              </w:rPr>
            </w:pPr>
          </w:p>
          <w:p w:rsidR="00AB65DB" w:rsidRDefault="00AB65DB" w:rsidP="003F0979">
            <w:pPr>
              <w:autoSpaceDE w:val="0"/>
              <w:autoSpaceDN w:val="0"/>
              <w:adjustRightInd w:val="0"/>
              <w:jc w:val="both"/>
              <w:rPr>
                <w:rFonts w:ascii="MyriadMM" w:hAnsi="MyriadMM" w:cs="MyriadMM"/>
                <w:color w:val="C00000"/>
                <w:szCs w:val="24"/>
              </w:rPr>
            </w:pPr>
          </w:p>
        </w:tc>
      </w:tr>
    </w:tbl>
    <w:p w:rsidR="00AB65DB" w:rsidRDefault="00AB65DB" w:rsidP="00D53B7A">
      <w:pPr>
        <w:spacing w:before="120"/>
        <w:ind w:left="720"/>
        <w:rPr>
          <w:rFonts w:cs="Arial"/>
        </w:rPr>
      </w:pPr>
    </w:p>
    <w:p w:rsidR="00D53B7A" w:rsidRDefault="00D53B7A" w:rsidP="00E569AD">
      <w:pPr>
        <w:spacing w:before="120"/>
        <w:ind w:left="720"/>
        <w:jc w:val="both"/>
        <w:rPr>
          <w:rFonts w:cs="Arial"/>
        </w:rPr>
      </w:pPr>
      <w:r>
        <w:rPr>
          <w:rFonts w:cs="Arial"/>
        </w:rPr>
        <w:t xml:space="preserve">(vii)     </w:t>
      </w:r>
      <w:proofErr w:type="gramStart"/>
      <w:r>
        <w:rPr>
          <w:rFonts w:cs="Arial"/>
        </w:rPr>
        <w:t>provide</w:t>
      </w:r>
      <w:proofErr w:type="gramEnd"/>
      <w:r>
        <w:rPr>
          <w:rFonts w:cs="Arial"/>
        </w:rPr>
        <w:t xml:space="preserve"> a stable family environment to enable C to develop and maintain secure attachments to P and other persons who provide care for C,</w:t>
      </w:r>
    </w:p>
    <w:p w:rsidR="00D53B7A" w:rsidRDefault="00D53B7A" w:rsidP="00D53B7A">
      <w:pPr>
        <w:rPr>
          <w:rFonts w:cs="Arial"/>
        </w:rPr>
      </w:pPr>
    </w:p>
    <w:p w:rsidR="00D53B7A" w:rsidRDefault="00D53B7A" w:rsidP="00E569AD">
      <w:pPr>
        <w:spacing w:before="120"/>
        <w:ind w:left="480"/>
        <w:jc w:val="both"/>
        <w:rPr>
          <w:rFonts w:cs="Arial"/>
        </w:rPr>
      </w:pPr>
      <w:r>
        <w:rPr>
          <w:rFonts w:cs="Arial"/>
        </w:rPr>
        <w:t>(b)     P's state of health including P's physical, emotional and mental health and medical history including any current or past issues of domestic violence, substance misuse or mental health problems,</w:t>
      </w:r>
    </w:p>
    <w:p w:rsidR="00AB65DB" w:rsidRDefault="00AB65DB" w:rsidP="00D53B7A">
      <w:pPr>
        <w:spacing w:before="120"/>
        <w:ind w:left="480"/>
        <w:rPr>
          <w:rFonts w:cs="Arial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031"/>
      </w:tblGrid>
      <w:tr w:rsidR="00AB65DB" w:rsidTr="003F0979">
        <w:tc>
          <w:tcPr>
            <w:tcW w:w="9488" w:type="dxa"/>
          </w:tcPr>
          <w:p w:rsidR="00AB65DB" w:rsidRDefault="00AB65DB" w:rsidP="003F0979">
            <w:pPr>
              <w:autoSpaceDE w:val="0"/>
              <w:autoSpaceDN w:val="0"/>
              <w:adjustRightInd w:val="0"/>
              <w:jc w:val="both"/>
              <w:rPr>
                <w:rFonts w:ascii="MyriadMM" w:hAnsi="MyriadMM" w:cs="MyriadMM"/>
                <w:color w:val="C00000"/>
                <w:szCs w:val="24"/>
              </w:rPr>
            </w:pPr>
          </w:p>
          <w:p w:rsidR="00AB65DB" w:rsidRDefault="00AB65DB" w:rsidP="003F0979">
            <w:pPr>
              <w:autoSpaceDE w:val="0"/>
              <w:autoSpaceDN w:val="0"/>
              <w:adjustRightInd w:val="0"/>
              <w:jc w:val="both"/>
              <w:rPr>
                <w:rFonts w:ascii="MyriadMM" w:hAnsi="MyriadMM" w:cs="MyriadMM"/>
                <w:color w:val="C00000"/>
                <w:szCs w:val="24"/>
              </w:rPr>
            </w:pPr>
          </w:p>
          <w:p w:rsidR="00AB65DB" w:rsidRDefault="00AB65DB" w:rsidP="003F0979">
            <w:pPr>
              <w:autoSpaceDE w:val="0"/>
              <w:autoSpaceDN w:val="0"/>
              <w:adjustRightInd w:val="0"/>
              <w:jc w:val="both"/>
              <w:rPr>
                <w:rFonts w:ascii="MyriadMM" w:hAnsi="MyriadMM" w:cs="MyriadMM"/>
                <w:color w:val="C00000"/>
                <w:szCs w:val="24"/>
              </w:rPr>
            </w:pPr>
          </w:p>
          <w:p w:rsidR="00AB65DB" w:rsidRDefault="00AB65DB" w:rsidP="003F0979">
            <w:pPr>
              <w:autoSpaceDE w:val="0"/>
              <w:autoSpaceDN w:val="0"/>
              <w:adjustRightInd w:val="0"/>
              <w:jc w:val="both"/>
              <w:rPr>
                <w:rFonts w:ascii="MyriadMM" w:hAnsi="MyriadMM" w:cs="MyriadMM"/>
                <w:color w:val="C00000"/>
                <w:szCs w:val="24"/>
              </w:rPr>
            </w:pPr>
          </w:p>
        </w:tc>
      </w:tr>
    </w:tbl>
    <w:p w:rsidR="00AB65DB" w:rsidRDefault="00AB65DB" w:rsidP="00D53B7A">
      <w:pPr>
        <w:spacing w:before="120"/>
        <w:ind w:left="480"/>
        <w:rPr>
          <w:rFonts w:cs="Arial"/>
        </w:rPr>
      </w:pPr>
    </w:p>
    <w:p w:rsidR="00AB65DB" w:rsidRDefault="00AB65DB" w:rsidP="00D53B7A">
      <w:pPr>
        <w:spacing w:before="120"/>
        <w:ind w:left="480"/>
        <w:rPr>
          <w:rFonts w:cs="Arial"/>
        </w:rPr>
      </w:pPr>
    </w:p>
    <w:p w:rsidR="00D53B7A" w:rsidRDefault="00D53B7A" w:rsidP="00E569AD">
      <w:pPr>
        <w:spacing w:before="120"/>
        <w:ind w:left="480"/>
        <w:jc w:val="both"/>
        <w:rPr>
          <w:rFonts w:cs="Arial"/>
        </w:rPr>
      </w:pPr>
      <w:r>
        <w:rPr>
          <w:rFonts w:cs="Arial"/>
        </w:rPr>
        <w:lastRenderedPageBreak/>
        <w:t>(c)     P's family relationships and the composition of P's household, including particulars of--</w:t>
      </w:r>
    </w:p>
    <w:p w:rsidR="00D53B7A" w:rsidRDefault="00D53B7A" w:rsidP="00E569AD">
      <w:pPr>
        <w:spacing w:before="120"/>
        <w:ind w:left="720"/>
        <w:jc w:val="both"/>
        <w:rPr>
          <w:rFonts w:cs="Arial"/>
        </w:rPr>
      </w:pPr>
      <w:r>
        <w:rPr>
          <w:rFonts w:cs="Arial"/>
        </w:rPr>
        <w:t>(</w:t>
      </w:r>
      <w:proofErr w:type="spellStart"/>
      <w:r>
        <w:rPr>
          <w:rFonts w:cs="Arial"/>
        </w:rPr>
        <w:t>i</w:t>
      </w:r>
      <w:proofErr w:type="spellEnd"/>
      <w:r>
        <w:rPr>
          <w:rFonts w:cs="Arial"/>
        </w:rPr>
        <w:t xml:space="preserve">)     </w:t>
      </w:r>
      <w:proofErr w:type="gramStart"/>
      <w:r>
        <w:rPr>
          <w:rFonts w:cs="Arial"/>
        </w:rPr>
        <w:t>the</w:t>
      </w:r>
      <w:proofErr w:type="gramEnd"/>
      <w:r>
        <w:rPr>
          <w:rFonts w:cs="Arial"/>
        </w:rPr>
        <w:t xml:space="preserve"> identity of all other members of the household, including their age and the nature of their relationship with P and with each other, including any sexual relationship,</w:t>
      </w:r>
    </w:p>
    <w:p w:rsidR="00AB65DB" w:rsidRDefault="00AB65DB" w:rsidP="00E569AD">
      <w:pPr>
        <w:spacing w:before="120"/>
        <w:ind w:left="720"/>
        <w:jc w:val="both"/>
        <w:rPr>
          <w:rFonts w:cs="Arial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031"/>
      </w:tblGrid>
      <w:tr w:rsidR="00AB65DB" w:rsidTr="003F0979">
        <w:tc>
          <w:tcPr>
            <w:tcW w:w="9488" w:type="dxa"/>
          </w:tcPr>
          <w:p w:rsidR="00AB65DB" w:rsidRDefault="00AB65DB" w:rsidP="003F0979">
            <w:pPr>
              <w:autoSpaceDE w:val="0"/>
              <w:autoSpaceDN w:val="0"/>
              <w:adjustRightInd w:val="0"/>
              <w:jc w:val="both"/>
              <w:rPr>
                <w:rFonts w:ascii="MyriadMM" w:hAnsi="MyriadMM" w:cs="MyriadMM"/>
                <w:color w:val="C00000"/>
                <w:szCs w:val="24"/>
              </w:rPr>
            </w:pPr>
          </w:p>
          <w:p w:rsidR="00AB65DB" w:rsidRDefault="00AB65DB" w:rsidP="003F0979">
            <w:pPr>
              <w:autoSpaceDE w:val="0"/>
              <w:autoSpaceDN w:val="0"/>
              <w:adjustRightInd w:val="0"/>
              <w:jc w:val="both"/>
              <w:rPr>
                <w:rFonts w:ascii="MyriadMM" w:hAnsi="MyriadMM" w:cs="MyriadMM"/>
                <w:color w:val="C00000"/>
                <w:szCs w:val="24"/>
              </w:rPr>
            </w:pPr>
          </w:p>
          <w:p w:rsidR="00AB65DB" w:rsidRDefault="00AB65DB" w:rsidP="003F0979">
            <w:pPr>
              <w:autoSpaceDE w:val="0"/>
              <w:autoSpaceDN w:val="0"/>
              <w:adjustRightInd w:val="0"/>
              <w:jc w:val="both"/>
              <w:rPr>
                <w:rFonts w:ascii="MyriadMM" w:hAnsi="MyriadMM" w:cs="MyriadMM"/>
                <w:color w:val="C00000"/>
                <w:szCs w:val="24"/>
              </w:rPr>
            </w:pPr>
          </w:p>
          <w:p w:rsidR="00AB65DB" w:rsidRDefault="00AB65DB" w:rsidP="003F0979">
            <w:pPr>
              <w:autoSpaceDE w:val="0"/>
              <w:autoSpaceDN w:val="0"/>
              <w:adjustRightInd w:val="0"/>
              <w:jc w:val="both"/>
              <w:rPr>
                <w:rFonts w:ascii="MyriadMM" w:hAnsi="MyriadMM" w:cs="MyriadMM"/>
                <w:color w:val="C00000"/>
                <w:szCs w:val="24"/>
              </w:rPr>
            </w:pPr>
          </w:p>
        </w:tc>
      </w:tr>
    </w:tbl>
    <w:p w:rsidR="00AB65DB" w:rsidRDefault="00AB65DB" w:rsidP="00D53B7A">
      <w:pPr>
        <w:spacing w:before="120"/>
        <w:ind w:left="720"/>
        <w:rPr>
          <w:rFonts w:cs="Arial"/>
        </w:rPr>
      </w:pPr>
    </w:p>
    <w:p w:rsidR="00D53B7A" w:rsidRDefault="00D53B7A" w:rsidP="00D53B7A">
      <w:pPr>
        <w:spacing w:before="120"/>
        <w:ind w:left="720"/>
        <w:rPr>
          <w:rFonts w:cs="Arial"/>
        </w:rPr>
      </w:pPr>
      <w:r>
        <w:rPr>
          <w:rFonts w:cs="Arial"/>
        </w:rPr>
        <w:t xml:space="preserve">(ii)     </w:t>
      </w:r>
      <w:proofErr w:type="gramStart"/>
      <w:r>
        <w:rPr>
          <w:rFonts w:cs="Arial"/>
        </w:rPr>
        <w:t>any</w:t>
      </w:r>
      <w:proofErr w:type="gramEnd"/>
      <w:r>
        <w:rPr>
          <w:rFonts w:cs="Arial"/>
        </w:rPr>
        <w:t xml:space="preserve"> relationship with any person who is a parent of C,</w:t>
      </w:r>
    </w:p>
    <w:p w:rsidR="00AB65DB" w:rsidRDefault="00AB65DB" w:rsidP="00D53B7A">
      <w:pPr>
        <w:spacing w:before="120"/>
        <w:ind w:left="720"/>
        <w:rPr>
          <w:rFonts w:cs="Arial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031"/>
      </w:tblGrid>
      <w:tr w:rsidR="00AB65DB" w:rsidTr="003F0979">
        <w:tc>
          <w:tcPr>
            <w:tcW w:w="9488" w:type="dxa"/>
          </w:tcPr>
          <w:p w:rsidR="00AB65DB" w:rsidRDefault="00AB65DB" w:rsidP="003F0979">
            <w:pPr>
              <w:autoSpaceDE w:val="0"/>
              <w:autoSpaceDN w:val="0"/>
              <w:adjustRightInd w:val="0"/>
              <w:jc w:val="both"/>
              <w:rPr>
                <w:rFonts w:ascii="MyriadMM" w:hAnsi="MyriadMM" w:cs="MyriadMM"/>
                <w:color w:val="C00000"/>
                <w:szCs w:val="24"/>
              </w:rPr>
            </w:pPr>
          </w:p>
          <w:p w:rsidR="00AB65DB" w:rsidRDefault="00AB65DB" w:rsidP="003F0979">
            <w:pPr>
              <w:autoSpaceDE w:val="0"/>
              <w:autoSpaceDN w:val="0"/>
              <w:adjustRightInd w:val="0"/>
              <w:jc w:val="both"/>
              <w:rPr>
                <w:rFonts w:ascii="MyriadMM" w:hAnsi="MyriadMM" w:cs="MyriadMM"/>
                <w:color w:val="C00000"/>
                <w:szCs w:val="24"/>
              </w:rPr>
            </w:pPr>
          </w:p>
          <w:p w:rsidR="00AB65DB" w:rsidRDefault="00AB65DB" w:rsidP="003F0979">
            <w:pPr>
              <w:autoSpaceDE w:val="0"/>
              <w:autoSpaceDN w:val="0"/>
              <w:adjustRightInd w:val="0"/>
              <w:jc w:val="both"/>
              <w:rPr>
                <w:rFonts w:ascii="MyriadMM" w:hAnsi="MyriadMM" w:cs="MyriadMM"/>
                <w:color w:val="C00000"/>
                <w:szCs w:val="24"/>
              </w:rPr>
            </w:pPr>
          </w:p>
          <w:p w:rsidR="00AB65DB" w:rsidRDefault="00AB65DB" w:rsidP="003F0979">
            <w:pPr>
              <w:autoSpaceDE w:val="0"/>
              <w:autoSpaceDN w:val="0"/>
              <w:adjustRightInd w:val="0"/>
              <w:jc w:val="both"/>
              <w:rPr>
                <w:rFonts w:ascii="MyriadMM" w:hAnsi="MyriadMM" w:cs="MyriadMM"/>
                <w:color w:val="C00000"/>
                <w:szCs w:val="24"/>
              </w:rPr>
            </w:pPr>
          </w:p>
        </w:tc>
      </w:tr>
    </w:tbl>
    <w:p w:rsidR="00AB65DB" w:rsidRDefault="00AB65DB" w:rsidP="00D53B7A">
      <w:pPr>
        <w:spacing w:before="120"/>
        <w:ind w:left="720"/>
        <w:rPr>
          <w:rFonts w:cs="Arial"/>
        </w:rPr>
      </w:pPr>
    </w:p>
    <w:p w:rsidR="00D53B7A" w:rsidRDefault="00D53B7A" w:rsidP="00E569AD">
      <w:pPr>
        <w:spacing w:before="120"/>
        <w:ind w:left="720"/>
        <w:jc w:val="both"/>
        <w:rPr>
          <w:rFonts w:cs="Arial"/>
        </w:rPr>
      </w:pPr>
      <w:r>
        <w:rPr>
          <w:rFonts w:cs="Arial"/>
        </w:rPr>
        <w:t xml:space="preserve">(iii)     </w:t>
      </w:r>
      <w:proofErr w:type="gramStart"/>
      <w:r>
        <w:rPr>
          <w:rFonts w:cs="Arial"/>
        </w:rPr>
        <w:t>other</w:t>
      </w:r>
      <w:proofErr w:type="gramEnd"/>
      <w:r>
        <w:rPr>
          <w:rFonts w:cs="Arial"/>
        </w:rPr>
        <w:t xml:space="preserve"> adults not being members of the household who are likely to have regular contact with C, and</w:t>
      </w:r>
    </w:p>
    <w:p w:rsidR="00AB65DB" w:rsidRDefault="00AB65DB" w:rsidP="00E569AD">
      <w:pPr>
        <w:spacing w:before="120"/>
        <w:ind w:left="720"/>
        <w:jc w:val="both"/>
        <w:rPr>
          <w:rFonts w:cs="Arial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031"/>
      </w:tblGrid>
      <w:tr w:rsidR="00AB65DB" w:rsidTr="003F0979">
        <w:tc>
          <w:tcPr>
            <w:tcW w:w="9488" w:type="dxa"/>
          </w:tcPr>
          <w:p w:rsidR="00AB65DB" w:rsidRDefault="00AB65DB" w:rsidP="003F0979">
            <w:pPr>
              <w:autoSpaceDE w:val="0"/>
              <w:autoSpaceDN w:val="0"/>
              <w:adjustRightInd w:val="0"/>
              <w:jc w:val="both"/>
              <w:rPr>
                <w:rFonts w:ascii="MyriadMM" w:hAnsi="MyriadMM" w:cs="MyriadMM"/>
                <w:color w:val="C00000"/>
                <w:szCs w:val="24"/>
              </w:rPr>
            </w:pPr>
          </w:p>
          <w:p w:rsidR="00AB65DB" w:rsidRDefault="00AB65DB" w:rsidP="003F0979">
            <w:pPr>
              <w:autoSpaceDE w:val="0"/>
              <w:autoSpaceDN w:val="0"/>
              <w:adjustRightInd w:val="0"/>
              <w:jc w:val="both"/>
              <w:rPr>
                <w:rFonts w:ascii="MyriadMM" w:hAnsi="MyriadMM" w:cs="MyriadMM"/>
                <w:color w:val="C00000"/>
                <w:szCs w:val="24"/>
              </w:rPr>
            </w:pPr>
          </w:p>
          <w:p w:rsidR="00AB65DB" w:rsidRDefault="00AB65DB" w:rsidP="003F0979">
            <w:pPr>
              <w:autoSpaceDE w:val="0"/>
              <w:autoSpaceDN w:val="0"/>
              <w:adjustRightInd w:val="0"/>
              <w:jc w:val="both"/>
              <w:rPr>
                <w:rFonts w:ascii="MyriadMM" w:hAnsi="MyriadMM" w:cs="MyriadMM"/>
                <w:color w:val="C00000"/>
                <w:szCs w:val="24"/>
              </w:rPr>
            </w:pPr>
          </w:p>
          <w:p w:rsidR="00AB65DB" w:rsidRDefault="00AB65DB" w:rsidP="003F0979">
            <w:pPr>
              <w:autoSpaceDE w:val="0"/>
              <w:autoSpaceDN w:val="0"/>
              <w:adjustRightInd w:val="0"/>
              <w:jc w:val="both"/>
              <w:rPr>
                <w:rFonts w:ascii="MyriadMM" w:hAnsi="MyriadMM" w:cs="MyriadMM"/>
                <w:color w:val="C00000"/>
                <w:szCs w:val="24"/>
              </w:rPr>
            </w:pPr>
          </w:p>
        </w:tc>
      </w:tr>
    </w:tbl>
    <w:p w:rsidR="00AB65DB" w:rsidRDefault="00AB65DB" w:rsidP="00D53B7A">
      <w:pPr>
        <w:spacing w:before="120"/>
        <w:ind w:left="720"/>
        <w:rPr>
          <w:rFonts w:cs="Arial"/>
        </w:rPr>
      </w:pPr>
    </w:p>
    <w:p w:rsidR="00D53B7A" w:rsidRDefault="00D53B7A" w:rsidP="00E569AD">
      <w:pPr>
        <w:spacing w:before="120"/>
        <w:ind w:left="720"/>
        <w:jc w:val="both"/>
        <w:rPr>
          <w:rFonts w:cs="Arial"/>
        </w:rPr>
      </w:pPr>
      <w:r>
        <w:rPr>
          <w:rFonts w:cs="Arial"/>
        </w:rPr>
        <w:t xml:space="preserve">(iv)     </w:t>
      </w:r>
      <w:proofErr w:type="gramStart"/>
      <w:r>
        <w:rPr>
          <w:rFonts w:cs="Arial"/>
        </w:rPr>
        <w:t>any</w:t>
      </w:r>
      <w:proofErr w:type="gramEnd"/>
      <w:r>
        <w:rPr>
          <w:rFonts w:cs="Arial"/>
        </w:rPr>
        <w:t xml:space="preserve"> current or previous domestic violence between members of the household, including P,</w:t>
      </w:r>
    </w:p>
    <w:p w:rsidR="00AB65DB" w:rsidRDefault="00AB65DB" w:rsidP="00D53B7A">
      <w:pPr>
        <w:spacing w:before="120"/>
        <w:ind w:left="720"/>
        <w:rPr>
          <w:rFonts w:cs="Arial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031"/>
      </w:tblGrid>
      <w:tr w:rsidR="00AB65DB" w:rsidTr="003F0979">
        <w:tc>
          <w:tcPr>
            <w:tcW w:w="9488" w:type="dxa"/>
          </w:tcPr>
          <w:p w:rsidR="00AB65DB" w:rsidRDefault="00AB65DB" w:rsidP="003F0979">
            <w:pPr>
              <w:autoSpaceDE w:val="0"/>
              <w:autoSpaceDN w:val="0"/>
              <w:adjustRightInd w:val="0"/>
              <w:jc w:val="both"/>
              <w:rPr>
                <w:rFonts w:ascii="MyriadMM" w:hAnsi="MyriadMM" w:cs="MyriadMM"/>
                <w:color w:val="C00000"/>
                <w:szCs w:val="24"/>
              </w:rPr>
            </w:pPr>
          </w:p>
          <w:p w:rsidR="00AB65DB" w:rsidRDefault="00AB65DB" w:rsidP="003F0979">
            <w:pPr>
              <w:autoSpaceDE w:val="0"/>
              <w:autoSpaceDN w:val="0"/>
              <w:adjustRightInd w:val="0"/>
              <w:jc w:val="both"/>
              <w:rPr>
                <w:rFonts w:ascii="MyriadMM" w:hAnsi="MyriadMM" w:cs="MyriadMM"/>
                <w:color w:val="C00000"/>
                <w:szCs w:val="24"/>
              </w:rPr>
            </w:pPr>
          </w:p>
          <w:p w:rsidR="00AB65DB" w:rsidRDefault="00AB65DB" w:rsidP="003F0979">
            <w:pPr>
              <w:autoSpaceDE w:val="0"/>
              <w:autoSpaceDN w:val="0"/>
              <w:adjustRightInd w:val="0"/>
              <w:jc w:val="both"/>
              <w:rPr>
                <w:rFonts w:ascii="MyriadMM" w:hAnsi="MyriadMM" w:cs="MyriadMM"/>
                <w:color w:val="C00000"/>
                <w:szCs w:val="24"/>
              </w:rPr>
            </w:pPr>
          </w:p>
          <w:p w:rsidR="00AB65DB" w:rsidRDefault="00AB65DB" w:rsidP="003F0979">
            <w:pPr>
              <w:autoSpaceDE w:val="0"/>
              <w:autoSpaceDN w:val="0"/>
              <w:adjustRightInd w:val="0"/>
              <w:jc w:val="both"/>
              <w:rPr>
                <w:rFonts w:ascii="MyriadMM" w:hAnsi="MyriadMM" w:cs="MyriadMM"/>
                <w:color w:val="C00000"/>
                <w:szCs w:val="24"/>
              </w:rPr>
            </w:pPr>
          </w:p>
        </w:tc>
      </w:tr>
    </w:tbl>
    <w:p w:rsidR="00AB65DB" w:rsidRDefault="00AB65DB" w:rsidP="00D53B7A">
      <w:pPr>
        <w:spacing w:before="120"/>
        <w:ind w:left="720"/>
        <w:rPr>
          <w:rFonts w:cs="Arial"/>
        </w:rPr>
      </w:pPr>
    </w:p>
    <w:p w:rsidR="00D53B7A" w:rsidRDefault="00D53B7A" w:rsidP="00D53B7A">
      <w:pPr>
        <w:rPr>
          <w:rFonts w:cs="Arial"/>
        </w:rPr>
      </w:pPr>
    </w:p>
    <w:p w:rsidR="00E569AD" w:rsidRDefault="00E569AD" w:rsidP="00D53B7A">
      <w:pPr>
        <w:rPr>
          <w:rFonts w:cs="Arial"/>
        </w:rPr>
      </w:pPr>
    </w:p>
    <w:p w:rsidR="00E569AD" w:rsidRDefault="00E569AD" w:rsidP="00D53B7A">
      <w:pPr>
        <w:rPr>
          <w:rFonts w:cs="Arial"/>
        </w:rPr>
      </w:pPr>
    </w:p>
    <w:p w:rsidR="00E569AD" w:rsidRDefault="00E569AD" w:rsidP="00D53B7A">
      <w:pPr>
        <w:rPr>
          <w:rFonts w:cs="Arial"/>
        </w:rPr>
      </w:pPr>
    </w:p>
    <w:p w:rsidR="00E569AD" w:rsidRDefault="00E569AD" w:rsidP="00D53B7A">
      <w:pPr>
        <w:rPr>
          <w:rFonts w:cs="Arial"/>
        </w:rPr>
      </w:pPr>
    </w:p>
    <w:p w:rsidR="00E569AD" w:rsidRDefault="00E569AD" w:rsidP="00D53B7A">
      <w:pPr>
        <w:rPr>
          <w:rFonts w:cs="Arial"/>
        </w:rPr>
      </w:pPr>
    </w:p>
    <w:p w:rsidR="00D53B7A" w:rsidRDefault="00D53B7A" w:rsidP="00E569AD">
      <w:pPr>
        <w:spacing w:before="120"/>
        <w:ind w:left="480"/>
        <w:jc w:val="both"/>
        <w:rPr>
          <w:rFonts w:cs="Arial"/>
        </w:rPr>
      </w:pPr>
      <w:r>
        <w:rPr>
          <w:rFonts w:cs="Arial"/>
        </w:rPr>
        <w:lastRenderedPageBreak/>
        <w:t>(d)     P's family history, including--</w:t>
      </w:r>
    </w:p>
    <w:p w:rsidR="00D53B7A" w:rsidRDefault="00D53B7A" w:rsidP="00E569AD">
      <w:pPr>
        <w:spacing w:before="120"/>
        <w:ind w:left="720"/>
        <w:jc w:val="both"/>
        <w:rPr>
          <w:rFonts w:cs="Arial"/>
        </w:rPr>
      </w:pPr>
      <w:r>
        <w:rPr>
          <w:rFonts w:cs="Arial"/>
        </w:rPr>
        <w:t>(</w:t>
      </w:r>
      <w:proofErr w:type="spellStart"/>
      <w:r>
        <w:rPr>
          <w:rFonts w:cs="Arial"/>
        </w:rPr>
        <w:t>i</w:t>
      </w:r>
      <w:proofErr w:type="spellEnd"/>
      <w:r>
        <w:rPr>
          <w:rFonts w:cs="Arial"/>
        </w:rPr>
        <w:t xml:space="preserve">)     </w:t>
      </w:r>
      <w:proofErr w:type="gramStart"/>
      <w:r>
        <w:rPr>
          <w:rFonts w:cs="Arial"/>
        </w:rPr>
        <w:t>particulars</w:t>
      </w:r>
      <w:proofErr w:type="gramEnd"/>
      <w:r>
        <w:rPr>
          <w:rFonts w:cs="Arial"/>
        </w:rPr>
        <w:t xml:space="preserve"> of P's childhood and upbringing including the strengths and difficulties of P's parents or other persons who cared for P,</w:t>
      </w:r>
    </w:p>
    <w:p w:rsidR="00AB65DB" w:rsidRDefault="00AB65DB" w:rsidP="00D53B7A">
      <w:pPr>
        <w:spacing w:before="120"/>
        <w:ind w:left="720"/>
        <w:rPr>
          <w:rFonts w:cs="Arial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031"/>
      </w:tblGrid>
      <w:tr w:rsidR="00AB65DB" w:rsidTr="003F0979">
        <w:tc>
          <w:tcPr>
            <w:tcW w:w="9488" w:type="dxa"/>
          </w:tcPr>
          <w:p w:rsidR="00AB65DB" w:rsidRDefault="00AB65DB" w:rsidP="003F0979">
            <w:pPr>
              <w:autoSpaceDE w:val="0"/>
              <w:autoSpaceDN w:val="0"/>
              <w:adjustRightInd w:val="0"/>
              <w:jc w:val="both"/>
              <w:rPr>
                <w:rFonts w:ascii="MyriadMM" w:hAnsi="MyriadMM" w:cs="MyriadMM"/>
                <w:color w:val="C00000"/>
                <w:szCs w:val="24"/>
              </w:rPr>
            </w:pPr>
          </w:p>
          <w:p w:rsidR="00AB65DB" w:rsidRDefault="00AB65DB" w:rsidP="003F0979">
            <w:pPr>
              <w:autoSpaceDE w:val="0"/>
              <w:autoSpaceDN w:val="0"/>
              <w:adjustRightInd w:val="0"/>
              <w:jc w:val="both"/>
              <w:rPr>
                <w:rFonts w:ascii="MyriadMM" w:hAnsi="MyriadMM" w:cs="MyriadMM"/>
                <w:color w:val="C00000"/>
                <w:szCs w:val="24"/>
              </w:rPr>
            </w:pPr>
          </w:p>
          <w:p w:rsidR="00AB65DB" w:rsidRDefault="00AB65DB" w:rsidP="003F0979">
            <w:pPr>
              <w:autoSpaceDE w:val="0"/>
              <w:autoSpaceDN w:val="0"/>
              <w:adjustRightInd w:val="0"/>
              <w:jc w:val="both"/>
              <w:rPr>
                <w:rFonts w:ascii="MyriadMM" w:hAnsi="MyriadMM" w:cs="MyriadMM"/>
                <w:color w:val="C00000"/>
                <w:szCs w:val="24"/>
              </w:rPr>
            </w:pPr>
          </w:p>
          <w:p w:rsidR="00AB65DB" w:rsidRDefault="00AB65DB" w:rsidP="003F0979">
            <w:pPr>
              <w:autoSpaceDE w:val="0"/>
              <w:autoSpaceDN w:val="0"/>
              <w:adjustRightInd w:val="0"/>
              <w:jc w:val="both"/>
              <w:rPr>
                <w:rFonts w:ascii="MyriadMM" w:hAnsi="MyriadMM" w:cs="MyriadMM"/>
                <w:color w:val="C00000"/>
                <w:szCs w:val="24"/>
              </w:rPr>
            </w:pPr>
          </w:p>
        </w:tc>
      </w:tr>
    </w:tbl>
    <w:p w:rsidR="00AB65DB" w:rsidRDefault="00AB65DB" w:rsidP="00D53B7A">
      <w:pPr>
        <w:spacing w:before="120"/>
        <w:ind w:left="720"/>
        <w:rPr>
          <w:rFonts w:cs="Arial"/>
        </w:rPr>
      </w:pPr>
    </w:p>
    <w:p w:rsidR="00D53B7A" w:rsidRDefault="00D53B7A" w:rsidP="00E569AD">
      <w:pPr>
        <w:spacing w:before="120"/>
        <w:ind w:left="720"/>
        <w:jc w:val="both"/>
        <w:rPr>
          <w:rFonts w:cs="Arial"/>
        </w:rPr>
      </w:pPr>
      <w:r>
        <w:rPr>
          <w:rFonts w:cs="Arial"/>
        </w:rPr>
        <w:t>(ii)     P's relationships with P's parents and siblings, and their relationships with each other,</w:t>
      </w:r>
    </w:p>
    <w:p w:rsidR="00AB65DB" w:rsidRDefault="00AB65DB" w:rsidP="00E569AD">
      <w:pPr>
        <w:spacing w:before="120"/>
        <w:ind w:left="720"/>
        <w:jc w:val="both"/>
        <w:rPr>
          <w:rFonts w:cs="Arial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031"/>
      </w:tblGrid>
      <w:tr w:rsidR="00AB65DB" w:rsidTr="003F0979">
        <w:tc>
          <w:tcPr>
            <w:tcW w:w="9488" w:type="dxa"/>
          </w:tcPr>
          <w:p w:rsidR="00AB65DB" w:rsidRDefault="00AB65DB" w:rsidP="003F0979">
            <w:pPr>
              <w:autoSpaceDE w:val="0"/>
              <w:autoSpaceDN w:val="0"/>
              <w:adjustRightInd w:val="0"/>
              <w:jc w:val="both"/>
              <w:rPr>
                <w:rFonts w:ascii="MyriadMM" w:hAnsi="MyriadMM" w:cs="MyriadMM"/>
                <w:color w:val="C00000"/>
                <w:szCs w:val="24"/>
              </w:rPr>
            </w:pPr>
          </w:p>
          <w:p w:rsidR="00AB65DB" w:rsidRDefault="00AB65DB" w:rsidP="003F0979">
            <w:pPr>
              <w:autoSpaceDE w:val="0"/>
              <w:autoSpaceDN w:val="0"/>
              <w:adjustRightInd w:val="0"/>
              <w:jc w:val="both"/>
              <w:rPr>
                <w:rFonts w:ascii="MyriadMM" w:hAnsi="MyriadMM" w:cs="MyriadMM"/>
                <w:color w:val="C00000"/>
                <w:szCs w:val="24"/>
              </w:rPr>
            </w:pPr>
          </w:p>
          <w:p w:rsidR="00AB65DB" w:rsidRDefault="00AB65DB" w:rsidP="003F0979">
            <w:pPr>
              <w:autoSpaceDE w:val="0"/>
              <w:autoSpaceDN w:val="0"/>
              <w:adjustRightInd w:val="0"/>
              <w:jc w:val="both"/>
              <w:rPr>
                <w:rFonts w:ascii="MyriadMM" w:hAnsi="MyriadMM" w:cs="MyriadMM"/>
                <w:color w:val="C00000"/>
                <w:szCs w:val="24"/>
              </w:rPr>
            </w:pPr>
          </w:p>
          <w:p w:rsidR="00AB65DB" w:rsidRDefault="00AB65DB" w:rsidP="003F0979">
            <w:pPr>
              <w:autoSpaceDE w:val="0"/>
              <w:autoSpaceDN w:val="0"/>
              <w:adjustRightInd w:val="0"/>
              <w:jc w:val="both"/>
              <w:rPr>
                <w:rFonts w:ascii="MyriadMM" w:hAnsi="MyriadMM" w:cs="MyriadMM"/>
                <w:color w:val="C00000"/>
                <w:szCs w:val="24"/>
              </w:rPr>
            </w:pPr>
          </w:p>
        </w:tc>
      </w:tr>
    </w:tbl>
    <w:p w:rsidR="00AB65DB" w:rsidRDefault="00AB65DB" w:rsidP="00D53B7A">
      <w:pPr>
        <w:spacing w:before="120"/>
        <w:ind w:left="720"/>
        <w:rPr>
          <w:rFonts w:cs="Arial"/>
        </w:rPr>
      </w:pPr>
    </w:p>
    <w:p w:rsidR="00D53B7A" w:rsidRDefault="00D53B7A" w:rsidP="00E569AD">
      <w:pPr>
        <w:spacing w:before="120"/>
        <w:ind w:left="720"/>
        <w:jc w:val="both"/>
        <w:rPr>
          <w:rFonts w:cs="Arial"/>
        </w:rPr>
      </w:pPr>
      <w:r>
        <w:rPr>
          <w:rFonts w:cs="Arial"/>
        </w:rPr>
        <w:t>(iii)     P's educational achievement and any specific learning difficulty or disability,</w:t>
      </w:r>
    </w:p>
    <w:p w:rsidR="00AB65DB" w:rsidRDefault="00AB65DB" w:rsidP="00D53B7A">
      <w:pPr>
        <w:spacing w:before="120"/>
        <w:ind w:left="720"/>
        <w:rPr>
          <w:rFonts w:cs="Arial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031"/>
      </w:tblGrid>
      <w:tr w:rsidR="00AB65DB" w:rsidTr="003F0979">
        <w:tc>
          <w:tcPr>
            <w:tcW w:w="9488" w:type="dxa"/>
          </w:tcPr>
          <w:p w:rsidR="00AB65DB" w:rsidRDefault="00AB65DB" w:rsidP="003F0979">
            <w:pPr>
              <w:autoSpaceDE w:val="0"/>
              <w:autoSpaceDN w:val="0"/>
              <w:adjustRightInd w:val="0"/>
              <w:jc w:val="both"/>
              <w:rPr>
                <w:rFonts w:ascii="MyriadMM" w:hAnsi="MyriadMM" w:cs="MyriadMM"/>
                <w:color w:val="C00000"/>
                <w:szCs w:val="24"/>
              </w:rPr>
            </w:pPr>
          </w:p>
          <w:p w:rsidR="00AB65DB" w:rsidRDefault="00AB65DB" w:rsidP="003F0979">
            <w:pPr>
              <w:autoSpaceDE w:val="0"/>
              <w:autoSpaceDN w:val="0"/>
              <w:adjustRightInd w:val="0"/>
              <w:jc w:val="both"/>
              <w:rPr>
                <w:rFonts w:ascii="MyriadMM" w:hAnsi="MyriadMM" w:cs="MyriadMM"/>
                <w:color w:val="C00000"/>
                <w:szCs w:val="24"/>
              </w:rPr>
            </w:pPr>
          </w:p>
          <w:p w:rsidR="00AB65DB" w:rsidRDefault="00AB65DB" w:rsidP="003F0979">
            <w:pPr>
              <w:autoSpaceDE w:val="0"/>
              <w:autoSpaceDN w:val="0"/>
              <w:adjustRightInd w:val="0"/>
              <w:jc w:val="both"/>
              <w:rPr>
                <w:rFonts w:ascii="MyriadMM" w:hAnsi="MyriadMM" w:cs="MyriadMM"/>
                <w:color w:val="C00000"/>
                <w:szCs w:val="24"/>
              </w:rPr>
            </w:pPr>
          </w:p>
          <w:p w:rsidR="00AB65DB" w:rsidRDefault="00AB65DB" w:rsidP="003F0979">
            <w:pPr>
              <w:autoSpaceDE w:val="0"/>
              <w:autoSpaceDN w:val="0"/>
              <w:adjustRightInd w:val="0"/>
              <w:jc w:val="both"/>
              <w:rPr>
                <w:rFonts w:ascii="MyriadMM" w:hAnsi="MyriadMM" w:cs="MyriadMM"/>
                <w:color w:val="C00000"/>
                <w:szCs w:val="24"/>
              </w:rPr>
            </w:pPr>
          </w:p>
        </w:tc>
      </w:tr>
    </w:tbl>
    <w:p w:rsidR="00AB65DB" w:rsidRDefault="00AB65DB" w:rsidP="00D53B7A">
      <w:pPr>
        <w:spacing w:before="120"/>
        <w:ind w:left="720"/>
        <w:rPr>
          <w:rFonts w:cs="Arial"/>
        </w:rPr>
      </w:pPr>
    </w:p>
    <w:p w:rsidR="00D53B7A" w:rsidRDefault="00D53B7A" w:rsidP="00D53B7A">
      <w:pPr>
        <w:spacing w:before="120"/>
        <w:ind w:left="720"/>
        <w:rPr>
          <w:rFonts w:cs="Arial"/>
        </w:rPr>
      </w:pPr>
      <w:r>
        <w:rPr>
          <w:rFonts w:cs="Arial"/>
        </w:rPr>
        <w:t xml:space="preserve">(iv)     </w:t>
      </w:r>
      <w:proofErr w:type="gramStart"/>
      <w:r>
        <w:rPr>
          <w:rFonts w:cs="Arial"/>
        </w:rPr>
        <w:t>a</w:t>
      </w:r>
      <w:proofErr w:type="gramEnd"/>
      <w:r>
        <w:rPr>
          <w:rFonts w:cs="Arial"/>
        </w:rPr>
        <w:t xml:space="preserve"> chronology of significant life events, and</w:t>
      </w:r>
    </w:p>
    <w:p w:rsidR="00AB65DB" w:rsidRDefault="00AB65DB" w:rsidP="00D53B7A">
      <w:pPr>
        <w:spacing w:before="120"/>
        <w:ind w:left="720"/>
        <w:rPr>
          <w:rFonts w:cs="Arial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031"/>
      </w:tblGrid>
      <w:tr w:rsidR="00AB65DB" w:rsidTr="003F0979">
        <w:tc>
          <w:tcPr>
            <w:tcW w:w="9488" w:type="dxa"/>
          </w:tcPr>
          <w:p w:rsidR="00AB65DB" w:rsidRDefault="00AB65DB" w:rsidP="003F0979">
            <w:pPr>
              <w:autoSpaceDE w:val="0"/>
              <w:autoSpaceDN w:val="0"/>
              <w:adjustRightInd w:val="0"/>
              <w:jc w:val="both"/>
              <w:rPr>
                <w:rFonts w:ascii="MyriadMM" w:hAnsi="MyriadMM" w:cs="MyriadMM"/>
                <w:color w:val="C00000"/>
                <w:szCs w:val="24"/>
              </w:rPr>
            </w:pPr>
          </w:p>
          <w:p w:rsidR="00AB65DB" w:rsidRDefault="00AB65DB" w:rsidP="003F0979">
            <w:pPr>
              <w:autoSpaceDE w:val="0"/>
              <w:autoSpaceDN w:val="0"/>
              <w:adjustRightInd w:val="0"/>
              <w:jc w:val="both"/>
              <w:rPr>
                <w:rFonts w:ascii="MyriadMM" w:hAnsi="MyriadMM" w:cs="MyriadMM"/>
                <w:color w:val="C00000"/>
                <w:szCs w:val="24"/>
              </w:rPr>
            </w:pPr>
          </w:p>
          <w:p w:rsidR="00AB65DB" w:rsidRDefault="00AB65DB" w:rsidP="003F0979">
            <w:pPr>
              <w:autoSpaceDE w:val="0"/>
              <w:autoSpaceDN w:val="0"/>
              <w:adjustRightInd w:val="0"/>
              <w:jc w:val="both"/>
              <w:rPr>
                <w:rFonts w:ascii="MyriadMM" w:hAnsi="MyriadMM" w:cs="MyriadMM"/>
                <w:color w:val="C00000"/>
                <w:szCs w:val="24"/>
              </w:rPr>
            </w:pPr>
          </w:p>
          <w:p w:rsidR="00AB65DB" w:rsidRDefault="00AB65DB" w:rsidP="003F0979">
            <w:pPr>
              <w:autoSpaceDE w:val="0"/>
              <w:autoSpaceDN w:val="0"/>
              <w:adjustRightInd w:val="0"/>
              <w:jc w:val="both"/>
              <w:rPr>
                <w:rFonts w:ascii="MyriadMM" w:hAnsi="MyriadMM" w:cs="MyriadMM"/>
                <w:color w:val="C00000"/>
                <w:szCs w:val="24"/>
              </w:rPr>
            </w:pPr>
          </w:p>
        </w:tc>
      </w:tr>
    </w:tbl>
    <w:p w:rsidR="00AB65DB" w:rsidRDefault="00AB65DB" w:rsidP="00D53B7A">
      <w:pPr>
        <w:spacing w:before="120"/>
        <w:ind w:left="720"/>
        <w:rPr>
          <w:rFonts w:cs="Arial"/>
        </w:rPr>
      </w:pPr>
    </w:p>
    <w:p w:rsidR="00D53B7A" w:rsidRDefault="00D53B7A" w:rsidP="00D53B7A">
      <w:pPr>
        <w:spacing w:before="120"/>
        <w:ind w:left="720"/>
        <w:rPr>
          <w:rFonts w:cs="Arial"/>
        </w:rPr>
      </w:pPr>
      <w:r>
        <w:rPr>
          <w:rFonts w:cs="Arial"/>
        </w:rPr>
        <w:t xml:space="preserve">(v)     </w:t>
      </w:r>
      <w:proofErr w:type="gramStart"/>
      <w:r>
        <w:rPr>
          <w:rFonts w:cs="Arial"/>
        </w:rPr>
        <w:t>particulars</w:t>
      </w:r>
      <w:proofErr w:type="gramEnd"/>
      <w:r>
        <w:rPr>
          <w:rFonts w:cs="Arial"/>
        </w:rPr>
        <w:t xml:space="preserve"> of other relatives and their relationships with C and P,</w:t>
      </w:r>
    </w:p>
    <w:p w:rsidR="00AB65DB" w:rsidRDefault="00AB65DB" w:rsidP="00D53B7A">
      <w:pPr>
        <w:spacing w:before="120"/>
        <w:ind w:left="720"/>
        <w:rPr>
          <w:rFonts w:cs="Arial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031"/>
      </w:tblGrid>
      <w:tr w:rsidR="00AB65DB" w:rsidTr="003F0979">
        <w:tc>
          <w:tcPr>
            <w:tcW w:w="9488" w:type="dxa"/>
          </w:tcPr>
          <w:p w:rsidR="00AB65DB" w:rsidRDefault="00AB65DB" w:rsidP="003F0979">
            <w:pPr>
              <w:autoSpaceDE w:val="0"/>
              <w:autoSpaceDN w:val="0"/>
              <w:adjustRightInd w:val="0"/>
              <w:jc w:val="both"/>
              <w:rPr>
                <w:rFonts w:ascii="MyriadMM" w:hAnsi="MyriadMM" w:cs="MyriadMM"/>
                <w:color w:val="C00000"/>
                <w:szCs w:val="24"/>
              </w:rPr>
            </w:pPr>
          </w:p>
          <w:p w:rsidR="00AB65DB" w:rsidRDefault="00AB65DB" w:rsidP="003F0979">
            <w:pPr>
              <w:autoSpaceDE w:val="0"/>
              <w:autoSpaceDN w:val="0"/>
              <w:adjustRightInd w:val="0"/>
              <w:jc w:val="both"/>
              <w:rPr>
                <w:rFonts w:ascii="MyriadMM" w:hAnsi="MyriadMM" w:cs="MyriadMM"/>
                <w:color w:val="C00000"/>
                <w:szCs w:val="24"/>
              </w:rPr>
            </w:pPr>
          </w:p>
          <w:p w:rsidR="00AB65DB" w:rsidRDefault="00AB65DB" w:rsidP="003F0979">
            <w:pPr>
              <w:autoSpaceDE w:val="0"/>
              <w:autoSpaceDN w:val="0"/>
              <w:adjustRightInd w:val="0"/>
              <w:jc w:val="both"/>
              <w:rPr>
                <w:rFonts w:ascii="MyriadMM" w:hAnsi="MyriadMM" w:cs="MyriadMM"/>
                <w:color w:val="C00000"/>
                <w:szCs w:val="24"/>
              </w:rPr>
            </w:pPr>
          </w:p>
          <w:p w:rsidR="00AB65DB" w:rsidRDefault="00AB65DB" w:rsidP="003F0979">
            <w:pPr>
              <w:autoSpaceDE w:val="0"/>
              <w:autoSpaceDN w:val="0"/>
              <w:adjustRightInd w:val="0"/>
              <w:jc w:val="both"/>
              <w:rPr>
                <w:rFonts w:ascii="MyriadMM" w:hAnsi="MyriadMM" w:cs="MyriadMM"/>
                <w:color w:val="C00000"/>
                <w:szCs w:val="24"/>
              </w:rPr>
            </w:pPr>
          </w:p>
        </w:tc>
      </w:tr>
    </w:tbl>
    <w:p w:rsidR="00AB65DB" w:rsidRDefault="00AB65DB" w:rsidP="00D53B7A">
      <w:pPr>
        <w:spacing w:before="120"/>
        <w:ind w:left="720"/>
        <w:rPr>
          <w:rFonts w:cs="Arial"/>
        </w:rPr>
      </w:pPr>
    </w:p>
    <w:p w:rsidR="00D53B7A" w:rsidRDefault="00D53B7A" w:rsidP="00D53B7A">
      <w:pPr>
        <w:rPr>
          <w:rFonts w:cs="Arial"/>
        </w:rPr>
      </w:pPr>
    </w:p>
    <w:p w:rsidR="00D53B7A" w:rsidRDefault="00D53B7A" w:rsidP="00E569AD">
      <w:pPr>
        <w:spacing w:before="120"/>
        <w:ind w:left="480"/>
        <w:jc w:val="both"/>
        <w:rPr>
          <w:rFonts w:cs="Arial"/>
        </w:rPr>
      </w:pPr>
      <w:r>
        <w:rPr>
          <w:rFonts w:cs="Arial"/>
        </w:rPr>
        <w:lastRenderedPageBreak/>
        <w:t xml:space="preserve">(e)     </w:t>
      </w:r>
      <w:proofErr w:type="gramStart"/>
      <w:r>
        <w:rPr>
          <w:rFonts w:cs="Arial"/>
        </w:rPr>
        <w:t>particulars</w:t>
      </w:r>
      <w:proofErr w:type="gramEnd"/>
      <w:r>
        <w:rPr>
          <w:rFonts w:cs="Arial"/>
        </w:rPr>
        <w:t xml:space="preserve"> of any criminal offences of which P has been convicted or in respect of which P has been cautioned,</w:t>
      </w:r>
    </w:p>
    <w:p w:rsidR="007B224C" w:rsidRDefault="007B224C" w:rsidP="00E569AD">
      <w:pPr>
        <w:spacing w:before="120"/>
        <w:ind w:left="480"/>
        <w:jc w:val="both"/>
        <w:rPr>
          <w:rFonts w:cs="Arial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031"/>
      </w:tblGrid>
      <w:tr w:rsidR="00AB65DB" w:rsidTr="003F0979">
        <w:tc>
          <w:tcPr>
            <w:tcW w:w="9488" w:type="dxa"/>
          </w:tcPr>
          <w:p w:rsidR="00AB65DB" w:rsidRDefault="00AB65DB" w:rsidP="003F0979">
            <w:pPr>
              <w:autoSpaceDE w:val="0"/>
              <w:autoSpaceDN w:val="0"/>
              <w:adjustRightInd w:val="0"/>
              <w:jc w:val="both"/>
              <w:rPr>
                <w:rFonts w:ascii="MyriadMM" w:hAnsi="MyriadMM" w:cs="MyriadMM"/>
                <w:color w:val="C00000"/>
                <w:szCs w:val="24"/>
              </w:rPr>
            </w:pPr>
          </w:p>
          <w:p w:rsidR="00AB65DB" w:rsidRDefault="00AB65DB" w:rsidP="003F0979">
            <w:pPr>
              <w:autoSpaceDE w:val="0"/>
              <w:autoSpaceDN w:val="0"/>
              <w:adjustRightInd w:val="0"/>
              <w:jc w:val="both"/>
              <w:rPr>
                <w:rFonts w:ascii="MyriadMM" w:hAnsi="MyriadMM" w:cs="MyriadMM"/>
                <w:color w:val="C00000"/>
                <w:szCs w:val="24"/>
              </w:rPr>
            </w:pPr>
          </w:p>
          <w:p w:rsidR="00AB65DB" w:rsidRDefault="00AB65DB" w:rsidP="003F0979">
            <w:pPr>
              <w:autoSpaceDE w:val="0"/>
              <w:autoSpaceDN w:val="0"/>
              <w:adjustRightInd w:val="0"/>
              <w:jc w:val="both"/>
              <w:rPr>
                <w:rFonts w:ascii="MyriadMM" w:hAnsi="MyriadMM" w:cs="MyriadMM"/>
                <w:color w:val="C00000"/>
                <w:szCs w:val="24"/>
              </w:rPr>
            </w:pPr>
          </w:p>
          <w:p w:rsidR="00AB65DB" w:rsidRDefault="00AB65DB" w:rsidP="003F0979">
            <w:pPr>
              <w:autoSpaceDE w:val="0"/>
              <w:autoSpaceDN w:val="0"/>
              <w:adjustRightInd w:val="0"/>
              <w:jc w:val="both"/>
              <w:rPr>
                <w:rFonts w:ascii="MyriadMM" w:hAnsi="MyriadMM" w:cs="MyriadMM"/>
                <w:color w:val="C00000"/>
                <w:szCs w:val="24"/>
              </w:rPr>
            </w:pPr>
          </w:p>
        </w:tc>
      </w:tr>
    </w:tbl>
    <w:p w:rsidR="00AB65DB" w:rsidRDefault="00AB65DB" w:rsidP="00D53B7A">
      <w:pPr>
        <w:spacing w:before="120"/>
        <w:ind w:left="480"/>
        <w:rPr>
          <w:rFonts w:cs="Arial"/>
        </w:rPr>
      </w:pPr>
    </w:p>
    <w:p w:rsidR="00AB65DB" w:rsidRDefault="00AB65DB" w:rsidP="00D53B7A">
      <w:pPr>
        <w:spacing w:before="120"/>
        <w:ind w:left="480"/>
        <w:rPr>
          <w:rFonts w:cs="Arial"/>
        </w:rPr>
      </w:pPr>
    </w:p>
    <w:p w:rsidR="00D53B7A" w:rsidRDefault="00D53B7A" w:rsidP="00D53B7A">
      <w:pPr>
        <w:spacing w:before="120"/>
        <w:ind w:left="480"/>
        <w:rPr>
          <w:rFonts w:cs="Arial"/>
        </w:rPr>
      </w:pPr>
      <w:r>
        <w:rPr>
          <w:rFonts w:cs="Arial"/>
        </w:rPr>
        <w:t>(f)     P's past and present employment and other sources of income, and</w:t>
      </w:r>
    </w:p>
    <w:p w:rsidR="00AB65DB" w:rsidRDefault="00AB65DB" w:rsidP="00D53B7A">
      <w:pPr>
        <w:spacing w:before="120"/>
        <w:ind w:left="480"/>
        <w:rPr>
          <w:rFonts w:cs="Arial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031"/>
      </w:tblGrid>
      <w:tr w:rsidR="00AB65DB" w:rsidTr="003F0979">
        <w:tc>
          <w:tcPr>
            <w:tcW w:w="9488" w:type="dxa"/>
          </w:tcPr>
          <w:p w:rsidR="00AB65DB" w:rsidRDefault="00AB65DB" w:rsidP="003F0979">
            <w:pPr>
              <w:autoSpaceDE w:val="0"/>
              <w:autoSpaceDN w:val="0"/>
              <w:adjustRightInd w:val="0"/>
              <w:jc w:val="both"/>
              <w:rPr>
                <w:rFonts w:ascii="MyriadMM" w:hAnsi="MyriadMM" w:cs="MyriadMM"/>
                <w:color w:val="C00000"/>
                <w:szCs w:val="24"/>
              </w:rPr>
            </w:pPr>
          </w:p>
          <w:p w:rsidR="00AB65DB" w:rsidRDefault="00AB65DB" w:rsidP="003F0979">
            <w:pPr>
              <w:autoSpaceDE w:val="0"/>
              <w:autoSpaceDN w:val="0"/>
              <w:adjustRightInd w:val="0"/>
              <w:jc w:val="both"/>
              <w:rPr>
                <w:rFonts w:ascii="MyriadMM" w:hAnsi="MyriadMM" w:cs="MyriadMM"/>
                <w:color w:val="C00000"/>
                <w:szCs w:val="24"/>
              </w:rPr>
            </w:pPr>
          </w:p>
          <w:p w:rsidR="00AB65DB" w:rsidRDefault="00AB65DB" w:rsidP="003F0979">
            <w:pPr>
              <w:autoSpaceDE w:val="0"/>
              <w:autoSpaceDN w:val="0"/>
              <w:adjustRightInd w:val="0"/>
              <w:jc w:val="both"/>
              <w:rPr>
                <w:rFonts w:ascii="MyriadMM" w:hAnsi="MyriadMM" w:cs="MyriadMM"/>
                <w:color w:val="C00000"/>
                <w:szCs w:val="24"/>
              </w:rPr>
            </w:pPr>
          </w:p>
          <w:p w:rsidR="00AB65DB" w:rsidRDefault="00AB65DB" w:rsidP="003F0979">
            <w:pPr>
              <w:autoSpaceDE w:val="0"/>
              <w:autoSpaceDN w:val="0"/>
              <w:adjustRightInd w:val="0"/>
              <w:jc w:val="both"/>
              <w:rPr>
                <w:rFonts w:ascii="MyriadMM" w:hAnsi="MyriadMM" w:cs="MyriadMM"/>
                <w:color w:val="C00000"/>
                <w:szCs w:val="24"/>
              </w:rPr>
            </w:pPr>
          </w:p>
        </w:tc>
      </w:tr>
    </w:tbl>
    <w:p w:rsidR="00AB65DB" w:rsidRDefault="00AB65DB" w:rsidP="00D53B7A">
      <w:pPr>
        <w:spacing w:before="120"/>
        <w:ind w:left="480"/>
        <w:rPr>
          <w:rFonts w:cs="Arial"/>
        </w:rPr>
      </w:pPr>
    </w:p>
    <w:p w:rsidR="00D53B7A" w:rsidRDefault="00D53B7A" w:rsidP="00E569AD">
      <w:pPr>
        <w:spacing w:before="120"/>
        <w:ind w:left="480"/>
        <w:jc w:val="both"/>
        <w:rPr>
          <w:rFonts w:cs="Arial"/>
        </w:rPr>
      </w:pPr>
      <w:r>
        <w:rPr>
          <w:rFonts w:cs="Arial"/>
        </w:rPr>
        <w:t xml:space="preserve">(g)     </w:t>
      </w:r>
      <w:proofErr w:type="gramStart"/>
      <w:r>
        <w:rPr>
          <w:rFonts w:cs="Arial"/>
        </w:rPr>
        <w:t>the</w:t>
      </w:r>
      <w:proofErr w:type="gramEnd"/>
      <w:r>
        <w:rPr>
          <w:rFonts w:cs="Arial"/>
        </w:rPr>
        <w:t xml:space="preserve"> nature of the neighbourhood in which P's home is situated and resources available in the community to support C and P.</w:t>
      </w:r>
    </w:p>
    <w:p w:rsidR="00D53B7A" w:rsidRDefault="00D53B7A" w:rsidP="00E569AD">
      <w:pPr>
        <w:jc w:val="both"/>
        <w:rPr>
          <w:rFonts w:cs="Arial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031"/>
      </w:tblGrid>
      <w:tr w:rsidR="00AB65DB" w:rsidTr="003F0979">
        <w:tc>
          <w:tcPr>
            <w:tcW w:w="9488" w:type="dxa"/>
          </w:tcPr>
          <w:p w:rsidR="00AB65DB" w:rsidRDefault="00AB65DB" w:rsidP="003F0979">
            <w:pPr>
              <w:autoSpaceDE w:val="0"/>
              <w:autoSpaceDN w:val="0"/>
              <w:adjustRightInd w:val="0"/>
              <w:jc w:val="both"/>
              <w:rPr>
                <w:rFonts w:ascii="MyriadMM" w:hAnsi="MyriadMM" w:cs="MyriadMM"/>
                <w:color w:val="C00000"/>
                <w:szCs w:val="24"/>
              </w:rPr>
            </w:pPr>
          </w:p>
          <w:p w:rsidR="00AB65DB" w:rsidRDefault="00AB65DB" w:rsidP="003F0979">
            <w:pPr>
              <w:autoSpaceDE w:val="0"/>
              <w:autoSpaceDN w:val="0"/>
              <w:adjustRightInd w:val="0"/>
              <w:jc w:val="both"/>
              <w:rPr>
                <w:rFonts w:ascii="MyriadMM" w:hAnsi="MyriadMM" w:cs="MyriadMM"/>
                <w:color w:val="C00000"/>
                <w:szCs w:val="24"/>
              </w:rPr>
            </w:pPr>
          </w:p>
          <w:p w:rsidR="00AB65DB" w:rsidRDefault="00AB65DB" w:rsidP="003F0979">
            <w:pPr>
              <w:autoSpaceDE w:val="0"/>
              <w:autoSpaceDN w:val="0"/>
              <w:adjustRightInd w:val="0"/>
              <w:jc w:val="both"/>
              <w:rPr>
                <w:rFonts w:ascii="MyriadMM" w:hAnsi="MyriadMM" w:cs="MyriadMM"/>
                <w:color w:val="C00000"/>
                <w:szCs w:val="24"/>
              </w:rPr>
            </w:pPr>
          </w:p>
          <w:p w:rsidR="00AB65DB" w:rsidRDefault="00AB65DB" w:rsidP="003F0979">
            <w:pPr>
              <w:autoSpaceDE w:val="0"/>
              <w:autoSpaceDN w:val="0"/>
              <w:adjustRightInd w:val="0"/>
              <w:jc w:val="both"/>
              <w:rPr>
                <w:rFonts w:ascii="MyriadMM" w:hAnsi="MyriadMM" w:cs="MyriadMM"/>
                <w:color w:val="C00000"/>
                <w:szCs w:val="24"/>
              </w:rPr>
            </w:pPr>
          </w:p>
        </w:tc>
      </w:tr>
    </w:tbl>
    <w:p w:rsidR="00AB65DB" w:rsidRDefault="00AB65DB" w:rsidP="00D53B7A">
      <w:pPr>
        <w:rPr>
          <w:rFonts w:cs="Arial"/>
        </w:rPr>
      </w:pPr>
    </w:p>
    <w:p w:rsidR="00AB65DB" w:rsidRDefault="00AB65DB" w:rsidP="00D53B7A">
      <w:pPr>
        <w:rPr>
          <w:rFonts w:cs="Arial"/>
        </w:rPr>
      </w:pPr>
    </w:p>
    <w:p w:rsidR="00AB65DB" w:rsidRDefault="00AB65DB" w:rsidP="00D53B7A">
      <w:pPr>
        <w:rPr>
          <w:rFonts w:cs="Arial"/>
        </w:rPr>
      </w:pPr>
    </w:p>
    <w:p w:rsidR="00D53B7A" w:rsidRDefault="00D53B7A" w:rsidP="00D53B7A">
      <w:pPr>
        <w:spacing w:before="120"/>
        <w:rPr>
          <w:rFonts w:cs="Arial"/>
        </w:rPr>
      </w:pPr>
      <w:r>
        <w:rPr>
          <w:rFonts w:cs="Arial"/>
          <w:b/>
          <w:bCs/>
        </w:rPr>
        <w:t>2</w:t>
      </w:r>
    </w:p>
    <w:p w:rsidR="00336798" w:rsidRDefault="00D53B7A" w:rsidP="00E569AD">
      <w:pPr>
        <w:spacing w:before="120"/>
        <w:ind w:left="240"/>
        <w:jc w:val="both"/>
        <w:rPr>
          <w:rFonts w:cs="Arial"/>
        </w:rPr>
      </w:pPr>
      <w:r>
        <w:rPr>
          <w:rFonts w:cs="Arial"/>
        </w:rPr>
        <w:t xml:space="preserve">In respect of members of P's household aged 18 and over, so far as is practicable, all the particulars specified in paragraph 1 </w:t>
      </w:r>
      <w:r w:rsidRPr="00AB65DB">
        <w:rPr>
          <w:rFonts w:cs="Arial"/>
          <w:u w:val="single"/>
        </w:rPr>
        <w:t>except</w:t>
      </w:r>
      <w:r>
        <w:rPr>
          <w:rFonts w:cs="Arial"/>
        </w:rPr>
        <w:t xml:space="preserve"> sub-paragraphs (d), (f) and (g).</w:t>
      </w:r>
      <w:r w:rsidR="00336798">
        <w:rPr>
          <w:rFonts w:cs="Arial"/>
        </w:rPr>
        <w:t xml:space="preserve"> </w:t>
      </w:r>
    </w:p>
    <w:p w:rsidR="00D53B7A" w:rsidRPr="00E569AD" w:rsidRDefault="00336798" w:rsidP="00E569AD">
      <w:pPr>
        <w:spacing w:before="120"/>
        <w:ind w:left="240"/>
        <w:jc w:val="both"/>
        <w:rPr>
          <w:rFonts w:cs="Arial"/>
          <w:color w:val="C00000"/>
        </w:rPr>
        <w:sectPr w:rsidR="00D53B7A" w:rsidRPr="00E569AD" w:rsidSect="002B4EFF">
          <w:headerReference w:type="default" r:id="rId7"/>
          <w:headerReference w:type="first" r:id="rId8"/>
          <w:pgSz w:w="12240" w:h="15840"/>
          <w:pgMar w:top="1728" w:right="1183" w:bottom="1296" w:left="1296" w:header="426" w:footer="720" w:gutter="0"/>
          <w:cols w:space="720"/>
          <w:noEndnote/>
          <w:titlePg/>
          <w:docGrid w:linePitch="326"/>
        </w:sectPr>
      </w:pPr>
      <w:r w:rsidRPr="00336798">
        <w:rPr>
          <w:rFonts w:cs="Arial"/>
          <w:color w:val="C00000"/>
        </w:rPr>
        <w:t>[</w:t>
      </w:r>
      <w:r>
        <w:rPr>
          <w:rFonts w:cs="Arial"/>
          <w:color w:val="C00000"/>
        </w:rPr>
        <w:t>If required, please cut and paste relevant paragraph boxes</w:t>
      </w:r>
      <w:r w:rsidRPr="00336798">
        <w:rPr>
          <w:rFonts w:cs="Arial"/>
          <w:color w:val="C00000"/>
        </w:rPr>
        <w:t xml:space="preserve"> from above to produce correct sections </w:t>
      </w:r>
      <w:r>
        <w:rPr>
          <w:rFonts w:cs="Arial"/>
          <w:color w:val="C00000"/>
        </w:rPr>
        <w:t xml:space="preserve">to be completed </w:t>
      </w:r>
      <w:r w:rsidR="00E569AD">
        <w:rPr>
          <w:rFonts w:cs="Arial"/>
          <w:color w:val="C00000"/>
        </w:rPr>
        <w:t>below]</w:t>
      </w:r>
    </w:p>
    <w:p w:rsidR="008B7CD4" w:rsidRDefault="008B7CD4" w:rsidP="007B224C">
      <w:pPr>
        <w:rPr>
          <w:rFonts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9026"/>
      </w:tblGrid>
      <w:tr w:rsidR="008B7CD4" w:rsidRPr="0002550E" w:rsidTr="003F0979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007E60"/>
          </w:tcPr>
          <w:p w:rsidR="008B7CD4" w:rsidRDefault="008B7CD4" w:rsidP="003F0979">
            <w:pPr>
              <w:rPr>
                <w:rFonts w:cs="Arial"/>
                <w:color w:val="000000"/>
                <w:sz w:val="23"/>
                <w:szCs w:val="23"/>
                <w:lang w:val="en" w:eastAsia="en-GB"/>
              </w:rPr>
            </w:pPr>
          </w:p>
          <w:p w:rsidR="008B7CD4" w:rsidRPr="00EF3712" w:rsidRDefault="008B7CD4" w:rsidP="003F0979">
            <w:pPr>
              <w:jc w:val="center"/>
              <w:rPr>
                <w:rFonts w:cs="Arial"/>
                <w:b/>
                <w:color w:val="000000"/>
                <w:szCs w:val="24"/>
                <w:lang w:eastAsia="en-GB"/>
              </w:rPr>
            </w:pPr>
            <w:r>
              <w:rPr>
                <w:rFonts w:cs="Arial"/>
                <w:b/>
                <w:color w:val="000000"/>
                <w:szCs w:val="24"/>
                <w:lang w:eastAsia="en-GB"/>
              </w:rPr>
              <w:t>RECOMMENDATION</w:t>
            </w:r>
          </w:p>
          <w:p w:rsidR="008B7CD4" w:rsidRPr="0002550E" w:rsidRDefault="008B7CD4" w:rsidP="003F0979">
            <w:pPr>
              <w:rPr>
                <w:rFonts w:cs="Arial"/>
                <w:b/>
                <w:sz w:val="28"/>
                <w:szCs w:val="28"/>
              </w:rPr>
            </w:pPr>
          </w:p>
        </w:tc>
      </w:tr>
    </w:tbl>
    <w:p w:rsidR="008B7CD4" w:rsidRDefault="008B7CD4" w:rsidP="007B224C">
      <w:pPr>
        <w:rPr>
          <w:rFonts w:cs="Arial"/>
          <w:szCs w:val="24"/>
        </w:rPr>
      </w:pPr>
    </w:p>
    <w:p w:rsidR="008B7CD4" w:rsidRDefault="008B7CD4" w:rsidP="007B224C">
      <w:pPr>
        <w:rPr>
          <w:rFonts w:cs="Arial"/>
          <w:szCs w:val="24"/>
        </w:rPr>
      </w:pPr>
    </w:p>
    <w:p w:rsidR="00D53B7A" w:rsidRDefault="00D53B7A" w:rsidP="008B7CD4">
      <w:pPr>
        <w:rPr>
          <w:rFonts w:cs="Arial"/>
          <w:szCs w:val="24"/>
        </w:rPr>
      </w:pPr>
    </w:p>
    <w:p w:rsidR="008B7CD4" w:rsidRDefault="008B7CD4" w:rsidP="007B224C">
      <w:pPr>
        <w:rPr>
          <w:rFonts w:cs="Arial"/>
          <w:szCs w:val="24"/>
        </w:rPr>
      </w:pPr>
    </w:p>
    <w:tbl>
      <w:tblPr>
        <w:tblW w:w="965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50"/>
      </w:tblGrid>
      <w:tr w:rsidR="008B7CD4" w:rsidRPr="008B7CD4" w:rsidTr="003F0979">
        <w:tc>
          <w:tcPr>
            <w:tcW w:w="965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8B7CD4" w:rsidRPr="008B7CD4" w:rsidRDefault="008B7CD4" w:rsidP="008B7CD4">
            <w:pPr>
              <w:rPr>
                <w:rFonts w:eastAsiaTheme="minorHAnsi" w:cs="Arial"/>
                <w:b/>
                <w:szCs w:val="24"/>
              </w:rPr>
            </w:pPr>
            <w:r w:rsidRPr="008B7CD4">
              <w:rPr>
                <w:rFonts w:eastAsiaTheme="minorHAnsi" w:cs="Arial"/>
                <w:b/>
                <w:szCs w:val="24"/>
              </w:rPr>
              <w:t xml:space="preserve">Suitability to Care </w:t>
            </w:r>
          </w:p>
        </w:tc>
      </w:tr>
      <w:tr w:rsidR="008B7CD4" w:rsidRPr="008B7CD4" w:rsidTr="003F0979">
        <w:tc>
          <w:tcPr>
            <w:tcW w:w="9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B7CD4" w:rsidRPr="008B7CD4" w:rsidRDefault="008B7CD4" w:rsidP="008B7CD4">
            <w:pPr>
              <w:jc w:val="both"/>
              <w:rPr>
                <w:rFonts w:eastAsiaTheme="minorHAnsi" w:cs="Arial"/>
                <w:i/>
                <w:iCs/>
                <w:szCs w:val="24"/>
              </w:rPr>
            </w:pPr>
          </w:p>
          <w:p w:rsidR="008B7CD4" w:rsidRPr="008B7CD4" w:rsidRDefault="008B7CD4" w:rsidP="008B7CD4">
            <w:pPr>
              <w:jc w:val="both"/>
              <w:rPr>
                <w:rFonts w:eastAsiaTheme="minorHAnsi" w:cs="Arial"/>
                <w:i/>
                <w:iCs/>
                <w:szCs w:val="24"/>
              </w:rPr>
            </w:pPr>
            <w:r w:rsidRPr="008B7CD4">
              <w:rPr>
                <w:rFonts w:eastAsiaTheme="minorHAnsi" w:cs="Arial"/>
                <w:i/>
                <w:iCs/>
                <w:szCs w:val="24"/>
              </w:rPr>
              <w:t>You will need to make a r</w:t>
            </w:r>
            <w:r>
              <w:rPr>
                <w:rFonts w:eastAsiaTheme="minorHAnsi" w:cs="Arial"/>
                <w:i/>
                <w:iCs/>
                <w:szCs w:val="24"/>
              </w:rPr>
              <w:t xml:space="preserve">ecommendation as to whether </w:t>
            </w:r>
            <w:r w:rsidRPr="008B7CD4">
              <w:rPr>
                <w:rFonts w:eastAsiaTheme="minorHAnsi" w:cs="Arial"/>
                <w:i/>
                <w:iCs/>
                <w:szCs w:val="24"/>
              </w:rPr>
              <w:t>in all the circumstances and taking into account the services to be provi</w:t>
            </w:r>
            <w:r>
              <w:rPr>
                <w:rFonts w:eastAsiaTheme="minorHAnsi" w:cs="Arial"/>
                <w:i/>
                <w:iCs/>
                <w:szCs w:val="24"/>
              </w:rPr>
              <w:t>ded</w:t>
            </w:r>
            <w:r w:rsidRPr="008B7CD4">
              <w:rPr>
                <w:rFonts w:eastAsiaTheme="minorHAnsi" w:cs="Arial"/>
                <w:i/>
                <w:iCs/>
                <w:szCs w:val="24"/>
              </w:rPr>
              <w:t>, the placem</w:t>
            </w:r>
            <w:r>
              <w:rPr>
                <w:rFonts w:eastAsiaTheme="minorHAnsi" w:cs="Arial"/>
                <w:i/>
                <w:iCs/>
                <w:szCs w:val="24"/>
              </w:rPr>
              <w:t xml:space="preserve">ent will </w:t>
            </w:r>
            <w:r w:rsidR="00E569AD">
              <w:rPr>
                <w:rFonts w:eastAsiaTheme="minorHAnsi" w:cs="Arial"/>
                <w:i/>
                <w:iCs/>
                <w:szCs w:val="24"/>
              </w:rPr>
              <w:t>safeguard and promote the child</w:t>
            </w:r>
            <w:r>
              <w:rPr>
                <w:rFonts w:eastAsiaTheme="minorHAnsi" w:cs="Arial"/>
                <w:i/>
                <w:iCs/>
                <w:szCs w:val="24"/>
              </w:rPr>
              <w:t>’s welfare and meet the child</w:t>
            </w:r>
            <w:r w:rsidRPr="008B7CD4">
              <w:rPr>
                <w:rFonts w:eastAsiaTheme="minorHAnsi" w:cs="Arial"/>
                <w:i/>
                <w:iCs/>
                <w:szCs w:val="24"/>
              </w:rPr>
              <w:t>’s needs set out in the care plan</w:t>
            </w:r>
            <w:r w:rsidR="00E569AD">
              <w:rPr>
                <w:rFonts w:eastAsiaTheme="minorHAnsi" w:cs="Arial"/>
                <w:i/>
                <w:iCs/>
                <w:szCs w:val="24"/>
              </w:rPr>
              <w:t>.</w:t>
            </w:r>
          </w:p>
          <w:p w:rsidR="008B7CD4" w:rsidRPr="008B7CD4" w:rsidRDefault="008B7CD4" w:rsidP="008B7CD4">
            <w:pPr>
              <w:jc w:val="both"/>
              <w:rPr>
                <w:rFonts w:eastAsiaTheme="minorHAnsi" w:cs="Arial"/>
                <w:szCs w:val="24"/>
              </w:rPr>
            </w:pPr>
          </w:p>
        </w:tc>
      </w:tr>
      <w:tr w:rsidR="008B7CD4" w:rsidRPr="008B7CD4" w:rsidTr="003F0979">
        <w:tc>
          <w:tcPr>
            <w:tcW w:w="9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D4" w:rsidRPr="008B7CD4" w:rsidRDefault="008B7CD4" w:rsidP="008B7CD4">
            <w:pPr>
              <w:jc w:val="both"/>
              <w:rPr>
                <w:rFonts w:eastAsiaTheme="minorHAnsi" w:cs="Arial"/>
                <w:i/>
                <w:iCs/>
                <w:szCs w:val="24"/>
              </w:rPr>
            </w:pPr>
          </w:p>
          <w:p w:rsidR="008B7CD4" w:rsidRPr="008B7CD4" w:rsidRDefault="008B7CD4" w:rsidP="008B7CD4">
            <w:pPr>
              <w:jc w:val="both"/>
              <w:rPr>
                <w:rFonts w:eastAsiaTheme="minorHAnsi" w:cs="Arial"/>
                <w:i/>
                <w:iCs/>
                <w:szCs w:val="24"/>
              </w:rPr>
            </w:pPr>
          </w:p>
          <w:p w:rsidR="008B7CD4" w:rsidRPr="008B7CD4" w:rsidRDefault="008B7CD4" w:rsidP="008B7CD4">
            <w:pPr>
              <w:jc w:val="both"/>
              <w:rPr>
                <w:rFonts w:eastAsiaTheme="minorHAnsi" w:cs="Arial"/>
                <w:i/>
                <w:iCs/>
                <w:szCs w:val="24"/>
              </w:rPr>
            </w:pPr>
          </w:p>
          <w:p w:rsidR="008B7CD4" w:rsidRPr="008B7CD4" w:rsidRDefault="008B7CD4" w:rsidP="008B7CD4">
            <w:pPr>
              <w:jc w:val="both"/>
              <w:rPr>
                <w:rFonts w:eastAsiaTheme="minorHAnsi" w:cs="Arial"/>
                <w:i/>
                <w:iCs/>
                <w:szCs w:val="24"/>
              </w:rPr>
            </w:pPr>
          </w:p>
          <w:p w:rsidR="008B7CD4" w:rsidRPr="008B7CD4" w:rsidRDefault="008B7CD4" w:rsidP="008B7CD4">
            <w:pPr>
              <w:jc w:val="both"/>
              <w:rPr>
                <w:rFonts w:eastAsiaTheme="minorHAnsi" w:cs="Arial"/>
                <w:i/>
                <w:iCs/>
                <w:szCs w:val="24"/>
              </w:rPr>
            </w:pPr>
          </w:p>
          <w:p w:rsidR="008B7CD4" w:rsidRPr="008B7CD4" w:rsidRDefault="008B7CD4" w:rsidP="008B7CD4">
            <w:pPr>
              <w:jc w:val="both"/>
              <w:rPr>
                <w:rFonts w:eastAsiaTheme="minorHAnsi" w:cs="Arial"/>
                <w:i/>
                <w:iCs/>
                <w:szCs w:val="24"/>
              </w:rPr>
            </w:pPr>
          </w:p>
        </w:tc>
      </w:tr>
    </w:tbl>
    <w:p w:rsidR="008B7CD4" w:rsidRDefault="008B7CD4" w:rsidP="007B224C">
      <w:pPr>
        <w:rPr>
          <w:rFonts w:cs="Arial"/>
          <w:szCs w:val="24"/>
        </w:rPr>
      </w:pPr>
    </w:p>
    <w:p w:rsidR="008B7CD4" w:rsidRDefault="008B7CD4" w:rsidP="008B7CD4">
      <w:pPr>
        <w:rPr>
          <w:rFonts w:cs="Arial"/>
          <w:szCs w:val="24"/>
        </w:rPr>
      </w:pPr>
    </w:p>
    <w:p w:rsidR="008B7CD4" w:rsidRDefault="008B7CD4" w:rsidP="008B7CD4">
      <w:pPr>
        <w:rPr>
          <w:rFonts w:cs="Arial"/>
          <w:szCs w:val="24"/>
        </w:rPr>
      </w:pPr>
    </w:p>
    <w:p w:rsidR="008B7CD4" w:rsidRDefault="008B7CD4" w:rsidP="008B7CD4">
      <w:pPr>
        <w:rPr>
          <w:rFonts w:cs="Arial"/>
          <w:szCs w:val="24"/>
        </w:rPr>
      </w:pPr>
    </w:p>
    <w:p w:rsidR="008B7CD4" w:rsidRPr="008B7CD4" w:rsidRDefault="008B7CD4" w:rsidP="00E569AD">
      <w:pPr>
        <w:jc w:val="both"/>
        <w:rPr>
          <w:rFonts w:cs="Arial"/>
          <w:szCs w:val="24"/>
        </w:rPr>
      </w:pPr>
      <w:r w:rsidRPr="008B7CD4">
        <w:rPr>
          <w:rFonts w:cs="Arial"/>
          <w:szCs w:val="24"/>
        </w:rPr>
        <w:t xml:space="preserve">I have written this report </w:t>
      </w:r>
      <w:r w:rsidR="00E569AD">
        <w:rPr>
          <w:rFonts w:cs="Arial"/>
          <w:szCs w:val="24"/>
        </w:rPr>
        <w:t xml:space="preserve">from my reading of the Children’s </w:t>
      </w:r>
      <w:r w:rsidRPr="008B7CD4">
        <w:rPr>
          <w:rFonts w:cs="Arial"/>
          <w:szCs w:val="24"/>
        </w:rPr>
        <w:t>Services records and from my own personal knowledge. I believe that the facts stated in this report are true.</w:t>
      </w:r>
    </w:p>
    <w:p w:rsidR="008B7CD4" w:rsidRPr="008B7CD4" w:rsidRDefault="008B7CD4" w:rsidP="008B7CD4">
      <w:pPr>
        <w:rPr>
          <w:rFonts w:cs="Arial"/>
          <w:szCs w:val="24"/>
        </w:rPr>
      </w:pPr>
    </w:p>
    <w:p w:rsidR="008B7CD4" w:rsidRPr="008B7CD4" w:rsidRDefault="008B7CD4" w:rsidP="008B7CD4">
      <w:pPr>
        <w:rPr>
          <w:rFonts w:cs="Arial"/>
          <w:szCs w:val="24"/>
        </w:rPr>
      </w:pPr>
    </w:p>
    <w:p w:rsidR="008B7CD4" w:rsidRPr="008B7CD4" w:rsidRDefault="008B7CD4" w:rsidP="008B7CD4">
      <w:pPr>
        <w:rPr>
          <w:rFonts w:cs="Arial"/>
          <w:szCs w:val="24"/>
        </w:rPr>
      </w:pPr>
      <w:r w:rsidRPr="008B7CD4">
        <w:rPr>
          <w:rFonts w:cs="Arial"/>
          <w:szCs w:val="24"/>
        </w:rPr>
        <w:t>Signed ………………………………………. Dated …………………………..</w:t>
      </w:r>
    </w:p>
    <w:p w:rsidR="008B7CD4" w:rsidRPr="008B7CD4" w:rsidRDefault="008B7CD4" w:rsidP="008B7CD4">
      <w:pPr>
        <w:rPr>
          <w:rFonts w:cs="Arial"/>
          <w:szCs w:val="24"/>
        </w:rPr>
      </w:pPr>
      <w:r w:rsidRPr="008B7CD4">
        <w:rPr>
          <w:rFonts w:cs="Arial"/>
          <w:szCs w:val="24"/>
        </w:rPr>
        <w:t>Name:</w:t>
      </w:r>
    </w:p>
    <w:p w:rsidR="008B7CD4" w:rsidRPr="008B7CD4" w:rsidRDefault="008B7CD4" w:rsidP="008B7CD4">
      <w:pPr>
        <w:rPr>
          <w:rFonts w:cs="Arial"/>
          <w:szCs w:val="24"/>
        </w:rPr>
      </w:pPr>
      <w:r w:rsidRPr="008B7CD4">
        <w:rPr>
          <w:rFonts w:cs="Arial"/>
          <w:szCs w:val="24"/>
        </w:rPr>
        <w:t>Social Worker, Community Family Team</w:t>
      </w:r>
    </w:p>
    <w:p w:rsidR="008B7CD4" w:rsidRPr="008B7CD4" w:rsidRDefault="008B7CD4" w:rsidP="008B7CD4">
      <w:pPr>
        <w:rPr>
          <w:rFonts w:cs="Arial"/>
          <w:szCs w:val="24"/>
        </w:rPr>
      </w:pPr>
    </w:p>
    <w:p w:rsidR="008B7CD4" w:rsidRPr="008B7CD4" w:rsidRDefault="008B7CD4" w:rsidP="008B7CD4">
      <w:pPr>
        <w:rPr>
          <w:rFonts w:cs="Arial"/>
          <w:szCs w:val="24"/>
        </w:rPr>
      </w:pPr>
    </w:p>
    <w:p w:rsidR="008B7CD4" w:rsidRPr="008B7CD4" w:rsidRDefault="008B7CD4" w:rsidP="008B7CD4">
      <w:pPr>
        <w:rPr>
          <w:rFonts w:cs="Arial"/>
          <w:szCs w:val="24"/>
        </w:rPr>
      </w:pPr>
      <w:r w:rsidRPr="008B7CD4">
        <w:rPr>
          <w:rFonts w:cs="Arial"/>
          <w:szCs w:val="24"/>
        </w:rPr>
        <w:t>Signed……………………………………….Dated……………………………..</w:t>
      </w:r>
    </w:p>
    <w:p w:rsidR="008B7CD4" w:rsidRPr="008B7CD4" w:rsidRDefault="008B7CD4" w:rsidP="008B7CD4">
      <w:pPr>
        <w:rPr>
          <w:rFonts w:cs="Arial"/>
          <w:szCs w:val="24"/>
        </w:rPr>
      </w:pPr>
      <w:r w:rsidRPr="008B7CD4">
        <w:rPr>
          <w:rFonts w:cs="Arial"/>
          <w:szCs w:val="24"/>
        </w:rPr>
        <w:t>Name:</w:t>
      </w:r>
    </w:p>
    <w:p w:rsidR="008B7CD4" w:rsidRDefault="008B7CD4" w:rsidP="008B7CD4">
      <w:pPr>
        <w:rPr>
          <w:rFonts w:cs="Arial"/>
          <w:szCs w:val="24"/>
        </w:rPr>
      </w:pPr>
      <w:r w:rsidRPr="008B7CD4">
        <w:rPr>
          <w:rFonts w:cs="Arial"/>
          <w:szCs w:val="24"/>
        </w:rPr>
        <w:t xml:space="preserve">Team Leader </w:t>
      </w:r>
    </w:p>
    <w:p w:rsidR="008B7CD4" w:rsidRDefault="008B7CD4" w:rsidP="007B224C">
      <w:pPr>
        <w:rPr>
          <w:rFonts w:cs="Arial"/>
          <w:szCs w:val="24"/>
        </w:rPr>
      </w:pPr>
    </w:p>
    <w:p w:rsidR="008B7CD4" w:rsidRDefault="008B7CD4" w:rsidP="007B224C">
      <w:pPr>
        <w:rPr>
          <w:rFonts w:cs="Arial"/>
          <w:szCs w:val="24"/>
        </w:rPr>
      </w:pPr>
    </w:p>
    <w:p w:rsidR="008B7CD4" w:rsidRDefault="008B7CD4" w:rsidP="007B224C">
      <w:pPr>
        <w:rPr>
          <w:rFonts w:cs="Arial"/>
          <w:szCs w:val="24"/>
        </w:rPr>
      </w:pPr>
    </w:p>
    <w:p w:rsidR="008B7CD4" w:rsidRDefault="008B7CD4" w:rsidP="007B224C">
      <w:pPr>
        <w:rPr>
          <w:rFonts w:cs="Arial"/>
          <w:szCs w:val="24"/>
        </w:rPr>
      </w:pPr>
    </w:p>
    <w:p w:rsidR="008B7CD4" w:rsidRDefault="008B7CD4" w:rsidP="007B224C">
      <w:pPr>
        <w:rPr>
          <w:rFonts w:cs="Arial"/>
          <w:szCs w:val="24"/>
        </w:rPr>
      </w:pPr>
    </w:p>
    <w:p w:rsidR="008B7CD4" w:rsidRDefault="008B7CD4" w:rsidP="007B224C">
      <w:pPr>
        <w:rPr>
          <w:rFonts w:cs="Arial"/>
          <w:szCs w:val="24"/>
        </w:rPr>
      </w:pPr>
    </w:p>
    <w:p w:rsidR="008B7CD4" w:rsidRDefault="008B7CD4" w:rsidP="007B224C">
      <w:pPr>
        <w:rPr>
          <w:rFonts w:cs="Arial"/>
          <w:szCs w:val="24"/>
        </w:rPr>
      </w:pPr>
    </w:p>
    <w:p w:rsidR="008B7CD4" w:rsidRDefault="008B7CD4" w:rsidP="007B224C">
      <w:pPr>
        <w:rPr>
          <w:rFonts w:cs="Arial"/>
          <w:szCs w:val="24"/>
        </w:rPr>
      </w:pPr>
    </w:p>
    <w:p w:rsidR="008B7CD4" w:rsidRDefault="00E569AD" w:rsidP="00E569AD">
      <w:pPr>
        <w:spacing w:after="160" w:line="259" w:lineRule="auto"/>
        <w:rPr>
          <w:rFonts w:cs="Arial"/>
          <w:szCs w:val="24"/>
        </w:rPr>
      </w:pPr>
      <w:r>
        <w:rPr>
          <w:rFonts w:cs="Arial"/>
          <w:szCs w:val="24"/>
        </w:rPr>
        <w:br w:type="page"/>
      </w:r>
    </w:p>
    <w:p w:rsidR="008B7CD4" w:rsidRDefault="008B7CD4" w:rsidP="007B224C">
      <w:pPr>
        <w:rPr>
          <w:rFonts w:cs="Arial"/>
          <w:szCs w:val="24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9781"/>
      </w:tblGrid>
      <w:tr w:rsidR="008B7CD4" w:rsidRPr="0002550E" w:rsidTr="003F0979"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007E60"/>
          </w:tcPr>
          <w:p w:rsidR="008B7CD4" w:rsidRDefault="008B7CD4" w:rsidP="003F0979">
            <w:pPr>
              <w:rPr>
                <w:rFonts w:cs="Arial"/>
                <w:b/>
                <w:szCs w:val="24"/>
              </w:rPr>
            </w:pPr>
          </w:p>
          <w:p w:rsidR="008B7CD4" w:rsidRPr="00D1108E" w:rsidRDefault="008B7CD4" w:rsidP="003F0979">
            <w:pPr>
              <w:rPr>
                <w:rFonts w:cs="Arial"/>
                <w:b/>
                <w:szCs w:val="24"/>
              </w:rPr>
            </w:pPr>
            <w:r w:rsidRPr="00D1108E">
              <w:rPr>
                <w:rFonts w:cs="Arial"/>
                <w:b/>
                <w:szCs w:val="24"/>
              </w:rPr>
              <w:t>Assistant Director (Children’s Support and Safeguarding) Decision</w:t>
            </w:r>
          </w:p>
          <w:p w:rsidR="008B7CD4" w:rsidRPr="0002550E" w:rsidRDefault="008B7CD4" w:rsidP="003F0979">
            <w:pPr>
              <w:rPr>
                <w:rFonts w:cs="Arial"/>
                <w:b/>
                <w:sz w:val="28"/>
                <w:szCs w:val="28"/>
              </w:rPr>
            </w:pPr>
          </w:p>
        </w:tc>
      </w:tr>
    </w:tbl>
    <w:p w:rsidR="008B7CD4" w:rsidRDefault="008B7CD4" w:rsidP="007B224C">
      <w:pPr>
        <w:rPr>
          <w:rFonts w:cs="Arial"/>
          <w:szCs w:val="24"/>
        </w:rPr>
      </w:pPr>
    </w:p>
    <w:p w:rsidR="008B7CD4" w:rsidRDefault="008B7CD4" w:rsidP="007B224C">
      <w:pPr>
        <w:rPr>
          <w:rFonts w:cs="Arial"/>
          <w:szCs w:val="24"/>
        </w:rPr>
      </w:pPr>
    </w:p>
    <w:p w:rsidR="008B7CD4" w:rsidRDefault="008B7CD4" w:rsidP="008B7CD4">
      <w:pPr>
        <w:rPr>
          <w:rFonts w:cs="Arial"/>
          <w:szCs w:val="24"/>
        </w:rPr>
      </w:pPr>
    </w:p>
    <w:p w:rsidR="0019799D" w:rsidRPr="008B7CD4" w:rsidRDefault="0019799D" w:rsidP="008B7CD4">
      <w:pPr>
        <w:rPr>
          <w:rFonts w:cs="Arial"/>
          <w:szCs w:val="24"/>
        </w:rPr>
      </w:pPr>
    </w:p>
    <w:tbl>
      <w:tblPr>
        <w:tblW w:w="9654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724"/>
        <w:gridCol w:w="3714"/>
        <w:gridCol w:w="4492"/>
        <w:gridCol w:w="724"/>
      </w:tblGrid>
      <w:tr w:rsidR="0019799D" w:rsidRPr="008B7CD4" w:rsidTr="003F0979">
        <w:trPr>
          <w:gridAfter w:val="1"/>
          <w:wAfter w:w="724" w:type="dxa"/>
          <w:cantSplit/>
          <w:trHeight w:val="340"/>
        </w:trPr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9799D" w:rsidRDefault="0019799D" w:rsidP="008B7CD4">
            <w:pPr>
              <w:rPr>
                <w:rFonts w:eastAsiaTheme="minorHAnsi" w:cs="Arial"/>
                <w:szCs w:val="24"/>
              </w:rPr>
            </w:pPr>
          </w:p>
          <w:p w:rsidR="0019799D" w:rsidRDefault="0019799D" w:rsidP="0019799D">
            <w:pPr>
              <w:rPr>
                <w:rFonts w:eastAsiaTheme="minorHAnsi" w:cs="Arial"/>
                <w:szCs w:val="24"/>
              </w:rPr>
            </w:pPr>
            <w:r>
              <w:rPr>
                <w:rFonts w:eastAsiaTheme="minorHAnsi" w:cs="Arial"/>
                <w:szCs w:val="24"/>
              </w:rPr>
              <w:t xml:space="preserve">I have read: </w:t>
            </w:r>
          </w:p>
          <w:p w:rsidR="0019799D" w:rsidRPr="008B7CD4" w:rsidRDefault="0019799D" w:rsidP="0019799D">
            <w:pPr>
              <w:rPr>
                <w:rFonts w:eastAsiaTheme="minorHAnsi" w:cs="Arial"/>
                <w:szCs w:val="24"/>
              </w:rPr>
            </w:pPr>
            <w:r w:rsidRPr="008B7CD4">
              <w:rPr>
                <w:rFonts w:eastAsiaTheme="minorHAnsi" w:cs="Arial"/>
                <w:szCs w:val="24"/>
              </w:rPr>
              <w:t xml:space="preserve">(a)  </w:t>
            </w:r>
            <w:r>
              <w:rPr>
                <w:rFonts w:eastAsiaTheme="minorHAnsi" w:cs="Arial"/>
                <w:szCs w:val="24"/>
              </w:rPr>
              <w:t xml:space="preserve">the </w:t>
            </w:r>
            <w:r w:rsidRPr="008B7CD4">
              <w:rPr>
                <w:rFonts w:eastAsiaTheme="minorHAnsi" w:cs="Arial"/>
                <w:szCs w:val="24"/>
              </w:rPr>
              <w:t>assess</w:t>
            </w:r>
            <w:r>
              <w:rPr>
                <w:rFonts w:eastAsiaTheme="minorHAnsi" w:cs="Arial"/>
                <w:szCs w:val="24"/>
              </w:rPr>
              <w:t>ment of</w:t>
            </w:r>
            <w:r w:rsidRPr="008B7CD4">
              <w:rPr>
                <w:rFonts w:eastAsiaTheme="minorHAnsi" w:cs="Arial"/>
                <w:szCs w:val="24"/>
              </w:rPr>
              <w:t xml:space="preserve"> the suitability of P to care for C, including the suitability of—</w:t>
            </w:r>
          </w:p>
          <w:p w:rsidR="0019799D" w:rsidRPr="008B7CD4" w:rsidRDefault="0019799D" w:rsidP="0019799D">
            <w:pPr>
              <w:rPr>
                <w:rFonts w:eastAsiaTheme="minorHAnsi" w:cs="Arial"/>
                <w:szCs w:val="24"/>
              </w:rPr>
            </w:pPr>
            <w:r w:rsidRPr="008B7CD4">
              <w:rPr>
                <w:rFonts w:eastAsiaTheme="minorHAnsi" w:cs="Arial"/>
                <w:szCs w:val="24"/>
              </w:rPr>
              <w:t>(</w:t>
            </w:r>
            <w:proofErr w:type="spellStart"/>
            <w:r w:rsidRPr="008B7CD4">
              <w:rPr>
                <w:rFonts w:eastAsiaTheme="minorHAnsi" w:cs="Arial"/>
                <w:szCs w:val="24"/>
              </w:rPr>
              <w:t>i</w:t>
            </w:r>
            <w:proofErr w:type="spellEnd"/>
            <w:r w:rsidRPr="008B7CD4">
              <w:rPr>
                <w:rFonts w:eastAsiaTheme="minorHAnsi" w:cs="Arial"/>
                <w:szCs w:val="24"/>
              </w:rPr>
              <w:t>)   the proposed accommodation, and</w:t>
            </w:r>
          </w:p>
          <w:p w:rsidR="0019799D" w:rsidRPr="008B7CD4" w:rsidRDefault="0019799D" w:rsidP="0019799D">
            <w:pPr>
              <w:rPr>
                <w:rFonts w:eastAsiaTheme="minorHAnsi" w:cs="Arial"/>
                <w:szCs w:val="24"/>
              </w:rPr>
            </w:pPr>
            <w:r w:rsidRPr="008B7CD4">
              <w:rPr>
                <w:rFonts w:eastAsiaTheme="minorHAnsi" w:cs="Arial"/>
                <w:szCs w:val="24"/>
              </w:rPr>
              <w:t xml:space="preserve">(ii)  </w:t>
            </w:r>
            <w:proofErr w:type="gramStart"/>
            <w:r w:rsidRPr="008B7CD4">
              <w:rPr>
                <w:rFonts w:eastAsiaTheme="minorHAnsi" w:cs="Arial"/>
                <w:szCs w:val="24"/>
              </w:rPr>
              <w:t>all</w:t>
            </w:r>
            <w:proofErr w:type="gramEnd"/>
            <w:r w:rsidRPr="008B7CD4">
              <w:rPr>
                <w:rFonts w:eastAsiaTheme="minorHAnsi" w:cs="Arial"/>
                <w:szCs w:val="24"/>
              </w:rPr>
              <w:t xml:space="preserve"> other persons aged 18 and over who are members of the household in which </w:t>
            </w:r>
            <w:r w:rsidR="00E569AD">
              <w:rPr>
                <w:rFonts w:eastAsiaTheme="minorHAnsi" w:cs="Arial"/>
                <w:szCs w:val="24"/>
              </w:rPr>
              <w:t>it is proposed that C will live.</w:t>
            </w:r>
            <w:bookmarkStart w:id="0" w:name="_GoBack"/>
            <w:bookmarkEnd w:id="0"/>
          </w:p>
          <w:p w:rsidR="0019799D" w:rsidRDefault="0019799D" w:rsidP="0019799D">
            <w:pPr>
              <w:rPr>
                <w:rFonts w:eastAsiaTheme="minorHAnsi" w:cs="Arial"/>
                <w:szCs w:val="24"/>
              </w:rPr>
            </w:pPr>
          </w:p>
          <w:p w:rsidR="0019799D" w:rsidRPr="0019799D" w:rsidRDefault="0019799D" w:rsidP="008B7CD4">
            <w:pPr>
              <w:rPr>
                <w:rFonts w:eastAsiaTheme="minorHAnsi" w:cs="Arial"/>
                <w:szCs w:val="24"/>
              </w:rPr>
            </w:pPr>
            <w:r>
              <w:rPr>
                <w:rFonts w:eastAsiaTheme="minorHAnsi" w:cs="Arial"/>
                <w:szCs w:val="24"/>
              </w:rPr>
              <w:t xml:space="preserve">I have given </w:t>
            </w:r>
            <w:r w:rsidRPr="008B7CD4">
              <w:rPr>
                <w:rFonts w:eastAsiaTheme="minorHAnsi" w:cs="Arial"/>
                <w:szCs w:val="24"/>
              </w:rPr>
              <w:t>consider</w:t>
            </w:r>
            <w:r>
              <w:rPr>
                <w:rFonts w:eastAsiaTheme="minorHAnsi" w:cs="Arial"/>
                <w:szCs w:val="24"/>
              </w:rPr>
              <w:t>ation as to</w:t>
            </w:r>
            <w:r w:rsidRPr="008B7CD4">
              <w:rPr>
                <w:rFonts w:eastAsiaTheme="minorHAnsi" w:cs="Arial"/>
                <w:szCs w:val="24"/>
              </w:rPr>
              <w:t xml:space="preserve"> whether, in all the circumstances and taking into account the services to be provided, the placement will safeguard and promote C’s welfare and meet C’s needs set out in the care plan</w:t>
            </w:r>
            <w:r>
              <w:rPr>
                <w:rFonts w:eastAsiaTheme="minorHAnsi" w:cs="Arial"/>
                <w:szCs w:val="24"/>
              </w:rPr>
              <w:t>.</w:t>
            </w:r>
          </w:p>
          <w:p w:rsidR="0019799D" w:rsidRPr="008B7CD4" w:rsidRDefault="0019799D" w:rsidP="008B7CD4">
            <w:pPr>
              <w:rPr>
                <w:rFonts w:eastAsiaTheme="minorHAnsi" w:cs="Arial"/>
                <w:bCs/>
                <w:szCs w:val="24"/>
              </w:rPr>
            </w:pPr>
          </w:p>
        </w:tc>
      </w:tr>
      <w:tr w:rsidR="0019799D" w:rsidRPr="008B7CD4" w:rsidTr="003F0979">
        <w:trPr>
          <w:cantSplit/>
          <w:trHeight w:val="3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99D" w:rsidRDefault="0019799D" w:rsidP="008B7CD4">
            <w:pPr>
              <w:rPr>
                <w:rFonts w:eastAsiaTheme="minorHAnsi" w:cs="Arial"/>
                <w:bCs/>
                <w:szCs w:val="24"/>
              </w:rPr>
            </w:pPr>
          </w:p>
          <w:p w:rsidR="0019799D" w:rsidRDefault="0019799D" w:rsidP="008B7CD4">
            <w:pPr>
              <w:rPr>
                <w:rFonts w:eastAsiaTheme="minorHAnsi" w:cs="Arial"/>
                <w:bCs/>
                <w:szCs w:val="24"/>
              </w:rPr>
            </w:pPr>
          </w:p>
          <w:p w:rsidR="0019799D" w:rsidRPr="008B7CD4" w:rsidRDefault="0019799D" w:rsidP="008B7CD4">
            <w:pPr>
              <w:rPr>
                <w:rFonts w:eastAsiaTheme="minorHAnsi" w:cs="Arial"/>
                <w:bCs/>
                <w:szCs w:val="24"/>
              </w:rPr>
            </w:pP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9799D" w:rsidRPr="008B7CD4" w:rsidRDefault="0019799D" w:rsidP="008B7CD4">
            <w:pPr>
              <w:rPr>
                <w:rFonts w:eastAsiaTheme="minorHAnsi" w:cs="Arial"/>
                <w:szCs w:val="24"/>
              </w:rPr>
            </w:pPr>
            <w:r w:rsidRPr="0019799D">
              <w:rPr>
                <w:rFonts w:eastAsiaTheme="minorHAnsi" w:cs="Arial"/>
                <w:szCs w:val="24"/>
              </w:rPr>
              <w:t>Agreement to placement</w:t>
            </w:r>
            <w:r>
              <w:rPr>
                <w:rFonts w:eastAsiaTheme="minorHAnsi" w:cs="Arial"/>
                <w:szCs w:val="24"/>
              </w:rPr>
              <w:t xml:space="preserve"> – child can be returned to parent</w:t>
            </w:r>
          </w:p>
        </w:tc>
      </w:tr>
      <w:tr w:rsidR="0019799D" w:rsidRPr="008B7CD4" w:rsidTr="003F0979">
        <w:trPr>
          <w:cantSplit/>
          <w:trHeight w:val="3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99D" w:rsidRDefault="0019799D" w:rsidP="008B7CD4">
            <w:pPr>
              <w:rPr>
                <w:rFonts w:eastAsiaTheme="minorHAnsi" w:cs="Arial"/>
                <w:bCs/>
                <w:szCs w:val="24"/>
              </w:rPr>
            </w:pPr>
          </w:p>
          <w:p w:rsidR="0019799D" w:rsidRDefault="0019799D" w:rsidP="008B7CD4">
            <w:pPr>
              <w:rPr>
                <w:rFonts w:eastAsiaTheme="minorHAnsi" w:cs="Arial"/>
                <w:bCs/>
                <w:szCs w:val="24"/>
              </w:rPr>
            </w:pPr>
          </w:p>
          <w:p w:rsidR="0019799D" w:rsidRDefault="0019799D" w:rsidP="008B7CD4">
            <w:pPr>
              <w:rPr>
                <w:rFonts w:eastAsiaTheme="minorHAnsi" w:cs="Arial"/>
                <w:bCs/>
                <w:szCs w:val="24"/>
              </w:rPr>
            </w:pP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9799D" w:rsidRDefault="0019799D" w:rsidP="008B7CD4">
            <w:pPr>
              <w:rPr>
                <w:rFonts w:eastAsiaTheme="minorHAnsi" w:cs="Arial"/>
                <w:szCs w:val="24"/>
              </w:rPr>
            </w:pPr>
          </w:p>
          <w:p w:rsidR="0019799D" w:rsidRDefault="0019799D" w:rsidP="008B7CD4">
            <w:pPr>
              <w:rPr>
                <w:rFonts w:eastAsiaTheme="minorHAnsi" w:cs="Arial"/>
                <w:szCs w:val="24"/>
              </w:rPr>
            </w:pPr>
            <w:r>
              <w:rPr>
                <w:rFonts w:eastAsiaTheme="minorHAnsi" w:cs="Arial"/>
                <w:szCs w:val="24"/>
              </w:rPr>
              <w:t>No agreement to child being returned</w:t>
            </w:r>
          </w:p>
          <w:p w:rsidR="0019799D" w:rsidRPr="008B7CD4" w:rsidRDefault="0019799D" w:rsidP="008B7CD4">
            <w:pPr>
              <w:rPr>
                <w:rFonts w:eastAsiaTheme="minorHAnsi" w:cs="Arial"/>
                <w:szCs w:val="24"/>
              </w:rPr>
            </w:pPr>
          </w:p>
        </w:tc>
      </w:tr>
      <w:tr w:rsidR="008B7CD4" w:rsidRPr="008B7CD4" w:rsidTr="003F0979">
        <w:trPr>
          <w:cantSplit/>
          <w:trHeight w:val="340"/>
        </w:trPr>
        <w:tc>
          <w:tcPr>
            <w:tcW w:w="9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99D" w:rsidRDefault="0019799D" w:rsidP="008B7CD4">
            <w:pPr>
              <w:rPr>
                <w:rFonts w:eastAsiaTheme="minorHAnsi" w:cs="Arial"/>
                <w:bCs/>
                <w:szCs w:val="24"/>
              </w:rPr>
            </w:pPr>
          </w:p>
          <w:p w:rsidR="008B7CD4" w:rsidRPr="008B7CD4" w:rsidRDefault="008B7CD4" w:rsidP="008B7CD4">
            <w:pPr>
              <w:rPr>
                <w:rFonts w:eastAsiaTheme="minorHAnsi" w:cs="Arial"/>
                <w:bCs/>
                <w:szCs w:val="24"/>
              </w:rPr>
            </w:pPr>
            <w:r w:rsidRPr="008B7CD4">
              <w:rPr>
                <w:rFonts w:eastAsiaTheme="minorHAnsi" w:cs="Arial"/>
                <w:bCs/>
                <w:szCs w:val="24"/>
              </w:rPr>
              <w:t>Comments:</w:t>
            </w:r>
          </w:p>
          <w:p w:rsidR="008B7CD4" w:rsidRPr="008B7CD4" w:rsidRDefault="008B7CD4" w:rsidP="008B7CD4">
            <w:pPr>
              <w:rPr>
                <w:rFonts w:eastAsiaTheme="minorHAnsi" w:cs="Arial"/>
                <w:bCs/>
                <w:szCs w:val="24"/>
              </w:rPr>
            </w:pPr>
          </w:p>
          <w:p w:rsidR="008B7CD4" w:rsidRPr="008B7CD4" w:rsidRDefault="008B7CD4" w:rsidP="008B7CD4">
            <w:pPr>
              <w:rPr>
                <w:rFonts w:eastAsiaTheme="minorHAnsi" w:cs="Arial"/>
                <w:bCs/>
                <w:szCs w:val="24"/>
              </w:rPr>
            </w:pPr>
          </w:p>
          <w:p w:rsidR="008B7CD4" w:rsidRPr="008B7CD4" w:rsidRDefault="008B7CD4" w:rsidP="008B7CD4">
            <w:pPr>
              <w:rPr>
                <w:rFonts w:eastAsiaTheme="minorHAnsi" w:cs="Arial"/>
                <w:bCs/>
                <w:szCs w:val="24"/>
              </w:rPr>
            </w:pPr>
          </w:p>
          <w:p w:rsidR="008B7CD4" w:rsidRPr="008B7CD4" w:rsidRDefault="008B7CD4" w:rsidP="008B7CD4">
            <w:pPr>
              <w:rPr>
                <w:rFonts w:eastAsiaTheme="minorHAnsi" w:cs="Arial"/>
                <w:bCs/>
                <w:szCs w:val="24"/>
              </w:rPr>
            </w:pPr>
          </w:p>
          <w:p w:rsidR="008B7CD4" w:rsidRDefault="008B7CD4" w:rsidP="008B7CD4">
            <w:pPr>
              <w:rPr>
                <w:rFonts w:eastAsiaTheme="minorHAnsi" w:cs="Arial"/>
                <w:bCs/>
                <w:szCs w:val="24"/>
              </w:rPr>
            </w:pPr>
          </w:p>
          <w:p w:rsidR="0019799D" w:rsidRPr="008B7CD4" w:rsidRDefault="0019799D" w:rsidP="008B7CD4">
            <w:pPr>
              <w:rPr>
                <w:rFonts w:eastAsiaTheme="minorHAnsi" w:cs="Arial"/>
                <w:bCs/>
                <w:szCs w:val="24"/>
              </w:rPr>
            </w:pPr>
          </w:p>
        </w:tc>
      </w:tr>
      <w:tr w:rsidR="008B7CD4" w:rsidRPr="008B7CD4" w:rsidTr="003F09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4438" w:type="dxa"/>
            <w:gridSpan w:val="2"/>
            <w:shd w:val="clear" w:color="auto" w:fill="DEEAF6" w:themeFill="accent1" w:themeFillTint="33"/>
            <w:noWrap/>
            <w:vAlign w:val="center"/>
          </w:tcPr>
          <w:p w:rsidR="008B7CD4" w:rsidRPr="008B7CD4" w:rsidRDefault="008B7CD4" w:rsidP="008B7CD4">
            <w:pPr>
              <w:rPr>
                <w:rFonts w:eastAsiaTheme="minorHAnsi" w:cs="Arial"/>
                <w:bCs/>
                <w:szCs w:val="24"/>
              </w:rPr>
            </w:pPr>
            <w:r w:rsidRPr="008B7CD4">
              <w:rPr>
                <w:rFonts w:eastAsiaTheme="minorHAnsi" w:cs="Arial"/>
                <w:bCs/>
                <w:szCs w:val="24"/>
              </w:rPr>
              <w:t>Name (print)</w:t>
            </w:r>
          </w:p>
        </w:tc>
        <w:tc>
          <w:tcPr>
            <w:tcW w:w="5216" w:type="dxa"/>
            <w:gridSpan w:val="2"/>
            <w:vAlign w:val="center"/>
          </w:tcPr>
          <w:p w:rsidR="008B7CD4" w:rsidRPr="008B7CD4" w:rsidRDefault="008B7CD4" w:rsidP="008B7CD4">
            <w:pPr>
              <w:rPr>
                <w:rFonts w:eastAsiaTheme="minorHAnsi" w:cs="Arial"/>
                <w:bCs/>
                <w:szCs w:val="24"/>
              </w:rPr>
            </w:pPr>
          </w:p>
        </w:tc>
      </w:tr>
      <w:tr w:rsidR="008B7CD4" w:rsidRPr="008B7CD4" w:rsidTr="003F09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4438" w:type="dxa"/>
            <w:gridSpan w:val="2"/>
            <w:shd w:val="clear" w:color="auto" w:fill="DEEAF6" w:themeFill="accent1" w:themeFillTint="33"/>
            <w:noWrap/>
            <w:vAlign w:val="center"/>
          </w:tcPr>
          <w:p w:rsidR="008B7CD4" w:rsidRPr="008B7CD4" w:rsidRDefault="008B7CD4" w:rsidP="008B7CD4">
            <w:pPr>
              <w:rPr>
                <w:rFonts w:eastAsiaTheme="minorHAnsi" w:cs="Arial"/>
                <w:bCs/>
                <w:szCs w:val="24"/>
              </w:rPr>
            </w:pPr>
            <w:r w:rsidRPr="008B7CD4">
              <w:rPr>
                <w:rFonts w:eastAsiaTheme="minorHAnsi" w:cs="Arial"/>
                <w:bCs/>
                <w:szCs w:val="24"/>
              </w:rPr>
              <w:t>Signature</w:t>
            </w:r>
          </w:p>
        </w:tc>
        <w:tc>
          <w:tcPr>
            <w:tcW w:w="5216" w:type="dxa"/>
            <w:gridSpan w:val="2"/>
            <w:vAlign w:val="center"/>
          </w:tcPr>
          <w:p w:rsidR="008B7CD4" w:rsidRPr="008B7CD4" w:rsidRDefault="008B7CD4" w:rsidP="008B7CD4">
            <w:pPr>
              <w:rPr>
                <w:rFonts w:eastAsiaTheme="minorHAnsi" w:cs="Arial"/>
                <w:bCs/>
                <w:szCs w:val="24"/>
              </w:rPr>
            </w:pPr>
          </w:p>
        </w:tc>
      </w:tr>
      <w:tr w:rsidR="008B7CD4" w:rsidRPr="008B7CD4" w:rsidTr="003F09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4438" w:type="dxa"/>
            <w:gridSpan w:val="2"/>
            <w:shd w:val="clear" w:color="auto" w:fill="DEEAF6" w:themeFill="accent1" w:themeFillTint="33"/>
            <w:noWrap/>
            <w:vAlign w:val="center"/>
          </w:tcPr>
          <w:p w:rsidR="008B7CD4" w:rsidRPr="008B7CD4" w:rsidRDefault="008B7CD4" w:rsidP="008B7CD4">
            <w:pPr>
              <w:rPr>
                <w:rFonts w:eastAsiaTheme="minorHAnsi" w:cs="Arial"/>
                <w:bCs/>
                <w:szCs w:val="24"/>
              </w:rPr>
            </w:pPr>
            <w:r w:rsidRPr="008B7CD4">
              <w:rPr>
                <w:rFonts w:eastAsiaTheme="minorHAnsi" w:cs="Arial"/>
                <w:bCs/>
                <w:szCs w:val="24"/>
              </w:rPr>
              <w:t>Date</w:t>
            </w:r>
          </w:p>
        </w:tc>
        <w:tc>
          <w:tcPr>
            <w:tcW w:w="5216" w:type="dxa"/>
            <w:gridSpan w:val="2"/>
            <w:vAlign w:val="center"/>
          </w:tcPr>
          <w:p w:rsidR="008B7CD4" w:rsidRPr="008B7CD4" w:rsidRDefault="008B7CD4" w:rsidP="008B7CD4">
            <w:pPr>
              <w:rPr>
                <w:rFonts w:eastAsiaTheme="minorHAnsi" w:cs="Arial"/>
                <w:bCs/>
                <w:szCs w:val="24"/>
              </w:rPr>
            </w:pPr>
          </w:p>
        </w:tc>
      </w:tr>
    </w:tbl>
    <w:p w:rsidR="008B7CD4" w:rsidRPr="002C4438" w:rsidRDefault="008B7CD4" w:rsidP="007B224C">
      <w:pPr>
        <w:rPr>
          <w:rFonts w:cs="Arial"/>
          <w:szCs w:val="24"/>
        </w:rPr>
      </w:pPr>
    </w:p>
    <w:sectPr w:rsidR="008B7CD4" w:rsidRPr="002C44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3B7A" w:rsidRDefault="00D53B7A" w:rsidP="00D53B7A">
      <w:r>
        <w:separator/>
      </w:r>
    </w:p>
  </w:endnote>
  <w:endnote w:type="continuationSeparator" w:id="0">
    <w:p w:rsidR="00D53B7A" w:rsidRDefault="00D53B7A" w:rsidP="00D53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M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3B7A" w:rsidRDefault="00D53B7A" w:rsidP="00D53B7A">
      <w:r>
        <w:separator/>
      </w:r>
    </w:p>
  </w:footnote>
  <w:footnote w:type="continuationSeparator" w:id="0">
    <w:p w:rsidR="00D53B7A" w:rsidRDefault="00D53B7A" w:rsidP="00D53B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62E" w:rsidRDefault="009953E0" w:rsidP="002B4EFF">
    <w:pPr>
      <w:tabs>
        <w:tab w:val="left" w:pos="2676"/>
        <w:tab w:val="left" w:pos="4200"/>
        <w:tab w:val="right" w:pos="9648"/>
      </w:tabs>
      <w:suppressAutoHyphens/>
      <w:rPr>
        <w:rFonts w:cs="Arial"/>
      </w:rPr>
    </w:pPr>
    <w:r>
      <w:rPr>
        <w:rFonts w:ascii="Bradley Hand ITC" w:hAnsi="Bradley Hand ITC"/>
        <w:i/>
        <w:color w:val="3A5925"/>
        <w:sz w:val="20"/>
      </w:rPr>
      <w:tab/>
    </w:r>
    <w:r w:rsidR="002B4EFF">
      <w:rPr>
        <w:rFonts w:ascii="Bradley Hand ITC" w:hAnsi="Bradley Hand ITC"/>
        <w:i/>
        <w:color w:val="3A5925"/>
        <w:sz w:val="20"/>
      </w:rPr>
      <w:tab/>
    </w:r>
    <w:r>
      <w:rPr>
        <w:rFonts w:ascii="Bradley Hand ITC" w:hAnsi="Bradley Hand ITC"/>
        <w:i/>
        <w:color w:val="3A5925"/>
        <w:sz w:val="2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EFF" w:rsidRDefault="002B4EFF" w:rsidP="002B4EFF">
    <w:pPr>
      <w:tabs>
        <w:tab w:val="left" w:pos="4200"/>
        <w:tab w:val="right" w:pos="9648"/>
      </w:tabs>
      <w:suppressAutoHyphens/>
      <w:rPr>
        <w:rFonts w:ascii="Bradley Hand ITC" w:hAnsi="Bradley Hand ITC"/>
        <w:i/>
        <w:color w:val="3A5925"/>
        <w:sz w:val="20"/>
      </w:rPr>
    </w:pPr>
    <w:r w:rsidRPr="00DD034E">
      <w:rPr>
        <w:rFonts w:ascii="Bradley Hand ITC" w:hAnsi="Bradley Hand ITC"/>
        <w:i/>
        <w:color w:val="3A5925"/>
        <w:sz w:val="20"/>
      </w:rPr>
      <w:t>Form created: 03.11.2017</w:t>
    </w:r>
  </w:p>
  <w:p w:rsidR="002B4EFF" w:rsidRDefault="002B4EFF" w:rsidP="002B4EFF">
    <w:pPr>
      <w:pStyle w:val="Header"/>
      <w:jc w:val="right"/>
    </w:pPr>
    <w:r>
      <w:rPr>
        <w:rFonts w:cs="Arial"/>
        <w:noProof/>
        <w:lang w:eastAsia="en-GB"/>
      </w:rPr>
      <w:drawing>
        <wp:inline distT="0" distB="0" distL="0" distR="0" wp14:anchorId="166479F2" wp14:editId="27A6F9CE">
          <wp:extent cx="1823085" cy="817245"/>
          <wp:effectExtent l="0" t="0" r="5715" b="190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3085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438"/>
    <w:rsid w:val="0019799D"/>
    <w:rsid w:val="002B4EFF"/>
    <w:rsid w:val="002C4438"/>
    <w:rsid w:val="003106AD"/>
    <w:rsid w:val="0033162E"/>
    <w:rsid w:val="00336798"/>
    <w:rsid w:val="00607315"/>
    <w:rsid w:val="007B224C"/>
    <w:rsid w:val="008B7CD4"/>
    <w:rsid w:val="009953E0"/>
    <w:rsid w:val="009A713B"/>
    <w:rsid w:val="00AA582F"/>
    <w:rsid w:val="00AB65DB"/>
    <w:rsid w:val="00D53B7A"/>
    <w:rsid w:val="00E569AD"/>
    <w:rsid w:val="00EA0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00BC3B92-78D6-4191-A49A-92D2E0993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443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3B7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3B7A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D53B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3B7A"/>
    <w:rPr>
      <w:rFonts w:ascii="Arial" w:eastAsia="Times New Roman" w:hAnsi="Arial" w:cs="Times New Roman"/>
      <w:sz w:val="24"/>
      <w:szCs w:val="20"/>
    </w:rPr>
  </w:style>
  <w:style w:type="table" w:styleId="TableGrid">
    <w:name w:val="Table Grid"/>
    <w:basedOn w:val="TableNormal"/>
    <w:uiPriority w:val="59"/>
    <w:rsid w:val="00AB65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723A5167F8974A9B45788157FDD955" ma:contentTypeVersion="19" ma:contentTypeDescription="Create a new document." ma:contentTypeScope="" ma:versionID="82dcef5d541609c53811c5ec30b30511">
  <xsd:schema xmlns:xsd="http://www.w3.org/2001/XMLSchema" xmlns:xs="http://www.w3.org/2001/XMLSchema" xmlns:p="http://schemas.microsoft.com/office/2006/metadata/properties" xmlns:ns2="639c30d1-9da3-478d-9283-3c828138270d" xmlns:ns3="bc273c50-96fd-448a-b896-ec47f22b0d3d" targetNamespace="http://schemas.microsoft.com/office/2006/metadata/properties" ma:root="true" ma:fieldsID="30df09488ccf157b30a934ca5c6d458e" ns2:_="" ns3:_="">
    <xsd:import namespace="639c30d1-9da3-478d-9283-3c828138270d"/>
    <xsd:import namespace="bc273c50-96fd-448a-b896-ec47f22b0d3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9c30d1-9da3-478d-9283-3c828138270d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273c50-96fd-448a-b896-ec47f22b0d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39c30d1-9da3-478d-9283-3c828138270d">NSCCCF-764961143-629433</_dlc_DocId>
    <_dlc_DocIdUrl xmlns="639c30d1-9da3-478d-9283-3c828138270d">
      <Url>https://nsomerset.sharepoint.com/sites/ccf/_layouts/15/DocIdRedir.aspx?ID=NSCCCF-764961143-629433</Url>
      <Description>NSCCCF-764961143-629433</Description>
    </_dlc_DocIdUrl>
  </documentManagement>
</p:properties>
</file>

<file path=customXml/itemProps1.xml><?xml version="1.0" encoding="utf-8"?>
<ds:datastoreItem xmlns:ds="http://schemas.openxmlformats.org/officeDocument/2006/customXml" ds:itemID="{3AF1DF65-5296-4A5C-A51C-4A31D663B7C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6E4C1DB-7DB6-46AE-B5B6-2AA6C8B5E0C9}"/>
</file>

<file path=customXml/itemProps3.xml><?xml version="1.0" encoding="utf-8"?>
<ds:datastoreItem xmlns:ds="http://schemas.openxmlformats.org/officeDocument/2006/customXml" ds:itemID="{1009502F-E79C-446E-9778-85293ACEDA64}"/>
</file>

<file path=customXml/itemProps4.xml><?xml version="1.0" encoding="utf-8"?>
<ds:datastoreItem xmlns:ds="http://schemas.openxmlformats.org/officeDocument/2006/customXml" ds:itemID="{1B556460-A6A1-4A89-822A-6F3F77BB3BD0}"/>
</file>

<file path=customXml/itemProps5.xml><?xml version="1.0" encoding="utf-8"?>
<ds:datastoreItem xmlns:ds="http://schemas.openxmlformats.org/officeDocument/2006/customXml" ds:itemID="{5D7A34FC-489A-4F5B-AF75-65981AA35C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7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Sherman</dc:creator>
  <cp:keywords/>
  <dc:description/>
  <cp:lastModifiedBy>Lorraine Sherman</cp:lastModifiedBy>
  <cp:revision>6</cp:revision>
  <dcterms:created xsi:type="dcterms:W3CDTF">2018-03-13T19:23:00Z</dcterms:created>
  <dcterms:modified xsi:type="dcterms:W3CDTF">2018-03-14T09:13:00Z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0x010100A1723A5167F8974A9B45788157FDD955</vt:lpwstr>
  </property>
  <property fmtid="{D5CDD505-2E9C-101B-9397-08002B2CF9AE}" pid="3" name="_dlc_DocIdItemGuid">
    <vt:lpwstr>f0b985f6-851b-4db1-84a1-9fb19b6f9d74</vt:lpwstr>
  </property>
</Properties>
</file>