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9ABB" w14:textId="77777777" w:rsidR="001E3A04" w:rsidRDefault="00304BB2" w:rsidP="0058376B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C4A537D" wp14:editId="5A71C7DD">
            <wp:extent cx="1314450" cy="1124824"/>
            <wp:effectExtent l="0" t="0" r="0" b="0"/>
            <wp:docPr id="8" name="Picture 8" descr="C:\Users\SDrepaul\AppData\Local\Microsoft\Windows\INetCache\Content.Word\NCT_Logo_Vertical_Strap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repaul\AppData\Local\Microsoft\Windows\INetCache\Content.Word\NCT_Logo_Vertical_Strap_Colour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92" cy="113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CCFB" w14:textId="77777777" w:rsidR="00E879AD" w:rsidRDefault="00645366" w:rsidP="0058376B">
      <w:pPr>
        <w:jc w:val="center"/>
        <w:rPr>
          <w:b/>
        </w:rPr>
      </w:pPr>
      <w:r>
        <w:rPr>
          <w:b/>
        </w:rPr>
        <w:t xml:space="preserve">NCT Approval Panel - </w:t>
      </w:r>
      <w:r w:rsidR="00460EB7">
        <w:rPr>
          <w:b/>
        </w:rPr>
        <w:t>Expenditure Request</w:t>
      </w:r>
      <w:r w:rsidR="00B66A38">
        <w:rPr>
          <w:b/>
        </w:rPr>
        <w:t xml:space="preserve"> </w:t>
      </w:r>
      <w:r w:rsidR="001E3A04">
        <w:rPr>
          <w:b/>
        </w:rPr>
        <w:t xml:space="preserve">Form </w:t>
      </w:r>
    </w:p>
    <w:p w14:paraId="3A6C72E1" w14:textId="77777777" w:rsidR="00577B4B" w:rsidRDefault="00664DD3" w:rsidP="007C668F">
      <w:pPr>
        <w:pStyle w:val="StyleHeading1After12pt1"/>
        <w:numPr>
          <w:ilvl w:val="0"/>
          <w:numId w:val="0"/>
        </w:numPr>
        <w:spacing w:after="0" w:line="240" w:lineRule="auto"/>
        <w:rPr>
          <w:color w:val="FF0000"/>
        </w:rPr>
      </w:pPr>
      <w:r>
        <w:t>To comply with procurement legislation, a</w:t>
      </w:r>
      <w:r w:rsidR="001E3A04">
        <w:t>ll requests for services relating to children</w:t>
      </w:r>
      <w:r w:rsidR="009913F6">
        <w:t xml:space="preserve">, </w:t>
      </w:r>
      <w:r w:rsidR="009913F6" w:rsidRPr="00F2054D">
        <w:t>young people</w:t>
      </w:r>
      <w:r w:rsidR="001E3A04" w:rsidRPr="00F2054D">
        <w:t xml:space="preserve"> and families should be </w:t>
      </w:r>
      <w:r w:rsidRPr="00F2054D">
        <w:t>submitted</w:t>
      </w:r>
      <w:r w:rsidR="00CD621E" w:rsidRPr="00F2054D">
        <w:t xml:space="preserve"> to the NCT Approval Panel inbox (link below).</w:t>
      </w:r>
      <w:r w:rsidR="00CD621E">
        <w:t xml:space="preserve">  </w:t>
      </w:r>
      <w:r>
        <w:t xml:space="preserve"> </w:t>
      </w:r>
    </w:p>
    <w:p w14:paraId="6D7FF654" w14:textId="77777777" w:rsidR="00BC2BFD" w:rsidRDefault="00BC2BFD" w:rsidP="007C668F">
      <w:pPr>
        <w:pStyle w:val="StyleHeading1After12pt1"/>
        <w:numPr>
          <w:ilvl w:val="0"/>
          <w:numId w:val="0"/>
        </w:numPr>
        <w:spacing w:after="0" w:line="240" w:lineRule="auto"/>
        <w:rPr>
          <w:color w:val="FF0000"/>
        </w:rPr>
      </w:pPr>
    </w:p>
    <w:p w14:paraId="6119F77D" w14:textId="77777777" w:rsidR="00BC2BFD" w:rsidRPr="00BC2BFD" w:rsidRDefault="00BC2BFD" w:rsidP="007C668F">
      <w:pPr>
        <w:pStyle w:val="StyleHeading1After12pt1"/>
        <w:numPr>
          <w:ilvl w:val="0"/>
          <w:numId w:val="0"/>
        </w:numPr>
        <w:spacing w:after="0" w:line="240" w:lineRule="auto"/>
        <w:rPr>
          <w:color w:val="000000" w:themeColor="text1"/>
        </w:rPr>
      </w:pPr>
      <w:r w:rsidRPr="00F2054D">
        <w:rPr>
          <w:color w:val="000000" w:themeColor="text1"/>
        </w:rPr>
        <w:t xml:space="preserve">NB: Deadlines for submission of all cases by </w:t>
      </w:r>
      <w:r w:rsidRPr="00F2054D">
        <w:rPr>
          <w:b/>
          <w:color w:val="000000" w:themeColor="text1"/>
        </w:rPr>
        <w:t>12 noon</w:t>
      </w:r>
      <w:r w:rsidRPr="00F2054D">
        <w:rPr>
          <w:color w:val="000000" w:themeColor="text1"/>
        </w:rPr>
        <w:t xml:space="preserve"> each day with the exception of urgent Placements which can be sent through by 1.30 pm latest each day.</w:t>
      </w:r>
      <w:r w:rsidRPr="00BC2BFD">
        <w:rPr>
          <w:color w:val="000000" w:themeColor="text1"/>
        </w:rPr>
        <w:t xml:space="preserve">  </w:t>
      </w:r>
    </w:p>
    <w:p w14:paraId="3C3863BB" w14:textId="77777777" w:rsidR="001E3A04" w:rsidRDefault="001E3A04" w:rsidP="007C668F">
      <w:pPr>
        <w:pStyle w:val="StyleHeading1After12pt1"/>
        <w:numPr>
          <w:ilvl w:val="0"/>
          <w:numId w:val="0"/>
        </w:numPr>
        <w:spacing w:after="0" w:line="240" w:lineRule="auto"/>
      </w:pPr>
    </w:p>
    <w:p w14:paraId="5A56D74C" w14:textId="77777777" w:rsidR="00577B4B" w:rsidRDefault="00664DD3" w:rsidP="00664DD3">
      <w:pPr>
        <w:pStyle w:val="StyleHeading1After12pt1"/>
        <w:numPr>
          <w:ilvl w:val="0"/>
          <w:numId w:val="0"/>
        </w:numPr>
        <w:spacing w:after="0" w:line="240" w:lineRule="auto"/>
      </w:pPr>
      <w:r>
        <w:t xml:space="preserve">All other essential purchases over £500 </w:t>
      </w:r>
      <w:r w:rsidR="00577B4B">
        <w:t>will require the completion of this form</w:t>
      </w:r>
      <w:r>
        <w:t>.</w:t>
      </w:r>
    </w:p>
    <w:p w14:paraId="508E5AB2" w14:textId="77777777" w:rsidR="00664DD3" w:rsidRDefault="00664DD3" w:rsidP="00664DD3">
      <w:pPr>
        <w:pStyle w:val="StyleHeading1After12pt1"/>
        <w:numPr>
          <w:ilvl w:val="0"/>
          <w:numId w:val="0"/>
        </w:numPr>
        <w:spacing w:after="0" w:line="240" w:lineRule="auto"/>
      </w:pPr>
    </w:p>
    <w:p w14:paraId="003A4193" w14:textId="77777777" w:rsidR="005B74C2" w:rsidRDefault="005B74C2" w:rsidP="00664DD3">
      <w:pPr>
        <w:pStyle w:val="StyleHeading1After12pt1"/>
        <w:numPr>
          <w:ilvl w:val="0"/>
          <w:numId w:val="0"/>
        </w:numPr>
        <w:spacing w:after="0" w:line="240" w:lineRule="auto"/>
        <w:ind w:left="680" w:hanging="680"/>
      </w:pPr>
      <w:r>
        <w:t>All expenditure will need to have an order approved in advance of contracting with a supplier</w:t>
      </w:r>
      <w:r w:rsidR="00664DD3">
        <w:t>.</w:t>
      </w:r>
    </w:p>
    <w:p w14:paraId="55F24EE3" w14:textId="77777777" w:rsidR="00E661A5" w:rsidRDefault="00E661A5" w:rsidP="00664DD3">
      <w:pPr>
        <w:pStyle w:val="StyleHeading1After12pt1"/>
        <w:numPr>
          <w:ilvl w:val="0"/>
          <w:numId w:val="0"/>
        </w:numPr>
        <w:spacing w:after="0" w:line="240" w:lineRule="auto"/>
        <w:ind w:left="680" w:hanging="680"/>
      </w:pPr>
    </w:p>
    <w:p w14:paraId="4BC933EE" w14:textId="77777777" w:rsidR="00E661A5" w:rsidRPr="00E661A5" w:rsidRDefault="00E661A5" w:rsidP="00664DD3">
      <w:pPr>
        <w:pStyle w:val="StyleHeading1After12pt1"/>
        <w:numPr>
          <w:ilvl w:val="0"/>
          <w:numId w:val="0"/>
        </w:numPr>
        <w:spacing w:after="0" w:line="240" w:lineRule="auto"/>
        <w:ind w:left="680" w:hanging="680"/>
        <w:rPr>
          <w:i/>
        </w:rPr>
      </w:pPr>
      <w:r w:rsidRPr="00E661A5">
        <w:rPr>
          <w:i/>
        </w:rPr>
        <w:t xml:space="preserve">If this is a request for funding for transport an application to the transport hub must have been </w:t>
      </w:r>
      <w:proofErr w:type="spellStart"/>
      <w:r w:rsidRPr="00E661A5">
        <w:rPr>
          <w:i/>
        </w:rPr>
        <w:t>completd</w:t>
      </w:r>
      <w:proofErr w:type="spellEnd"/>
      <w:r w:rsidRPr="00E661A5">
        <w:rPr>
          <w:i/>
        </w:rPr>
        <w:t xml:space="preserve"> prior to submitting this request.</w:t>
      </w:r>
    </w:p>
    <w:p w14:paraId="00DA150B" w14:textId="77777777" w:rsidR="00E661A5" w:rsidRPr="00E661A5" w:rsidRDefault="00E661A5" w:rsidP="00664DD3">
      <w:pPr>
        <w:pStyle w:val="StyleHeading1After12pt1"/>
        <w:numPr>
          <w:ilvl w:val="0"/>
          <w:numId w:val="0"/>
        </w:numPr>
        <w:spacing w:after="0" w:line="240" w:lineRule="auto"/>
        <w:ind w:left="680" w:hanging="680"/>
        <w:rPr>
          <w:i/>
        </w:rPr>
      </w:pPr>
      <w:r w:rsidRPr="00E661A5">
        <w:rPr>
          <w:i/>
        </w:rPr>
        <w:t xml:space="preserve">If you have had an application declined by the transport hub please send this form </w:t>
      </w:r>
      <w:r>
        <w:rPr>
          <w:i/>
        </w:rPr>
        <w:t xml:space="preserve">to </w:t>
      </w:r>
      <w:hyperlink r:id="rId11" w:history="1">
        <w:r w:rsidRPr="00E661A5">
          <w:rPr>
            <w:rStyle w:val="Hyperlink"/>
            <w:i/>
          </w:rPr>
          <w:t>NCTransport@nctrust.co.uk</w:t>
        </w:r>
      </w:hyperlink>
      <w:r w:rsidRPr="00E661A5">
        <w:rPr>
          <w:i/>
        </w:rPr>
        <w:t xml:space="preserve"> prior to submitting this application for their input.</w:t>
      </w:r>
    </w:p>
    <w:p w14:paraId="496609D5" w14:textId="77777777" w:rsidR="005B74C2" w:rsidRDefault="005B74C2" w:rsidP="005B74C2">
      <w:pPr>
        <w:pStyle w:val="StyleHeading1After12pt1"/>
        <w:numPr>
          <w:ilvl w:val="0"/>
          <w:numId w:val="0"/>
        </w:numPr>
        <w:spacing w:after="0" w:line="240" w:lineRule="auto"/>
        <w:ind w:left="680" w:hanging="680"/>
      </w:pPr>
    </w:p>
    <w:p w14:paraId="6A940B1E" w14:textId="77777777" w:rsidR="00701C0C" w:rsidRDefault="00F2054D" w:rsidP="005B74C2">
      <w:pPr>
        <w:pStyle w:val="StyleHeading1After12pt1"/>
        <w:numPr>
          <w:ilvl w:val="0"/>
          <w:numId w:val="0"/>
        </w:numPr>
        <w:spacing w:after="0" w:line="240" w:lineRule="auto"/>
        <w:ind w:left="680" w:hanging="680"/>
      </w:pPr>
      <w:r>
        <w:t xml:space="preserve">For any </w:t>
      </w:r>
      <w:r w:rsidR="005C652D">
        <w:rPr>
          <w:b/>
        </w:rPr>
        <w:t>Approval to Recruit</w:t>
      </w:r>
      <w:r w:rsidR="00701C0C">
        <w:t xml:space="preserve"> requests please complete the</w:t>
      </w:r>
      <w:r w:rsidR="00637042">
        <w:t xml:space="preserve"> </w:t>
      </w:r>
      <w:r w:rsidR="00466449" w:rsidRPr="00F2054D">
        <w:t xml:space="preserve">NCT Approval to Recruit Form </w:t>
      </w:r>
      <w:r w:rsidR="005C652D">
        <w:t xml:space="preserve">below and </w:t>
      </w:r>
    </w:p>
    <w:p w14:paraId="4C7B61ED" w14:textId="77777777" w:rsidR="005C652D" w:rsidRDefault="005C652D" w:rsidP="005B74C2">
      <w:pPr>
        <w:pStyle w:val="StyleHeading1After12pt1"/>
        <w:numPr>
          <w:ilvl w:val="0"/>
          <w:numId w:val="0"/>
        </w:numPr>
        <w:spacing w:after="0" w:line="240" w:lineRule="auto"/>
        <w:ind w:left="680" w:hanging="680"/>
      </w:pPr>
      <w:r>
        <w:t xml:space="preserve">submit to </w:t>
      </w:r>
      <w:hyperlink r:id="rId12" w:history="1">
        <w:r w:rsidRPr="003F0D20">
          <w:rPr>
            <w:rStyle w:val="Hyperlink"/>
          </w:rPr>
          <w:t>NCTRecruitment@nctrust.co.uk</w:t>
        </w:r>
      </w:hyperlink>
      <w:r>
        <w:t xml:space="preserve"> by 10 am at the latest on a Thursday.</w:t>
      </w:r>
    </w:p>
    <w:p w14:paraId="3468ADBF" w14:textId="77777777" w:rsidR="005C652D" w:rsidRDefault="005C652D" w:rsidP="005B74C2">
      <w:pPr>
        <w:pStyle w:val="StyleHeading1After12pt1"/>
        <w:numPr>
          <w:ilvl w:val="0"/>
          <w:numId w:val="0"/>
        </w:numPr>
        <w:spacing w:after="0" w:line="240" w:lineRule="auto"/>
        <w:ind w:left="680" w:hanging="680"/>
        <w:rPr>
          <w:rStyle w:val="Hyperlink"/>
        </w:rPr>
      </w:pPr>
    </w:p>
    <w:p w14:paraId="2EDE3A66" w14:textId="77777777" w:rsidR="00466449" w:rsidRDefault="00466449" w:rsidP="005B74C2">
      <w:pPr>
        <w:pStyle w:val="StyleHeading1After12pt1"/>
        <w:numPr>
          <w:ilvl w:val="0"/>
          <w:numId w:val="0"/>
        </w:numPr>
        <w:spacing w:after="0" w:line="240" w:lineRule="auto"/>
        <w:ind w:left="680" w:hanging="680"/>
        <w:rPr>
          <w:rStyle w:val="Hyperlink"/>
        </w:rPr>
      </w:pPr>
    </w:p>
    <w:p w14:paraId="1E7335DF" w14:textId="77777777" w:rsidR="00466449" w:rsidRDefault="00304BB2" w:rsidP="005B74C2">
      <w:pPr>
        <w:pStyle w:val="StyleHeading1After12pt1"/>
        <w:numPr>
          <w:ilvl w:val="0"/>
          <w:numId w:val="0"/>
        </w:numPr>
        <w:spacing w:after="0" w:line="240" w:lineRule="auto"/>
        <w:ind w:left="680" w:hanging="680"/>
      </w:pPr>
      <w:r>
        <w:object w:dxaOrig="1534" w:dyaOrig="993" w14:anchorId="5A0D4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3" o:title=""/>
          </v:shape>
          <o:OLEObject Type="Embed" ProgID="Package" ShapeID="_x0000_i1025" DrawAspect="Icon" ObjectID="_1704641290" r:id="rId14"/>
        </w:object>
      </w:r>
    </w:p>
    <w:p w14:paraId="44E6652F" w14:textId="77777777" w:rsidR="007C668F" w:rsidRDefault="007C668F" w:rsidP="007C668F">
      <w:pPr>
        <w:pStyle w:val="StyleHeading1After12pt1"/>
        <w:numPr>
          <w:ilvl w:val="0"/>
          <w:numId w:val="0"/>
        </w:numPr>
        <w:spacing w:after="0" w:line="240" w:lineRule="auto"/>
        <w:ind w:left="720"/>
      </w:pPr>
    </w:p>
    <w:p w14:paraId="55C48641" w14:textId="77777777" w:rsidR="00786CB0" w:rsidRDefault="00B73362">
      <w:r>
        <w:t xml:space="preserve">Please complete this form </w:t>
      </w:r>
      <w:r w:rsidR="00291E3D">
        <w:t xml:space="preserve">and email </w:t>
      </w:r>
      <w:r w:rsidR="00291E3D" w:rsidRPr="00F2054D">
        <w:t xml:space="preserve">to </w:t>
      </w:r>
      <w:hyperlink r:id="rId15" w:history="1">
        <w:r w:rsidR="00786CB0" w:rsidRPr="00F2054D">
          <w:rPr>
            <w:rStyle w:val="Hyperlink"/>
          </w:rPr>
          <w:t>NCTApprovalPanel@nctrust.co.uk</w:t>
        </w:r>
      </w:hyperlink>
    </w:p>
    <w:p w14:paraId="6F5F3EB5" w14:textId="77777777" w:rsidR="001E3A04" w:rsidRDefault="0058376B">
      <w:r>
        <w:t xml:space="preserve"> </w:t>
      </w:r>
      <w:r w:rsidR="006A3C20" w:rsidRPr="00701C0C">
        <w:t>Incomplete</w:t>
      </w:r>
      <w:r w:rsidR="009D1084">
        <w:t>/incorrect</w:t>
      </w:r>
      <w:r w:rsidR="006A3C20" w:rsidRPr="00701C0C">
        <w:t xml:space="preserve"> forms will be returned.</w:t>
      </w:r>
      <w:r w:rsidR="006A3C20">
        <w:t xml:space="preserve">  </w:t>
      </w:r>
    </w:p>
    <w:p w14:paraId="33F59074" w14:textId="77777777" w:rsidR="00093830" w:rsidRDefault="0058376B">
      <w:r>
        <w:t>If expenditure is approved, please quote approval reference on purchase order for audit purposes.</w:t>
      </w:r>
    </w:p>
    <w:p w14:paraId="6EB37ECA" w14:textId="77777777" w:rsidR="00606F83" w:rsidRDefault="00985396" w:rsidP="00606F83">
      <w:pPr>
        <w:rPr>
          <w:b/>
          <w:bCs/>
        </w:rPr>
      </w:pPr>
      <w:r w:rsidRPr="00645366">
        <w:rPr>
          <w:b/>
          <w:bCs/>
        </w:rPr>
        <w:t>Once complete, this form needs to be reviewed and endorsed for approval by</w:t>
      </w:r>
      <w:r w:rsidR="00606F83">
        <w:rPr>
          <w:b/>
          <w:bCs/>
        </w:rPr>
        <w:t xml:space="preserve"> the appropriate budget holder.</w:t>
      </w:r>
    </w:p>
    <w:p w14:paraId="7714049D" w14:textId="77777777" w:rsidR="00664DD3" w:rsidRDefault="00664DD3" w:rsidP="00606F83">
      <w:r>
        <w:t>Please note; Internal Audit will monitor compliance with all of the above.</w:t>
      </w:r>
    </w:p>
    <w:p w14:paraId="5601F757" w14:textId="77777777" w:rsidR="00664DD3" w:rsidRDefault="00664DD3" w:rsidP="00664DD3">
      <w:pPr>
        <w:pStyle w:val="StyleHeading1After12pt1"/>
        <w:numPr>
          <w:ilvl w:val="0"/>
          <w:numId w:val="0"/>
        </w:numPr>
        <w:spacing w:after="0" w:line="240" w:lineRule="auto"/>
        <w:ind w:left="680" w:hanging="6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6"/>
        <w:gridCol w:w="1580"/>
        <w:gridCol w:w="2927"/>
      </w:tblGrid>
      <w:tr w:rsidR="00CB0E0D" w14:paraId="11173654" w14:textId="77777777" w:rsidTr="002A0EA7">
        <w:tc>
          <w:tcPr>
            <w:tcW w:w="9016" w:type="dxa"/>
            <w:gridSpan w:val="4"/>
          </w:tcPr>
          <w:p w14:paraId="247AABA2" w14:textId="77777777" w:rsidR="00CB0E0D" w:rsidRPr="001E3A04" w:rsidRDefault="00CB0E0D" w:rsidP="00CB0E0D">
            <w:pPr>
              <w:jc w:val="center"/>
              <w:rPr>
                <w:b/>
              </w:rPr>
            </w:pPr>
            <w:r w:rsidRPr="001E3A04">
              <w:rPr>
                <w:b/>
              </w:rPr>
              <w:t>Summary of expenditure</w:t>
            </w:r>
          </w:p>
        </w:tc>
      </w:tr>
      <w:tr w:rsidR="006E04BE" w14:paraId="19065C14" w14:textId="77777777" w:rsidTr="00616225">
        <w:tc>
          <w:tcPr>
            <w:tcW w:w="2253" w:type="dxa"/>
          </w:tcPr>
          <w:p w14:paraId="428BEB23" w14:textId="77777777" w:rsidR="006E04BE" w:rsidRPr="00CB0E0D" w:rsidRDefault="006E04BE" w:rsidP="00CB0E0D">
            <w:pPr>
              <w:rPr>
                <w:b/>
              </w:rPr>
            </w:pPr>
            <w:r>
              <w:rPr>
                <w:b/>
              </w:rPr>
              <w:t>Date of Request:</w:t>
            </w:r>
          </w:p>
        </w:tc>
        <w:tc>
          <w:tcPr>
            <w:tcW w:w="2256" w:type="dxa"/>
          </w:tcPr>
          <w:p w14:paraId="0CC88784" w14:textId="77777777" w:rsidR="006E04BE" w:rsidRDefault="006E04BE" w:rsidP="00CB0E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07" w:type="dxa"/>
            <w:gridSpan w:val="2"/>
            <w:shd w:val="clear" w:color="auto" w:fill="AEAAAA" w:themeFill="background2" w:themeFillShade="BF"/>
          </w:tcPr>
          <w:p w14:paraId="040398B7" w14:textId="77777777" w:rsidR="006E04BE" w:rsidRDefault="006E04BE" w:rsidP="00CB0E0D">
            <w:pPr>
              <w:jc w:val="center"/>
              <w:rPr>
                <w:b/>
                <w:u w:val="single"/>
              </w:rPr>
            </w:pPr>
          </w:p>
        </w:tc>
      </w:tr>
      <w:tr w:rsidR="00B66A38" w14:paraId="3C51AED3" w14:textId="77777777" w:rsidTr="007212B7">
        <w:tc>
          <w:tcPr>
            <w:tcW w:w="2253" w:type="dxa"/>
          </w:tcPr>
          <w:p w14:paraId="24073C91" w14:textId="77777777" w:rsidR="00B66A38" w:rsidRPr="00CB0E0D" w:rsidRDefault="00CB0E0D">
            <w:pPr>
              <w:rPr>
                <w:b/>
              </w:rPr>
            </w:pPr>
            <w:r>
              <w:rPr>
                <w:b/>
              </w:rPr>
              <w:t>Child’s CareFirst ID:</w:t>
            </w:r>
          </w:p>
        </w:tc>
        <w:tc>
          <w:tcPr>
            <w:tcW w:w="2256" w:type="dxa"/>
          </w:tcPr>
          <w:p w14:paraId="44AB3D39" w14:textId="77777777" w:rsidR="00B66A38" w:rsidRPr="00CB0E0D" w:rsidRDefault="00B66A38"/>
        </w:tc>
        <w:tc>
          <w:tcPr>
            <w:tcW w:w="1580" w:type="dxa"/>
          </w:tcPr>
          <w:p w14:paraId="78589689" w14:textId="77777777" w:rsidR="00B66A38" w:rsidRPr="00CB0E0D" w:rsidRDefault="00CB0E0D">
            <w:pPr>
              <w:rPr>
                <w:b/>
              </w:rPr>
            </w:pPr>
            <w:r>
              <w:rPr>
                <w:b/>
              </w:rPr>
              <w:t>Assistant Director:</w:t>
            </w:r>
          </w:p>
        </w:tc>
        <w:tc>
          <w:tcPr>
            <w:tcW w:w="2927" w:type="dxa"/>
          </w:tcPr>
          <w:p w14:paraId="7993F602" w14:textId="77777777" w:rsidR="00B66A38" w:rsidRPr="00CB0E0D" w:rsidRDefault="00B66A38"/>
        </w:tc>
      </w:tr>
      <w:tr w:rsidR="00B66A38" w14:paraId="05A869D9" w14:textId="77777777" w:rsidTr="007212B7">
        <w:tc>
          <w:tcPr>
            <w:tcW w:w="2253" w:type="dxa"/>
          </w:tcPr>
          <w:p w14:paraId="24ACB77C" w14:textId="77777777" w:rsidR="00B66A38" w:rsidRPr="00CB0E0D" w:rsidRDefault="00CB0E0D">
            <w:pPr>
              <w:rPr>
                <w:b/>
              </w:rPr>
            </w:pPr>
            <w:r>
              <w:rPr>
                <w:b/>
              </w:rPr>
              <w:t>Requestor Name and Team name:</w:t>
            </w:r>
          </w:p>
        </w:tc>
        <w:tc>
          <w:tcPr>
            <w:tcW w:w="2256" w:type="dxa"/>
          </w:tcPr>
          <w:p w14:paraId="1107D9EE" w14:textId="77777777" w:rsidR="00B66A38" w:rsidRPr="00CB0E0D" w:rsidRDefault="00B66A38"/>
        </w:tc>
        <w:tc>
          <w:tcPr>
            <w:tcW w:w="1580" w:type="dxa"/>
          </w:tcPr>
          <w:p w14:paraId="754036AE" w14:textId="77777777" w:rsidR="00B66A38" w:rsidRPr="00CB0E0D" w:rsidRDefault="00606F83" w:rsidP="00606F83">
            <w:pPr>
              <w:rPr>
                <w:b/>
              </w:rPr>
            </w:pPr>
            <w:r>
              <w:rPr>
                <w:b/>
              </w:rPr>
              <w:t xml:space="preserve">Budget holder’s approval </w:t>
            </w:r>
          </w:p>
        </w:tc>
        <w:tc>
          <w:tcPr>
            <w:tcW w:w="2927" w:type="dxa"/>
          </w:tcPr>
          <w:p w14:paraId="3B7EAC65" w14:textId="77777777" w:rsidR="00B66A38" w:rsidRPr="00CB0E0D" w:rsidRDefault="00B66A38"/>
        </w:tc>
      </w:tr>
      <w:tr w:rsidR="006E04BE" w14:paraId="09388969" w14:textId="77777777" w:rsidTr="006E04BE">
        <w:tc>
          <w:tcPr>
            <w:tcW w:w="2253" w:type="dxa"/>
          </w:tcPr>
          <w:p w14:paraId="28F1646D" w14:textId="77777777" w:rsidR="006E04BE" w:rsidRPr="00CB0E0D" w:rsidRDefault="006E04BE">
            <w:pPr>
              <w:rPr>
                <w:b/>
              </w:rPr>
            </w:pPr>
            <w:r>
              <w:rPr>
                <w:b/>
              </w:rPr>
              <w:t>Business Case Cost:</w:t>
            </w:r>
          </w:p>
        </w:tc>
        <w:tc>
          <w:tcPr>
            <w:tcW w:w="2256" w:type="dxa"/>
          </w:tcPr>
          <w:p w14:paraId="4FA68516" w14:textId="77777777" w:rsidR="006E04BE" w:rsidRPr="00CB0E0D" w:rsidRDefault="006E04BE"/>
        </w:tc>
        <w:tc>
          <w:tcPr>
            <w:tcW w:w="4507" w:type="dxa"/>
            <w:gridSpan w:val="2"/>
            <w:shd w:val="clear" w:color="auto" w:fill="AEAAAA" w:themeFill="background2" w:themeFillShade="BF"/>
          </w:tcPr>
          <w:p w14:paraId="424C6E84" w14:textId="77777777" w:rsidR="006E04BE" w:rsidRPr="00CB0E0D" w:rsidRDefault="006E04BE"/>
        </w:tc>
      </w:tr>
      <w:tr w:rsidR="00B66A38" w14:paraId="608161E6" w14:textId="77777777" w:rsidTr="007212B7">
        <w:tc>
          <w:tcPr>
            <w:tcW w:w="2253" w:type="dxa"/>
          </w:tcPr>
          <w:p w14:paraId="58FC313F" w14:textId="77777777" w:rsidR="00B66A38" w:rsidRPr="00CB0E0D" w:rsidRDefault="00CB0E0D">
            <w:pPr>
              <w:rPr>
                <w:b/>
              </w:rPr>
            </w:pPr>
            <w:r>
              <w:rPr>
                <w:b/>
              </w:rPr>
              <w:lastRenderedPageBreak/>
              <w:t>Cost Centre:</w:t>
            </w:r>
          </w:p>
        </w:tc>
        <w:tc>
          <w:tcPr>
            <w:tcW w:w="2256" w:type="dxa"/>
          </w:tcPr>
          <w:p w14:paraId="5DFA2F40" w14:textId="77777777" w:rsidR="00B66A38" w:rsidRPr="00F80974" w:rsidRDefault="00B66A38" w:rsidP="000974C5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80" w:type="dxa"/>
          </w:tcPr>
          <w:p w14:paraId="61F3A3A2" w14:textId="77777777" w:rsidR="00B66A38" w:rsidRPr="00CB0E0D" w:rsidRDefault="00CB0E0D">
            <w:pPr>
              <w:rPr>
                <w:b/>
              </w:rPr>
            </w:pPr>
            <w:r>
              <w:rPr>
                <w:b/>
              </w:rPr>
              <w:t>Account Code:</w:t>
            </w:r>
          </w:p>
        </w:tc>
        <w:tc>
          <w:tcPr>
            <w:tcW w:w="2927" w:type="dxa"/>
          </w:tcPr>
          <w:p w14:paraId="5AD96194" w14:textId="77777777" w:rsidR="00B66A38" w:rsidRPr="00CB0E0D" w:rsidRDefault="00B66A38"/>
        </w:tc>
      </w:tr>
      <w:tr w:rsidR="00CB0E0D" w14:paraId="0F9C29EA" w14:textId="77777777" w:rsidTr="007212B7">
        <w:tc>
          <w:tcPr>
            <w:tcW w:w="2253" w:type="dxa"/>
          </w:tcPr>
          <w:p w14:paraId="5E95AD6A" w14:textId="77777777" w:rsidR="00CB0E0D" w:rsidRPr="00CB0E0D" w:rsidRDefault="00CB0E0D">
            <w:pPr>
              <w:rPr>
                <w:b/>
              </w:rPr>
            </w:pPr>
            <w:r>
              <w:rPr>
                <w:b/>
              </w:rPr>
              <w:t>Service being requested:</w:t>
            </w:r>
          </w:p>
        </w:tc>
        <w:tc>
          <w:tcPr>
            <w:tcW w:w="6763" w:type="dxa"/>
            <w:gridSpan w:val="3"/>
          </w:tcPr>
          <w:p w14:paraId="2F2A94D3" w14:textId="77777777" w:rsidR="00CB0E0D" w:rsidRPr="00CB0E0D" w:rsidRDefault="00CB0E0D"/>
        </w:tc>
      </w:tr>
      <w:tr w:rsidR="007212B7" w14:paraId="14E03821" w14:textId="77777777" w:rsidTr="007212B7">
        <w:tc>
          <w:tcPr>
            <w:tcW w:w="2253" w:type="dxa"/>
          </w:tcPr>
          <w:p w14:paraId="75009F84" w14:textId="77777777" w:rsidR="007212B7" w:rsidRDefault="007212B7" w:rsidP="007212B7">
            <w:pPr>
              <w:rPr>
                <w:b/>
              </w:rPr>
            </w:pPr>
            <w:r>
              <w:rPr>
                <w:b/>
              </w:rPr>
              <w:t>Date the Service is required from:</w:t>
            </w:r>
          </w:p>
        </w:tc>
        <w:tc>
          <w:tcPr>
            <w:tcW w:w="2256" w:type="dxa"/>
          </w:tcPr>
          <w:p w14:paraId="33F47CEC" w14:textId="77777777" w:rsidR="007212B7" w:rsidRPr="00CB0E0D" w:rsidRDefault="007212B7"/>
        </w:tc>
        <w:tc>
          <w:tcPr>
            <w:tcW w:w="1580" w:type="dxa"/>
          </w:tcPr>
          <w:p w14:paraId="456927DA" w14:textId="77777777" w:rsidR="007212B7" w:rsidRDefault="007212B7">
            <w:pPr>
              <w:rPr>
                <w:b/>
              </w:rPr>
            </w:pPr>
            <w:r w:rsidRPr="007212B7">
              <w:rPr>
                <w:b/>
              </w:rPr>
              <w:t>Date Service is required until:</w:t>
            </w:r>
          </w:p>
          <w:p w14:paraId="6E2A9FEC" w14:textId="77777777" w:rsidR="001E3A04" w:rsidRDefault="001E3A04">
            <w:pPr>
              <w:rPr>
                <w:b/>
              </w:rPr>
            </w:pPr>
          </w:p>
          <w:p w14:paraId="744616BE" w14:textId="77777777" w:rsidR="001E3A04" w:rsidRPr="007212B7" w:rsidRDefault="001E3A04">
            <w:pPr>
              <w:rPr>
                <w:b/>
              </w:rPr>
            </w:pPr>
          </w:p>
        </w:tc>
        <w:tc>
          <w:tcPr>
            <w:tcW w:w="2927" w:type="dxa"/>
          </w:tcPr>
          <w:p w14:paraId="3FE37A86" w14:textId="77777777" w:rsidR="007212B7" w:rsidRPr="00CB0E0D" w:rsidRDefault="000974C5" w:rsidP="003D797E">
            <w:r>
              <w:t xml:space="preserve"> </w:t>
            </w:r>
          </w:p>
        </w:tc>
      </w:tr>
      <w:tr w:rsidR="00B66A38" w14:paraId="1576A424" w14:textId="77777777" w:rsidTr="007212B7">
        <w:tc>
          <w:tcPr>
            <w:tcW w:w="2253" w:type="dxa"/>
          </w:tcPr>
          <w:p w14:paraId="78D60E78" w14:textId="77777777" w:rsidR="00B66A38" w:rsidRPr="00CB0E0D" w:rsidRDefault="00CB0E0D">
            <w:pPr>
              <w:rPr>
                <w:b/>
              </w:rPr>
            </w:pPr>
            <w:r>
              <w:rPr>
                <w:b/>
              </w:rPr>
              <w:t>Court Directed?</w:t>
            </w:r>
          </w:p>
        </w:tc>
        <w:tc>
          <w:tcPr>
            <w:tcW w:w="2256" w:type="dxa"/>
          </w:tcPr>
          <w:p w14:paraId="46F6128C" w14:textId="77777777" w:rsidR="00B66A38" w:rsidRPr="00CB0E0D" w:rsidRDefault="00B66A38"/>
        </w:tc>
        <w:tc>
          <w:tcPr>
            <w:tcW w:w="1580" w:type="dxa"/>
          </w:tcPr>
          <w:p w14:paraId="69324F90" w14:textId="77777777" w:rsidR="00B66A38" w:rsidRDefault="00CB0E0D">
            <w:pPr>
              <w:rPr>
                <w:b/>
              </w:rPr>
            </w:pPr>
            <w:r>
              <w:rPr>
                <w:b/>
              </w:rPr>
              <w:t>Retrospective?</w:t>
            </w:r>
          </w:p>
          <w:p w14:paraId="4A2324D3" w14:textId="77777777" w:rsidR="00645366" w:rsidRPr="00CB0E0D" w:rsidRDefault="00645366" w:rsidP="00645366">
            <w:pPr>
              <w:rPr>
                <w:b/>
              </w:rPr>
            </w:pPr>
            <w:r>
              <w:rPr>
                <w:b/>
              </w:rPr>
              <w:t>Please note – this is for exceptional circumstances beyond our control</w:t>
            </w:r>
          </w:p>
        </w:tc>
        <w:tc>
          <w:tcPr>
            <w:tcW w:w="2927" w:type="dxa"/>
          </w:tcPr>
          <w:p w14:paraId="41488081" w14:textId="77777777" w:rsidR="00B66A38" w:rsidRPr="00CB0E0D" w:rsidRDefault="00B66A38"/>
        </w:tc>
      </w:tr>
      <w:tr w:rsidR="00E661A5" w14:paraId="506CBCB2" w14:textId="77777777" w:rsidTr="005C7459">
        <w:tc>
          <w:tcPr>
            <w:tcW w:w="2253" w:type="dxa"/>
          </w:tcPr>
          <w:p w14:paraId="0383B34D" w14:textId="77777777" w:rsidR="00E661A5" w:rsidRDefault="00E661A5">
            <w:pPr>
              <w:rPr>
                <w:b/>
              </w:rPr>
            </w:pPr>
            <w:r>
              <w:rPr>
                <w:b/>
              </w:rPr>
              <w:t>Has an application for transport been submitted to the Hub</w:t>
            </w:r>
          </w:p>
          <w:p w14:paraId="6E82499E" w14:textId="77777777" w:rsidR="00E661A5" w:rsidRPr="00E661A5" w:rsidRDefault="00E661A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(to be completed by transport Hub)</w:t>
            </w:r>
          </w:p>
        </w:tc>
        <w:tc>
          <w:tcPr>
            <w:tcW w:w="6763" w:type="dxa"/>
            <w:gridSpan w:val="3"/>
          </w:tcPr>
          <w:p w14:paraId="174F1887" w14:textId="77777777" w:rsidR="00E661A5" w:rsidRPr="00CB0E0D" w:rsidRDefault="00E661A5">
            <w:r>
              <w:t>Yes/No</w:t>
            </w:r>
          </w:p>
        </w:tc>
      </w:tr>
      <w:tr w:rsidR="00E661A5" w14:paraId="3523A960" w14:textId="77777777" w:rsidTr="00D1385C">
        <w:tc>
          <w:tcPr>
            <w:tcW w:w="2253" w:type="dxa"/>
          </w:tcPr>
          <w:p w14:paraId="768FE7B4" w14:textId="77777777" w:rsidR="00E661A5" w:rsidRDefault="00E661A5">
            <w:pPr>
              <w:rPr>
                <w:b/>
              </w:rPr>
            </w:pPr>
            <w:r>
              <w:rPr>
                <w:b/>
              </w:rPr>
              <w:t>Please provide details of the outcome of that application</w:t>
            </w:r>
          </w:p>
          <w:p w14:paraId="09B8EBF1" w14:textId="77777777" w:rsidR="00E661A5" w:rsidRPr="00E661A5" w:rsidRDefault="00E661A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(to be completed by the transport hub)</w:t>
            </w:r>
          </w:p>
        </w:tc>
        <w:tc>
          <w:tcPr>
            <w:tcW w:w="6763" w:type="dxa"/>
            <w:gridSpan w:val="3"/>
          </w:tcPr>
          <w:p w14:paraId="1640204B" w14:textId="77777777" w:rsidR="00E661A5" w:rsidRPr="00CB0E0D" w:rsidRDefault="00E661A5"/>
        </w:tc>
      </w:tr>
      <w:tr w:rsidR="00786CB0" w14:paraId="0FBAC87F" w14:textId="77777777" w:rsidTr="00645199">
        <w:tc>
          <w:tcPr>
            <w:tcW w:w="2253" w:type="dxa"/>
          </w:tcPr>
          <w:p w14:paraId="34259055" w14:textId="77777777" w:rsidR="00786CB0" w:rsidRPr="00BD3947" w:rsidRDefault="00786CB0">
            <w:pPr>
              <w:rPr>
                <w:b/>
              </w:rPr>
            </w:pPr>
            <w:r w:rsidRPr="00BD3947">
              <w:rPr>
                <w:b/>
              </w:rPr>
              <w:t>Any transport</w:t>
            </w:r>
            <w:r w:rsidR="00CD621E" w:rsidRPr="00BD3947">
              <w:rPr>
                <w:b/>
              </w:rPr>
              <w:t xml:space="preserve"> costs relating to this request? Please give </w:t>
            </w:r>
          </w:p>
          <w:p w14:paraId="201ED928" w14:textId="77777777" w:rsidR="00CD621E" w:rsidRDefault="00CD621E">
            <w:pPr>
              <w:rPr>
                <w:b/>
              </w:rPr>
            </w:pPr>
            <w:r w:rsidRPr="00BD3947">
              <w:rPr>
                <w:b/>
              </w:rPr>
              <w:t>details i.e. Placements etc</w:t>
            </w:r>
          </w:p>
        </w:tc>
        <w:tc>
          <w:tcPr>
            <w:tcW w:w="2256" w:type="dxa"/>
          </w:tcPr>
          <w:p w14:paraId="5A7DA9EC" w14:textId="77777777" w:rsidR="00786CB0" w:rsidRPr="00CB0E0D" w:rsidRDefault="00786CB0"/>
        </w:tc>
        <w:tc>
          <w:tcPr>
            <w:tcW w:w="4507" w:type="dxa"/>
            <w:gridSpan w:val="2"/>
            <w:shd w:val="clear" w:color="auto" w:fill="AEAAAA" w:themeFill="background2" w:themeFillShade="BF"/>
          </w:tcPr>
          <w:p w14:paraId="21ECAD22" w14:textId="77777777" w:rsidR="00786CB0" w:rsidRPr="00CB0E0D" w:rsidRDefault="00786CB0"/>
        </w:tc>
      </w:tr>
      <w:tr w:rsidR="006E04BE" w14:paraId="47969F6B" w14:textId="77777777" w:rsidTr="00645199">
        <w:tc>
          <w:tcPr>
            <w:tcW w:w="2253" w:type="dxa"/>
          </w:tcPr>
          <w:p w14:paraId="0BAA6D22" w14:textId="77777777" w:rsidR="006E04BE" w:rsidRPr="00CB0E0D" w:rsidRDefault="006E04BE">
            <w:pPr>
              <w:rPr>
                <w:b/>
              </w:rPr>
            </w:pPr>
            <w:r>
              <w:rPr>
                <w:b/>
              </w:rPr>
              <w:t>COVID-19 Cost?</w:t>
            </w:r>
          </w:p>
        </w:tc>
        <w:tc>
          <w:tcPr>
            <w:tcW w:w="2256" w:type="dxa"/>
          </w:tcPr>
          <w:p w14:paraId="24295F49" w14:textId="77777777" w:rsidR="006E04BE" w:rsidRPr="00CB0E0D" w:rsidRDefault="006E04BE"/>
        </w:tc>
        <w:tc>
          <w:tcPr>
            <w:tcW w:w="4507" w:type="dxa"/>
            <w:gridSpan w:val="2"/>
            <w:shd w:val="clear" w:color="auto" w:fill="AEAAAA" w:themeFill="background2" w:themeFillShade="BF"/>
          </w:tcPr>
          <w:p w14:paraId="62393441" w14:textId="77777777" w:rsidR="006E04BE" w:rsidRPr="00CB0E0D" w:rsidRDefault="006E04BE"/>
        </w:tc>
      </w:tr>
    </w:tbl>
    <w:p w14:paraId="786EA4BC" w14:textId="77777777" w:rsidR="00B66A38" w:rsidRDefault="00B66A38">
      <w:pPr>
        <w:rPr>
          <w:b/>
        </w:rPr>
      </w:pPr>
    </w:p>
    <w:p w14:paraId="47B2AA78" w14:textId="77777777" w:rsidR="00645366" w:rsidRPr="00701C0C" w:rsidRDefault="0064536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366" w14:paraId="4B4BF0EA" w14:textId="77777777" w:rsidTr="00645366">
        <w:tc>
          <w:tcPr>
            <w:tcW w:w="4508" w:type="dxa"/>
          </w:tcPr>
          <w:p w14:paraId="2C42A645" w14:textId="77777777" w:rsidR="00645366" w:rsidRDefault="00645366" w:rsidP="00645366">
            <w:pPr>
              <w:rPr>
                <w:b/>
              </w:rPr>
            </w:pPr>
            <w:r>
              <w:rPr>
                <w:b/>
              </w:rPr>
              <w:t>S</w:t>
            </w:r>
            <w:r w:rsidRPr="00701C0C">
              <w:rPr>
                <w:b/>
              </w:rPr>
              <w:t>upplier</w:t>
            </w:r>
            <w:r>
              <w:rPr>
                <w:b/>
              </w:rPr>
              <w:t xml:space="preserve"> Name</w:t>
            </w:r>
            <w:r w:rsidRPr="00701C0C">
              <w:rPr>
                <w:b/>
              </w:rPr>
              <w:t>:</w:t>
            </w:r>
          </w:p>
          <w:p w14:paraId="13F17564" w14:textId="77777777" w:rsidR="00645366" w:rsidRDefault="00645366">
            <w:pPr>
              <w:rPr>
                <w:b/>
              </w:rPr>
            </w:pPr>
          </w:p>
        </w:tc>
        <w:tc>
          <w:tcPr>
            <w:tcW w:w="4508" w:type="dxa"/>
          </w:tcPr>
          <w:p w14:paraId="31314C61" w14:textId="77777777" w:rsidR="00645366" w:rsidRDefault="00645366">
            <w:pPr>
              <w:rPr>
                <w:b/>
              </w:rPr>
            </w:pPr>
          </w:p>
        </w:tc>
      </w:tr>
      <w:tr w:rsidR="00645366" w14:paraId="14C1994A" w14:textId="77777777" w:rsidTr="00645366">
        <w:tc>
          <w:tcPr>
            <w:tcW w:w="4508" w:type="dxa"/>
          </w:tcPr>
          <w:p w14:paraId="3B662C61" w14:textId="77777777" w:rsidR="00645366" w:rsidRPr="00985396" w:rsidRDefault="00645366" w:rsidP="00645366">
            <w:pPr>
              <w:rPr>
                <w:b/>
              </w:rPr>
            </w:pPr>
            <w:r w:rsidRPr="00460EB7">
              <w:rPr>
                <w:b/>
              </w:rPr>
              <w:t>Funding Source</w:t>
            </w:r>
            <w:r>
              <w:rPr>
                <w:b/>
              </w:rPr>
              <w:t xml:space="preserve"> e.g. revenue budget, grant, partnership</w:t>
            </w:r>
            <w:r w:rsidRPr="00460EB7">
              <w:rPr>
                <w:b/>
              </w:rPr>
              <w:t>:</w:t>
            </w:r>
          </w:p>
          <w:p w14:paraId="59C16A3E" w14:textId="77777777" w:rsidR="00645366" w:rsidRDefault="00645366">
            <w:pPr>
              <w:rPr>
                <w:b/>
              </w:rPr>
            </w:pPr>
          </w:p>
        </w:tc>
        <w:tc>
          <w:tcPr>
            <w:tcW w:w="4508" w:type="dxa"/>
          </w:tcPr>
          <w:p w14:paraId="6C15A0AA" w14:textId="77777777" w:rsidR="00645366" w:rsidRPr="00BD3947" w:rsidRDefault="00645366">
            <w:pPr>
              <w:rPr>
                <w:b/>
                <w:color w:val="FF0000"/>
              </w:rPr>
            </w:pPr>
          </w:p>
        </w:tc>
      </w:tr>
      <w:tr w:rsidR="00645366" w14:paraId="0C06089F" w14:textId="77777777" w:rsidTr="00645366">
        <w:tc>
          <w:tcPr>
            <w:tcW w:w="4508" w:type="dxa"/>
          </w:tcPr>
          <w:p w14:paraId="6222655A" w14:textId="77777777" w:rsidR="00645366" w:rsidRPr="00CE19F9" w:rsidRDefault="00645366" w:rsidP="00645366">
            <w:r w:rsidRPr="00B73362">
              <w:rPr>
                <w:b/>
              </w:rPr>
              <w:t>Summary of Expenditure</w:t>
            </w:r>
            <w:r>
              <w:rPr>
                <w:b/>
              </w:rPr>
              <w:t xml:space="preserve"> (a brief description of the nature of the purchase, please do not include sensitive information relating to a case)</w:t>
            </w:r>
            <w:r w:rsidRPr="00B73362">
              <w:rPr>
                <w:b/>
              </w:rPr>
              <w:t>:</w:t>
            </w:r>
            <w:r w:rsidRPr="00CE19F9">
              <w:t xml:space="preserve"> </w:t>
            </w:r>
          </w:p>
          <w:p w14:paraId="5C9713BF" w14:textId="77777777" w:rsidR="00645366" w:rsidRDefault="00645366">
            <w:pPr>
              <w:rPr>
                <w:b/>
              </w:rPr>
            </w:pPr>
          </w:p>
        </w:tc>
        <w:tc>
          <w:tcPr>
            <w:tcW w:w="4508" w:type="dxa"/>
          </w:tcPr>
          <w:p w14:paraId="2ADD6F5D" w14:textId="77777777" w:rsidR="00BC6E0F" w:rsidRPr="00BC6E0F" w:rsidRDefault="00BC6E0F" w:rsidP="00BC6E0F">
            <w:pPr>
              <w:rPr>
                <w:b/>
                <w:color w:val="FF0000"/>
              </w:rPr>
            </w:pPr>
          </w:p>
        </w:tc>
      </w:tr>
      <w:tr w:rsidR="00645366" w14:paraId="61156DCD" w14:textId="77777777" w:rsidTr="00645366">
        <w:tc>
          <w:tcPr>
            <w:tcW w:w="4508" w:type="dxa"/>
          </w:tcPr>
          <w:p w14:paraId="5E857A53" w14:textId="77777777" w:rsidR="00645366" w:rsidRDefault="00645366" w:rsidP="00645366">
            <w:pPr>
              <w:rPr>
                <w:b/>
              </w:rPr>
            </w:pPr>
            <w:r w:rsidRPr="00B73362">
              <w:rPr>
                <w:b/>
              </w:rPr>
              <w:t xml:space="preserve">Justification for </w:t>
            </w:r>
            <w:r>
              <w:rPr>
                <w:b/>
              </w:rPr>
              <w:t>Expenditure (why is this purchase essential):</w:t>
            </w:r>
          </w:p>
          <w:p w14:paraId="41B2B5B1" w14:textId="77777777" w:rsidR="00645366" w:rsidRDefault="00645366">
            <w:pPr>
              <w:rPr>
                <w:b/>
              </w:rPr>
            </w:pPr>
          </w:p>
        </w:tc>
        <w:tc>
          <w:tcPr>
            <w:tcW w:w="4508" w:type="dxa"/>
          </w:tcPr>
          <w:p w14:paraId="7FF12495" w14:textId="77777777" w:rsidR="00645366" w:rsidRDefault="00645366">
            <w:pPr>
              <w:rPr>
                <w:b/>
              </w:rPr>
            </w:pPr>
          </w:p>
        </w:tc>
      </w:tr>
      <w:tr w:rsidR="00645366" w14:paraId="10C61908" w14:textId="77777777" w:rsidTr="00645366">
        <w:tc>
          <w:tcPr>
            <w:tcW w:w="4508" w:type="dxa"/>
          </w:tcPr>
          <w:p w14:paraId="0E222D1D" w14:textId="77777777" w:rsidR="00645366" w:rsidRDefault="00645366" w:rsidP="00645366">
            <w:pPr>
              <w:rPr>
                <w:b/>
              </w:rPr>
            </w:pPr>
            <w:r>
              <w:rPr>
                <w:b/>
              </w:rPr>
              <w:t>Evidence Expenditure Represents Best Value:</w:t>
            </w:r>
          </w:p>
          <w:p w14:paraId="50296AA1" w14:textId="77777777" w:rsidR="00645366" w:rsidRPr="00606F83" w:rsidRDefault="00606F83" w:rsidP="00606F83">
            <w:r w:rsidRPr="00606F83">
              <w:t xml:space="preserve">Please ensure that all alternative funding routes are explored e.g. Child care though early years free entitlement, </w:t>
            </w:r>
            <w:r>
              <w:t>h</w:t>
            </w:r>
            <w:r w:rsidRPr="00606F83">
              <w:t xml:space="preserve">ousing </w:t>
            </w:r>
            <w:r>
              <w:t xml:space="preserve">and associated costs </w:t>
            </w:r>
            <w:r w:rsidRPr="00606F83">
              <w:lastRenderedPageBreak/>
              <w:t>though the local housing departments or charities, therapeutic services from health.</w:t>
            </w:r>
          </w:p>
        </w:tc>
        <w:tc>
          <w:tcPr>
            <w:tcW w:w="4508" w:type="dxa"/>
          </w:tcPr>
          <w:p w14:paraId="5FEC8C10" w14:textId="77777777" w:rsidR="00A15491" w:rsidRDefault="00A15491" w:rsidP="00425F5D">
            <w:pPr>
              <w:rPr>
                <w:b/>
              </w:rPr>
            </w:pPr>
          </w:p>
        </w:tc>
      </w:tr>
      <w:tr w:rsidR="00786CB0" w14:paraId="0F93A120" w14:textId="77777777" w:rsidTr="00645366">
        <w:tc>
          <w:tcPr>
            <w:tcW w:w="4508" w:type="dxa"/>
          </w:tcPr>
          <w:p w14:paraId="1ABB0BDE" w14:textId="77777777" w:rsidR="00786CB0" w:rsidRPr="0052227C" w:rsidRDefault="00B77F26" w:rsidP="00645366">
            <w:pPr>
              <w:rPr>
                <w:b/>
              </w:rPr>
            </w:pPr>
            <w:r w:rsidRPr="0052227C">
              <w:rPr>
                <w:b/>
              </w:rPr>
              <w:t xml:space="preserve">If applicable, weekly cost and number of </w:t>
            </w:r>
          </w:p>
          <w:p w14:paraId="14C313D3" w14:textId="77777777" w:rsidR="00B77F26" w:rsidRDefault="00B77F26" w:rsidP="00645366">
            <w:pPr>
              <w:rPr>
                <w:b/>
              </w:rPr>
            </w:pPr>
            <w:r w:rsidRPr="0052227C">
              <w:rPr>
                <w:b/>
              </w:rPr>
              <w:t>weeks</w:t>
            </w:r>
          </w:p>
        </w:tc>
        <w:tc>
          <w:tcPr>
            <w:tcW w:w="4508" w:type="dxa"/>
          </w:tcPr>
          <w:p w14:paraId="1ADC46C5" w14:textId="77777777" w:rsidR="00786CB0" w:rsidRDefault="00786CB0">
            <w:pPr>
              <w:rPr>
                <w:b/>
              </w:rPr>
            </w:pPr>
          </w:p>
        </w:tc>
      </w:tr>
      <w:tr w:rsidR="00B77F26" w14:paraId="2C1456CC" w14:textId="77777777" w:rsidTr="00645366">
        <w:tc>
          <w:tcPr>
            <w:tcW w:w="4508" w:type="dxa"/>
          </w:tcPr>
          <w:p w14:paraId="2D990CE3" w14:textId="77777777" w:rsidR="00B77F26" w:rsidRPr="00637042" w:rsidRDefault="00B77F26" w:rsidP="00645366">
            <w:pPr>
              <w:rPr>
                <w:b/>
                <w:highlight w:val="yellow"/>
              </w:rPr>
            </w:pPr>
            <w:r w:rsidRPr="000D03D4">
              <w:rPr>
                <w:b/>
              </w:rPr>
              <w:t>TOTAL Expenditure for this Request (including total cumulative cost if spread over a number of weeks)</w:t>
            </w:r>
          </w:p>
        </w:tc>
        <w:tc>
          <w:tcPr>
            <w:tcW w:w="4508" w:type="dxa"/>
          </w:tcPr>
          <w:p w14:paraId="63902625" w14:textId="77777777" w:rsidR="000D03D4" w:rsidRDefault="000D03D4" w:rsidP="00246D38">
            <w:pPr>
              <w:rPr>
                <w:b/>
              </w:rPr>
            </w:pPr>
          </w:p>
        </w:tc>
      </w:tr>
      <w:tr w:rsidR="00645366" w14:paraId="5042E962" w14:textId="77777777" w:rsidTr="00645366">
        <w:tc>
          <w:tcPr>
            <w:tcW w:w="4508" w:type="dxa"/>
          </w:tcPr>
          <w:p w14:paraId="2352A588" w14:textId="77777777" w:rsidR="00645366" w:rsidRDefault="00645366" w:rsidP="00645366">
            <w:r>
              <w:rPr>
                <w:b/>
              </w:rPr>
              <w:t>Implications if Expenditure Not Approved:</w:t>
            </w:r>
            <w:r>
              <w:t xml:space="preserve"> </w:t>
            </w:r>
          </w:p>
          <w:p w14:paraId="34A50895" w14:textId="77777777" w:rsidR="00645366" w:rsidRDefault="00645366">
            <w:pPr>
              <w:rPr>
                <w:b/>
              </w:rPr>
            </w:pPr>
          </w:p>
        </w:tc>
        <w:tc>
          <w:tcPr>
            <w:tcW w:w="4508" w:type="dxa"/>
          </w:tcPr>
          <w:p w14:paraId="3A46FC1E" w14:textId="77777777" w:rsidR="00645366" w:rsidRDefault="00645366">
            <w:pPr>
              <w:rPr>
                <w:b/>
              </w:rPr>
            </w:pPr>
          </w:p>
        </w:tc>
      </w:tr>
    </w:tbl>
    <w:p w14:paraId="0FD8EB27" w14:textId="77777777" w:rsidR="00F9462F" w:rsidRDefault="00F9462F" w:rsidP="00F9462F">
      <w:pPr>
        <w:jc w:val="center"/>
        <w:rPr>
          <w:b/>
          <w:bCs/>
          <w:color w:val="FF0000"/>
        </w:rPr>
      </w:pPr>
    </w:p>
    <w:p w14:paraId="07251F64" w14:textId="49A66762" w:rsidR="00F9462F" w:rsidRPr="00F9462F" w:rsidRDefault="00F9462F" w:rsidP="00F9462F">
      <w:pPr>
        <w:jc w:val="center"/>
        <w:rPr>
          <w:b/>
          <w:bCs/>
        </w:rPr>
      </w:pPr>
      <w:r w:rsidRPr="00F9462F">
        <w:rPr>
          <w:b/>
          <w:bCs/>
        </w:rPr>
        <w:t xml:space="preserve">Please return authorised paperwork to </w:t>
      </w:r>
      <w:hyperlink r:id="rId16" w:history="1">
        <w:r w:rsidRPr="00F9462F">
          <w:rPr>
            <w:rStyle w:val="Hyperlink"/>
            <w:b/>
            <w:bCs/>
            <w:color w:val="0070C0"/>
          </w:rPr>
          <w:t>NCTTransport@NCTrust.co.uk</w:t>
        </w:r>
      </w:hyperlink>
      <w:r w:rsidRPr="00F9462F">
        <w:rPr>
          <w:b/>
          <w:bCs/>
        </w:rPr>
        <w:t xml:space="preserve"> </w:t>
      </w:r>
    </w:p>
    <w:p w14:paraId="36DD67C2" w14:textId="516D73CD" w:rsidR="00F9462F" w:rsidRPr="00F9462F" w:rsidRDefault="00F9462F" w:rsidP="00F9462F">
      <w:pPr>
        <w:jc w:val="center"/>
        <w:rPr>
          <w:b/>
          <w:bCs/>
        </w:rPr>
      </w:pPr>
      <w:r w:rsidRPr="00F9462F">
        <w:rPr>
          <w:b/>
          <w:bCs/>
        </w:rPr>
        <w:t xml:space="preserve">The Transport Hub </w:t>
      </w:r>
      <w:proofErr w:type="spellStart"/>
      <w:r w:rsidRPr="00F9462F">
        <w:rPr>
          <w:b/>
          <w:bCs/>
        </w:rPr>
        <w:t>can not</w:t>
      </w:r>
      <w:proofErr w:type="spellEnd"/>
      <w:r w:rsidRPr="00F9462F">
        <w:rPr>
          <w:b/>
          <w:bCs/>
        </w:rPr>
        <w:t xml:space="preserve"> procure or put transport in place until this has been received.</w:t>
      </w:r>
      <w:r w:rsidRPr="00F9462F">
        <w:rPr>
          <w:b/>
          <w:bCs/>
        </w:rPr>
        <w:t xml:space="preserve"> </w:t>
      </w:r>
    </w:p>
    <w:p w14:paraId="1ED79C28" w14:textId="741F293E" w:rsidR="00F9462F" w:rsidRPr="003C6464" w:rsidRDefault="00F9462F" w:rsidP="00F9462F">
      <w:pPr>
        <w:jc w:val="center"/>
        <w:rPr>
          <w:rFonts w:ascii="Calibri" w:hAnsi="Calibri"/>
          <w:b/>
          <w:bCs/>
          <w:color w:val="FF0000"/>
        </w:rPr>
      </w:pPr>
      <w:r>
        <w:rPr>
          <w:b/>
          <w:bCs/>
          <w:color w:val="FF0000"/>
        </w:rPr>
        <w:t>NB: Requests that are for children placed out of county and for transport that is required out of county need returning to the allocated Social Worker and Business Support Team.</w:t>
      </w:r>
    </w:p>
    <w:p w14:paraId="32003051" w14:textId="77777777" w:rsidR="00441388" w:rsidRDefault="00441388">
      <w:pPr>
        <w:rPr>
          <w:b/>
        </w:rPr>
      </w:pPr>
    </w:p>
    <w:sectPr w:rsidR="00441388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2C270" w14:textId="77777777" w:rsidR="0031631F" w:rsidRDefault="0031631F" w:rsidP="001E3A04">
      <w:pPr>
        <w:spacing w:after="0" w:line="240" w:lineRule="auto"/>
      </w:pPr>
      <w:r>
        <w:separator/>
      </w:r>
    </w:p>
  </w:endnote>
  <w:endnote w:type="continuationSeparator" w:id="0">
    <w:p w14:paraId="38E74B57" w14:textId="77777777" w:rsidR="0031631F" w:rsidRDefault="0031631F" w:rsidP="001E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250A" w14:textId="77777777" w:rsidR="001E3A04" w:rsidRPr="001E3A04" w:rsidRDefault="001E3A04">
    <w:pPr>
      <w:pStyle w:val="Footer"/>
      <w:rPr>
        <w:rFonts w:cstheme="minorHAnsi"/>
      </w:rPr>
    </w:pPr>
    <w:r w:rsidRPr="001E3A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46B30" wp14:editId="5450E88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DEE781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1E3A04">
      <w:t xml:space="preserve"> </w:t>
    </w:r>
    <w:r w:rsidRPr="001E3A04">
      <w:rPr>
        <w:rFonts w:eastAsiaTheme="majorEastAsia" w:cstheme="minorHAnsi"/>
        <w:sz w:val="20"/>
        <w:szCs w:val="20"/>
      </w:rPr>
      <w:t xml:space="preserve">pg. </w:t>
    </w:r>
    <w:r w:rsidRPr="001E3A04">
      <w:rPr>
        <w:rFonts w:eastAsiaTheme="minorEastAsia" w:cstheme="minorHAnsi"/>
        <w:sz w:val="20"/>
        <w:szCs w:val="20"/>
      </w:rPr>
      <w:fldChar w:fldCharType="begin"/>
    </w:r>
    <w:r w:rsidRPr="001E3A04">
      <w:rPr>
        <w:rFonts w:cstheme="minorHAnsi"/>
        <w:sz w:val="20"/>
        <w:szCs w:val="20"/>
      </w:rPr>
      <w:instrText xml:space="preserve"> PAGE    \* MERGEFORMAT </w:instrText>
    </w:r>
    <w:r w:rsidRPr="001E3A04">
      <w:rPr>
        <w:rFonts w:eastAsiaTheme="minorEastAsia" w:cstheme="minorHAnsi"/>
        <w:sz w:val="20"/>
        <w:szCs w:val="20"/>
      </w:rPr>
      <w:fldChar w:fldCharType="separate"/>
    </w:r>
    <w:r w:rsidR="005F0E55" w:rsidRPr="005F0E55">
      <w:rPr>
        <w:rFonts w:eastAsiaTheme="majorEastAsia" w:cstheme="minorHAnsi"/>
        <w:noProof/>
        <w:sz w:val="20"/>
        <w:szCs w:val="20"/>
      </w:rPr>
      <w:t>3</w:t>
    </w:r>
    <w:r w:rsidRPr="001E3A04">
      <w:rPr>
        <w:rFonts w:eastAsiaTheme="majorEastAsia" w:cstheme="minorHAnsi"/>
        <w:noProof/>
        <w:sz w:val="20"/>
        <w:szCs w:val="20"/>
      </w:rPr>
      <w:fldChar w:fldCharType="end"/>
    </w:r>
    <w:r w:rsidRPr="001E3A04">
      <w:rPr>
        <w:rFonts w:eastAsiaTheme="majorEastAsia" w:cstheme="minorHAnsi"/>
        <w:noProof/>
        <w:sz w:val="20"/>
        <w:szCs w:val="20"/>
      </w:rPr>
      <w:tab/>
    </w:r>
    <w:r w:rsidRPr="001E3A04">
      <w:rPr>
        <w:rFonts w:eastAsiaTheme="majorEastAsia" w:cstheme="minorHAnsi"/>
        <w:noProof/>
        <w:sz w:val="20"/>
        <w:szCs w:val="20"/>
      </w:rPr>
      <w:tab/>
      <w:t xml:space="preserve">February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EB82D" w14:textId="77777777" w:rsidR="0031631F" w:rsidRDefault="0031631F" w:rsidP="001E3A04">
      <w:pPr>
        <w:spacing w:after="0" w:line="240" w:lineRule="auto"/>
      </w:pPr>
      <w:r>
        <w:separator/>
      </w:r>
    </w:p>
  </w:footnote>
  <w:footnote w:type="continuationSeparator" w:id="0">
    <w:p w14:paraId="654F2524" w14:textId="77777777" w:rsidR="0031631F" w:rsidRDefault="0031631F" w:rsidP="001E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3B9"/>
    <w:multiLevelType w:val="hybridMultilevel"/>
    <w:tmpl w:val="13F86622"/>
    <w:lvl w:ilvl="0" w:tplc="1316B1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63D"/>
    <w:multiLevelType w:val="hybridMultilevel"/>
    <w:tmpl w:val="B4907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95759"/>
    <w:multiLevelType w:val="hybridMultilevel"/>
    <w:tmpl w:val="F7D07B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76881"/>
    <w:multiLevelType w:val="hybridMultilevel"/>
    <w:tmpl w:val="E3061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A06F2"/>
    <w:multiLevelType w:val="hybridMultilevel"/>
    <w:tmpl w:val="3FCA9A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BB708A"/>
    <w:multiLevelType w:val="hybridMultilevel"/>
    <w:tmpl w:val="3AAEB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54C6B"/>
    <w:multiLevelType w:val="multilevel"/>
    <w:tmpl w:val="0EE2735C"/>
    <w:lvl w:ilvl="0">
      <w:start w:val="1"/>
      <w:numFmt w:val="decimal"/>
      <w:pStyle w:val="StyleHeading1After12pt1"/>
      <w:lvlText w:val="%1."/>
      <w:lvlJc w:val="left"/>
      <w:pPr>
        <w:tabs>
          <w:tab w:val="num" w:pos="420"/>
        </w:tabs>
        <w:ind w:left="680" w:hanging="68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62"/>
    <w:rsid w:val="00007743"/>
    <w:rsid w:val="00012CA5"/>
    <w:rsid w:val="00031D57"/>
    <w:rsid w:val="00093830"/>
    <w:rsid w:val="000974C5"/>
    <w:rsid w:val="000B4DBA"/>
    <w:rsid w:val="000D03D4"/>
    <w:rsid w:val="00121B76"/>
    <w:rsid w:val="00151586"/>
    <w:rsid w:val="001659CF"/>
    <w:rsid w:val="00180CAB"/>
    <w:rsid w:val="001C6761"/>
    <w:rsid w:val="001D4561"/>
    <w:rsid w:val="001E3A04"/>
    <w:rsid w:val="001E518F"/>
    <w:rsid w:val="00200ED2"/>
    <w:rsid w:val="002123B5"/>
    <w:rsid w:val="002324C7"/>
    <w:rsid w:val="00246D38"/>
    <w:rsid w:val="002470DA"/>
    <w:rsid w:val="0028089A"/>
    <w:rsid w:val="0028719A"/>
    <w:rsid w:val="00291E3D"/>
    <w:rsid w:val="002F5347"/>
    <w:rsid w:val="002F7585"/>
    <w:rsid w:val="00304BB2"/>
    <w:rsid w:val="0031631F"/>
    <w:rsid w:val="00323069"/>
    <w:rsid w:val="00333C3D"/>
    <w:rsid w:val="003358F9"/>
    <w:rsid w:val="0035547D"/>
    <w:rsid w:val="0037545F"/>
    <w:rsid w:val="00385C8A"/>
    <w:rsid w:val="003C325E"/>
    <w:rsid w:val="003D797E"/>
    <w:rsid w:val="0040727E"/>
    <w:rsid w:val="00420F97"/>
    <w:rsid w:val="00425F5D"/>
    <w:rsid w:val="00441388"/>
    <w:rsid w:val="00460EB7"/>
    <w:rsid w:val="00466449"/>
    <w:rsid w:val="004930CE"/>
    <w:rsid w:val="004B287C"/>
    <w:rsid w:val="004C37F8"/>
    <w:rsid w:val="00516300"/>
    <w:rsid w:val="0052227C"/>
    <w:rsid w:val="00577B4B"/>
    <w:rsid w:val="0058376B"/>
    <w:rsid w:val="005B5212"/>
    <w:rsid w:val="005B74C2"/>
    <w:rsid w:val="005C652D"/>
    <w:rsid w:val="005E4BA1"/>
    <w:rsid w:val="005E6B51"/>
    <w:rsid w:val="005F09D5"/>
    <w:rsid w:val="005F0E55"/>
    <w:rsid w:val="00606F83"/>
    <w:rsid w:val="00625518"/>
    <w:rsid w:val="00627C90"/>
    <w:rsid w:val="00637042"/>
    <w:rsid w:val="00645366"/>
    <w:rsid w:val="006460B8"/>
    <w:rsid w:val="00664DD3"/>
    <w:rsid w:val="00697654"/>
    <w:rsid w:val="006A3C20"/>
    <w:rsid w:val="006E04BE"/>
    <w:rsid w:val="00701C0C"/>
    <w:rsid w:val="007212B7"/>
    <w:rsid w:val="00733378"/>
    <w:rsid w:val="007369ED"/>
    <w:rsid w:val="00751AE6"/>
    <w:rsid w:val="00784AB0"/>
    <w:rsid w:val="00786CB0"/>
    <w:rsid w:val="007C668F"/>
    <w:rsid w:val="00801595"/>
    <w:rsid w:val="00856E86"/>
    <w:rsid w:val="00881739"/>
    <w:rsid w:val="00887EAD"/>
    <w:rsid w:val="00943291"/>
    <w:rsid w:val="00985396"/>
    <w:rsid w:val="009913F6"/>
    <w:rsid w:val="009A2306"/>
    <w:rsid w:val="009D1084"/>
    <w:rsid w:val="009D4EE3"/>
    <w:rsid w:val="00A15491"/>
    <w:rsid w:val="00A24D2E"/>
    <w:rsid w:val="00A51D42"/>
    <w:rsid w:val="00A5625B"/>
    <w:rsid w:val="00A62C6A"/>
    <w:rsid w:val="00A71983"/>
    <w:rsid w:val="00B66A38"/>
    <w:rsid w:val="00B73362"/>
    <w:rsid w:val="00B77F26"/>
    <w:rsid w:val="00B80C06"/>
    <w:rsid w:val="00B908A8"/>
    <w:rsid w:val="00BC2BFD"/>
    <w:rsid w:val="00BC6E0F"/>
    <w:rsid w:val="00BD0852"/>
    <w:rsid w:val="00BD3947"/>
    <w:rsid w:val="00BE6AAC"/>
    <w:rsid w:val="00C34751"/>
    <w:rsid w:val="00C97CD6"/>
    <w:rsid w:val="00CB0E0D"/>
    <w:rsid w:val="00CC1903"/>
    <w:rsid w:val="00CD621E"/>
    <w:rsid w:val="00CE19F9"/>
    <w:rsid w:val="00CE4E97"/>
    <w:rsid w:val="00CF1D7E"/>
    <w:rsid w:val="00D00AA8"/>
    <w:rsid w:val="00D748A8"/>
    <w:rsid w:val="00DB3C00"/>
    <w:rsid w:val="00DF1BCE"/>
    <w:rsid w:val="00DF4C17"/>
    <w:rsid w:val="00E027A5"/>
    <w:rsid w:val="00E031F9"/>
    <w:rsid w:val="00E15113"/>
    <w:rsid w:val="00E661A5"/>
    <w:rsid w:val="00E833F9"/>
    <w:rsid w:val="00E879AD"/>
    <w:rsid w:val="00F2054D"/>
    <w:rsid w:val="00F80974"/>
    <w:rsid w:val="00F9462F"/>
    <w:rsid w:val="00FB1CA5"/>
    <w:rsid w:val="00FD15FC"/>
    <w:rsid w:val="00FE5618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F86623"/>
  <w15:chartTrackingRefBased/>
  <w15:docId w15:val="{4410E4C0-F94F-49B4-88F1-48647FB7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62"/>
    <w:pPr>
      <w:ind w:left="720"/>
      <w:contextualSpacing/>
    </w:pPr>
  </w:style>
  <w:style w:type="paragraph" w:customStyle="1" w:styleId="StyleHeading1After12pt1">
    <w:name w:val="Style Heading 1 + After:  12 pt1"/>
    <w:basedOn w:val="Normal"/>
    <w:rsid w:val="007C668F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291E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19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5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A04"/>
  </w:style>
  <w:style w:type="paragraph" w:styleId="Footer">
    <w:name w:val="footer"/>
    <w:basedOn w:val="Normal"/>
    <w:link w:val="FooterChar"/>
    <w:uiPriority w:val="99"/>
    <w:unhideWhenUsed/>
    <w:rsid w:val="001E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A04"/>
  </w:style>
  <w:style w:type="paragraph" w:customStyle="1" w:styleId="xmsonormal">
    <w:name w:val="x_msonormal"/>
    <w:basedOn w:val="Normal"/>
    <w:rsid w:val="00BC6E0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CTRecruitment@nctrust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NCTTransport@NCTrust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CTransport@nctrust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NCTApprovalPanel@nctrust.co.uk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5112e8f-238c-468f-bf9c-9682bef8aa4a">Form/Template</Document_x0020_Type>
    <Organisation xmlns="05112e8f-238c-468f-bf9c-9682bef8aa4a">NCC</Organis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9AD521A25394790A6CA3D89A83046" ma:contentTypeVersion="2" ma:contentTypeDescription="Create a new document." ma:contentTypeScope="" ma:versionID="94baf01e48ba4f2c32bff37c997d9377">
  <xsd:schema xmlns:xsd="http://www.w3.org/2001/XMLSchema" xmlns:xs="http://www.w3.org/2001/XMLSchema" xmlns:p="http://schemas.microsoft.com/office/2006/metadata/properties" xmlns:ns2="05112e8f-238c-468f-bf9c-9682bef8aa4a" targetNamespace="http://schemas.microsoft.com/office/2006/metadata/properties" ma:root="true" ma:fieldsID="89aec30d94a886affcb268029cc8a469" ns2:_="">
    <xsd:import namespace="05112e8f-238c-468f-bf9c-9682bef8aa4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Organis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2e8f-238c-468f-bf9c-9682bef8aa4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Bank"/>
          <xsd:enumeration value="Best Practices"/>
          <xsd:enumeration value="Checklist"/>
          <xsd:enumeration value="FAQ"/>
          <xsd:enumeration value="Form/Template"/>
          <xsd:enumeration value="Guidance"/>
          <xsd:enumeration value="Journal"/>
          <xsd:enumeration value="Oracle"/>
          <xsd:enumeration value="Pack"/>
          <xsd:enumeration value="Policy"/>
          <xsd:enumeration value="Procedure"/>
          <xsd:enumeration value="Schedule"/>
          <xsd:enumeration value="Staff Benefits"/>
          <xsd:enumeration value="User Guide"/>
        </xsd:restriction>
      </xsd:simpleType>
    </xsd:element>
    <xsd:element name="Organisation" ma:index="9" nillable="true" ma:displayName="Organisation" ma:format="Dropdown" ma:internalName="Organisation">
      <xsd:simpleType>
        <xsd:restriction base="dms:Choice">
          <xsd:enumeration value="CCC"/>
          <xsd:enumeration value="Fire and Rescue"/>
          <xsd:enumeration value="HDC"/>
          <xsd:enumeration value="LGSS"/>
          <xsd:enumeration value="MKC"/>
          <xsd:enumeration value="NBC"/>
          <xsd:enumeration value="NCC"/>
          <xsd:enumeration value="NHFT"/>
          <xsd:enumeration value="NoCC"/>
          <xsd:enumeration value="OCS"/>
          <xsd:enumeration value="Schoo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8E1F7-E669-45C5-A909-3A83C2D056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112e8f-238c-468f-bf9c-9682bef8aa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4021E4-BCB6-4C91-B9F0-C4C451B90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12e8f-238c-468f-bf9c-9682bef8a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C2197-2E07-4A71-8CEB-067349AE4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JCSmith</dc:creator>
  <cp:keywords/>
  <dc:description/>
  <cp:lastModifiedBy>Sharon Brigden</cp:lastModifiedBy>
  <cp:revision>2</cp:revision>
  <dcterms:created xsi:type="dcterms:W3CDTF">2022-01-25T18:42:00Z</dcterms:created>
  <dcterms:modified xsi:type="dcterms:W3CDTF">2022-01-25T18:42:00Z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0x010100EFA9AD521A25394790A6CA3D89A83046</vt:lpwstr>
  </property>
</Properties>
</file>