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0.xml" ContentType="application/vnd.openxmlformats-officedocument.wordprocessingml.footer+xml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A" w:rsidRDefault="003D2D9B">
      <w:pPr>
        <w:pStyle w:val="Heading1"/>
        <w:spacing w:line="250" w:lineRule="auto"/>
        <w:ind w:right="2612"/>
        <w:rPr>
          <w:rFonts w:cs="Arial"/>
          <w:b w:val="0"/>
          <w:bCs w:val="0"/>
        </w:rPr>
      </w:pPr>
      <w:bookmarkStart w:id="0" w:name="_GoBack"/>
      <w:bookmarkEnd w:id="0"/>
      <w:r>
        <w:pict>
          <v:group id="_x0000_s1230" style="position:absolute;left:0;text-align:left;margin-left:0;margin-top:243pt;width:531pt;height:63pt;z-index:-2319;mso-position-horizontal-relative:page;mso-position-vertical-relative:page" coordorigin=",4860" coordsize="10620,1260">
            <v:shape id="_x0000_s1231" style="position:absolute;top:4860;width:10620;height:1260" coordorigin=",4860" coordsize="10620,1260" path="m,6120r10620,l10620,4860,,4860,,6120xe" fillcolor="#0095a1" stroked="f">
              <v:path arrowok="t"/>
            </v:shape>
            <w10:wrap anchorx="page" anchory="page"/>
          </v:group>
        </w:pict>
      </w:r>
      <w:r w:rsidR="00595001">
        <w:rPr>
          <w:rFonts w:cs="Arial"/>
          <w:color w:val="6D6E71"/>
        </w:rPr>
        <w:t>The</w:t>
      </w:r>
      <w:r w:rsidR="00595001">
        <w:rPr>
          <w:rFonts w:cs="Arial"/>
          <w:color w:val="6D6E71"/>
          <w:spacing w:val="-5"/>
        </w:rPr>
        <w:t xml:space="preserve"> </w:t>
      </w:r>
      <w:r w:rsidR="00595001">
        <w:rPr>
          <w:rFonts w:cs="Arial"/>
          <w:color w:val="6D6E71"/>
        </w:rPr>
        <w:t>assessed</w:t>
      </w:r>
      <w:r w:rsidR="00595001">
        <w:rPr>
          <w:rFonts w:cs="Arial"/>
          <w:color w:val="6D6E71"/>
          <w:spacing w:val="-5"/>
        </w:rPr>
        <w:t xml:space="preserve"> </w:t>
      </w:r>
      <w:r w:rsidR="00595001">
        <w:rPr>
          <w:rFonts w:cs="Arial"/>
          <w:color w:val="6D6E71"/>
        </w:rPr>
        <w:t>and</w:t>
      </w:r>
      <w:r w:rsidR="00595001">
        <w:rPr>
          <w:rFonts w:cs="Arial"/>
          <w:color w:val="6D6E71"/>
          <w:spacing w:val="-4"/>
        </w:rPr>
        <w:t xml:space="preserve"> </w:t>
      </w:r>
      <w:r w:rsidR="00595001">
        <w:rPr>
          <w:rFonts w:cs="Arial"/>
          <w:color w:val="6D6E71"/>
        </w:rPr>
        <w:t>supported</w:t>
      </w:r>
      <w:r w:rsidR="00595001">
        <w:rPr>
          <w:rFonts w:cs="Arial"/>
          <w:color w:val="6D6E71"/>
          <w:spacing w:val="-4"/>
        </w:rPr>
        <w:t xml:space="preserve"> </w:t>
      </w:r>
      <w:r w:rsidR="00595001">
        <w:rPr>
          <w:rFonts w:cs="Arial"/>
          <w:color w:val="6D6E71"/>
        </w:rPr>
        <w:t>year</w:t>
      </w:r>
      <w:r w:rsidR="00595001">
        <w:rPr>
          <w:rFonts w:cs="Arial"/>
          <w:color w:val="6D6E71"/>
          <w:spacing w:val="-5"/>
        </w:rPr>
        <w:t xml:space="preserve"> </w:t>
      </w:r>
      <w:r w:rsidR="00595001">
        <w:rPr>
          <w:rFonts w:cs="Arial"/>
          <w:color w:val="6D6E71"/>
        </w:rPr>
        <w:t>in</w:t>
      </w:r>
      <w:r w:rsidR="00595001">
        <w:rPr>
          <w:rFonts w:cs="Arial"/>
          <w:color w:val="6D6E71"/>
          <w:spacing w:val="-4"/>
        </w:rPr>
        <w:t xml:space="preserve"> </w:t>
      </w:r>
      <w:r w:rsidR="00595001">
        <w:rPr>
          <w:rFonts w:cs="Arial"/>
          <w:color w:val="6D6E71"/>
        </w:rPr>
        <w:t>employment</w:t>
      </w:r>
      <w:r w:rsidR="00595001">
        <w:rPr>
          <w:rFonts w:cs="Arial"/>
          <w:color w:val="6D6E71"/>
          <w:spacing w:val="-5"/>
        </w:rPr>
        <w:t xml:space="preserve"> </w:t>
      </w:r>
      <w:r w:rsidR="00595001">
        <w:rPr>
          <w:rFonts w:cs="Arial"/>
          <w:color w:val="6D6E71"/>
        </w:rPr>
        <w:t>in</w:t>
      </w:r>
      <w:r w:rsidR="00595001">
        <w:rPr>
          <w:rFonts w:cs="Arial"/>
          <w:color w:val="6D6E71"/>
          <w:w w:val="99"/>
        </w:rPr>
        <w:t xml:space="preserve"> </w:t>
      </w:r>
      <w:r w:rsidR="00595001">
        <w:rPr>
          <w:rFonts w:cs="Arial"/>
          <w:color w:val="6D6E71"/>
        </w:rPr>
        <w:t>child</w:t>
      </w:r>
      <w:r w:rsidR="00595001">
        <w:rPr>
          <w:rFonts w:cs="Arial"/>
          <w:color w:val="6D6E71"/>
          <w:spacing w:val="-7"/>
        </w:rPr>
        <w:t xml:space="preserve"> </w:t>
      </w:r>
      <w:r w:rsidR="00595001">
        <w:rPr>
          <w:rFonts w:cs="Arial"/>
          <w:color w:val="6D6E71"/>
        </w:rPr>
        <w:t>and</w:t>
      </w:r>
      <w:r w:rsidR="00595001">
        <w:rPr>
          <w:rFonts w:cs="Arial"/>
          <w:color w:val="6D6E71"/>
          <w:spacing w:val="-7"/>
        </w:rPr>
        <w:t xml:space="preserve"> </w:t>
      </w:r>
      <w:r w:rsidR="00595001">
        <w:rPr>
          <w:rFonts w:cs="Arial"/>
          <w:color w:val="6D6E71"/>
        </w:rPr>
        <w:t>family</w:t>
      </w:r>
      <w:r w:rsidR="00595001">
        <w:rPr>
          <w:rFonts w:cs="Arial"/>
          <w:color w:val="6D6E71"/>
          <w:spacing w:val="-7"/>
        </w:rPr>
        <w:t xml:space="preserve"> </w:t>
      </w:r>
      <w:r w:rsidR="00595001">
        <w:rPr>
          <w:rFonts w:cs="Arial"/>
          <w:color w:val="6D6E71"/>
        </w:rPr>
        <w:t>social</w:t>
      </w:r>
      <w:r w:rsidR="00595001">
        <w:rPr>
          <w:rFonts w:cs="Arial"/>
          <w:color w:val="6D6E71"/>
          <w:spacing w:val="-6"/>
        </w:rPr>
        <w:t xml:space="preserve"> </w:t>
      </w:r>
      <w:r w:rsidR="00595001">
        <w:rPr>
          <w:rFonts w:cs="Arial"/>
          <w:color w:val="6D6E71"/>
        </w:rPr>
        <w:t>work</w:t>
      </w:r>
      <w:r w:rsidR="00737A23">
        <w:rPr>
          <w:rFonts w:cs="Arial"/>
          <w:color w:val="6D6E71"/>
        </w:rPr>
        <w:t xml:space="preserve">                  </w:t>
      </w:r>
    </w:p>
    <w:p w:rsidR="00807B0A" w:rsidRDefault="00807B0A">
      <w:pPr>
        <w:spacing w:before="4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spacing w:before="34"/>
        <w:ind w:left="37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0095A1"/>
          <w:w w:val="105"/>
          <w:sz w:val="52"/>
          <w:szCs w:val="52"/>
        </w:rPr>
        <w:t>Completing</w:t>
      </w:r>
      <w:r>
        <w:rPr>
          <w:rFonts w:ascii="Arial" w:eastAsia="Arial" w:hAnsi="Arial" w:cs="Arial"/>
          <w:color w:val="0095A1"/>
          <w:spacing w:val="1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color w:val="0095A1"/>
          <w:w w:val="105"/>
          <w:sz w:val="52"/>
          <w:szCs w:val="52"/>
        </w:rPr>
        <w:t>the</w:t>
      </w:r>
      <w:r>
        <w:rPr>
          <w:rFonts w:ascii="Arial" w:eastAsia="Arial" w:hAnsi="Arial" w:cs="Arial"/>
          <w:color w:val="0095A1"/>
          <w:spacing w:val="1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color w:val="0095A1"/>
          <w:w w:val="105"/>
          <w:sz w:val="52"/>
          <w:szCs w:val="52"/>
        </w:rPr>
        <w:t>critical</w:t>
      </w:r>
      <w:r>
        <w:rPr>
          <w:rFonts w:ascii="Arial" w:eastAsia="Arial" w:hAnsi="Arial" w:cs="Arial"/>
          <w:color w:val="0095A1"/>
          <w:spacing w:val="11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color w:val="0095A1"/>
          <w:spacing w:val="-10"/>
          <w:w w:val="105"/>
          <w:sz w:val="52"/>
          <w:szCs w:val="52"/>
        </w:rPr>
        <w:t>r</w:t>
      </w:r>
      <w:r>
        <w:rPr>
          <w:rFonts w:ascii="Arial" w:eastAsia="Arial" w:hAnsi="Arial" w:cs="Arial"/>
          <w:color w:val="0095A1"/>
          <w:w w:val="105"/>
          <w:sz w:val="52"/>
          <w:szCs w:val="52"/>
        </w:rPr>
        <w:t>eflection</w:t>
      </w:r>
      <w:r>
        <w:rPr>
          <w:rFonts w:ascii="Arial" w:eastAsia="Arial" w:hAnsi="Arial" w:cs="Arial"/>
          <w:color w:val="0095A1"/>
          <w:spacing w:val="10"/>
          <w:w w:val="105"/>
          <w:sz w:val="52"/>
          <w:szCs w:val="52"/>
        </w:rPr>
        <w:t xml:space="preserve"> </w:t>
      </w:r>
      <w:r>
        <w:rPr>
          <w:rFonts w:ascii="Arial" w:eastAsia="Arial" w:hAnsi="Arial" w:cs="Arial"/>
          <w:color w:val="0095A1"/>
          <w:w w:val="105"/>
          <w:sz w:val="52"/>
          <w:szCs w:val="52"/>
        </w:rPr>
        <w:t>log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3" w:line="200" w:lineRule="exact"/>
        <w:rPr>
          <w:sz w:val="20"/>
          <w:szCs w:val="20"/>
        </w:rPr>
      </w:pPr>
    </w:p>
    <w:p w:rsidR="00807B0A" w:rsidRDefault="00595001">
      <w:pPr>
        <w:spacing w:line="250" w:lineRule="auto"/>
        <w:ind w:left="370" w:right="81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Supporting</w:t>
      </w:r>
      <w:r>
        <w:rPr>
          <w:rFonts w:ascii="Arial" w:eastAsia="Arial" w:hAnsi="Arial" w:cs="Arial"/>
          <w:color w:val="FFFFFF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guidance</w:t>
      </w:r>
      <w:r>
        <w:rPr>
          <w:rFonts w:ascii="Arial" w:eastAsia="Arial" w:hAnsi="Arial" w:cs="Arial"/>
          <w:color w:val="FFFFFF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for</w:t>
      </w:r>
      <w:r>
        <w:rPr>
          <w:rFonts w:ascii="Arial" w:eastAsia="Arial" w:hAnsi="Arial" w:cs="Arial"/>
          <w:color w:val="FFFFFF"/>
          <w:spacing w:val="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use</w:t>
      </w:r>
      <w:r>
        <w:rPr>
          <w:rFonts w:ascii="Arial" w:eastAsia="Arial" w:hAnsi="Arial" w:cs="Arial"/>
          <w:color w:val="FFFFFF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in</w:t>
      </w:r>
      <w:r>
        <w:rPr>
          <w:rFonts w:ascii="Arial" w:eastAsia="Arial" w:hAnsi="Arial" w:cs="Arial"/>
          <w:color w:val="FFFFFF"/>
          <w:spacing w:val="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child</w:t>
      </w:r>
      <w:r>
        <w:rPr>
          <w:rFonts w:ascii="Arial" w:eastAsia="Arial" w:hAnsi="Arial" w:cs="Arial"/>
          <w:color w:val="FFFFFF"/>
          <w:spacing w:val="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and</w:t>
      </w:r>
      <w:r>
        <w:rPr>
          <w:rFonts w:ascii="Arial" w:eastAsia="Arial" w:hAnsi="Arial" w:cs="Arial"/>
          <w:color w:val="FFFFFF"/>
          <w:spacing w:val="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family social</w:t>
      </w:r>
      <w:r>
        <w:rPr>
          <w:rFonts w:ascii="Arial" w:eastAsia="Arial" w:hAnsi="Arial" w:cs="Arial"/>
          <w:color w:val="FFFFFF"/>
          <w:spacing w:val="3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work</w:t>
      </w:r>
    </w:p>
    <w:p w:rsidR="00807B0A" w:rsidRDefault="00807B0A">
      <w:pPr>
        <w:spacing w:before="4" w:line="160" w:lineRule="exact"/>
        <w:rPr>
          <w:sz w:val="16"/>
          <w:szCs w:val="16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3D2D9B">
      <w:pPr>
        <w:ind w:left="4600" w:right="95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pict>
          <v:group id="_x0000_s1233" style="position:absolute;left:0;text-align:left;margin-left:378.1pt;margin-top:5.9pt;width:142.75pt;height:68.45pt;z-index:503314163" coordorigin="8182,14943" coordsize="2855,1369">
            <v:group id="_x0000_s1213" style="position:absolute;left:8182;top:14943;width:886;height:1369;mso-position-horizontal-relative:page;mso-position-vertical-relative:page" coordorigin="8182,14943" coordsize="886,1369">
              <v:group id="_x0000_s1227" style="position:absolute;left:8192;top:14953;width:640;height:1349" coordorigin="8192,14953" coordsize="640,1349">
                <v:shape id="_x0000_s1229" style="position:absolute;left:8192;top:14953;width:640;height:1349" coordorigin="8192,14953" coordsize="640,1349" path="m8832,14953r-104,13l8629,14995r-92,43l8453,15094r-74,68l8315,15240r-51,87l8225,15421r-24,101l8192,15627r2,53l8210,15784r31,98l8286,15973r58,82l8414,16128r79,62l8581,16240r96,36l8779,16297r53,5l8832,16173r-22,-2l8788,16169r-65,-12l8660,16138r-61,-26l8542,16080r-54,-39l8439,15996r-48,-54l8351,15884r-32,-62l8293,15757r-17,-68l8267,15619r-2,-48l8266,15547r7,-71l8289,15407r23,-65l8342,15281r37,-58l8422,15171r15,-17l8466,15154r7,-9l8527,15083r65,-50l8692,14986r66,-21l8810,14959r22,-6xe" fillcolor="#0079c1" stroked="f">
                  <v:path arrowok="t"/>
                </v:shape>
                <v:shape id="_x0000_s1228" style="position:absolute;left:8192;top:14953;width:640;height:1349" coordorigin="8192,14953" coordsize="640,1349" path="m8466,15154r-29,l8424,15170r-35,49l8359,15272r-25,55l8316,15386r-12,60l8298,15508r1,25l8305,15605r14,69l8340,15739r29,60l8404,15856r43,52l8493,15954r49,38l8595,16024r56,27l8709,16071r61,13l8832,16091r,-132l8794,15955r-38,-7l8684,15925r-67,-32l8557,15852r-54,-50l8457,15745r-38,-64l8392,15612r-17,-74l8369,15460r1,-28l8381,15348r25,-81l8442,15191r15,-24l8466,15154xe" fillcolor="#0079c1" stroked="f">
                  <v:path arrowok="t"/>
                </v:shape>
              </v:group>
              <v:group id="_x0000_s1224" style="position:absolute;left:8192;top:14953;width:640;height:1349" coordorigin="8192,14953" coordsize="640,1349">
                <v:shape id="_x0000_s1226" style="position:absolute;left:8192;top:14953;width:640;height:1349" coordorigin="8192,14953" coordsize="640,1349" path="m8832,14953r-104,13l8629,14995r-92,43l8453,15094r-74,68l8315,15240r-51,87l8225,15421r-24,101l8192,15627r2,53l8210,15784r31,98l8286,15973r58,82l8414,16128r79,62l8581,16240r96,36l8779,16297r53,5l8832,16173r-22,-2l8788,16169r-65,-12l8660,16138r-61,-26l8542,16080r-54,-39l8439,15996r-48,-54l8351,15884r-32,-62l8293,15757r-17,-68l8267,15619r-2,-48l8266,15547r7,-71l8289,15407r23,-65l8342,15281r37,-58l8422,15171r15,-17l8466,15154r7,-9l8527,15083r65,-50l8692,14986r66,-21l8810,14959r22,-6xe" fillcolor="#0079c1" stroked="f">
                  <v:path arrowok="t"/>
                </v:shape>
                <v:shape id="_x0000_s1225" style="position:absolute;left:8192;top:14953;width:640;height:1349" coordorigin="8192,14953" coordsize="640,1349" path="m8466,15154r-29,l8424,15170r-35,49l8359,15272r-25,55l8316,15386r-12,60l8298,15508r1,25l8305,15605r14,69l8340,15739r29,60l8404,15856r43,52l8493,15954r49,38l8595,16024r56,27l8709,16071r61,13l8832,16091r,-132l8794,15955r-38,-7l8684,15925r-67,-32l8557,15852r-54,-50l8457,15745r-38,-64l8392,15612r-17,-74l8369,15460r1,-28l8381,15348r25,-81l8442,15191r15,-24l8466,15154xe" fillcolor="#0079c1" stroked="f">
                  <v:path arrowok="t"/>
                </v:shape>
              </v:group>
              <v:group id="_x0000_s1220" style="position:absolute;left:8531;top:15391;width:166;height:253" coordorigin="8531,15391" coordsize="166,253">
                <v:shape id="_x0000_s1223" style="position:absolute;left:8531;top:15391;width:166;height:253" coordorigin="8531,15391" coordsize="166,253" path="m8531,15571r25,64l8612,15644r26,l8658,15637r17,-12l8687,15609r2,-6l8607,15603r-16,-3l8573,15594r-20,-10l8531,15571xe" fillcolor="#0079c1" stroked="f">
                  <v:path arrowok="t"/>
                </v:shape>
                <v:shape id="_x0000_s1222" style="position:absolute;left:8531;top:15391;width:166;height:253" coordorigin="8531,15391" coordsize="166,253" path="m8594,15391r-57,54l8535,15471r9,19l8559,15506r19,15l8597,15533r19,12l8632,15558r11,12l8647,15585r-14,13l8607,15603r82,l8695,15587r2,-25l8691,15547r-11,-14l8662,15518r-25,-18l8612,15485r-16,-13l8587,15460r-2,-13l8599,15436r29,-3l8681,15433r-7,-30l8658,15397r-18,-4l8619,15391r-25,xe" fillcolor="#0079c1" stroked="f">
                  <v:path arrowok="t"/>
                </v:shape>
                <v:shape id="_x0000_s1221" style="position:absolute;left:8531;top:15391;width:166;height:253" coordorigin="8531,15391" coordsize="166,253" path="m8681,15433r-53,l8646,15438r20,8l8687,15458r-6,-25xe" fillcolor="#0079c1" stroked="f">
                  <v:path arrowok="t"/>
                </v:shape>
              </v:group>
              <v:group id="_x0000_s1217" style="position:absolute;left:8749;top:15266;width:241;height:375" coordorigin="8749,15266" coordsize="241,375">
                <v:shape id="_x0000_s1219" style="position:absolute;left:8749;top:15266;width:241;height:375" coordorigin="8749,15266" coordsize="241,375" path="m8968,15394r-58,l8800,15515r124,126l8990,15641r-128,-126l8968,15394xe" fillcolor="#0079c1" stroked="f">
                  <v:path arrowok="t"/>
                </v:shape>
                <v:shape id="_x0000_s1218" style="position:absolute;left:8749;top:15266;width:241;height:375" coordorigin="8749,15266" coordsize="241,375" path="m8798,15266r-49,l8749,15641r49,l8798,15266xe" fillcolor="#0079c1" stroked="f">
                  <v:path arrowok="t"/>
                </v:shape>
              </v:group>
              <v:group id="_x0000_s1214" style="position:absolute;left:9004;top:15290;width:53;height:351" coordorigin="9004,15290" coordsize="53,351">
                <v:shape id="_x0000_s1216" style="position:absolute;left:9004;top:15290;width:53;height:351" coordorigin="9004,15290" coordsize="53,351" path="m9058,15394r-49,l9009,15641r49,l9058,15394xe" fillcolor="#0079c1" stroked="f">
                  <v:path arrowok="t"/>
                </v:shape>
                <v:shape id="_x0000_s1215" style="position:absolute;left:9004;top:15290;width:53;height:351" coordorigin="9004,15290" coordsize="53,351" path="m9031,15290r-19,10l9004,15321r9,19l9033,15349r5,-1l9055,15338r7,-22l9052,15298r-21,-8xe" fillcolor="#0079c1" stroked="f">
                  <v:path arrowok="t"/>
                </v:shape>
              </v:group>
            </v:group>
            <v:group id="_x0000_s1211" style="position:absolute;left:9148;top:15266;width:2;height:375;mso-position-horizontal-relative:page;mso-position-vertical-relative:page" coordorigin="9148,15266" coordsize="2,375">
              <v:shape id="_x0000_s1212" style="position:absolute;left:9148;top:15266;width:2;height:375" coordorigin="9148,15266" coordsize="0,375" path="m9148,15266r,375e" filled="f" strokecolor="#0079c1" strokeweight=".89889mm">
                <v:path arrowok="t"/>
              </v:shape>
            </v:group>
            <v:group id="_x0000_s1174" style="position:absolute;left:9238;top:15241;width:1799;height:426;mso-position-horizontal-relative:page;mso-position-vertical-relative:page" coordorigin="9238,15241" coordsize="1799,426">
              <v:group id="_x0000_s1209" style="position:absolute;left:9263;top:15266;width:2;height:375" coordorigin="9263,15266" coordsize="2,375">
                <v:shape id="_x0000_s1210" style="position:absolute;left:9263;top:15266;width:2;height:375" coordorigin="9263,15266" coordsize="0,375" path="m9263,15266r,375e" filled="f" strokecolor="#0079c1" strokeweight=".89853mm">
                  <v:path arrowok="t"/>
                </v:shape>
              </v:group>
              <v:group id="_x0000_s1205" style="position:absolute;left:9340;top:15391;width:166;height:253" coordorigin="9340,15391" coordsize="166,253">
                <v:shape id="_x0000_s1208" style="position:absolute;left:9340;top:15391;width:166;height:253" coordorigin="9340,15391" coordsize="166,253" path="m9340,15571r25,64l9421,15644r26,l9467,15637r17,-12l9496,15609r2,-6l9416,15603r-16,-3l9382,15594r-20,-10l9340,15571xe" fillcolor="#0079c1" stroked="f">
                  <v:path arrowok="t"/>
                </v:shape>
                <v:shape id="_x0000_s1207" style="position:absolute;left:9340;top:15391;width:166;height:253" coordorigin="9340,15391" coordsize="166,253" path="m9403,15391r-57,54l9344,15471r9,19l9368,15506r19,15l9406,15533r19,12l9441,15558r11,12l9456,15585r-14,13l9416,15603r82,l9504,15587r2,-25l9500,15547r-11,-14l9471,15518r-25,-18l9421,15485r-16,-13l9396,15460r-2,-13l9408,15436r29,-3l9490,15433r-7,-30l9467,15397r-18,-4l9428,15391r-25,xe" fillcolor="#0079c1" stroked="f">
                  <v:path arrowok="t"/>
                </v:shape>
                <v:shape id="_x0000_s1206" style="position:absolute;left:9340;top:15391;width:166;height:253" coordorigin="9340,15391" coordsize="166,253" path="m9490,15433r-53,l9455,15438r20,8l9496,15458r-6,-25xe" fillcolor="#0079c1" stroked="f">
                  <v:path arrowok="t"/>
                </v:shape>
              </v:group>
              <v:group id="_x0000_s1200" style="position:absolute;left:9530;top:15261;width:177;height:380" coordorigin="9530,15261" coordsize="177,380">
                <v:shape id="_x0000_s1204" style="position:absolute;left:9530;top:15261;width:177;height:380" coordorigin="9530,15261" coordsize="177,380" path="m9602,15416r-26,l9576,15641r26,l9602,15416xe" fillcolor="#639fd6" stroked="f">
                  <v:path arrowok="t"/>
                </v:shape>
                <v:shape id="_x0000_s1203" style="position:absolute;left:9530;top:15261;width:177;height:380" coordorigin="9530,15261" coordsize="177,380" path="m9650,15394r-120,l9530,15416r120,l9650,15394xe" fillcolor="#639fd6" stroked="f">
                  <v:path arrowok="t"/>
                </v:shape>
                <v:shape id="_x0000_s1202" style="position:absolute;left:9530;top:15261;width:177;height:380" coordorigin="9530,15261" coordsize="177,380" path="m9656,15261r-68,42l9576,15353r,41l9602,15394r,-31l9605,15335r7,-21l9624,15299r19,-9l9667,15287r36,l9694,15267r-18,-5l9656,15261xe" fillcolor="#639fd6" stroked="f">
                  <v:path arrowok="t"/>
                </v:shape>
                <v:shape id="_x0000_s1201" style="position:absolute;left:9530;top:15261;width:177;height:380" coordorigin="9530,15261" coordsize="177,380" path="m9703,15287r-36,l9684,15289r23,7l9703,15287xe" fillcolor="#639fd6" stroked="f">
                  <v:path arrowok="t"/>
                </v:shape>
              </v:group>
              <v:group id="_x0000_s1197" style="position:absolute;left:9670;top:15391;width:249;height:255" coordorigin="9670,15391" coordsize="249,255">
                <v:shape id="_x0000_s1199" style="position:absolute;left:9670;top:15391;width:249;height:255" coordorigin="9670,15391" coordsize="249,255" path="m9774,15391r-69,37l9675,15488r-5,53l9676,15563r36,54l9771,15644r23,2l9808,15645r21,-3l9848,15634r18,-10l9870,15620r-80,l9768,15617r-52,-36l9696,15515r3,-23l9733,15436r61,-21l9867,15415r,l9848,15404r-22,-7l9801,15392r-27,-1xe" fillcolor="#639fd6" stroked="f">
                  <v:path arrowok="t"/>
                </v:shape>
                <v:shape id="_x0000_s1198" style="position:absolute;left:9670;top:15391;width:249;height:255" coordorigin="9670,15391" coordsize="249,255" path="m9867,15415r-73,l9800,15415r22,4l9872,15456r19,67l9888,15546r-34,54l9790,15620r80,l9912,15553r7,-52l9915,15480r-8,-19l9897,15443r-14,-15l9867,15415xe" fillcolor="#639fd6" stroked="f">
                  <v:path arrowok="t"/>
                </v:shape>
              </v:group>
              <v:group id="_x0000_s1193" style="position:absolute;left:9972;top:15390;width:159;height:251" coordorigin="9972,15390" coordsize="159,251">
                <v:shape id="_x0000_s1196" style="position:absolute;left:9972;top:15390;width:159;height:251" coordorigin="9972,15390" coordsize="159,251" path="m9999,15394r-27,l9972,15641r27,l10011,15468r6,-9l9999,15459r,-65xe" fillcolor="#639fd6" stroked="f">
                  <v:path arrowok="t"/>
                </v:shape>
                <v:shape id="_x0000_s1195" style="position:absolute;left:9972;top:15390;width:159;height:251" coordorigin="9972,15390" coordsize="159,251" path="m10078,15390r-62,46l10000,15459r17,l10025,15449r15,-14l10055,15424r17,-6l10090,15417r41,l10132,15409r-18,-11l10097,15391r-19,-1xe" fillcolor="#639fd6" stroked="f">
                  <v:path arrowok="t"/>
                </v:shape>
                <v:shape id="_x0000_s1194" style="position:absolute;left:9972;top:15390;width:159;height:251" coordorigin="9972,15390" coordsize="159,251" path="m10131,15417r-41,l10106,15426r21,17l10131,15417xe" fillcolor="#639fd6" stroked="f">
                  <v:path arrowok="t"/>
                </v:shape>
              </v:group>
              <v:group id="_x0000_s1189" style="position:absolute;left:10138;top:15389;width:199;height:256" coordorigin="10138,15389" coordsize="199,256">
                <v:shape id="_x0000_s1192" style="position:absolute;left:10138;top:15389;width:199;height:256" coordorigin="10138,15389" coordsize="199,256" path="m10251,15389r-60,20l10152,15457r-14,75l10141,15554r30,53l10228,15639r51,6l10301,15642r20,-4l10337,15632r-5,-34l10276,15598r-26,l10199,15563r-11,-46l10191,15494r36,-49l10274,15435r56,l10329,15405r-16,-6l10295,15394r-20,-4l10251,15389xe" fillcolor="#0079c1" stroked="f">
                  <v:path arrowok="t"/>
                </v:shape>
                <v:shape id="_x0000_s1191" style="position:absolute;left:10138;top:15389;width:199;height:256" coordorigin="10138,15389" coordsize="199,256" path="m10330,15586r-16,6l10296,15596r-20,2l10332,15598r-2,-12xe" fillcolor="#0079c1" stroked="f">
                  <v:path arrowok="t"/>
                </v:shape>
                <v:shape id="_x0000_s1190" style="position:absolute;left:10138;top:15389;width:199;height:256" coordorigin="10138,15389" coordsize="199,256" path="m10330,15435r-56,l10292,15438r18,8l10332,15458r-2,-23xe" fillcolor="#0079c1" stroked="f">
                  <v:path arrowok="t"/>
                </v:shape>
              </v:group>
              <v:group id="_x0000_s1183" style="position:absolute;left:10367;top:15389;width:210;height:256" coordorigin="10367,15389" coordsize="210,256">
                <v:shape id="_x0000_s1188" style="position:absolute;left:10367;top:15389;width:210;height:256" coordorigin="10367,15389" coordsize="210,256" path="m10568,15632r-71,l10512,15643r27,2l10555,15640r13,-8xe" fillcolor="#0079c1" stroked="f">
                  <v:path arrowok="t"/>
                </v:shape>
                <v:shape id="_x0000_s1187" style="position:absolute;left:10367;top:15389;width:210;height:256" coordorigin="10367,15389" coordsize="210,256" path="m10535,15435r-84,l10474,15440r14,15l10493,15479r,13l10443,15510r-19,7l10369,15573r-2,27l10375,15618r14,15l10410,15642r27,3l10456,15642r41,-10l10568,15632r9,-5l10577,15611r-129,l10431,15606r-11,-16l10418,15563r11,-14l10446,15538r22,-10l10493,15519r48,l10541,15459r-5,-22l10535,15435xe" fillcolor="#0079c1" stroked="f">
                  <v:path arrowok="t"/>
                </v:shape>
                <v:shape id="_x0000_s1186" style="position:absolute;left:10367;top:15389;width:210;height:256" coordorigin="10367,15389" coordsize="210,256" path="m10541,15519r-48,l10485,15598r-18,10l10448,15611r129,l10577,15610r-32,l10542,15607r-1,-88xe" fillcolor="#0079c1" stroked="f">
                  <v:path arrowok="t"/>
                </v:shape>
                <v:shape id="_x0000_s1185" style="position:absolute;left:10367;top:15389;width:210;height:256" coordorigin="10367,15389" coordsize="210,256" path="m10577,15597r-11,8l10556,15610r21,l10577,15597xe" fillcolor="#0079c1" stroked="f">
                  <v:path arrowok="t"/>
                </v:shape>
                <v:shape id="_x0000_s1184" style="position:absolute;left:10367;top:15389;width:210;height:256" coordorigin="10367,15389" coordsize="210,256" path="m10442,15389r-22,4l10401,15399r-17,10l10370,15423r9,44l10395,15453r18,-10l10432,15437r19,-2l10535,15435r-9,-15l10511,15406r-20,-9l10468,15391r-26,-2xe" fillcolor="#0079c1" stroked="f">
                  <v:path arrowok="t"/>
                </v:shape>
              </v:group>
              <v:group id="_x0000_s1179" style="position:absolute;left:10618;top:15390;width:168;height:251" coordorigin="10618,15390" coordsize="168,251">
                <v:shape id="_x0000_s1182" style="position:absolute;left:10618;top:15390;width:168;height:251" coordorigin="10618,15390" coordsize="168,251" path="m10667,15394r-49,l10618,15641r49,l10667,15508r4,-23l10680,15465r14,-14l10667,15451r,-57xe" fillcolor="#0079c1" stroked="f">
                  <v:path arrowok="t"/>
                </v:shape>
                <v:shape id="_x0000_s1181" style="position:absolute;left:10618;top:15390;width:168;height:251" coordorigin="10618,15390" coordsize="168,251" path="m10778,15437r-42,l10754,15446r19,14l10778,15437xe" fillcolor="#0079c1" stroked="f">
                  <v:path arrowok="t"/>
                </v:shape>
                <v:shape id="_x0000_s1180" style="position:absolute;left:10618;top:15390;width:168;height:251" coordorigin="10618,15390" coordsize="168,251" path="m10729,15390r-15,7l10699,15409r-15,18l10668,15451r26,l10694,15450r19,-10l10736,15437r42,l10786,15407r-17,-10l10751,15392r-22,-2xe" fillcolor="#0079c1" stroked="f">
                  <v:path arrowok="t"/>
                </v:shape>
              </v:group>
              <v:group id="_x0000_s1175" style="position:absolute;left:10804;top:15390;width:223;height:256" coordorigin="10804,15390" coordsize="223,256">
                <v:shape id="_x0000_s1178" style="position:absolute;left:10804;top:15390;width:223;height:256" coordorigin="10804,15390" coordsize="223,256" path="m10907,15390r-60,23l10812,15466r-8,49l10806,15537r23,61l10879,15637r48,9l10950,15645r20,-4l10988,15635r17,-8l11022,15617r-1,-19l10922,15598r-21,-5l10883,15583r-14,-14l10859,15549r-6,-24l11027,15523r-2,-28l11025,15493r-47,l10858,15476r10,-19l10882,15443r19,-8l10926,15432r77,l11002,15430r-13,-15l10972,15404r-19,-8l10932,15391r-25,-1xe" fillcolor="#0079c1" stroked="f">
                  <v:path arrowok="t"/>
                </v:shape>
                <v:shape id="_x0000_s1177" style="position:absolute;left:10804;top:15390;width:223;height:256" coordorigin="10804,15390" coordsize="223,256" path="m11018,15572r-72,26l10922,15598r99,l11018,15572xe" fillcolor="#0079c1" stroked="f">
                  <v:path arrowok="t"/>
                </v:shape>
                <v:shape id="_x0000_s1176" style="position:absolute;left:10804;top:15390;width:223;height:256" coordorigin="10804,15390" coordsize="223,256" path="m11003,15432r-77,l10947,15437r16,13l10974,15468r4,25l11025,15493r-5,-23l11013,15448r-10,-16xe" fillcolor="#0079c1" stroked="f">
                  <v:path arrowok="t"/>
                </v:shape>
              </v:group>
            </v:group>
          </v:group>
        </w:pict>
      </w:r>
    </w:p>
    <w:p w:rsidR="00807B0A" w:rsidRDefault="00211F1A">
      <w:pPr>
        <w:rPr>
          <w:rFonts w:ascii="Times New Roman" w:eastAsia="Times New Roman" w:hAnsi="Times New Roman" w:cs="Times New Roman"/>
          <w:sz w:val="20"/>
          <w:szCs w:val="20"/>
        </w:rPr>
        <w:sectPr w:rsidR="00807B0A">
          <w:type w:val="continuous"/>
          <w:pgSz w:w="11906" w:h="16840"/>
          <w:pgMar w:top="580" w:right="1680" w:bottom="280" w:left="620" w:header="720" w:footer="720" w:gutter="0"/>
          <w:cols w:space="720"/>
        </w:sectPr>
      </w:pPr>
      <w:r w:rsidRPr="00211F1A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5841" behindDoc="0" locked="0" layoutInCell="1" allowOverlap="1">
            <wp:simplePos x="0" y="0"/>
            <wp:positionH relativeFrom="column">
              <wp:posOffset>325065</wp:posOffset>
            </wp:positionH>
            <wp:positionV relativeFrom="paragraph">
              <wp:posOffset>-89922</wp:posOffset>
            </wp:positionV>
            <wp:extent cx="1491698" cy="9064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0A" w:rsidRDefault="00807B0A">
      <w:pPr>
        <w:spacing w:before="3"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rPr>
          <w:b w:val="0"/>
          <w:bCs w:val="0"/>
        </w:rPr>
      </w:pPr>
      <w:r>
        <w:rPr>
          <w:color w:val="231F20"/>
        </w:rPr>
        <w:t>Completing the critical reflection log: Supporting guidance for use in child and family</w:t>
      </w:r>
    </w:p>
    <w:p w:rsidR="00807B0A" w:rsidRDefault="00595001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work</w:t>
      </w:r>
    </w:p>
    <w:p w:rsidR="00807B0A" w:rsidRDefault="00807B0A">
      <w:pPr>
        <w:spacing w:before="5" w:line="120" w:lineRule="exact"/>
        <w:rPr>
          <w:sz w:val="12"/>
          <w:szCs w:val="12"/>
        </w:rPr>
      </w:pPr>
    </w:p>
    <w:p w:rsidR="00807B0A" w:rsidRDefault="00595001">
      <w:pPr>
        <w:pStyle w:val="BodyText"/>
      </w:pPr>
      <w:r>
        <w:rPr>
          <w:color w:val="231F20"/>
        </w:rPr>
        <w:t>Published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Leeds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LS1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2RP</w:t>
      </w:r>
      <w:r>
        <w:rPr>
          <w:color w:val="231F20"/>
          <w:spacing w:val="-7"/>
        </w:rPr>
        <w:t xml:space="preserve"> </w:t>
      </w:r>
      <w:hyperlink r:id="rId8">
        <w:r>
          <w:rPr>
            <w:color w:val="231F20"/>
          </w:rPr>
          <w:t>ww</w:t>
        </w:r>
        <w:r>
          <w:rPr>
            <w:color w:val="231F20"/>
            <w:spacing w:val="-14"/>
          </w:rPr>
          <w:t>w</w:t>
        </w:r>
        <w:r>
          <w:rPr>
            <w:color w:val="231F20"/>
          </w:rPr>
          <w:t>.skillsforcare.org.uk</w:t>
        </w:r>
      </w:hyperlink>
    </w:p>
    <w:p w:rsidR="00807B0A" w:rsidRDefault="00595001">
      <w:pPr>
        <w:pStyle w:val="BodyText"/>
        <w:spacing w:before="12"/>
      </w:pPr>
      <w:r>
        <w:rPr>
          <w:color w:val="231F20"/>
        </w:rPr>
        <w:t>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</w:t>
      </w:r>
      <w:r>
        <w:rPr>
          <w:color w:val="231F20"/>
          <w:spacing w:val="-19"/>
        </w:rPr>
        <w:t>1</w:t>
      </w:r>
      <w:r>
        <w:rPr>
          <w:color w:val="231F20"/>
        </w:rPr>
        <w:t>12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50" w:lineRule="auto"/>
        <w:ind w:right="514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London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Merton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Skills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 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agencies.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 entirety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alteration.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114"/>
      </w:pPr>
      <w:r>
        <w:rPr>
          <w:color w:val="231F20"/>
        </w:rPr>
        <w:t>Copies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non-commercial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leadership, 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both 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London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Merton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copyright.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employer-led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leadership,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 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England.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1660"/>
      </w:pPr>
      <w:r>
        <w:rPr>
          <w:color w:val="231F20"/>
        </w:rPr>
        <w:t>Bibliographic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Harvard-style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author/date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system: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SfC]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2015</w:t>
      </w:r>
    </w:p>
    <w:p w:rsidR="00807B0A" w:rsidRDefault="00595001">
      <w:pPr>
        <w:pStyle w:val="BodyText"/>
        <w:spacing w:line="250" w:lineRule="auto"/>
        <w:ind w:right="10"/>
      </w:pPr>
      <w:r>
        <w:rPr>
          <w:color w:val="231F20"/>
        </w:rPr>
        <w:t>Long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reference: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Care,</w:t>
      </w:r>
      <w:r>
        <w:rPr>
          <w:color w:val="231F20"/>
          <w:spacing w:val="-1"/>
        </w:rPr>
        <w:t xml:space="preserve"> </w:t>
      </w:r>
      <w:r>
        <w:rPr>
          <w:rFonts w:cs="Arial"/>
          <w:color w:val="231F20"/>
        </w:rPr>
        <w:t>Completing the critical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reflection log: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Supporting guidance</w:t>
      </w:r>
      <w:r>
        <w:rPr>
          <w:rFonts w:cs="Arial"/>
          <w:color w:val="231F20"/>
          <w:spacing w:val="-1"/>
        </w:rPr>
        <w:t xml:space="preserve"> </w:t>
      </w:r>
      <w:r>
        <w:rPr>
          <w:color w:val="231F20"/>
        </w:rPr>
        <w:t>for use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 (Leeds,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2015)</w:t>
      </w:r>
      <w:r>
        <w:rPr>
          <w:color w:val="231F20"/>
          <w:spacing w:val="-1"/>
        </w:rPr>
        <w:t xml:space="preserve"> </w:t>
      </w:r>
      <w:hyperlink r:id="rId9">
        <w:r>
          <w:rPr>
            <w:color w:val="231F20"/>
          </w:rPr>
          <w:t>ww</w:t>
        </w:r>
        <w:r>
          <w:rPr>
            <w:color w:val="231F20"/>
            <w:spacing w:val="-14"/>
          </w:rPr>
          <w:t>w</w:t>
        </w:r>
        <w:r>
          <w:rPr>
            <w:color w:val="231F20"/>
          </w:rPr>
          <w:t>.skillsforcare.org.uk</w:t>
        </w:r>
      </w:hyperlink>
    </w:p>
    <w:p w:rsidR="00807B0A" w:rsidRDefault="00807B0A">
      <w:pPr>
        <w:spacing w:line="250" w:lineRule="auto"/>
        <w:sectPr w:rsidR="00807B0A">
          <w:pgSz w:w="11906" w:h="16840"/>
          <w:pgMar w:top="1560" w:right="720" w:bottom="280" w:left="620" w:header="720" w:footer="720" w:gutter="0"/>
          <w:cols w:space="720"/>
        </w:sectPr>
      </w:pPr>
    </w:p>
    <w:p w:rsidR="00807B0A" w:rsidRDefault="00595001">
      <w:pPr>
        <w:pStyle w:val="Heading1"/>
        <w:rPr>
          <w:rFonts w:cs="Arial"/>
          <w:b w:val="0"/>
          <w:bCs w:val="0"/>
        </w:rPr>
      </w:pPr>
      <w:r>
        <w:rPr>
          <w:rFonts w:cs="Arial"/>
          <w:color w:val="0095A1"/>
        </w:rPr>
        <w:lastRenderedPageBreak/>
        <w:t>Contents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7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4"/>
        <w:gridCol w:w="530"/>
      </w:tblGrid>
      <w:tr w:rsidR="00807B0A">
        <w:trPr>
          <w:trHeight w:hRule="exact" w:val="439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Purpose of the critical reflection log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6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</w:t>
            </w:r>
          </w:p>
        </w:tc>
      </w:tr>
      <w:tr w:rsidR="00807B0A">
        <w:trPr>
          <w:trHeight w:hRule="exact" w:val="811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Holistic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mapped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against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(child 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work)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Capabilities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807B0A">
        <w:trPr>
          <w:trHeight w:hRule="exact" w:val="5519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Critical reflection log</w:t>
            </w:r>
          </w:p>
          <w:p w:rsidR="00807B0A" w:rsidRDefault="00807B0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1: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Beginning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3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Identification of learning and development needs at the start of 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 to inform the discussion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at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meeting;</w:t>
            </w:r>
            <w:r>
              <w:rPr>
                <w:rFonts w:ascii="Arial" w:eastAsia="Arial" w:hAnsi="Arial" w:cs="Arial"/>
                <w:color w:val="231F2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holistic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 process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:rsidR="00807B0A" w:rsidRDefault="00807B0A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2: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 of critically reflective practice; identification of progress and continuing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needs;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:rsidR="00807B0A" w:rsidRDefault="00807B0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3: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Progressive development of critically reflective practice; recording in critical reflection log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:rsidR="00807B0A" w:rsidRDefault="00807B0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4: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twelve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towards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ASYE-consolidation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throughout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ASYE,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recording in critical reflection log and planning for continued professional development.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6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5</w:t>
            </w:r>
          </w:p>
        </w:tc>
      </w:tr>
      <w:tr w:rsidR="00807B0A">
        <w:trPr>
          <w:trHeight w:hRule="exact" w:val="1321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</w:p>
          <w:p w:rsidR="00807B0A" w:rsidRDefault="00595001">
            <w:pPr>
              <w:pStyle w:val="ListParagraph"/>
              <w:numPr>
                <w:ilvl w:val="0"/>
                <w:numId w:val="12"/>
              </w:numPr>
              <w:tabs>
                <w:tab w:val="left" w:pos="920"/>
              </w:tabs>
              <w:spacing w:line="288" w:lineRule="exact"/>
              <w:ind w:left="9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observation.</w:t>
            </w:r>
          </w:p>
          <w:p w:rsidR="00807B0A" w:rsidRDefault="00595001">
            <w:pPr>
              <w:pStyle w:val="ListParagraph"/>
              <w:numPr>
                <w:ilvl w:val="0"/>
                <w:numId w:val="12"/>
              </w:numPr>
              <w:tabs>
                <w:tab w:val="left" w:pos="920"/>
              </w:tabs>
              <w:spacing w:line="288" w:lineRule="exact"/>
              <w:ind w:left="9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other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professionals.</w:t>
            </w:r>
          </w:p>
          <w:p w:rsidR="00807B0A" w:rsidRDefault="00595001">
            <w:pPr>
              <w:pStyle w:val="ListParagraph"/>
              <w:numPr>
                <w:ilvl w:val="0"/>
                <w:numId w:val="12"/>
              </w:numPr>
              <w:tabs>
                <w:tab w:val="left" w:pos="920"/>
              </w:tabs>
              <w:spacing w:line="288" w:lineRule="exact"/>
              <w:ind w:left="9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documentation.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13</w:t>
            </w:r>
          </w:p>
        </w:tc>
      </w:tr>
      <w:tr w:rsidR="00807B0A">
        <w:trPr>
          <w:trHeight w:hRule="exact" w:val="541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Appendix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Optional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template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support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nine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review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(nine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twelve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months)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</w:t>
            </w:r>
          </w:p>
        </w:tc>
      </w:tr>
      <w:tr w:rsidR="00807B0A">
        <w:trPr>
          <w:trHeight w:hRule="exact" w:val="541"/>
        </w:trPr>
        <w:tc>
          <w:tcPr>
            <w:tcW w:w="986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Appendix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two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Optional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(nine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twelve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months)</w:t>
            </w:r>
          </w:p>
        </w:tc>
        <w:tc>
          <w:tcPr>
            <w:tcW w:w="53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21</w:t>
            </w:r>
          </w:p>
        </w:tc>
      </w:tr>
    </w:tbl>
    <w:p w:rsidR="00807B0A" w:rsidRDefault="00807B0A">
      <w:pPr>
        <w:spacing w:before="7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before="69" w:line="250" w:lineRule="auto"/>
        <w:ind w:right="166"/>
      </w:pPr>
      <w:r>
        <w:rPr>
          <w:color w:val="231F20"/>
        </w:rPr>
        <w:t>*The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London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 workers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adults ASYE.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chosen,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advisory statements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documentation.</w:t>
      </w:r>
    </w:p>
    <w:p w:rsidR="00807B0A" w:rsidRDefault="00807B0A">
      <w:pPr>
        <w:spacing w:line="250" w:lineRule="auto"/>
        <w:sectPr w:rsidR="00807B0A">
          <w:pgSz w:w="11906" w:h="16840"/>
          <w:pgMar w:top="580" w:right="680" w:bottom="280" w:left="620" w:header="720" w:footer="720" w:gutter="0"/>
          <w:cols w:space="720"/>
        </w:sectPr>
      </w:pPr>
    </w:p>
    <w:p w:rsidR="00807B0A" w:rsidRDefault="00595001">
      <w:pPr>
        <w:pStyle w:val="Heading1"/>
        <w:rPr>
          <w:rFonts w:cs="Arial"/>
          <w:b w:val="0"/>
          <w:bCs w:val="0"/>
        </w:rPr>
      </w:pPr>
      <w:r>
        <w:rPr>
          <w:rFonts w:cs="Arial"/>
          <w:color w:val="0095A1"/>
        </w:rPr>
        <w:lastRenderedPageBreak/>
        <w:t>Purpose</w:t>
      </w:r>
      <w:r>
        <w:rPr>
          <w:rFonts w:cs="Arial"/>
          <w:color w:val="0095A1"/>
          <w:spacing w:val="-4"/>
        </w:rPr>
        <w:t xml:space="preserve"> </w:t>
      </w:r>
      <w:r>
        <w:rPr>
          <w:rFonts w:cs="Arial"/>
          <w:color w:val="0095A1"/>
        </w:rPr>
        <w:t>of</w:t>
      </w:r>
      <w:r>
        <w:rPr>
          <w:rFonts w:cs="Arial"/>
          <w:color w:val="0095A1"/>
          <w:spacing w:val="-3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3"/>
        </w:rPr>
        <w:t xml:space="preserve"> </w:t>
      </w:r>
      <w:r>
        <w:rPr>
          <w:rFonts w:cs="Arial"/>
          <w:color w:val="0095A1"/>
        </w:rPr>
        <w:t>critical</w:t>
      </w:r>
      <w:r>
        <w:rPr>
          <w:rFonts w:cs="Arial"/>
          <w:color w:val="0095A1"/>
          <w:spacing w:val="-3"/>
        </w:rPr>
        <w:t xml:space="preserve"> </w:t>
      </w:r>
      <w:r>
        <w:rPr>
          <w:rFonts w:cs="Arial"/>
          <w:color w:val="0095A1"/>
          <w:spacing w:val="-6"/>
        </w:rPr>
        <w:t>r</w:t>
      </w:r>
      <w:r>
        <w:rPr>
          <w:rFonts w:cs="Arial"/>
          <w:color w:val="0095A1"/>
        </w:rPr>
        <w:t>eflection</w:t>
      </w:r>
      <w:r>
        <w:rPr>
          <w:rFonts w:cs="Arial"/>
          <w:color w:val="0095A1"/>
          <w:spacing w:val="-3"/>
        </w:rPr>
        <w:t xml:space="preserve"> </w:t>
      </w:r>
      <w:r>
        <w:rPr>
          <w:rFonts w:cs="Arial"/>
          <w:color w:val="0095A1"/>
        </w:rPr>
        <w:t>log</w:t>
      </w:r>
    </w:p>
    <w:p w:rsidR="00807B0A" w:rsidRDefault="00807B0A">
      <w:pPr>
        <w:spacing w:before="7" w:line="110" w:lineRule="exact"/>
        <w:rPr>
          <w:sz w:val="11"/>
          <w:szCs w:val="11"/>
        </w:rPr>
      </w:pPr>
    </w:p>
    <w:p w:rsidR="00807B0A" w:rsidRDefault="00595001">
      <w:pPr>
        <w:pStyle w:val="BodyText"/>
        <w:spacing w:line="250" w:lineRule="auto"/>
        <w:ind w:right="987"/>
        <w:jc w:val="both"/>
      </w:pPr>
      <w:r>
        <w:rPr>
          <w:rFonts w:cs="Arial"/>
          <w:color w:val="231F20"/>
        </w:rPr>
        <w:t xml:space="preserve">The critical reflection log is one of the two key documents that are linked together to support the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employment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(ASYE).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660"/>
      </w:pP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originally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employers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 consulted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settings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</w:p>
    <w:p w:rsidR="00807B0A" w:rsidRDefault="00595001">
      <w:pPr>
        <w:pStyle w:val="BodyText"/>
        <w:spacing w:line="250" w:lineRule="auto"/>
        <w:ind w:right="1000"/>
        <w:rPr>
          <w:rFonts w:cs="Arial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streamlining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previous documentation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focusing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rFonts w:cs="Arial"/>
          <w:color w:val="231F20"/>
        </w:rPr>
        <w:t>critical reflection.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rPr>
          <w:rFonts w:cs="Arial"/>
        </w:rPr>
      </w:pPr>
      <w:r>
        <w:rPr>
          <w:color w:val="231F20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rFonts w:cs="Arial"/>
          <w:b/>
          <w:bCs/>
          <w:color w:val="231F20"/>
        </w:rPr>
        <w:t>critical</w:t>
      </w:r>
    </w:p>
    <w:p w:rsidR="00807B0A" w:rsidRDefault="00595001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reflection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log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rests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NQS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spacing w:line="250" w:lineRule="auto"/>
        <w:ind w:left="100" w:right="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Responsibility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overview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completion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record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support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progressive assessment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lies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assesso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734"/>
      </w:pPr>
      <w:r>
        <w:rPr>
          <w:rFonts w:cs="Arial"/>
          <w:color w:val="231F20"/>
        </w:rPr>
        <w:t xml:space="preserve">The purpose of the critical reflection log is to enable the NQSW to demonstrate their progressive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(PCF).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assesso</w:t>
      </w:r>
      <w:r>
        <w:rPr>
          <w:color w:val="231F20"/>
          <w:spacing w:val="9"/>
        </w:rPr>
        <w:t>r</w:t>
      </w:r>
      <w:r>
        <w:rPr>
          <w:color w:val="231F20"/>
          <w:spacing w:val="-5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5"/>
        </w:rPr>
        <w:t>’</w:t>
      </w:r>
      <w:r>
        <w:rPr>
          <w:color w:val="231F20"/>
        </w:rPr>
        <w:t>s capability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holistic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outcomes.</w:t>
      </w:r>
    </w:p>
    <w:p w:rsidR="00807B0A" w:rsidRDefault="00807B0A">
      <w:pPr>
        <w:spacing w:before="6" w:line="130" w:lineRule="exact"/>
        <w:rPr>
          <w:sz w:val="13"/>
          <w:szCs w:val="13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rPr>
          <w:b w:val="0"/>
          <w:bCs w:val="0"/>
        </w:rPr>
      </w:pPr>
      <w:r>
        <w:rPr>
          <w:color w:val="231F20"/>
        </w:rPr>
        <w:t>Completing the critical reflection log</w:t>
      </w:r>
    </w:p>
    <w:p w:rsidR="00807B0A" w:rsidRDefault="00595001">
      <w:pPr>
        <w:pStyle w:val="BodyText"/>
        <w:spacing w:before="12" w:line="250" w:lineRule="auto"/>
        <w:ind w:right="660"/>
      </w:pPr>
      <w:r>
        <w:rPr>
          <w:color w:val="231F20"/>
        </w:rPr>
        <w:t>Completion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electronically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moderation processes,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downloaded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rFonts w:cs="Arial"/>
          <w:color w:val="231F20"/>
        </w:rPr>
        <w:t>the NQSW will work on the critical reflection log throughout the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 xml:space="preserve">ASYE and it is designed to be </w:t>
      </w:r>
      <w:r>
        <w:rPr>
          <w:color w:val="231F20"/>
        </w:rPr>
        <w:t>presented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of: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before="14"/>
        <w:ind w:left="620" w:hanging="52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three,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twelve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months.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 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applicable.</w:t>
      </w:r>
    </w:p>
    <w:p w:rsidR="00807B0A" w:rsidRDefault="00807B0A">
      <w:pPr>
        <w:spacing w:before="8" w:line="140" w:lineRule="exact"/>
        <w:rPr>
          <w:sz w:val="14"/>
          <w:szCs w:val="14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rPr>
          <w:rFonts w:cs="Arial"/>
          <w:b w:val="0"/>
          <w:bCs w:val="0"/>
        </w:rPr>
      </w:pPr>
      <w:r>
        <w:rPr>
          <w:rFonts w:cs="Arial"/>
          <w:color w:val="231F20"/>
        </w:rPr>
        <w:t>Why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all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evidence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contained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one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log?</w:t>
      </w:r>
    </w:p>
    <w:p w:rsidR="00807B0A" w:rsidRDefault="00595001">
      <w:pPr>
        <w:pStyle w:val="BodyText"/>
        <w:spacing w:before="12" w:line="250" w:lineRule="auto"/>
        <w:ind w:right="715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 Statement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2014.</w:t>
      </w:r>
    </w:p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595001">
      <w:pPr>
        <w:pStyle w:val="BodyText"/>
        <w:spacing w:line="250" w:lineRule="auto"/>
        <w:ind w:right="1187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amalgamating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critical </w:t>
      </w:r>
      <w:r>
        <w:rPr>
          <w:rFonts w:cs="Arial"/>
          <w:color w:val="231F20"/>
        </w:rPr>
        <w:t xml:space="preserve">reflection is to support the NQSW in continuing to develop critically reflective practice which is </w:t>
      </w:r>
      <w:r>
        <w:rPr>
          <w:color w:val="231F20"/>
        </w:rPr>
        <w:t>central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921"/>
        <w:jc w:val="both"/>
      </w:pPr>
      <w:r>
        <w:rPr>
          <w:rFonts w:cs="Arial"/>
          <w:color w:val="231F20"/>
        </w:rPr>
        <w:t xml:space="preserve">The focus is on reflection about practice, discussed within a framework of knowledge and critical thinking and the critical reflection log provides a framework for the NQSW to provide evidence of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  <w:r>
        <w:rPr>
          <w:color w:val="231F20"/>
          <w:position w:val="8"/>
          <w:sz w:val="14"/>
          <w:szCs w:val="14"/>
        </w:rPr>
        <w:t>1</w:t>
      </w:r>
      <w:r>
        <w:rPr>
          <w:color w:val="231F20"/>
        </w:rPr>
        <w:t>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Heading2"/>
        <w:rPr>
          <w:b w:val="0"/>
          <w:bCs w:val="0"/>
        </w:rPr>
      </w:pPr>
      <w:r>
        <w:rPr>
          <w:color w:val="231F20"/>
        </w:rPr>
        <w:t>How does the critical reflection log enable the NQSW to demonstrate their ability to reflect</w:t>
      </w:r>
    </w:p>
    <w:p w:rsidR="00807B0A" w:rsidRDefault="00595001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learn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practice?</w:t>
      </w:r>
    </w:p>
    <w:p w:rsidR="00807B0A" w:rsidRDefault="00595001">
      <w:pPr>
        <w:pStyle w:val="BodyText"/>
        <w:spacing w:before="12" w:line="250" w:lineRule="auto"/>
        <w:ind w:right="715"/>
      </w:pPr>
      <w:r>
        <w:rPr>
          <w:rFonts w:cs="Arial"/>
          <w:color w:val="231F20"/>
        </w:rPr>
        <w:t xml:space="preserve">Through the critical reflection log, the NQSW will produce a piece of work for assessment which shows how they have used critical reflection in their practice to improve their professional skills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identit</w:t>
      </w:r>
      <w:r>
        <w:rPr>
          <w:color w:val="231F20"/>
          <w:spacing w:val="-18"/>
        </w:rPr>
        <w:t>y</w:t>
      </w:r>
      <w:r>
        <w:rPr>
          <w:color w:val="231F20"/>
        </w:rPr>
        <w:t>,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practise decision.</w:t>
      </w:r>
    </w:p>
    <w:p w:rsidR="00807B0A" w:rsidRDefault="00807B0A">
      <w:pPr>
        <w:spacing w:before="1" w:line="140" w:lineRule="exact"/>
        <w:rPr>
          <w:sz w:val="14"/>
          <w:szCs w:val="14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numPr>
          <w:ilvl w:val="0"/>
          <w:numId w:val="10"/>
        </w:numPr>
        <w:tabs>
          <w:tab w:val="left" w:pos="249"/>
        </w:tabs>
        <w:ind w:left="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prime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focus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based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academic,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 must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draw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reference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</w:t>
      </w:r>
    </w:p>
    <w:p w:rsidR="00807B0A" w:rsidRDefault="00595001">
      <w:pPr>
        <w:tabs>
          <w:tab w:val="right" w:pos="11125"/>
        </w:tabs>
        <w:spacing w:before="1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0"/>
          <w:szCs w:val="20"/>
        </w:rPr>
        <w:t>methods,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theories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legislation.</w:t>
      </w:r>
      <w:r>
        <w:rPr>
          <w:rFonts w:ascii="Arial" w:eastAsia="Arial" w:hAnsi="Arial" w:cs="Arial"/>
          <w:color w:val="231F20"/>
          <w:w w:val="99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4"/>
          <w:sz w:val="24"/>
          <w:szCs w:val="24"/>
        </w:rPr>
        <w:tab/>
        <w:t>1.</w:t>
      </w:r>
    </w:p>
    <w:p w:rsidR="00807B0A" w:rsidRDefault="00807B0A">
      <w:pPr>
        <w:rPr>
          <w:rFonts w:ascii="Arial" w:eastAsia="Arial" w:hAnsi="Arial" w:cs="Arial"/>
          <w:sz w:val="24"/>
          <w:szCs w:val="24"/>
        </w:rPr>
        <w:sectPr w:rsidR="00807B0A">
          <w:pgSz w:w="11906" w:h="16840"/>
          <w:pgMar w:top="580" w:right="60" w:bottom="0" w:left="620" w:header="720" w:footer="720" w:gutter="0"/>
          <w:cols w:space="720"/>
        </w:sectPr>
      </w:pPr>
    </w:p>
    <w:p w:rsidR="00807B0A" w:rsidRDefault="00595001">
      <w:pPr>
        <w:pStyle w:val="BodyText"/>
        <w:spacing w:before="72" w:line="250" w:lineRule="auto"/>
        <w:ind w:left="120" w:right="840"/>
      </w:pPr>
      <w:r>
        <w:rPr>
          <w:rFonts w:cs="Arial"/>
          <w:color w:val="231F20"/>
        </w:rPr>
        <w:lastRenderedPageBreak/>
        <w:t xml:space="preserve">This critical reflection log is divided into stages which are linked to the main review points for the </w:t>
      </w:r>
      <w:r>
        <w:rPr>
          <w:color w:val="231F20"/>
        </w:rPr>
        <w:t>ASYE.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(PDP)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assessed.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Heading2"/>
        <w:ind w:left="120"/>
        <w:rPr>
          <w:b w:val="0"/>
          <w:bCs w:val="0"/>
        </w:rPr>
      </w:pPr>
      <w:r>
        <w:rPr>
          <w:color w:val="231F20"/>
        </w:rPr>
        <w:t>How does the NQSW incorporate practice evidence within the log?</w:t>
      </w:r>
    </w:p>
    <w:p w:rsidR="00807B0A" w:rsidRDefault="00595001">
      <w:pPr>
        <w:pStyle w:val="BodyText"/>
        <w:spacing w:before="12" w:line="250" w:lineRule="auto"/>
        <w:ind w:left="120" w:right="79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progress.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</w:rPr>
        <w:t>emplates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</w:p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595001">
      <w:pPr>
        <w:pStyle w:val="BodyText"/>
        <w:spacing w:line="250" w:lineRule="auto"/>
        <w:ind w:left="120" w:right="680"/>
      </w:pP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colleague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and </w:t>
      </w:r>
      <w:r>
        <w:rPr>
          <w:rFonts w:cs="Arial"/>
          <w:color w:val="231F20"/>
        </w:rPr>
        <w:t xml:space="preserve">service user feedback and arranging direct observations in part 1 of the log. NQSWs should reflect </w:t>
      </w:r>
      <w:r>
        <w:rPr>
          <w:color w:val="231F20"/>
        </w:rPr>
        <w:t>critically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ASYE.</w:t>
      </w:r>
    </w:p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595001">
      <w:pPr>
        <w:pStyle w:val="BodyText"/>
        <w:spacing w:line="250" w:lineRule="auto"/>
        <w:ind w:left="120" w:right="1200"/>
      </w:pP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addition, the final assessment of the NQSW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should incorporate </w:t>
      </w:r>
      <w:r>
        <w:rPr>
          <w:rFonts w:cs="Arial"/>
          <w:b/>
          <w:bCs/>
          <w:color w:val="231F20"/>
        </w:rPr>
        <w:t>at</w:t>
      </w:r>
      <w:r>
        <w:rPr>
          <w:rFonts w:cs="Arial"/>
          <w:b/>
          <w:bCs/>
          <w:color w:val="231F20"/>
          <w:spacing w:val="-1"/>
        </w:rPr>
        <w:t xml:space="preserve"> </w:t>
      </w:r>
      <w:r>
        <w:rPr>
          <w:rFonts w:cs="Arial"/>
          <w:b/>
          <w:bCs/>
          <w:color w:val="231F20"/>
        </w:rPr>
        <w:t>least</w:t>
      </w:r>
      <w:r>
        <w:rPr>
          <w:rFonts w:cs="Arial"/>
          <w:b/>
          <w:bCs/>
          <w:color w:val="231F20"/>
          <w:spacing w:val="-1"/>
        </w:rPr>
        <w:t xml:space="preserve"> </w:t>
      </w:r>
      <w:r>
        <w:rPr>
          <w:rFonts w:cs="Arial"/>
          <w:b/>
          <w:bCs/>
          <w:color w:val="231F20"/>
        </w:rPr>
        <w:t>three</w:t>
      </w:r>
      <w:r>
        <w:rPr>
          <w:rFonts w:cs="Arial"/>
          <w:b/>
          <w:bCs/>
          <w:color w:val="231F20"/>
          <w:spacing w:val="-1"/>
        </w:rPr>
        <w:t xml:space="preserve"> </w:t>
      </w:r>
      <w:r>
        <w:rPr>
          <w:rFonts w:cs="Arial"/>
          <w:b/>
          <w:bCs/>
          <w:color w:val="231F20"/>
        </w:rPr>
        <w:t xml:space="preserve">examples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including: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619"/>
        </w:tabs>
        <w:spacing w:before="14" w:line="247" w:lineRule="auto"/>
        <w:ind w:left="620" w:right="1141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reasoned judgment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context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619"/>
        </w:tabs>
        <w:spacing w:line="279" w:lineRule="exact"/>
        <w:ind w:left="620"/>
      </w:pP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conference,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statutory</w:t>
      </w:r>
    </w:p>
    <w:p w:rsidR="00807B0A" w:rsidRDefault="00595001">
      <w:pPr>
        <w:pStyle w:val="BodyText"/>
        <w:spacing w:before="12"/>
        <w:ind w:left="620"/>
      </w:pPr>
      <w:r>
        <w:rPr>
          <w:color w:val="231F20"/>
        </w:rPr>
        <w:t>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assessment).</w:t>
      </w:r>
    </w:p>
    <w:p w:rsidR="00807B0A" w:rsidRDefault="00807B0A">
      <w:pPr>
        <w:spacing w:before="5" w:line="120" w:lineRule="exact"/>
        <w:rPr>
          <w:sz w:val="12"/>
          <w:szCs w:val="12"/>
        </w:rPr>
      </w:pPr>
    </w:p>
    <w:p w:rsidR="00807B0A" w:rsidRDefault="00595001">
      <w:pPr>
        <w:pStyle w:val="BodyText"/>
        <w:ind w:left="120"/>
        <w:rPr>
          <w:rFonts w:cs="Arial"/>
        </w:rPr>
      </w:pPr>
      <w:r>
        <w:rPr>
          <w:rFonts w:cs="Arial"/>
          <w:color w:val="231F20"/>
        </w:rPr>
        <w:t>Professional documentation is not submitted with the critical reflection log, but must be verified by</w:t>
      </w:r>
    </w:p>
    <w:p w:rsidR="00807B0A" w:rsidRDefault="00595001">
      <w:pPr>
        <w:pStyle w:val="BodyText"/>
        <w:spacing w:before="12"/>
        <w:ind w:left="12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assesso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20"/>
        <w:rPr>
          <w:b w:val="0"/>
          <w:bCs w:val="0"/>
        </w:rPr>
      </w:pPr>
      <w:r>
        <w:rPr>
          <w:color w:val="231F20"/>
        </w:rPr>
        <w:t>The final assessment decision</w:t>
      </w:r>
    </w:p>
    <w:p w:rsidR="00807B0A" w:rsidRDefault="00595001">
      <w:pPr>
        <w:pStyle w:val="BodyText"/>
        <w:spacing w:before="12" w:line="250" w:lineRule="auto"/>
        <w:ind w:left="120" w:right="1413"/>
        <w:rPr>
          <w:rFonts w:cs="Arial"/>
        </w:rPr>
      </w:pPr>
      <w:r>
        <w:rPr>
          <w:rFonts w:cs="Arial"/>
          <w:color w:val="231F20"/>
        </w:rPr>
        <w:t>At the end of the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 xml:space="preserve">ASYE, the assessor makes a professional recommendation about the final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5"/>
        </w:rPr>
        <w:t>’</w:t>
      </w:r>
      <w:r>
        <w:rPr>
          <w:color w:val="231F20"/>
        </w:rPr>
        <w:t>s record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rFonts w:cs="Arial"/>
          <w:color w:val="231F20"/>
        </w:rPr>
        <w:t>critical reflection log is then scrutinised through an internal moderation process before the recommendation is confirmed by the employe</w:t>
      </w:r>
      <w:r>
        <w:rPr>
          <w:rFonts w:cs="Arial"/>
          <w:color w:val="231F20"/>
          <w:spacing w:val="-13"/>
        </w:rPr>
        <w:t>r</w:t>
      </w:r>
      <w:r>
        <w:rPr>
          <w:rFonts w:cs="Arial"/>
          <w:color w:val="231F20"/>
        </w:rPr>
        <w:t>.</w:t>
      </w:r>
    </w:p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595001">
      <w:pPr>
        <w:pStyle w:val="BodyText"/>
        <w:spacing w:line="250" w:lineRule="auto"/>
        <w:ind w:left="120" w:right="725"/>
      </w:pP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co-ordinator/lead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timescales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monitor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4"/>
        </w:rPr>
        <w:t>’</w:t>
      </w:r>
      <w:r>
        <w:rPr>
          <w:color w:val="231F20"/>
        </w:rPr>
        <w:t>s progress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Moderation process.</w:t>
      </w:r>
    </w:p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595001">
      <w:pPr>
        <w:pStyle w:val="BodyText"/>
        <w:ind w:left="120"/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 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(HR)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</w:p>
    <w:p w:rsidR="00807B0A" w:rsidRDefault="00595001">
      <w:pPr>
        <w:pStyle w:val="BodyText"/>
        <w:spacing w:before="12"/>
        <w:ind w:left="120"/>
        <w:rPr>
          <w:rFonts w:cs="Arial"/>
        </w:rPr>
      </w:pPr>
      <w:r>
        <w:rPr>
          <w:rFonts w:cs="Arial"/>
          <w:color w:val="231F20"/>
        </w:rPr>
        <w:t>any performance issues being identified at any stage in the process.</w:t>
      </w:r>
    </w:p>
    <w:p w:rsidR="00807B0A" w:rsidRDefault="00807B0A">
      <w:pPr>
        <w:spacing w:before="5" w:line="120" w:lineRule="exact"/>
        <w:rPr>
          <w:sz w:val="12"/>
          <w:szCs w:val="12"/>
        </w:rPr>
      </w:pPr>
    </w:p>
    <w:p w:rsidR="00807B0A" w:rsidRDefault="00595001">
      <w:pPr>
        <w:pStyle w:val="BodyText"/>
        <w:spacing w:line="250" w:lineRule="auto"/>
        <w:ind w:left="120" w:right="715"/>
      </w:pP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</w:t>
      </w:r>
      <w:r>
        <w:rPr>
          <w:color w:val="231F20"/>
          <w:spacing w:val="9"/>
        </w:rPr>
        <w:t>r</w:t>
      </w:r>
      <w:r>
        <w:rPr>
          <w:color w:val="231F20"/>
          <w:spacing w:val="-5"/>
        </w:rPr>
        <w:t>’</w:t>
      </w:r>
      <w:r>
        <w:rPr>
          <w:color w:val="231F20"/>
        </w:rPr>
        <w:t>s 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record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assessment.</w:t>
      </w:r>
    </w:p>
    <w:p w:rsidR="00807B0A" w:rsidRDefault="00807B0A">
      <w:pPr>
        <w:spacing w:before="18" w:line="220" w:lineRule="exact"/>
      </w:pPr>
    </w:p>
    <w:p w:rsidR="00807B0A" w:rsidRDefault="00595001">
      <w:pPr>
        <w:pStyle w:val="Heading1"/>
        <w:spacing w:line="250" w:lineRule="auto"/>
        <w:ind w:left="110" w:right="929"/>
        <w:rPr>
          <w:rFonts w:cs="Arial"/>
          <w:b w:val="0"/>
          <w:bCs w:val="0"/>
        </w:rPr>
      </w:pPr>
      <w:r>
        <w:rPr>
          <w:rFonts w:cs="Arial"/>
          <w:color w:val="0095A1"/>
        </w:rPr>
        <w:t>Holistic</w:t>
      </w:r>
      <w:r>
        <w:rPr>
          <w:rFonts w:cs="Arial"/>
          <w:color w:val="0095A1"/>
          <w:spacing w:val="-10"/>
        </w:rPr>
        <w:t xml:space="preserve"> </w:t>
      </w:r>
      <w:r>
        <w:rPr>
          <w:rFonts w:cs="Arial"/>
          <w:color w:val="0095A1"/>
        </w:rPr>
        <w:t>assessment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outcomes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mapped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against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10"/>
        </w:rPr>
        <w:t xml:space="preserve"> </w:t>
      </w:r>
      <w:r>
        <w:rPr>
          <w:rFonts w:cs="Arial"/>
          <w:color w:val="0095A1"/>
        </w:rPr>
        <w:t>P</w:t>
      </w:r>
      <w:r>
        <w:rPr>
          <w:rFonts w:cs="Arial"/>
          <w:color w:val="0095A1"/>
          <w:spacing w:val="-6"/>
        </w:rPr>
        <w:t>r</w:t>
      </w:r>
      <w:r>
        <w:rPr>
          <w:rFonts w:cs="Arial"/>
          <w:color w:val="0095A1"/>
        </w:rPr>
        <w:t>ofessional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Capabilities</w:t>
      </w:r>
      <w:r>
        <w:rPr>
          <w:rFonts w:cs="Arial"/>
          <w:color w:val="0095A1"/>
          <w:w w:val="99"/>
        </w:rPr>
        <w:t xml:space="preserve"> </w:t>
      </w:r>
      <w:r>
        <w:rPr>
          <w:rFonts w:cs="Arial"/>
          <w:color w:val="0095A1"/>
        </w:rPr>
        <w:t>Framework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(PCF)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Knowledge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Skills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Statement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(child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family</w:t>
      </w:r>
      <w:r>
        <w:rPr>
          <w:rFonts w:cs="Arial"/>
          <w:color w:val="0095A1"/>
          <w:w w:val="98"/>
        </w:rPr>
        <w:t xml:space="preserve"> </w:t>
      </w:r>
      <w:r>
        <w:rPr>
          <w:rFonts w:cs="Arial"/>
          <w:color w:val="0095A1"/>
        </w:rPr>
        <w:t>social</w:t>
      </w:r>
      <w:r>
        <w:rPr>
          <w:rFonts w:cs="Arial"/>
          <w:color w:val="0095A1"/>
          <w:spacing w:val="-4"/>
        </w:rPr>
        <w:t xml:space="preserve"> </w:t>
      </w:r>
      <w:r>
        <w:rPr>
          <w:rFonts w:cs="Arial"/>
          <w:color w:val="0095A1"/>
        </w:rPr>
        <w:t>work)</w:t>
      </w:r>
      <w:r>
        <w:rPr>
          <w:rFonts w:cs="Arial"/>
          <w:color w:val="0095A1"/>
          <w:spacing w:val="-4"/>
        </w:rPr>
        <w:t xml:space="preserve"> </w:t>
      </w:r>
      <w:r>
        <w:rPr>
          <w:rFonts w:cs="Arial"/>
          <w:color w:val="0095A1"/>
        </w:rPr>
        <w:t>2014</w:t>
      </w:r>
    </w:p>
    <w:p w:rsidR="00807B0A" w:rsidRDefault="00807B0A">
      <w:pPr>
        <w:spacing w:before="3" w:line="100" w:lineRule="exact"/>
        <w:rPr>
          <w:sz w:val="10"/>
          <w:szCs w:val="10"/>
        </w:rPr>
      </w:pPr>
    </w:p>
    <w:p w:rsidR="00807B0A" w:rsidRDefault="00595001">
      <w:pPr>
        <w:pStyle w:val="BodyText"/>
        <w:spacing w:line="250" w:lineRule="auto"/>
        <w:ind w:left="110" w:right="1041"/>
        <w:rPr>
          <w:rFonts w:cs="Arial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mapped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Knowledge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Capabilities Framework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(PCF)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D</w:t>
      </w:r>
      <w:r>
        <w:rPr>
          <w:color w:val="231F20"/>
          <w:spacing w:val="-32"/>
        </w:rPr>
        <w:t>P</w:t>
      </w:r>
      <w:r>
        <w:rPr>
          <w:color w:val="231F20"/>
        </w:rPr>
        <w:t>,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the </w:t>
      </w:r>
      <w:r>
        <w:rPr>
          <w:rFonts w:cs="Arial"/>
          <w:color w:val="231F20"/>
        </w:rPr>
        <w:t>final assessment.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left="110" w:right="1572"/>
      </w:pPr>
      <w:r>
        <w:rPr>
          <w:rFonts w:cs="Arial"/>
          <w:color w:val="231F20"/>
        </w:rPr>
        <w:t>The final assessment is against the KSS and the PC</w:t>
      </w:r>
      <w:r>
        <w:rPr>
          <w:rFonts w:cs="Arial"/>
          <w:color w:val="231F20"/>
          <w:spacing w:val="-27"/>
        </w:rPr>
        <w:t>F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 xml:space="preserve">All NQSWs need to demonstrate </w:t>
      </w:r>
      <w:r>
        <w:rPr>
          <w:color w:val="231F20"/>
        </w:rPr>
        <w:t>progression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start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 descriptors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demonstrating capability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ASYE.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left="110" w:right="798"/>
        <w:rPr>
          <w:rFonts w:cs="Arial"/>
        </w:rPr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holistic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(summer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2015),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 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rFonts w:cs="Arial"/>
          <w:color w:val="231F20"/>
        </w:rPr>
        <w:t>the substance will change significantl</w:t>
      </w:r>
      <w:r>
        <w:rPr>
          <w:rFonts w:cs="Arial"/>
          <w:color w:val="231F20"/>
          <w:spacing w:val="-18"/>
        </w:rPr>
        <w:t>y</w:t>
      </w:r>
      <w:r>
        <w:rPr>
          <w:rFonts w:cs="Arial"/>
          <w:color w:val="231F20"/>
        </w:rPr>
        <w:t>.</w:t>
      </w:r>
    </w:p>
    <w:p w:rsidR="00807B0A" w:rsidRDefault="00807B0A">
      <w:pPr>
        <w:spacing w:line="250" w:lineRule="auto"/>
        <w:rPr>
          <w:rFonts w:ascii="Arial" w:eastAsia="Arial" w:hAnsi="Arial" w:cs="Arial"/>
        </w:rPr>
        <w:sectPr w:rsidR="00807B0A">
          <w:footerReference w:type="default" r:id="rId10"/>
          <w:pgSz w:w="11906" w:h="16840"/>
          <w:pgMar w:top="580" w:right="60" w:bottom="440" w:left="600" w:header="0" w:footer="258" w:gutter="0"/>
          <w:pgNumType w:start="2"/>
          <w:cols w:space="720"/>
        </w:sectPr>
      </w:pPr>
    </w:p>
    <w:p w:rsidR="00807B0A" w:rsidRDefault="00807B0A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396"/>
        <w:gridCol w:w="7887"/>
      </w:tblGrid>
      <w:tr w:rsidR="00807B0A">
        <w:trPr>
          <w:trHeight w:hRule="exact" w:val="1970"/>
        </w:trPr>
        <w:tc>
          <w:tcPr>
            <w:tcW w:w="2163" w:type="dxa"/>
            <w:tcBorders>
              <w:top w:val="single" w:sz="8" w:space="0" w:color="008C99"/>
              <w:left w:val="single" w:sz="8" w:space="0" w:color="008C99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Holistic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</w:t>
            </w:r>
          </w:p>
          <w:p w:rsidR="00807B0A" w:rsidRDefault="00595001">
            <w:pPr>
              <w:pStyle w:val="TableParagraph"/>
              <w:spacing w:line="250" w:lineRule="auto"/>
              <w:ind w:left="70" w:right="3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course of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ASYE,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 NQSW</w:t>
            </w:r>
            <w:r>
              <w:rPr>
                <w:rFonts w:ascii="Arial" w:eastAsia="Arial" w:hAnsi="Arial" w:cs="Arial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has:</w:t>
            </w:r>
          </w:p>
        </w:tc>
        <w:tc>
          <w:tcPr>
            <w:tcW w:w="8283" w:type="dxa"/>
            <w:gridSpan w:val="2"/>
            <w:tcBorders>
              <w:top w:val="single" w:sz="8" w:space="0" w:color="008C99"/>
              <w:left w:val="single" w:sz="8" w:space="0" w:color="FFFFFF"/>
              <w:bottom w:val="single" w:sz="8" w:space="0" w:color="0095A1"/>
              <w:right w:val="single" w:sz="8" w:space="0" w:color="008C99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outcomes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 critical reflection log and the record of support and progressive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of:</w:t>
            </w:r>
          </w:p>
        </w:tc>
      </w:tr>
      <w:tr w:rsidR="00807B0A">
        <w:trPr>
          <w:trHeight w:hRule="exact" w:val="326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Consistently</w:t>
            </w:r>
          </w:p>
        </w:tc>
        <w:tc>
          <w:tcPr>
            <w:tcW w:w="396" w:type="dxa"/>
            <w:tcBorders>
              <w:top w:val="single" w:sz="8" w:space="0" w:color="0095A1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93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single" w:sz="8" w:space="0" w:color="0095A1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Confident application of the law and statutory guidance to include the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demonstrated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1989,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ogethe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’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9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proficient practice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2015</w:t>
            </w:r>
            <w:r>
              <w:rPr>
                <w:rFonts w:ascii="Arial" w:eastAsia="Arial" w:hAnsi="Arial" w:cs="Arial"/>
                <w:color w:val="231F2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legislation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role,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across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variety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9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across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wide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settings.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9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tasks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centred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practice.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 w:val="restart"/>
            <w:tcBorders>
              <w:top w:val="nil"/>
              <w:left w:val="single" w:sz="8" w:space="0" w:color="0095A1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roles.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5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communication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ferent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abilities,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across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ferent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contexts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overcoming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possible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barriers.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participation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wherever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possible.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Progressive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knowledge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identifying,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responding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risk,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balancing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strengths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solutions.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Capacity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work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professionals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multi-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disciplinary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teams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multi-disciplinary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settings.</w:t>
            </w:r>
          </w:p>
        </w:tc>
      </w:tr>
      <w:tr w:rsidR="00807B0A">
        <w:trPr>
          <w:trHeight w:hRule="exact" w:val="494"/>
        </w:trPr>
        <w:tc>
          <w:tcPr>
            <w:tcW w:w="2163" w:type="dxa"/>
            <w:vMerge/>
            <w:tcBorders>
              <w:left w:val="single" w:sz="8" w:space="0" w:color="0095A1"/>
              <w:bottom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single" w:sz="8" w:space="0" w:color="0095A1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 to lead investigations of allegations of significant harm.</w:t>
            </w:r>
          </w:p>
        </w:tc>
      </w:tr>
      <w:tr w:rsidR="00807B0A">
        <w:trPr>
          <w:trHeight w:hRule="exact" w:val="326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Become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</w:t>
            </w:r>
          </w:p>
        </w:tc>
        <w:tc>
          <w:tcPr>
            <w:tcW w:w="396" w:type="dxa"/>
            <w:tcBorders>
              <w:top w:val="single" w:sz="8" w:space="0" w:color="0095A1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93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single" w:sz="8" w:space="0" w:color="0095A1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Progressive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practice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knowledge.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5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social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methods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theories.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 w:val="restart"/>
            <w:tcBorders>
              <w:top w:val="nil"/>
              <w:left w:val="single" w:sz="8" w:space="0" w:color="0095A1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interventions.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5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empathic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relationships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ensure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best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possible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outcomes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achieved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them.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analyse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reasoned,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defensible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decision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making.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vMerge w:val="restart"/>
            <w:tcBorders>
              <w:top w:val="nil"/>
              <w:left w:val="single" w:sz="8" w:space="0" w:color="008C99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curiosity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authority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position</w:t>
            </w:r>
          </w:p>
        </w:tc>
      </w:tr>
      <w:tr w:rsidR="00807B0A">
        <w:trPr>
          <w:trHeight w:hRule="exact" w:val="718"/>
        </w:trPr>
        <w:tc>
          <w:tcPr>
            <w:tcW w:w="2163" w:type="dxa"/>
            <w:vMerge/>
            <w:tcBorders>
              <w:left w:val="single" w:sz="8" w:space="0" w:color="0095A1"/>
              <w:bottom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vMerge/>
            <w:tcBorders>
              <w:left w:val="single" w:sz="8" w:space="0" w:color="008C99"/>
              <w:bottom w:val="single" w:sz="8" w:space="0" w:color="0095A1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partnership.</w:t>
            </w:r>
          </w:p>
        </w:tc>
      </w:tr>
      <w:tr w:rsidR="00807B0A">
        <w:trPr>
          <w:trHeight w:hRule="exact" w:val="326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Developed</w:t>
            </w:r>
          </w:p>
        </w:tc>
        <w:tc>
          <w:tcPr>
            <w:tcW w:w="396" w:type="dxa"/>
            <w:tcBorders>
              <w:top w:val="single" w:sz="8" w:space="0" w:color="0095A1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93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single" w:sz="8" w:space="0" w:color="0095A1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Confident demonstration of the social work role.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confidence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5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Active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participation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team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multi-disciplinary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earned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authorit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tcBorders>
              <w:top w:val="nil"/>
              <w:left w:val="single" w:sz="8" w:space="0" w:color="0095A1"/>
              <w:bottom w:val="nil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9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confidence and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personal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credibility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 w:val="restart"/>
            <w:tcBorders>
              <w:top w:val="nil"/>
              <w:left w:val="single" w:sz="8" w:space="0" w:color="0095A1"/>
              <w:right w:val="single" w:sz="8" w:space="0" w:color="008C99"/>
            </w:tcBorders>
          </w:tcPr>
          <w:p w:rsidR="00807B0A" w:rsidRDefault="00595001">
            <w:pPr>
              <w:pStyle w:val="TableParagraph"/>
              <w:spacing w:line="268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respect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others.</w:t>
            </w:r>
          </w:p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relationships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peers,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managers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throughout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multi-agency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partnerships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bodies,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courts.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reputation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employer</w:t>
            </w:r>
          </w:p>
        </w:tc>
      </w:tr>
      <w:tr w:rsidR="00807B0A">
        <w:trPr>
          <w:trHeight w:hRule="exact" w:val="287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whilst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always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privileging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best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interests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children.</w:t>
            </w:r>
          </w:p>
        </w:tc>
      </w:tr>
      <w:tr w:rsidR="00807B0A">
        <w:trPr>
          <w:trHeight w:hRule="exact" w:val="289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tcBorders>
              <w:top w:val="nil"/>
              <w:left w:val="single" w:sz="8" w:space="0" w:color="008C99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 to recognise and manage conflict.</w:t>
            </w:r>
          </w:p>
        </w:tc>
      </w:tr>
      <w:tr w:rsidR="00807B0A">
        <w:trPr>
          <w:trHeight w:hRule="exact" w:val="288"/>
        </w:trPr>
        <w:tc>
          <w:tcPr>
            <w:tcW w:w="2163" w:type="dxa"/>
            <w:vMerge/>
            <w:tcBorders>
              <w:left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vMerge w:val="restart"/>
            <w:tcBorders>
              <w:top w:val="nil"/>
              <w:left w:val="single" w:sz="8" w:space="0" w:color="008C99"/>
              <w:right w:val="nil"/>
            </w:tcBorders>
          </w:tcPr>
          <w:p w:rsidR="00807B0A" w:rsidRDefault="00595001">
            <w:pPr>
              <w:pStyle w:val="TableParagraph"/>
              <w:spacing w:line="265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Authoritative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drawing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</w:p>
        </w:tc>
      </w:tr>
      <w:tr w:rsidR="00807B0A">
        <w:trPr>
          <w:trHeight w:hRule="exact" w:val="466"/>
        </w:trPr>
        <w:tc>
          <w:tcPr>
            <w:tcW w:w="2163" w:type="dxa"/>
            <w:vMerge/>
            <w:tcBorders>
              <w:left w:val="single" w:sz="8" w:space="0" w:color="0095A1"/>
              <w:bottom w:val="single" w:sz="8" w:space="0" w:color="0095A1"/>
              <w:right w:val="single" w:sz="8" w:space="0" w:color="008C99"/>
            </w:tcBorders>
          </w:tcPr>
          <w:p w:rsidR="00807B0A" w:rsidRDefault="00807B0A"/>
        </w:tc>
        <w:tc>
          <w:tcPr>
            <w:tcW w:w="396" w:type="dxa"/>
            <w:vMerge/>
            <w:tcBorders>
              <w:left w:val="single" w:sz="8" w:space="0" w:color="008C99"/>
              <w:bottom w:val="single" w:sz="8" w:space="0" w:color="0095A1"/>
              <w:right w:val="nil"/>
            </w:tcBorders>
          </w:tcPr>
          <w:p w:rsidR="00807B0A" w:rsidRDefault="00807B0A"/>
        </w:tc>
        <w:tc>
          <w:tcPr>
            <w:tcW w:w="7886" w:type="dxa"/>
            <w:tcBorders>
              <w:top w:val="nil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practice.</w:t>
            </w:r>
          </w:p>
        </w:tc>
      </w:tr>
    </w:tbl>
    <w:p w:rsidR="00807B0A" w:rsidRDefault="00807B0A">
      <w:pPr>
        <w:spacing w:line="268" w:lineRule="exact"/>
        <w:rPr>
          <w:rFonts w:ascii="Arial" w:eastAsia="Arial" w:hAnsi="Arial" w:cs="Arial"/>
          <w:sz w:val="24"/>
          <w:szCs w:val="24"/>
        </w:rPr>
        <w:sectPr w:rsidR="00807B0A">
          <w:pgSz w:w="11906" w:h="16840"/>
          <w:pgMar w:top="620" w:right="60" w:bottom="440" w:left="600" w:header="0" w:footer="258" w:gutter="0"/>
          <w:cols w:space="720"/>
        </w:sectPr>
      </w:pPr>
    </w:p>
    <w:p w:rsidR="00807B0A" w:rsidRDefault="00807B0A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8283"/>
      </w:tblGrid>
      <w:tr w:rsidR="00807B0A">
        <w:trPr>
          <w:trHeight w:hRule="exact" w:val="252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Gained experience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skills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particular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 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group.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ListParagraph"/>
              <w:numPr>
                <w:ilvl w:val="0"/>
                <w:numId w:val="9"/>
              </w:numPr>
              <w:tabs>
                <w:tab w:val="left" w:pos="569"/>
              </w:tabs>
              <w:spacing w:line="29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 and confident application of knowledge relevant to</w:t>
            </w:r>
          </w:p>
          <w:p w:rsidR="00807B0A" w:rsidRDefault="00595001">
            <w:pPr>
              <w:pStyle w:val="TableParagraph"/>
              <w:spacing w:before="12" w:line="250" w:lineRule="auto"/>
              <w:ind w:left="570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setting.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work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autonomousl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 Reliably operating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requirements.</w:t>
            </w:r>
          </w:p>
          <w:p w:rsidR="00807B0A" w:rsidRDefault="00595001">
            <w:pPr>
              <w:pStyle w:val="ListParagraph"/>
              <w:numPr>
                <w:ilvl w:val="0"/>
                <w:numId w:val="9"/>
              </w:numPr>
              <w:tabs>
                <w:tab w:val="left" w:pos="569"/>
              </w:tabs>
              <w:spacing w:line="27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</w:p>
          <w:p w:rsidR="00807B0A" w:rsidRDefault="00595001">
            <w:pPr>
              <w:pStyle w:val="TableParagraph"/>
              <w:spacing w:before="12" w:line="250" w:lineRule="auto"/>
              <w:ind w:left="570" w:right="8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mental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substance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misuse,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ill health,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domestic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abuse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families.</w:t>
            </w:r>
          </w:p>
          <w:p w:rsidR="00807B0A" w:rsidRDefault="00595001">
            <w:pPr>
              <w:pStyle w:val="ListParagraph"/>
              <w:numPr>
                <w:ilvl w:val="0"/>
                <w:numId w:val="9"/>
              </w:numPr>
              <w:tabs>
                <w:tab w:val="left" w:pos="569"/>
              </w:tabs>
              <w:spacing w:line="27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recognise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concerning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adult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behaviours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 may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children.</w:t>
            </w:r>
          </w:p>
        </w:tc>
      </w:tr>
      <w:tr w:rsidR="00807B0A">
        <w:trPr>
          <w:trHeight w:hRule="exact" w:val="216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Consistently used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supervision appropriately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seek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support, exercise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initiative</w:t>
            </w:r>
          </w:p>
          <w:p w:rsidR="00807B0A" w:rsidRDefault="00595001">
            <w:pPr>
              <w:pStyle w:val="TableParagraph"/>
              <w:spacing w:line="250" w:lineRule="auto"/>
              <w:ind w:left="70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evaluate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own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ListParagraph"/>
              <w:numPr>
                <w:ilvl w:val="0"/>
                <w:numId w:val="8"/>
              </w:numPr>
              <w:tabs>
                <w:tab w:val="left" w:pos="569"/>
              </w:tabs>
              <w:spacing w:line="29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Proactive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supervision.</w:t>
            </w:r>
          </w:p>
          <w:p w:rsidR="00807B0A" w:rsidRDefault="00595001">
            <w:pPr>
              <w:pStyle w:val="ListParagraph"/>
              <w:numPr>
                <w:ilvl w:val="0"/>
                <w:numId w:val="8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Increased ability to reflect on, evaluate and alter their own practice.</w:t>
            </w:r>
          </w:p>
          <w:p w:rsidR="00807B0A" w:rsidRDefault="00595001">
            <w:pPr>
              <w:pStyle w:val="ListParagraph"/>
              <w:numPr>
                <w:ilvl w:val="0"/>
                <w:numId w:val="8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Progressive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initiative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decision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making.</w:t>
            </w:r>
          </w:p>
          <w:p w:rsidR="00807B0A" w:rsidRDefault="00595001">
            <w:pPr>
              <w:pStyle w:val="ListParagraph"/>
              <w:numPr>
                <w:ilvl w:val="0"/>
                <w:numId w:val="8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Recognising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seek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sources.</w:t>
            </w:r>
          </w:p>
          <w:p w:rsidR="00807B0A" w:rsidRDefault="00595001">
            <w:pPr>
              <w:pStyle w:val="ListParagraph"/>
              <w:numPr>
                <w:ilvl w:val="0"/>
                <w:numId w:val="8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respond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goals.</w:t>
            </w:r>
          </w:p>
        </w:tc>
      </w:tr>
      <w:tr w:rsidR="00807B0A">
        <w:trPr>
          <w:trHeight w:hRule="exact" w:val="323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Reflected critically about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practice,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using information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a range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sources.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ListParagraph"/>
              <w:numPr>
                <w:ilvl w:val="0"/>
                <w:numId w:val="7"/>
              </w:numPr>
              <w:tabs>
                <w:tab w:val="left" w:pos="569"/>
              </w:tabs>
              <w:spacing w:line="29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practice.</w:t>
            </w:r>
          </w:p>
          <w:p w:rsidR="00807B0A" w:rsidRDefault="00595001">
            <w:pPr>
              <w:pStyle w:val="ListParagraph"/>
              <w:numPr>
                <w:ilvl w:val="0"/>
                <w:numId w:val="7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self-awareness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recognition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progressive,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development.</w:t>
            </w:r>
          </w:p>
          <w:p w:rsidR="00807B0A" w:rsidRDefault="00595001">
            <w:pPr>
              <w:pStyle w:val="ListParagraph"/>
              <w:numPr>
                <w:ilvl w:val="0"/>
                <w:numId w:val="7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Consistent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sound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judgement,</w:t>
            </w:r>
          </w:p>
          <w:p w:rsidR="00807B0A" w:rsidRDefault="00595001">
            <w:pPr>
              <w:pStyle w:val="TableParagraph"/>
              <w:spacing w:before="12" w:line="250" w:lineRule="auto"/>
              <w:ind w:left="570" w:right="7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 draws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knowledge, including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literac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regulatory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 experience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understand,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families.</w:t>
            </w:r>
          </w:p>
          <w:p w:rsidR="00807B0A" w:rsidRDefault="00595001">
            <w:pPr>
              <w:pStyle w:val="ListParagraph"/>
              <w:numPr>
                <w:ilvl w:val="0"/>
                <w:numId w:val="7"/>
              </w:numPr>
              <w:tabs>
                <w:tab w:val="left" w:pos="569"/>
              </w:tabs>
              <w:spacing w:line="27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explain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critically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evaluate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system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families.</w:t>
            </w:r>
          </w:p>
          <w:p w:rsidR="00807B0A" w:rsidRDefault="00595001">
            <w:pPr>
              <w:pStyle w:val="ListParagraph"/>
              <w:numPr>
                <w:ilvl w:val="0"/>
                <w:numId w:val="7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work.</w:t>
            </w:r>
          </w:p>
        </w:tc>
      </w:tr>
      <w:tr w:rsidR="00807B0A">
        <w:trPr>
          <w:trHeight w:hRule="exact" w:val="342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Integrated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perspective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users (including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children, families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carers)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across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 aspects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critical reflection, building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where appropriate.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ListParagraph"/>
              <w:numPr>
                <w:ilvl w:val="0"/>
                <w:numId w:val="6"/>
              </w:numPr>
              <w:tabs>
                <w:tab w:val="left" w:pos="569"/>
              </w:tabs>
              <w:spacing w:line="29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partnership-working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</w:p>
          <w:p w:rsidR="00807B0A" w:rsidRDefault="00595001">
            <w:pPr>
              <w:pStyle w:val="TableParagraph"/>
              <w:spacing w:before="12" w:line="250" w:lineRule="auto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 ensures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voice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heard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 wishes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feelings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always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considered</w:t>
            </w:r>
          </w:p>
          <w:p w:rsidR="00807B0A" w:rsidRDefault="00595001">
            <w:pPr>
              <w:pStyle w:val="ListParagraph"/>
              <w:numPr>
                <w:ilvl w:val="0"/>
                <w:numId w:val="6"/>
              </w:numPr>
              <w:tabs>
                <w:tab w:val="left" w:pos="569"/>
              </w:tabs>
              <w:spacing w:line="27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Integration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service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practice.</w:t>
            </w:r>
          </w:p>
        </w:tc>
      </w:tr>
      <w:tr w:rsidR="00807B0A">
        <w:trPr>
          <w:trHeight w:hRule="exact" w:val="251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critical reflection in professional decision-making 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accountabilit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ListParagraph"/>
              <w:numPr>
                <w:ilvl w:val="0"/>
                <w:numId w:val="5"/>
              </w:numPr>
              <w:tabs>
                <w:tab w:val="left" w:pos="569"/>
              </w:tabs>
              <w:spacing w:line="29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draw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critically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theor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legislation,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research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</w:p>
          <w:p w:rsidR="00807B0A" w:rsidRDefault="00595001">
            <w:pPr>
              <w:pStyle w:val="TableParagraph"/>
              <w:spacing w:before="12" w:line="250" w:lineRule="auto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order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demonstrate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safeguarding.</w:t>
            </w:r>
          </w:p>
          <w:p w:rsidR="00807B0A" w:rsidRDefault="00595001">
            <w:pPr>
              <w:pStyle w:val="ListParagraph"/>
              <w:numPr>
                <w:ilvl w:val="0"/>
                <w:numId w:val="5"/>
              </w:numPr>
              <w:tabs>
                <w:tab w:val="left" w:pos="569"/>
              </w:tabs>
              <w:spacing w:line="276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 draw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critically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theor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research,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well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sources.</w:t>
            </w:r>
          </w:p>
          <w:p w:rsidR="00807B0A" w:rsidRDefault="00595001">
            <w:pPr>
              <w:pStyle w:val="ListParagraph"/>
              <w:numPr>
                <w:ilvl w:val="0"/>
                <w:numId w:val="5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Capacity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triangulate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a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range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sources,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ensure</w:t>
            </w:r>
          </w:p>
          <w:p w:rsidR="00807B0A" w:rsidRDefault="00595001">
            <w:pPr>
              <w:pStyle w:val="TableParagraph"/>
              <w:spacing w:before="12" w:line="250" w:lineRule="auto"/>
              <w:ind w:left="570" w:righ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robust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conclusions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drawn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allowing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potential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bias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decision-making.</w:t>
            </w:r>
          </w:p>
        </w:tc>
      </w:tr>
      <w:tr w:rsidR="00807B0A">
        <w:trPr>
          <w:trHeight w:hRule="exact" w:val="1790"/>
        </w:trPr>
        <w:tc>
          <w:tcPr>
            <w:tcW w:w="21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orked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fectively 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increasingly complex situations.</w:t>
            </w:r>
          </w:p>
        </w:tc>
        <w:tc>
          <w:tcPr>
            <w:tcW w:w="828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these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incorporate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element.</w:t>
            </w:r>
          </w:p>
        </w:tc>
      </w:tr>
    </w:tbl>
    <w:p w:rsidR="00807B0A" w:rsidRDefault="00807B0A">
      <w:pPr>
        <w:rPr>
          <w:rFonts w:ascii="Arial" w:eastAsia="Arial" w:hAnsi="Arial" w:cs="Arial"/>
          <w:sz w:val="24"/>
          <w:szCs w:val="24"/>
        </w:rPr>
        <w:sectPr w:rsidR="00807B0A">
          <w:pgSz w:w="11906" w:h="16840"/>
          <w:pgMar w:top="620" w:right="140" w:bottom="440" w:left="620" w:header="0" w:footer="258" w:gutter="0"/>
          <w:cols w:space="720"/>
        </w:sectPr>
      </w:pPr>
    </w:p>
    <w:p w:rsidR="00807B0A" w:rsidRDefault="00595001">
      <w:pPr>
        <w:pStyle w:val="Heading1"/>
        <w:spacing w:before="66" w:line="250" w:lineRule="auto"/>
        <w:ind w:left="120" w:right="3631"/>
        <w:rPr>
          <w:rFonts w:cs="Arial"/>
          <w:b w:val="0"/>
          <w:bCs w:val="0"/>
        </w:rPr>
      </w:pPr>
      <w:r>
        <w:rPr>
          <w:rFonts w:cs="Arial"/>
          <w:color w:val="6D6E71"/>
        </w:rPr>
        <w:lastRenderedPageBreak/>
        <w:t>The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assessed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and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supported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year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in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employment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in</w:t>
      </w:r>
      <w:r>
        <w:rPr>
          <w:rFonts w:cs="Arial"/>
          <w:color w:val="6D6E71"/>
          <w:w w:val="99"/>
        </w:rPr>
        <w:t xml:space="preserve"> </w:t>
      </w:r>
      <w:r>
        <w:rPr>
          <w:rFonts w:cs="Arial"/>
          <w:color w:val="6D6E71"/>
        </w:rPr>
        <w:t>child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and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family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social</w:t>
      </w:r>
      <w:r>
        <w:rPr>
          <w:rFonts w:cs="Arial"/>
          <w:color w:val="6D6E71"/>
          <w:spacing w:val="-6"/>
        </w:rPr>
        <w:t xml:space="preserve"> </w:t>
      </w:r>
      <w:r>
        <w:rPr>
          <w:rFonts w:cs="Arial"/>
          <w:color w:val="6D6E71"/>
        </w:rPr>
        <w:t>work</w:t>
      </w:r>
    </w:p>
    <w:p w:rsidR="00807B0A" w:rsidRDefault="00807B0A">
      <w:pPr>
        <w:spacing w:before="4" w:line="180" w:lineRule="exact"/>
        <w:rPr>
          <w:sz w:val="18"/>
          <w:szCs w:val="18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5A1"/>
          <w:sz w:val="28"/>
          <w:szCs w:val="28"/>
        </w:rPr>
        <w:t>Critical reflection log part 1:</w:t>
      </w:r>
      <w:r>
        <w:rPr>
          <w:rFonts w:ascii="Arial" w:eastAsia="Arial" w:hAnsi="Arial" w:cs="Arial"/>
          <w:b/>
          <w:bCs/>
          <w:color w:val="0095A1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beginning the</w:t>
      </w:r>
      <w:r>
        <w:rPr>
          <w:rFonts w:ascii="Arial" w:eastAsia="Arial" w:hAnsi="Arial" w:cs="Arial"/>
          <w:b/>
          <w:bCs/>
          <w:color w:val="0095A1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ASYE</w:t>
      </w:r>
    </w:p>
    <w:p w:rsidR="00807B0A" w:rsidRDefault="00807B0A">
      <w:pPr>
        <w:spacing w:before="10" w:line="130" w:lineRule="exact"/>
        <w:rPr>
          <w:sz w:val="13"/>
          <w:szCs w:val="13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92" w:lineRule="auto"/>
        <w:ind w:left="120" w:right="163"/>
      </w:pP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induction.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group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</w:t>
      </w:r>
      <w:r>
        <w:rPr>
          <w:color w:val="231F20"/>
          <w:spacing w:val="-18"/>
        </w:rPr>
        <w:t>y</w:t>
      </w:r>
      <w:r>
        <w:rPr>
          <w:color w:val="231F20"/>
        </w:rPr>
        <w:t>.</w:t>
      </w:r>
    </w:p>
    <w:p w:rsidR="00807B0A" w:rsidRDefault="00807B0A">
      <w:pPr>
        <w:spacing w:before="2" w:line="240" w:lineRule="exact"/>
        <w:rPr>
          <w:sz w:val="24"/>
          <w:szCs w:val="24"/>
        </w:rPr>
      </w:pPr>
    </w:p>
    <w:p w:rsidR="00807B0A" w:rsidRDefault="00595001">
      <w:pPr>
        <w:pStyle w:val="BodyText"/>
        <w:spacing w:line="250" w:lineRule="auto"/>
        <w:ind w:left="120" w:right="31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 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meeting.</w:t>
      </w:r>
    </w:p>
    <w:p w:rsidR="00807B0A" w:rsidRDefault="00807B0A">
      <w:pPr>
        <w:spacing w:before="2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807B0A">
        <w:trPr>
          <w:trHeight w:hRule="exact" w:val="642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months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over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course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623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Think about: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1. Learning needs identified on your qualifying programme and recorded in your final university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PDP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if completed.</w:t>
            </w:r>
          </w:p>
          <w:p w:rsidR="00807B0A" w:rsidRDefault="0059500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before="12" w:line="250" w:lineRule="auto"/>
              <w:ind w:left="70" w:right="217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against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 (child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work)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2014.</w:t>
            </w:r>
          </w:p>
          <w:p w:rsidR="00807B0A" w:rsidRDefault="0059500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particular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your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setting.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theory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methods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setting.</w:t>
            </w:r>
          </w:p>
        </w:tc>
      </w:tr>
      <w:tr w:rsidR="00807B0A">
        <w:trPr>
          <w:trHeight w:hRule="exact" w:val="669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key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legislation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generally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your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employment setting specificall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588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work) 2014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it 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advisable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plan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legislation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1989,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orking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ogether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2015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other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pieces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legislation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regulatory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setting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e.g.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family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justice,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transforming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families.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pieces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legislation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months.</w:t>
            </w:r>
          </w:p>
        </w:tc>
      </w:tr>
      <w:tr w:rsidR="00807B0A">
        <w:trPr>
          <w:trHeight w:hRule="exact" w:val="580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How do you plan to obtain the practice evidence you need?</w:t>
            </w:r>
          </w:p>
        </w:tc>
      </w:tr>
      <w:tr w:rsidR="00807B0A">
        <w:trPr>
          <w:trHeight w:hRule="exact" w:val="3961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ListParagraph"/>
              <w:numPr>
                <w:ilvl w:val="0"/>
                <w:numId w:val="3"/>
              </w:numPr>
              <w:tabs>
                <w:tab w:val="left" w:pos="569"/>
              </w:tabs>
              <w:spacing w:line="249" w:lineRule="auto"/>
              <w:ind w:left="570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Feedback from children and young people in need of care and support and their parents/carers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Think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feedback.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one way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gather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their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parents/carers.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approach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found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gathering</w:t>
            </w:r>
            <w:r>
              <w:rPr>
                <w:rFonts w:ascii="Arial" w:eastAsia="Arial" w:hAnsi="Arial" w:cs="Arial"/>
                <w:color w:val="231F2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people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care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 website,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bCs/>
                  <w:color w:val="0095A1"/>
                  <w:sz w:val="24"/>
                  <w:szCs w:val="24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color w:val="0095A1"/>
                  <w:spacing w:val="-10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color w:val="0095A1"/>
                  <w:sz w:val="24"/>
                  <w:szCs w:val="24"/>
                </w:rPr>
                <w:t>.skillsforcare.org.uk/asye</w:t>
              </w:r>
            </w:hyperlink>
          </w:p>
          <w:p w:rsidR="00807B0A" w:rsidRDefault="00595001">
            <w:pPr>
              <w:pStyle w:val="ListParagraph"/>
              <w:numPr>
                <w:ilvl w:val="0"/>
                <w:numId w:val="3"/>
              </w:numPr>
              <w:tabs>
                <w:tab w:val="left" w:pos="569"/>
              </w:tabs>
              <w:spacing w:line="334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observations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Begin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consider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ferent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situations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observed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what learning needs you have identified that you would like feedback on from the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:rsidR="00807B0A" w:rsidRDefault="00595001">
            <w:pPr>
              <w:pStyle w:val="ListParagraph"/>
              <w:numPr>
                <w:ilvl w:val="0"/>
                <w:numId w:val="3"/>
              </w:numPr>
              <w:tabs>
                <w:tab w:val="left" w:pos="569"/>
              </w:tabs>
              <w:spacing w:line="345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documentation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recording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writing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develop.</w:t>
            </w:r>
          </w:p>
        </w:tc>
      </w:tr>
    </w:tbl>
    <w:p w:rsidR="00807B0A" w:rsidRDefault="00807B0A">
      <w:pPr>
        <w:rPr>
          <w:rFonts w:ascii="Arial" w:eastAsia="Arial" w:hAnsi="Arial" w:cs="Arial"/>
          <w:sz w:val="24"/>
          <w:szCs w:val="24"/>
        </w:rPr>
        <w:sectPr w:rsidR="00807B0A">
          <w:pgSz w:w="11906" w:h="16840"/>
          <w:pgMar w:top="580" w:right="60" w:bottom="440" w:left="600" w:header="0" w:footer="258" w:gutter="0"/>
          <w:cols w:space="720"/>
        </w:sectPr>
      </w:pPr>
    </w:p>
    <w:p w:rsidR="00807B0A" w:rsidRDefault="003D2D9B">
      <w:pPr>
        <w:pStyle w:val="Heading1"/>
        <w:spacing w:before="55"/>
        <w:ind w:left="120"/>
        <w:rPr>
          <w:rFonts w:cs="Arial"/>
          <w:b w:val="0"/>
          <w:bCs w:val="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10.9pt;margin-top:572.7pt;width:14pt;height:12pt;z-index:-2314;mso-position-horizontal-relative:page;mso-position-vertical-relative:page" filled="f" stroked="f">
            <v:textbox style="layout-flow:vertical" inset="0,0,0,0">
              <w:txbxContent>
                <w:p w:rsidR="008F5C8F" w:rsidRDefault="008F5C8F"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231F20"/>
                      <w:w w:val="99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595001">
        <w:rPr>
          <w:rFonts w:cs="Arial"/>
          <w:color w:val="231F20"/>
        </w:rPr>
        <w:t>Initial</w:t>
      </w:r>
      <w:r w:rsidR="00595001">
        <w:rPr>
          <w:rFonts w:cs="Arial"/>
          <w:color w:val="231F20"/>
          <w:spacing w:val="-9"/>
        </w:rPr>
        <w:t xml:space="preserve"> </w:t>
      </w:r>
      <w:r w:rsidR="00595001">
        <w:rPr>
          <w:rFonts w:cs="Arial"/>
          <w:color w:val="231F20"/>
        </w:rPr>
        <w:t>professional</w:t>
      </w:r>
      <w:r w:rsidR="00595001">
        <w:rPr>
          <w:rFonts w:cs="Arial"/>
          <w:color w:val="231F20"/>
          <w:spacing w:val="-8"/>
        </w:rPr>
        <w:t xml:space="preserve"> </w:t>
      </w:r>
      <w:r w:rsidR="00595001">
        <w:rPr>
          <w:rFonts w:cs="Arial"/>
          <w:color w:val="231F20"/>
        </w:rPr>
        <w:t>development</w:t>
      </w:r>
      <w:r w:rsidR="00595001">
        <w:rPr>
          <w:rFonts w:cs="Arial"/>
          <w:color w:val="231F20"/>
          <w:spacing w:val="-8"/>
        </w:rPr>
        <w:t xml:space="preserve"> </w:t>
      </w:r>
      <w:r w:rsidR="00595001">
        <w:rPr>
          <w:rFonts w:cs="Arial"/>
          <w:color w:val="231F20"/>
        </w:rPr>
        <w:t>plan</w:t>
      </w:r>
      <w:r w:rsidR="00595001">
        <w:rPr>
          <w:rFonts w:cs="Arial"/>
          <w:color w:val="231F20"/>
          <w:spacing w:val="-8"/>
        </w:rPr>
        <w:t xml:space="preserve"> </w:t>
      </w:r>
      <w:r w:rsidR="00595001">
        <w:rPr>
          <w:rFonts w:cs="Arial"/>
          <w:color w:val="231F20"/>
        </w:rPr>
        <w:t>0</w:t>
      </w:r>
      <w:r w:rsidR="00595001">
        <w:rPr>
          <w:rFonts w:cs="Arial"/>
          <w:color w:val="231F20"/>
          <w:spacing w:val="-9"/>
        </w:rPr>
        <w:t xml:space="preserve"> </w:t>
      </w:r>
      <w:r w:rsidR="00595001">
        <w:rPr>
          <w:rFonts w:cs="Arial"/>
          <w:color w:val="231F20"/>
        </w:rPr>
        <w:t>-</w:t>
      </w:r>
      <w:r w:rsidR="00595001">
        <w:rPr>
          <w:rFonts w:cs="Arial"/>
          <w:color w:val="231F20"/>
          <w:spacing w:val="-8"/>
        </w:rPr>
        <w:t xml:space="preserve"> </w:t>
      </w:r>
      <w:r w:rsidR="00595001">
        <w:rPr>
          <w:rFonts w:cs="Arial"/>
          <w:color w:val="231F20"/>
        </w:rPr>
        <w:t>three</w:t>
      </w:r>
      <w:r w:rsidR="00595001">
        <w:rPr>
          <w:rFonts w:cs="Arial"/>
          <w:color w:val="231F20"/>
          <w:spacing w:val="-10"/>
        </w:rPr>
        <w:t xml:space="preserve"> </w:t>
      </w:r>
      <w:r w:rsidR="00595001">
        <w:rPr>
          <w:rFonts w:cs="Arial"/>
          <w:color w:val="231F20"/>
        </w:rPr>
        <w:t>months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595001">
      <w:pPr>
        <w:pStyle w:val="BodyText"/>
        <w:ind w:left="120"/>
        <w:rPr>
          <w:rFonts w:cs="Arial"/>
        </w:rPr>
      </w:pP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>o address areas noted by assessor at the support and assessment agreement meeting (see section seven) as well as areas identified in this</w:t>
      </w:r>
    </w:p>
    <w:p w:rsidR="00807B0A" w:rsidRDefault="003D2D9B">
      <w:pPr>
        <w:pStyle w:val="BodyText"/>
        <w:spacing w:before="12"/>
        <w:ind w:left="120"/>
      </w:pPr>
      <w:r>
        <w:pict>
          <v:group id="_x0000_s1159" style="position:absolute;left:0;text-align:left;margin-left:34.8pt;margin-top:33.6pt;width:770.9pt;height:23.7pt;z-index:-2315;mso-position-horizontal-relative:page" coordorigin="696,672" coordsize="15418,474">
            <v:group id="_x0000_s1170" style="position:absolute;left:716;top:682;width:2105;height:454" coordorigin="716,682" coordsize="2105,454">
              <v:shape id="_x0000_s1171" style="position:absolute;left:716;top:682;width:2105;height:454" coordorigin="716,682" coordsize="2105,454" path="m2820,682r,453l716,1135r,-453l2820,682xe" fillcolor="#0095a1" stroked="f">
                <v:path arrowok="t"/>
              </v:shape>
            </v:group>
            <v:group id="_x0000_s1168" style="position:absolute;left:706;top:682;width:15398;height:2" coordorigin="706,682" coordsize="15398,2">
              <v:shape id="_x0000_s1169" style="position:absolute;left:706;top:682;width:15398;height:2" coordorigin="706,682" coordsize="15398,0" path="m16104,682l706,682e" filled="f" strokecolor="#0095a1" strokeweight="1pt">
                <v:path arrowok="t"/>
              </v:shape>
            </v:group>
            <v:group id="_x0000_s1166" style="position:absolute;left:716;top:692;width:2;height:434" coordorigin="716,692" coordsize="2,434">
              <v:shape id="_x0000_s1167" style="position:absolute;left:716;top:692;width:2;height:434" coordorigin="716,692" coordsize="0,434" path="m716,1125r,-433e" filled="f" strokecolor="#0095a1" strokeweight="1pt">
                <v:path arrowok="t"/>
              </v:shape>
            </v:group>
            <v:group id="_x0000_s1164" style="position:absolute;left:706;top:1135;width:15398;height:2" coordorigin="706,1135" coordsize="15398,2">
              <v:shape id="_x0000_s1165" style="position:absolute;left:706;top:1135;width:15398;height:2" coordorigin="706,1135" coordsize="15398,0" path="m16104,1135r-15398,e" filled="f" strokecolor="#0095a1" strokeweight="1pt">
                <v:path arrowok="t"/>
              </v:shape>
            </v:group>
            <v:group id="_x0000_s1162" style="position:absolute;left:2820;top:692;width:2;height:434" coordorigin="2820,692" coordsize="2,434">
              <v:shape id="_x0000_s1163" style="position:absolute;left:2820;top:692;width:2;height:434" coordorigin="2820,692" coordsize="0,434" path="m2820,1125r,-433e" filled="f" strokecolor="#0095a1" strokeweight="1pt">
                <v:path arrowok="t"/>
              </v:shape>
            </v:group>
            <v:group id="_x0000_s1160" style="position:absolute;left:16094;top:692;width:2;height:434" coordorigin="16094,692" coordsize="2,434">
              <v:shape id="_x0000_s1161" style="position:absolute;left:16094;top:692;width:2;height:434" coordorigin="16094,692" coordsize="0,434" path="m16094,1125r,-433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color w:val="231F20"/>
        </w:rPr>
        <w:t>document.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3"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95"/>
        <w:rPr>
          <w:rFonts w:cs="Arial"/>
          <w:b w:val="0"/>
          <w:bCs w:val="0"/>
        </w:rPr>
      </w:pPr>
      <w:r>
        <w:rPr>
          <w:rFonts w:cs="Arial"/>
          <w:color w:val="FFFFFF"/>
        </w:rPr>
        <w:t>Period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</w:rPr>
        <w:t>covered</w:t>
      </w:r>
    </w:p>
    <w:p w:rsidR="00807B0A" w:rsidRDefault="00807B0A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00"/>
        <w:gridCol w:w="1980"/>
        <w:gridCol w:w="2563"/>
        <w:gridCol w:w="1937"/>
        <w:gridCol w:w="2150"/>
      </w:tblGrid>
      <w:tr w:rsidR="00807B0A">
        <w:trPr>
          <w:trHeight w:hRule="exact" w:val="2759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2" w:line="220" w:lineRule="exact"/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or action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planned.</w:t>
            </w:r>
          </w:p>
        </w:tc>
        <w:tc>
          <w:tcPr>
            <w:tcW w:w="198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assessment outcomes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563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220" w:lineRule="exact"/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 is met?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Intended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children 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people</w:t>
            </w: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 support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their parents/carers.</w:t>
            </w:r>
          </w:p>
        </w:tc>
        <w:tc>
          <w:tcPr>
            <w:tcW w:w="1937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completion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and/ or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FFFFFF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practice?</w:t>
            </w:r>
          </w:p>
        </w:tc>
      </w:tr>
      <w:tr w:rsidR="00807B0A">
        <w:trPr>
          <w:trHeight w:hRule="exact" w:val="369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objectives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 been identified through undertaking the critical reflection activity in</w:t>
            </w:r>
          </w:p>
          <w:p w:rsidR="00807B0A" w:rsidRDefault="00595001">
            <w:pPr>
              <w:pStyle w:val="TableParagraph"/>
              <w:spacing w:line="250" w:lineRule="auto"/>
              <w:ind w:left="70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undertaking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baseline assessment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against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 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work)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2014.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 outcomes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 achieved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recorded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 section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assist you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writing 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providing evidence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 2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critical reflection log.</w:t>
            </w:r>
          </w:p>
          <w:p w:rsidR="00807B0A" w:rsidRDefault="00595001">
            <w:pPr>
              <w:pStyle w:val="TableParagraph"/>
              <w:spacing w:line="250" w:lineRule="auto"/>
              <w:ind w:left="70" w:righ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subsequent sections.</w:t>
            </w:r>
          </w:p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footerReference w:type="default" r:id="rId12"/>
          <w:pgSz w:w="16838" w:h="11920" w:orient="landscape"/>
          <w:pgMar w:top="600" w:right="620" w:bottom="280" w:left="600" w:header="0" w:footer="0" w:gutter="0"/>
          <w:cols w:space="720"/>
        </w:sectPr>
      </w:pPr>
    </w:p>
    <w:p w:rsidR="00807B0A" w:rsidRDefault="00595001">
      <w:pPr>
        <w:pStyle w:val="Heading1"/>
        <w:spacing w:before="60"/>
        <w:rPr>
          <w:b w:val="0"/>
          <w:bCs w:val="0"/>
        </w:rPr>
      </w:pPr>
      <w:r>
        <w:rPr>
          <w:color w:val="0095A1"/>
        </w:rPr>
        <w:lastRenderedPageBreak/>
        <w:t>Critical reflection log part 2: reflection on learning in the first three months</w:t>
      </w:r>
    </w:p>
    <w:p w:rsidR="00807B0A" w:rsidRDefault="00807B0A">
      <w:pPr>
        <w:spacing w:before="10" w:line="130" w:lineRule="exact"/>
        <w:rPr>
          <w:sz w:val="13"/>
          <w:szCs w:val="13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50" w:lineRule="auto"/>
        <w:ind w:right="1181"/>
      </w:pPr>
      <w:r>
        <w:rPr>
          <w:rFonts w:cs="Arial"/>
          <w:color w:val="231F20"/>
        </w:rPr>
        <w:t>In completing this part you should draw on part 1 of your reflective log, your PD</w:t>
      </w:r>
      <w:r>
        <w:rPr>
          <w:rFonts w:cs="Arial"/>
          <w:color w:val="231F20"/>
          <w:spacing w:val="-31"/>
        </w:rPr>
        <w:t>P</w:t>
      </w:r>
      <w:r>
        <w:rPr>
          <w:rFonts w:cs="Arial"/>
          <w:color w:val="231F20"/>
        </w:rPr>
        <w:t>, discussions in supervision and your practice evidence.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  <w:spacing w:val="-23"/>
        </w:rPr>
        <w:t>Y</w:t>
      </w:r>
      <w:r>
        <w:rPr>
          <w:rFonts w:cs="Arial"/>
          <w:color w:val="231F20"/>
        </w:rPr>
        <w:t xml:space="preserve">ou are advised to keep on going reflective notes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Familiarity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holistic</w:t>
      </w:r>
    </w:p>
    <w:p w:rsidR="00807B0A" w:rsidRDefault="00595001">
      <w:pPr>
        <w:pStyle w:val="BodyText"/>
        <w:spacing w:before="48"/>
      </w:pP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structuring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3D2D9B">
      <w:pPr>
        <w:pStyle w:val="BodyText"/>
        <w:spacing w:line="250" w:lineRule="auto"/>
        <w:ind w:right="715"/>
      </w:pPr>
      <w:r>
        <w:pict>
          <v:group id="_x0000_s1148" style="position:absolute;left:0;text-align:left;margin-left:35.5pt;margin-top:74.95pt;width:525pt;height:422.65pt;z-index:-2313;mso-position-horizontal-relative:page" coordorigin="710,1499" coordsize="10500,8453">
            <v:group id="_x0000_s1157" style="position:absolute;left:720;top:1509;width:10480;height:2" coordorigin="720,1509" coordsize="10480,2">
              <v:shape id="_x0000_s1158" style="position:absolute;left:720;top:1509;width:10480;height:2" coordorigin="720,1509" coordsize="10480,0" path="m720,1509r10480,e" filled="f" strokecolor="#0095a1" strokeweight="1pt">
                <v:path arrowok="t"/>
              </v:shape>
            </v:group>
            <v:group id="_x0000_s1155" style="position:absolute;left:730;top:1519;width:2;height:8413" coordorigin="730,1519" coordsize="2,8413">
              <v:shape id="_x0000_s1156" style="position:absolute;left:730;top:1519;width:2;height:8413" coordorigin="730,1519" coordsize="0,8413" path="m730,1519r,8413e" filled="f" strokecolor="#0095a1" strokeweight="1pt">
                <v:path arrowok="t"/>
              </v:shape>
            </v:group>
            <v:group id="_x0000_s1153" style="position:absolute;left:11190;top:1519;width:2;height:8413" coordorigin="11190,1519" coordsize="2,8413">
              <v:shape id="_x0000_s1154" style="position:absolute;left:11190;top:1519;width:2;height:8413" coordorigin="11190,1519" coordsize="0,8413" path="m11190,1519r,8413e" filled="f" strokecolor="#0095a1" strokeweight="1pt">
                <v:path arrowok="t"/>
              </v:shape>
            </v:group>
            <v:group id="_x0000_s1151" style="position:absolute;left:720;top:2908;width:10480;height:2" coordorigin="720,2908" coordsize="10480,2">
              <v:shape id="_x0000_s1152" style="position:absolute;left:720;top:2908;width:10480;height:2" coordorigin="720,2908" coordsize="10480,0" path="m720,2908r10480,e" filled="f" strokecolor="#0095a1" strokeweight="1pt">
                <v:path arrowok="t"/>
              </v:shape>
            </v:group>
            <v:group id="_x0000_s1149" style="position:absolute;left:720;top:9942;width:10480;height:2" coordorigin="720,9942" coordsize="10480,2">
              <v:shape id="_x0000_s1150" style="position:absolute;left:720;top:9942;width:10480;height:2" coordorigin="720,9942" coordsize="10480,0" path="m720,9942r10480,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color w:val="231F20"/>
        </w:rPr>
        <w:t>Log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to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be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submitted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to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4"/>
        </w:rPr>
        <w:t xml:space="preserve"> </w:t>
      </w:r>
      <w:r w:rsidR="00595001">
        <w:rPr>
          <w:color w:val="231F20"/>
        </w:rPr>
        <w:t>ASYE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assessor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in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advance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of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three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month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assessment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review meeting.</w:t>
      </w:r>
      <w:r w:rsidR="00595001">
        <w:rPr>
          <w:color w:val="231F20"/>
          <w:spacing w:val="-5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log,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plus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practice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evidence,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including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feedback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from children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young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people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 need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of care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support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their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parents/carers,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undertaken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received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this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period,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to be submitted.</w:t>
      </w:r>
    </w:p>
    <w:p w:rsidR="00807B0A" w:rsidRDefault="00807B0A">
      <w:pPr>
        <w:spacing w:before="2" w:line="160" w:lineRule="exact"/>
        <w:rPr>
          <w:sz w:val="16"/>
          <w:szCs w:val="16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spacing w:line="250" w:lineRule="auto"/>
        <w:ind w:left="190" w:right="551"/>
        <w:rPr>
          <w:b w:val="0"/>
          <w:bCs w:val="0"/>
        </w:rPr>
      </w:pPr>
      <w:r>
        <w:rPr>
          <w:color w:val="0095A1"/>
          <w:spacing w:val="-18"/>
        </w:rPr>
        <w:t>T</w:t>
      </w:r>
      <w:r>
        <w:rPr>
          <w:color w:val="0095A1"/>
        </w:rPr>
        <w:t>aking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into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account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all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your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learning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date,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reflect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critically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on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how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have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 xml:space="preserve">progressed </w:t>
      </w:r>
      <w:r>
        <w:rPr>
          <w:rFonts w:cs="Arial"/>
          <w:color w:val="0095A1"/>
        </w:rPr>
        <w:t>in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development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as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a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professional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over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last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three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months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consider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w w:val="99"/>
        </w:rPr>
        <w:t xml:space="preserve"> </w:t>
      </w:r>
      <w:r>
        <w:rPr>
          <w:color w:val="0095A1"/>
        </w:rPr>
        <w:t>development areas for the forthcoming three months. (Suggested word limit 1,750 words)</w:t>
      </w:r>
    </w:p>
    <w:p w:rsidR="00807B0A" w:rsidRDefault="00807B0A">
      <w:pPr>
        <w:spacing w:before="9" w:line="170" w:lineRule="exact"/>
        <w:rPr>
          <w:sz w:val="17"/>
          <w:szCs w:val="17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ind w:left="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 may find it useful to consider: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Reflect on the ways in which your practice has been influenced as a result and identify the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evidence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theor</w:t>
      </w:r>
      <w:r>
        <w:rPr>
          <w:color w:val="231F20"/>
          <w:spacing w:val="-18"/>
        </w:rPr>
        <w:t>y</w:t>
      </w:r>
      <w:r>
        <w:rPr>
          <w:color w:val="231F20"/>
        </w:rPr>
        <w:t>, legislation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framework,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procedures,</w:t>
      </w:r>
    </w:p>
    <w:p w:rsidR="00807B0A" w:rsidRDefault="00595001">
      <w:pPr>
        <w:pStyle w:val="BodyText"/>
        <w:spacing w:before="12" w:line="250" w:lineRule="auto"/>
        <w:ind w:left="473" w:right="79"/>
      </w:pP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 making.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76" w:lineRule="exact"/>
        <w:ind w:left="473"/>
        <w:rPr>
          <w:rFonts w:cs="Arial"/>
        </w:rPr>
      </w:pPr>
      <w:r>
        <w:rPr>
          <w:rFonts w:cs="Arial"/>
          <w:color w:val="231F20"/>
        </w:rPr>
        <w:t>The application of the identified piece of legislation and how has this influenced your practice.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encouraging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(formal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</w:p>
    <w:p w:rsidR="00807B0A" w:rsidRDefault="00595001">
      <w:pPr>
        <w:pStyle w:val="BodyText"/>
        <w:spacing w:before="12" w:line="250" w:lineRule="auto"/>
        <w:ind w:left="473" w:right="1066"/>
        <w:rPr>
          <w:rFonts w:cs="Arial"/>
        </w:rPr>
      </w:pPr>
      <w:r>
        <w:rPr>
          <w:color w:val="231F20"/>
        </w:rPr>
        <w:t>professionals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 carers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) that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</w:t>
      </w:r>
      <w:r>
        <w:rPr>
          <w:rFonts w:cs="Arial"/>
          <w:color w:val="231F20"/>
        </w:rPr>
        <w:t>which it has influenced your practice. Identify the evidence that supports this.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Heading2"/>
        <w:ind w:left="190"/>
        <w:rPr>
          <w:b w:val="0"/>
          <w:bCs w:val="0"/>
        </w:rPr>
      </w:pPr>
      <w:r>
        <w:rPr>
          <w:color w:val="231F20"/>
        </w:rPr>
        <w:t>In reflecting on your on-going learning needs it may be helpful to consider: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Identification of the application of another piece of legislation.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methods.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Updating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parents/carers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Identification of suitable practice situations for direct observation.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writing.</w:t>
      </w:r>
    </w:p>
    <w:p w:rsidR="00807B0A" w:rsidRDefault="00807B0A">
      <w:pPr>
        <w:spacing w:line="288" w:lineRule="exact"/>
        <w:sectPr w:rsidR="00807B0A">
          <w:footerReference w:type="default" r:id="rId13"/>
          <w:pgSz w:w="11906" w:h="16840"/>
          <w:pgMar w:top="600" w:right="60" w:bottom="460" w:left="620" w:header="0" w:footer="278" w:gutter="0"/>
          <w:cols w:space="720"/>
        </w:sectPr>
      </w:pPr>
    </w:p>
    <w:p w:rsidR="00807B0A" w:rsidRDefault="003D2D9B">
      <w:pPr>
        <w:pStyle w:val="Heading1"/>
        <w:spacing w:before="55"/>
        <w:ind w:left="120"/>
        <w:rPr>
          <w:rFonts w:cs="Arial"/>
          <w:b w:val="0"/>
          <w:bCs w:val="0"/>
        </w:rPr>
      </w:pPr>
      <w:r>
        <w:lastRenderedPageBreak/>
        <w:pict>
          <v:shape id="_x0000_s1147" type="#_x0000_t202" style="position:absolute;left:0;text-align:left;margin-left:10.9pt;margin-top:572.7pt;width:14pt;height:12pt;z-index:-2311;mso-position-horizontal-relative:page;mso-position-vertical-relative:page" filled="f" stroked="f">
            <v:textbox style="layout-flow:vertical" inset="0,0,0,0">
              <w:txbxContent>
                <w:p w:rsidR="008F5C8F" w:rsidRDefault="008F5C8F"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231F20"/>
                      <w:w w:val="99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595001">
        <w:rPr>
          <w:rFonts w:cs="Arial"/>
          <w:color w:val="231F20"/>
        </w:rPr>
        <w:t>Professional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development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plan</w:t>
      </w:r>
      <w:r w:rsidR="00595001">
        <w:rPr>
          <w:rFonts w:cs="Arial"/>
          <w:color w:val="231F20"/>
          <w:spacing w:val="-12"/>
        </w:rPr>
        <w:t xml:space="preserve"> </w:t>
      </w:r>
      <w:r w:rsidR="00595001">
        <w:rPr>
          <w:rFonts w:cs="Arial"/>
          <w:color w:val="231F20"/>
        </w:rPr>
        <w:t>three-six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months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3D2D9B">
      <w:pPr>
        <w:pStyle w:val="BodyText"/>
        <w:ind w:left="120"/>
        <w:rPr>
          <w:rFonts w:cs="Arial"/>
        </w:rPr>
      </w:pPr>
      <w:r>
        <w:pict>
          <v:group id="_x0000_s1134" style="position:absolute;left:0;text-align:left;margin-left:34.8pt;margin-top:47.4pt;width:770.9pt;height:23.7pt;z-index:-2312;mso-position-horizontal-relative:page" coordorigin="696,948" coordsize="15418,474">
            <v:group id="_x0000_s1145" style="position:absolute;left:716;top:958;width:2105;height:454" coordorigin="716,958" coordsize="2105,454">
              <v:shape id="_x0000_s1146" style="position:absolute;left:716;top:958;width:2105;height:454" coordorigin="716,958" coordsize="2105,454" path="m2820,958r,453l716,1411r,-453l2820,958xe" fillcolor="#0095a1" stroked="f">
                <v:path arrowok="t"/>
              </v:shape>
            </v:group>
            <v:group id="_x0000_s1143" style="position:absolute;left:706;top:958;width:15398;height:2" coordorigin="706,958" coordsize="15398,2">
              <v:shape id="_x0000_s1144" style="position:absolute;left:706;top:958;width:15398;height:2" coordorigin="706,958" coordsize="15398,0" path="m16104,958l706,958e" filled="f" strokecolor="#0095a1" strokeweight="1pt">
                <v:path arrowok="t"/>
              </v:shape>
            </v:group>
            <v:group id="_x0000_s1141" style="position:absolute;left:716;top:968;width:2;height:434" coordorigin="716,968" coordsize="2,434">
              <v:shape id="_x0000_s1142" style="position:absolute;left:716;top:968;width:2;height:434" coordorigin="716,968" coordsize="0,434" path="m716,1401r,-433e" filled="f" strokecolor="#0095a1" strokeweight="1pt">
                <v:path arrowok="t"/>
              </v:shape>
            </v:group>
            <v:group id="_x0000_s1139" style="position:absolute;left:706;top:1411;width:15398;height:2" coordorigin="706,1411" coordsize="15398,2">
              <v:shape id="_x0000_s1140" style="position:absolute;left:706;top:1411;width:15398;height:2" coordorigin="706,1411" coordsize="15398,0" path="m16104,1411r-15398,e" filled="f" strokecolor="#0095a1" strokeweight="1pt">
                <v:path arrowok="t"/>
              </v:shape>
            </v:group>
            <v:group id="_x0000_s1137" style="position:absolute;left:2820;top:968;width:2;height:434" coordorigin="2820,968" coordsize="2,434">
              <v:shape id="_x0000_s1138" style="position:absolute;left:2820;top:968;width:2;height:434" coordorigin="2820,968" coordsize="0,434" path="m2820,1401r,-433e" filled="f" strokecolor="#0095a1" strokeweight="1pt">
                <v:path arrowok="t"/>
              </v:shape>
            </v:group>
            <v:group id="_x0000_s1135" style="position:absolute;left:16094;top:968;width:2;height:434" coordorigin="16094,968" coordsize="2,434">
              <v:shape id="_x0000_s1136" style="position:absolute;left:16094;top:968;width:2;height:434" coordorigin="16094,968" coordsize="0,434" path="m16094,1401r,-433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rFonts w:cs="Arial"/>
          <w:color w:val="231F20"/>
          <w:spacing w:val="-27"/>
        </w:rPr>
        <w:t>T</w:t>
      </w:r>
      <w:r w:rsidR="00595001">
        <w:rPr>
          <w:rFonts w:cs="Arial"/>
          <w:color w:val="231F20"/>
        </w:rPr>
        <w:t>o address areas noted by assessor in the three month review as well as areas identified in this document</w:t>
      </w:r>
    </w:p>
    <w:p w:rsidR="00807B0A" w:rsidRDefault="00807B0A">
      <w:pPr>
        <w:spacing w:before="1"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95"/>
        <w:rPr>
          <w:rFonts w:cs="Arial"/>
          <w:b w:val="0"/>
          <w:bCs w:val="0"/>
        </w:rPr>
      </w:pPr>
      <w:r>
        <w:rPr>
          <w:rFonts w:cs="Arial"/>
          <w:color w:val="FFFFFF"/>
        </w:rPr>
        <w:t>Period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</w:rPr>
        <w:t>covered</w:t>
      </w:r>
    </w:p>
    <w:p w:rsidR="00807B0A" w:rsidRDefault="00807B0A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00"/>
        <w:gridCol w:w="1980"/>
        <w:gridCol w:w="2563"/>
        <w:gridCol w:w="1937"/>
        <w:gridCol w:w="2150"/>
      </w:tblGrid>
      <w:tr w:rsidR="00807B0A">
        <w:trPr>
          <w:trHeight w:hRule="exact" w:val="2759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2" w:line="220" w:lineRule="exact"/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or action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planned.</w:t>
            </w:r>
          </w:p>
        </w:tc>
        <w:tc>
          <w:tcPr>
            <w:tcW w:w="198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assessment outcomes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563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220" w:lineRule="exact"/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 is met?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Intended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children 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people</w:t>
            </w: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 support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their parents/carers.</w:t>
            </w:r>
          </w:p>
        </w:tc>
        <w:tc>
          <w:tcPr>
            <w:tcW w:w="1937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completion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and/ or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FFFFFF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practice?</w:t>
            </w:r>
          </w:p>
        </w:tc>
      </w:tr>
      <w:tr w:rsidR="00807B0A">
        <w:trPr>
          <w:trHeight w:hRule="exact" w:val="31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objectives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 been identified through undertaking the critical reflection activity in</w:t>
            </w:r>
          </w:p>
          <w:p w:rsidR="00807B0A" w:rsidRDefault="00595001">
            <w:pPr>
              <w:pStyle w:val="TableParagraph"/>
              <w:spacing w:line="250" w:lineRule="auto"/>
              <w:ind w:left="70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Continue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Capabilities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 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Statement (child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work)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2014, for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detail.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25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footerReference w:type="default" r:id="rId14"/>
          <w:pgSz w:w="16838" w:h="11920" w:orient="landscape"/>
          <w:pgMar w:top="600" w:right="620" w:bottom="280" w:left="600" w:header="0" w:footer="0" w:gutter="0"/>
          <w:cols w:space="720"/>
        </w:sectPr>
      </w:pPr>
    </w:p>
    <w:p w:rsidR="00807B0A" w:rsidRDefault="00595001">
      <w:pPr>
        <w:pStyle w:val="Heading1"/>
        <w:spacing w:before="60"/>
        <w:rPr>
          <w:b w:val="0"/>
          <w:bCs w:val="0"/>
        </w:rPr>
      </w:pPr>
      <w:r>
        <w:rPr>
          <w:color w:val="0095A1"/>
        </w:rPr>
        <w:lastRenderedPageBreak/>
        <w:t>Critical reflection log part 3: reflection on learning, three to six months</w:t>
      </w:r>
    </w:p>
    <w:p w:rsidR="00807B0A" w:rsidRDefault="00807B0A">
      <w:pPr>
        <w:spacing w:before="10" w:line="130" w:lineRule="exact"/>
        <w:rPr>
          <w:sz w:val="13"/>
          <w:szCs w:val="13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50" w:lineRule="auto"/>
        <w:ind w:right="693"/>
      </w:pPr>
      <w:r>
        <w:rPr>
          <w:rFonts w:cs="Arial"/>
          <w:color w:val="231F20"/>
        </w:rPr>
        <w:t>In completing this section you should draw on part 2 of your reflective log, your most recent PD</w:t>
      </w:r>
      <w:r>
        <w:rPr>
          <w:rFonts w:cs="Arial"/>
          <w:color w:val="231F20"/>
          <w:spacing w:val="-31"/>
        </w:rPr>
        <w:t>P</w:t>
      </w:r>
      <w:r>
        <w:rPr>
          <w:rFonts w:cs="Arial"/>
          <w:color w:val="231F20"/>
        </w:rPr>
        <w:t>, discussions in supervision and your practice evidence.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  <w:spacing w:val="-23"/>
        </w:rPr>
        <w:t>Y</w:t>
      </w:r>
      <w:r>
        <w:rPr>
          <w:rFonts w:cs="Arial"/>
          <w:color w:val="231F20"/>
        </w:rPr>
        <w:t xml:space="preserve">ou are advised to keep on going reflective </w:t>
      </w:r>
      <w:r>
        <w:rPr>
          <w:color w:val="231F20"/>
        </w:rPr>
        <w:t>notes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enable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Familiarity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holistic</w:t>
      </w:r>
    </w:p>
    <w:p w:rsidR="00807B0A" w:rsidRDefault="00595001">
      <w:pPr>
        <w:pStyle w:val="BodyText"/>
        <w:spacing w:before="48"/>
      </w:pP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structuring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</w:p>
    <w:p w:rsidR="00807B0A" w:rsidRDefault="00807B0A">
      <w:pPr>
        <w:spacing w:before="8" w:line="140" w:lineRule="exact"/>
        <w:rPr>
          <w:sz w:val="14"/>
          <w:szCs w:val="14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3D2D9B">
      <w:pPr>
        <w:pStyle w:val="BodyText"/>
        <w:spacing w:line="250" w:lineRule="auto"/>
        <w:ind w:right="715"/>
      </w:pPr>
      <w:r>
        <w:pict>
          <v:group id="_x0000_s1123" style="position:absolute;left:0;text-align:left;margin-left:35.5pt;margin-top:78.95pt;width:525pt;height:407.25pt;z-index:-2310;mso-position-horizontal-relative:page" coordorigin="710,1579" coordsize="10500,8145">
            <v:group id="_x0000_s1132" style="position:absolute;left:720;top:1589;width:10480;height:2" coordorigin="720,1589" coordsize="10480,2">
              <v:shape id="_x0000_s1133" style="position:absolute;left:720;top:1589;width:10480;height:2" coordorigin="720,1589" coordsize="10480,0" path="m720,1589r10480,e" filled="f" strokecolor="#0095a1" strokeweight="1pt">
                <v:path arrowok="t"/>
              </v:shape>
            </v:group>
            <v:group id="_x0000_s1130" style="position:absolute;left:730;top:1599;width:2;height:8105" coordorigin="730,1599" coordsize="2,8105">
              <v:shape id="_x0000_s1131" style="position:absolute;left:730;top:1599;width:2;height:8105" coordorigin="730,1599" coordsize="0,8105" path="m730,1599r,8105e" filled="f" strokecolor="#0095a1" strokeweight="1pt">
                <v:path arrowok="t"/>
              </v:shape>
            </v:group>
            <v:group id="_x0000_s1128" style="position:absolute;left:11190;top:1599;width:2;height:8105" coordorigin="11190,1599" coordsize="2,8105">
              <v:shape id="_x0000_s1129" style="position:absolute;left:11190;top:1599;width:2;height:8105" coordorigin="11190,1599" coordsize="0,8105" path="m11190,1599r,8105e" filled="f" strokecolor="#0095a1" strokeweight="1pt">
                <v:path arrowok="t"/>
              </v:shape>
            </v:group>
            <v:group id="_x0000_s1126" style="position:absolute;left:720;top:2808;width:10480;height:2" coordorigin="720,2808" coordsize="10480,2">
              <v:shape id="_x0000_s1127" style="position:absolute;left:720;top:2808;width:10480;height:2" coordorigin="720,2808" coordsize="10480,0" path="m720,2808r10480,e" filled="f" strokecolor="#0095a1" strokeweight="1pt">
                <v:path arrowok="t"/>
              </v:shape>
            </v:group>
            <v:group id="_x0000_s1124" style="position:absolute;left:720;top:9714;width:10480;height:2" coordorigin="720,9714" coordsize="10480,2">
              <v:shape id="_x0000_s1125" style="position:absolute;left:720;top:9714;width:10480;height:2" coordorigin="720,9714" coordsize="10480,0" path="m720,9714r10480,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color w:val="231F20"/>
        </w:rPr>
        <w:t>Log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to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be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submitted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to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4"/>
        </w:rPr>
        <w:t xml:space="preserve"> </w:t>
      </w:r>
      <w:r w:rsidR="00595001">
        <w:rPr>
          <w:color w:val="231F20"/>
        </w:rPr>
        <w:t>ASYE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assessor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in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advance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of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six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month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assessment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review meeting.</w:t>
      </w:r>
      <w:r w:rsidR="00595001">
        <w:rPr>
          <w:color w:val="231F20"/>
          <w:spacing w:val="-5"/>
        </w:rPr>
        <w:t xml:space="preserve"> </w:t>
      </w:r>
      <w:r w:rsidR="00595001">
        <w:rPr>
          <w:color w:val="231F20"/>
        </w:rPr>
        <w:t>The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log,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plus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practice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evidence,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including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feedback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from children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young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people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 need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of care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support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their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parents/carers,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undertaken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and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received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in</w:t>
      </w:r>
      <w:r w:rsidR="00595001">
        <w:rPr>
          <w:color w:val="231F20"/>
          <w:spacing w:val="-2"/>
        </w:rPr>
        <w:t xml:space="preserve"> </w:t>
      </w:r>
      <w:r w:rsidR="00595001">
        <w:rPr>
          <w:color w:val="231F20"/>
        </w:rPr>
        <w:t>this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period,</w:t>
      </w:r>
      <w:r w:rsidR="00595001">
        <w:rPr>
          <w:color w:val="231F20"/>
          <w:spacing w:val="-1"/>
        </w:rPr>
        <w:t xml:space="preserve"> </w:t>
      </w:r>
      <w:r w:rsidR="00595001">
        <w:rPr>
          <w:color w:val="231F20"/>
        </w:rPr>
        <w:t>to be submitted.</w:t>
      </w:r>
    </w:p>
    <w:p w:rsidR="00807B0A" w:rsidRDefault="00807B0A">
      <w:pPr>
        <w:spacing w:before="1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spacing w:line="250" w:lineRule="auto"/>
        <w:ind w:left="190" w:right="551"/>
        <w:rPr>
          <w:b w:val="0"/>
          <w:bCs w:val="0"/>
        </w:rPr>
      </w:pPr>
      <w:r>
        <w:rPr>
          <w:color w:val="0095A1"/>
          <w:spacing w:val="-18"/>
        </w:rPr>
        <w:t>T</w:t>
      </w:r>
      <w:r>
        <w:rPr>
          <w:color w:val="0095A1"/>
        </w:rPr>
        <w:t>aking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into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account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all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your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learning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date,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reflect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critically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on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how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have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 xml:space="preserve">progressed </w:t>
      </w:r>
      <w:r>
        <w:rPr>
          <w:rFonts w:cs="Arial"/>
          <w:color w:val="0095A1"/>
        </w:rPr>
        <w:t>in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development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as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a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professional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over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last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three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months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consider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w w:val="99"/>
        </w:rPr>
        <w:t xml:space="preserve"> </w:t>
      </w:r>
      <w:r>
        <w:rPr>
          <w:color w:val="0095A1"/>
        </w:rPr>
        <w:t>development areas for the forthcoming three months. (Suggested word limit 1,750 words)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9" w:line="280" w:lineRule="exact"/>
        <w:rPr>
          <w:sz w:val="28"/>
          <w:szCs w:val="28"/>
        </w:rPr>
      </w:pPr>
    </w:p>
    <w:p w:rsidR="00807B0A" w:rsidRDefault="00595001">
      <w:pPr>
        <w:ind w:left="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 may find it useful to consider: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Reflect on the ways in which your practice has been influenced as a result and identify the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evidence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theor</w:t>
      </w:r>
      <w:r>
        <w:rPr>
          <w:color w:val="231F20"/>
          <w:spacing w:val="-18"/>
        </w:rPr>
        <w:t>y</w:t>
      </w:r>
      <w:r>
        <w:rPr>
          <w:color w:val="231F20"/>
        </w:rPr>
        <w:t>, legislation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framework,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procedures,</w:t>
      </w:r>
    </w:p>
    <w:p w:rsidR="00807B0A" w:rsidRDefault="00595001">
      <w:pPr>
        <w:pStyle w:val="BodyText"/>
        <w:spacing w:before="12" w:line="250" w:lineRule="auto"/>
        <w:ind w:left="473" w:right="79"/>
      </w:pP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 making.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76" w:lineRule="exact"/>
        <w:ind w:left="473"/>
        <w:rPr>
          <w:rFonts w:cs="Arial"/>
        </w:rPr>
      </w:pPr>
      <w:r>
        <w:rPr>
          <w:rFonts w:cs="Arial"/>
          <w:color w:val="231F20"/>
        </w:rPr>
        <w:t>The application of the identified piece of legislation and how this has influenced your practice.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encouraging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challenging,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(formal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informal)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</w:p>
    <w:p w:rsidR="00807B0A" w:rsidRDefault="00595001">
      <w:pPr>
        <w:pStyle w:val="BodyText"/>
        <w:spacing w:before="12"/>
        <w:ind w:left="473"/>
        <w:rPr>
          <w:rFonts w:cs="Arial"/>
        </w:rPr>
      </w:pPr>
      <w:r>
        <w:rPr>
          <w:rFonts w:cs="Arial"/>
          <w:color w:val="231F20"/>
        </w:rPr>
        <w:t>received. Consider why you think this is the case, and the ways in which it has influenced your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practice.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90"/>
        <w:rPr>
          <w:b w:val="0"/>
          <w:bCs w:val="0"/>
        </w:rPr>
      </w:pPr>
      <w:r>
        <w:rPr>
          <w:color w:val="231F20"/>
        </w:rPr>
        <w:t>In reflecting on your on-going learning needs it may be helpful to consider: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Identification of the application of another piece of legislation.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methods.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Updating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:rsidR="00807B0A" w:rsidRDefault="00595001">
      <w:pPr>
        <w:pStyle w:val="BodyText"/>
        <w:spacing w:before="12"/>
        <w:ind w:left="473"/>
      </w:pP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parents/carers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professionals.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  <w:rPr>
          <w:rFonts w:cs="Arial"/>
        </w:rPr>
      </w:pPr>
      <w:r>
        <w:rPr>
          <w:rFonts w:cs="Arial"/>
          <w:color w:val="231F20"/>
        </w:rPr>
        <w:t>Identification of suitable practice situations for direct observation.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473"/>
        </w:tabs>
        <w:spacing w:line="288" w:lineRule="exact"/>
        <w:ind w:left="473"/>
      </w:pP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writing.</w:t>
      </w:r>
    </w:p>
    <w:p w:rsidR="00807B0A" w:rsidRDefault="00807B0A">
      <w:pPr>
        <w:spacing w:line="288" w:lineRule="exact"/>
        <w:sectPr w:rsidR="00807B0A">
          <w:footerReference w:type="default" r:id="rId15"/>
          <w:pgSz w:w="11906" w:h="16840"/>
          <w:pgMar w:top="600" w:right="60" w:bottom="460" w:left="620" w:header="0" w:footer="278" w:gutter="0"/>
          <w:cols w:space="720"/>
        </w:sectPr>
      </w:pPr>
    </w:p>
    <w:p w:rsidR="00807B0A" w:rsidRDefault="003D2D9B">
      <w:pPr>
        <w:pStyle w:val="Heading1"/>
        <w:spacing w:before="55"/>
        <w:ind w:left="120"/>
        <w:rPr>
          <w:rFonts w:cs="Arial"/>
          <w:b w:val="0"/>
          <w:bCs w:val="0"/>
        </w:rPr>
      </w:pPr>
      <w:r>
        <w:lastRenderedPageBreak/>
        <w:pict>
          <v:shape id="_x0000_s1122" type="#_x0000_t202" style="position:absolute;left:0;text-align:left;margin-left:10.9pt;margin-top:566.05pt;width:14pt;height:18.7pt;z-index:-2308;mso-position-horizontal-relative:page;mso-position-vertical-relative:page" filled="f" stroked="f">
            <v:textbox style="layout-flow:vertical" inset="0,0,0,0">
              <w:txbxContent>
                <w:p w:rsidR="008F5C8F" w:rsidRDefault="008F5C8F"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231F20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595001">
        <w:rPr>
          <w:rFonts w:cs="Arial"/>
          <w:color w:val="231F20"/>
        </w:rPr>
        <w:t>Professional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development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plan</w:t>
      </w:r>
      <w:r w:rsidR="00595001">
        <w:rPr>
          <w:rFonts w:cs="Arial"/>
          <w:color w:val="231F20"/>
          <w:spacing w:val="-12"/>
        </w:rPr>
        <w:t xml:space="preserve"> </w:t>
      </w:r>
      <w:r w:rsidR="00595001">
        <w:rPr>
          <w:rFonts w:cs="Arial"/>
          <w:color w:val="231F20"/>
        </w:rPr>
        <w:t>six-twelve</w:t>
      </w:r>
      <w:r w:rsidR="00595001">
        <w:rPr>
          <w:rFonts w:cs="Arial"/>
          <w:color w:val="231F20"/>
          <w:spacing w:val="-13"/>
        </w:rPr>
        <w:t xml:space="preserve"> </w:t>
      </w:r>
      <w:r w:rsidR="00595001">
        <w:rPr>
          <w:rFonts w:cs="Arial"/>
          <w:color w:val="231F20"/>
        </w:rPr>
        <w:t>months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3D2D9B">
      <w:pPr>
        <w:pStyle w:val="BodyText"/>
        <w:ind w:left="120"/>
        <w:rPr>
          <w:rFonts w:cs="Arial"/>
        </w:rPr>
      </w:pPr>
      <w:r>
        <w:pict>
          <v:group id="_x0000_s1109" style="position:absolute;left:0;text-align:left;margin-left:34.8pt;margin-top:47.4pt;width:770.9pt;height:23.7pt;z-index:-2309;mso-position-horizontal-relative:page" coordorigin="696,948" coordsize="15418,474">
            <v:group id="_x0000_s1120" style="position:absolute;left:716;top:958;width:2105;height:454" coordorigin="716,958" coordsize="2105,454">
              <v:shape id="_x0000_s1121" style="position:absolute;left:716;top:958;width:2105;height:454" coordorigin="716,958" coordsize="2105,454" path="m2820,958r,453l716,1411r,-453l2820,958xe" fillcolor="#0095a1" stroked="f">
                <v:path arrowok="t"/>
              </v:shape>
            </v:group>
            <v:group id="_x0000_s1118" style="position:absolute;left:706;top:958;width:15398;height:2" coordorigin="706,958" coordsize="15398,2">
              <v:shape id="_x0000_s1119" style="position:absolute;left:706;top:958;width:15398;height:2" coordorigin="706,958" coordsize="15398,0" path="m16104,958l706,958e" filled="f" strokecolor="#0095a1" strokeweight="1pt">
                <v:path arrowok="t"/>
              </v:shape>
            </v:group>
            <v:group id="_x0000_s1116" style="position:absolute;left:716;top:968;width:2;height:434" coordorigin="716,968" coordsize="2,434">
              <v:shape id="_x0000_s1117" style="position:absolute;left:716;top:968;width:2;height:434" coordorigin="716,968" coordsize="0,434" path="m716,1401r,-433e" filled="f" strokecolor="#0095a1" strokeweight="1pt">
                <v:path arrowok="t"/>
              </v:shape>
            </v:group>
            <v:group id="_x0000_s1114" style="position:absolute;left:706;top:1411;width:15398;height:2" coordorigin="706,1411" coordsize="15398,2">
              <v:shape id="_x0000_s1115" style="position:absolute;left:706;top:1411;width:15398;height:2" coordorigin="706,1411" coordsize="15398,0" path="m16104,1411r-15398,e" filled="f" strokecolor="#0095a1" strokeweight="1pt">
                <v:path arrowok="t"/>
              </v:shape>
            </v:group>
            <v:group id="_x0000_s1112" style="position:absolute;left:2820;top:968;width:2;height:434" coordorigin="2820,968" coordsize="2,434">
              <v:shape id="_x0000_s1113" style="position:absolute;left:2820;top:968;width:2;height:434" coordorigin="2820,968" coordsize="0,434" path="m2820,1401r,-433e" filled="f" strokecolor="#0095a1" strokeweight="1pt">
                <v:path arrowok="t"/>
              </v:shape>
            </v:group>
            <v:group id="_x0000_s1110" style="position:absolute;left:16094;top:968;width:2;height:434" coordorigin="16094,968" coordsize="2,434">
              <v:shape id="_x0000_s1111" style="position:absolute;left:16094;top:968;width:2;height:434" coordorigin="16094,968" coordsize="0,434" path="m16094,1401r,-433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rFonts w:cs="Arial"/>
          <w:color w:val="231F20"/>
          <w:spacing w:val="-27"/>
        </w:rPr>
        <w:t>T</w:t>
      </w:r>
      <w:r w:rsidR="00595001">
        <w:rPr>
          <w:rFonts w:cs="Arial"/>
          <w:color w:val="231F20"/>
        </w:rPr>
        <w:t>o address areas noted by assessor at the six month review as well as areas identified in this document.</w:t>
      </w:r>
    </w:p>
    <w:p w:rsidR="00807B0A" w:rsidRDefault="00807B0A">
      <w:pPr>
        <w:spacing w:before="1"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95"/>
        <w:rPr>
          <w:rFonts w:cs="Arial"/>
          <w:b w:val="0"/>
          <w:bCs w:val="0"/>
        </w:rPr>
      </w:pPr>
      <w:r>
        <w:rPr>
          <w:rFonts w:cs="Arial"/>
          <w:color w:val="FFFFFF"/>
        </w:rPr>
        <w:t>Period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</w:rPr>
        <w:t>covered</w:t>
      </w:r>
    </w:p>
    <w:p w:rsidR="00807B0A" w:rsidRDefault="00807B0A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00"/>
        <w:gridCol w:w="1980"/>
        <w:gridCol w:w="2563"/>
        <w:gridCol w:w="1937"/>
        <w:gridCol w:w="2150"/>
      </w:tblGrid>
      <w:tr w:rsidR="00807B0A">
        <w:trPr>
          <w:trHeight w:hRule="exact" w:val="2759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2" w:line="220" w:lineRule="exact"/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or action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planned.</w:t>
            </w:r>
          </w:p>
        </w:tc>
        <w:tc>
          <w:tcPr>
            <w:tcW w:w="198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assessment outcomes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563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220" w:lineRule="exact"/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 is met?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Intended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children 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people</w:t>
            </w: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 support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their parents/carers.</w:t>
            </w:r>
          </w:p>
        </w:tc>
        <w:tc>
          <w:tcPr>
            <w:tcW w:w="1937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completion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and/ or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FFFFFF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practice?</w:t>
            </w:r>
          </w:p>
        </w:tc>
      </w:tr>
      <w:tr w:rsidR="00807B0A">
        <w:trPr>
          <w:trHeight w:hRule="exact" w:val="31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objectives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 been identified through undertaking the critical reflection activity in</w:t>
            </w:r>
          </w:p>
          <w:p w:rsidR="00807B0A" w:rsidRDefault="00595001">
            <w:pPr>
              <w:pStyle w:val="TableParagraph"/>
              <w:spacing w:line="250" w:lineRule="auto"/>
              <w:ind w:left="70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Continue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Capabilities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 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 Statement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(child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family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 work)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2014,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detail.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25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footerReference w:type="default" r:id="rId16"/>
          <w:pgSz w:w="16838" w:h="11920" w:orient="landscape"/>
          <w:pgMar w:top="600" w:right="620" w:bottom="280" w:left="600" w:header="0" w:footer="0" w:gutter="0"/>
          <w:cols w:space="720"/>
        </w:sectPr>
      </w:pPr>
    </w:p>
    <w:p w:rsidR="00807B0A" w:rsidRDefault="00595001">
      <w:pPr>
        <w:pStyle w:val="Heading1"/>
        <w:spacing w:before="60"/>
        <w:rPr>
          <w:b w:val="0"/>
          <w:bCs w:val="0"/>
        </w:rPr>
      </w:pPr>
      <w:r>
        <w:rPr>
          <w:color w:val="0095A1"/>
        </w:rPr>
        <w:lastRenderedPageBreak/>
        <w:t>Critical reflection log part 4: six to twelve months (the end of the</w:t>
      </w:r>
      <w:r>
        <w:rPr>
          <w:color w:val="0095A1"/>
          <w:spacing w:val="-12"/>
        </w:rPr>
        <w:t xml:space="preserve"> </w:t>
      </w:r>
      <w:r>
        <w:rPr>
          <w:color w:val="0095A1"/>
        </w:rPr>
        <w:t>ASYE)</w:t>
      </w:r>
    </w:p>
    <w:p w:rsidR="00807B0A" w:rsidRDefault="00807B0A">
      <w:pPr>
        <w:spacing w:before="10" w:line="130" w:lineRule="exact"/>
        <w:rPr>
          <w:sz w:val="13"/>
          <w:szCs w:val="13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71" w:lineRule="auto"/>
        <w:ind w:right="1218"/>
      </w:pPr>
      <w:r>
        <w:rPr>
          <w:rFonts w:cs="Arial"/>
          <w:color w:val="231F20"/>
        </w:rPr>
        <w:t>In completing your log you should draw on part 3 of your reflective log, your most recent PD</w:t>
      </w:r>
      <w:r>
        <w:rPr>
          <w:rFonts w:cs="Arial"/>
          <w:color w:val="231F20"/>
          <w:spacing w:val="-31"/>
        </w:rPr>
        <w:t>P</w:t>
      </w:r>
      <w:r>
        <w:rPr>
          <w:rFonts w:cs="Arial"/>
          <w:color w:val="231F20"/>
        </w:rPr>
        <w:t xml:space="preserve">, </w:t>
      </w:r>
      <w:r>
        <w:rPr>
          <w:color w:val="231F20"/>
        </w:rPr>
        <w:t>discussions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holistic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evaluate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log.</w:t>
      </w:r>
    </w:p>
    <w:p w:rsidR="00807B0A" w:rsidRDefault="00807B0A">
      <w:pPr>
        <w:spacing w:before="3" w:line="110" w:lineRule="exact"/>
        <w:rPr>
          <w:sz w:val="11"/>
          <w:szCs w:val="11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50" w:lineRule="auto"/>
        <w:ind w:right="31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care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parents/carers,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submitted.</w:t>
      </w:r>
    </w:p>
    <w:p w:rsidR="00807B0A" w:rsidRDefault="00807B0A">
      <w:pPr>
        <w:spacing w:before="8" w:line="190" w:lineRule="exact"/>
        <w:rPr>
          <w:sz w:val="19"/>
          <w:szCs w:val="19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807B0A">
        <w:trPr>
          <w:trHeight w:hRule="exact" w:val="1076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Critically reflect on how you have progressed in professional decision-making over the ASYE, including demonstrating reasoned judgment in relation to a practise decision. (Suggested word limit 1,500 words)</w:t>
            </w:r>
          </w:p>
        </w:tc>
      </w:tr>
      <w:tr w:rsidR="00807B0A">
        <w:trPr>
          <w:trHeight w:hRule="exact" w:val="3791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 your reflection on a real example of a complex case in which you have demonstrated reasoned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judgment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decision,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documentation 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produced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 this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genogram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sociogram.</w:t>
            </w:r>
          </w:p>
          <w:p w:rsidR="00807B0A" w:rsidRDefault="00807B0A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drawn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theor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legislation,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policies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procedures,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plus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research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 Consider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 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parents/carers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 identify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this.</w:t>
            </w:r>
          </w:p>
          <w:p w:rsidR="00807B0A" w:rsidRDefault="00807B0A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5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Summarise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account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highlighting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piece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practice enables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demonstrate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holistic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outcomes.</w:t>
            </w:r>
          </w:p>
        </w:tc>
      </w:tr>
      <w:tr w:rsidR="00807B0A">
        <w:trPr>
          <w:trHeight w:hRule="exact" w:val="1034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81" w:line="250" w:lineRule="auto"/>
              <w:ind w:left="70" w:right="3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In what ways has your professional development over the course of 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ASYE impacted on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95A1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need of care and support and their parents/carers? (Suggested word limit 1,000 words)</w:t>
            </w:r>
          </w:p>
        </w:tc>
      </w:tr>
      <w:tr w:rsidR="00807B0A">
        <w:trPr>
          <w:trHeight w:hRule="exact" w:val="2927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 your reflection on all aspects of your practice and learning over the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ASYE, including the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received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at each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yea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  <w:p w:rsidR="00807B0A" w:rsidRDefault="00807B0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Demonstrate the ways in which you have used critical reflection on your practice to improve your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skills.</w:t>
            </w:r>
          </w:p>
          <w:p w:rsidR="00807B0A" w:rsidRDefault="00807B0A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Summarise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account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highlighting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overall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reflects the holistic assessment outcomes.</w:t>
            </w:r>
          </w:p>
        </w:tc>
      </w:tr>
      <w:tr w:rsidR="00807B0A">
        <w:trPr>
          <w:trHeight w:hRule="exact" w:val="693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19" w:line="250" w:lineRule="auto"/>
              <w:ind w:left="70" w:right="6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Looking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forward,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ensure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continuing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 social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worker?</w:t>
            </w:r>
          </w:p>
        </w:tc>
      </w:tr>
      <w:tr w:rsidR="00807B0A">
        <w:trPr>
          <w:trHeight w:hRule="exact" w:val="2351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ways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will:</w:t>
            </w:r>
          </w:p>
          <w:p w:rsidR="00807B0A" w:rsidRDefault="00807B0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PDP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ASYE.</w:t>
            </w:r>
          </w:p>
          <w:p w:rsidR="00807B0A" w:rsidRDefault="00595001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Continue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develop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decision–making.</w:t>
            </w:r>
          </w:p>
          <w:p w:rsidR="00807B0A" w:rsidRDefault="00595001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88" w:lineRule="exact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Continue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seek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learn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feedback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inform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</w:p>
          <w:p w:rsidR="00807B0A" w:rsidRDefault="00595001">
            <w:pPr>
              <w:pStyle w:val="TableParagraph"/>
              <w:spacing w:before="12"/>
              <w:ind w:lef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worke</w:t>
            </w:r>
            <w:r>
              <w:rPr>
                <w:rFonts w:ascii="Arial" w:eastAsia="Arial" w:hAnsi="Arial" w:cs="Arial"/>
                <w:color w:val="231F20"/>
                <w:spacing w:val="-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</w:tr>
    </w:tbl>
    <w:p w:rsidR="00807B0A" w:rsidRDefault="00807B0A">
      <w:pPr>
        <w:rPr>
          <w:rFonts w:ascii="Arial" w:eastAsia="Arial" w:hAnsi="Arial" w:cs="Arial"/>
          <w:sz w:val="24"/>
          <w:szCs w:val="24"/>
        </w:rPr>
        <w:sectPr w:rsidR="00807B0A">
          <w:footerReference w:type="default" r:id="rId17"/>
          <w:pgSz w:w="11906" w:h="16840"/>
          <w:pgMar w:top="600" w:right="60" w:bottom="460" w:left="620" w:header="0" w:footer="278" w:gutter="0"/>
          <w:cols w:space="720"/>
        </w:sectPr>
      </w:pPr>
    </w:p>
    <w:p w:rsidR="00807B0A" w:rsidRDefault="003D2D9B">
      <w:pPr>
        <w:pStyle w:val="Heading1"/>
        <w:spacing w:before="55"/>
        <w:ind w:left="120"/>
        <w:rPr>
          <w:b w:val="0"/>
          <w:bCs w:val="0"/>
        </w:rPr>
      </w:pPr>
      <w:r>
        <w:lastRenderedPageBreak/>
        <w:pict>
          <v:shape id="_x0000_s1108" type="#_x0000_t202" style="position:absolute;left:0;text-align:left;margin-left:10.9pt;margin-top:566.05pt;width:14pt;height:18.7pt;z-index:-2306;mso-position-horizontal-relative:page;mso-position-vertical-relative:page" filled="f" stroked="f">
            <v:textbox style="layout-flow:vertical" inset="0,0,0,0">
              <w:txbxContent>
                <w:p w:rsidR="008F5C8F" w:rsidRDefault="008F5C8F"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231F20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595001">
        <w:rPr>
          <w:color w:val="231F20"/>
        </w:rPr>
        <w:t>Professional development plan end of</w:t>
      </w:r>
      <w:r w:rsidR="00595001">
        <w:rPr>
          <w:color w:val="231F20"/>
          <w:spacing w:val="-11"/>
        </w:rPr>
        <w:t xml:space="preserve"> </w:t>
      </w:r>
      <w:r w:rsidR="00595001">
        <w:rPr>
          <w:color w:val="231F20"/>
        </w:rPr>
        <w:t>ASYE/social worker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3D2D9B">
      <w:pPr>
        <w:pStyle w:val="BodyText"/>
        <w:ind w:left="120"/>
        <w:rPr>
          <w:rFonts w:cs="Arial"/>
        </w:rPr>
      </w:pPr>
      <w:r>
        <w:pict>
          <v:group id="_x0000_s1095" style="position:absolute;left:0;text-align:left;margin-left:34.8pt;margin-top:47.4pt;width:770.9pt;height:23.7pt;z-index:-2307;mso-position-horizontal-relative:page" coordorigin="696,948" coordsize="15418,474">
            <v:group id="_x0000_s1106" style="position:absolute;left:716;top:958;width:2105;height:454" coordorigin="716,958" coordsize="2105,454">
              <v:shape id="_x0000_s1107" style="position:absolute;left:716;top:958;width:2105;height:454" coordorigin="716,958" coordsize="2105,454" path="m2820,958r,453l716,1411r,-453l2820,958xe" fillcolor="#0095a1" stroked="f">
                <v:path arrowok="t"/>
              </v:shape>
            </v:group>
            <v:group id="_x0000_s1104" style="position:absolute;left:706;top:958;width:15398;height:2" coordorigin="706,958" coordsize="15398,2">
              <v:shape id="_x0000_s1105" style="position:absolute;left:706;top:958;width:15398;height:2" coordorigin="706,958" coordsize="15398,0" path="m16104,958l706,958e" filled="f" strokecolor="#0095a1" strokeweight="1pt">
                <v:path arrowok="t"/>
              </v:shape>
            </v:group>
            <v:group id="_x0000_s1102" style="position:absolute;left:716;top:968;width:2;height:434" coordorigin="716,968" coordsize="2,434">
              <v:shape id="_x0000_s1103" style="position:absolute;left:716;top:968;width:2;height:434" coordorigin="716,968" coordsize="0,434" path="m716,1401r,-433e" filled="f" strokecolor="#0095a1" strokeweight="1pt">
                <v:path arrowok="t"/>
              </v:shape>
            </v:group>
            <v:group id="_x0000_s1100" style="position:absolute;left:706;top:1411;width:15398;height:2" coordorigin="706,1411" coordsize="15398,2">
              <v:shape id="_x0000_s1101" style="position:absolute;left:706;top:1411;width:15398;height:2" coordorigin="706,1411" coordsize="15398,0" path="m16104,1411r-15398,e" filled="f" strokecolor="#0095a1" strokeweight="1pt">
                <v:path arrowok="t"/>
              </v:shape>
            </v:group>
            <v:group id="_x0000_s1098" style="position:absolute;left:2820;top:968;width:2;height:434" coordorigin="2820,968" coordsize="2,434">
              <v:shape id="_x0000_s1099" style="position:absolute;left:2820;top:968;width:2;height:434" coordorigin="2820,968" coordsize="0,434" path="m2820,1401r,-433e" filled="f" strokecolor="#0095a1" strokeweight="1pt">
                <v:path arrowok="t"/>
              </v:shape>
            </v:group>
            <v:group id="_x0000_s1096" style="position:absolute;left:16094;top:968;width:2;height:434" coordorigin="16094,968" coordsize="2,434">
              <v:shape id="_x0000_s1097" style="position:absolute;left:16094;top:968;width:2;height:434" coordorigin="16094,968" coordsize="0,434" path="m16094,1401r,-433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rFonts w:cs="Arial"/>
          <w:color w:val="231F20"/>
          <w:spacing w:val="-27"/>
        </w:rPr>
        <w:t>T</w:t>
      </w:r>
      <w:r w:rsidR="00595001">
        <w:rPr>
          <w:rFonts w:cs="Arial"/>
          <w:color w:val="231F20"/>
        </w:rPr>
        <w:t>o address areas noted by assessor at the final review meeting as well as areas identified in this document.</w:t>
      </w:r>
    </w:p>
    <w:p w:rsidR="00807B0A" w:rsidRDefault="00807B0A">
      <w:pPr>
        <w:spacing w:before="1"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95"/>
        <w:rPr>
          <w:rFonts w:cs="Arial"/>
          <w:b w:val="0"/>
          <w:bCs w:val="0"/>
        </w:rPr>
      </w:pPr>
      <w:r>
        <w:rPr>
          <w:rFonts w:cs="Arial"/>
          <w:color w:val="FFFFFF"/>
        </w:rPr>
        <w:t>Period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</w:rPr>
        <w:t>covered</w:t>
      </w:r>
    </w:p>
    <w:p w:rsidR="00807B0A" w:rsidRDefault="00807B0A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00"/>
        <w:gridCol w:w="1980"/>
        <w:gridCol w:w="2563"/>
        <w:gridCol w:w="1937"/>
        <w:gridCol w:w="2150"/>
      </w:tblGrid>
      <w:tr w:rsidR="00807B0A">
        <w:trPr>
          <w:trHeight w:hRule="exact" w:val="2759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2" w:line="220" w:lineRule="exact"/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or action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planned.</w:t>
            </w:r>
          </w:p>
        </w:tc>
        <w:tc>
          <w:tcPr>
            <w:tcW w:w="198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assessment outcomes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563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220" w:lineRule="exact"/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 is met?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Intended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children 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people</w:t>
            </w: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 support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their parents/carers.</w:t>
            </w:r>
          </w:p>
        </w:tc>
        <w:tc>
          <w:tcPr>
            <w:tcW w:w="1937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completion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and/ or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FFFFFF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practice?</w:t>
            </w:r>
          </w:p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25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footerReference w:type="default" r:id="rId18"/>
          <w:pgSz w:w="16838" w:h="11920" w:orient="landscape"/>
          <w:pgMar w:top="600" w:right="620" w:bottom="280" w:left="600" w:header="0" w:footer="0" w:gutter="0"/>
          <w:cols w:space="720"/>
        </w:sectPr>
      </w:pPr>
    </w:p>
    <w:p w:rsidR="00807B0A" w:rsidRDefault="00595001">
      <w:pPr>
        <w:pStyle w:val="Heading1"/>
        <w:spacing w:before="66" w:line="250" w:lineRule="auto"/>
        <w:ind w:right="3631"/>
        <w:rPr>
          <w:rFonts w:cs="Arial"/>
          <w:b w:val="0"/>
          <w:bCs w:val="0"/>
        </w:rPr>
      </w:pPr>
      <w:r>
        <w:rPr>
          <w:rFonts w:cs="Arial"/>
          <w:color w:val="6D6E71"/>
        </w:rPr>
        <w:lastRenderedPageBreak/>
        <w:t>The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assessed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and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supported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year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in</w:t>
      </w:r>
      <w:r>
        <w:rPr>
          <w:rFonts w:cs="Arial"/>
          <w:color w:val="6D6E71"/>
          <w:spacing w:val="-4"/>
        </w:rPr>
        <w:t xml:space="preserve"> </w:t>
      </w:r>
      <w:r>
        <w:rPr>
          <w:rFonts w:cs="Arial"/>
          <w:color w:val="6D6E71"/>
        </w:rPr>
        <w:t>employment</w:t>
      </w:r>
      <w:r>
        <w:rPr>
          <w:rFonts w:cs="Arial"/>
          <w:color w:val="6D6E71"/>
          <w:spacing w:val="-5"/>
        </w:rPr>
        <w:t xml:space="preserve"> </w:t>
      </w:r>
      <w:r>
        <w:rPr>
          <w:rFonts w:cs="Arial"/>
          <w:color w:val="6D6E71"/>
        </w:rPr>
        <w:t>in</w:t>
      </w:r>
      <w:r>
        <w:rPr>
          <w:rFonts w:cs="Arial"/>
          <w:color w:val="6D6E71"/>
          <w:w w:val="99"/>
        </w:rPr>
        <w:t xml:space="preserve"> </w:t>
      </w:r>
      <w:r>
        <w:rPr>
          <w:rFonts w:cs="Arial"/>
          <w:color w:val="6D6E71"/>
        </w:rPr>
        <w:t>child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and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family</w:t>
      </w:r>
      <w:r>
        <w:rPr>
          <w:rFonts w:cs="Arial"/>
          <w:color w:val="6D6E71"/>
          <w:spacing w:val="-7"/>
        </w:rPr>
        <w:t xml:space="preserve"> </w:t>
      </w:r>
      <w:r>
        <w:rPr>
          <w:rFonts w:cs="Arial"/>
          <w:color w:val="6D6E71"/>
        </w:rPr>
        <w:t>social</w:t>
      </w:r>
      <w:r>
        <w:rPr>
          <w:rFonts w:cs="Arial"/>
          <w:color w:val="6D6E71"/>
          <w:spacing w:val="-6"/>
        </w:rPr>
        <w:t xml:space="preserve"> </w:t>
      </w:r>
      <w:r>
        <w:rPr>
          <w:rFonts w:cs="Arial"/>
          <w:color w:val="6D6E71"/>
        </w:rPr>
        <w:t>work</w:t>
      </w:r>
    </w:p>
    <w:p w:rsidR="00807B0A" w:rsidRDefault="00807B0A">
      <w:pPr>
        <w:spacing w:before="14" w:line="200" w:lineRule="exact"/>
        <w:rPr>
          <w:sz w:val="20"/>
          <w:szCs w:val="20"/>
        </w:rPr>
      </w:pPr>
    </w:p>
    <w:p w:rsidR="00807B0A" w:rsidRDefault="00595001">
      <w:pPr>
        <w:spacing w:before="6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5A1"/>
          <w:sz w:val="28"/>
          <w:szCs w:val="28"/>
        </w:rPr>
        <w:t>Direct observation template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723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mimimum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least 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assessor).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enable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progressive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ASYE.</w:t>
      </w:r>
    </w:p>
    <w:p w:rsidR="00807B0A" w:rsidRDefault="00807B0A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8321"/>
      </w:tblGrid>
      <w:tr w:rsidR="00807B0A">
        <w:trPr>
          <w:trHeight w:hRule="exact" w:val="779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Name of NQSW</w:t>
            </w:r>
          </w:p>
        </w:tc>
        <w:tc>
          <w:tcPr>
            <w:tcW w:w="832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900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832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1070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832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5" w:line="280" w:lineRule="exact"/>
        <w:rPr>
          <w:sz w:val="28"/>
          <w:szCs w:val="28"/>
        </w:rPr>
      </w:pPr>
    </w:p>
    <w:p w:rsidR="00807B0A" w:rsidRDefault="00595001">
      <w:pPr>
        <w:pStyle w:val="Heading1"/>
        <w:ind w:left="106"/>
        <w:rPr>
          <w:b w:val="0"/>
          <w:bCs w:val="0"/>
        </w:rPr>
      </w:pPr>
      <w:r>
        <w:rPr>
          <w:color w:val="231F20"/>
        </w:rPr>
        <w:t>Part 1: NQSW completes boxes on and two before observation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050"/>
      </w:tblGrid>
      <w:tr w:rsidR="00807B0A">
        <w:trPr>
          <w:trHeight w:hRule="exact" w:val="890"/>
        </w:trPr>
        <w:tc>
          <w:tcPr>
            <w:tcW w:w="10446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1. Brief background to observed contact between yourself and children and young people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parents/carers.</w:t>
            </w:r>
          </w:p>
        </w:tc>
      </w:tr>
      <w:tr w:rsidR="00807B0A">
        <w:trPr>
          <w:trHeight w:hRule="exact" w:val="1800"/>
        </w:trPr>
        <w:tc>
          <w:tcPr>
            <w:tcW w:w="10446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720"/>
        </w:trPr>
        <w:tc>
          <w:tcPr>
            <w:tcW w:w="10446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2. Planning for intervention</w:t>
            </w:r>
          </w:p>
        </w:tc>
      </w:tr>
      <w:tr w:rsidR="00807B0A">
        <w:trPr>
          <w:trHeight w:hRule="exact" w:val="605"/>
        </w:trPr>
        <w:tc>
          <w:tcPr>
            <w:tcW w:w="396" w:type="dxa"/>
            <w:tcBorders>
              <w:top w:val="single" w:sz="8" w:space="0" w:color="0095A1"/>
              <w:left w:val="single" w:sz="8" w:space="0" w:color="0095A1"/>
              <w:bottom w:val="nil"/>
              <w:right w:val="nil"/>
            </w:tcBorders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49" w:type="dxa"/>
            <w:tcBorders>
              <w:top w:val="single" w:sz="8" w:space="0" w:color="0095A1"/>
              <w:left w:val="nil"/>
              <w:bottom w:val="nil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07B0A" w:rsidRDefault="00595001">
            <w:pPr>
              <w:pStyle w:val="TableParagraph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observation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objectives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intervention and the identified areas for development detailed in the critical reflection log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clarify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intervention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-  how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introduced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circumstances,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if an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, will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they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intervene.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agree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happens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observation—how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when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given,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reports/documents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completed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when.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NQSW should have the opportunity to reflect and comment on the observe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 report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(box five).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 will provide information and evidence of their progressive development for</w:t>
            </w:r>
          </w:p>
        </w:tc>
      </w:tr>
      <w:tr w:rsidR="00807B0A">
        <w:trPr>
          <w:trHeight w:hRule="exact" w:val="586"/>
        </w:trPr>
        <w:tc>
          <w:tcPr>
            <w:tcW w:w="396" w:type="dxa"/>
            <w:tcBorders>
              <w:top w:val="nil"/>
              <w:left w:val="single" w:sz="8" w:space="0" w:color="0095A1"/>
              <w:bottom w:val="single" w:sz="8" w:space="0" w:color="0095A1"/>
              <w:right w:val="nil"/>
            </w:tcBorders>
          </w:tcPr>
          <w:p w:rsidR="00807B0A" w:rsidRDefault="00807B0A"/>
        </w:tc>
        <w:tc>
          <w:tcPr>
            <w:tcW w:w="10049" w:type="dxa"/>
            <w:tcBorders>
              <w:top w:val="nil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 critical reflection log.</w:t>
            </w:r>
          </w:p>
        </w:tc>
      </w:tr>
    </w:tbl>
    <w:p w:rsidR="00807B0A" w:rsidRDefault="00807B0A">
      <w:pPr>
        <w:spacing w:line="269" w:lineRule="exact"/>
        <w:rPr>
          <w:rFonts w:ascii="Arial" w:eastAsia="Arial" w:hAnsi="Arial" w:cs="Arial"/>
          <w:sz w:val="24"/>
          <w:szCs w:val="24"/>
        </w:rPr>
        <w:sectPr w:rsidR="00807B0A">
          <w:footerReference w:type="default" r:id="rId19"/>
          <w:pgSz w:w="11906" w:h="16840"/>
          <w:pgMar w:top="580" w:right="60" w:bottom="460" w:left="620" w:header="0" w:footer="278" w:gutter="0"/>
          <w:pgNumType w:start="13"/>
          <w:cols w:space="720"/>
        </w:sectPr>
      </w:pPr>
    </w:p>
    <w:p w:rsidR="00807B0A" w:rsidRDefault="00595001">
      <w:pPr>
        <w:pStyle w:val="Heading2"/>
        <w:spacing w:before="72"/>
        <w:ind w:left="119"/>
        <w:rPr>
          <w:b w:val="0"/>
          <w:bCs w:val="0"/>
        </w:rPr>
      </w:pPr>
      <w:r>
        <w:rPr>
          <w:color w:val="231F20"/>
        </w:rPr>
        <w:lastRenderedPageBreak/>
        <w:t>NQSW completes box three after the observation.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9" w:line="280" w:lineRule="exact"/>
        <w:rPr>
          <w:sz w:val="28"/>
          <w:szCs w:val="28"/>
        </w:rPr>
      </w:pPr>
    </w:p>
    <w:p w:rsidR="00807B0A" w:rsidRDefault="00595001">
      <w:pPr>
        <w:numPr>
          <w:ilvl w:val="1"/>
          <w:numId w:val="10"/>
        </w:numPr>
        <w:tabs>
          <w:tab w:val="left" w:pos="483"/>
        </w:tabs>
        <w:spacing w:before="69"/>
        <w:ind w:left="210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5A1"/>
          <w:sz w:val="24"/>
          <w:szCs w:val="24"/>
        </w:rPr>
        <w:t>Reflections on the observed practice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1" w:line="220" w:lineRule="exact"/>
      </w:pPr>
    </w:p>
    <w:p w:rsidR="00807B0A" w:rsidRDefault="003D2D9B">
      <w:pPr>
        <w:ind w:left="119"/>
        <w:rPr>
          <w:rFonts w:ascii="Arial" w:eastAsia="Arial" w:hAnsi="Arial" w:cs="Arial"/>
          <w:sz w:val="24"/>
          <w:szCs w:val="24"/>
        </w:rPr>
      </w:pPr>
      <w:r>
        <w:pict>
          <v:group id="_x0000_s1084" style="position:absolute;left:0;text-align:left;margin-left:35.85pt;margin-top:-96.35pt;width:525pt;height:80.8pt;z-index:-2305;mso-position-horizontal-relative:page" coordorigin="717,-1927" coordsize="10500,1616">
            <v:group id="_x0000_s1093" style="position:absolute;left:727;top:-1917;width:10480;height:2" coordorigin="727,-1917" coordsize="10480,2">
              <v:shape id="_x0000_s1094" style="position:absolute;left:727;top:-1917;width:10480;height:2" coordorigin="727,-1917" coordsize="10480,0" path="m727,-1917r10480,e" filled="f" strokecolor="#0095a1" strokeweight="1pt">
                <v:path arrowok="t"/>
              </v:shape>
            </v:group>
            <v:group id="_x0000_s1091" style="position:absolute;left:737;top:-1907;width:2;height:1576" coordorigin="737,-1907" coordsize="2,1576">
              <v:shape id="_x0000_s1092" style="position:absolute;left:737;top:-1907;width:2;height:1576" coordorigin="737,-1907" coordsize="0,1576" path="m737,-1907r,1576e" filled="f" strokecolor="#0095a1" strokeweight="1pt">
                <v:path arrowok="t"/>
              </v:shape>
            </v:group>
            <v:group id="_x0000_s1089" style="position:absolute;left:11197;top:-1907;width:2;height:1576" coordorigin="11197,-1907" coordsize="2,1576">
              <v:shape id="_x0000_s1090" style="position:absolute;left:11197;top:-1907;width:2;height:1576" coordorigin="11197,-1907" coordsize="0,1576" path="m11197,-1907r,1576e" filled="f" strokecolor="#0095a1" strokeweight="1pt">
                <v:path arrowok="t"/>
              </v:shape>
            </v:group>
            <v:group id="_x0000_s1087" style="position:absolute;left:727;top:-1221;width:10480;height:2" coordorigin="727,-1221" coordsize="10480,2">
              <v:shape id="_x0000_s1088" style="position:absolute;left:727;top:-1221;width:10480;height:2" coordorigin="727,-1221" coordsize="10480,0" path="m727,-1221r10480,e" filled="f" strokecolor="#0095a1" strokeweight="1pt">
                <v:path arrowok="t"/>
              </v:shape>
            </v:group>
            <v:group id="_x0000_s1085" style="position:absolute;left:727;top:-321;width:10480;height:2" coordorigin="727,-321" coordsize="10480,2">
              <v:shape id="_x0000_s1086" style="position:absolute;left:727;top:-321;width:10480;height:2" coordorigin="727,-321" coordsize="10480,0" path="m727,-321r10480,e" filled="f" strokecolor="#0095a1" strokeweight="1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5.85pt;margin-top:31.2pt;width:525pt;height:159.75pt;z-index:-2304;mso-position-horizontal-relative:page" coordorigin="717,624" coordsize="10500,3195">
            <v:group id="_x0000_s1082" style="position:absolute;left:727;top:634;width:10480;height:2" coordorigin="727,634" coordsize="10480,2">
              <v:shape id="_x0000_s1083" style="position:absolute;left:727;top:634;width:10480;height:2" coordorigin="727,634" coordsize="10480,0" path="m727,634r10480,e" filled="f" strokecolor="#0095a1" strokeweight="1pt">
                <v:path arrowok="t"/>
              </v:shape>
            </v:group>
            <v:group id="_x0000_s1080" style="position:absolute;left:737;top:644;width:2;height:3155" coordorigin="737,644" coordsize="2,3155">
              <v:shape id="_x0000_s1081" style="position:absolute;left:737;top:644;width:2;height:3155" coordorigin="737,644" coordsize="0,3155" path="m737,644r,3155e" filled="f" strokecolor="#0095a1" strokeweight="1pt">
                <v:path arrowok="t"/>
              </v:shape>
            </v:group>
            <v:group id="_x0000_s1078" style="position:absolute;left:11197;top:644;width:2;height:3155" coordorigin="11197,644" coordsize="2,3155">
              <v:shape id="_x0000_s1079" style="position:absolute;left:11197;top:644;width:2;height:3155" coordorigin="11197,644" coordsize="0,3155" path="m11197,644r,3155e" filled="f" strokecolor="#0095a1" strokeweight="1pt">
                <v:path arrowok="t"/>
              </v:shape>
            </v:group>
            <v:group id="_x0000_s1076" style="position:absolute;left:727;top:2199;width:10480;height:2" coordorigin="727,2199" coordsize="10480,2">
              <v:shape id="_x0000_s1077" style="position:absolute;left:727;top:2199;width:10480;height:2" coordorigin="727,2199" coordsize="10480,0" path="m727,2199r10480,e" filled="f" strokecolor="#0095a1" strokeweight="1pt">
                <v:path arrowok="t"/>
              </v:shape>
            </v:group>
            <v:group id="_x0000_s1074" style="position:absolute;left:727;top:3809;width:10480;height:2" coordorigin="727,3809" coordsize="10480,2">
              <v:shape id="_x0000_s1075" style="position:absolute;left:727;top:3809;width:10480;height:2" coordorigin="727,3809" coordsize="10480,0" path="m727,3809r10480,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rFonts w:ascii="Arial" w:eastAsia="Arial" w:hAnsi="Arial" w:cs="Arial"/>
          <w:b/>
          <w:bCs/>
          <w:color w:val="231F20"/>
          <w:sz w:val="24"/>
          <w:szCs w:val="24"/>
        </w:rPr>
        <w:t>NQSW completes box four after reading the observe</w:t>
      </w:r>
      <w:r w:rsidR="00595001">
        <w:rPr>
          <w:rFonts w:ascii="Arial" w:eastAsia="Arial" w:hAnsi="Arial" w:cs="Arial"/>
          <w:b/>
          <w:bCs/>
          <w:color w:val="231F20"/>
          <w:spacing w:val="8"/>
          <w:sz w:val="24"/>
          <w:szCs w:val="24"/>
        </w:rPr>
        <w:t>r</w:t>
      </w:r>
      <w:r w:rsidR="00595001"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’</w:t>
      </w:r>
      <w:r w:rsidR="00595001">
        <w:rPr>
          <w:rFonts w:ascii="Arial" w:eastAsia="Arial" w:hAnsi="Arial" w:cs="Arial"/>
          <w:b/>
          <w:bCs/>
          <w:color w:val="231F20"/>
          <w:sz w:val="24"/>
          <w:szCs w:val="24"/>
        </w:rPr>
        <w:t>s report.</w:t>
      </w:r>
    </w:p>
    <w:p w:rsidR="00807B0A" w:rsidRDefault="00807B0A">
      <w:pPr>
        <w:spacing w:before="8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numPr>
          <w:ilvl w:val="1"/>
          <w:numId w:val="10"/>
        </w:numPr>
        <w:tabs>
          <w:tab w:val="left" w:pos="483"/>
        </w:tabs>
        <w:spacing w:before="69"/>
        <w:ind w:lef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5A1"/>
          <w:sz w:val="24"/>
          <w:szCs w:val="24"/>
        </w:rPr>
        <w:t>Critical reflection and professional development</w:t>
      </w:r>
    </w:p>
    <w:p w:rsidR="00807B0A" w:rsidRDefault="00595001">
      <w:pPr>
        <w:pStyle w:val="BodyText"/>
        <w:spacing w:before="12" w:line="250" w:lineRule="auto"/>
        <w:ind w:left="217" w:right="1317"/>
      </w:pPr>
      <w:r>
        <w:rPr>
          <w:color w:val="0095A1"/>
        </w:rPr>
        <w:t>Bearing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in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mind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the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Knowledge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and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Skills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Statement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(child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and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family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social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work)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2014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 xml:space="preserve">the </w:t>
      </w:r>
      <w:r>
        <w:rPr>
          <w:rFonts w:cs="Arial"/>
          <w:color w:val="0095A1"/>
        </w:rPr>
        <w:t>PCF and its’</w:t>
      </w:r>
      <w:r>
        <w:rPr>
          <w:rFonts w:cs="Arial"/>
          <w:color w:val="0095A1"/>
          <w:spacing w:val="-9"/>
        </w:rPr>
        <w:t xml:space="preserve"> </w:t>
      </w:r>
      <w:r>
        <w:rPr>
          <w:rFonts w:cs="Arial"/>
          <w:color w:val="0095A1"/>
        </w:rPr>
        <w:t>level descriptor for the</w:t>
      </w:r>
      <w:r>
        <w:rPr>
          <w:rFonts w:cs="Arial"/>
          <w:color w:val="0095A1"/>
          <w:spacing w:val="-14"/>
        </w:rPr>
        <w:t xml:space="preserve"> </w:t>
      </w:r>
      <w:r>
        <w:rPr>
          <w:rFonts w:cs="Arial"/>
          <w:color w:val="0095A1"/>
        </w:rPr>
        <w:t xml:space="preserve">ASYE. Have you identified any specific areas for further </w:t>
      </w:r>
      <w:r>
        <w:rPr>
          <w:color w:val="0095A1"/>
        </w:rPr>
        <w:t>development?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How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do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intend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address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these?</w:t>
      </w:r>
      <w:r>
        <w:rPr>
          <w:color w:val="0095A1"/>
          <w:spacing w:val="65"/>
        </w:rPr>
        <w:t xml:space="preserve"> </w:t>
      </w:r>
      <w:r>
        <w:rPr>
          <w:color w:val="0095A1"/>
        </w:rPr>
        <w:t>What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support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do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need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and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from whom?</w:t>
      </w:r>
    </w:p>
    <w:p w:rsidR="00807B0A" w:rsidRDefault="00807B0A">
      <w:pPr>
        <w:spacing w:before="8" w:line="110" w:lineRule="exact"/>
        <w:rPr>
          <w:sz w:val="11"/>
          <w:szCs w:val="11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7361"/>
      </w:tblGrid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NQSW signature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53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pgSz w:w="11906" w:h="16840"/>
          <w:pgMar w:top="560" w:right="60" w:bottom="460" w:left="600" w:header="0" w:footer="278" w:gutter="0"/>
          <w:cols w:space="720"/>
        </w:sectPr>
      </w:pPr>
    </w:p>
    <w:p w:rsidR="00807B0A" w:rsidRDefault="003D2D9B">
      <w:pPr>
        <w:pStyle w:val="Heading1"/>
        <w:spacing w:before="72"/>
        <w:ind w:left="127"/>
        <w:rPr>
          <w:b w:val="0"/>
          <w:bCs w:val="0"/>
        </w:rPr>
      </w:pPr>
      <w:r>
        <w:lastRenderedPageBreak/>
        <w:pict>
          <v:group id="_x0000_s1062" style="position:absolute;left:0;text-align:left;margin-left:35.5pt;margin-top:34.1pt;width:525pt;height:117pt;z-index:-2303;mso-position-horizontal-relative:page" coordorigin="710,682" coordsize="10500,2340">
            <v:group id="_x0000_s1071" style="position:absolute;left:730;top:702;width:2;height:2300" coordorigin="730,702" coordsize="2,2300">
              <v:shape id="_x0000_s1072" style="position:absolute;left:730;top:702;width:2;height:2300" coordorigin="730,702" coordsize="0,2300" path="m730,702r,2300e" filled="f" strokecolor="#0095a1" strokeweight="1pt">
                <v:path arrowok="t"/>
              </v:shape>
            </v:group>
            <v:group id="_x0000_s1069" style="position:absolute;left:11190;top:702;width:2;height:2300" coordorigin="11190,702" coordsize="2,2300">
              <v:shape id="_x0000_s1070" style="position:absolute;left:11190;top:702;width:2;height:2300" coordorigin="11190,702" coordsize="0,2300" path="m11190,702r,2300e" filled="f" strokecolor="#0095a1" strokeweight="1pt">
                <v:path arrowok="t"/>
              </v:shape>
            </v:group>
            <v:group id="_x0000_s1067" style="position:absolute;left:720;top:3012;width:10480;height:2" coordorigin="720,3012" coordsize="10480,2">
              <v:shape id="_x0000_s1068" style="position:absolute;left:720;top:3012;width:10480;height:2" coordorigin="720,3012" coordsize="10480,0" path="m720,3012r10480,e" filled="f" strokecolor="#0095a1" strokeweight="1pt">
                <v:path arrowok="t"/>
              </v:shape>
            </v:group>
            <v:group id="_x0000_s1065" style="position:absolute;left:720;top:692;width:10480;height:2" coordorigin="720,692" coordsize="10480,2">
              <v:shape id="_x0000_s1066" style="position:absolute;left:720;top:692;width:10480;height:2" coordorigin="720,692" coordsize="10480,0" path="m720,692r10480,e" filled="f" strokecolor="#0095a1" strokeweight="1pt">
                <v:path arrowok="t"/>
              </v:shape>
            </v:group>
            <v:group id="_x0000_s1063" style="position:absolute;left:720;top:1504;width:10480;height:2" coordorigin="720,1504" coordsize="10480,2">
              <v:shape id="_x0000_s1064" style="position:absolute;left:720;top:1504;width:10480;height:2" coordorigin="720,1504" coordsize="10480,0" path="m720,1504r10480,e" filled="f" strokecolor="#0095a1" strokeweight="1pt">
                <v:path arrowok="t"/>
              </v:shape>
            </v:group>
            <w10:wrap anchorx="page"/>
          </v:group>
        </w:pict>
      </w:r>
      <w:r w:rsidR="00595001">
        <w:rPr>
          <w:color w:val="231F20"/>
        </w:rPr>
        <w:t>Part 2: Observer completes after the direct observation</w:t>
      </w:r>
    </w:p>
    <w:p w:rsidR="00807B0A" w:rsidRDefault="00807B0A">
      <w:pPr>
        <w:spacing w:before="3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numPr>
          <w:ilvl w:val="1"/>
          <w:numId w:val="10"/>
        </w:numPr>
        <w:tabs>
          <w:tab w:val="left" w:pos="476"/>
        </w:tabs>
        <w:spacing w:line="250" w:lineRule="auto"/>
        <w:ind w:left="210" w:right="2108" w:firstLine="0"/>
        <w:rPr>
          <w:b w:val="0"/>
          <w:bCs w:val="0"/>
        </w:rPr>
      </w:pPr>
      <w:r>
        <w:rPr>
          <w:color w:val="0095A1"/>
        </w:rPr>
        <w:t>Holistic assessment of the candidate</w:t>
      </w:r>
      <w:r>
        <w:rPr>
          <w:color w:val="0095A1"/>
          <w:spacing w:val="-9"/>
        </w:rPr>
        <w:t>’</w:t>
      </w:r>
      <w:r>
        <w:rPr>
          <w:color w:val="0095A1"/>
        </w:rPr>
        <w:t>s capability demonstrated in the direct observation of practice  (up to 500 words)</w:t>
      </w:r>
    </w:p>
    <w:p w:rsidR="00807B0A" w:rsidRDefault="00807B0A">
      <w:pPr>
        <w:spacing w:before="4" w:line="160" w:lineRule="exact"/>
        <w:rPr>
          <w:sz w:val="16"/>
          <w:szCs w:val="16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spacing w:before="69"/>
        <w:ind w:lef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Observer completes after the direct observation</w:t>
      </w:r>
    </w:p>
    <w:p w:rsidR="00807B0A" w:rsidRDefault="00807B0A">
      <w:pPr>
        <w:spacing w:before="6" w:line="120" w:lineRule="exact"/>
        <w:rPr>
          <w:sz w:val="12"/>
          <w:szCs w:val="12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064"/>
      </w:tblGrid>
      <w:tr w:rsidR="00807B0A">
        <w:trPr>
          <w:trHeight w:hRule="exact" w:val="1429"/>
        </w:trPr>
        <w:tc>
          <w:tcPr>
            <w:tcW w:w="10460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Action plan following the direct observation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Have areas of development/learning needs been identified that should be addressed in the NQSW</w:t>
            </w:r>
            <w:r>
              <w:rPr>
                <w:rFonts w:ascii="Arial" w:eastAsia="Arial" w:hAnsi="Arial" w:cs="Arial"/>
                <w:color w:val="0095A1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PDP?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taken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these?</w:t>
            </w:r>
            <w:r>
              <w:rPr>
                <w:rFonts w:ascii="Arial" w:eastAsia="Arial" w:hAnsi="Arial" w:cs="Arial"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95A1"/>
                <w:sz w:val="24"/>
                <w:szCs w:val="24"/>
              </w:rPr>
              <w:t>outstanding issues?</w:t>
            </w:r>
          </w:p>
        </w:tc>
      </w:tr>
      <w:tr w:rsidR="00807B0A">
        <w:trPr>
          <w:trHeight w:hRule="exact" w:val="1775"/>
        </w:trPr>
        <w:tc>
          <w:tcPr>
            <w:tcW w:w="396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nil"/>
            </w:tcBorders>
          </w:tcPr>
          <w:p w:rsidR="00807B0A" w:rsidRDefault="00807B0A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  <w:p w:rsidR="00807B0A" w:rsidRDefault="00807B0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single" w:sz="8" w:space="0" w:color="0095A1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detailed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reference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KSS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nine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domains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Capabilities</w:t>
            </w:r>
          </w:p>
          <w:p w:rsidR="00807B0A" w:rsidRDefault="00595001">
            <w:pPr>
              <w:pStyle w:val="TableParagraph"/>
              <w:spacing w:before="12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Framework will be helpful particularly where learning needs have been identified.</w:t>
            </w:r>
          </w:p>
          <w:p w:rsidR="00807B0A" w:rsidRDefault="00595001">
            <w:pPr>
              <w:pStyle w:val="TableParagraph"/>
              <w:spacing w:before="12" w:line="250" w:lineRule="auto"/>
              <w:ind w:left="183" w:right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three,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twelve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reviews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and, where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appropriate,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recorded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progressive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assessment.</w:t>
            </w:r>
          </w:p>
        </w:tc>
      </w:tr>
      <w:tr w:rsidR="00807B0A">
        <w:trPr>
          <w:trHeight w:hRule="exact" w:val="730"/>
        </w:trPr>
        <w:tc>
          <w:tcPr>
            <w:tcW w:w="10460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Feedback from people in need of care and support  and their parents/carers (if applicable)</w:t>
            </w:r>
          </w:p>
        </w:tc>
      </w:tr>
      <w:tr w:rsidR="00807B0A">
        <w:trPr>
          <w:trHeight w:hRule="exact" w:val="605"/>
        </w:trPr>
        <w:tc>
          <w:tcPr>
            <w:tcW w:w="396" w:type="dxa"/>
            <w:tcBorders>
              <w:top w:val="single" w:sz="8" w:space="0" w:color="0095A1"/>
              <w:left w:val="single" w:sz="8" w:space="0" w:color="0095A1"/>
              <w:bottom w:val="nil"/>
              <w:right w:val="nil"/>
            </w:tcBorders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single" w:sz="8" w:space="0" w:color="0095A1"/>
              <w:left w:val="nil"/>
              <w:bottom w:val="nil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07B0A" w:rsidRDefault="00595001">
            <w:pPr>
              <w:pStyle w:val="TableParagraph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Seeking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parents/carers in this situation should have been considered in the critical reflection log.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managed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appropriately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or/and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relationship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care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parents/carers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wherever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possible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 this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comfortable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concerned.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discussed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advance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</w:t>
            </w:r>
            <w:r>
              <w:rPr>
                <w:rFonts w:ascii="Arial" w:eastAsia="Arial" w:hAnsi="Arial" w:cs="Arial"/>
                <w:color w:val="231F20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cases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carers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asked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willing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process.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agree,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are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comment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capabilities,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fered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assesso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assessment.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important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circumstances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considers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issues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consent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mental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capacit</w:t>
            </w:r>
            <w:r>
              <w:rPr>
                <w:rFonts w:ascii="Arial" w:eastAsia="Arial" w:hAnsi="Arial" w:cs="Arial"/>
                <w:color w:val="231F20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807B0A">
        <w:trPr>
          <w:trHeight w:hRule="exact" w:val="289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595001">
            <w:pPr>
              <w:pStyle w:val="TableParagraph"/>
              <w:spacing w:line="266" w:lineRule="exact"/>
              <w:ind w:left="70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sz w:val="24"/>
                <w:szCs w:val="24"/>
              </w:rPr>
              <w:t>ƒ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about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gathering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feedback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from children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care</w:t>
            </w:r>
          </w:p>
        </w:tc>
      </w:tr>
      <w:tr w:rsidR="00807B0A">
        <w:trPr>
          <w:trHeight w:hRule="exact" w:val="287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8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parents/carers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direct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observations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practice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found</w:t>
            </w:r>
          </w:p>
        </w:tc>
      </w:tr>
      <w:tr w:rsidR="00807B0A">
        <w:trPr>
          <w:trHeight w:hRule="exact" w:val="288"/>
        </w:trPr>
        <w:tc>
          <w:tcPr>
            <w:tcW w:w="396" w:type="dxa"/>
            <w:tcBorders>
              <w:top w:val="nil"/>
              <w:left w:val="single" w:sz="8" w:space="0" w:color="0095A1"/>
              <w:bottom w:val="nil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nil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 the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website,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to tool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</w:p>
        </w:tc>
      </w:tr>
      <w:tr w:rsidR="00807B0A">
        <w:trPr>
          <w:trHeight w:hRule="exact" w:val="666"/>
        </w:trPr>
        <w:tc>
          <w:tcPr>
            <w:tcW w:w="396" w:type="dxa"/>
            <w:tcBorders>
              <w:top w:val="nil"/>
              <w:left w:val="single" w:sz="8" w:space="0" w:color="0095A1"/>
              <w:bottom w:val="single" w:sz="8" w:space="0" w:color="0095A1"/>
              <w:right w:val="nil"/>
            </w:tcBorders>
          </w:tcPr>
          <w:p w:rsidR="00807B0A" w:rsidRDefault="00807B0A"/>
        </w:tc>
        <w:tc>
          <w:tcPr>
            <w:tcW w:w="10063" w:type="dxa"/>
            <w:tcBorders>
              <w:top w:val="nil"/>
              <w:left w:val="nil"/>
              <w:bottom w:val="single" w:sz="8" w:space="0" w:color="0095A1"/>
              <w:right w:val="single" w:sz="8" w:space="0" w:color="0095A1"/>
            </w:tcBorders>
          </w:tcPr>
          <w:p w:rsidR="00807B0A" w:rsidRDefault="003D2D9B">
            <w:pPr>
              <w:pStyle w:val="TableParagraph"/>
              <w:spacing w:line="269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595001">
                <w:rPr>
                  <w:rFonts w:ascii="Arial" w:eastAsia="Arial" w:hAnsi="Arial" w:cs="Arial"/>
                  <w:color w:val="0095A1"/>
                  <w:sz w:val="24"/>
                  <w:szCs w:val="24"/>
                </w:rPr>
                <w:t>ww</w:t>
              </w:r>
              <w:r w:rsidR="00595001">
                <w:rPr>
                  <w:rFonts w:ascii="Arial" w:eastAsia="Arial" w:hAnsi="Arial" w:cs="Arial"/>
                  <w:color w:val="0095A1"/>
                  <w:spacing w:val="-14"/>
                  <w:sz w:val="24"/>
                  <w:szCs w:val="24"/>
                </w:rPr>
                <w:t>w</w:t>
              </w:r>
              <w:r w:rsidR="00595001">
                <w:rPr>
                  <w:rFonts w:ascii="Arial" w:eastAsia="Arial" w:hAnsi="Arial" w:cs="Arial"/>
                  <w:color w:val="0095A1"/>
                  <w:sz w:val="24"/>
                  <w:szCs w:val="24"/>
                </w:rPr>
                <w:t>.skillsforcare.org.uk/Gatheringfeedback.</w:t>
              </w:r>
            </w:hyperlink>
          </w:p>
        </w:tc>
      </w:tr>
    </w:tbl>
    <w:p w:rsidR="00807B0A" w:rsidRDefault="00807B0A">
      <w:pPr>
        <w:spacing w:before="4" w:line="110" w:lineRule="exact"/>
        <w:rPr>
          <w:sz w:val="11"/>
          <w:szCs w:val="11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7361"/>
      </w:tblGrid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Observe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 signature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53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pgSz w:w="11906" w:h="16840"/>
          <w:pgMar w:top="560" w:right="60" w:bottom="460" w:left="600" w:header="0" w:footer="278" w:gutter="0"/>
          <w:cols w:space="720"/>
        </w:sectPr>
      </w:pPr>
    </w:p>
    <w:p w:rsidR="00807B0A" w:rsidRDefault="003D2D9B">
      <w:pPr>
        <w:spacing w:before="63" w:line="250" w:lineRule="auto"/>
        <w:ind w:left="100" w:right="3631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51" style="position:absolute;left:0;text-align:left;margin-left:35.35pt;margin-top:380.05pt;width:525pt;height:274.9pt;z-index:-2302;mso-position-horizontal-relative:page;mso-position-vertical-relative:page" coordorigin="707,7601" coordsize="10500,5498">
            <v:group id="_x0000_s1060" style="position:absolute;left:717;top:7611;width:10480;height:2" coordorigin="717,7611" coordsize="10480,2">
              <v:shape id="_x0000_s1061" style="position:absolute;left:717;top:7611;width:10480;height:2" coordorigin="717,7611" coordsize="10480,0" path="m717,7611r10480,e" filled="f" strokecolor="#0095a1" strokeweight="1pt">
                <v:path arrowok="t"/>
              </v:shape>
            </v:group>
            <v:group id="_x0000_s1058" style="position:absolute;left:727;top:7621;width:2;height:5458" coordorigin="727,7621" coordsize="2,5458">
              <v:shape id="_x0000_s1059" style="position:absolute;left:727;top:7621;width:2;height:5458" coordorigin="727,7621" coordsize="0,5458" path="m727,7621r,5458e" filled="f" strokecolor="#0095a1" strokeweight="1pt">
                <v:path arrowok="t"/>
              </v:shape>
            </v:group>
            <v:group id="_x0000_s1056" style="position:absolute;left:11187;top:7621;width:2;height:5458" coordorigin="11187,7621" coordsize="2,5458">
              <v:shape id="_x0000_s1057" style="position:absolute;left:11187;top:7621;width:2;height:5458" coordorigin="11187,7621" coordsize="0,5458" path="m11187,7621r,5458e" filled="f" strokecolor="#0095a1" strokeweight="1pt">
                <v:path arrowok="t"/>
              </v:shape>
            </v:group>
            <v:group id="_x0000_s1054" style="position:absolute;left:717;top:9319;width:10480;height:2" coordorigin="717,9319" coordsize="10480,2">
              <v:shape id="_x0000_s1055" style="position:absolute;left:717;top:9319;width:10480;height:2" coordorigin="717,9319" coordsize="10480,0" path="m717,9319r10480,e" filled="f" strokecolor="#0095a1" strokeweight="1pt">
                <v:path arrowok="t"/>
              </v:shape>
            </v:group>
            <v:group id="_x0000_s1052" style="position:absolute;left:717;top:13089;width:10480;height:2" coordorigin="717,13089" coordsize="10480,2">
              <v:shape id="_x0000_s1053" style="position:absolute;left:717;top:13089;width:10480;height:2" coordorigin="717,13089" coordsize="10480,0" path="m717,13089r10480,e" filled="f" strokecolor="#0095a1" strokeweight="1pt">
                <v:path arrowok="t"/>
              </v:shape>
            </v:group>
            <w10:wrap anchorx="page" anchory="page"/>
          </v:group>
        </w:pic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The</w:t>
      </w:r>
      <w:r w:rsidR="00595001">
        <w:rPr>
          <w:rFonts w:ascii="Arial" w:eastAsia="Arial" w:hAnsi="Arial" w:cs="Arial"/>
          <w:b/>
          <w:bCs/>
          <w:color w:val="6D6E71"/>
          <w:spacing w:val="-5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assessed</w:t>
      </w:r>
      <w:r w:rsidR="00595001">
        <w:rPr>
          <w:rFonts w:ascii="Arial" w:eastAsia="Arial" w:hAnsi="Arial" w:cs="Arial"/>
          <w:b/>
          <w:bCs/>
          <w:color w:val="6D6E71"/>
          <w:spacing w:val="-5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and</w:t>
      </w:r>
      <w:r w:rsidR="00595001">
        <w:rPr>
          <w:rFonts w:ascii="Arial" w:eastAsia="Arial" w:hAnsi="Arial" w:cs="Arial"/>
          <w:b/>
          <w:bCs/>
          <w:color w:val="6D6E71"/>
          <w:spacing w:val="-4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supported</w:t>
      </w:r>
      <w:r w:rsidR="00595001">
        <w:rPr>
          <w:rFonts w:ascii="Arial" w:eastAsia="Arial" w:hAnsi="Arial" w:cs="Arial"/>
          <w:b/>
          <w:bCs/>
          <w:color w:val="6D6E71"/>
          <w:spacing w:val="-4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year</w:t>
      </w:r>
      <w:r w:rsidR="00595001">
        <w:rPr>
          <w:rFonts w:ascii="Arial" w:eastAsia="Arial" w:hAnsi="Arial" w:cs="Arial"/>
          <w:b/>
          <w:bCs/>
          <w:color w:val="6D6E71"/>
          <w:spacing w:val="-5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in</w:t>
      </w:r>
      <w:r w:rsidR="00595001">
        <w:rPr>
          <w:rFonts w:ascii="Arial" w:eastAsia="Arial" w:hAnsi="Arial" w:cs="Arial"/>
          <w:b/>
          <w:bCs/>
          <w:color w:val="6D6E71"/>
          <w:spacing w:val="-4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employment</w:t>
      </w:r>
      <w:r w:rsidR="00595001">
        <w:rPr>
          <w:rFonts w:ascii="Arial" w:eastAsia="Arial" w:hAnsi="Arial" w:cs="Arial"/>
          <w:b/>
          <w:bCs/>
          <w:color w:val="6D6E71"/>
          <w:spacing w:val="-5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in</w:t>
      </w:r>
      <w:r w:rsidR="00595001">
        <w:rPr>
          <w:rFonts w:ascii="Arial" w:eastAsia="Arial" w:hAnsi="Arial" w:cs="Arial"/>
          <w:b/>
          <w:bCs/>
          <w:color w:val="6D6E71"/>
          <w:w w:val="99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child</w:t>
      </w:r>
      <w:r w:rsidR="00595001">
        <w:rPr>
          <w:rFonts w:ascii="Arial" w:eastAsia="Arial" w:hAnsi="Arial" w:cs="Arial"/>
          <w:b/>
          <w:bCs/>
          <w:color w:val="6D6E71"/>
          <w:spacing w:val="-7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and</w:t>
      </w:r>
      <w:r w:rsidR="00595001">
        <w:rPr>
          <w:rFonts w:ascii="Arial" w:eastAsia="Arial" w:hAnsi="Arial" w:cs="Arial"/>
          <w:b/>
          <w:bCs/>
          <w:color w:val="6D6E71"/>
          <w:spacing w:val="-7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family</w:t>
      </w:r>
      <w:r w:rsidR="00595001">
        <w:rPr>
          <w:rFonts w:ascii="Arial" w:eastAsia="Arial" w:hAnsi="Arial" w:cs="Arial"/>
          <w:b/>
          <w:bCs/>
          <w:color w:val="6D6E71"/>
          <w:spacing w:val="-7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social</w:t>
      </w:r>
      <w:r w:rsidR="00595001">
        <w:rPr>
          <w:rFonts w:ascii="Arial" w:eastAsia="Arial" w:hAnsi="Arial" w:cs="Arial"/>
          <w:b/>
          <w:bCs/>
          <w:color w:val="6D6E71"/>
          <w:spacing w:val="-6"/>
          <w:sz w:val="28"/>
          <w:szCs w:val="28"/>
        </w:rPr>
        <w:t xml:space="preserve"> </w:t>
      </w:r>
      <w:r w:rsidR="00595001">
        <w:rPr>
          <w:rFonts w:ascii="Arial" w:eastAsia="Arial" w:hAnsi="Arial" w:cs="Arial"/>
          <w:b/>
          <w:bCs/>
          <w:color w:val="6D6E71"/>
          <w:sz w:val="28"/>
          <w:szCs w:val="28"/>
        </w:rPr>
        <w:t>work</w:t>
      </w:r>
    </w:p>
    <w:p w:rsidR="00807B0A" w:rsidRDefault="00807B0A">
      <w:pPr>
        <w:spacing w:before="2" w:line="240" w:lineRule="exact"/>
        <w:rPr>
          <w:sz w:val="24"/>
          <w:szCs w:val="24"/>
        </w:rPr>
      </w:pPr>
    </w:p>
    <w:p w:rsidR="00807B0A" w:rsidRDefault="00595001">
      <w:pPr>
        <w:spacing w:before="64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5A1"/>
          <w:sz w:val="28"/>
          <w:szCs w:val="28"/>
        </w:rPr>
        <w:t>Feedback from other professionals</w:t>
      </w:r>
    </w:p>
    <w:p w:rsidR="00807B0A" w:rsidRDefault="00807B0A">
      <w:pPr>
        <w:spacing w:before="12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707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day-to-day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practice.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practitioners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settings,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example,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multi-professional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joint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visits.</w:t>
      </w:r>
    </w:p>
    <w:p w:rsidR="00807B0A" w:rsidRDefault="00807B0A">
      <w:pPr>
        <w:spacing w:before="8" w:line="140" w:lineRule="exact"/>
        <w:rPr>
          <w:sz w:val="14"/>
          <w:szCs w:val="14"/>
        </w:rPr>
      </w:pPr>
    </w:p>
    <w:p w:rsidR="00807B0A" w:rsidRDefault="00595001">
      <w:pPr>
        <w:pStyle w:val="Heading2"/>
        <w:rPr>
          <w:b w:val="0"/>
          <w:bCs w:val="0"/>
        </w:rPr>
      </w:pPr>
      <w:r>
        <w:rPr>
          <w:color w:val="231F20"/>
        </w:rPr>
        <w:t>Professional colleague to complete following the observation of practice.</w:t>
      </w:r>
    </w:p>
    <w:p w:rsidR="00807B0A" w:rsidRDefault="00807B0A">
      <w:pPr>
        <w:spacing w:before="8"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8324"/>
      </w:tblGrid>
      <w:tr w:rsidR="00807B0A">
        <w:trPr>
          <w:trHeight w:hRule="exact" w:val="779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NQSW</w:t>
            </w:r>
          </w:p>
        </w:tc>
        <w:tc>
          <w:tcPr>
            <w:tcW w:w="83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900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83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1070"/>
        </w:trPr>
        <w:tc>
          <w:tcPr>
            <w:tcW w:w="21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8324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6" w:line="240" w:lineRule="exact"/>
        <w:rPr>
          <w:sz w:val="24"/>
          <w:szCs w:val="24"/>
        </w:rPr>
      </w:pPr>
    </w:p>
    <w:p w:rsidR="00807B0A" w:rsidRDefault="00595001">
      <w:pPr>
        <w:spacing w:before="69"/>
        <w:ind w:left="187" w:right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5A1"/>
          <w:sz w:val="24"/>
          <w:szCs w:val="24"/>
        </w:rPr>
        <w:t>Based on your observation of the NQSW</w:t>
      </w:r>
      <w:r>
        <w:rPr>
          <w:rFonts w:ascii="Arial" w:eastAsia="Arial" w:hAnsi="Arial" w:cs="Arial"/>
          <w:b/>
          <w:bCs/>
          <w:color w:val="0095A1"/>
          <w:spacing w:val="-10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0095A1"/>
          <w:sz w:val="24"/>
          <w:szCs w:val="24"/>
        </w:rPr>
        <w:t>s practice: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687"/>
        </w:tabs>
        <w:spacing w:line="288" w:lineRule="exact"/>
        <w:ind w:left="687" w:hanging="500"/>
      </w:pPr>
      <w:r>
        <w:rPr>
          <w:color w:val="0095A1"/>
        </w:rPr>
        <w:t>Did</w:t>
      </w:r>
      <w:r>
        <w:rPr>
          <w:color w:val="0095A1"/>
          <w:spacing w:val="-3"/>
        </w:rPr>
        <w:t xml:space="preserve"> </w:t>
      </w:r>
      <w:r>
        <w:rPr>
          <w:color w:val="0095A1"/>
        </w:rPr>
        <w:t>the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NQSW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achieve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the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desired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outcomes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for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the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intervention?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687"/>
        </w:tabs>
        <w:spacing w:line="288" w:lineRule="exact"/>
        <w:ind w:left="687" w:hanging="500"/>
        <w:rPr>
          <w:rFonts w:cs="Arial"/>
        </w:rPr>
      </w:pPr>
      <w:r>
        <w:rPr>
          <w:rFonts w:cs="Arial"/>
          <w:color w:val="0095A1"/>
        </w:rPr>
        <w:t>What strengths were identified?</w:t>
      </w:r>
    </w:p>
    <w:p w:rsidR="00807B0A" w:rsidRDefault="00595001">
      <w:pPr>
        <w:pStyle w:val="BodyText"/>
        <w:numPr>
          <w:ilvl w:val="1"/>
          <w:numId w:val="11"/>
        </w:numPr>
        <w:tabs>
          <w:tab w:val="left" w:pos="687"/>
        </w:tabs>
        <w:spacing w:line="288" w:lineRule="exact"/>
        <w:ind w:left="687" w:hanging="500"/>
      </w:pPr>
      <w:r>
        <w:rPr>
          <w:color w:val="0095A1"/>
        </w:rPr>
        <w:t>Can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make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any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suggestion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about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areas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for further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development</w:t>
      </w:r>
      <w:r>
        <w:rPr>
          <w:color w:val="0095A1"/>
          <w:spacing w:val="-2"/>
        </w:rPr>
        <w:t xml:space="preserve"> </w:t>
      </w:r>
      <w:r>
        <w:rPr>
          <w:color w:val="0095A1"/>
        </w:rPr>
        <w:t>which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could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be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included</w:t>
      </w:r>
    </w:p>
    <w:p w:rsidR="00807B0A" w:rsidRDefault="00595001">
      <w:pPr>
        <w:pStyle w:val="BodyText"/>
        <w:spacing w:before="12"/>
        <w:ind w:left="687" w:right="315"/>
      </w:pPr>
      <w:r>
        <w:rPr>
          <w:color w:val="0095A1"/>
        </w:rPr>
        <w:t>in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the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NQSW</w:t>
      </w:r>
      <w:r>
        <w:rPr>
          <w:color w:val="0095A1"/>
          <w:spacing w:val="-5"/>
        </w:rPr>
        <w:t>’</w:t>
      </w:r>
      <w:r>
        <w:rPr>
          <w:color w:val="0095A1"/>
        </w:rPr>
        <w:t>s professional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development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planning?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7361"/>
      </w:tblGrid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Observe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 signature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pgSz w:w="11906" w:h="16840"/>
          <w:pgMar w:top="580" w:right="60" w:bottom="460" w:left="620" w:header="0" w:footer="278" w:gutter="0"/>
          <w:cols w:space="720"/>
        </w:sectPr>
      </w:pPr>
    </w:p>
    <w:p w:rsidR="00807B0A" w:rsidRDefault="00595001">
      <w:pPr>
        <w:pStyle w:val="Heading2"/>
        <w:spacing w:before="72"/>
        <w:ind w:left="122"/>
        <w:rPr>
          <w:b w:val="0"/>
          <w:bCs w:val="0"/>
        </w:rPr>
      </w:pPr>
      <w:r>
        <w:rPr>
          <w:color w:val="231F20"/>
        </w:rPr>
        <w:lastRenderedPageBreak/>
        <w:t>NQSW to complete after receiving feedback from other professionals.</w:t>
      </w:r>
    </w:p>
    <w:p w:rsidR="00807B0A" w:rsidRDefault="00807B0A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807B0A">
        <w:trPr>
          <w:trHeight w:hRule="exact" w:val="808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Reflections on practice</w:t>
            </w:r>
          </w:p>
        </w:tc>
      </w:tr>
      <w:tr w:rsidR="00807B0A">
        <w:trPr>
          <w:trHeight w:hRule="exact" w:val="3770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1260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595001">
            <w:pPr>
              <w:pStyle w:val="TableParagraph"/>
              <w:spacing w:before="50"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Critical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bearing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mind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Skills Statement (child and family social work) 2014, the PCF and its’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ASYE level descripto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1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.</w:t>
            </w: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Have you identified any specific areas for further development? How do you intend to</w:t>
            </w:r>
          </w:p>
          <w:p w:rsidR="00807B0A" w:rsidRDefault="00595001">
            <w:pPr>
              <w:pStyle w:val="TableParagraph"/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these?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need?</w:t>
            </w:r>
          </w:p>
        </w:tc>
      </w:tr>
      <w:tr w:rsidR="00807B0A">
        <w:trPr>
          <w:trHeight w:hRule="exact" w:val="3770"/>
        </w:trPr>
        <w:tc>
          <w:tcPr>
            <w:tcW w:w="1046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pacing w:before="1" w:line="160" w:lineRule="exact"/>
        <w:rPr>
          <w:sz w:val="16"/>
          <w:szCs w:val="16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7361"/>
      </w:tblGrid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NQSW</w:t>
            </w:r>
            <w:r>
              <w:rPr>
                <w:rFonts w:ascii="Arial" w:eastAsia="Arial" w:hAnsi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s signature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710"/>
        </w:trPr>
        <w:tc>
          <w:tcPr>
            <w:tcW w:w="311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361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ectPr w:rsidR="00807B0A">
          <w:pgSz w:w="11906" w:h="16840"/>
          <w:pgMar w:top="580" w:right="60" w:bottom="460" w:left="600" w:header="0" w:footer="278" w:gutter="0"/>
          <w:cols w:space="720"/>
        </w:sectPr>
      </w:pPr>
    </w:p>
    <w:p w:rsidR="00807B0A" w:rsidRDefault="00595001">
      <w:pPr>
        <w:spacing w:before="59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5A1"/>
          <w:sz w:val="28"/>
          <w:szCs w:val="28"/>
        </w:rPr>
        <w:lastRenderedPageBreak/>
        <w:t>P</w:t>
      </w:r>
      <w:r>
        <w:rPr>
          <w:rFonts w:ascii="Arial" w:eastAsia="Arial" w:hAnsi="Arial" w:cs="Arial"/>
          <w:b/>
          <w:bCs/>
          <w:color w:val="0095A1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ofessional</w:t>
      </w:r>
      <w:r>
        <w:rPr>
          <w:rFonts w:ascii="Arial" w:eastAsia="Arial" w:hAnsi="Arial" w:cs="Arial"/>
          <w:b/>
          <w:bCs/>
          <w:color w:val="0095A1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documentation</w:t>
      </w:r>
      <w:r>
        <w:rPr>
          <w:rFonts w:ascii="Arial" w:eastAsia="Arial" w:hAnsi="Arial" w:cs="Arial"/>
          <w:b/>
          <w:bCs/>
          <w:color w:val="0095A1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(work</w:t>
      </w:r>
      <w:r>
        <w:rPr>
          <w:rFonts w:ascii="Arial" w:eastAsia="Arial" w:hAnsi="Arial" w:cs="Arial"/>
          <w:b/>
          <w:bCs/>
          <w:color w:val="0095A1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95A1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95A1"/>
          <w:sz w:val="28"/>
          <w:szCs w:val="28"/>
        </w:rPr>
        <w:t>oducts)</w:t>
      </w:r>
    </w:p>
    <w:p w:rsidR="00807B0A" w:rsidRDefault="00807B0A">
      <w:pPr>
        <w:spacing w:line="150" w:lineRule="exact"/>
        <w:rPr>
          <w:sz w:val="15"/>
          <w:szCs w:val="15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spacing w:line="250" w:lineRule="auto"/>
        <w:ind w:left="100" w:right="6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The assessor will be responsible for signing off the professional documentation. The primary documentation will not be presented for internal or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external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moderation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panels.</w:t>
      </w:r>
    </w:p>
    <w:p w:rsidR="00807B0A" w:rsidRDefault="00807B0A">
      <w:pPr>
        <w:spacing w:before="6" w:line="120" w:lineRule="exact"/>
        <w:rPr>
          <w:sz w:val="12"/>
          <w:szCs w:val="12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5A1"/>
          <w:sz w:val="24"/>
          <w:szCs w:val="24"/>
        </w:rPr>
        <w:t>Objectives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before="83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recording.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</w:p>
    <w:p w:rsidR="00807B0A" w:rsidRDefault="00595001">
      <w:pPr>
        <w:pStyle w:val="BodyText"/>
        <w:spacing w:before="12"/>
        <w:ind w:left="600"/>
      </w:pPr>
      <w:r>
        <w:rPr>
          <w:color w:val="231F20"/>
        </w:rPr>
        <w:t>recording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programme.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</w:p>
    <w:p w:rsidR="00807B0A" w:rsidRDefault="00595001">
      <w:pPr>
        <w:pStyle w:val="BodyText"/>
        <w:spacing w:before="12" w:line="250" w:lineRule="auto"/>
        <w:ind w:left="600" w:right="874"/>
      </w:pPr>
      <w:r>
        <w:rPr>
          <w:color w:val="231F20"/>
        </w:rPr>
        <w:t>variety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contexts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analysis,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settings 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reviews)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76" w:lineRule="exact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continuous</w:t>
      </w:r>
    </w:p>
    <w:p w:rsidR="00807B0A" w:rsidRDefault="00595001">
      <w:pPr>
        <w:pStyle w:val="BodyText"/>
        <w:spacing w:before="12"/>
        <w:ind w:left="600"/>
        <w:rPr>
          <w:rFonts w:cs="Arial"/>
        </w:rPr>
      </w:pPr>
      <w:r>
        <w:rPr>
          <w:rFonts w:cs="Arial"/>
          <w:color w:val="231F20"/>
        </w:rPr>
        <w:t>critical reflection and learning about the quality of their professional recording and implements</w:t>
      </w:r>
    </w:p>
    <w:p w:rsidR="00807B0A" w:rsidRDefault="00595001">
      <w:pPr>
        <w:pStyle w:val="BodyText"/>
        <w:spacing w:before="12"/>
        <w:ind w:left="600"/>
      </w:pPr>
      <w:r>
        <w:rPr>
          <w:color w:val="231F20"/>
        </w:rPr>
        <w:t>changes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result.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programme</w:t>
      </w:r>
    </w:p>
    <w:p w:rsidR="00807B0A" w:rsidRDefault="00595001">
      <w:pPr>
        <w:pStyle w:val="BodyText"/>
        <w:spacing w:before="12"/>
        <w:ind w:left="600"/>
        <w:rPr>
          <w:rFonts w:cs="Arial"/>
        </w:rPr>
      </w:pPr>
      <w:r>
        <w:rPr>
          <w:rFonts w:cs="Arial"/>
          <w:color w:val="231F20"/>
        </w:rPr>
        <w:t>(e.g. three months, six months and final assessment).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599"/>
          <w:tab w:val="left" w:pos="600"/>
        </w:tabs>
        <w:spacing w:line="288" w:lineRule="exact"/>
        <w:ind w:left="600"/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>f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dated’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</w:p>
    <w:p w:rsidR="00807B0A" w:rsidRDefault="00595001">
      <w:pPr>
        <w:pStyle w:val="BodyText"/>
        <w:spacing w:before="12"/>
        <w:ind w:left="600"/>
      </w:pPr>
      <w:r>
        <w:rPr>
          <w:color w:val="231F20"/>
        </w:rPr>
        <w:t>assessor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programme.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rPr>
          <w:rFonts w:cs="Arial"/>
          <w:b w:val="0"/>
          <w:bCs w:val="0"/>
        </w:rPr>
      </w:pPr>
      <w:r>
        <w:rPr>
          <w:rFonts w:cs="Arial"/>
          <w:color w:val="0095A1"/>
        </w:rPr>
        <w:t>Assessment</w:t>
      </w:r>
      <w:r>
        <w:rPr>
          <w:rFonts w:cs="Arial"/>
          <w:color w:val="0095A1"/>
          <w:spacing w:val="-1"/>
        </w:rPr>
        <w:t xml:space="preserve"> </w:t>
      </w:r>
      <w:r>
        <w:rPr>
          <w:rFonts w:cs="Arial"/>
          <w:color w:val="0095A1"/>
        </w:rPr>
        <w:t>criteria</w:t>
      </w:r>
    </w:p>
    <w:p w:rsidR="00807B0A" w:rsidRDefault="00807B0A">
      <w:pPr>
        <w:spacing w:before="2" w:line="180" w:lineRule="exact"/>
        <w:rPr>
          <w:sz w:val="18"/>
          <w:szCs w:val="18"/>
        </w:rPr>
      </w:pPr>
    </w:p>
    <w:p w:rsidR="00807B0A" w:rsidRDefault="00595001">
      <w:pPr>
        <w:pStyle w:val="BodyText"/>
        <w:rPr>
          <w:rFonts w:cs="Arial"/>
        </w:rPr>
      </w:pPr>
      <w:r>
        <w:rPr>
          <w:rFonts w:cs="Arial"/>
          <w:color w:val="231F20"/>
        </w:rPr>
        <w:t>In ‘signing o</w:t>
      </w:r>
      <w:r>
        <w:rPr>
          <w:rFonts w:cs="Arial"/>
          <w:color w:val="231F20"/>
          <w:spacing w:val="-5"/>
        </w:rPr>
        <w:t>f</w:t>
      </w:r>
      <w:r>
        <w:rPr>
          <w:rFonts w:cs="Arial"/>
          <w:color w:val="231F20"/>
          <w:spacing w:val="4"/>
        </w:rPr>
        <w:t>f</w:t>
      </w:r>
      <w:r>
        <w:rPr>
          <w:rFonts w:cs="Arial"/>
          <w:color w:val="231F20"/>
        </w:rPr>
        <w:t>’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the documentation produced by the NQS</w:t>
      </w:r>
      <w:r>
        <w:rPr>
          <w:rFonts w:cs="Arial"/>
          <w:color w:val="231F20"/>
          <w:spacing w:val="-13"/>
        </w:rPr>
        <w:t>W</w:t>
      </w:r>
      <w:r>
        <w:rPr>
          <w:rFonts w:cs="Arial"/>
          <w:color w:val="231F20"/>
        </w:rPr>
        <w:t>, the assessor confirms:</w:t>
      </w:r>
    </w:p>
    <w:p w:rsidR="00807B0A" w:rsidRDefault="00807B0A">
      <w:pPr>
        <w:spacing w:before="5" w:line="120" w:lineRule="exact"/>
        <w:rPr>
          <w:sz w:val="12"/>
          <w:szCs w:val="12"/>
        </w:rPr>
      </w:pPr>
    </w:p>
    <w:p w:rsidR="00807B0A" w:rsidRDefault="00595001">
      <w:pPr>
        <w:pStyle w:val="BodyText"/>
        <w:numPr>
          <w:ilvl w:val="0"/>
          <w:numId w:val="1"/>
        </w:numPr>
        <w:tabs>
          <w:tab w:val="left" w:pos="610"/>
        </w:tabs>
        <w:ind w:left="593" w:hanging="494"/>
      </w:pP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viewed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4"/>
        </w:rPr>
        <w:t>’</w:t>
      </w:r>
      <w:r>
        <w:rPr>
          <w:color w:val="231F20"/>
        </w:rPr>
        <w:t>s 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products.</w:t>
      </w:r>
    </w:p>
    <w:p w:rsidR="00807B0A" w:rsidRDefault="00595001">
      <w:pPr>
        <w:pStyle w:val="BodyText"/>
        <w:numPr>
          <w:ilvl w:val="0"/>
          <w:numId w:val="1"/>
        </w:numPr>
        <w:tabs>
          <w:tab w:val="left" w:pos="588"/>
        </w:tabs>
        <w:spacing w:before="12" w:line="250" w:lineRule="auto"/>
        <w:ind w:left="593" w:right="659" w:hanging="474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NQSW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(across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element below: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rPr>
          <w:rFonts w:cs="Arial"/>
        </w:rPr>
      </w:pPr>
      <w:r>
        <w:rPr>
          <w:rFonts w:cs="Arial"/>
          <w:color w:val="231F20"/>
        </w:rPr>
        <w:t>Reflecting critically about their professional recording, learning from it and implementing change.</w:t>
      </w:r>
    </w:p>
    <w:p w:rsidR="00807B0A" w:rsidRDefault="00807B0A">
      <w:pPr>
        <w:spacing w:before="2" w:line="180" w:lineRule="exact"/>
        <w:rPr>
          <w:sz w:val="18"/>
          <w:szCs w:val="18"/>
        </w:rPr>
      </w:pPr>
    </w:p>
    <w:p w:rsidR="00807B0A" w:rsidRDefault="00595001">
      <w:pPr>
        <w:pStyle w:val="BodyText"/>
      </w:pPr>
      <w:r>
        <w:rPr>
          <w:color w:val="231F20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for: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20"/>
        </w:tabs>
        <w:spacing w:line="288" w:lineRule="exact"/>
        <w:ind w:left="1120"/>
      </w:pPr>
      <w:r>
        <w:rPr>
          <w:color w:val="231F20"/>
        </w:rPr>
        <w:t>formats/tools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20"/>
        </w:tabs>
        <w:spacing w:line="288" w:lineRule="exact"/>
        <w:ind w:left="1120"/>
      </w:pPr>
      <w:r>
        <w:rPr>
          <w:color w:val="231F20"/>
        </w:rPr>
        <w:t>timescales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recording.</w:t>
      </w:r>
    </w:p>
    <w:p w:rsidR="00807B0A" w:rsidRDefault="00807B0A">
      <w:pPr>
        <w:spacing w:before="2" w:line="180" w:lineRule="exact"/>
        <w:rPr>
          <w:sz w:val="18"/>
          <w:szCs w:val="18"/>
        </w:rPr>
      </w:pPr>
    </w:p>
    <w:p w:rsidR="00807B0A" w:rsidRDefault="00595001">
      <w:pPr>
        <w:pStyle w:val="BodyText"/>
      </w:pPr>
      <w:r>
        <w:rPr>
          <w:color w:val="231F20"/>
        </w:rPr>
        <w:t>Recording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defensible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which: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</w:pPr>
      <w:r>
        <w:rPr>
          <w:color w:val="231F20"/>
        </w:rPr>
        <w:t>distinguish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opinion,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fact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</w:pPr>
      <w:r>
        <w:rPr>
          <w:color w:val="231F20"/>
        </w:rPr>
        <w:t>draw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tests multiple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hypotheses,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contradictory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opinions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>f</w:t>
      </w:r>
      <w:r>
        <w:rPr>
          <w:color w:val="231F20"/>
        </w:rPr>
        <w:t>ferent</w:t>
      </w:r>
    </w:p>
    <w:p w:rsidR="00807B0A" w:rsidRDefault="00595001">
      <w:pPr>
        <w:pStyle w:val="BodyText"/>
        <w:spacing w:before="12"/>
        <w:ind w:left="0" w:right="7457"/>
        <w:jc w:val="center"/>
      </w:pPr>
      <w:r>
        <w:rPr>
          <w:color w:val="231F20"/>
        </w:rPr>
        <w:t>professionals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</w:pP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intuition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  <w:rPr>
          <w:rFonts w:cs="Arial"/>
        </w:rPr>
      </w:pPr>
      <w:r>
        <w:rPr>
          <w:rFonts w:cs="Arial"/>
          <w:color w:val="231F20"/>
        </w:rPr>
        <w:t>build an e</w:t>
      </w:r>
      <w:r>
        <w:rPr>
          <w:rFonts w:cs="Arial"/>
          <w:color w:val="231F20"/>
          <w:spacing w:val="-5"/>
        </w:rPr>
        <w:t>f</w:t>
      </w:r>
      <w:r>
        <w:rPr>
          <w:rFonts w:cs="Arial"/>
          <w:color w:val="231F20"/>
        </w:rPr>
        <w:t>fective argument/justification with evidence.</w:t>
      </w:r>
    </w:p>
    <w:p w:rsidR="00807B0A" w:rsidRDefault="00807B0A">
      <w:pPr>
        <w:spacing w:before="2" w:line="180" w:lineRule="exact"/>
        <w:rPr>
          <w:sz w:val="18"/>
          <w:szCs w:val="18"/>
        </w:rPr>
      </w:pPr>
    </w:p>
    <w:p w:rsidR="00807B0A" w:rsidRDefault="00595001">
      <w:pPr>
        <w:pStyle w:val="BodyText"/>
      </w:pPr>
      <w:r>
        <w:rPr>
          <w:color w:val="231F20"/>
        </w:rPr>
        <w:t>Understanding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frameworks.</w:t>
      </w:r>
    </w:p>
    <w:p w:rsidR="00807B0A" w:rsidRDefault="00807B0A">
      <w:pPr>
        <w:spacing w:line="100" w:lineRule="exact"/>
        <w:rPr>
          <w:sz w:val="10"/>
          <w:szCs w:val="1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BodyText"/>
        <w:spacing w:line="250" w:lineRule="auto"/>
        <w:ind w:right="880"/>
      </w:pPr>
      <w:r>
        <w:rPr>
          <w:color w:val="231F20"/>
        </w:rPr>
        <w:t>Integrating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communicating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perspective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care  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parents/carers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recording,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where appropriate.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  <w:spacing w:line="250" w:lineRule="auto"/>
        <w:ind w:right="1271"/>
      </w:pPr>
      <w:r>
        <w:rPr>
          <w:color w:val="231F20"/>
        </w:rPr>
        <w:t>Producing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communicates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f</w:t>
      </w:r>
      <w:r>
        <w:rPr>
          <w:color w:val="231F20"/>
        </w:rPr>
        <w:t>fectively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audiences,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professionals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parents/carers.</w:t>
      </w: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BodyText"/>
      </w:pPr>
      <w:r>
        <w:rPr>
          <w:color w:val="231F20"/>
        </w:rPr>
        <w:t>Producing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is: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</w:pPr>
      <w:r>
        <w:rPr>
          <w:color w:val="231F20"/>
        </w:rPr>
        <w:t>clea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concise,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purposeful</w:t>
      </w:r>
    </w:p>
    <w:p w:rsidR="00807B0A" w:rsidRDefault="00595001">
      <w:pPr>
        <w:pStyle w:val="BodyText"/>
        <w:numPr>
          <w:ilvl w:val="1"/>
          <w:numId w:val="1"/>
        </w:numPr>
        <w:tabs>
          <w:tab w:val="left" w:pos="1177"/>
        </w:tabs>
        <w:spacing w:line="288" w:lineRule="exact"/>
        <w:ind w:left="1177"/>
      </w:pPr>
      <w:r>
        <w:rPr>
          <w:color w:val="231F20"/>
        </w:rPr>
        <w:t>accurate,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spelling,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punctuation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structure.</w:t>
      </w:r>
    </w:p>
    <w:p w:rsidR="00807B0A" w:rsidRDefault="00807B0A">
      <w:pPr>
        <w:spacing w:line="288" w:lineRule="exact"/>
        <w:sectPr w:rsidR="00807B0A">
          <w:pgSz w:w="11906" w:h="16840"/>
          <w:pgMar w:top="580" w:right="60" w:bottom="460" w:left="620" w:header="0" w:footer="278" w:gutter="0"/>
          <w:cols w:space="720"/>
        </w:sectPr>
      </w:pPr>
    </w:p>
    <w:p w:rsidR="00807B0A" w:rsidRDefault="00595001">
      <w:pPr>
        <w:pStyle w:val="Heading2"/>
        <w:spacing w:before="72"/>
        <w:rPr>
          <w:rFonts w:cs="Arial"/>
          <w:b w:val="0"/>
          <w:bCs w:val="0"/>
        </w:rPr>
      </w:pPr>
      <w:r>
        <w:rPr>
          <w:rFonts w:cs="Arial"/>
          <w:color w:val="231F20"/>
        </w:rPr>
        <w:lastRenderedPageBreak/>
        <w:t>Professional</w:t>
      </w:r>
      <w:r>
        <w:rPr>
          <w:rFonts w:cs="Arial"/>
          <w:color w:val="231F20"/>
          <w:spacing w:val="-32"/>
        </w:rPr>
        <w:t xml:space="preserve"> </w:t>
      </w:r>
      <w:r>
        <w:rPr>
          <w:rFonts w:cs="Arial"/>
          <w:color w:val="231F20"/>
        </w:rPr>
        <w:t>documentation</w:t>
      </w:r>
    </w:p>
    <w:p w:rsidR="00807B0A" w:rsidRDefault="00807B0A">
      <w:pPr>
        <w:spacing w:before="2" w:line="180" w:lineRule="exact"/>
        <w:rPr>
          <w:sz w:val="18"/>
          <w:szCs w:val="18"/>
        </w:rPr>
      </w:pPr>
    </w:p>
    <w:p w:rsidR="00807B0A" w:rsidRDefault="00595001">
      <w:pPr>
        <w:pStyle w:val="BodyText"/>
        <w:rPr>
          <w:rFonts w:cs="Arial"/>
        </w:rPr>
      </w:pPr>
      <w:r>
        <w:rPr>
          <w:rFonts w:cs="Arial"/>
          <w:color w:val="231F20"/>
        </w:rPr>
        <w:t>Assessor verification of the progressive development and quality of examples of work products</w:t>
      </w:r>
    </w:p>
    <w:p w:rsidR="00807B0A" w:rsidRDefault="00595001">
      <w:pPr>
        <w:pStyle w:val="BodyText"/>
        <w:spacing w:before="12"/>
      </w:pPr>
      <w:r>
        <w:rPr>
          <w:color w:val="231F20"/>
        </w:rPr>
        <w:t>produced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</w:p>
    <w:p w:rsidR="00807B0A" w:rsidRDefault="00807B0A">
      <w:pPr>
        <w:spacing w:before="9" w:line="120" w:lineRule="exact"/>
        <w:rPr>
          <w:sz w:val="12"/>
          <w:szCs w:val="12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2"/>
        <w:gridCol w:w="3482"/>
        <w:gridCol w:w="3482"/>
      </w:tblGrid>
      <w:tr w:rsidR="00807B0A">
        <w:trPr>
          <w:trHeight w:hRule="exact" w:val="83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development</w:t>
            </w:r>
          </w:p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Six month review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development</w:t>
            </w:r>
          </w:p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assessment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3482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Areas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development</w:t>
            </w:r>
          </w:p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850"/>
        </w:trPr>
        <w:tc>
          <w:tcPr>
            <w:tcW w:w="348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595001">
            <w:pPr>
              <w:pStyle w:val="TableParagraph"/>
              <w:spacing w:before="1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Pass/Fail</w:t>
            </w:r>
          </w:p>
        </w:tc>
        <w:tc>
          <w:tcPr>
            <w:tcW w:w="6964" w:type="dxa"/>
            <w:gridSpan w:val="2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807B0A" w:rsidRDefault="00807B0A">
      <w:pPr>
        <w:spacing w:before="4" w:line="190" w:lineRule="exact"/>
        <w:rPr>
          <w:sz w:val="19"/>
          <w:szCs w:val="19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595001">
      <w:pPr>
        <w:pStyle w:val="Heading2"/>
        <w:ind w:left="102"/>
        <w:rPr>
          <w:rFonts w:cs="Arial"/>
          <w:b w:val="0"/>
          <w:bCs w:val="0"/>
        </w:rPr>
      </w:pPr>
      <w:r>
        <w:rPr>
          <w:rFonts w:cs="Arial"/>
          <w:color w:val="231F20"/>
        </w:rPr>
        <w:t>Guidance</w:t>
      </w:r>
      <w:r>
        <w:rPr>
          <w:rFonts w:cs="Arial"/>
          <w:color w:val="231F20"/>
          <w:spacing w:val="-16"/>
        </w:rPr>
        <w:t xml:space="preserve"> </w:t>
      </w:r>
      <w:r>
        <w:rPr>
          <w:rFonts w:cs="Arial"/>
          <w:color w:val="231F20"/>
        </w:rPr>
        <w:t>note</w:t>
      </w:r>
    </w:p>
    <w:p w:rsidR="00807B0A" w:rsidRDefault="00595001">
      <w:pPr>
        <w:spacing w:before="12" w:line="250" w:lineRule="auto"/>
        <w:ind w:left="102" w:right="7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final assessment of the NQSW should incorporate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least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three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examples </w:t>
      </w:r>
      <w:r>
        <w:rPr>
          <w:rFonts w:ascii="Arial" w:eastAsia="Arial" w:hAnsi="Arial" w:cs="Arial"/>
          <w:color w:val="231F20"/>
          <w:sz w:val="24"/>
          <w:szCs w:val="24"/>
        </w:rPr>
        <w:t>of written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reports and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records,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including: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602"/>
        </w:tabs>
        <w:spacing w:line="276" w:lineRule="exact"/>
        <w:ind w:left="602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reasoned</w:t>
      </w:r>
    </w:p>
    <w:p w:rsidR="00807B0A" w:rsidRDefault="00595001">
      <w:pPr>
        <w:pStyle w:val="BodyText"/>
        <w:spacing w:before="12"/>
        <w:ind w:left="602"/>
      </w:pPr>
      <w:r>
        <w:rPr>
          <w:color w:val="231F20"/>
        </w:rPr>
        <w:t>judgment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context</w:t>
      </w:r>
    </w:p>
    <w:p w:rsidR="00807B0A" w:rsidRDefault="00595001">
      <w:pPr>
        <w:pStyle w:val="BodyText"/>
        <w:numPr>
          <w:ilvl w:val="0"/>
          <w:numId w:val="11"/>
        </w:numPr>
        <w:tabs>
          <w:tab w:val="left" w:pos="602"/>
        </w:tabs>
        <w:spacing w:line="288" w:lineRule="exact"/>
        <w:ind w:left="602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recordings,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e.g.</w:t>
      </w:r>
    </w:p>
    <w:p w:rsidR="00807B0A" w:rsidRDefault="00595001">
      <w:pPr>
        <w:pStyle w:val="BodyText"/>
        <w:spacing w:before="12"/>
        <w:ind w:left="602"/>
      </w:pP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conference,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assessment.</w:t>
      </w:r>
    </w:p>
    <w:p w:rsidR="00807B0A" w:rsidRDefault="00807B0A">
      <w:pPr>
        <w:sectPr w:rsidR="00807B0A">
          <w:pgSz w:w="11906" w:h="16840"/>
          <w:pgMar w:top="580" w:right="60" w:bottom="460" w:left="620" w:header="0" w:footer="278" w:gutter="0"/>
          <w:cols w:space="720"/>
        </w:sectPr>
      </w:pPr>
    </w:p>
    <w:p w:rsidR="00807B0A" w:rsidRDefault="003D2D9B">
      <w:pPr>
        <w:pStyle w:val="Heading1"/>
        <w:spacing w:line="250" w:lineRule="auto"/>
        <w:ind w:right="613"/>
        <w:rPr>
          <w:b w:val="0"/>
          <w:bCs w:val="0"/>
        </w:rPr>
      </w:pPr>
      <w:r>
        <w:lastRenderedPageBreak/>
        <w:pict>
          <v:group id="_x0000_s1040" style="position:absolute;left:0;text-align:left;margin-left:35.5pt;margin-top:84.85pt;width:525pt;height:661.95pt;z-index:-2301;mso-position-horizontal-relative:page;mso-position-vertical-relative:page" coordorigin="710,1697" coordsize="10500,13239">
            <v:group id="_x0000_s1049" style="position:absolute;left:720;top:1707;width:10480;height:2" coordorigin="720,1707" coordsize="10480,2">
              <v:shape id="_x0000_s1050" style="position:absolute;left:720;top:1707;width:10480;height:2" coordorigin="720,1707" coordsize="10480,0" path="m720,1707r10480,e" filled="f" strokecolor="#0095a1" strokeweight="1pt">
                <v:path arrowok="t"/>
              </v:shape>
            </v:group>
            <v:group id="_x0000_s1047" style="position:absolute;left:730;top:1717;width:2;height:13199" coordorigin="730,1717" coordsize="2,13199">
              <v:shape id="_x0000_s1048" style="position:absolute;left:730;top:1717;width:2;height:13199" coordorigin="730,1717" coordsize="0,13199" path="m730,1717r,13198e" filled="f" strokecolor="#0095a1" strokeweight="1pt">
                <v:path arrowok="t"/>
              </v:shape>
            </v:group>
            <v:group id="_x0000_s1045" style="position:absolute;left:11190;top:1717;width:2;height:13199" coordorigin="11190,1717" coordsize="2,13199">
              <v:shape id="_x0000_s1046" style="position:absolute;left:11190;top:1717;width:2;height:13199" coordorigin="11190,1717" coordsize="0,13199" path="m11190,1717r,13198e" filled="f" strokecolor="#0095a1" strokeweight="1pt">
                <v:path arrowok="t"/>
              </v:shape>
            </v:group>
            <v:group id="_x0000_s1043" style="position:absolute;left:720;top:2925;width:10480;height:2" coordorigin="720,2925" coordsize="10480,2">
              <v:shape id="_x0000_s1044" style="position:absolute;left:720;top:2925;width:10480;height:2" coordorigin="720,2925" coordsize="10480,0" path="m720,2925r10480,e" filled="f" strokecolor="#0095a1" strokeweight="1pt">
                <v:path arrowok="t"/>
              </v:shape>
            </v:group>
            <v:group id="_x0000_s1041" style="position:absolute;left:720;top:14925;width:10480;height:2" coordorigin="720,14925" coordsize="10480,2">
              <v:shape id="_x0000_s1042" style="position:absolute;left:720;top:14925;width:10480;height:2" coordorigin="720,14925" coordsize="10480,0" path="m720,14925r10480,e" filled="f" strokecolor="#0095a1" strokeweight="1pt">
                <v:path arrowok="t"/>
              </v:shape>
            </v:group>
            <w10:wrap anchorx="page" anchory="page"/>
          </v:group>
        </w:pict>
      </w:r>
      <w:r w:rsidR="00595001">
        <w:rPr>
          <w:color w:val="0095A1"/>
        </w:rPr>
        <w:t>Appendix 1 - Optional template to support nine month review (nine - twelve months)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8" w:line="280" w:lineRule="exact"/>
        <w:rPr>
          <w:sz w:val="28"/>
          <w:szCs w:val="28"/>
        </w:rPr>
      </w:pPr>
    </w:p>
    <w:p w:rsidR="00807B0A" w:rsidRDefault="00595001">
      <w:pPr>
        <w:pStyle w:val="Heading2"/>
        <w:spacing w:line="250" w:lineRule="auto"/>
        <w:ind w:left="190" w:right="551"/>
        <w:rPr>
          <w:b w:val="0"/>
          <w:bCs w:val="0"/>
        </w:rPr>
      </w:pPr>
      <w:r>
        <w:rPr>
          <w:color w:val="0095A1"/>
          <w:spacing w:val="-18"/>
        </w:rPr>
        <w:t>T</w:t>
      </w:r>
      <w:r>
        <w:rPr>
          <w:color w:val="0095A1"/>
        </w:rPr>
        <w:t>aking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into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account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all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your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learning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to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date,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reflect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critically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on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how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you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>have</w:t>
      </w:r>
      <w:r>
        <w:rPr>
          <w:color w:val="0095A1"/>
          <w:spacing w:val="-1"/>
        </w:rPr>
        <w:t xml:space="preserve"> </w:t>
      </w:r>
      <w:r>
        <w:rPr>
          <w:color w:val="0095A1"/>
        </w:rPr>
        <w:t xml:space="preserve">progressed </w:t>
      </w:r>
      <w:r>
        <w:rPr>
          <w:rFonts w:cs="Arial"/>
          <w:color w:val="0095A1"/>
        </w:rPr>
        <w:t>in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development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as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a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professional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over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the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last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three</w:t>
      </w:r>
      <w:r>
        <w:rPr>
          <w:rFonts w:cs="Arial"/>
          <w:color w:val="0095A1"/>
          <w:spacing w:val="-6"/>
        </w:rPr>
        <w:t xml:space="preserve"> </w:t>
      </w:r>
      <w:r>
        <w:rPr>
          <w:rFonts w:cs="Arial"/>
          <w:color w:val="0095A1"/>
        </w:rPr>
        <w:t>months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and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consider</w:t>
      </w:r>
      <w:r>
        <w:rPr>
          <w:rFonts w:cs="Arial"/>
          <w:color w:val="0095A1"/>
          <w:spacing w:val="-5"/>
        </w:rPr>
        <w:t xml:space="preserve"> </w:t>
      </w:r>
      <w:r>
        <w:rPr>
          <w:rFonts w:cs="Arial"/>
          <w:color w:val="0095A1"/>
        </w:rPr>
        <w:t>your</w:t>
      </w:r>
      <w:r>
        <w:rPr>
          <w:rFonts w:cs="Arial"/>
          <w:color w:val="0095A1"/>
          <w:w w:val="99"/>
        </w:rPr>
        <w:t xml:space="preserve"> </w:t>
      </w:r>
      <w:r>
        <w:rPr>
          <w:color w:val="0095A1"/>
        </w:rPr>
        <w:t>development areas for the forthcoming three months. (Suggested word limit 1,750 words)</w:t>
      </w:r>
    </w:p>
    <w:p w:rsidR="00807B0A" w:rsidRDefault="00807B0A">
      <w:pPr>
        <w:spacing w:line="250" w:lineRule="auto"/>
        <w:sectPr w:rsidR="00807B0A">
          <w:footerReference w:type="default" r:id="rId21"/>
          <w:pgSz w:w="11906" w:h="16840"/>
          <w:pgMar w:top="580" w:right="60" w:bottom="460" w:left="620" w:header="0" w:footer="278" w:gutter="0"/>
          <w:cols w:space="720"/>
        </w:sectPr>
      </w:pPr>
    </w:p>
    <w:p w:rsidR="00807B0A" w:rsidRDefault="003D2D9B">
      <w:pPr>
        <w:pStyle w:val="Heading1"/>
        <w:spacing w:before="68"/>
        <w:rPr>
          <w:b w:val="0"/>
          <w:bCs w:val="0"/>
        </w:rPr>
      </w:pPr>
      <w:r>
        <w:lastRenderedPageBreak/>
        <w:pict>
          <v:group id="_x0000_s1027" style="position:absolute;left:0;text-align:left;margin-left:31.85pt;margin-top:49.55pt;width:770.9pt;height:23.7pt;z-index:-2300;mso-position-horizontal-relative:page" coordorigin="637,991" coordsize="15418,474">
            <v:group id="_x0000_s1038" style="position:absolute;left:657;top:1001;width:2105;height:454" coordorigin="657,1001" coordsize="2105,454">
              <v:shape id="_x0000_s1039" style="position:absolute;left:657;top:1001;width:2105;height:454" coordorigin="657,1001" coordsize="2105,454" path="m2761,1001r,454l657,1455r,-454l2761,1001xe" fillcolor="#0095a1" stroked="f">
                <v:path arrowok="t"/>
              </v:shape>
            </v:group>
            <v:group id="_x0000_s1036" style="position:absolute;left:647;top:1001;width:15398;height:2" coordorigin="647,1001" coordsize="15398,2">
              <v:shape id="_x0000_s1037" style="position:absolute;left:647;top:1001;width:15398;height:2" coordorigin="647,1001" coordsize="15398,0" path="m16044,1001r-15397,e" filled="f" strokecolor="#0095a1" strokeweight="1pt">
                <v:path arrowok="t"/>
              </v:shape>
            </v:group>
            <v:group id="_x0000_s1034" style="position:absolute;left:657;top:1011;width:2;height:434" coordorigin="657,1011" coordsize="2,434">
              <v:shape id="_x0000_s1035" style="position:absolute;left:657;top:1011;width:2;height:434" coordorigin="657,1011" coordsize="0,434" path="m657,1445r,-434e" filled="f" strokecolor="#0095a1" strokeweight="1pt">
                <v:path arrowok="t"/>
              </v:shape>
            </v:group>
            <v:group id="_x0000_s1032" style="position:absolute;left:647;top:1455;width:15398;height:2" coordorigin="647,1455" coordsize="15398,2">
              <v:shape id="_x0000_s1033" style="position:absolute;left:647;top:1455;width:15398;height:2" coordorigin="647,1455" coordsize="15398,0" path="m16044,1455r-15397,e" filled="f" strokecolor="#0095a1" strokeweight="1pt">
                <v:path arrowok="t"/>
              </v:shape>
            </v:group>
            <v:group id="_x0000_s1030" style="position:absolute;left:2761;top:1011;width:2;height:434" coordorigin="2761,1011" coordsize="2,434">
              <v:shape id="_x0000_s1031" style="position:absolute;left:2761;top:1011;width:2;height:434" coordorigin="2761,1011" coordsize="0,434" path="m2761,1445r,-434e" filled="f" strokecolor="#0095a1" strokeweight="1pt">
                <v:path arrowok="t"/>
              </v:shape>
            </v:group>
            <v:group id="_x0000_s1028" style="position:absolute;left:16035;top:1011;width:2;height:434" coordorigin="16035,1011" coordsize="2,434">
              <v:shape id="_x0000_s1029" style="position:absolute;left:16035;top:1011;width:2;height:434" coordorigin="16035,1011" coordsize="0,434" path="m16035,1445r,-434e" filled="f" strokecolor="#0095a1" strokeweight="1pt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12.1pt;margin-top:568.3pt;width:14pt;height:18.7pt;z-index:-2299;mso-position-horizontal-relative:page;mso-position-vertical-relative:page" filled="f" stroked="f">
            <v:textbox style="layout-flow:vertical" inset="0,0,0,0">
              <w:txbxContent>
                <w:p w:rsidR="008F5C8F" w:rsidRDefault="008F5C8F"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231F20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 w:rsidR="00595001">
        <w:rPr>
          <w:color w:val="231F20"/>
        </w:rPr>
        <w:t>Professional development plan nine-twelve months (Optional)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11" w:line="220" w:lineRule="exact"/>
      </w:pPr>
    </w:p>
    <w:p w:rsidR="00807B0A" w:rsidRDefault="00595001">
      <w:pPr>
        <w:pStyle w:val="Heading2"/>
        <w:ind w:left="176"/>
        <w:rPr>
          <w:rFonts w:cs="Arial"/>
          <w:b w:val="0"/>
          <w:bCs w:val="0"/>
        </w:rPr>
      </w:pPr>
      <w:r>
        <w:rPr>
          <w:rFonts w:cs="Arial"/>
          <w:color w:val="FFFFFF"/>
        </w:rPr>
        <w:t>Period</w:t>
      </w:r>
      <w:r>
        <w:rPr>
          <w:rFonts w:cs="Arial"/>
          <w:color w:val="FFFFFF"/>
          <w:spacing w:val="-8"/>
        </w:rPr>
        <w:t xml:space="preserve"> </w:t>
      </w:r>
      <w:r>
        <w:rPr>
          <w:rFonts w:cs="Arial"/>
          <w:color w:val="FFFFFF"/>
        </w:rPr>
        <w:t>covered</w:t>
      </w:r>
    </w:p>
    <w:p w:rsidR="00807B0A" w:rsidRDefault="00807B0A">
      <w:pPr>
        <w:spacing w:line="200" w:lineRule="exact"/>
        <w:rPr>
          <w:sz w:val="20"/>
          <w:szCs w:val="20"/>
        </w:rPr>
      </w:pPr>
    </w:p>
    <w:p w:rsidR="00807B0A" w:rsidRDefault="00807B0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700"/>
        <w:gridCol w:w="1980"/>
        <w:gridCol w:w="2563"/>
        <w:gridCol w:w="1937"/>
        <w:gridCol w:w="2150"/>
      </w:tblGrid>
      <w:tr w:rsidR="00807B0A">
        <w:trPr>
          <w:trHeight w:hRule="exact" w:val="2759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2" w:line="220" w:lineRule="exact"/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70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Development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or action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planned.</w:t>
            </w:r>
          </w:p>
        </w:tc>
        <w:tc>
          <w:tcPr>
            <w:tcW w:w="198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07B0A" w:rsidRDefault="00595001">
            <w:pPr>
              <w:pStyle w:val="TableParagraph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="00807B0A" w:rsidRDefault="00595001">
            <w:pPr>
              <w:pStyle w:val="TableParagraph"/>
              <w:spacing w:before="12" w:line="250" w:lineRule="auto"/>
              <w:ind w:left="70" w:righ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link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assessment outcomes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563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220" w:lineRule="exact"/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the objective is met?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Intended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outcomes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children 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young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people</w:t>
            </w:r>
          </w:p>
          <w:p w:rsidR="00807B0A" w:rsidRDefault="00595001">
            <w:pPr>
              <w:pStyle w:val="TableParagraph"/>
              <w:spacing w:line="250" w:lineRule="auto"/>
              <w:ind w:left="70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 support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their parents/carers.</w:t>
            </w:r>
          </w:p>
        </w:tc>
        <w:tc>
          <w:tcPr>
            <w:tcW w:w="1937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FFFFFF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completion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and/ or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revie</w:t>
            </w:r>
            <w:r>
              <w:rPr>
                <w:rFonts w:ascii="Arial" w:eastAsia="Arial" w:hAnsi="Arial" w:cs="Arial"/>
                <w:color w:val="FFFFFF"/>
                <w:spacing w:val="-1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95A1"/>
              <w:left w:val="single" w:sz="8" w:space="0" w:color="FFFFFF"/>
              <w:bottom w:val="single" w:sz="8" w:space="0" w:color="0095A1"/>
              <w:right w:val="single" w:sz="8" w:space="0" w:color="0095A1"/>
            </w:tcBorders>
            <w:shd w:val="clear" w:color="auto" w:fill="0095A1"/>
          </w:tcPr>
          <w:p w:rsidR="00807B0A" w:rsidRDefault="00807B0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807B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07B0A" w:rsidRDefault="00595001">
            <w:pPr>
              <w:pStyle w:val="TableParagraph"/>
              <w:spacing w:line="250" w:lineRule="auto"/>
              <w:ind w:left="70" w:right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the 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practice?</w:t>
            </w:r>
          </w:p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25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  <w:tr w:rsidR="00807B0A">
        <w:trPr>
          <w:trHeight w:hRule="exact" w:val="454"/>
        </w:trPr>
        <w:tc>
          <w:tcPr>
            <w:tcW w:w="4062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70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8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563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1937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  <w:tc>
          <w:tcPr>
            <w:tcW w:w="2150" w:type="dxa"/>
            <w:tcBorders>
              <w:top w:val="single" w:sz="8" w:space="0" w:color="0095A1"/>
              <w:left w:val="single" w:sz="8" w:space="0" w:color="0095A1"/>
              <w:bottom w:val="single" w:sz="8" w:space="0" w:color="0095A1"/>
              <w:right w:val="single" w:sz="8" w:space="0" w:color="0095A1"/>
            </w:tcBorders>
          </w:tcPr>
          <w:p w:rsidR="00807B0A" w:rsidRDefault="00807B0A"/>
        </w:tc>
      </w:tr>
    </w:tbl>
    <w:p w:rsidR="00595001" w:rsidRDefault="00595001"/>
    <w:sectPr w:rsidR="00595001" w:rsidSect="001311F4">
      <w:footerReference w:type="default" r:id="rId22"/>
      <w:pgSz w:w="16838" w:h="11920" w:orient="landscape"/>
      <w:pgMar w:top="680" w:right="6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B0" w:rsidRDefault="00DA35B0">
      <w:r>
        <w:separator/>
      </w:r>
    </w:p>
  </w:endnote>
  <w:endnote w:type="continuationSeparator" w:id="0">
    <w:p w:rsidR="00DA35B0" w:rsidRDefault="00D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1pt;margin-top:817pt;width:14.9pt;height:14pt;z-index:-2319;mso-position-horizontal-relative:page;mso-position-vertical-relative:page" filled="f" stroked="f">
          <v:textbox inset="0,0,0,0">
            <w:txbxContent>
              <w:p w:rsidR="008F5C8F" w:rsidRDefault="0068366E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 w:rsidR="008F5C8F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D2D9B">
                  <w:rPr>
                    <w:noProof/>
                    <w:color w:val="231F20"/>
                  </w:rPr>
                  <w:t>5</w:t>
                </w:r>
                <w:r>
                  <w:fldChar w:fldCharType="end"/>
                </w:r>
                <w:r w:rsidR="008F5C8F">
                  <w:rPr>
                    <w:color w:val="231F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35pt;margin-top:817pt;width:18.7pt;height:14pt;z-index:-2314;mso-position-horizontal-relative:page;mso-position-vertical-relative:page" filled="f" stroked="f">
          <v:textbox inset="0,0,0,0">
            <w:txbxContent>
              <w:p w:rsidR="008F5C8F" w:rsidRDefault="008F5C8F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</w:rPr>
                  <w:t>20.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8F5C8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8F5C8F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6.25pt;margin-top:817pt;width:12pt;height:14pt;z-index:-2318;mso-position-horizontal-relative:page;mso-position-vertical-relative:page" filled="f" stroked="f">
          <v:textbox inset="0,0,0,0">
            <w:txbxContent>
              <w:p w:rsidR="008F5C8F" w:rsidRDefault="008F5C8F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</w:rPr>
                  <w:t>7.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8F5C8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6.25pt;margin-top:817pt;width:12pt;height:14pt;z-index:-2317;mso-position-horizontal-relative:page;mso-position-vertical-relative:page" filled="f" stroked="f">
          <v:textbox inset="0,0,0,0">
            <w:txbxContent>
              <w:p w:rsidR="008F5C8F" w:rsidRDefault="008F5C8F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</w:rPr>
                  <w:t>9.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8F5C8F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0.5pt;margin-top:817pt;width:17.8pt;height:14pt;z-index:-2316;mso-position-horizontal-relative:page;mso-position-vertical-relative:page" filled="f" stroked="f">
          <v:textbox inset="0,0,0,0">
            <w:txbxContent>
              <w:p w:rsidR="008F5C8F" w:rsidRDefault="008F5C8F">
                <w:pPr>
                  <w:pStyle w:val="BodyText"/>
                  <w:spacing w:line="265" w:lineRule="exact"/>
                  <w:ind w:left="20"/>
                </w:pPr>
                <w:r>
                  <w:rPr>
                    <w:color w:val="231F20"/>
                    <w:spacing w:val="-18"/>
                  </w:rPr>
                  <w:t>1</w:t>
                </w:r>
                <w:r>
                  <w:rPr>
                    <w:color w:val="231F20"/>
                    <w:spacing w:val="-1"/>
                  </w:rPr>
                  <w:t>1</w:t>
                </w:r>
                <w:r>
                  <w:rPr>
                    <w:color w:val="231F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8F5C8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8F" w:rsidRDefault="003D2D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.35pt;margin-top:817pt;width:23.95pt;height:14pt;z-index:-2315;mso-position-horizontal-relative:page;mso-position-vertical-relative:page" filled="f" stroked="f">
          <v:textbox inset="0,0,0,0">
            <w:txbxContent>
              <w:p w:rsidR="008F5C8F" w:rsidRDefault="0068366E">
                <w:pPr>
                  <w:pStyle w:val="BodyText"/>
                  <w:spacing w:line="265" w:lineRule="exact"/>
                  <w:ind w:left="125"/>
                </w:pPr>
                <w:r>
                  <w:fldChar w:fldCharType="begin"/>
                </w:r>
                <w:r w:rsidR="008F5C8F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D2D9B">
                  <w:rPr>
                    <w:noProof/>
                    <w:color w:val="231F20"/>
                  </w:rPr>
                  <w:t>18</w:t>
                </w:r>
                <w:r>
                  <w:fldChar w:fldCharType="end"/>
                </w:r>
                <w:r w:rsidR="008F5C8F">
                  <w:rPr>
                    <w:color w:val="231F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B0" w:rsidRDefault="00DA35B0">
      <w:r>
        <w:separator/>
      </w:r>
    </w:p>
  </w:footnote>
  <w:footnote w:type="continuationSeparator" w:id="0">
    <w:p w:rsidR="00DA35B0" w:rsidRDefault="00DA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A9"/>
    <w:multiLevelType w:val="hybridMultilevel"/>
    <w:tmpl w:val="E7A06C7A"/>
    <w:lvl w:ilvl="0" w:tplc="079A108C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4746DC90">
      <w:start w:val="1"/>
      <w:numFmt w:val="bullet"/>
      <w:lvlText w:val="•"/>
      <w:lvlJc w:val="left"/>
      <w:rPr>
        <w:rFonts w:hint="default"/>
      </w:rPr>
    </w:lvl>
    <w:lvl w:ilvl="2" w:tplc="062C3E5E">
      <w:start w:val="1"/>
      <w:numFmt w:val="bullet"/>
      <w:lvlText w:val="•"/>
      <w:lvlJc w:val="left"/>
      <w:rPr>
        <w:rFonts w:hint="default"/>
      </w:rPr>
    </w:lvl>
    <w:lvl w:ilvl="3" w:tplc="06DEE8CC">
      <w:start w:val="1"/>
      <w:numFmt w:val="bullet"/>
      <w:lvlText w:val="•"/>
      <w:lvlJc w:val="left"/>
      <w:rPr>
        <w:rFonts w:hint="default"/>
      </w:rPr>
    </w:lvl>
    <w:lvl w:ilvl="4" w:tplc="61686512">
      <w:start w:val="1"/>
      <w:numFmt w:val="bullet"/>
      <w:lvlText w:val="•"/>
      <w:lvlJc w:val="left"/>
      <w:rPr>
        <w:rFonts w:hint="default"/>
      </w:rPr>
    </w:lvl>
    <w:lvl w:ilvl="5" w:tplc="C186EBCA">
      <w:start w:val="1"/>
      <w:numFmt w:val="bullet"/>
      <w:lvlText w:val="•"/>
      <w:lvlJc w:val="left"/>
      <w:rPr>
        <w:rFonts w:hint="default"/>
      </w:rPr>
    </w:lvl>
    <w:lvl w:ilvl="6" w:tplc="65805640">
      <w:start w:val="1"/>
      <w:numFmt w:val="bullet"/>
      <w:lvlText w:val="•"/>
      <w:lvlJc w:val="left"/>
      <w:rPr>
        <w:rFonts w:hint="default"/>
      </w:rPr>
    </w:lvl>
    <w:lvl w:ilvl="7" w:tplc="52329D8E">
      <w:start w:val="1"/>
      <w:numFmt w:val="bullet"/>
      <w:lvlText w:val="•"/>
      <w:lvlJc w:val="left"/>
      <w:rPr>
        <w:rFonts w:hint="default"/>
      </w:rPr>
    </w:lvl>
    <w:lvl w:ilvl="8" w:tplc="E362DC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144DF7"/>
    <w:multiLevelType w:val="hybridMultilevel"/>
    <w:tmpl w:val="91281B36"/>
    <w:lvl w:ilvl="0" w:tplc="479C8CEC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C09A7370">
      <w:start w:val="1"/>
      <w:numFmt w:val="bullet"/>
      <w:lvlText w:val="▪"/>
      <w:lvlJc w:val="left"/>
      <w:pPr>
        <w:ind w:hanging="284"/>
      </w:pPr>
      <w:rPr>
        <w:rFonts w:ascii="PMingLiU" w:eastAsia="PMingLiU" w:hAnsi="PMingLiU" w:hint="default"/>
        <w:color w:val="231F20"/>
        <w:sz w:val="24"/>
        <w:szCs w:val="24"/>
      </w:rPr>
    </w:lvl>
    <w:lvl w:ilvl="2" w:tplc="016E3CA8">
      <w:start w:val="1"/>
      <w:numFmt w:val="bullet"/>
      <w:lvlText w:val="•"/>
      <w:lvlJc w:val="left"/>
      <w:rPr>
        <w:rFonts w:hint="default"/>
      </w:rPr>
    </w:lvl>
    <w:lvl w:ilvl="3" w:tplc="79146706">
      <w:start w:val="1"/>
      <w:numFmt w:val="bullet"/>
      <w:lvlText w:val="•"/>
      <w:lvlJc w:val="left"/>
      <w:rPr>
        <w:rFonts w:hint="default"/>
      </w:rPr>
    </w:lvl>
    <w:lvl w:ilvl="4" w:tplc="DD640A2E">
      <w:start w:val="1"/>
      <w:numFmt w:val="bullet"/>
      <w:lvlText w:val="•"/>
      <w:lvlJc w:val="left"/>
      <w:rPr>
        <w:rFonts w:hint="default"/>
      </w:rPr>
    </w:lvl>
    <w:lvl w:ilvl="5" w:tplc="C4F68454">
      <w:start w:val="1"/>
      <w:numFmt w:val="bullet"/>
      <w:lvlText w:val="•"/>
      <w:lvlJc w:val="left"/>
      <w:rPr>
        <w:rFonts w:hint="default"/>
      </w:rPr>
    </w:lvl>
    <w:lvl w:ilvl="6" w:tplc="22DCC36C">
      <w:start w:val="1"/>
      <w:numFmt w:val="bullet"/>
      <w:lvlText w:val="•"/>
      <w:lvlJc w:val="left"/>
      <w:rPr>
        <w:rFonts w:hint="default"/>
      </w:rPr>
    </w:lvl>
    <w:lvl w:ilvl="7" w:tplc="80443102">
      <w:start w:val="1"/>
      <w:numFmt w:val="bullet"/>
      <w:lvlText w:val="•"/>
      <w:lvlJc w:val="left"/>
      <w:rPr>
        <w:rFonts w:hint="default"/>
      </w:rPr>
    </w:lvl>
    <w:lvl w:ilvl="8" w:tplc="A924715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23175D"/>
    <w:multiLevelType w:val="hybridMultilevel"/>
    <w:tmpl w:val="E086FA8C"/>
    <w:lvl w:ilvl="0" w:tplc="5A2E0F1C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0A12C53C">
      <w:start w:val="1"/>
      <w:numFmt w:val="bullet"/>
      <w:lvlText w:val="•"/>
      <w:lvlJc w:val="left"/>
      <w:rPr>
        <w:rFonts w:hint="default"/>
      </w:rPr>
    </w:lvl>
    <w:lvl w:ilvl="2" w:tplc="218E92BE">
      <w:start w:val="1"/>
      <w:numFmt w:val="bullet"/>
      <w:lvlText w:val="•"/>
      <w:lvlJc w:val="left"/>
      <w:rPr>
        <w:rFonts w:hint="default"/>
      </w:rPr>
    </w:lvl>
    <w:lvl w:ilvl="3" w:tplc="10C00962">
      <w:start w:val="1"/>
      <w:numFmt w:val="bullet"/>
      <w:lvlText w:val="•"/>
      <w:lvlJc w:val="left"/>
      <w:rPr>
        <w:rFonts w:hint="default"/>
      </w:rPr>
    </w:lvl>
    <w:lvl w:ilvl="4" w:tplc="57FA8D5E">
      <w:start w:val="1"/>
      <w:numFmt w:val="bullet"/>
      <w:lvlText w:val="•"/>
      <w:lvlJc w:val="left"/>
      <w:rPr>
        <w:rFonts w:hint="default"/>
      </w:rPr>
    </w:lvl>
    <w:lvl w:ilvl="5" w:tplc="C14CFAF4">
      <w:start w:val="1"/>
      <w:numFmt w:val="bullet"/>
      <w:lvlText w:val="•"/>
      <w:lvlJc w:val="left"/>
      <w:rPr>
        <w:rFonts w:hint="default"/>
      </w:rPr>
    </w:lvl>
    <w:lvl w:ilvl="6" w:tplc="1B5C1026">
      <w:start w:val="1"/>
      <w:numFmt w:val="bullet"/>
      <w:lvlText w:val="•"/>
      <w:lvlJc w:val="left"/>
      <w:rPr>
        <w:rFonts w:hint="default"/>
      </w:rPr>
    </w:lvl>
    <w:lvl w:ilvl="7" w:tplc="E59C4C08">
      <w:start w:val="1"/>
      <w:numFmt w:val="bullet"/>
      <w:lvlText w:val="•"/>
      <w:lvlJc w:val="left"/>
      <w:rPr>
        <w:rFonts w:hint="default"/>
      </w:rPr>
    </w:lvl>
    <w:lvl w:ilvl="8" w:tplc="39F245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7D4A57"/>
    <w:multiLevelType w:val="hybridMultilevel"/>
    <w:tmpl w:val="52C0F62A"/>
    <w:lvl w:ilvl="0" w:tplc="3F9C97E4">
      <w:start w:val="1"/>
      <w:numFmt w:val="decimal"/>
      <w:lvlText w:val="%1."/>
      <w:lvlJc w:val="left"/>
      <w:pPr>
        <w:ind w:hanging="150"/>
      </w:pPr>
      <w:rPr>
        <w:rFonts w:ascii="Arial" w:eastAsia="Arial" w:hAnsi="Arial" w:hint="default"/>
        <w:color w:val="231F20"/>
        <w:w w:val="105"/>
        <w:position w:val="7"/>
        <w:sz w:val="11"/>
        <w:szCs w:val="11"/>
      </w:rPr>
    </w:lvl>
    <w:lvl w:ilvl="1" w:tplc="7932D15C">
      <w:start w:val="3"/>
      <w:numFmt w:val="decimal"/>
      <w:lvlText w:val="%2."/>
      <w:lvlJc w:val="left"/>
      <w:pPr>
        <w:ind w:hanging="267"/>
      </w:pPr>
      <w:rPr>
        <w:rFonts w:ascii="Arial" w:eastAsia="Arial" w:hAnsi="Arial" w:hint="default"/>
        <w:b/>
        <w:bCs/>
        <w:color w:val="0095A1"/>
        <w:sz w:val="24"/>
        <w:szCs w:val="24"/>
      </w:rPr>
    </w:lvl>
    <w:lvl w:ilvl="2" w:tplc="3F6C7D44">
      <w:start w:val="1"/>
      <w:numFmt w:val="bullet"/>
      <w:lvlText w:val="•"/>
      <w:lvlJc w:val="left"/>
      <w:rPr>
        <w:rFonts w:hint="default"/>
      </w:rPr>
    </w:lvl>
    <w:lvl w:ilvl="3" w:tplc="30881FF4">
      <w:start w:val="1"/>
      <w:numFmt w:val="bullet"/>
      <w:lvlText w:val="•"/>
      <w:lvlJc w:val="left"/>
      <w:rPr>
        <w:rFonts w:hint="default"/>
      </w:rPr>
    </w:lvl>
    <w:lvl w:ilvl="4" w:tplc="3AD462FA">
      <w:start w:val="1"/>
      <w:numFmt w:val="bullet"/>
      <w:lvlText w:val="•"/>
      <w:lvlJc w:val="left"/>
      <w:rPr>
        <w:rFonts w:hint="default"/>
      </w:rPr>
    </w:lvl>
    <w:lvl w:ilvl="5" w:tplc="9D7052D2">
      <w:start w:val="1"/>
      <w:numFmt w:val="bullet"/>
      <w:lvlText w:val="•"/>
      <w:lvlJc w:val="left"/>
      <w:rPr>
        <w:rFonts w:hint="default"/>
      </w:rPr>
    </w:lvl>
    <w:lvl w:ilvl="6" w:tplc="BBBA6F3A">
      <w:start w:val="1"/>
      <w:numFmt w:val="bullet"/>
      <w:lvlText w:val="•"/>
      <w:lvlJc w:val="left"/>
      <w:rPr>
        <w:rFonts w:hint="default"/>
      </w:rPr>
    </w:lvl>
    <w:lvl w:ilvl="7" w:tplc="991420E2">
      <w:start w:val="1"/>
      <w:numFmt w:val="bullet"/>
      <w:lvlText w:val="•"/>
      <w:lvlJc w:val="left"/>
      <w:rPr>
        <w:rFonts w:hint="default"/>
      </w:rPr>
    </w:lvl>
    <w:lvl w:ilvl="8" w:tplc="D2EC50E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C247F0"/>
    <w:multiLevelType w:val="hybridMultilevel"/>
    <w:tmpl w:val="EB54837A"/>
    <w:lvl w:ilvl="0" w:tplc="6130F08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color w:val="231F20"/>
        <w:w w:val="99"/>
        <w:sz w:val="24"/>
        <w:szCs w:val="24"/>
      </w:rPr>
    </w:lvl>
    <w:lvl w:ilvl="1" w:tplc="49FA8232">
      <w:start w:val="1"/>
      <w:numFmt w:val="bullet"/>
      <w:lvlText w:val="•"/>
      <w:lvlJc w:val="left"/>
      <w:rPr>
        <w:rFonts w:hint="default"/>
      </w:rPr>
    </w:lvl>
    <w:lvl w:ilvl="2" w:tplc="36085EF6">
      <w:start w:val="1"/>
      <w:numFmt w:val="bullet"/>
      <w:lvlText w:val="•"/>
      <w:lvlJc w:val="left"/>
      <w:rPr>
        <w:rFonts w:hint="default"/>
      </w:rPr>
    </w:lvl>
    <w:lvl w:ilvl="3" w:tplc="876E11BE">
      <w:start w:val="1"/>
      <w:numFmt w:val="bullet"/>
      <w:lvlText w:val="•"/>
      <w:lvlJc w:val="left"/>
      <w:rPr>
        <w:rFonts w:hint="default"/>
      </w:rPr>
    </w:lvl>
    <w:lvl w:ilvl="4" w:tplc="E5C2F300">
      <w:start w:val="1"/>
      <w:numFmt w:val="bullet"/>
      <w:lvlText w:val="•"/>
      <w:lvlJc w:val="left"/>
      <w:rPr>
        <w:rFonts w:hint="default"/>
      </w:rPr>
    </w:lvl>
    <w:lvl w:ilvl="5" w:tplc="F828BA00">
      <w:start w:val="1"/>
      <w:numFmt w:val="bullet"/>
      <w:lvlText w:val="•"/>
      <w:lvlJc w:val="left"/>
      <w:rPr>
        <w:rFonts w:hint="default"/>
      </w:rPr>
    </w:lvl>
    <w:lvl w:ilvl="6" w:tplc="3B3847F8">
      <w:start w:val="1"/>
      <w:numFmt w:val="bullet"/>
      <w:lvlText w:val="•"/>
      <w:lvlJc w:val="left"/>
      <w:rPr>
        <w:rFonts w:hint="default"/>
      </w:rPr>
    </w:lvl>
    <w:lvl w:ilvl="7" w:tplc="84981E4C">
      <w:start w:val="1"/>
      <w:numFmt w:val="bullet"/>
      <w:lvlText w:val="•"/>
      <w:lvlJc w:val="left"/>
      <w:rPr>
        <w:rFonts w:hint="default"/>
      </w:rPr>
    </w:lvl>
    <w:lvl w:ilvl="8" w:tplc="95B2721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2323EB"/>
    <w:multiLevelType w:val="hybridMultilevel"/>
    <w:tmpl w:val="68B6925E"/>
    <w:lvl w:ilvl="0" w:tplc="9E629730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93163E2E">
      <w:start w:val="1"/>
      <w:numFmt w:val="bullet"/>
      <w:lvlText w:val="•"/>
      <w:lvlJc w:val="left"/>
      <w:rPr>
        <w:rFonts w:hint="default"/>
      </w:rPr>
    </w:lvl>
    <w:lvl w:ilvl="2" w:tplc="D584BDF6">
      <w:start w:val="1"/>
      <w:numFmt w:val="bullet"/>
      <w:lvlText w:val="•"/>
      <w:lvlJc w:val="left"/>
      <w:rPr>
        <w:rFonts w:hint="default"/>
      </w:rPr>
    </w:lvl>
    <w:lvl w:ilvl="3" w:tplc="3C143912">
      <w:start w:val="1"/>
      <w:numFmt w:val="bullet"/>
      <w:lvlText w:val="•"/>
      <w:lvlJc w:val="left"/>
      <w:rPr>
        <w:rFonts w:hint="default"/>
      </w:rPr>
    </w:lvl>
    <w:lvl w:ilvl="4" w:tplc="C0540832">
      <w:start w:val="1"/>
      <w:numFmt w:val="bullet"/>
      <w:lvlText w:val="•"/>
      <w:lvlJc w:val="left"/>
      <w:rPr>
        <w:rFonts w:hint="default"/>
      </w:rPr>
    </w:lvl>
    <w:lvl w:ilvl="5" w:tplc="CF2C77E4">
      <w:start w:val="1"/>
      <w:numFmt w:val="bullet"/>
      <w:lvlText w:val="•"/>
      <w:lvlJc w:val="left"/>
      <w:rPr>
        <w:rFonts w:hint="default"/>
      </w:rPr>
    </w:lvl>
    <w:lvl w:ilvl="6" w:tplc="03DC79E2">
      <w:start w:val="1"/>
      <w:numFmt w:val="bullet"/>
      <w:lvlText w:val="•"/>
      <w:lvlJc w:val="left"/>
      <w:rPr>
        <w:rFonts w:hint="default"/>
      </w:rPr>
    </w:lvl>
    <w:lvl w:ilvl="7" w:tplc="69B6D968">
      <w:start w:val="1"/>
      <w:numFmt w:val="bullet"/>
      <w:lvlText w:val="•"/>
      <w:lvlJc w:val="left"/>
      <w:rPr>
        <w:rFonts w:hint="default"/>
      </w:rPr>
    </w:lvl>
    <w:lvl w:ilvl="8" w:tplc="24B82C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9AD2793"/>
    <w:multiLevelType w:val="hybridMultilevel"/>
    <w:tmpl w:val="B4222D10"/>
    <w:lvl w:ilvl="0" w:tplc="4A82E340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95B0EEBC">
      <w:start w:val="1"/>
      <w:numFmt w:val="bullet"/>
      <w:lvlText w:val="•"/>
      <w:lvlJc w:val="left"/>
      <w:rPr>
        <w:rFonts w:hint="default"/>
      </w:rPr>
    </w:lvl>
    <w:lvl w:ilvl="2" w:tplc="26E0CD3C">
      <w:start w:val="1"/>
      <w:numFmt w:val="bullet"/>
      <w:lvlText w:val="•"/>
      <w:lvlJc w:val="left"/>
      <w:rPr>
        <w:rFonts w:hint="default"/>
      </w:rPr>
    </w:lvl>
    <w:lvl w:ilvl="3" w:tplc="EEF4BF06">
      <w:start w:val="1"/>
      <w:numFmt w:val="bullet"/>
      <w:lvlText w:val="•"/>
      <w:lvlJc w:val="left"/>
      <w:rPr>
        <w:rFonts w:hint="default"/>
      </w:rPr>
    </w:lvl>
    <w:lvl w:ilvl="4" w:tplc="CD467266">
      <w:start w:val="1"/>
      <w:numFmt w:val="bullet"/>
      <w:lvlText w:val="•"/>
      <w:lvlJc w:val="left"/>
      <w:rPr>
        <w:rFonts w:hint="default"/>
      </w:rPr>
    </w:lvl>
    <w:lvl w:ilvl="5" w:tplc="1D50F4CE">
      <w:start w:val="1"/>
      <w:numFmt w:val="bullet"/>
      <w:lvlText w:val="•"/>
      <w:lvlJc w:val="left"/>
      <w:rPr>
        <w:rFonts w:hint="default"/>
      </w:rPr>
    </w:lvl>
    <w:lvl w:ilvl="6" w:tplc="3336230E">
      <w:start w:val="1"/>
      <w:numFmt w:val="bullet"/>
      <w:lvlText w:val="•"/>
      <w:lvlJc w:val="left"/>
      <w:rPr>
        <w:rFonts w:hint="default"/>
      </w:rPr>
    </w:lvl>
    <w:lvl w:ilvl="7" w:tplc="569AAE50">
      <w:start w:val="1"/>
      <w:numFmt w:val="bullet"/>
      <w:lvlText w:val="•"/>
      <w:lvlJc w:val="left"/>
      <w:rPr>
        <w:rFonts w:hint="default"/>
      </w:rPr>
    </w:lvl>
    <w:lvl w:ilvl="8" w:tplc="B298F6C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F754C82"/>
    <w:multiLevelType w:val="hybridMultilevel"/>
    <w:tmpl w:val="C00C41BE"/>
    <w:lvl w:ilvl="0" w:tplc="7B90D9B0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w w:val="110"/>
        <w:sz w:val="24"/>
        <w:szCs w:val="24"/>
      </w:rPr>
    </w:lvl>
    <w:lvl w:ilvl="1" w:tplc="B43010BC">
      <w:start w:val="1"/>
      <w:numFmt w:val="bullet"/>
      <w:lvlText w:val="•"/>
      <w:lvlJc w:val="left"/>
      <w:rPr>
        <w:rFonts w:hint="default"/>
      </w:rPr>
    </w:lvl>
    <w:lvl w:ilvl="2" w:tplc="83E675AC">
      <w:start w:val="1"/>
      <w:numFmt w:val="bullet"/>
      <w:lvlText w:val="•"/>
      <w:lvlJc w:val="left"/>
      <w:rPr>
        <w:rFonts w:hint="default"/>
      </w:rPr>
    </w:lvl>
    <w:lvl w:ilvl="3" w:tplc="A7EEFFD4">
      <w:start w:val="1"/>
      <w:numFmt w:val="bullet"/>
      <w:lvlText w:val="•"/>
      <w:lvlJc w:val="left"/>
      <w:rPr>
        <w:rFonts w:hint="default"/>
      </w:rPr>
    </w:lvl>
    <w:lvl w:ilvl="4" w:tplc="0F7C552E">
      <w:start w:val="1"/>
      <w:numFmt w:val="bullet"/>
      <w:lvlText w:val="•"/>
      <w:lvlJc w:val="left"/>
      <w:rPr>
        <w:rFonts w:hint="default"/>
      </w:rPr>
    </w:lvl>
    <w:lvl w:ilvl="5" w:tplc="5FB65602">
      <w:start w:val="1"/>
      <w:numFmt w:val="bullet"/>
      <w:lvlText w:val="•"/>
      <w:lvlJc w:val="left"/>
      <w:rPr>
        <w:rFonts w:hint="default"/>
      </w:rPr>
    </w:lvl>
    <w:lvl w:ilvl="6" w:tplc="0C44EF96">
      <w:start w:val="1"/>
      <w:numFmt w:val="bullet"/>
      <w:lvlText w:val="•"/>
      <w:lvlJc w:val="left"/>
      <w:rPr>
        <w:rFonts w:hint="default"/>
      </w:rPr>
    </w:lvl>
    <w:lvl w:ilvl="7" w:tplc="0B5AE3F2">
      <w:start w:val="1"/>
      <w:numFmt w:val="bullet"/>
      <w:lvlText w:val="•"/>
      <w:lvlJc w:val="left"/>
      <w:rPr>
        <w:rFonts w:hint="default"/>
      </w:rPr>
    </w:lvl>
    <w:lvl w:ilvl="8" w:tplc="3CF032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3C378A7"/>
    <w:multiLevelType w:val="hybridMultilevel"/>
    <w:tmpl w:val="DA8A89F2"/>
    <w:lvl w:ilvl="0" w:tplc="85F22ED0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4258A626">
      <w:start w:val="1"/>
      <w:numFmt w:val="bullet"/>
      <w:lvlText w:val="•"/>
      <w:lvlJc w:val="left"/>
      <w:rPr>
        <w:rFonts w:hint="default"/>
      </w:rPr>
    </w:lvl>
    <w:lvl w:ilvl="2" w:tplc="8FF668F8">
      <w:start w:val="1"/>
      <w:numFmt w:val="bullet"/>
      <w:lvlText w:val="•"/>
      <w:lvlJc w:val="left"/>
      <w:rPr>
        <w:rFonts w:hint="default"/>
      </w:rPr>
    </w:lvl>
    <w:lvl w:ilvl="3" w:tplc="6954121E">
      <w:start w:val="1"/>
      <w:numFmt w:val="bullet"/>
      <w:lvlText w:val="•"/>
      <w:lvlJc w:val="left"/>
      <w:rPr>
        <w:rFonts w:hint="default"/>
      </w:rPr>
    </w:lvl>
    <w:lvl w:ilvl="4" w:tplc="8C621698">
      <w:start w:val="1"/>
      <w:numFmt w:val="bullet"/>
      <w:lvlText w:val="•"/>
      <w:lvlJc w:val="left"/>
      <w:rPr>
        <w:rFonts w:hint="default"/>
      </w:rPr>
    </w:lvl>
    <w:lvl w:ilvl="5" w:tplc="0C2A1296">
      <w:start w:val="1"/>
      <w:numFmt w:val="bullet"/>
      <w:lvlText w:val="•"/>
      <w:lvlJc w:val="left"/>
      <w:rPr>
        <w:rFonts w:hint="default"/>
      </w:rPr>
    </w:lvl>
    <w:lvl w:ilvl="6" w:tplc="5AC80B8A">
      <w:start w:val="1"/>
      <w:numFmt w:val="bullet"/>
      <w:lvlText w:val="•"/>
      <w:lvlJc w:val="left"/>
      <w:rPr>
        <w:rFonts w:hint="default"/>
      </w:rPr>
    </w:lvl>
    <w:lvl w:ilvl="7" w:tplc="0D68BD8E">
      <w:start w:val="1"/>
      <w:numFmt w:val="bullet"/>
      <w:lvlText w:val="•"/>
      <w:lvlJc w:val="left"/>
      <w:rPr>
        <w:rFonts w:hint="default"/>
      </w:rPr>
    </w:lvl>
    <w:lvl w:ilvl="8" w:tplc="8014E3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62744A8"/>
    <w:multiLevelType w:val="hybridMultilevel"/>
    <w:tmpl w:val="25BADD56"/>
    <w:lvl w:ilvl="0" w:tplc="A80A2D46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32E001FC">
      <w:start w:val="1"/>
      <w:numFmt w:val="bullet"/>
      <w:lvlText w:val="•"/>
      <w:lvlJc w:val="left"/>
      <w:rPr>
        <w:rFonts w:hint="default"/>
      </w:rPr>
    </w:lvl>
    <w:lvl w:ilvl="2" w:tplc="64929326">
      <w:start w:val="1"/>
      <w:numFmt w:val="bullet"/>
      <w:lvlText w:val="•"/>
      <w:lvlJc w:val="left"/>
      <w:rPr>
        <w:rFonts w:hint="default"/>
      </w:rPr>
    </w:lvl>
    <w:lvl w:ilvl="3" w:tplc="9132C868">
      <w:start w:val="1"/>
      <w:numFmt w:val="bullet"/>
      <w:lvlText w:val="•"/>
      <w:lvlJc w:val="left"/>
      <w:rPr>
        <w:rFonts w:hint="default"/>
      </w:rPr>
    </w:lvl>
    <w:lvl w:ilvl="4" w:tplc="CCD81BB2">
      <w:start w:val="1"/>
      <w:numFmt w:val="bullet"/>
      <w:lvlText w:val="•"/>
      <w:lvlJc w:val="left"/>
      <w:rPr>
        <w:rFonts w:hint="default"/>
      </w:rPr>
    </w:lvl>
    <w:lvl w:ilvl="5" w:tplc="EEB2CD52">
      <w:start w:val="1"/>
      <w:numFmt w:val="bullet"/>
      <w:lvlText w:val="•"/>
      <w:lvlJc w:val="left"/>
      <w:rPr>
        <w:rFonts w:hint="default"/>
      </w:rPr>
    </w:lvl>
    <w:lvl w:ilvl="6" w:tplc="553444BA">
      <w:start w:val="1"/>
      <w:numFmt w:val="bullet"/>
      <w:lvlText w:val="•"/>
      <w:lvlJc w:val="left"/>
      <w:rPr>
        <w:rFonts w:hint="default"/>
      </w:rPr>
    </w:lvl>
    <w:lvl w:ilvl="7" w:tplc="18C6B350">
      <w:start w:val="1"/>
      <w:numFmt w:val="bullet"/>
      <w:lvlText w:val="•"/>
      <w:lvlJc w:val="left"/>
      <w:rPr>
        <w:rFonts w:hint="default"/>
      </w:rPr>
    </w:lvl>
    <w:lvl w:ilvl="8" w:tplc="8DE622C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EE6F1C"/>
    <w:multiLevelType w:val="hybridMultilevel"/>
    <w:tmpl w:val="991C6C3C"/>
    <w:lvl w:ilvl="0" w:tplc="ACF849B4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1" w:tplc="0E2C0FBE">
      <w:start w:val="1"/>
      <w:numFmt w:val="bullet"/>
      <w:lvlText w:val="•"/>
      <w:lvlJc w:val="left"/>
      <w:rPr>
        <w:rFonts w:hint="default"/>
      </w:rPr>
    </w:lvl>
    <w:lvl w:ilvl="2" w:tplc="5FEA3284">
      <w:start w:val="1"/>
      <w:numFmt w:val="bullet"/>
      <w:lvlText w:val="•"/>
      <w:lvlJc w:val="left"/>
      <w:rPr>
        <w:rFonts w:hint="default"/>
      </w:rPr>
    </w:lvl>
    <w:lvl w:ilvl="3" w:tplc="742A148A">
      <w:start w:val="1"/>
      <w:numFmt w:val="bullet"/>
      <w:lvlText w:val="•"/>
      <w:lvlJc w:val="left"/>
      <w:rPr>
        <w:rFonts w:hint="default"/>
      </w:rPr>
    </w:lvl>
    <w:lvl w:ilvl="4" w:tplc="68B445FC">
      <w:start w:val="1"/>
      <w:numFmt w:val="bullet"/>
      <w:lvlText w:val="•"/>
      <w:lvlJc w:val="left"/>
      <w:rPr>
        <w:rFonts w:hint="default"/>
      </w:rPr>
    </w:lvl>
    <w:lvl w:ilvl="5" w:tplc="5BDED374">
      <w:start w:val="1"/>
      <w:numFmt w:val="bullet"/>
      <w:lvlText w:val="•"/>
      <w:lvlJc w:val="left"/>
      <w:rPr>
        <w:rFonts w:hint="default"/>
      </w:rPr>
    </w:lvl>
    <w:lvl w:ilvl="6" w:tplc="A94C59CA">
      <w:start w:val="1"/>
      <w:numFmt w:val="bullet"/>
      <w:lvlText w:val="•"/>
      <w:lvlJc w:val="left"/>
      <w:rPr>
        <w:rFonts w:hint="default"/>
      </w:rPr>
    </w:lvl>
    <w:lvl w:ilvl="7" w:tplc="0E0E7E12">
      <w:start w:val="1"/>
      <w:numFmt w:val="bullet"/>
      <w:lvlText w:val="•"/>
      <w:lvlJc w:val="left"/>
      <w:rPr>
        <w:rFonts w:hint="default"/>
      </w:rPr>
    </w:lvl>
    <w:lvl w:ilvl="8" w:tplc="F0882DF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A2356F"/>
    <w:multiLevelType w:val="hybridMultilevel"/>
    <w:tmpl w:val="446C7814"/>
    <w:lvl w:ilvl="0" w:tplc="031C9CB4">
      <w:start w:val="1"/>
      <w:numFmt w:val="decimal"/>
      <w:lvlText w:val="%1."/>
      <w:lvlJc w:val="left"/>
      <w:pPr>
        <w:ind w:hanging="511"/>
      </w:pPr>
      <w:rPr>
        <w:rFonts w:ascii="Arial" w:eastAsia="Arial" w:hAnsi="Arial" w:hint="default"/>
        <w:color w:val="231F20"/>
        <w:w w:val="99"/>
        <w:sz w:val="24"/>
        <w:szCs w:val="24"/>
      </w:rPr>
    </w:lvl>
    <w:lvl w:ilvl="1" w:tplc="2E445A4A">
      <w:start w:val="1"/>
      <w:numFmt w:val="bullet"/>
      <w:lvlText w:val="▪"/>
      <w:lvlJc w:val="left"/>
      <w:pPr>
        <w:ind w:hanging="500"/>
      </w:pPr>
      <w:rPr>
        <w:rFonts w:ascii="PMingLiU" w:eastAsia="PMingLiU" w:hAnsi="PMingLiU" w:hint="default"/>
        <w:color w:val="231F20"/>
        <w:sz w:val="24"/>
        <w:szCs w:val="24"/>
      </w:rPr>
    </w:lvl>
    <w:lvl w:ilvl="2" w:tplc="1A26A060">
      <w:start w:val="1"/>
      <w:numFmt w:val="bullet"/>
      <w:lvlText w:val="•"/>
      <w:lvlJc w:val="left"/>
      <w:rPr>
        <w:rFonts w:hint="default"/>
      </w:rPr>
    </w:lvl>
    <w:lvl w:ilvl="3" w:tplc="FB78F1A0">
      <w:start w:val="1"/>
      <w:numFmt w:val="bullet"/>
      <w:lvlText w:val="•"/>
      <w:lvlJc w:val="left"/>
      <w:rPr>
        <w:rFonts w:hint="default"/>
      </w:rPr>
    </w:lvl>
    <w:lvl w:ilvl="4" w:tplc="1F88FDFE">
      <w:start w:val="1"/>
      <w:numFmt w:val="bullet"/>
      <w:lvlText w:val="•"/>
      <w:lvlJc w:val="left"/>
      <w:rPr>
        <w:rFonts w:hint="default"/>
      </w:rPr>
    </w:lvl>
    <w:lvl w:ilvl="5" w:tplc="84F8B186">
      <w:start w:val="1"/>
      <w:numFmt w:val="bullet"/>
      <w:lvlText w:val="•"/>
      <w:lvlJc w:val="left"/>
      <w:rPr>
        <w:rFonts w:hint="default"/>
      </w:rPr>
    </w:lvl>
    <w:lvl w:ilvl="6" w:tplc="EECA5E12">
      <w:start w:val="1"/>
      <w:numFmt w:val="bullet"/>
      <w:lvlText w:val="•"/>
      <w:lvlJc w:val="left"/>
      <w:rPr>
        <w:rFonts w:hint="default"/>
      </w:rPr>
    </w:lvl>
    <w:lvl w:ilvl="7" w:tplc="528E7F6A">
      <w:start w:val="1"/>
      <w:numFmt w:val="bullet"/>
      <w:lvlText w:val="•"/>
      <w:lvlJc w:val="left"/>
      <w:rPr>
        <w:rFonts w:hint="default"/>
      </w:rPr>
    </w:lvl>
    <w:lvl w:ilvl="8" w:tplc="8AC6386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7B0A"/>
    <w:rsid w:val="000B1D1C"/>
    <w:rsid w:val="00101D2A"/>
    <w:rsid w:val="001311F4"/>
    <w:rsid w:val="00201D7B"/>
    <w:rsid w:val="00211F1A"/>
    <w:rsid w:val="003576E1"/>
    <w:rsid w:val="00383C1B"/>
    <w:rsid w:val="003D2D9B"/>
    <w:rsid w:val="00595001"/>
    <w:rsid w:val="0068366E"/>
    <w:rsid w:val="00737A23"/>
    <w:rsid w:val="00807B0A"/>
    <w:rsid w:val="008F5C8F"/>
    <w:rsid w:val="00DA35B0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69B974B-96B1-4E54-A717-14595AE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11F4"/>
  </w:style>
  <w:style w:type="paragraph" w:styleId="Heading1">
    <w:name w:val="heading 1"/>
    <w:basedOn w:val="Normal"/>
    <w:uiPriority w:val="1"/>
    <w:qFormat/>
    <w:rsid w:val="001311F4"/>
    <w:pPr>
      <w:spacing w:before="63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311F4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11F4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311F4"/>
  </w:style>
  <w:style w:type="paragraph" w:customStyle="1" w:styleId="TableParagraph">
    <w:name w:val="Table Paragraph"/>
    <w:basedOn w:val="Normal"/>
    <w:uiPriority w:val="1"/>
    <w:qFormat/>
    <w:rsid w:val="001311F4"/>
  </w:style>
  <w:style w:type="paragraph" w:styleId="BalloonText">
    <w:name w:val="Balloon Text"/>
    <w:basedOn w:val="Normal"/>
    <w:link w:val="BalloonTextChar"/>
    <w:uiPriority w:val="99"/>
    <w:semiHidden/>
    <w:unhideWhenUsed/>
    <w:rsid w:val="0073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skillsforcare.org.uk/Gatheringfeedba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forcare.org.uk/asy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/" TargetMode="Externa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SXJZJSQ2YJM5-1030375632-1228089</_dlc_DocId>
    <_dlc_DocIdUrl xmlns="14ef3b5f-6ca1-4c1c-a353-a1c338ccc666">
      <Url>https://antsertech.sharepoint.com/sites/TriXData2/_layouts/15/DocIdRedir.aspx?ID=SXJZJSQ2YJM5-1030375632-1228089</Url>
      <Description>SXJZJSQ2YJM5-1030375632-1228089</Description>
    </_dlc_DocIdUrl>
  </documentManagement>
</p:properties>
</file>

<file path=customXml/itemProps1.xml><?xml version="1.0" encoding="utf-8"?>
<ds:datastoreItem xmlns:ds="http://schemas.openxmlformats.org/officeDocument/2006/customXml" ds:itemID="{9B97C802-9C57-441F-B0FC-5CBC02CD996A}"/>
</file>

<file path=customXml/itemProps2.xml><?xml version="1.0" encoding="utf-8"?>
<ds:datastoreItem xmlns:ds="http://schemas.openxmlformats.org/officeDocument/2006/customXml" ds:itemID="{F45C1958-8E13-45D6-86E6-26A8077CC3DD}"/>
</file>

<file path=customXml/itemProps3.xml><?xml version="1.0" encoding="utf-8"?>
<ds:datastoreItem xmlns:ds="http://schemas.openxmlformats.org/officeDocument/2006/customXml" ds:itemID="{5662DB9A-CDB2-4AE2-85E9-F3AC9BFC3CD0}"/>
</file>

<file path=customXml/itemProps4.xml><?xml version="1.0" encoding="utf-8"?>
<ds:datastoreItem xmlns:ds="http://schemas.openxmlformats.org/officeDocument/2006/customXml" ds:itemID="{E5E44D63-5879-405B-86E5-C29953F85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5765</Words>
  <Characters>32861</Characters>
  <Application>Microsoft Office Word</Application>
  <DocSecurity>4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critical reflection log CAF</vt:lpstr>
    </vt:vector>
  </TitlesOfParts>
  <Company>Reading Borough Council</Company>
  <LinksUpToDate>false</LinksUpToDate>
  <CharactersWithSpaces>38549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critical reflection log CAF</dc:title>
  <dc:creator>Mr Chris Hedges</dc:creator>
  <cp:lastModifiedBy>Juliet Penley</cp:lastModifiedBy>
  <cp:revision>2</cp:revision>
  <dcterms:created xsi:type="dcterms:W3CDTF">2018-04-03T08:51:00Z</dcterms:created>
  <dcterms:modified xsi:type="dcterms:W3CDTF">2018-04-03T08:51:00Z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2015-08-25T00:00:00Z</vt:filetime>
  </property>
  <property fmtid="{D5CDD505-2E9C-101B-9397-08002B2CF9AE}" pid="4" name="ContentTypeId">
    <vt:lpwstr>0x010100B483764504A6DC4385956660CB0C78E5</vt:lpwstr>
  </property>
  <property fmtid="{D5CDD505-2E9C-101B-9397-08002B2CF9AE}" pid="5" name="_dlc_DocIdItemGuid">
    <vt:lpwstr>12d24692-dd75-4d12-ad22-ad24d6d9d0c6</vt:lpwstr>
  </property>
</Properties>
</file>