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1C" w:rsidRDefault="00040907" w:rsidP="00B0351C">
      <w:pPr>
        <w:jc w:val="center"/>
        <w:rPr>
          <w:b/>
          <w:u w:val="single"/>
        </w:rPr>
      </w:pPr>
      <w:bookmarkStart w:id="0" w:name="_GoBack"/>
      <w:r w:rsidRPr="00040907">
        <w:rPr>
          <w:b/>
          <w:u w:val="single"/>
        </w:rPr>
        <w:t>COVID 19</w:t>
      </w:r>
      <w:r w:rsidR="000C00E1" w:rsidRPr="00040907">
        <w:rPr>
          <w:b/>
          <w:u w:val="single"/>
        </w:rPr>
        <w:t xml:space="preserve"> Risk assessment</w:t>
      </w:r>
      <w:r w:rsidR="00233AB3">
        <w:rPr>
          <w:b/>
          <w:u w:val="single"/>
        </w:rPr>
        <w:t xml:space="preserve"> </w:t>
      </w:r>
      <w:r w:rsidR="00650A19">
        <w:rPr>
          <w:b/>
          <w:u w:val="single"/>
        </w:rPr>
        <w:t xml:space="preserve">for </w:t>
      </w:r>
      <w:r w:rsidR="001F7AA2">
        <w:rPr>
          <w:b/>
          <w:u w:val="single"/>
        </w:rPr>
        <w:t xml:space="preserve">Direct </w:t>
      </w:r>
      <w:r w:rsidR="00650A19">
        <w:rPr>
          <w:b/>
          <w:u w:val="single"/>
        </w:rPr>
        <w:t>Family Time</w:t>
      </w:r>
      <w:r w:rsidR="00F03F7C">
        <w:rPr>
          <w:b/>
          <w:u w:val="single"/>
        </w:rPr>
        <w:t xml:space="preserve"> </w:t>
      </w:r>
      <w:r w:rsidR="00B0351C">
        <w:rPr>
          <w:b/>
          <w:u w:val="single"/>
        </w:rPr>
        <w:t>(“Contact”)</w:t>
      </w:r>
    </w:p>
    <w:bookmarkEnd w:id="0"/>
    <w:p w:rsidR="00A6483A" w:rsidRPr="00040907" w:rsidRDefault="00B0351C" w:rsidP="00B0351C">
      <w:pPr>
        <w:jc w:val="right"/>
        <w:rPr>
          <w:b/>
          <w:u w:val="single"/>
        </w:rPr>
      </w:pPr>
      <w:r w:rsidRPr="001943B6">
        <w:rPr>
          <w:noProof/>
          <w:lang w:eastAsia="en-GB"/>
        </w:rPr>
        <w:drawing>
          <wp:inline distT="0" distB="0" distL="0" distR="0" wp14:anchorId="0C6842F1" wp14:editId="16DCBE24">
            <wp:extent cx="1692583" cy="63806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9309" cy="666986"/>
                    </a:xfrm>
                    <a:prstGeom prst="rect">
                      <a:avLst/>
                    </a:prstGeom>
                    <a:noFill/>
                    <a:ln>
                      <a:noFill/>
                    </a:ln>
                  </pic:spPr>
                </pic:pic>
              </a:graphicData>
            </a:graphic>
          </wp:inline>
        </w:drawing>
      </w:r>
      <w:r w:rsidR="00233AB3">
        <w:rPr>
          <w:b/>
          <w:u w:val="single"/>
        </w:rPr>
        <w:t xml:space="preserve">       </w:t>
      </w:r>
      <w:r w:rsidR="0047458D">
        <w:rPr>
          <w:b/>
          <w:u w:val="single"/>
        </w:rPr>
        <w:t xml:space="preserve">                           </w:t>
      </w:r>
    </w:p>
    <w:p w:rsidR="00B0351C" w:rsidRPr="00F03F7C" w:rsidRDefault="002234D5" w:rsidP="00040907">
      <w:r>
        <w:rPr>
          <w:b/>
          <w:u w:val="single"/>
        </w:rPr>
        <w:t>Child name and ID</w:t>
      </w:r>
    </w:p>
    <w:p w:rsidR="00B0351C" w:rsidRPr="00F03F7C" w:rsidRDefault="00F03F7C" w:rsidP="00040907">
      <w:r>
        <w:rPr>
          <w:b/>
          <w:u w:val="single"/>
        </w:rPr>
        <w:t>CP / PLO</w:t>
      </w:r>
    </w:p>
    <w:p w:rsidR="000C00E1" w:rsidRPr="00F03F7C" w:rsidRDefault="00650A19" w:rsidP="00040907">
      <w:pPr>
        <w:rPr>
          <w:b/>
        </w:rPr>
      </w:pPr>
      <w:r>
        <w:rPr>
          <w:b/>
          <w:u w:val="single"/>
        </w:rPr>
        <w:t>Date:</w:t>
      </w:r>
    </w:p>
    <w:p w:rsidR="00650A19" w:rsidRPr="00F03F7C" w:rsidRDefault="00650A19" w:rsidP="00040907">
      <w:pPr>
        <w:rPr>
          <w:b/>
        </w:rPr>
      </w:pPr>
      <w:r>
        <w:rPr>
          <w:b/>
          <w:u w:val="single"/>
        </w:rPr>
        <w:t>Completed by</w:t>
      </w:r>
    </w:p>
    <w:p w:rsidR="000C00E1" w:rsidRDefault="000C00E1"/>
    <w:tbl>
      <w:tblPr>
        <w:tblStyle w:val="TableGrid"/>
        <w:tblW w:w="0" w:type="auto"/>
        <w:tblLook w:val="04A0" w:firstRow="1" w:lastRow="0" w:firstColumn="1" w:lastColumn="0" w:noHBand="0" w:noVBand="1"/>
      </w:tblPr>
      <w:tblGrid>
        <w:gridCol w:w="4508"/>
        <w:gridCol w:w="2254"/>
        <w:gridCol w:w="2254"/>
      </w:tblGrid>
      <w:tr w:rsidR="00763942" w:rsidTr="00650A19">
        <w:tc>
          <w:tcPr>
            <w:tcW w:w="4508" w:type="dxa"/>
          </w:tcPr>
          <w:p w:rsidR="00763942" w:rsidRDefault="00763942">
            <w:pPr>
              <w:rPr>
                <w:b/>
              </w:rPr>
            </w:pPr>
            <w:r>
              <w:rPr>
                <w:b/>
              </w:rPr>
              <w:t>Is there a confirmed case of COVID19 in the family</w:t>
            </w:r>
            <w:r w:rsidR="00650A19">
              <w:rPr>
                <w:b/>
              </w:rPr>
              <w:t xml:space="preserve"> home</w:t>
            </w:r>
            <w:r>
              <w:rPr>
                <w:b/>
              </w:rPr>
              <w:t xml:space="preserve"> </w:t>
            </w:r>
            <w:r w:rsidR="00650A19">
              <w:rPr>
                <w:b/>
              </w:rPr>
              <w:t xml:space="preserve">or foster/residential </w:t>
            </w:r>
            <w:r>
              <w:rPr>
                <w:b/>
              </w:rPr>
              <w:t xml:space="preserve">home? </w:t>
            </w:r>
          </w:p>
          <w:p w:rsidR="00763942" w:rsidRPr="00040907" w:rsidRDefault="00763942">
            <w:pPr>
              <w:rPr>
                <w:b/>
              </w:rPr>
            </w:pPr>
          </w:p>
        </w:tc>
        <w:tc>
          <w:tcPr>
            <w:tcW w:w="2254" w:type="dxa"/>
          </w:tcPr>
          <w:p w:rsidR="00763942" w:rsidRDefault="00763942"/>
        </w:tc>
        <w:tc>
          <w:tcPr>
            <w:tcW w:w="2254" w:type="dxa"/>
          </w:tcPr>
          <w:p w:rsidR="00763942" w:rsidRDefault="00763942"/>
        </w:tc>
      </w:tr>
      <w:tr w:rsidR="00763942" w:rsidTr="00650A19">
        <w:tc>
          <w:tcPr>
            <w:tcW w:w="4508" w:type="dxa"/>
          </w:tcPr>
          <w:p w:rsidR="00763942" w:rsidRDefault="00763942">
            <w:pPr>
              <w:rPr>
                <w:b/>
              </w:rPr>
            </w:pPr>
            <w:r>
              <w:rPr>
                <w:b/>
              </w:rPr>
              <w:t xml:space="preserve">If yes give details:  </w:t>
            </w:r>
          </w:p>
          <w:p w:rsidR="009E23D5" w:rsidRDefault="009E23D5">
            <w:pPr>
              <w:rPr>
                <w:b/>
              </w:rPr>
            </w:pPr>
          </w:p>
          <w:p w:rsidR="00763942" w:rsidRDefault="00763942">
            <w:pPr>
              <w:rPr>
                <w:b/>
              </w:rPr>
            </w:pPr>
          </w:p>
        </w:tc>
        <w:tc>
          <w:tcPr>
            <w:tcW w:w="2254" w:type="dxa"/>
          </w:tcPr>
          <w:p w:rsidR="00763942" w:rsidRDefault="00763942"/>
        </w:tc>
        <w:tc>
          <w:tcPr>
            <w:tcW w:w="2254" w:type="dxa"/>
          </w:tcPr>
          <w:p w:rsidR="00763942" w:rsidRDefault="00763942"/>
        </w:tc>
      </w:tr>
      <w:tr w:rsidR="000C00E1" w:rsidTr="00650A19">
        <w:tc>
          <w:tcPr>
            <w:tcW w:w="4508" w:type="dxa"/>
          </w:tcPr>
          <w:p w:rsidR="000C00E1" w:rsidRPr="00040907" w:rsidRDefault="000C00E1">
            <w:pPr>
              <w:rPr>
                <w:b/>
              </w:rPr>
            </w:pPr>
            <w:r w:rsidRPr="00040907">
              <w:rPr>
                <w:b/>
              </w:rPr>
              <w:t>Are the family</w:t>
            </w:r>
            <w:r w:rsidR="00650A19">
              <w:rPr>
                <w:b/>
              </w:rPr>
              <w:t xml:space="preserve"> or carers</w:t>
            </w:r>
            <w:r w:rsidRPr="00040907">
              <w:rPr>
                <w:b/>
              </w:rPr>
              <w:t xml:space="preserve"> self-isolating due to showing symptoms?  </w:t>
            </w:r>
          </w:p>
          <w:p w:rsidR="000C00E1" w:rsidRPr="00040907" w:rsidRDefault="000C00E1">
            <w:pPr>
              <w:rPr>
                <w:b/>
              </w:rPr>
            </w:pPr>
          </w:p>
        </w:tc>
        <w:tc>
          <w:tcPr>
            <w:tcW w:w="2254" w:type="dxa"/>
          </w:tcPr>
          <w:p w:rsidR="000C00E1" w:rsidRDefault="000C00E1"/>
        </w:tc>
        <w:tc>
          <w:tcPr>
            <w:tcW w:w="2254" w:type="dxa"/>
          </w:tcPr>
          <w:p w:rsidR="000C00E1" w:rsidRDefault="000C00E1"/>
        </w:tc>
      </w:tr>
      <w:tr w:rsidR="000C00E1" w:rsidTr="00650A19">
        <w:tc>
          <w:tcPr>
            <w:tcW w:w="9016" w:type="dxa"/>
            <w:gridSpan w:val="3"/>
          </w:tcPr>
          <w:p w:rsidR="000C00E1" w:rsidRDefault="000C00E1">
            <w:pPr>
              <w:rPr>
                <w:b/>
              </w:rPr>
            </w:pPr>
            <w:r w:rsidRPr="00040907">
              <w:rPr>
                <w:b/>
              </w:rPr>
              <w:t>If yes, detail reason:</w:t>
            </w:r>
          </w:p>
          <w:p w:rsidR="009E23D5" w:rsidRPr="00040907" w:rsidRDefault="009E23D5">
            <w:pPr>
              <w:rPr>
                <w:b/>
              </w:rPr>
            </w:pPr>
          </w:p>
          <w:p w:rsidR="000C00E1" w:rsidRPr="00040907" w:rsidRDefault="000C00E1">
            <w:pPr>
              <w:rPr>
                <w:b/>
              </w:rPr>
            </w:pPr>
          </w:p>
        </w:tc>
      </w:tr>
      <w:tr w:rsidR="000C00E1" w:rsidTr="00650A19">
        <w:tc>
          <w:tcPr>
            <w:tcW w:w="4508" w:type="dxa"/>
          </w:tcPr>
          <w:p w:rsidR="000C00E1" w:rsidRPr="00040907" w:rsidRDefault="000C00E1">
            <w:pPr>
              <w:rPr>
                <w:b/>
              </w:rPr>
            </w:pPr>
            <w:r w:rsidRPr="00040907">
              <w:rPr>
                <w:b/>
              </w:rPr>
              <w:t>Are</w:t>
            </w:r>
            <w:r w:rsidR="00650A19">
              <w:rPr>
                <w:b/>
              </w:rPr>
              <w:t xml:space="preserve"> anyone in</w:t>
            </w:r>
            <w:r w:rsidRPr="00040907">
              <w:rPr>
                <w:b/>
              </w:rPr>
              <w:t xml:space="preserve"> the family </w:t>
            </w:r>
            <w:r w:rsidR="00650A19">
              <w:rPr>
                <w:b/>
              </w:rPr>
              <w:t xml:space="preserve">home or </w:t>
            </w:r>
            <w:proofErr w:type="gramStart"/>
            <w:r w:rsidR="00650A19">
              <w:rPr>
                <w:b/>
              </w:rPr>
              <w:t>carers</w:t>
            </w:r>
            <w:proofErr w:type="gramEnd"/>
            <w:r w:rsidR="00650A19">
              <w:rPr>
                <w:b/>
              </w:rPr>
              <w:t xml:space="preserve"> home considered ‘vulnerable’</w:t>
            </w:r>
            <w:r w:rsidRPr="00040907">
              <w:rPr>
                <w:b/>
              </w:rPr>
              <w:t xml:space="preserve">?  </w:t>
            </w:r>
          </w:p>
          <w:p w:rsidR="000C00E1" w:rsidRPr="00040907" w:rsidRDefault="000C00E1">
            <w:pPr>
              <w:rPr>
                <w:b/>
              </w:rPr>
            </w:pPr>
          </w:p>
        </w:tc>
        <w:tc>
          <w:tcPr>
            <w:tcW w:w="2254" w:type="dxa"/>
          </w:tcPr>
          <w:p w:rsidR="000C00E1" w:rsidRDefault="000C00E1"/>
        </w:tc>
        <w:tc>
          <w:tcPr>
            <w:tcW w:w="2254" w:type="dxa"/>
          </w:tcPr>
          <w:p w:rsidR="000C00E1" w:rsidRDefault="000C00E1"/>
        </w:tc>
      </w:tr>
      <w:tr w:rsidR="000C00E1" w:rsidTr="00650A19">
        <w:tc>
          <w:tcPr>
            <w:tcW w:w="9016" w:type="dxa"/>
            <w:gridSpan w:val="3"/>
          </w:tcPr>
          <w:p w:rsidR="000C00E1" w:rsidRDefault="000C00E1">
            <w:pPr>
              <w:rPr>
                <w:b/>
              </w:rPr>
            </w:pPr>
            <w:r w:rsidRPr="00040907">
              <w:rPr>
                <w:b/>
              </w:rPr>
              <w:t xml:space="preserve">If yes, detail reason: </w:t>
            </w:r>
          </w:p>
          <w:p w:rsidR="00650A19" w:rsidRDefault="00650A19">
            <w:pPr>
              <w:rPr>
                <w:b/>
              </w:rPr>
            </w:pPr>
          </w:p>
          <w:p w:rsidR="00650A19" w:rsidRPr="00040907" w:rsidRDefault="00650A19">
            <w:pPr>
              <w:rPr>
                <w:b/>
              </w:rPr>
            </w:pPr>
          </w:p>
          <w:p w:rsidR="000C00E1" w:rsidRPr="00040907" w:rsidRDefault="000C00E1">
            <w:pPr>
              <w:rPr>
                <w:b/>
              </w:rPr>
            </w:pPr>
          </w:p>
        </w:tc>
      </w:tr>
      <w:tr w:rsidR="000C00E1" w:rsidTr="00650A19">
        <w:trPr>
          <w:trHeight w:val="405"/>
        </w:trPr>
        <w:tc>
          <w:tcPr>
            <w:tcW w:w="4508" w:type="dxa"/>
            <w:vMerge w:val="restart"/>
          </w:tcPr>
          <w:p w:rsidR="000C00E1" w:rsidRPr="00040907" w:rsidRDefault="00650A19">
            <w:pPr>
              <w:rPr>
                <w:b/>
              </w:rPr>
            </w:pPr>
            <w:r>
              <w:rPr>
                <w:b/>
              </w:rPr>
              <w:t>If direct family time took place could social distancing measures be maintained?</w:t>
            </w:r>
            <w:r w:rsidR="000C00E1" w:rsidRPr="00040907">
              <w:rPr>
                <w:b/>
              </w:rPr>
              <w:t xml:space="preserve"> </w:t>
            </w:r>
          </w:p>
          <w:p w:rsidR="000C00E1" w:rsidRPr="00040907" w:rsidRDefault="000C00E1">
            <w:pPr>
              <w:rPr>
                <w:b/>
              </w:rPr>
            </w:pPr>
          </w:p>
          <w:p w:rsidR="000C00E1" w:rsidRPr="00040907" w:rsidRDefault="000C00E1">
            <w:pPr>
              <w:rPr>
                <w:b/>
              </w:rPr>
            </w:pPr>
          </w:p>
          <w:p w:rsidR="00D12A4B" w:rsidRPr="00040907" w:rsidRDefault="00D12A4B">
            <w:pPr>
              <w:rPr>
                <w:b/>
              </w:rPr>
            </w:pPr>
          </w:p>
        </w:tc>
        <w:tc>
          <w:tcPr>
            <w:tcW w:w="2254" w:type="dxa"/>
          </w:tcPr>
          <w:p w:rsidR="000C00E1" w:rsidRDefault="000C00E1"/>
        </w:tc>
        <w:tc>
          <w:tcPr>
            <w:tcW w:w="2254" w:type="dxa"/>
          </w:tcPr>
          <w:p w:rsidR="000C00E1" w:rsidRDefault="000C00E1"/>
        </w:tc>
      </w:tr>
      <w:tr w:rsidR="000C00E1" w:rsidTr="00650A19">
        <w:trPr>
          <w:trHeight w:val="405"/>
        </w:trPr>
        <w:tc>
          <w:tcPr>
            <w:tcW w:w="4508" w:type="dxa"/>
            <w:vMerge/>
          </w:tcPr>
          <w:p w:rsidR="000C00E1" w:rsidRPr="00040907" w:rsidRDefault="000C00E1">
            <w:pPr>
              <w:rPr>
                <w:b/>
              </w:rPr>
            </w:pPr>
          </w:p>
        </w:tc>
        <w:tc>
          <w:tcPr>
            <w:tcW w:w="4508" w:type="dxa"/>
            <w:gridSpan w:val="2"/>
          </w:tcPr>
          <w:p w:rsidR="000C00E1" w:rsidRDefault="000C00E1"/>
        </w:tc>
      </w:tr>
      <w:tr w:rsidR="000C00E1" w:rsidTr="00650A19">
        <w:trPr>
          <w:trHeight w:val="135"/>
        </w:trPr>
        <w:tc>
          <w:tcPr>
            <w:tcW w:w="4508" w:type="dxa"/>
            <w:vMerge w:val="restart"/>
          </w:tcPr>
          <w:p w:rsidR="00A57634" w:rsidRDefault="00650A19">
            <w:pPr>
              <w:rPr>
                <w:b/>
              </w:rPr>
            </w:pPr>
            <w:r w:rsidRPr="00650A19">
              <w:rPr>
                <w:b/>
              </w:rPr>
              <w:t>Is there a safe and suitable venue for direct family time?</w:t>
            </w:r>
            <w:r w:rsidR="009E23D5">
              <w:rPr>
                <w:b/>
              </w:rPr>
              <w:t xml:space="preserve">  Is there a contingency plan in case of </w:t>
            </w:r>
            <w:proofErr w:type="spellStart"/>
            <w:proofErr w:type="gramStart"/>
            <w:r w:rsidR="009E23D5">
              <w:rPr>
                <w:b/>
              </w:rPr>
              <w:t>eg</w:t>
            </w:r>
            <w:proofErr w:type="spellEnd"/>
            <w:r w:rsidR="009E23D5">
              <w:rPr>
                <w:b/>
              </w:rPr>
              <w:t>.</w:t>
            </w:r>
            <w:proofErr w:type="gramEnd"/>
            <w:r w:rsidR="009E23D5">
              <w:rPr>
                <w:b/>
              </w:rPr>
              <w:t xml:space="preserve"> </w:t>
            </w:r>
            <w:proofErr w:type="gramStart"/>
            <w:r w:rsidR="009E23D5">
              <w:rPr>
                <w:b/>
              </w:rPr>
              <w:t>poor</w:t>
            </w:r>
            <w:proofErr w:type="gramEnd"/>
            <w:r w:rsidR="009E23D5">
              <w:rPr>
                <w:b/>
              </w:rPr>
              <w:t xml:space="preserve"> weather?</w:t>
            </w:r>
          </w:p>
          <w:p w:rsidR="00650A19" w:rsidRDefault="00650A19">
            <w:pPr>
              <w:rPr>
                <w:b/>
              </w:rPr>
            </w:pPr>
          </w:p>
          <w:p w:rsidR="00650A19" w:rsidRDefault="00650A19">
            <w:pPr>
              <w:rPr>
                <w:b/>
              </w:rPr>
            </w:pPr>
          </w:p>
          <w:p w:rsidR="00650A19" w:rsidRDefault="00650A19">
            <w:pPr>
              <w:rPr>
                <w:b/>
              </w:rPr>
            </w:pPr>
          </w:p>
          <w:p w:rsidR="00650A19" w:rsidRPr="00A57634" w:rsidRDefault="00650A19">
            <w:pPr>
              <w:rPr>
                <w:b/>
                <w:color w:val="FF0000"/>
              </w:rPr>
            </w:pPr>
          </w:p>
        </w:tc>
        <w:tc>
          <w:tcPr>
            <w:tcW w:w="2254" w:type="dxa"/>
          </w:tcPr>
          <w:p w:rsidR="000C00E1" w:rsidRPr="001267A3" w:rsidRDefault="000C00E1">
            <w:pPr>
              <w:rPr>
                <w:b/>
              </w:rPr>
            </w:pPr>
          </w:p>
        </w:tc>
        <w:tc>
          <w:tcPr>
            <w:tcW w:w="2254" w:type="dxa"/>
          </w:tcPr>
          <w:p w:rsidR="000C00E1" w:rsidRDefault="000C00E1"/>
        </w:tc>
      </w:tr>
      <w:tr w:rsidR="000C00E1" w:rsidTr="00650A19">
        <w:trPr>
          <w:trHeight w:val="135"/>
        </w:trPr>
        <w:tc>
          <w:tcPr>
            <w:tcW w:w="4508" w:type="dxa"/>
            <w:vMerge/>
          </w:tcPr>
          <w:p w:rsidR="000C00E1" w:rsidRPr="00040907" w:rsidRDefault="000C00E1">
            <w:pPr>
              <w:rPr>
                <w:b/>
              </w:rPr>
            </w:pPr>
          </w:p>
        </w:tc>
        <w:tc>
          <w:tcPr>
            <w:tcW w:w="4508" w:type="dxa"/>
            <w:gridSpan w:val="2"/>
          </w:tcPr>
          <w:p w:rsidR="000C00E1" w:rsidRDefault="000C00E1"/>
        </w:tc>
      </w:tr>
      <w:tr w:rsidR="00650A19" w:rsidTr="000C00E1">
        <w:tc>
          <w:tcPr>
            <w:tcW w:w="4508" w:type="dxa"/>
          </w:tcPr>
          <w:p w:rsidR="00650A19" w:rsidRDefault="00650A19">
            <w:pPr>
              <w:rPr>
                <w:b/>
              </w:rPr>
            </w:pPr>
            <w:r>
              <w:rPr>
                <w:b/>
              </w:rPr>
              <w:t>How would children be transported to and from family time?</w:t>
            </w:r>
          </w:p>
          <w:p w:rsidR="00650A19" w:rsidRDefault="00650A19">
            <w:pPr>
              <w:rPr>
                <w:b/>
              </w:rPr>
            </w:pPr>
          </w:p>
          <w:p w:rsidR="00650A19" w:rsidRDefault="00650A19">
            <w:pPr>
              <w:rPr>
                <w:b/>
              </w:rPr>
            </w:pPr>
          </w:p>
          <w:p w:rsidR="00650A19" w:rsidRDefault="00650A19">
            <w:pPr>
              <w:rPr>
                <w:b/>
              </w:rPr>
            </w:pPr>
          </w:p>
          <w:p w:rsidR="00650A19" w:rsidRPr="00040907" w:rsidRDefault="00650A19">
            <w:pPr>
              <w:rPr>
                <w:b/>
              </w:rPr>
            </w:pPr>
          </w:p>
        </w:tc>
        <w:tc>
          <w:tcPr>
            <w:tcW w:w="4508" w:type="dxa"/>
            <w:gridSpan w:val="2"/>
          </w:tcPr>
          <w:p w:rsidR="00277620" w:rsidRDefault="00277620"/>
        </w:tc>
      </w:tr>
      <w:tr w:rsidR="00277620" w:rsidTr="000C00E1">
        <w:tc>
          <w:tcPr>
            <w:tcW w:w="4508" w:type="dxa"/>
          </w:tcPr>
          <w:p w:rsidR="00277620" w:rsidRDefault="00277620">
            <w:pPr>
              <w:rPr>
                <w:b/>
              </w:rPr>
            </w:pPr>
            <w:r>
              <w:rPr>
                <w:b/>
              </w:rPr>
              <w:lastRenderedPageBreak/>
              <w:t>Other factors to be considered</w:t>
            </w:r>
          </w:p>
        </w:tc>
        <w:tc>
          <w:tcPr>
            <w:tcW w:w="4508" w:type="dxa"/>
            <w:gridSpan w:val="2"/>
          </w:tcPr>
          <w:p w:rsidR="00CD60AD" w:rsidRDefault="00CD60AD"/>
        </w:tc>
      </w:tr>
      <w:tr w:rsidR="009E23D5" w:rsidTr="000C00E1">
        <w:tc>
          <w:tcPr>
            <w:tcW w:w="4508" w:type="dxa"/>
          </w:tcPr>
          <w:p w:rsidR="009E23D5" w:rsidRDefault="009E23D5" w:rsidP="009E23D5">
            <w:pPr>
              <w:rPr>
                <w:b/>
              </w:rPr>
            </w:pPr>
            <w:r>
              <w:rPr>
                <w:b/>
              </w:rPr>
              <w:t>Taking into account the above risk factors can direct family time take place?  If so what additional measures need to be put in place?</w:t>
            </w:r>
          </w:p>
          <w:p w:rsidR="009E23D5" w:rsidRDefault="009E23D5" w:rsidP="009E23D5">
            <w:pPr>
              <w:rPr>
                <w:b/>
              </w:rPr>
            </w:pPr>
          </w:p>
          <w:p w:rsidR="009E23D5" w:rsidRDefault="009E23D5" w:rsidP="009E23D5">
            <w:pPr>
              <w:rPr>
                <w:b/>
              </w:rPr>
            </w:pPr>
          </w:p>
          <w:p w:rsidR="009E23D5" w:rsidRDefault="009E23D5" w:rsidP="009E23D5">
            <w:pPr>
              <w:rPr>
                <w:b/>
              </w:rPr>
            </w:pPr>
          </w:p>
          <w:p w:rsidR="009E23D5" w:rsidRDefault="009E23D5" w:rsidP="009E23D5">
            <w:pPr>
              <w:rPr>
                <w:b/>
              </w:rPr>
            </w:pPr>
          </w:p>
          <w:p w:rsidR="009E23D5" w:rsidRDefault="009E23D5" w:rsidP="009E23D5">
            <w:pPr>
              <w:rPr>
                <w:b/>
              </w:rPr>
            </w:pPr>
          </w:p>
          <w:p w:rsidR="009E23D5" w:rsidRDefault="009E23D5" w:rsidP="009E23D5">
            <w:pPr>
              <w:rPr>
                <w:b/>
              </w:rPr>
            </w:pPr>
          </w:p>
          <w:p w:rsidR="009E23D5" w:rsidRDefault="009E23D5" w:rsidP="003612D3">
            <w:pPr>
              <w:ind w:firstLine="720"/>
              <w:rPr>
                <w:b/>
              </w:rPr>
            </w:pPr>
          </w:p>
        </w:tc>
        <w:tc>
          <w:tcPr>
            <w:tcW w:w="4508" w:type="dxa"/>
            <w:gridSpan w:val="2"/>
          </w:tcPr>
          <w:p w:rsidR="00277620" w:rsidRDefault="00277620" w:rsidP="00277620"/>
          <w:p w:rsidR="00277620" w:rsidRDefault="00277620" w:rsidP="00277620">
            <w:r>
              <w:t>.</w:t>
            </w:r>
          </w:p>
        </w:tc>
      </w:tr>
      <w:tr w:rsidR="003D0706" w:rsidTr="000C00E1">
        <w:tc>
          <w:tcPr>
            <w:tcW w:w="4508" w:type="dxa"/>
          </w:tcPr>
          <w:p w:rsidR="003D0706" w:rsidRDefault="003D0706" w:rsidP="009E23D5">
            <w:pPr>
              <w:rPr>
                <w:b/>
              </w:rPr>
            </w:pPr>
            <w:r w:rsidRPr="003D0706">
              <w:rPr>
                <w:b/>
              </w:rPr>
              <w:t>Do foster carer agree to face to face family time with these mea</w:t>
            </w:r>
            <w:r>
              <w:rPr>
                <w:b/>
              </w:rPr>
              <w:t>sures in place Date</w:t>
            </w:r>
            <w:r>
              <w:rPr>
                <w:b/>
              </w:rPr>
              <w:tab/>
            </w:r>
          </w:p>
        </w:tc>
        <w:tc>
          <w:tcPr>
            <w:tcW w:w="4508" w:type="dxa"/>
            <w:gridSpan w:val="2"/>
          </w:tcPr>
          <w:p w:rsidR="003D0706" w:rsidRDefault="003D0706" w:rsidP="00277620"/>
        </w:tc>
      </w:tr>
      <w:tr w:rsidR="003D0706" w:rsidTr="000C00E1">
        <w:tc>
          <w:tcPr>
            <w:tcW w:w="4508" w:type="dxa"/>
          </w:tcPr>
          <w:p w:rsidR="003D0706" w:rsidRPr="00F80BE7" w:rsidRDefault="003D0706" w:rsidP="009E23D5">
            <w:pPr>
              <w:rPr>
                <w:b/>
              </w:rPr>
            </w:pPr>
            <w:r w:rsidRPr="00F80BE7">
              <w:rPr>
                <w:b/>
              </w:rPr>
              <w:t>Do parents agree to adhere to social distancing guidelines? Date</w:t>
            </w:r>
          </w:p>
        </w:tc>
        <w:tc>
          <w:tcPr>
            <w:tcW w:w="4508" w:type="dxa"/>
            <w:gridSpan w:val="2"/>
          </w:tcPr>
          <w:p w:rsidR="003D0706" w:rsidRPr="00F80BE7" w:rsidRDefault="003D0706" w:rsidP="00277620"/>
        </w:tc>
      </w:tr>
      <w:tr w:rsidR="009E23D5" w:rsidTr="00650A19">
        <w:tc>
          <w:tcPr>
            <w:tcW w:w="4508" w:type="dxa"/>
          </w:tcPr>
          <w:p w:rsidR="009E23D5" w:rsidRDefault="009E23D5" w:rsidP="009E23D5">
            <w:pPr>
              <w:rPr>
                <w:b/>
              </w:rPr>
            </w:pPr>
            <w:r w:rsidRPr="00040907">
              <w:rPr>
                <w:b/>
              </w:rPr>
              <w:t xml:space="preserve">Risk assessment agreed by manager? </w:t>
            </w:r>
          </w:p>
          <w:p w:rsidR="009E23D5" w:rsidRDefault="009E23D5" w:rsidP="009E23D5">
            <w:pPr>
              <w:rPr>
                <w:b/>
              </w:rPr>
            </w:pPr>
          </w:p>
          <w:p w:rsidR="009E23D5" w:rsidRDefault="009E23D5" w:rsidP="009E23D5">
            <w:pPr>
              <w:rPr>
                <w:b/>
              </w:rPr>
            </w:pPr>
          </w:p>
          <w:p w:rsidR="009E23D5" w:rsidRDefault="009E23D5" w:rsidP="009E23D5">
            <w:pPr>
              <w:rPr>
                <w:b/>
              </w:rPr>
            </w:pPr>
          </w:p>
          <w:p w:rsidR="009E23D5" w:rsidRDefault="009E23D5" w:rsidP="009E23D5">
            <w:pPr>
              <w:rPr>
                <w:b/>
              </w:rPr>
            </w:pPr>
          </w:p>
          <w:p w:rsidR="009E23D5" w:rsidRPr="00040907" w:rsidRDefault="009E23D5" w:rsidP="009E23D5">
            <w:pPr>
              <w:rPr>
                <w:b/>
              </w:rPr>
            </w:pPr>
          </w:p>
        </w:tc>
        <w:tc>
          <w:tcPr>
            <w:tcW w:w="2254" w:type="dxa"/>
          </w:tcPr>
          <w:p w:rsidR="009E23D5" w:rsidRDefault="009E23D5" w:rsidP="009E23D5"/>
        </w:tc>
        <w:tc>
          <w:tcPr>
            <w:tcW w:w="2254" w:type="dxa"/>
          </w:tcPr>
          <w:p w:rsidR="009E23D5" w:rsidRDefault="009E23D5" w:rsidP="009E23D5"/>
        </w:tc>
      </w:tr>
      <w:tr w:rsidR="009E23D5" w:rsidTr="00650A19">
        <w:tc>
          <w:tcPr>
            <w:tcW w:w="4508" w:type="dxa"/>
          </w:tcPr>
          <w:p w:rsidR="009E23D5" w:rsidRDefault="009E23D5" w:rsidP="009E23D5">
            <w:pPr>
              <w:rPr>
                <w:b/>
              </w:rPr>
            </w:pPr>
            <w:r w:rsidRPr="00040907">
              <w:rPr>
                <w:b/>
              </w:rPr>
              <w:t xml:space="preserve">Details of authorising manager: </w:t>
            </w:r>
          </w:p>
          <w:p w:rsidR="009E23D5" w:rsidRDefault="009E23D5" w:rsidP="009E23D5">
            <w:pPr>
              <w:rPr>
                <w:b/>
              </w:rPr>
            </w:pPr>
          </w:p>
          <w:p w:rsidR="009E23D5" w:rsidRDefault="009E23D5" w:rsidP="009E23D5">
            <w:pPr>
              <w:rPr>
                <w:b/>
              </w:rPr>
            </w:pPr>
          </w:p>
          <w:p w:rsidR="009E23D5" w:rsidRDefault="009E23D5" w:rsidP="009E23D5">
            <w:pPr>
              <w:rPr>
                <w:b/>
              </w:rPr>
            </w:pPr>
          </w:p>
          <w:p w:rsidR="009E23D5" w:rsidRPr="00040907" w:rsidRDefault="009E23D5" w:rsidP="009E23D5">
            <w:pPr>
              <w:rPr>
                <w:b/>
              </w:rPr>
            </w:pPr>
          </w:p>
        </w:tc>
        <w:tc>
          <w:tcPr>
            <w:tcW w:w="4508" w:type="dxa"/>
            <w:gridSpan w:val="2"/>
          </w:tcPr>
          <w:p w:rsidR="00AB5C16" w:rsidRDefault="00AB5C16" w:rsidP="009E23D5"/>
        </w:tc>
      </w:tr>
    </w:tbl>
    <w:p w:rsidR="00233AB3" w:rsidRDefault="00233AB3" w:rsidP="00233AB3"/>
    <w:p w:rsidR="00B0351C" w:rsidRDefault="00B0351C" w:rsidP="00B0351C">
      <w:r>
        <w:t xml:space="preserve">Purpose of Family Time </w:t>
      </w:r>
    </w:p>
    <w:p w:rsidR="00B0351C" w:rsidRDefault="00B0351C" w:rsidP="00B0351C">
      <w:r>
        <w:t>The purpose of this agreement is to establish a share</w:t>
      </w:r>
      <w:r w:rsidR="00277620">
        <w:t>d un</w:t>
      </w:r>
      <w:r w:rsidR="002234D5">
        <w:t>derstanding between …………………………..</w:t>
      </w:r>
      <w:r>
        <w:t xml:space="preserve"> </w:t>
      </w:r>
      <w:proofErr w:type="gramStart"/>
      <w:r>
        <w:t>and</w:t>
      </w:r>
      <w:proofErr w:type="gramEnd"/>
      <w:r>
        <w:t xml:space="preserve"> West Berkshire Council in respect of the require</w:t>
      </w:r>
      <w:r w:rsidR="00277620">
        <w:t>ments for</w:t>
      </w:r>
      <w:r w:rsidR="002234D5">
        <w:t xml:space="preserve"> family time between ……………………….</w:t>
      </w:r>
      <w:r>
        <w:t xml:space="preserve">during the Covid-19 Pandemic </w:t>
      </w:r>
    </w:p>
    <w:p w:rsidR="00233AB3" w:rsidRDefault="00B0351C" w:rsidP="00B0351C">
      <w:r>
        <w:t>In recognition of the current Government guidelines we are committed to ensuring that  precautions and safety recommendations are adhered to so that Family Time can resume without compromising safety and well-being of all who are attending. The latest government guidelines state that groups of up to six people from different households will be able to meet outdoors in England from Monday 1 June 2020 providing strict social guidelines are followed. Public Health England recommends that when meeting people outside, you should stay two metres apart. It is known that the risk of infection increases dependant on how close together people are as well as the amount of time spent in close proximity to someone. The evidence shows that the risk of transmitting the Corona Virus is significantly lower outdoors.</w:t>
      </w:r>
    </w:p>
    <w:p w:rsidR="00B0351C" w:rsidRDefault="00B0351C" w:rsidP="00B0351C">
      <w:r>
        <w:t>I understand the above and agree to the recommended arrangem</w:t>
      </w:r>
      <w:r w:rsidR="009E0673">
        <w:t xml:space="preserve">ents for family time session, </w:t>
      </w:r>
    </w:p>
    <w:p w:rsidR="00B0351C" w:rsidRDefault="00B0351C" w:rsidP="00B0351C">
      <w:proofErr w:type="gramStart"/>
      <w:r>
        <w:t>which</w:t>
      </w:r>
      <w:proofErr w:type="gramEnd"/>
      <w:r>
        <w:t xml:space="preserve"> will take place at the following frequency until further review:</w:t>
      </w:r>
    </w:p>
    <w:p w:rsidR="00B0351C" w:rsidRDefault="00B0351C" w:rsidP="00B0351C">
      <w:r>
        <w:t>________ times p</w:t>
      </w:r>
      <w:r w:rsidR="00AD0E09">
        <w:t>er week for _____________ hours each time at _________________ venue.</w:t>
      </w:r>
    </w:p>
    <w:p w:rsidR="00B0351C" w:rsidRDefault="00B0351C" w:rsidP="00B0351C"/>
    <w:p w:rsidR="00B0351C" w:rsidRDefault="00B0351C" w:rsidP="00B0351C">
      <w:r>
        <w:lastRenderedPageBreak/>
        <w:t xml:space="preserve">Signed: </w:t>
      </w:r>
    </w:p>
    <w:p w:rsidR="00B0351C" w:rsidRDefault="00B0351C" w:rsidP="00B0351C">
      <w:proofErr w:type="spellStart"/>
      <w:r>
        <w:t>Carer</w:t>
      </w:r>
      <w:proofErr w:type="spellEnd"/>
      <w:r w:rsidR="00AD0E09">
        <w:t>:</w:t>
      </w:r>
      <w:r w:rsidR="00AD0E09">
        <w:tab/>
      </w:r>
      <w:r w:rsidR="00AD0E09">
        <w:tab/>
      </w:r>
      <w:r w:rsidR="00AD0E09">
        <w:tab/>
      </w:r>
      <w:r w:rsidR="00AD0E09">
        <w:tab/>
      </w:r>
      <w:r w:rsidR="00AD0E09">
        <w:tab/>
      </w:r>
      <w:r w:rsidR="00AD0E09">
        <w:tab/>
      </w:r>
      <w:r w:rsidR="00AD0E09">
        <w:tab/>
      </w:r>
      <w:r w:rsidR="00AD0E09">
        <w:tab/>
        <w:t>Date:</w:t>
      </w:r>
    </w:p>
    <w:p w:rsidR="00B0351C" w:rsidRDefault="00B0351C" w:rsidP="00B0351C"/>
    <w:p w:rsidR="00B0351C" w:rsidRDefault="00B0351C" w:rsidP="00B0351C">
      <w:r>
        <w:t>Parent</w:t>
      </w:r>
      <w:r w:rsidR="00AD0E09">
        <w:t>:</w:t>
      </w:r>
      <w:r w:rsidR="00AD0E09">
        <w:tab/>
      </w:r>
      <w:r w:rsidR="00AD0E09">
        <w:tab/>
      </w:r>
      <w:r w:rsidR="00AD0E09">
        <w:tab/>
      </w:r>
      <w:r w:rsidR="00AD0E09">
        <w:tab/>
      </w:r>
      <w:r w:rsidR="00AD0E09">
        <w:tab/>
      </w:r>
      <w:r w:rsidR="00AD0E09">
        <w:tab/>
      </w:r>
      <w:r w:rsidR="00AD0E09">
        <w:tab/>
      </w:r>
      <w:r w:rsidR="00AD0E09">
        <w:tab/>
        <w:t>Date:</w:t>
      </w:r>
    </w:p>
    <w:p w:rsidR="00B0351C" w:rsidRDefault="00B0351C" w:rsidP="00B0351C"/>
    <w:p w:rsidR="00B0351C" w:rsidRDefault="00B0351C" w:rsidP="00B0351C">
      <w:r>
        <w:t>Social Worker</w:t>
      </w:r>
      <w:r w:rsidR="00AD0E09">
        <w:t>:</w:t>
      </w:r>
      <w:r w:rsidR="00AD0E09">
        <w:tab/>
      </w:r>
      <w:r w:rsidR="00AD0E09">
        <w:tab/>
      </w:r>
      <w:r w:rsidR="00AD0E09">
        <w:tab/>
      </w:r>
      <w:r w:rsidR="00AD0E09">
        <w:tab/>
      </w:r>
      <w:r w:rsidR="00AD0E09">
        <w:tab/>
      </w:r>
      <w:r w:rsidR="00AD0E09">
        <w:tab/>
      </w:r>
      <w:r w:rsidR="00AD0E09">
        <w:tab/>
        <w:t>Date:</w:t>
      </w:r>
    </w:p>
    <w:p w:rsidR="009E0673" w:rsidRDefault="009E0673" w:rsidP="00B0351C">
      <w:r>
        <w:t>Family Time Coordinator</w:t>
      </w:r>
      <w:r>
        <w:tab/>
      </w:r>
      <w:r>
        <w:tab/>
      </w:r>
      <w:r>
        <w:tab/>
      </w:r>
      <w:r>
        <w:tab/>
      </w:r>
      <w:r>
        <w:tab/>
        <w:t>Date:</w:t>
      </w:r>
    </w:p>
    <w:p w:rsidR="00B0351C" w:rsidRDefault="00B0351C" w:rsidP="00B0351C"/>
    <w:p w:rsidR="00B0351C" w:rsidRDefault="00B0351C" w:rsidP="00B0351C"/>
    <w:p w:rsidR="00233AB3" w:rsidRDefault="00233AB3" w:rsidP="00233AB3"/>
    <w:p w:rsidR="00233AB3" w:rsidRDefault="00233AB3" w:rsidP="00233AB3"/>
    <w:p w:rsidR="00233AB3" w:rsidRDefault="00233AB3" w:rsidP="00233AB3"/>
    <w:p w:rsidR="00233AB3" w:rsidRDefault="00233AB3" w:rsidP="00233AB3"/>
    <w:p w:rsidR="00233AB3" w:rsidRDefault="00233AB3" w:rsidP="00233AB3"/>
    <w:p w:rsidR="00233AB3" w:rsidRDefault="00233AB3" w:rsidP="00233AB3"/>
    <w:p w:rsidR="00233AB3" w:rsidRDefault="00233AB3" w:rsidP="00233AB3"/>
    <w:p w:rsidR="00233AB3" w:rsidRDefault="00233AB3" w:rsidP="00233AB3"/>
    <w:p w:rsidR="00233AB3" w:rsidRDefault="00233AB3" w:rsidP="00233AB3"/>
    <w:p w:rsidR="00233AB3" w:rsidRDefault="00233AB3" w:rsidP="00233AB3"/>
    <w:p w:rsidR="00233AB3" w:rsidRDefault="00233AB3" w:rsidP="00233AB3"/>
    <w:p w:rsidR="00233AB3" w:rsidRDefault="00233AB3" w:rsidP="00233AB3"/>
    <w:p w:rsidR="00233AB3" w:rsidRDefault="00233AB3" w:rsidP="00233AB3"/>
    <w:p w:rsidR="00233AB3" w:rsidRDefault="00233AB3" w:rsidP="009E23D5">
      <w:pPr>
        <w:jc w:val="right"/>
      </w:pPr>
    </w:p>
    <w:sectPr w:rsidR="00233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B44BB"/>
    <w:multiLevelType w:val="hybridMultilevel"/>
    <w:tmpl w:val="E83E3580"/>
    <w:lvl w:ilvl="0" w:tplc="70E8FF2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D756D"/>
    <w:multiLevelType w:val="hybridMultilevel"/>
    <w:tmpl w:val="75AA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B18AE"/>
    <w:multiLevelType w:val="hybridMultilevel"/>
    <w:tmpl w:val="24C8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33B68"/>
    <w:multiLevelType w:val="hybridMultilevel"/>
    <w:tmpl w:val="E60CF160"/>
    <w:lvl w:ilvl="0" w:tplc="70E8FF2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E1"/>
    <w:rsid w:val="00040907"/>
    <w:rsid w:val="000A4BC3"/>
    <w:rsid w:val="000C00E1"/>
    <w:rsid w:val="000E18EE"/>
    <w:rsid w:val="001144A1"/>
    <w:rsid w:val="001267A3"/>
    <w:rsid w:val="00153F48"/>
    <w:rsid w:val="001F7AA2"/>
    <w:rsid w:val="002234D5"/>
    <w:rsid w:val="00233AB3"/>
    <w:rsid w:val="00277620"/>
    <w:rsid w:val="0032683A"/>
    <w:rsid w:val="003612D3"/>
    <w:rsid w:val="003D0706"/>
    <w:rsid w:val="003D1CCA"/>
    <w:rsid w:val="0047458D"/>
    <w:rsid w:val="004D4045"/>
    <w:rsid w:val="00650A19"/>
    <w:rsid w:val="007323DB"/>
    <w:rsid w:val="00763942"/>
    <w:rsid w:val="007679D0"/>
    <w:rsid w:val="007B3FBB"/>
    <w:rsid w:val="007D6F52"/>
    <w:rsid w:val="00870C9B"/>
    <w:rsid w:val="008F2B5B"/>
    <w:rsid w:val="00942CE9"/>
    <w:rsid w:val="009E0673"/>
    <w:rsid w:val="009E23D5"/>
    <w:rsid w:val="00A57634"/>
    <w:rsid w:val="00A6483A"/>
    <w:rsid w:val="00A92597"/>
    <w:rsid w:val="00AB5C16"/>
    <w:rsid w:val="00AD0E09"/>
    <w:rsid w:val="00B0351C"/>
    <w:rsid w:val="00B2473F"/>
    <w:rsid w:val="00BD017C"/>
    <w:rsid w:val="00BF3313"/>
    <w:rsid w:val="00CD60AD"/>
    <w:rsid w:val="00D04459"/>
    <w:rsid w:val="00D12A4B"/>
    <w:rsid w:val="00F03F7C"/>
    <w:rsid w:val="00F048E4"/>
    <w:rsid w:val="00F34BB9"/>
    <w:rsid w:val="00F80BE7"/>
    <w:rsid w:val="00FF4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56371-728D-41F9-937B-89C9B7A8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907"/>
    <w:pPr>
      <w:ind w:left="720"/>
      <w:contextualSpacing/>
    </w:pPr>
  </w:style>
  <w:style w:type="paragraph" w:customStyle="1" w:styleId="Default">
    <w:name w:val="Default"/>
    <w:rsid w:val="003D1C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A4BC3"/>
    <w:rPr>
      <w:sz w:val="16"/>
      <w:szCs w:val="16"/>
    </w:rPr>
  </w:style>
  <w:style w:type="paragraph" w:styleId="CommentText">
    <w:name w:val="annotation text"/>
    <w:basedOn w:val="Normal"/>
    <w:link w:val="CommentTextChar"/>
    <w:uiPriority w:val="99"/>
    <w:semiHidden/>
    <w:unhideWhenUsed/>
    <w:rsid w:val="000A4BC3"/>
    <w:pPr>
      <w:spacing w:line="240" w:lineRule="auto"/>
    </w:pPr>
    <w:rPr>
      <w:sz w:val="20"/>
      <w:szCs w:val="20"/>
    </w:rPr>
  </w:style>
  <w:style w:type="character" w:customStyle="1" w:styleId="CommentTextChar">
    <w:name w:val="Comment Text Char"/>
    <w:basedOn w:val="DefaultParagraphFont"/>
    <w:link w:val="CommentText"/>
    <w:uiPriority w:val="99"/>
    <w:semiHidden/>
    <w:rsid w:val="000A4BC3"/>
    <w:rPr>
      <w:sz w:val="20"/>
      <w:szCs w:val="20"/>
    </w:rPr>
  </w:style>
  <w:style w:type="paragraph" w:styleId="CommentSubject">
    <w:name w:val="annotation subject"/>
    <w:basedOn w:val="CommentText"/>
    <w:next w:val="CommentText"/>
    <w:link w:val="CommentSubjectChar"/>
    <w:uiPriority w:val="99"/>
    <w:semiHidden/>
    <w:unhideWhenUsed/>
    <w:rsid w:val="000A4BC3"/>
    <w:rPr>
      <w:b/>
      <w:bCs/>
    </w:rPr>
  </w:style>
  <w:style w:type="character" w:customStyle="1" w:styleId="CommentSubjectChar">
    <w:name w:val="Comment Subject Char"/>
    <w:basedOn w:val="CommentTextChar"/>
    <w:link w:val="CommentSubject"/>
    <w:uiPriority w:val="99"/>
    <w:semiHidden/>
    <w:rsid w:val="000A4BC3"/>
    <w:rPr>
      <w:b/>
      <w:bCs/>
      <w:sz w:val="20"/>
      <w:szCs w:val="20"/>
    </w:rPr>
  </w:style>
  <w:style w:type="paragraph" w:styleId="BalloonText">
    <w:name w:val="Balloon Text"/>
    <w:basedOn w:val="Normal"/>
    <w:link w:val="BalloonTextChar"/>
    <w:uiPriority w:val="99"/>
    <w:semiHidden/>
    <w:unhideWhenUsed/>
    <w:rsid w:val="000A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SXJZJSQ2YJM5-1030375632-1228113</_dlc_DocId>
    <_dlc_DocIdUrl xmlns="14ef3b5f-6ca1-4c1c-a353-a1c338ccc666">
      <Url>https://antsertech.sharepoint.com/sites/TriXData2/_layouts/15/DocIdRedir.aspx?ID=SXJZJSQ2YJM5-1030375632-1228113</Url>
      <Description>SXJZJSQ2YJM5-1030375632-1228113</Description>
    </_dlc_DocIdUrl>
  </documentManagement>
</p:properties>
</file>

<file path=customXml/itemProps1.xml><?xml version="1.0" encoding="utf-8"?>
<ds:datastoreItem xmlns:ds="http://schemas.openxmlformats.org/officeDocument/2006/customXml" ds:itemID="{2FDDD0EA-1AE6-43EE-A05F-6AE00397A9F9}"/>
</file>

<file path=customXml/itemProps2.xml><?xml version="1.0" encoding="utf-8"?>
<ds:datastoreItem xmlns:ds="http://schemas.openxmlformats.org/officeDocument/2006/customXml" ds:itemID="{99782584-160F-4D62-9E5D-D98DC67CB198}"/>
</file>

<file path=customXml/itemProps3.xml><?xml version="1.0" encoding="utf-8"?>
<ds:datastoreItem xmlns:ds="http://schemas.openxmlformats.org/officeDocument/2006/customXml" ds:itemID="{2E8FC192-4127-4D65-ACE0-51D5B06A47DA}"/>
</file>

<file path=customXml/itemProps4.xml><?xml version="1.0" encoding="utf-8"?>
<ds:datastoreItem xmlns:ds="http://schemas.openxmlformats.org/officeDocument/2006/customXml" ds:itemID="{17982DD4-58C5-48AF-9F65-B4081C15B76D}"/>
</file>

<file path=docProps/app.xml><?xml version="1.0" encoding="utf-8"?>
<Properties xmlns="http://schemas.openxmlformats.org/officeDocument/2006/extended-properties" xmlns:vt="http://schemas.openxmlformats.org/officeDocument/2006/docPropsVTypes">
  <Template>Normal</Template>
  <TotalTime>4</TotalTime>
  <Pages>3</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Alexandra</dc:creator>
  <cp:keywords/>
  <dc:description/>
  <cp:lastModifiedBy>Ann Buckley</cp:lastModifiedBy>
  <cp:revision>2</cp:revision>
  <dcterms:created xsi:type="dcterms:W3CDTF">2020-07-30T15:09:00Z</dcterms:created>
  <dcterms:modified xsi:type="dcterms:W3CDTF">2020-07-30T15:09:00Z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b0285f12-ffa2-4dad-88d6-c2bc264c9f14</vt:lpwstr>
  </property>
</Properties>
</file>