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0D" w:rsidRDefault="00C90C0D"/>
    <w:p w:rsidR="000C34DB" w:rsidRDefault="000C34DB">
      <w:pPr>
        <w:rPr>
          <w:b/>
        </w:rPr>
      </w:pPr>
      <w:r>
        <w:rPr>
          <w:b/>
        </w:rPr>
        <w:t>REAL SAFEGUARDING STORIES 2019</w:t>
      </w:r>
      <w:bookmarkStart w:id="0" w:name="_GoBack"/>
      <w:bookmarkEnd w:id="0"/>
    </w:p>
    <w:p w:rsidR="000C34DB" w:rsidRDefault="000C34DB">
      <w:pPr>
        <w:rPr>
          <w:b/>
        </w:rPr>
      </w:pPr>
    </w:p>
    <w:p w:rsidR="000C34DB" w:rsidRPr="000C34DB" w:rsidRDefault="000C34DB" w:rsidP="000C34DB">
      <w:pPr>
        <w:shd w:val="clear" w:color="auto" w:fill="474747"/>
        <w:jc w:val="center"/>
        <w:outlineLvl w:val="1"/>
        <w:rPr>
          <w:rFonts w:ascii="Verdana" w:eastAsia="Times New Roman" w:hAnsi="Verdana"/>
          <w:b/>
          <w:bCs/>
          <w:color w:val="474747"/>
          <w:kern w:val="36"/>
          <w:sz w:val="51"/>
          <w:szCs w:val="51"/>
          <w:lang w:eastAsia="en-GB"/>
        </w:rPr>
      </w:pPr>
      <w:r w:rsidRPr="000C34DB">
        <w:rPr>
          <w:rFonts w:ascii="Verdana" w:eastAsia="Times New Roman" w:hAnsi="Verdana"/>
          <w:b/>
          <w:bCs/>
          <w:color w:val="FFFFFF"/>
          <w:kern w:val="36"/>
          <w:sz w:val="51"/>
          <w:szCs w:val="51"/>
          <w:lang w:eastAsia="en-GB"/>
        </w:rPr>
        <w:t>Real Safeguarding Stories is a video resource for safeguarding professionals and the wider community where survivors’ stories are central to tackling abuse in society.</w:t>
      </w:r>
    </w:p>
    <w:p w:rsidR="000C34DB" w:rsidRPr="000C34DB" w:rsidRDefault="000C34DB">
      <w:pPr>
        <w:rPr>
          <w:b/>
        </w:rPr>
      </w:pPr>
    </w:p>
    <w:p w:rsidR="000C34DB" w:rsidRDefault="000C34DB" w:rsidP="000C34DB">
      <w:pPr>
        <w:rPr>
          <w:sz w:val="22"/>
          <w:szCs w:val="22"/>
        </w:rPr>
      </w:pPr>
    </w:p>
    <w:p w:rsidR="000C34DB" w:rsidRDefault="000C34DB" w:rsidP="000C34DB">
      <w:pPr>
        <w:rPr>
          <w:sz w:val="22"/>
          <w:szCs w:val="22"/>
        </w:rPr>
      </w:pPr>
    </w:p>
    <w:p w:rsidR="000C34DB" w:rsidRDefault="000C34DB" w:rsidP="000C34DB">
      <w:pPr>
        <w:rPr>
          <w:sz w:val="22"/>
          <w:szCs w:val="22"/>
        </w:rPr>
      </w:pPr>
      <w:r>
        <w:rPr>
          <w:sz w:val="22"/>
          <w:szCs w:val="22"/>
        </w:rPr>
        <w:t>Please see below link for a fantastic resource for professionals and families</w:t>
      </w:r>
    </w:p>
    <w:p w:rsidR="000C34DB" w:rsidRDefault="000C34DB" w:rsidP="000C34DB">
      <w:pPr>
        <w:rPr>
          <w:sz w:val="22"/>
          <w:szCs w:val="22"/>
        </w:rPr>
      </w:pPr>
    </w:p>
    <w:p w:rsidR="000C34DB" w:rsidRDefault="000C34DB" w:rsidP="000C34DB">
      <w:pPr>
        <w:rPr>
          <w:sz w:val="22"/>
          <w:szCs w:val="22"/>
        </w:rPr>
      </w:pPr>
      <w:hyperlink r:id="rId4" w:history="1">
        <w:r>
          <w:rPr>
            <w:rStyle w:val="Hyperlink"/>
            <w:sz w:val="22"/>
            <w:szCs w:val="22"/>
          </w:rPr>
          <w:t>https://realsafeguardingstories.com/</w:t>
        </w:r>
      </w:hyperlink>
    </w:p>
    <w:p w:rsidR="000C34DB" w:rsidRDefault="000C34DB" w:rsidP="000C34DB">
      <w:pPr>
        <w:rPr>
          <w:sz w:val="22"/>
          <w:szCs w:val="22"/>
        </w:rPr>
      </w:pPr>
    </w:p>
    <w:p w:rsidR="000C34DB" w:rsidRPr="002B5D8C" w:rsidRDefault="000C34DB"/>
    <w:sectPr w:rsidR="000C34DB" w:rsidRPr="002B5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DB"/>
    <w:rsid w:val="000C34DB"/>
    <w:rsid w:val="00244458"/>
    <w:rsid w:val="002B5D8C"/>
    <w:rsid w:val="00496883"/>
    <w:rsid w:val="00771D4B"/>
    <w:rsid w:val="007D0DED"/>
    <w:rsid w:val="00881F96"/>
    <w:rsid w:val="00AD6A56"/>
    <w:rsid w:val="00C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E107C-87F2-4652-B4EC-81FB72B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D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  <w:rPr>
      <w:rFonts w:asciiTheme="minorHAnsi" w:hAnsi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rFonts w:asciiTheme="minorHAnsi" w:hAnsi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rFonts w:asciiTheme="minorHAnsi" w:hAnsi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  <w:rPr>
      <w:rFonts w:asciiTheme="minorHAnsi" w:hAnsi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rFonts w:asciiTheme="minorHAnsi" w:hAnsi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rFonts w:asciiTheme="minorHAnsi" w:hAnsi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C3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4180">
                                  <w:marLeft w:val="0"/>
                                  <w:marRight w:val="4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1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realsafeguardingstories.com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SXJZJSQ2YJM5-1030375632-1228179</_dlc_DocId>
    <_dlc_DocIdUrl xmlns="14ef3b5f-6ca1-4c1c-a353-a1c338ccc666">
      <Url>https://antsertech.sharepoint.com/sites/TriXData2/_layouts/15/DocIdRedir.aspx?ID=SXJZJSQ2YJM5-1030375632-1228179</Url>
      <Description>SXJZJSQ2YJM5-1030375632-1228179</Description>
    </_dlc_DocIdUrl>
  </documentManagement>
</p:properties>
</file>

<file path=customXml/itemProps1.xml><?xml version="1.0" encoding="utf-8"?>
<ds:datastoreItem xmlns:ds="http://schemas.openxmlformats.org/officeDocument/2006/customXml" ds:itemID="{1301AEAA-2DE6-4ABA-AFEE-554054CB8FC2}"/>
</file>

<file path=customXml/itemProps2.xml><?xml version="1.0" encoding="utf-8"?>
<ds:datastoreItem xmlns:ds="http://schemas.openxmlformats.org/officeDocument/2006/customXml" ds:itemID="{6E36B974-9B15-48A1-83F3-483509603663}"/>
</file>

<file path=customXml/itemProps3.xml><?xml version="1.0" encoding="utf-8"?>
<ds:datastoreItem xmlns:ds="http://schemas.openxmlformats.org/officeDocument/2006/customXml" ds:itemID="{160651EA-3B59-4287-8B17-4B388DF20FA6}"/>
</file>

<file path=customXml/itemProps4.xml><?xml version="1.0" encoding="utf-8"?>
<ds:datastoreItem xmlns:ds="http://schemas.openxmlformats.org/officeDocument/2006/customXml" ds:itemID="{BC4C66BD-802C-4038-A17D-5FE99DBC0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Mayhew</dc:creator>
  <cp:keywords/>
  <dc:description/>
  <cp:lastModifiedBy>Emma Mayhew</cp:lastModifiedBy>
  <cp:revision>1</cp:revision>
  <dcterms:created xsi:type="dcterms:W3CDTF">2019-04-01T10:26:00Z</dcterms:created>
  <dcterms:modified xsi:type="dcterms:W3CDTF">2019-04-01T10:28:00Z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2033ad33-173e-487d-9c02-5f554cf9f7a2</vt:lpwstr>
  </property>
</Properties>
</file>