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E1C" w:rsidRPr="00F13CFF" w:rsidRDefault="00663E1C" w:rsidP="00663E1C">
      <w:pPr>
        <w:pStyle w:val="NormalWeb"/>
        <w:shd w:val="clear" w:color="auto" w:fill="FFFFFF"/>
        <w:spacing w:line="360" w:lineRule="auto"/>
        <w:jc w:val="both"/>
        <w:rPr>
          <w:rFonts w:ascii="Arial" w:hAnsi="Arial" w:cs="Arial"/>
        </w:rPr>
      </w:pPr>
      <w:r w:rsidRPr="00FB234F">
        <w:rPr>
          <w:rFonts w:ascii="Arial" w:hAnsi="Arial" w:cs="Arial"/>
          <w:sz w:val="28"/>
          <w:szCs w:val="28"/>
        </w:rPr>
        <w:t xml:space="preserve">Staying Put Agreement for </w:t>
      </w:r>
      <w:r>
        <w:rPr>
          <w:rFonts w:ascii="Arial" w:hAnsi="Arial" w:cs="Arial"/>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663E1C" w:rsidRPr="00BB5ED3" w:rsidTr="003541FB">
        <w:tc>
          <w:tcPr>
            <w:tcW w:w="8856" w:type="dxa"/>
            <w:shd w:val="clear" w:color="auto" w:fill="92D050"/>
          </w:tcPr>
          <w:p w:rsidR="00663E1C" w:rsidRPr="00BB5ED3" w:rsidRDefault="00663E1C" w:rsidP="003541FB">
            <w:pPr>
              <w:pStyle w:val="NormalWeb"/>
              <w:spacing w:line="360" w:lineRule="auto"/>
              <w:rPr>
                <w:rFonts w:ascii="Arial" w:hAnsi="Arial" w:cs="Arial"/>
              </w:rPr>
            </w:pPr>
            <w:r w:rsidRPr="00BB5ED3">
              <w:rPr>
                <w:rFonts w:ascii="Arial" w:hAnsi="Arial" w:cs="Arial"/>
              </w:rPr>
              <w:t>Developing Networks of support. Who will be able to help and support in the long term? Groups, Clubs, Religious organisations, individuals.</w:t>
            </w:r>
          </w:p>
        </w:tc>
      </w:tr>
      <w:tr w:rsidR="00663E1C" w:rsidRPr="00BB5ED3" w:rsidTr="003541FB">
        <w:tc>
          <w:tcPr>
            <w:tcW w:w="8856" w:type="dxa"/>
          </w:tcPr>
          <w:p w:rsidR="00663E1C" w:rsidRPr="00BB5ED3" w:rsidRDefault="00663E1C" w:rsidP="003541FB">
            <w:pPr>
              <w:pStyle w:val="NormalWeb"/>
              <w:spacing w:line="360" w:lineRule="auto"/>
              <w:rPr>
                <w:rFonts w:ascii="Arial" w:hAnsi="Arial" w:cs="Arial"/>
              </w:rPr>
            </w:pPr>
            <w:r w:rsidRPr="00BB5ED3">
              <w:rPr>
                <w:rFonts w:ascii="Arial" w:hAnsi="Arial" w:cs="Arial"/>
              </w:rPr>
              <w:t>The young person will:</w:t>
            </w:r>
          </w:p>
          <w:p w:rsidR="00663E1C" w:rsidRPr="00BB5ED3" w:rsidRDefault="00663E1C" w:rsidP="003541FB">
            <w:pPr>
              <w:pStyle w:val="NormalWeb"/>
              <w:spacing w:line="360" w:lineRule="auto"/>
              <w:rPr>
                <w:rFonts w:ascii="Arial" w:hAnsi="Arial" w:cs="Arial"/>
              </w:rPr>
            </w:pPr>
          </w:p>
        </w:tc>
      </w:tr>
      <w:tr w:rsidR="00663E1C" w:rsidRPr="00BB5ED3" w:rsidTr="003541FB">
        <w:tc>
          <w:tcPr>
            <w:tcW w:w="8856" w:type="dxa"/>
          </w:tcPr>
          <w:p w:rsidR="00663E1C" w:rsidRPr="00BB5ED3" w:rsidRDefault="00663E1C" w:rsidP="003541FB">
            <w:pPr>
              <w:pStyle w:val="NormalWeb"/>
              <w:spacing w:line="360" w:lineRule="auto"/>
              <w:rPr>
                <w:rFonts w:ascii="Arial" w:hAnsi="Arial" w:cs="Arial"/>
              </w:rPr>
            </w:pPr>
            <w:r w:rsidRPr="00BB5ED3">
              <w:rPr>
                <w:rFonts w:ascii="Arial" w:hAnsi="Arial" w:cs="Arial"/>
              </w:rPr>
              <w:t>The Staying Put carer will:</w:t>
            </w:r>
          </w:p>
          <w:p w:rsidR="00663E1C" w:rsidRPr="00BB5ED3" w:rsidRDefault="00663E1C" w:rsidP="003541FB">
            <w:pPr>
              <w:pStyle w:val="NormalWeb"/>
              <w:spacing w:line="360" w:lineRule="auto"/>
              <w:rPr>
                <w:rFonts w:ascii="Arial" w:hAnsi="Arial" w:cs="Arial"/>
              </w:rPr>
            </w:pPr>
          </w:p>
        </w:tc>
      </w:tr>
      <w:tr w:rsidR="00663E1C" w:rsidRPr="00BB5ED3" w:rsidTr="003541FB">
        <w:tc>
          <w:tcPr>
            <w:tcW w:w="8856" w:type="dxa"/>
            <w:shd w:val="clear" w:color="auto" w:fill="92D050"/>
          </w:tcPr>
          <w:p w:rsidR="00663E1C" w:rsidRPr="00BB5ED3" w:rsidRDefault="00663E1C" w:rsidP="003541FB">
            <w:pPr>
              <w:pStyle w:val="NormalWeb"/>
              <w:spacing w:line="360" w:lineRule="auto"/>
              <w:rPr>
                <w:rFonts w:ascii="Arial" w:hAnsi="Arial" w:cs="Arial"/>
              </w:rPr>
            </w:pPr>
            <w:r w:rsidRPr="00BB5ED3">
              <w:rPr>
                <w:rFonts w:ascii="Arial" w:hAnsi="Arial" w:cs="Arial"/>
              </w:rPr>
              <w:t xml:space="preserve">House hold tasks – self help skills, i.e.  shopping, cooking, cleaning, laundry, personal hygiene </w:t>
            </w:r>
          </w:p>
        </w:tc>
      </w:tr>
      <w:tr w:rsidR="00663E1C" w:rsidRPr="00BB5ED3" w:rsidTr="003541FB">
        <w:tc>
          <w:tcPr>
            <w:tcW w:w="8856" w:type="dxa"/>
          </w:tcPr>
          <w:p w:rsidR="00663E1C" w:rsidRPr="00BB5ED3" w:rsidRDefault="00663E1C" w:rsidP="003541FB">
            <w:pPr>
              <w:pStyle w:val="NormalWeb"/>
              <w:spacing w:line="360" w:lineRule="auto"/>
              <w:rPr>
                <w:rFonts w:ascii="Arial" w:hAnsi="Arial" w:cs="Arial"/>
              </w:rPr>
            </w:pPr>
            <w:r w:rsidRPr="00BB5ED3">
              <w:rPr>
                <w:rFonts w:ascii="Arial" w:hAnsi="Arial" w:cs="Arial"/>
              </w:rPr>
              <w:t>The young person will:</w:t>
            </w:r>
          </w:p>
          <w:p w:rsidR="00663E1C" w:rsidRPr="00BB5ED3" w:rsidRDefault="00663E1C" w:rsidP="003541FB">
            <w:pPr>
              <w:pStyle w:val="NormalWeb"/>
              <w:spacing w:line="360" w:lineRule="auto"/>
              <w:rPr>
                <w:rFonts w:ascii="Arial" w:hAnsi="Arial" w:cs="Arial"/>
              </w:rPr>
            </w:pPr>
          </w:p>
        </w:tc>
      </w:tr>
      <w:tr w:rsidR="00663E1C" w:rsidRPr="00BB5ED3" w:rsidTr="003541FB">
        <w:tc>
          <w:tcPr>
            <w:tcW w:w="8856" w:type="dxa"/>
          </w:tcPr>
          <w:p w:rsidR="00663E1C" w:rsidRPr="00BB5ED3" w:rsidRDefault="00663E1C" w:rsidP="003541FB">
            <w:pPr>
              <w:pStyle w:val="NormalWeb"/>
              <w:spacing w:line="360" w:lineRule="auto"/>
              <w:rPr>
                <w:rFonts w:ascii="Arial" w:hAnsi="Arial" w:cs="Arial"/>
              </w:rPr>
            </w:pPr>
            <w:r w:rsidRPr="00BB5ED3">
              <w:rPr>
                <w:rFonts w:ascii="Arial" w:hAnsi="Arial" w:cs="Arial"/>
              </w:rPr>
              <w:t>The Staying Put carer will:</w:t>
            </w:r>
          </w:p>
          <w:p w:rsidR="00663E1C" w:rsidRPr="00BB5ED3" w:rsidRDefault="00663E1C" w:rsidP="003541FB">
            <w:pPr>
              <w:pStyle w:val="NormalWeb"/>
              <w:spacing w:line="360" w:lineRule="auto"/>
              <w:rPr>
                <w:rFonts w:ascii="Arial" w:hAnsi="Arial" w:cs="Arial"/>
              </w:rPr>
            </w:pPr>
          </w:p>
        </w:tc>
      </w:tr>
      <w:tr w:rsidR="00663E1C" w:rsidRPr="00BB5ED3" w:rsidTr="003541FB">
        <w:tc>
          <w:tcPr>
            <w:tcW w:w="8856" w:type="dxa"/>
            <w:shd w:val="clear" w:color="auto" w:fill="92D050"/>
          </w:tcPr>
          <w:p w:rsidR="00663E1C" w:rsidRPr="00BB5ED3" w:rsidRDefault="00663E1C" w:rsidP="003541FB">
            <w:pPr>
              <w:pStyle w:val="NormalWeb"/>
              <w:spacing w:line="360" w:lineRule="auto"/>
              <w:rPr>
                <w:rFonts w:ascii="Arial" w:hAnsi="Arial" w:cs="Arial"/>
              </w:rPr>
            </w:pPr>
            <w:r w:rsidRPr="00BB5ED3">
              <w:rPr>
                <w:rFonts w:ascii="Arial" w:hAnsi="Arial" w:cs="Arial"/>
              </w:rPr>
              <w:t>Finance: contributions to the placement, managing a budget, bank accounts, credit cards, loan agreements and mobile phone contracts. Income and benefits.</w:t>
            </w:r>
          </w:p>
        </w:tc>
      </w:tr>
      <w:tr w:rsidR="00663E1C" w:rsidRPr="00BB5ED3" w:rsidTr="003541FB">
        <w:tc>
          <w:tcPr>
            <w:tcW w:w="8856" w:type="dxa"/>
          </w:tcPr>
          <w:p w:rsidR="00663E1C" w:rsidRPr="00BB5ED3" w:rsidRDefault="00663E1C" w:rsidP="003541FB">
            <w:pPr>
              <w:pStyle w:val="NormalWeb"/>
              <w:spacing w:line="360" w:lineRule="auto"/>
              <w:rPr>
                <w:rFonts w:ascii="Arial" w:hAnsi="Arial" w:cs="Arial"/>
              </w:rPr>
            </w:pPr>
            <w:r w:rsidRPr="00BB5ED3">
              <w:rPr>
                <w:rFonts w:ascii="Arial" w:hAnsi="Arial" w:cs="Arial"/>
              </w:rPr>
              <w:t>The young person will:</w:t>
            </w:r>
          </w:p>
          <w:p w:rsidR="00663E1C" w:rsidRPr="00BB5ED3" w:rsidRDefault="00663E1C" w:rsidP="003541FB">
            <w:pPr>
              <w:pStyle w:val="NormalWeb"/>
              <w:spacing w:line="360" w:lineRule="auto"/>
              <w:rPr>
                <w:rFonts w:ascii="Arial" w:hAnsi="Arial" w:cs="Arial"/>
              </w:rPr>
            </w:pPr>
          </w:p>
        </w:tc>
      </w:tr>
      <w:tr w:rsidR="00663E1C" w:rsidRPr="00BB5ED3" w:rsidTr="003541FB">
        <w:tc>
          <w:tcPr>
            <w:tcW w:w="8856" w:type="dxa"/>
          </w:tcPr>
          <w:p w:rsidR="00663E1C" w:rsidRPr="00BB5ED3" w:rsidRDefault="00663E1C" w:rsidP="003541FB">
            <w:pPr>
              <w:pStyle w:val="NormalWeb"/>
              <w:spacing w:line="360" w:lineRule="auto"/>
              <w:rPr>
                <w:rFonts w:ascii="Arial" w:hAnsi="Arial" w:cs="Arial"/>
              </w:rPr>
            </w:pPr>
            <w:r w:rsidRPr="00BB5ED3">
              <w:rPr>
                <w:rFonts w:ascii="Arial" w:hAnsi="Arial" w:cs="Arial"/>
              </w:rPr>
              <w:t>The Staying Put carer will:</w:t>
            </w:r>
          </w:p>
          <w:p w:rsidR="00663E1C" w:rsidRPr="00BB5ED3" w:rsidRDefault="00663E1C" w:rsidP="003541FB">
            <w:pPr>
              <w:pStyle w:val="NormalWeb"/>
              <w:spacing w:line="360" w:lineRule="auto"/>
              <w:rPr>
                <w:rFonts w:ascii="Arial" w:hAnsi="Arial" w:cs="Arial"/>
              </w:rPr>
            </w:pPr>
          </w:p>
        </w:tc>
      </w:tr>
      <w:tr w:rsidR="00663E1C" w:rsidRPr="00BB5ED3" w:rsidTr="003541FB">
        <w:tc>
          <w:tcPr>
            <w:tcW w:w="8856" w:type="dxa"/>
            <w:shd w:val="clear" w:color="auto" w:fill="92D050"/>
          </w:tcPr>
          <w:p w:rsidR="00663E1C" w:rsidRPr="00BB5ED3" w:rsidRDefault="00663E1C" w:rsidP="003541FB">
            <w:pPr>
              <w:pStyle w:val="NormalWeb"/>
              <w:spacing w:line="360" w:lineRule="auto"/>
              <w:rPr>
                <w:rFonts w:ascii="Arial" w:hAnsi="Arial" w:cs="Arial"/>
              </w:rPr>
            </w:pPr>
            <w:r w:rsidRPr="00BB5ED3">
              <w:rPr>
                <w:rFonts w:ascii="Arial" w:hAnsi="Arial" w:cs="Arial"/>
              </w:rPr>
              <w:t>Education, employment and training activities</w:t>
            </w:r>
          </w:p>
        </w:tc>
      </w:tr>
      <w:tr w:rsidR="00663E1C" w:rsidRPr="00BB5ED3" w:rsidTr="003541FB">
        <w:tc>
          <w:tcPr>
            <w:tcW w:w="8856" w:type="dxa"/>
          </w:tcPr>
          <w:p w:rsidR="00663E1C" w:rsidRPr="00BB5ED3" w:rsidRDefault="00663E1C" w:rsidP="003541FB">
            <w:pPr>
              <w:pStyle w:val="NormalWeb"/>
              <w:spacing w:line="360" w:lineRule="auto"/>
              <w:rPr>
                <w:rFonts w:ascii="Arial" w:hAnsi="Arial" w:cs="Arial"/>
              </w:rPr>
            </w:pPr>
            <w:r w:rsidRPr="00BB5ED3">
              <w:rPr>
                <w:rFonts w:ascii="Arial" w:hAnsi="Arial" w:cs="Arial"/>
              </w:rPr>
              <w:t>The young person will:</w:t>
            </w:r>
          </w:p>
          <w:p w:rsidR="00663E1C" w:rsidRPr="00BB5ED3" w:rsidRDefault="00663E1C" w:rsidP="003541FB">
            <w:pPr>
              <w:pStyle w:val="NormalWeb"/>
              <w:spacing w:line="360" w:lineRule="auto"/>
              <w:rPr>
                <w:rFonts w:ascii="Arial" w:hAnsi="Arial" w:cs="Arial"/>
              </w:rPr>
            </w:pPr>
          </w:p>
        </w:tc>
      </w:tr>
      <w:tr w:rsidR="00663E1C" w:rsidRPr="00BB5ED3" w:rsidTr="003541FB">
        <w:tc>
          <w:tcPr>
            <w:tcW w:w="8856" w:type="dxa"/>
          </w:tcPr>
          <w:p w:rsidR="00663E1C" w:rsidRPr="00BB5ED3" w:rsidRDefault="00663E1C" w:rsidP="003541FB">
            <w:pPr>
              <w:pStyle w:val="NormalWeb"/>
              <w:spacing w:line="360" w:lineRule="auto"/>
              <w:rPr>
                <w:rFonts w:ascii="Arial" w:hAnsi="Arial" w:cs="Arial"/>
              </w:rPr>
            </w:pPr>
            <w:r w:rsidRPr="00BB5ED3">
              <w:rPr>
                <w:rFonts w:ascii="Arial" w:hAnsi="Arial" w:cs="Arial"/>
              </w:rPr>
              <w:t>The Staying Put carer will:</w:t>
            </w:r>
          </w:p>
          <w:p w:rsidR="00663E1C" w:rsidRPr="00BB5ED3" w:rsidRDefault="00663E1C" w:rsidP="003541FB">
            <w:pPr>
              <w:pStyle w:val="NormalWeb"/>
              <w:spacing w:line="360" w:lineRule="auto"/>
              <w:rPr>
                <w:rFonts w:ascii="Arial" w:hAnsi="Arial" w:cs="Arial"/>
              </w:rPr>
            </w:pPr>
          </w:p>
        </w:tc>
      </w:tr>
      <w:tr w:rsidR="00663E1C" w:rsidRPr="00BB5ED3" w:rsidTr="003541FB">
        <w:tc>
          <w:tcPr>
            <w:tcW w:w="8856" w:type="dxa"/>
            <w:shd w:val="clear" w:color="auto" w:fill="92D050"/>
          </w:tcPr>
          <w:p w:rsidR="00663E1C" w:rsidRPr="00BB5ED3" w:rsidRDefault="00663E1C" w:rsidP="003541FB">
            <w:pPr>
              <w:pStyle w:val="NormalWeb"/>
              <w:spacing w:line="360" w:lineRule="auto"/>
              <w:rPr>
                <w:rFonts w:ascii="Arial" w:hAnsi="Arial" w:cs="Arial"/>
              </w:rPr>
            </w:pPr>
            <w:r w:rsidRPr="00DE3EE5">
              <w:rPr>
                <w:rFonts w:ascii="Arial" w:hAnsi="Arial" w:cs="Arial"/>
              </w:rPr>
              <w:t>Friends visiting and staying at the address. Staying away for nights/weekends and informing carers of movements.</w:t>
            </w:r>
          </w:p>
        </w:tc>
      </w:tr>
      <w:tr w:rsidR="00663E1C" w:rsidRPr="00BB5ED3" w:rsidTr="003541FB">
        <w:tc>
          <w:tcPr>
            <w:tcW w:w="8856" w:type="dxa"/>
          </w:tcPr>
          <w:p w:rsidR="00663E1C" w:rsidRPr="00BB5ED3" w:rsidRDefault="00663E1C" w:rsidP="003541FB">
            <w:pPr>
              <w:pStyle w:val="NormalWeb"/>
              <w:spacing w:line="360" w:lineRule="auto"/>
              <w:rPr>
                <w:rFonts w:ascii="Arial" w:hAnsi="Arial" w:cs="Arial"/>
              </w:rPr>
            </w:pPr>
            <w:r w:rsidRPr="00BB5ED3">
              <w:rPr>
                <w:rFonts w:ascii="Arial" w:hAnsi="Arial" w:cs="Arial"/>
              </w:rPr>
              <w:lastRenderedPageBreak/>
              <w:t>The young person will:</w:t>
            </w:r>
          </w:p>
          <w:p w:rsidR="00663E1C" w:rsidRPr="00BB5ED3" w:rsidRDefault="00663E1C" w:rsidP="003541FB">
            <w:pPr>
              <w:pStyle w:val="NormalWeb"/>
              <w:spacing w:line="360" w:lineRule="auto"/>
              <w:rPr>
                <w:rFonts w:ascii="Arial" w:hAnsi="Arial" w:cs="Arial"/>
              </w:rPr>
            </w:pPr>
          </w:p>
        </w:tc>
      </w:tr>
      <w:tr w:rsidR="00663E1C" w:rsidRPr="00BB5ED3" w:rsidTr="003541FB">
        <w:tc>
          <w:tcPr>
            <w:tcW w:w="8856" w:type="dxa"/>
          </w:tcPr>
          <w:p w:rsidR="00663E1C" w:rsidRPr="00BB5ED3" w:rsidRDefault="00663E1C" w:rsidP="003541FB">
            <w:pPr>
              <w:pStyle w:val="NormalWeb"/>
              <w:spacing w:line="360" w:lineRule="auto"/>
              <w:rPr>
                <w:rFonts w:ascii="Arial" w:hAnsi="Arial" w:cs="Arial"/>
              </w:rPr>
            </w:pPr>
            <w:r w:rsidRPr="00BB5ED3">
              <w:rPr>
                <w:rFonts w:ascii="Arial" w:hAnsi="Arial" w:cs="Arial"/>
              </w:rPr>
              <w:t>The Staying Put carer will:</w:t>
            </w:r>
          </w:p>
          <w:p w:rsidR="00663E1C" w:rsidRPr="00BB5ED3" w:rsidRDefault="00663E1C" w:rsidP="003541FB">
            <w:pPr>
              <w:pStyle w:val="NormalWeb"/>
              <w:spacing w:line="360" w:lineRule="auto"/>
              <w:rPr>
                <w:rFonts w:ascii="Arial" w:hAnsi="Arial" w:cs="Arial"/>
              </w:rPr>
            </w:pPr>
          </w:p>
        </w:tc>
      </w:tr>
      <w:tr w:rsidR="00663E1C" w:rsidRPr="00BB5ED3" w:rsidTr="003541FB">
        <w:tc>
          <w:tcPr>
            <w:tcW w:w="8856" w:type="dxa"/>
            <w:shd w:val="clear" w:color="auto" w:fill="92D050"/>
          </w:tcPr>
          <w:p w:rsidR="00663E1C" w:rsidRPr="00BB5ED3" w:rsidRDefault="00663E1C" w:rsidP="003541FB">
            <w:pPr>
              <w:pStyle w:val="NormalWeb"/>
              <w:spacing w:line="360" w:lineRule="auto"/>
              <w:rPr>
                <w:rFonts w:ascii="Arial" w:hAnsi="Arial" w:cs="Arial"/>
              </w:rPr>
            </w:pPr>
            <w:r w:rsidRPr="00BB5ED3">
              <w:rPr>
                <w:rFonts w:ascii="Arial" w:hAnsi="Arial" w:cs="Arial"/>
              </w:rPr>
              <w:t>Health arrangements i.e. registered with the doctor, attend appointments at the Edge or CAMHs, visit the dentist.</w:t>
            </w:r>
          </w:p>
        </w:tc>
      </w:tr>
      <w:tr w:rsidR="00663E1C" w:rsidRPr="00BB5ED3" w:rsidTr="003541FB">
        <w:tc>
          <w:tcPr>
            <w:tcW w:w="8856" w:type="dxa"/>
          </w:tcPr>
          <w:p w:rsidR="00663E1C" w:rsidRPr="00BB5ED3" w:rsidRDefault="00663E1C" w:rsidP="003541FB">
            <w:pPr>
              <w:pStyle w:val="NormalWeb"/>
              <w:spacing w:line="360" w:lineRule="auto"/>
              <w:rPr>
                <w:rFonts w:ascii="Arial" w:hAnsi="Arial" w:cs="Arial"/>
              </w:rPr>
            </w:pPr>
            <w:r w:rsidRPr="00BB5ED3">
              <w:rPr>
                <w:rFonts w:ascii="Arial" w:hAnsi="Arial" w:cs="Arial"/>
              </w:rPr>
              <w:t>The Staying Put carer will:</w:t>
            </w:r>
          </w:p>
          <w:p w:rsidR="00663E1C" w:rsidRPr="00BB5ED3" w:rsidRDefault="00663E1C" w:rsidP="003541FB">
            <w:pPr>
              <w:pStyle w:val="NormalWeb"/>
              <w:spacing w:line="360" w:lineRule="auto"/>
              <w:rPr>
                <w:rFonts w:ascii="Arial" w:hAnsi="Arial" w:cs="Arial"/>
              </w:rPr>
            </w:pPr>
          </w:p>
        </w:tc>
      </w:tr>
      <w:tr w:rsidR="00663E1C" w:rsidRPr="00BB5ED3" w:rsidTr="003541FB">
        <w:tc>
          <w:tcPr>
            <w:tcW w:w="8856" w:type="dxa"/>
            <w:shd w:val="clear" w:color="auto" w:fill="92D050"/>
          </w:tcPr>
          <w:p w:rsidR="00663E1C" w:rsidRPr="00BB5ED3" w:rsidRDefault="00663E1C" w:rsidP="003541FB">
            <w:pPr>
              <w:pStyle w:val="NormalWeb"/>
              <w:spacing w:line="360" w:lineRule="auto"/>
              <w:rPr>
                <w:rFonts w:ascii="Arial" w:hAnsi="Arial" w:cs="Arial"/>
              </w:rPr>
            </w:pPr>
            <w:r w:rsidRPr="00BB5ED3">
              <w:rPr>
                <w:rFonts w:ascii="Arial" w:hAnsi="Arial" w:cs="Arial"/>
              </w:rPr>
              <w:t>Issues related to younger foster care children in placement, i.e. safeguarding, being a positive role model and time keeping.</w:t>
            </w:r>
          </w:p>
        </w:tc>
      </w:tr>
      <w:tr w:rsidR="00663E1C" w:rsidRPr="00BB5ED3" w:rsidTr="003541FB">
        <w:tc>
          <w:tcPr>
            <w:tcW w:w="8856" w:type="dxa"/>
          </w:tcPr>
          <w:p w:rsidR="00663E1C" w:rsidRPr="00BB5ED3" w:rsidRDefault="00663E1C" w:rsidP="003541FB">
            <w:pPr>
              <w:pStyle w:val="NormalWeb"/>
              <w:spacing w:line="360" w:lineRule="auto"/>
              <w:rPr>
                <w:rFonts w:ascii="Arial" w:hAnsi="Arial" w:cs="Arial"/>
              </w:rPr>
            </w:pPr>
            <w:r w:rsidRPr="00BB5ED3">
              <w:rPr>
                <w:rFonts w:ascii="Arial" w:hAnsi="Arial" w:cs="Arial"/>
              </w:rPr>
              <w:t>The young person will:</w:t>
            </w:r>
          </w:p>
          <w:p w:rsidR="00663E1C" w:rsidRPr="00BB5ED3" w:rsidRDefault="00663E1C" w:rsidP="003541FB">
            <w:pPr>
              <w:pStyle w:val="NormalWeb"/>
              <w:spacing w:line="360" w:lineRule="auto"/>
              <w:rPr>
                <w:rFonts w:ascii="Arial" w:hAnsi="Arial" w:cs="Arial"/>
              </w:rPr>
            </w:pPr>
          </w:p>
        </w:tc>
      </w:tr>
      <w:tr w:rsidR="00663E1C" w:rsidRPr="00BB5ED3" w:rsidTr="003541FB">
        <w:tc>
          <w:tcPr>
            <w:tcW w:w="8856" w:type="dxa"/>
          </w:tcPr>
          <w:p w:rsidR="00663E1C" w:rsidRPr="00BB5ED3" w:rsidRDefault="00663E1C" w:rsidP="003541FB">
            <w:pPr>
              <w:pStyle w:val="NormalWeb"/>
              <w:spacing w:line="360" w:lineRule="auto"/>
              <w:rPr>
                <w:rFonts w:ascii="Arial" w:hAnsi="Arial" w:cs="Arial"/>
              </w:rPr>
            </w:pPr>
            <w:r w:rsidRPr="00BB5ED3">
              <w:rPr>
                <w:rFonts w:ascii="Arial" w:hAnsi="Arial" w:cs="Arial"/>
              </w:rPr>
              <w:t>The Staying Put carer will:</w:t>
            </w:r>
          </w:p>
          <w:p w:rsidR="00663E1C" w:rsidRPr="00BB5ED3" w:rsidRDefault="00663E1C" w:rsidP="003541FB">
            <w:pPr>
              <w:pStyle w:val="NormalWeb"/>
              <w:spacing w:line="360" w:lineRule="auto"/>
              <w:rPr>
                <w:rFonts w:ascii="Arial" w:hAnsi="Arial" w:cs="Arial"/>
              </w:rPr>
            </w:pPr>
          </w:p>
        </w:tc>
      </w:tr>
      <w:tr w:rsidR="00663E1C" w:rsidRPr="00BB5ED3" w:rsidTr="003541FB">
        <w:tc>
          <w:tcPr>
            <w:tcW w:w="8856" w:type="dxa"/>
            <w:shd w:val="clear" w:color="auto" w:fill="92D050"/>
          </w:tcPr>
          <w:p w:rsidR="00663E1C" w:rsidRPr="00BB5ED3" w:rsidRDefault="00663E1C" w:rsidP="003541FB">
            <w:pPr>
              <w:pStyle w:val="NormalWeb"/>
              <w:spacing w:line="360" w:lineRule="auto"/>
              <w:rPr>
                <w:rFonts w:ascii="Arial" w:hAnsi="Arial" w:cs="Arial"/>
              </w:rPr>
            </w:pPr>
            <w:r w:rsidRPr="00BB5ED3">
              <w:rPr>
                <w:rFonts w:ascii="Arial" w:hAnsi="Arial" w:cs="Arial"/>
              </w:rPr>
              <w:t>Non accidental damage in the home, what are the expectations how will the Saying Put host be compensated.</w:t>
            </w:r>
          </w:p>
        </w:tc>
      </w:tr>
      <w:tr w:rsidR="00663E1C" w:rsidRPr="00BB5ED3" w:rsidTr="003541FB">
        <w:tc>
          <w:tcPr>
            <w:tcW w:w="8856" w:type="dxa"/>
          </w:tcPr>
          <w:p w:rsidR="00663E1C" w:rsidRPr="00BB5ED3" w:rsidRDefault="00663E1C" w:rsidP="003541FB">
            <w:pPr>
              <w:pStyle w:val="NormalWeb"/>
              <w:spacing w:line="360" w:lineRule="auto"/>
              <w:rPr>
                <w:rFonts w:ascii="Arial" w:hAnsi="Arial" w:cs="Arial"/>
              </w:rPr>
            </w:pPr>
            <w:r w:rsidRPr="00BB5ED3">
              <w:rPr>
                <w:rFonts w:ascii="Arial" w:hAnsi="Arial" w:cs="Arial"/>
              </w:rPr>
              <w:t>The young person will:</w:t>
            </w:r>
          </w:p>
          <w:p w:rsidR="00663E1C" w:rsidRPr="00BB5ED3" w:rsidRDefault="00663E1C" w:rsidP="003541FB">
            <w:pPr>
              <w:pStyle w:val="NormalWeb"/>
              <w:spacing w:line="360" w:lineRule="auto"/>
              <w:rPr>
                <w:rFonts w:ascii="Arial" w:hAnsi="Arial" w:cs="Arial"/>
              </w:rPr>
            </w:pPr>
          </w:p>
        </w:tc>
      </w:tr>
      <w:tr w:rsidR="00663E1C" w:rsidRPr="00BB5ED3" w:rsidTr="003541FB">
        <w:tc>
          <w:tcPr>
            <w:tcW w:w="8856" w:type="dxa"/>
          </w:tcPr>
          <w:p w:rsidR="00663E1C" w:rsidRDefault="00663E1C" w:rsidP="003541FB">
            <w:pPr>
              <w:pStyle w:val="NormalWeb"/>
              <w:spacing w:line="360" w:lineRule="auto"/>
              <w:rPr>
                <w:rFonts w:ascii="Arial" w:hAnsi="Arial" w:cs="Arial"/>
              </w:rPr>
            </w:pPr>
            <w:r w:rsidRPr="00BB5ED3">
              <w:rPr>
                <w:rFonts w:ascii="Arial" w:hAnsi="Arial" w:cs="Arial"/>
              </w:rPr>
              <w:t>The Staying Put carer will:</w:t>
            </w:r>
          </w:p>
          <w:p w:rsidR="00663E1C" w:rsidRDefault="00663E1C" w:rsidP="003541FB">
            <w:pPr>
              <w:pStyle w:val="NormalWeb"/>
              <w:spacing w:line="360" w:lineRule="auto"/>
              <w:rPr>
                <w:rFonts w:ascii="Arial" w:hAnsi="Arial" w:cs="Arial"/>
              </w:rPr>
            </w:pPr>
          </w:p>
          <w:p w:rsidR="00663E1C" w:rsidRPr="00BB5ED3" w:rsidRDefault="00663E1C" w:rsidP="003541FB">
            <w:pPr>
              <w:pStyle w:val="NormalWeb"/>
              <w:spacing w:line="360" w:lineRule="auto"/>
              <w:rPr>
                <w:rFonts w:ascii="Arial" w:hAnsi="Arial" w:cs="Arial"/>
              </w:rPr>
            </w:pPr>
          </w:p>
        </w:tc>
      </w:tr>
      <w:tr w:rsidR="00663E1C" w:rsidRPr="00BB5ED3" w:rsidTr="003541FB">
        <w:tc>
          <w:tcPr>
            <w:tcW w:w="8856" w:type="dxa"/>
            <w:shd w:val="clear" w:color="auto" w:fill="92D050"/>
          </w:tcPr>
          <w:p w:rsidR="00663E1C" w:rsidRPr="00BB5ED3" w:rsidRDefault="00663E1C" w:rsidP="003541FB">
            <w:pPr>
              <w:pStyle w:val="NormalWeb"/>
              <w:spacing w:line="360" w:lineRule="auto"/>
              <w:rPr>
                <w:rFonts w:ascii="Arial" w:hAnsi="Arial" w:cs="Arial"/>
              </w:rPr>
            </w:pPr>
            <w:r w:rsidRPr="00BB5ED3">
              <w:rPr>
                <w:rFonts w:ascii="Arial" w:hAnsi="Arial" w:cs="Arial"/>
              </w:rPr>
              <w:t>Moving on arrangements, tenancy rights and responsibilities, going on the housing register,</w:t>
            </w:r>
          </w:p>
        </w:tc>
      </w:tr>
      <w:tr w:rsidR="00663E1C" w:rsidRPr="00BB5ED3" w:rsidTr="003541FB">
        <w:tc>
          <w:tcPr>
            <w:tcW w:w="8856" w:type="dxa"/>
          </w:tcPr>
          <w:p w:rsidR="00663E1C" w:rsidRPr="00BB5ED3" w:rsidRDefault="00663E1C" w:rsidP="003541FB">
            <w:pPr>
              <w:pStyle w:val="NormalWeb"/>
              <w:spacing w:line="360" w:lineRule="auto"/>
              <w:rPr>
                <w:rFonts w:ascii="Arial" w:hAnsi="Arial" w:cs="Arial"/>
              </w:rPr>
            </w:pPr>
            <w:r w:rsidRPr="00BB5ED3">
              <w:rPr>
                <w:rFonts w:ascii="Arial" w:hAnsi="Arial" w:cs="Arial"/>
              </w:rPr>
              <w:t>The young person will:</w:t>
            </w:r>
          </w:p>
          <w:p w:rsidR="00663E1C" w:rsidRPr="00BB5ED3" w:rsidRDefault="00663E1C" w:rsidP="003541FB">
            <w:pPr>
              <w:pStyle w:val="NormalWeb"/>
              <w:spacing w:line="360" w:lineRule="auto"/>
              <w:rPr>
                <w:rFonts w:ascii="Arial" w:hAnsi="Arial" w:cs="Arial"/>
              </w:rPr>
            </w:pPr>
          </w:p>
        </w:tc>
      </w:tr>
      <w:tr w:rsidR="00663E1C" w:rsidRPr="00BB5ED3" w:rsidTr="003541FB">
        <w:tc>
          <w:tcPr>
            <w:tcW w:w="8856" w:type="dxa"/>
          </w:tcPr>
          <w:p w:rsidR="00663E1C" w:rsidRPr="00BB5ED3" w:rsidRDefault="00663E1C" w:rsidP="003541FB">
            <w:pPr>
              <w:pStyle w:val="NormalWeb"/>
              <w:spacing w:line="360" w:lineRule="auto"/>
              <w:rPr>
                <w:rFonts w:ascii="Arial" w:hAnsi="Arial" w:cs="Arial"/>
              </w:rPr>
            </w:pPr>
            <w:r w:rsidRPr="00BB5ED3">
              <w:rPr>
                <w:rFonts w:ascii="Arial" w:hAnsi="Arial" w:cs="Arial"/>
              </w:rPr>
              <w:t>The Staying Put carer will:</w:t>
            </w:r>
          </w:p>
          <w:p w:rsidR="00663E1C" w:rsidRPr="00BB5ED3" w:rsidRDefault="00663E1C" w:rsidP="003541FB">
            <w:pPr>
              <w:pStyle w:val="NormalWeb"/>
              <w:spacing w:line="360" w:lineRule="auto"/>
              <w:rPr>
                <w:rFonts w:ascii="Arial" w:hAnsi="Arial" w:cs="Arial"/>
              </w:rPr>
            </w:pPr>
          </w:p>
        </w:tc>
      </w:tr>
      <w:tr w:rsidR="00663E1C" w:rsidRPr="00BB5ED3" w:rsidTr="003541FB">
        <w:tc>
          <w:tcPr>
            <w:tcW w:w="8856" w:type="dxa"/>
            <w:shd w:val="clear" w:color="auto" w:fill="92D050"/>
          </w:tcPr>
          <w:p w:rsidR="00663E1C" w:rsidRPr="00BB5ED3" w:rsidRDefault="00663E1C" w:rsidP="003541FB">
            <w:pPr>
              <w:pStyle w:val="NormalWeb"/>
              <w:spacing w:line="360" w:lineRule="auto"/>
              <w:rPr>
                <w:rFonts w:ascii="Arial" w:hAnsi="Arial" w:cs="Arial"/>
              </w:rPr>
            </w:pPr>
            <w:r w:rsidRPr="00BB5ED3">
              <w:rPr>
                <w:rFonts w:ascii="Arial" w:hAnsi="Arial" w:cs="Arial"/>
              </w:rPr>
              <w:lastRenderedPageBreak/>
              <w:t>Ending the arrangements</w:t>
            </w:r>
          </w:p>
        </w:tc>
      </w:tr>
      <w:tr w:rsidR="00663E1C" w:rsidRPr="00BB5ED3" w:rsidTr="003541FB">
        <w:tc>
          <w:tcPr>
            <w:tcW w:w="8856" w:type="dxa"/>
          </w:tcPr>
          <w:p w:rsidR="00663E1C" w:rsidRPr="00BB5ED3" w:rsidRDefault="00663E1C" w:rsidP="003541FB">
            <w:pPr>
              <w:pStyle w:val="NormalWeb"/>
              <w:spacing w:line="360" w:lineRule="auto"/>
              <w:rPr>
                <w:rFonts w:ascii="Arial" w:hAnsi="Arial" w:cs="Arial"/>
              </w:rPr>
            </w:pPr>
            <w:r w:rsidRPr="00BB5ED3">
              <w:rPr>
                <w:rFonts w:ascii="Arial" w:hAnsi="Arial" w:cs="Arial"/>
              </w:rPr>
              <w:t>The Staying Put Arrangements will end when you are 21 or if break the agreement and it can also be ended by you giving relevant notice.  You and you host should give as much notice as possible, and this should be a minimum of 28 If you break the agreement your placement can be ended in 7 days although this is a minimum will only be used in exceptional circumstances.</w:t>
            </w:r>
          </w:p>
        </w:tc>
      </w:tr>
    </w:tbl>
    <w:p w:rsidR="00663E1C" w:rsidRDefault="00663E1C" w:rsidP="00663E1C">
      <w:pPr>
        <w:pStyle w:val="NormalWeb"/>
        <w:shd w:val="clear" w:color="auto" w:fill="FFFFFF"/>
        <w:spacing w:line="360" w:lineRule="auto"/>
        <w:rPr>
          <w:rFonts w:ascii="Arial" w:hAnsi="Arial" w:cs="Arial"/>
        </w:rPr>
      </w:pPr>
      <w:r>
        <w:rPr>
          <w:rFonts w:ascii="Arial" w:hAnsi="Arial" w:cs="Arial"/>
        </w:rPr>
        <w:t>I agree to the conditions set out in this contract and agree that where appropriate my Staying Put carer and Social Worker can share information about me.</w:t>
      </w:r>
    </w:p>
    <w:p w:rsidR="00663E1C" w:rsidRDefault="00663E1C" w:rsidP="00663E1C">
      <w:pPr>
        <w:pStyle w:val="NormalWeb"/>
        <w:shd w:val="clear" w:color="auto" w:fill="FFFFFF"/>
        <w:spacing w:line="360" w:lineRule="auto"/>
        <w:rPr>
          <w:rFonts w:ascii="Arial" w:hAnsi="Arial" w:cs="Arial"/>
        </w:rPr>
      </w:pPr>
      <w:r>
        <w:rPr>
          <w:rFonts w:ascii="Arial" w:hAnsi="Arial" w:cs="Arial"/>
        </w:rPr>
        <w:t>Signed: .......................................................   Date: ................................................</w:t>
      </w:r>
    </w:p>
    <w:p w:rsidR="00663E1C" w:rsidRDefault="00663E1C" w:rsidP="00663E1C">
      <w:pPr>
        <w:pStyle w:val="NormalWeb"/>
        <w:shd w:val="clear" w:color="auto" w:fill="FFFFFF"/>
        <w:spacing w:line="360" w:lineRule="auto"/>
        <w:rPr>
          <w:rFonts w:ascii="Arial" w:hAnsi="Arial" w:cs="Arial"/>
        </w:rPr>
      </w:pPr>
      <w:r>
        <w:rPr>
          <w:rFonts w:ascii="Arial" w:hAnsi="Arial" w:cs="Arial"/>
        </w:rPr>
        <w:t>Care Leaver</w:t>
      </w:r>
    </w:p>
    <w:p w:rsidR="00663E1C" w:rsidRDefault="00663E1C" w:rsidP="00663E1C">
      <w:pPr>
        <w:pStyle w:val="NormalWeb"/>
        <w:shd w:val="clear" w:color="auto" w:fill="FFFFFF"/>
        <w:spacing w:line="360" w:lineRule="auto"/>
        <w:rPr>
          <w:rFonts w:ascii="Arial" w:hAnsi="Arial" w:cs="Arial"/>
        </w:rPr>
      </w:pPr>
      <w:r>
        <w:rPr>
          <w:rFonts w:ascii="Arial" w:hAnsi="Arial" w:cs="Arial"/>
        </w:rPr>
        <w:t>Signed: .......................................................   Date: ................................................</w:t>
      </w:r>
    </w:p>
    <w:p w:rsidR="00663E1C" w:rsidRDefault="00663E1C" w:rsidP="00663E1C">
      <w:pPr>
        <w:pStyle w:val="NormalWeb"/>
        <w:shd w:val="clear" w:color="auto" w:fill="FFFFFF"/>
        <w:spacing w:line="360" w:lineRule="auto"/>
        <w:rPr>
          <w:rFonts w:ascii="Arial" w:hAnsi="Arial" w:cs="Arial"/>
        </w:rPr>
      </w:pPr>
      <w:r>
        <w:rPr>
          <w:rFonts w:ascii="Arial" w:hAnsi="Arial" w:cs="Arial"/>
        </w:rPr>
        <w:t>Staying Put carer</w:t>
      </w:r>
    </w:p>
    <w:p w:rsidR="00663E1C" w:rsidRDefault="00663E1C" w:rsidP="00663E1C">
      <w:pPr>
        <w:pStyle w:val="NormalWeb"/>
        <w:shd w:val="clear" w:color="auto" w:fill="FFFFFF"/>
        <w:spacing w:line="360" w:lineRule="auto"/>
        <w:rPr>
          <w:rFonts w:ascii="Arial" w:hAnsi="Arial" w:cs="Arial"/>
        </w:rPr>
      </w:pPr>
      <w:r>
        <w:rPr>
          <w:rFonts w:ascii="Arial" w:hAnsi="Arial" w:cs="Arial"/>
        </w:rPr>
        <w:t>Signed: .......................................................   Date: ................................................</w:t>
      </w:r>
    </w:p>
    <w:p w:rsidR="00663E1C" w:rsidRDefault="00663E1C" w:rsidP="00663E1C">
      <w:pPr>
        <w:pStyle w:val="NormalWeb"/>
        <w:shd w:val="clear" w:color="auto" w:fill="FFFFFF"/>
        <w:spacing w:line="360" w:lineRule="auto"/>
        <w:rPr>
          <w:rFonts w:ascii="Arial" w:hAnsi="Arial" w:cs="Arial"/>
        </w:rPr>
      </w:pPr>
      <w:r>
        <w:rPr>
          <w:rFonts w:ascii="Arial" w:hAnsi="Arial" w:cs="Arial"/>
        </w:rPr>
        <w:t>Leaving Care Worker</w:t>
      </w:r>
    </w:p>
    <w:p w:rsidR="00663E1C" w:rsidRDefault="00663E1C" w:rsidP="00663E1C">
      <w:pPr>
        <w:pStyle w:val="NormalWeb"/>
        <w:shd w:val="clear" w:color="auto" w:fill="FFFFFF"/>
        <w:spacing w:line="360" w:lineRule="auto"/>
        <w:rPr>
          <w:rFonts w:ascii="Arial" w:hAnsi="Arial" w:cs="Arial"/>
        </w:rPr>
      </w:pPr>
      <w:r>
        <w:rPr>
          <w:rFonts w:ascii="Arial" w:hAnsi="Arial" w:cs="Arial"/>
        </w:rPr>
        <w:t>Signed: .......................................................   Date: ................................................</w:t>
      </w:r>
    </w:p>
    <w:p w:rsidR="00663E1C" w:rsidRPr="00396A21" w:rsidRDefault="00663E1C" w:rsidP="00663E1C">
      <w:pPr>
        <w:pStyle w:val="NormalWeb"/>
        <w:shd w:val="clear" w:color="auto" w:fill="FFFFFF"/>
        <w:spacing w:line="360" w:lineRule="auto"/>
        <w:rPr>
          <w:rFonts w:ascii="Arial" w:hAnsi="Arial" w:cs="Arial"/>
        </w:rPr>
      </w:pPr>
      <w:r>
        <w:rPr>
          <w:rFonts w:ascii="Arial" w:hAnsi="Arial" w:cs="Arial"/>
        </w:rPr>
        <w:t>Family Placement Team</w:t>
      </w:r>
    </w:p>
    <w:p w:rsidR="00F94576" w:rsidRDefault="00F94576" w:rsidP="00FE6421"/>
    <w:p w:rsidR="00F94576" w:rsidRDefault="00F94576" w:rsidP="00FE6421"/>
    <w:p w:rsidR="008A1A47" w:rsidRPr="00464F6B" w:rsidRDefault="008A1A47" w:rsidP="00FE6421"/>
    <w:sectPr w:rsidR="008A1A47" w:rsidRPr="00464F6B" w:rsidSect="003E44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63E1C"/>
    <w:rsid w:val="00167092"/>
    <w:rsid w:val="001E1F99"/>
    <w:rsid w:val="00241CAC"/>
    <w:rsid w:val="003B3C75"/>
    <w:rsid w:val="003E446D"/>
    <w:rsid w:val="00464F6B"/>
    <w:rsid w:val="004F3651"/>
    <w:rsid w:val="005145F1"/>
    <w:rsid w:val="005E35CA"/>
    <w:rsid w:val="00663E1C"/>
    <w:rsid w:val="00677CAC"/>
    <w:rsid w:val="00787169"/>
    <w:rsid w:val="00824B27"/>
    <w:rsid w:val="008A1A47"/>
    <w:rsid w:val="00BA3FA2"/>
    <w:rsid w:val="00C505ED"/>
    <w:rsid w:val="00C836EA"/>
    <w:rsid w:val="00CF14B7"/>
    <w:rsid w:val="00DF1D06"/>
    <w:rsid w:val="00E6147B"/>
    <w:rsid w:val="00E74E1A"/>
    <w:rsid w:val="00F87ED9"/>
    <w:rsid w:val="00F94576"/>
    <w:rsid w:val="00FE64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E1C"/>
    <w:pPr>
      <w:spacing w:after="0" w:line="240" w:lineRule="auto"/>
    </w:pPr>
    <w:rPr>
      <w:rFonts w:ascii="Times New Roman" w:eastAsia="Times New Roman" w:hAnsi="Times New Roman"/>
      <w:sz w:val="24"/>
      <w:szCs w:val="24"/>
      <w:lang w:val="en-GB" w:bidi="ar-SA"/>
    </w:rPr>
  </w:style>
  <w:style w:type="paragraph" w:styleId="Heading1">
    <w:name w:val="heading 1"/>
    <w:basedOn w:val="Normal"/>
    <w:next w:val="Normal"/>
    <w:link w:val="Heading1Char"/>
    <w:uiPriority w:val="9"/>
    <w:qFormat/>
    <w:rsid w:val="00FE6421"/>
    <w:pPr>
      <w:keepNext/>
      <w:spacing w:before="240" w:after="60"/>
      <w:outlineLvl w:val="0"/>
    </w:pPr>
    <w:rPr>
      <w:rFonts w:asciiTheme="majorHAnsi" w:eastAsiaTheme="majorEastAsia" w:hAnsiTheme="majorHAnsi" w:cstheme="majorBidi"/>
      <w:b/>
      <w:bCs/>
      <w:kern w:val="32"/>
      <w:sz w:val="32"/>
      <w:szCs w:val="32"/>
      <w:lang w:bidi="en-US"/>
    </w:rPr>
  </w:style>
  <w:style w:type="paragraph" w:styleId="Heading2">
    <w:name w:val="heading 2"/>
    <w:basedOn w:val="Normal"/>
    <w:next w:val="Normal"/>
    <w:link w:val="Heading2Char"/>
    <w:uiPriority w:val="9"/>
    <w:unhideWhenUsed/>
    <w:qFormat/>
    <w:rsid w:val="00FE6421"/>
    <w:pPr>
      <w:keepNext/>
      <w:spacing w:before="240" w:after="60"/>
      <w:outlineLvl w:val="1"/>
    </w:pPr>
    <w:rPr>
      <w:rFonts w:asciiTheme="majorHAnsi" w:eastAsiaTheme="majorEastAsia" w:hAnsiTheme="majorHAnsi" w:cstheme="majorBidi"/>
      <w:b/>
      <w:bCs/>
      <w:i/>
      <w:iCs/>
      <w:sz w:val="28"/>
      <w:szCs w:val="28"/>
      <w:lang w:bidi="en-US"/>
    </w:rPr>
  </w:style>
  <w:style w:type="paragraph" w:styleId="Heading3">
    <w:name w:val="heading 3"/>
    <w:basedOn w:val="Normal"/>
    <w:next w:val="Normal"/>
    <w:link w:val="Heading3Char"/>
    <w:uiPriority w:val="9"/>
    <w:semiHidden/>
    <w:unhideWhenUsed/>
    <w:qFormat/>
    <w:rsid w:val="00FE6421"/>
    <w:pPr>
      <w:keepNext/>
      <w:spacing w:before="240" w:after="60"/>
      <w:outlineLvl w:val="2"/>
    </w:pPr>
    <w:rPr>
      <w:rFonts w:asciiTheme="majorHAnsi" w:eastAsiaTheme="majorEastAsia" w:hAnsiTheme="majorHAnsi" w:cstheme="majorBidi"/>
      <w:b/>
      <w:bCs/>
      <w:sz w:val="26"/>
      <w:szCs w:val="26"/>
      <w:lang w:bidi="en-US"/>
    </w:rPr>
  </w:style>
  <w:style w:type="paragraph" w:styleId="Heading4">
    <w:name w:val="heading 4"/>
    <w:basedOn w:val="Normal"/>
    <w:next w:val="Normal"/>
    <w:link w:val="Heading4Char"/>
    <w:uiPriority w:val="9"/>
    <w:semiHidden/>
    <w:unhideWhenUsed/>
    <w:qFormat/>
    <w:rsid w:val="00FE6421"/>
    <w:pPr>
      <w:keepNext/>
      <w:spacing w:before="240" w:after="60"/>
      <w:outlineLvl w:val="3"/>
    </w:pPr>
    <w:rPr>
      <w:rFonts w:asciiTheme="minorHAnsi" w:eastAsiaTheme="minorHAnsi" w:hAnsiTheme="minorHAnsi" w:cstheme="majorBidi"/>
      <w:b/>
      <w:bCs/>
      <w:sz w:val="28"/>
      <w:szCs w:val="28"/>
      <w:lang w:bidi="en-US"/>
    </w:rPr>
  </w:style>
  <w:style w:type="paragraph" w:styleId="Heading5">
    <w:name w:val="heading 5"/>
    <w:basedOn w:val="Normal"/>
    <w:next w:val="Normal"/>
    <w:link w:val="Heading5Char"/>
    <w:uiPriority w:val="9"/>
    <w:semiHidden/>
    <w:unhideWhenUsed/>
    <w:qFormat/>
    <w:rsid w:val="00FE6421"/>
    <w:pPr>
      <w:spacing w:before="240" w:after="60"/>
      <w:outlineLvl w:val="4"/>
    </w:pPr>
    <w:rPr>
      <w:rFonts w:asciiTheme="minorHAnsi" w:eastAsiaTheme="minorHAnsi" w:hAnsiTheme="minorHAnsi" w:cstheme="majorBidi"/>
      <w:b/>
      <w:bCs/>
      <w:i/>
      <w:iCs/>
      <w:sz w:val="26"/>
      <w:szCs w:val="26"/>
      <w:lang w:bidi="en-US"/>
    </w:rPr>
  </w:style>
  <w:style w:type="paragraph" w:styleId="Heading6">
    <w:name w:val="heading 6"/>
    <w:basedOn w:val="Normal"/>
    <w:next w:val="Normal"/>
    <w:link w:val="Heading6Char"/>
    <w:uiPriority w:val="9"/>
    <w:semiHidden/>
    <w:unhideWhenUsed/>
    <w:qFormat/>
    <w:rsid w:val="00FE6421"/>
    <w:pPr>
      <w:spacing w:before="240" w:after="60"/>
      <w:outlineLvl w:val="5"/>
    </w:pPr>
    <w:rPr>
      <w:rFonts w:asciiTheme="minorHAnsi" w:eastAsiaTheme="minorHAnsi" w:hAnsiTheme="minorHAnsi" w:cstheme="majorBidi"/>
      <w:b/>
      <w:bCs/>
      <w:sz w:val="22"/>
      <w:szCs w:val="22"/>
      <w:lang w:bidi="en-US"/>
    </w:rPr>
  </w:style>
  <w:style w:type="paragraph" w:styleId="Heading7">
    <w:name w:val="heading 7"/>
    <w:basedOn w:val="Normal"/>
    <w:next w:val="Normal"/>
    <w:link w:val="Heading7Char"/>
    <w:uiPriority w:val="9"/>
    <w:semiHidden/>
    <w:unhideWhenUsed/>
    <w:qFormat/>
    <w:rsid w:val="00FE6421"/>
    <w:pPr>
      <w:spacing w:before="240" w:after="60"/>
      <w:outlineLvl w:val="6"/>
    </w:pPr>
    <w:rPr>
      <w:rFonts w:asciiTheme="minorHAnsi" w:eastAsiaTheme="minorHAnsi" w:hAnsiTheme="minorHAnsi" w:cstheme="majorBidi"/>
      <w:lang w:bidi="en-US"/>
    </w:rPr>
  </w:style>
  <w:style w:type="paragraph" w:styleId="Heading8">
    <w:name w:val="heading 8"/>
    <w:basedOn w:val="Normal"/>
    <w:next w:val="Normal"/>
    <w:link w:val="Heading8Char"/>
    <w:uiPriority w:val="9"/>
    <w:semiHidden/>
    <w:unhideWhenUsed/>
    <w:qFormat/>
    <w:rsid w:val="00FE6421"/>
    <w:pPr>
      <w:spacing w:before="240" w:after="60"/>
      <w:outlineLvl w:val="7"/>
    </w:pPr>
    <w:rPr>
      <w:rFonts w:asciiTheme="minorHAnsi" w:eastAsiaTheme="minorHAnsi" w:hAnsiTheme="minorHAnsi" w:cstheme="majorBidi"/>
      <w:i/>
      <w:iCs/>
      <w:lang w:bidi="en-US"/>
    </w:rPr>
  </w:style>
  <w:style w:type="paragraph" w:styleId="Heading9">
    <w:name w:val="heading 9"/>
    <w:basedOn w:val="Normal"/>
    <w:next w:val="Normal"/>
    <w:link w:val="Heading9Char"/>
    <w:uiPriority w:val="9"/>
    <w:semiHidden/>
    <w:unhideWhenUsed/>
    <w:qFormat/>
    <w:rsid w:val="00FE6421"/>
    <w:pPr>
      <w:spacing w:before="240" w:after="60"/>
      <w:outlineLvl w:val="8"/>
    </w:pPr>
    <w:rPr>
      <w:rFonts w:asciiTheme="majorHAnsi" w:eastAsiaTheme="majorEastAsia" w:hAnsiTheme="majorHAnsi" w:cstheme="majorBid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42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FE642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E642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E6421"/>
    <w:rPr>
      <w:rFonts w:cstheme="majorBidi"/>
      <w:b/>
      <w:bCs/>
      <w:sz w:val="28"/>
      <w:szCs w:val="28"/>
    </w:rPr>
  </w:style>
  <w:style w:type="character" w:customStyle="1" w:styleId="Heading5Char">
    <w:name w:val="Heading 5 Char"/>
    <w:basedOn w:val="DefaultParagraphFont"/>
    <w:link w:val="Heading5"/>
    <w:uiPriority w:val="9"/>
    <w:semiHidden/>
    <w:rsid w:val="00FE6421"/>
    <w:rPr>
      <w:rFonts w:cstheme="majorBidi"/>
      <w:b/>
      <w:bCs/>
      <w:i/>
      <w:iCs/>
      <w:sz w:val="26"/>
      <w:szCs w:val="26"/>
    </w:rPr>
  </w:style>
  <w:style w:type="character" w:customStyle="1" w:styleId="Heading6Char">
    <w:name w:val="Heading 6 Char"/>
    <w:basedOn w:val="DefaultParagraphFont"/>
    <w:link w:val="Heading6"/>
    <w:uiPriority w:val="9"/>
    <w:semiHidden/>
    <w:rsid w:val="00FE6421"/>
    <w:rPr>
      <w:rFonts w:cstheme="majorBidi"/>
      <w:b/>
      <w:bCs/>
    </w:rPr>
  </w:style>
  <w:style w:type="character" w:customStyle="1" w:styleId="Heading7Char">
    <w:name w:val="Heading 7 Char"/>
    <w:basedOn w:val="DefaultParagraphFont"/>
    <w:link w:val="Heading7"/>
    <w:uiPriority w:val="9"/>
    <w:semiHidden/>
    <w:rsid w:val="00FE6421"/>
    <w:rPr>
      <w:rFonts w:cstheme="majorBidi"/>
      <w:sz w:val="24"/>
      <w:szCs w:val="24"/>
    </w:rPr>
  </w:style>
  <w:style w:type="character" w:customStyle="1" w:styleId="Heading8Char">
    <w:name w:val="Heading 8 Char"/>
    <w:basedOn w:val="DefaultParagraphFont"/>
    <w:link w:val="Heading8"/>
    <w:uiPriority w:val="9"/>
    <w:semiHidden/>
    <w:rsid w:val="00FE6421"/>
    <w:rPr>
      <w:rFonts w:cstheme="majorBidi"/>
      <w:i/>
      <w:iCs/>
      <w:sz w:val="24"/>
      <w:szCs w:val="24"/>
    </w:rPr>
  </w:style>
  <w:style w:type="character" w:customStyle="1" w:styleId="Heading9Char">
    <w:name w:val="Heading 9 Char"/>
    <w:basedOn w:val="DefaultParagraphFont"/>
    <w:link w:val="Heading9"/>
    <w:uiPriority w:val="9"/>
    <w:semiHidden/>
    <w:rsid w:val="00FE6421"/>
    <w:rPr>
      <w:rFonts w:asciiTheme="majorHAnsi" w:eastAsiaTheme="majorEastAsia" w:hAnsiTheme="majorHAnsi" w:cstheme="majorBidi"/>
    </w:rPr>
  </w:style>
  <w:style w:type="paragraph" w:styleId="Title">
    <w:name w:val="Title"/>
    <w:basedOn w:val="Normal"/>
    <w:next w:val="Normal"/>
    <w:link w:val="TitleChar"/>
    <w:uiPriority w:val="10"/>
    <w:qFormat/>
    <w:rsid w:val="00FE6421"/>
    <w:pPr>
      <w:spacing w:before="240" w:after="60"/>
      <w:jc w:val="center"/>
      <w:outlineLvl w:val="0"/>
    </w:pPr>
    <w:rPr>
      <w:rFonts w:asciiTheme="majorHAnsi" w:eastAsiaTheme="majorEastAsia" w:hAnsiTheme="majorHAnsi" w:cstheme="majorBidi"/>
      <w:b/>
      <w:bCs/>
      <w:kern w:val="28"/>
      <w:sz w:val="32"/>
      <w:szCs w:val="32"/>
      <w:lang w:bidi="en-US"/>
    </w:rPr>
  </w:style>
  <w:style w:type="character" w:customStyle="1" w:styleId="TitleChar">
    <w:name w:val="Title Char"/>
    <w:basedOn w:val="DefaultParagraphFont"/>
    <w:link w:val="Title"/>
    <w:uiPriority w:val="10"/>
    <w:rsid w:val="00FE642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FE6421"/>
    <w:pPr>
      <w:spacing w:after="60"/>
      <w:jc w:val="center"/>
      <w:outlineLvl w:val="1"/>
    </w:pPr>
    <w:rPr>
      <w:rFonts w:asciiTheme="majorHAnsi" w:eastAsiaTheme="majorEastAsia" w:hAnsiTheme="majorHAnsi" w:cstheme="majorBidi"/>
      <w:lang w:bidi="en-US"/>
    </w:rPr>
  </w:style>
  <w:style w:type="character" w:customStyle="1" w:styleId="SubtitleChar">
    <w:name w:val="Subtitle Char"/>
    <w:basedOn w:val="DefaultParagraphFont"/>
    <w:link w:val="Subtitle"/>
    <w:uiPriority w:val="11"/>
    <w:rsid w:val="00FE6421"/>
    <w:rPr>
      <w:rFonts w:asciiTheme="majorHAnsi" w:eastAsiaTheme="majorEastAsia" w:hAnsiTheme="majorHAnsi" w:cstheme="majorBidi"/>
      <w:sz w:val="24"/>
      <w:szCs w:val="24"/>
    </w:rPr>
  </w:style>
  <w:style w:type="character" w:styleId="Strong">
    <w:name w:val="Strong"/>
    <w:basedOn w:val="DefaultParagraphFont"/>
    <w:uiPriority w:val="22"/>
    <w:qFormat/>
    <w:rsid w:val="00FE6421"/>
    <w:rPr>
      <w:b/>
      <w:bCs/>
    </w:rPr>
  </w:style>
  <w:style w:type="character" w:styleId="Emphasis">
    <w:name w:val="Emphasis"/>
    <w:basedOn w:val="DefaultParagraphFont"/>
    <w:uiPriority w:val="20"/>
    <w:qFormat/>
    <w:rsid w:val="00FE6421"/>
    <w:rPr>
      <w:rFonts w:asciiTheme="minorHAnsi" w:hAnsiTheme="minorHAnsi"/>
      <w:b/>
      <w:i/>
      <w:iCs/>
    </w:rPr>
  </w:style>
  <w:style w:type="paragraph" w:styleId="NoSpacing">
    <w:name w:val="No Spacing"/>
    <w:basedOn w:val="Normal"/>
    <w:uiPriority w:val="1"/>
    <w:qFormat/>
    <w:rsid w:val="00FE6421"/>
    <w:rPr>
      <w:rFonts w:asciiTheme="minorHAnsi" w:eastAsiaTheme="minorHAnsi" w:hAnsiTheme="minorHAnsi"/>
      <w:szCs w:val="32"/>
      <w:lang w:bidi="en-US"/>
    </w:rPr>
  </w:style>
  <w:style w:type="paragraph" w:styleId="ListParagraph">
    <w:name w:val="List Paragraph"/>
    <w:basedOn w:val="Normal"/>
    <w:uiPriority w:val="34"/>
    <w:qFormat/>
    <w:rsid w:val="00FE6421"/>
    <w:pPr>
      <w:ind w:left="720"/>
      <w:contextualSpacing/>
    </w:pPr>
    <w:rPr>
      <w:rFonts w:asciiTheme="minorHAnsi" w:eastAsiaTheme="minorHAnsi" w:hAnsiTheme="minorHAnsi"/>
      <w:lang w:bidi="en-US"/>
    </w:rPr>
  </w:style>
  <w:style w:type="paragraph" w:styleId="Quote">
    <w:name w:val="Quote"/>
    <w:basedOn w:val="Normal"/>
    <w:next w:val="Normal"/>
    <w:link w:val="QuoteChar"/>
    <w:uiPriority w:val="29"/>
    <w:qFormat/>
    <w:rsid w:val="00FE6421"/>
    <w:rPr>
      <w:rFonts w:asciiTheme="minorHAnsi" w:eastAsiaTheme="minorHAnsi" w:hAnsiTheme="minorHAnsi"/>
      <w:i/>
      <w:lang w:bidi="en-US"/>
    </w:rPr>
  </w:style>
  <w:style w:type="character" w:customStyle="1" w:styleId="QuoteChar">
    <w:name w:val="Quote Char"/>
    <w:basedOn w:val="DefaultParagraphFont"/>
    <w:link w:val="Quote"/>
    <w:uiPriority w:val="29"/>
    <w:rsid w:val="00FE6421"/>
    <w:rPr>
      <w:i/>
      <w:sz w:val="24"/>
      <w:szCs w:val="24"/>
    </w:rPr>
  </w:style>
  <w:style w:type="paragraph" w:styleId="IntenseQuote">
    <w:name w:val="Intense Quote"/>
    <w:basedOn w:val="Normal"/>
    <w:next w:val="Normal"/>
    <w:link w:val="IntenseQuoteChar"/>
    <w:uiPriority w:val="30"/>
    <w:qFormat/>
    <w:rsid w:val="00FE6421"/>
    <w:pPr>
      <w:ind w:left="720" w:right="720"/>
    </w:pPr>
    <w:rPr>
      <w:rFonts w:asciiTheme="minorHAnsi" w:eastAsiaTheme="minorHAnsi" w:hAnsiTheme="minorHAnsi"/>
      <w:b/>
      <w:i/>
      <w:szCs w:val="22"/>
      <w:lang w:bidi="en-US"/>
    </w:rPr>
  </w:style>
  <w:style w:type="character" w:customStyle="1" w:styleId="IntenseQuoteChar">
    <w:name w:val="Intense Quote Char"/>
    <w:basedOn w:val="DefaultParagraphFont"/>
    <w:link w:val="IntenseQuote"/>
    <w:uiPriority w:val="30"/>
    <w:rsid w:val="00FE6421"/>
    <w:rPr>
      <w:b/>
      <w:i/>
      <w:sz w:val="24"/>
    </w:rPr>
  </w:style>
  <w:style w:type="character" w:styleId="SubtleEmphasis">
    <w:name w:val="Subtle Emphasis"/>
    <w:uiPriority w:val="19"/>
    <w:qFormat/>
    <w:rsid w:val="00FE6421"/>
    <w:rPr>
      <w:i/>
      <w:color w:val="5A5A5A" w:themeColor="text1" w:themeTint="A5"/>
    </w:rPr>
  </w:style>
  <w:style w:type="character" w:styleId="IntenseEmphasis">
    <w:name w:val="Intense Emphasis"/>
    <w:basedOn w:val="DefaultParagraphFont"/>
    <w:uiPriority w:val="21"/>
    <w:qFormat/>
    <w:rsid w:val="00FE6421"/>
    <w:rPr>
      <w:b/>
      <w:i/>
      <w:sz w:val="24"/>
      <w:szCs w:val="24"/>
      <w:u w:val="single"/>
    </w:rPr>
  </w:style>
  <w:style w:type="character" w:styleId="SubtleReference">
    <w:name w:val="Subtle Reference"/>
    <w:basedOn w:val="DefaultParagraphFont"/>
    <w:uiPriority w:val="31"/>
    <w:qFormat/>
    <w:rsid w:val="00FE6421"/>
    <w:rPr>
      <w:sz w:val="24"/>
      <w:szCs w:val="24"/>
      <w:u w:val="single"/>
    </w:rPr>
  </w:style>
  <w:style w:type="character" w:styleId="IntenseReference">
    <w:name w:val="Intense Reference"/>
    <w:basedOn w:val="DefaultParagraphFont"/>
    <w:uiPriority w:val="32"/>
    <w:qFormat/>
    <w:rsid w:val="00FE6421"/>
    <w:rPr>
      <w:b/>
      <w:sz w:val="24"/>
      <w:u w:val="single"/>
    </w:rPr>
  </w:style>
  <w:style w:type="character" w:styleId="BookTitle">
    <w:name w:val="Book Title"/>
    <w:basedOn w:val="DefaultParagraphFont"/>
    <w:uiPriority w:val="33"/>
    <w:qFormat/>
    <w:rsid w:val="00FE64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E6421"/>
    <w:pPr>
      <w:outlineLvl w:val="9"/>
    </w:pPr>
  </w:style>
  <w:style w:type="paragraph" w:styleId="Caption">
    <w:name w:val="caption"/>
    <w:basedOn w:val="Normal"/>
    <w:next w:val="Normal"/>
    <w:uiPriority w:val="35"/>
    <w:semiHidden/>
    <w:unhideWhenUsed/>
    <w:rsid w:val="00241CAC"/>
    <w:rPr>
      <w:rFonts w:asciiTheme="minorHAnsi" w:eastAsiaTheme="minorHAnsi" w:hAnsiTheme="minorHAnsi"/>
      <w:b/>
      <w:bCs/>
      <w:color w:val="4F81BD" w:themeColor="accent1"/>
      <w:sz w:val="18"/>
      <w:szCs w:val="18"/>
      <w:lang w:bidi="en-US"/>
    </w:rPr>
  </w:style>
  <w:style w:type="paragraph" w:styleId="NormalWeb">
    <w:name w:val="Normal (Web)"/>
    <w:basedOn w:val="Normal"/>
    <w:rsid w:val="00663E1C"/>
    <w:pPr>
      <w:spacing w:before="100" w:beforeAutospacing="1" w:after="100" w:afterAutospacing="1" w:line="336" w:lineRule="auto"/>
    </w:pPr>
    <w:rPr>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3764504A6DC4385956660CB0C78E5" ma:contentTypeVersion="55" ma:contentTypeDescription="Create a new document." ma:contentTypeScope="" ma:versionID="c2c2f49cf77bcbb4f388ddd302d7e76d">
  <xsd:schema xmlns:xsd="http://www.w3.org/2001/XMLSchema" xmlns:xs="http://www.w3.org/2001/XMLSchema" xmlns:p="http://schemas.microsoft.com/office/2006/metadata/properties" xmlns:ns2="14ef3b5f-6ca1-4c1c-a353-a1c338ccc666" xmlns:ns3="38b1ad6f-6402-407f-b8c7-d188e365c4c9" targetNamespace="http://schemas.microsoft.com/office/2006/metadata/properties" ma:root="true" ma:fieldsID="f5782db2c8cf7fa25bf0b6c2c388ad30" ns2:_="" ns3:_="">
    <xsd:import namespace="14ef3b5f-6ca1-4c1c-a353-a1c338ccc666"/>
    <xsd:import namespace="38b1ad6f-6402-407f-b8c7-d188e365c4c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b1ad6f-6402-407f-b8c7-d188e365c4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4ef3b5f-6ca1-4c1c-a353-a1c338ccc666" xsi:nil="true"/>
    <lcf76f155ced4ddcb4097134ff3c332f xmlns="38b1ad6f-6402-407f-b8c7-d188e365c4c9">
      <Terms xmlns="http://schemas.microsoft.com/office/infopath/2007/PartnerControls"/>
    </lcf76f155ced4ddcb4097134ff3c332f>
    <_dlc_DocId xmlns="14ef3b5f-6ca1-4c1c-a353-a1c338ccc666">SXJZJSQ2YJM5-1030375632-1228211</_dlc_DocId>
    <_dlc_DocIdUrl xmlns="14ef3b5f-6ca1-4c1c-a353-a1c338ccc666">
      <Url>https://antsertech.sharepoint.com/sites/TriXData2/_layouts/15/DocIdRedir.aspx?ID=SXJZJSQ2YJM5-1030375632-1228211</Url>
      <Description>SXJZJSQ2YJM5-1030375632-1228211</Description>
    </_dlc_DocIdUrl>
  </documentManagement>
</p:properties>
</file>

<file path=customXml/itemProps1.xml><?xml version="1.0" encoding="utf-8"?>
<ds:datastoreItem xmlns:ds="http://schemas.openxmlformats.org/officeDocument/2006/customXml" ds:itemID="{0D568EC6-1CC3-475D-903F-6F2FB090368A}"/>
</file>

<file path=customXml/itemProps2.xml><?xml version="1.0" encoding="utf-8"?>
<ds:datastoreItem xmlns:ds="http://schemas.openxmlformats.org/officeDocument/2006/customXml" ds:itemID="{62FE5574-C93C-4D98-833A-5D8F16514F65}"/>
</file>

<file path=customXml/itemProps3.xml><?xml version="1.0" encoding="utf-8"?>
<ds:datastoreItem xmlns:ds="http://schemas.openxmlformats.org/officeDocument/2006/customXml" ds:itemID="{194F7A90-9946-4E60-81AA-3946E3584AC6}"/>
</file>

<file path=customXml/itemProps4.xml><?xml version="1.0" encoding="utf-8"?>
<ds:datastoreItem xmlns:ds="http://schemas.openxmlformats.org/officeDocument/2006/customXml" ds:itemID="{B389C543-A374-4E75-A0EC-7248F633B74D}"/>
</file>

<file path=docProps/app.xml><?xml version="1.0" encoding="utf-8"?>
<Properties xmlns="http://schemas.openxmlformats.org/officeDocument/2006/extended-properties" xmlns:vt="http://schemas.openxmlformats.org/officeDocument/2006/docPropsVTypes">
  <Template>Normal</Template>
  <TotalTime>1</TotalTime>
  <Pages>3</Pages>
  <Words>398</Words>
  <Characters>2275</Characters>
  <Application>Microsoft Office Word</Application>
  <DocSecurity>0</DocSecurity>
  <Lines>18</Lines>
  <Paragraphs>5</Paragraphs>
  <ScaleCrop>false</ScaleCrop>
  <Company>West Berkshire Council</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dapearson</dc:creator>
  <cp:lastModifiedBy>dapearson</cp:lastModifiedBy>
  <cp:revision>2</cp:revision>
  <dcterms:created xsi:type="dcterms:W3CDTF">2016-01-12T17:37:00Z</dcterms:created>
  <dcterms:modified xsi:type="dcterms:W3CDTF">2016-01-12T17:37:00Z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0x010100B483764504A6DC4385956660CB0C78E5</vt:lpwstr>
  </property>
  <property fmtid="{D5CDD505-2E9C-101B-9397-08002B2CF9AE}" pid="3" name="_dlc_DocIdItemGuid">
    <vt:lpwstr>9c52c1a6-8948-4399-aa71-bb1da2176bba</vt:lpwstr>
  </property>
</Properties>
</file>