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B2544" w14:textId="77777777" w:rsidR="00DD21D4" w:rsidRDefault="00DD21D4" w:rsidP="00DD21D4">
      <w:pPr>
        <w:autoSpaceDE w:val="0"/>
        <w:autoSpaceDN w:val="0"/>
        <w:adjustRightInd w:val="0"/>
        <w:spacing w:line="240" w:lineRule="auto"/>
        <w:rPr>
          <w:rFonts w:ascii="Times New Roman" w:hAnsi="Times New Roman" w:cs="Times New Roman"/>
          <w:color w:val="000000"/>
          <w:sz w:val="24"/>
          <w:szCs w:val="24"/>
        </w:rPr>
      </w:pPr>
    </w:p>
    <w:p w14:paraId="7AD19251" w14:textId="77777777" w:rsidR="00DD21D4" w:rsidRPr="00D90DEA" w:rsidRDefault="00DD21D4" w:rsidP="00DD21D4">
      <w:pPr>
        <w:autoSpaceDE w:val="0"/>
        <w:autoSpaceDN w:val="0"/>
        <w:adjustRightInd w:val="0"/>
        <w:spacing w:line="240" w:lineRule="auto"/>
        <w:jc w:val="center"/>
        <w:rPr>
          <w:rFonts w:ascii="Arial" w:hAnsi="Arial" w:cs="Arial"/>
          <w:b/>
          <w:bCs/>
          <w:color w:val="000000"/>
          <w:sz w:val="28"/>
          <w:szCs w:val="28"/>
        </w:rPr>
      </w:pPr>
      <w:r w:rsidRPr="00D90DEA">
        <w:rPr>
          <w:rFonts w:ascii="Arial" w:hAnsi="Arial" w:cs="Arial"/>
          <w:b/>
          <w:bCs/>
          <w:color w:val="000000"/>
          <w:sz w:val="28"/>
          <w:szCs w:val="28"/>
        </w:rPr>
        <w:t>Wandsworth Borough Council</w:t>
      </w:r>
    </w:p>
    <w:p w14:paraId="54E72DDA" w14:textId="77777777" w:rsidR="00DD21D4" w:rsidRPr="00D90DEA" w:rsidRDefault="00DD21D4" w:rsidP="00DD21D4">
      <w:pPr>
        <w:autoSpaceDE w:val="0"/>
        <w:autoSpaceDN w:val="0"/>
        <w:adjustRightInd w:val="0"/>
        <w:spacing w:line="240" w:lineRule="auto"/>
        <w:jc w:val="center"/>
        <w:rPr>
          <w:rFonts w:ascii="Arial" w:hAnsi="Arial" w:cs="Arial"/>
          <w:b/>
          <w:bCs/>
          <w:color w:val="000000"/>
          <w:sz w:val="28"/>
          <w:szCs w:val="28"/>
        </w:rPr>
      </w:pPr>
      <w:r w:rsidRPr="00D90DEA">
        <w:rPr>
          <w:rFonts w:ascii="Arial" w:hAnsi="Arial" w:cs="Arial"/>
          <w:b/>
          <w:bCs/>
          <w:color w:val="000000"/>
          <w:sz w:val="28"/>
          <w:szCs w:val="28"/>
        </w:rPr>
        <w:t>Eligibility Criteria for Wandsworth Short Break</w:t>
      </w:r>
    </w:p>
    <w:p w14:paraId="43D6EAEC" w14:textId="77777777" w:rsidR="00DD21D4" w:rsidRPr="00D90DEA" w:rsidRDefault="00DD21D4" w:rsidP="00DD21D4">
      <w:pPr>
        <w:autoSpaceDE w:val="0"/>
        <w:autoSpaceDN w:val="0"/>
        <w:adjustRightInd w:val="0"/>
        <w:spacing w:line="240" w:lineRule="auto"/>
        <w:jc w:val="center"/>
        <w:rPr>
          <w:rFonts w:ascii="Arial" w:hAnsi="Arial" w:cs="Arial"/>
          <w:b/>
          <w:bCs/>
          <w:color w:val="000000"/>
          <w:sz w:val="28"/>
          <w:szCs w:val="28"/>
        </w:rPr>
      </w:pPr>
      <w:r w:rsidRPr="00D90DEA">
        <w:rPr>
          <w:rFonts w:ascii="Arial" w:hAnsi="Arial" w:cs="Arial"/>
          <w:b/>
          <w:bCs/>
          <w:color w:val="000000"/>
          <w:sz w:val="28"/>
          <w:szCs w:val="28"/>
        </w:rPr>
        <w:t xml:space="preserve">Services for Families with Disabled Children and Young People aged from </w:t>
      </w:r>
      <w:r>
        <w:rPr>
          <w:rFonts w:ascii="Arial" w:hAnsi="Arial" w:cs="Arial"/>
          <w:b/>
          <w:bCs/>
          <w:color w:val="000000"/>
          <w:sz w:val="28"/>
          <w:szCs w:val="28"/>
        </w:rPr>
        <w:t>0-18</w:t>
      </w:r>
    </w:p>
    <w:p w14:paraId="26FF3AB3" w14:textId="77777777" w:rsidR="00DD21D4" w:rsidRDefault="00DD21D4" w:rsidP="00DD21D4">
      <w:pPr>
        <w:autoSpaceDE w:val="0"/>
        <w:autoSpaceDN w:val="0"/>
        <w:adjustRightInd w:val="0"/>
        <w:spacing w:line="240" w:lineRule="auto"/>
        <w:rPr>
          <w:rFonts w:ascii="Arial" w:hAnsi="Arial" w:cs="Arial"/>
          <w:color w:val="000000"/>
          <w:sz w:val="24"/>
          <w:szCs w:val="24"/>
        </w:rPr>
      </w:pPr>
    </w:p>
    <w:p w14:paraId="287BAC23" w14:textId="30A131BD" w:rsidR="00DD21D4" w:rsidRDefault="00DD21D4" w:rsidP="00DD21D4">
      <w:pPr>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 xml:space="preserve">A short break is any service which gives disabled children and young people the chance to do an activity that they enjoy and gives their parents a break from caring. These eligibility criteria explain what factors the Council takes into account when deciding </w:t>
      </w:r>
      <w:r w:rsidRPr="003D18E5">
        <w:rPr>
          <w:rFonts w:ascii="Arial" w:hAnsi="Arial" w:cs="Arial"/>
          <w:color w:val="000000"/>
          <w:sz w:val="24"/>
          <w:szCs w:val="24"/>
        </w:rPr>
        <w:t>which families</w:t>
      </w:r>
      <w:r>
        <w:rPr>
          <w:rFonts w:ascii="Arial" w:hAnsi="Arial" w:cs="Arial"/>
          <w:color w:val="000000"/>
          <w:sz w:val="24"/>
          <w:szCs w:val="24"/>
        </w:rPr>
        <w:t xml:space="preserve"> are eligible for short breaks. Wandsworth Family Information Service can provide more information and advice about the range of short breaks available and which services may be best suited to your needs. You can contact them through their website </w:t>
      </w:r>
      <w:hyperlink r:id="rId11" w:history="1">
        <w:r w:rsidRPr="00857692">
          <w:rPr>
            <w:rStyle w:val="Hyperlink"/>
            <w:rFonts w:ascii="Arial" w:hAnsi="Arial" w:cs="Arial"/>
            <w:sz w:val="24"/>
            <w:szCs w:val="24"/>
          </w:rPr>
          <w:t>www.wandsworth.gov.uk/localoffer</w:t>
        </w:r>
      </w:hyperlink>
      <w:r>
        <w:rPr>
          <w:rFonts w:ascii="Arial" w:hAnsi="Arial" w:cs="Arial"/>
          <w:color w:val="000000"/>
          <w:sz w:val="24"/>
          <w:szCs w:val="24"/>
        </w:rPr>
        <w:t>, by email at</w:t>
      </w:r>
      <w:r>
        <w:t xml:space="preserve"> </w:t>
      </w:r>
      <w:bookmarkStart w:id="0" w:name="_Hlk57204609"/>
      <w:r w:rsidRPr="00DD21D4">
        <w:rPr>
          <w:rFonts w:ascii="Arial" w:hAnsi="Arial" w:cs="Arial"/>
          <w:sz w:val="24"/>
          <w:szCs w:val="24"/>
        </w:rPr>
        <w:fldChar w:fldCharType="begin"/>
      </w:r>
      <w:r w:rsidRPr="00DD21D4">
        <w:rPr>
          <w:rFonts w:ascii="Arial" w:hAnsi="Arial" w:cs="Arial"/>
          <w:sz w:val="24"/>
          <w:szCs w:val="24"/>
        </w:rPr>
        <w:instrText xml:space="preserve"> HYPERLINK "mailto:fis@wandsworth.gov.uk" </w:instrText>
      </w:r>
      <w:r w:rsidRPr="00DD21D4">
        <w:rPr>
          <w:rFonts w:ascii="Arial" w:hAnsi="Arial" w:cs="Arial"/>
          <w:sz w:val="24"/>
          <w:szCs w:val="24"/>
        </w:rPr>
        <w:fldChar w:fldCharType="separate"/>
      </w:r>
      <w:r w:rsidRPr="00DD21D4">
        <w:rPr>
          <w:rStyle w:val="Hyperlink"/>
          <w:rFonts w:ascii="Arial" w:hAnsi="Arial" w:cs="Arial"/>
          <w:sz w:val="24"/>
          <w:szCs w:val="24"/>
        </w:rPr>
        <w:t>fis@wandsworth.gov.uk</w:t>
      </w:r>
      <w:r w:rsidRPr="00DD21D4">
        <w:rPr>
          <w:rFonts w:ascii="Arial" w:hAnsi="Arial" w:cs="Arial"/>
          <w:sz w:val="24"/>
          <w:szCs w:val="24"/>
        </w:rPr>
        <w:fldChar w:fldCharType="end"/>
      </w:r>
      <w:r w:rsidRPr="00DD21D4">
        <w:rPr>
          <w:rFonts w:ascii="Arial" w:hAnsi="Arial" w:cs="Arial"/>
          <w:sz w:val="24"/>
          <w:szCs w:val="24"/>
        </w:rPr>
        <w:t>,</w:t>
      </w:r>
      <w:bookmarkEnd w:id="0"/>
      <w:r>
        <w:rPr>
          <w:rFonts w:ascii="Arial" w:hAnsi="Arial" w:cs="Arial"/>
          <w:sz w:val="24"/>
          <w:szCs w:val="24"/>
        </w:rPr>
        <w:t xml:space="preserve"> o</w:t>
      </w:r>
      <w:r>
        <w:rPr>
          <w:rFonts w:ascii="Arial" w:hAnsi="Arial" w:cs="Arial"/>
          <w:color w:val="000000"/>
          <w:sz w:val="24"/>
          <w:szCs w:val="24"/>
        </w:rPr>
        <w:t>r ringing on 020 8871 7899.</w:t>
      </w:r>
    </w:p>
    <w:p w14:paraId="2B877CA7" w14:textId="77777777" w:rsidR="00DD21D4" w:rsidRDefault="00DD21D4" w:rsidP="00DD21D4">
      <w:pPr>
        <w:autoSpaceDE w:val="0"/>
        <w:autoSpaceDN w:val="0"/>
        <w:adjustRightInd w:val="0"/>
        <w:spacing w:line="240" w:lineRule="auto"/>
        <w:rPr>
          <w:rFonts w:ascii="Arial" w:hAnsi="Arial" w:cs="Arial"/>
          <w:color w:val="000000"/>
          <w:sz w:val="24"/>
          <w:szCs w:val="24"/>
        </w:rPr>
      </w:pPr>
    </w:p>
    <w:p w14:paraId="07C5E684" w14:textId="77777777" w:rsidR="00DD21D4" w:rsidRDefault="00DD21D4" w:rsidP="00DD21D4">
      <w:pPr>
        <w:autoSpaceDE w:val="0"/>
        <w:autoSpaceDN w:val="0"/>
        <w:adjustRightInd w:val="0"/>
        <w:spacing w:line="240" w:lineRule="auto"/>
        <w:rPr>
          <w:rFonts w:ascii="Arial" w:hAnsi="Arial" w:cs="Arial"/>
          <w:b/>
          <w:bCs/>
          <w:color w:val="000000"/>
          <w:sz w:val="32"/>
          <w:szCs w:val="32"/>
        </w:rPr>
      </w:pPr>
    </w:p>
    <w:p w14:paraId="4E29133E" w14:textId="77777777" w:rsidR="00DD21D4" w:rsidRPr="00315978" w:rsidRDefault="00DD21D4" w:rsidP="00DD21D4">
      <w:pPr>
        <w:autoSpaceDE w:val="0"/>
        <w:autoSpaceDN w:val="0"/>
        <w:adjustRightInd w:val="0"/>
        <w:spacing w:line="240" w:lineRule="auto"/>
        <w:rPr>
          <w:rFonts w:ascii="Arial" w:hAnsi="Arial" w:cs="Arial"/>
          <w:b/>
          <w:bCs/>
          <w:color w:val="000000"/>
          <w:sz w:val="28"/>
          <w:szCs w:val="28"/>
        </w:rPr>
      </w:pPr>
      <w:r w:rsidRPr="00315978">
        <w:rPr>
          <w:rFonts w:ascii="Arial" w:hAnsi="Arial" w:cs="Arial"/>
          <w:b/>
          <w:bCs/>
          <w:color w:val="000000"/>
          <w:sz w:val="28"/>
          <w:szCs w:val="28"/>
        </w:rPr>
        <w:t>Access to Short Break Services</w:t>
      </w:r>
    </w:p>
    <w:p w14:paraId="18D421B2" w14:textId="77777777" w:rsidR="00DD21D4" w:rsidRDefault="00DD21D4" w:rsidP="00DD21D4">
      <w:pPr>
        <w:autoSpaceDE w:val="0"/>
        <w:autoSpaceDN w:val="0"/>
        <w:adjustRightInd w:val="0"/>
        <w:spacing w:line="240" w:lineRule="auto"/>
        <w:rPr>
          <w:rFonts w:ascii="Arial" w:hAnsi="Arial" w:cs="Arial"/>
          <w:color w:val="000000"/>
          <w:sz w:val="24"/>
          <w:szCs w:val="24"/>
        </w:rPr>
      </w:pPr>
    </w:p>
    <w:p w14:paraId="1D1D59EC" w14:textId="77777777" w:rsidR="00DD21D4" w:rsidRDefault="00DD21D4" w:rsidP="00DD21D4">
      <w:pPr>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 xml:space="preserve">Short Break Services are for families living in Wandsworth who are caring for a disabled child or young person from birth to their eighteenth birthday. The criteria for eligibility for services for young people and carers changes when a young person reaches the age of 18 years. Information about the services for those aged 18 or over can be found on:  </w:t>
      </w:r>
      <w:hyperlink r:id="rId12" w:history="1">
        <w:r w:rsidRPr="00373411">
          <w:rPr>
            <w:rStyle w:val="Hyperlink"/>
            <w:rFonts w:ascii="Arial" w:hAnsi="Arial" w:cs="Arial"/>
            <w:sz w:val="24"/>
            <w:szCs w:val="24"/>
          </w:rPr>
          <w:t>www.wandsworth.gov.uk/acis</w:t>
        </w:r>
      </w:hyperlink>
      <w:r>
        <w:rPr>
          <w:rFonts w:ascii="Arial" w:hAnsi="Arial" w:cs="Arial"/>
          <w:color w:val="0000FF"/>
          <w:sz w:val="24"/>
          <w:szCs w:val="24"/>
        </w:rPr>
        <w:t xml:space="preserve"> </w:t>
      </w:r>
      <w:r>
        <w:rPr>
          <w:rFonts w:ascii="Arial" w:hAnsi="Arial" w:cs="Arial"/>
          <w:color w:val="000000"/>
          <w:sz w:val="24"/>
          <w:szCs w:val="24"/>
        </w:rPr>
        <w:t xml:space="preserve">. </w:t>
      </w:r>
    </w:p>
    <w:p w14:paraId="0A0F6551" w14:textId="77777777" w:rsidR="00DD21D4" w:rsidRDefault="00DD21D4" w:rsidP="00DD21D4">
      <w:pPr>
        <w:autoSpaceDE w:val="0"/>
        <w:autoSpaceDN w:val="0"/>
        <w:adjustRightInd w:val="0"/>
        <w:spacing w:line="240" w:lineRule="auto"/>
        <w:rPr>
          <w:rFonts w:ascii="Arial" w:hAnsi="Arial" w:cs="Arial"/>
          <w:color w:val="000000"/>
          <w:sz w:val="24"/>
          <w:szCs w:val="24"/>
        </w:rPr>
      </w:pPr>
    </w:p>
    <w:p w14:paraId="0BAE78D8" w14:textId="77777777" w:rsidR="00DD21D4" w:rsidRDefault="00DD21D4" w:rsidP="00DD21D4">
      <w:pPr>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Carers are eligible for short break services if they are caring for a disabled child or young person which results in a substantial and long-term effect on the child’s ability to carry out everyday activities. This may include:</w:t>
      </w:r>
    </w:p>
    <w:p w14:paraId="3F5EB496" w14:textId="77777777" w:rsidR="00DD21D4" w:rsidRDefault="00DD21D4" w:rsidP="00DD21D4">
      <w:pPr>
        <w:autoSpaceDE w:val="0"/>
        <w:autoSpaceDN w:val="0"/>
        <w:adjustRightInd w:val="0"/>
        <w:spacing w:line="240" w:lineRule="auto"/>
        <w:rPr>
          <w:rFonts w:ascii="Arial" w:hAnsi="Arial" w:cs="Arial"/>
          <w:color w:val="000000"/>
          <w:sz w:val="24"/>
          <w:szCs w:val="24"/>
        </w:rPr>
      </w:pPr>
    </w:p>
    <w:p w14:paraId="2F42A839" w14:textId="77777777" w:rsidR="00DD21D4" w:rsidRDefault="00DD21D4" w:rsidP="00DD21D4">
      <w:pPr>
        <w:autoSpaceDE w:val="0"/>
        <w:autoSpaceDN w:val="0"/>
        <w:adjustRightInd w:val="0"/>
        <w:spacing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 xml:space="preserve">a physical </w:t>
      </w:r>
      <w:proofErr w:type="gramStart"/>
      <w:r>
        <w:rPr>
          <w:rFonts w:ascii="Arial" w:hAnsi="Arial" w:cs="Arial"/>
          <w:color w:val="000000"/>
          <w:sz w:val="24"/>
          <w:szCs w:val="24"/>
        </w:rPr>
        <w:t>disability;</w:t>
      </w:r>
      <w:proofErr w:type="gramEnd"/>
    </w:p>
    <w:p w14:paraId="2B3C625B" w14:textId="77777777" w:rsidR="00DD21D4" w:rsidRDefault="00DD21D4" w:rsidP="00DD21D4">
      <w:pPr>
        <w:autoSpaceDE w:val="0"/>
        <w:autoSpaceDN w:val="0"/>
        <w:adjustRightInd w:val="0"/>
        <w:spacing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 xml:space="preserve">a learning </w:t>
      </w:r>
      <w:proofErr w:type="gramStart"/>
      <w:r>
        <w:rPr>
          <w:rFonts w:ascii="Arial" w:hAnsi="Arial" w:cs="Arial"/>
          <w:color w:val="000000"/>
          <w:sz w:val="24"/>
          <w:szCs w:val="24"/>
        </w:rPr>
        <w:t>disability;</w:t>
      </w:r>
      <w:proofErr w:type="gramEnd"/>
    </w:p>
    <w:p w14:paraId="46961A1F" w14:textId="77777777" w:rsidR="00DD21D4" w:rsidRDefault="00DD21D4" w:rsidP="00DD21D4">
      <w:pPr>
        <w:autoSpaceDE w:val="0"/>
        <w:autoSpaceDN w:val="0"/>
        <w:adjustRightInd w:val="0"/>
        <w:spacing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 xml:space="preserve">a sensory disability, for example a hearing or visual </w:t>
      </w:r>
      <w:proofErr w:type="gramStart"/>
      <w:r>
        <w:rPr>
          <w:rFonts w:ascii="Arial" w:hAnsi="Arial" w:cs="Arial"/>
          <w:color w:val="000000"/>
          <w:sz w:val="24"/>
          <w:szCs w:val="24"/>
        </w:rPr>
        <w:t>impairment;</w:t>
      </w:r>
      <w:proofErr w:type="gramEnd"/>
    </w:p>
    <w:p w14:paraId="0774E1AB" w14:textId="77777777" w:rsidR="00DD21D4" w:rsidRDefault="00DD21D4" w:rsidP="00DD21D4">
      <w:pPr>
        <w:autoSpaceDE w:val="0"/>
        <w:autoSpaceDN w:val="0"/>
        <w:adjustRightInd w:val="0"/>
        <w:spacing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proofErr w:type="gramStart"/>
      <w:r>
        <w:rPr>
          <w:rFonts w:ascii="Arial" w:hAnsi="Arial" w:cs="Arial"/>
          <w:color w:val="000000"/>
          <w:sz w:val="24"/>
          <w:szCs w:val="24"/>
        </w:rPr>
        <w:t>autism;</w:t>
      </w:r>
      <w:proofErr w:type="gramEnd"/>
    </w:p>
    <w:p w14:paraId="2A021EC3" w14:textId="77777777" w:rsidR="00DD21D4" w:rsidRDefault="00DD21D4" w:rsidP="00DD21D4">
      <w:pPr>
        <w:autoSpaceDE w:val="0"/>
        <w:autoSpaceDN w:val="0"/>
        <w:adjustRightInd w:val="0"/>
        <w:spacing w:line="240" w:lineRule="auto"/>
        <w:ind w:left="142" w:hanging="142"/>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 xml:space="preserve">children with complex health needs or who have a life-limiting or life-threatening </w:t>
      </w:r>
      <w:proofErr w:type="gramStart"/>
      <w:r>
        <w:rPr>
          <w:rFonts w:ascii="Arial" w:hAnsi="Arial" w:cs="Arial"/>
          <w:color w:val="000000"/>
          <w:sz w:val="24"/>
          <w:szCs w:val="24"/>
        </w:rPr>
        <w:t>condition;</w:t>
      </w:r>
      <w:proofErr w:type="gramEnd"/>
    </w:p>
    <w:p w14:paraId="2E62D6D0" w14:textId="77777777" w:rsidR="00DD21D4" w:rsidRDefault="00DD21D4" w:rsidP="00DD21D4">
      <w:pPr>
        <w:autoSpaceDE w:val="0"/>
        <w:autoSpaceDN w:val="0"/>
        <w:adjustRightInd w:val="0"/>
        <w:spacing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children whose behaviour may be challenging as a result of their disability.</w:t>
      </w:r>
    </w:p>
    <w:p w14:paraId="20D7B757" w14:textId="77777777" w:rsidR="00DD21D4" w:rsidRDefault="00DD21D4" w:rsidP="00DD21D4">
      <w:pPr>
        <w:autoSpaceDE w:val="0"/>
        <w:autoSpaceDN w:val="0"/>
        <w:adjustRightInd w:val="0"/>
        <w:spacing w:line="240" w:lineRule="auto"/>
        <w:rPr>
          <w:rFonts w:ascii="Arial" w:hAnsi="Arial" w:cs="Arial"/>
          <w:color w:val="000000"/>
          <w:sz w:val="24"/>
          <w:szCs w:val="24"/>
        </w:rPr>
      </w:pPr>
    </w:p>
    <w:p w14:paraId="0EA14CEA" w14:textId="77777777" w:rsidR="00DD21D4" w:rsidRDefault="00DD21D4" w:rsidP="00DD21D4">
      <w:pPr>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Families with disabled children may need different levels of support at different times and the type of short break that meets the needs of families and that children enjoy will change. All decisions about short breaks will be based on the individual needs of the child, in their family context.</w:t>
      </w:r>
    </w:p>
    <w:p w14:paraId="5D106B59" w14:textId="77777777" w:rsidR="00DD21D4" w:rsidRDefault="00DD21D4" w:rsidP="00DD21D4">
      <w:pPr>
        <w:autoSpaceDE w:val="0"/>
        <w:autoSpaceDN w:val="0"/>
        <w:adjustRightInd w:val="0"/>
        <w:spacing w:line="240" w:lineRule="auto"/>
        <w:rPr>
          <w:rFonts w:ascii="Arial" w:hAnsi="Arial" w:cs="Arial"/>
          <w:color w:val="000000"/>
          <w:sz w:val="24"/>
          <w:szCs w:val="24"/>
        </w:rPr>
      </w:pPr>
    </w:p>
    <w:p w14:paraId="59F313F7" w14:textId="77777777" w:rsidR="00DD21D4" w:rsidRDefault="00DD21D4" w:rsidP="00DD21D4">
      <w:pPr>
        <w:autoSpaceDE w:val="0"/>
        <w:autoSpaceDN w:val="0"/>
        <w:adjustRightInd w:val="0"/>
        <w:spacing w:line="240" w:lineRule="auto"/>
        <w:rPr>
          <w:rFonts w:ascii="Arial" w:hAnsi="Arial" w:cs="Arial"/>
          <w:color w:val="000000"/>
          <w:sz w:val="24"/>
          <w:szCs w:val="24"/>
        </w:rPr>
      </w:pPr>
    </w:p>
    <w:p w14:paraId="5D51D461" w14:textId="77777777" w:rsidR="00DD21D4" w:rsidRDefault="00DD21D4" w:rsidP="00DD21D4">
      <w:pPr>
        <w:autoSpaceDE w:val="0"/>
        <w:autoSpaceDN w:val="0"/>
        <w:adjustRightInd w:val="0"/>
        <w:spacing w:line="240" w:lineRule="auto"/>
        <w:rPr>
          <w:rFonts w:ascii="Arial" w:hAnsi="Arial" w:cs="Arial"/>
          <w:color w:val="000000"/>
          <w:sz w:val="24"/>
          <w:szCs w:val="24"/>
        </w:rPr>
      </w:pPr>
      <w:r w:rsidRPr="005021E1">
        <w:rPr>
          <w:rFonts w:ascii="Arial" w:eastAsia="Times New Roman" w:hAnsi="Arial" w:cs="Arial"/>
          <w:color w:val="000000" w:themeColor="text1"/>
          <w:sz w:val="24"/>
          <w:szCs w:val="24"/>
          <w:lang w:eastAsia="en-GB"/>
        </w:rPr>
        <w:t xml:space="preserve">All disabled children and young people under 18 years old are entitled to an assessment of their needs. </w:t>
      </w:r>
      <w:r>
        <w:rPr>
          <w:rFonts w:ascii="Arial" w:eastAsia="Times New Roman" w:hAnsi="Arial" w:cs="Arial"/>
          <w:color w:val="000000" w:themeColor="text1"/>
          <w:sz w:val="24"/>
          <w:szCs w:val="24"/>
          <w:lang w:eastAsia="en-GB"/>
        </w:rPr>
        <w:t>Assessment</w:t>
      </w:r>
      <w:r w:rsidRPr="005021E1">
        <w:rPr>
          <w:rFonts w:ascii="Arial" w:eastAsia="Times New Roman" w:hAnsi="Arial" w:cs="Arial"/>
          <w:color w:val="000000" w:themeColor="text1"/>
          <w:sz w:val="24"/>
          <w:szCs w:val="24"/>
          <w:lang w:eastAsia="en-GB"/>
        </w:rPr>
        <w:t xml:space="preserve"> involves gathering information about </w:t>
      </w:r>
      <w:r>
        <w:rPr>
          <w:rFonts w:ascii="Arial" w:eastAsia="Times New Roman" w:hAnsi="Arial" w:cs="Arial"/>
          <w:color w:val="000000" w:themeColor="text1"/>
          <w:sz w:val="24"/>
          <w:szCs w:val="24"/>
          <w:lang w:eastAsia="en-GB"/>
        </w:rPr>
        <w:t xml:space="preserve">the child </w:t>
      </w:r>
      <w:r w:rsidRPr="005021E1">
        <w:rPr>
          <w:rFonts w:ascii="Arial" w:eastAsia="Times New Roman" w:hAnsi="Arial" w:cs="Arial"/>
          <w:color w:val="000000" w:themeColor="text1"/>
          <w:sz w:val="24"/>
          <w:szCs w:val="24"/>
          <w:lang w:eastAsia="en-GB"/>
        </w:rPr>
        <w:t>and their family to find out what level of support they need</w:t>
      </w:r>
      <w:r>
        <w:rPr>
          <w:rFonts w:ascii="Arial" w:eastAsia="Times New Roman" w:hAnsi="Arial" w:cs="Arial"/>
          <w:color w:val="000000" w:themeColor="text1"/>
          <w:sz w:val="24"/>
          <w:szCs w:val="24"/>
          <w:lang w:eastAsia="en-GB"/>
        </w:rPr>
        <w:t>. C</w:t>
      </w:r>
      <w:r w:rsidRPr="005021E1">
        <w:rPr>
          <w:rFonts w:ascii="Arial" w:hAnsi="Arial" w:cs="Arial"/>
          <w:color w:val="000000"/>
          <w:sz w:val="24"/>
          <w:szCs w:val="24"/>
        </w:rPr>
        <w:t xml:space="preserve">arers are eligible for short break services if they are caring for a </w:t>
      </w:r>
      <w:r w:rsidRPr="00666B31">
        <w:rPr>
          <w:rFonts w:ascii="Arial" w:hAnsi="Arial" w:cs="Arial"/>
          <w:color w:val="000000"/>
          <w:sz w:val="24"/>
          <w:szCs w:val="24"/>
        </w:rPr>
        <w:t>child or young person who has a disability which results in a substantial and long-term effect on the child’s ability to carry out everyday activities.</w:t>
      </w:r>
      <w:r w:rsidRPr="005021E1">
        <w:rPr>
          <w:rFonts w:ascii="Arial" w:hAnsi="Arial" w:cs="Arial"/>
          <w:color w:val="000000"/>
          <w:sz w:val="24"/>
          <w:szCs w:val="24"/>
        </w:rPr>
        <w:t xml:space="preserve"> </w:t>
      </w:r>
    </w:p>
    <w:p w14:paraId="274D6B6D" w14:textId="77777777" w:rsidR="00DD21D4" w:rsidRDefault="00DD21D4" w:rsidP="00DD21D4">
      <w:pPr>
        <w:autoSpaceDE w:val="0"/>
        <w:autoSpaceDN w:val="0"/>
        <w:adjustRightInd w:val="0"/>
        <w:spacing w:line="240" w:lineRule="auto"/>
        <w:rPr>
          <w:rFonts w:ascii="Arial" w:hAnsi="Arial" w:cs="Arial"/>
          <w:color w:val="000000"/>
          <w:sz w:val="24"/>
          <w:szCs w:val="24"/>
        </w:rPr>
      </w:pPr>
    </w:p>
    <w:p w14:paraId="601EF46F" w14:textId="77777777" w:rsidR="00DD21D4" w:rsidRDefault="00DD21D4" w:rsidP="00DD21D4">
      <w:pPr>
        <w:autoSpaceDE w:val="0"/>
        <w:autoSpaceDN w:val="0"/>
        <w:adjustRightInd w:val="0"/>
        <w:spacing w:line="240" w:lineRule="auto"/>
        <w:rPr>
          <w:rFonts w:ascii="Arial" w:hAnsi="Arial" w:cs="Arial"/>
          <w:color w:val="000000"/>
          <w:sz w:val="24"/>
          <w:szCs w:val="24"/>
        </w:rPr>
      </w:pPr>
    </w:p>
    <w:p w14:paraId="1E943D3D" w14:textId="77777777" w:rsidR="00DD21D4" w:rsidRDefault="00DD21D4" w:rsidP="00DD21D4">
      <w:pPr>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In Wandsworth we aim to make it as easy as possible for families to use short break services, wherever possible without the need for any additional assessments. We are also working to increase the ability of all services to include disabled children and young people.</w:t>
      </w:r>
    </w:p>
    <w:p w14:paraId="37FE0AC1" w14:textId="77777777" w:rsidR="00DD21D4" w:rsidRDefault="00DD21D4" w:rsidP="00DD21D4">
      <w:pPr>
        <w:autoSpaceDE w:val="0"/>
        <w:autoSpaceDN w:val="0"/>
        <w:adjustRightInd w:val="0"/>
        <w:spacing w:line="240" w:lineRule="auto"/>
        <w:rPr>
          <w:rFonts w:ascii="Times New Roman" w:hAnsi="Times New Roman" w:cs="Times New Roman"/>
          <w:color w:val="000000"/>
          <w:sz w:val="24"/>
          <w:szCs w:val="24"/>
        </w:rPr>
      </w:pPr>
    </w:p>
    <w:p w14:paraId="27EF4D6E" w14:textId="77777777" w:rsidR="00DD21D4" w:rsidRDefault="00DD21D4" w:rsidP="00DD21D4">
      <w:pPr>
        <w:autoSpaceDE w:val="0"/>
        <w:autoSpaceDN w:val="0"/>
        <w:adjustRightInd w:val="0"/>
        <w:spacing w:line="240" w:lineRule="auto"/>
        <w:rPr>
          <w:rFonts w:ascii="Times New Roman" w:hAnsi="Times New Roman" w:cs="Times New Roman"/>
          <w:color w:val="000000"/>
          <w:sz w:val="24"/>
          <w:szCs w:val="24"/>
        </w:rPr>
      </w:pPr>
    </w:p>
    <w:p w14:paraId="227A3B19" w14:textId="77777777" w:rsidR="00DD21D4" w:rsidRDefault="00DD21D4" w:rsidP="00DD21D4">
      <w:pPr>
        <w:autoSpaceDE w:val="0"/>
        <w:autoSpaceDN w:val="0"/>
        <w:adjustRightInd w:val="0"/>
        <w:spacing w:line="240" w:lineRule="auto"/>
        <w:rPr>
          <w:rFonts w:ascii="Arial" w:hAnsi="Arial" w:cs="Arial"/>
          <w:b/>
          <w:bCs/>
          <w:color w:val="000000"/>
          <w:sz w:val="28"/>
          <w:szCs w:val="28"/>
        </w:rPr>
      </w:pPr>
      <w:r>
        <w:rPr>
          <w:rFonts w:ascii="Arial" w:hAnsi="Arial" w:cs="Arial"/>
          <w:b/>
          <w:bCs/>
          <w:color w:val="000000"/>
          <w:sz w:val="28"/>
          <w:szCs w:val="28"/>
        </w:rPr>
        <w:t>Universal services</w:t>
      </w:r>
    </w:p>
    <w:p w14:paraId="4639E228" w14:textId="77777777" w:rsidR="00DD21D4" w:rsidRDefault="00DD21D4" w:rsidP="00DD21D4">
      <w:pPr>
        <w:autoSpaceDE w:val="0"/>
        <w:autoSpaceDN w:val="0"/>
        <w:adjustRightInd w:val="0"/>
        <w:spacing w:line="240" w:lineRule="auto"/>
        <w:rPr>
          <w:rFonts w:ascii="Arial" w:hAnsi="Arial" w:cs="Arial"/>
          <w:color w:val="000000"/>
          <w:sz w:val="24"/>
          <w:szCs w:val="24"/>
        </w:rPr>
      </w:pPr>
    </w:p>
    <w:p w14:paraId="35A5FB96" w14:textId="77777777" w:rsidR="00DD21D4" w:rsidRDefault="00DD21D4" w:rsidP="00DD21D4">
      <w:pPr>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Many disabled children do not need extra help or an assessment for a short break because they will get enough support by using universal services. Universal services are the services used by all children and families. After school and breakfast clubs provided at your child’s school or through local community groups, leisure activities such as youth clubs, sports clubs, church groups, or organisations such as Scouts and Guides, or holiday play centres are all examples of universal services. If you want to use a universal service, you should approach the service provider direct.</w:t>
      </w:r>
    </w:p>
    <w:p w14:paraId="3BB18847" w14:textId="77777777" w:rsidR="00DD21D4" w:rsidRDefault="00DD21D4" w:rsidP="00DD21D4">
      <w:pPr>
        <w:autoSpaceDE w:val="0"/>
        <w:autoSpaceDN w:val="0"/>
        <w:adjustRightInd w:val="0"/>
        <w:spacing w:line="240" w:lineRule="auto"/>
        <w:rPr>
          <w:rFonts w:ascii="Arial" w:hAnsi="Arial" w:cs="Arial"/>
          <w:color w:val="000000"/>
          <w:sz w:val="24"/>
          <w:szCs w:val="24"/>
        </w:rPr>
      </w:pPr>
    </w:p>
    <w:p w14:paraId="43FAE1A5" w14:textId="77777777" w:rsidR="00DD21D4" w:rsidRDefault="00DD21D4" w:rsidP="00DD21D4">
      <w:pPr>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 xml:space="preserve">The WAND card (for children aged 0-17 years) and WAND+ Cards (for young people aged 18-24 years) are convenient forms of ID which indicate that the holder has a high level of special educational needs, </w:t>
      </w:r>
      <w:proofErr w:type="gramStart"/>
      <w:r>
        <w:rPr>
          <w:rFonts w:ascii="Arial" w:hAnsi="Arial" w:cs="Arial"/>
          <w:color w:val="000000"/>
          <w:sz w:val="24"/>
          <w:szCs w:val="24"/>
        </w:rPr>
        <w:t>disabilities</w:t>
      </w:r>
      <w:proofErr w:type="gramEnd"/>
      <w:r>
        <w:rPr>
          <w:rFonts w:ascii="Arial" w:hAnsi="Arial" w:cs="Arial"/>
          <w:color w:val="000000"/>
          <w:sz w:val="24"/>
          <w:szCs w:val="24"/>
        </w:rPr>
        <w:t xml:space="preserve"> or complex health needs.  To be eligible for a card a child or young person must:</w:t>
      </w:r>
    </w:p>
    <w:p w14:paraId="0AAF4073" w14:textId="1CD639FE" w:rsidR="00DD21D4" w:rsidRDefault="00DD21D4" w:rsidP="00DD21D4">
      <w:pPr>
        <w:pStyle w:val="ListParagraph"/>
        <w:numPr>
          <w:ilvl w:val="0"/>
          <w:numId w:val="1"/>
        </w:numPr>
        <w:autoSpaceDE w:val="0"/>
        <w:autoSpaceDN w:val="0"/>
        <w:adjustRightInd w:val="0"/>
        <w:spacing w:line="240" w:lineRule="auto"/>
        <w:rPr>
          <w:rFonts w:ascii="Arial" w:hAnsi="Arial" w:cs="Arial"/>
          <w:color w:val="000000"/>
          <w:sz w:val="24"/>
          <w:szCs w:val="24"/>
        </w:rPr>
      </w:pPr>
      <w:r w:rsidRPr="003B50E0">
        <w:rPr>
          <w:rFonts w:ascii="Arial" w:hAnsi="Arial" w:cs="Arial"/>
          <w:color w:val="000000"/>
          <w:sz w:val="24"/>
          <w:szCs w:val="24"/>
        </w:rPr>
        <w:t xml:space="preserve">be a Wandsworth resident, or “looked after” by Wandsworth </w:t>
      </w:r>
    </w:p>
    <w:p w14:paraId="00483686" w14:textId="243192B7" w:rsidR="00DD21D4" w:rsidRDefault="00DD21D4" w:rsidP="00DD21D4">
      <w:pPr>
        <w:pStyle w:val="ListParagraph"/>
        <w:numPr>
          <w:ilvl w:val="0"/>
          <w:numId w:val="1"/>
        </w:numPr>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have their name included on</w:t>
      </w:r>
      <w:r w:rsidRPr="003B50E0">
        <w:rPr>
          <w:rFonts w:ascii="Arial" w:hAnsi="Arial" w:cs="Arial"/>
          <w:color w:val="000000"/>
          <w:sz w:val="24"/>
          <w:szCs w:val="24"/>
        </w:rPr>
        <w:t xml:space="preserve"> the </w:t>
      </w:r>
      <w:r>
        <w:rPr>
          <w:rFonts w:ascii="Arial" w:hAnsi="Arial" w:cs="Arial"/>
          <w:color w:val="000000"/>
          <w:sz w:val="24"/>
          <w:szCs w:val="24"/>
        </w:rPr>
        <w:t xml:space="preserve">Children with Disabilities </w:t>
      </w:r>
      <w:r w:rsidRPr="003B50E0">
        <w:rPr>
          <w:rFonts w:ascii="Arial" w:hAnsi="Arial" w:cs="Arial"/>
          <w:color w:val="000000"/>
          <w:sz w:val="24"/>
          <w:szCs w:val="24"/>
        </w:rPr>
        <w:t>Register</w:t>
      </w:r>
    </w:p>
    <w:p w14:paraId="6D6075BD" w14:textId="77777777" w:rsidR="00DD21D4" w:rsidRPr="003B50E0" w:rsidRDefault="00DD21D4" w:rsidP="00DD21D4">
      <w:pPr>
        <w:pStyle w:val="ListParagraph"/>
        <w:numPr>
          <w:ilvl w:val="0"/>
          <w:numId w:val="1"/>
        </w:numPr>
        <w:autoSpaceDE w:val="0"/>
        <w:autoSpaceDN w:val="0"/>
        <w:adjustRightInd w:val="0"/>
        <w:spacing w:line="240" w:lineRule="auto"/>
        <w:rPr>
          <w:rFonts w:ascii="Arial" w:hAnsi="Arial" w:cs="Arial"/>
          <w:color w:val="000000"/>
          <w:sz w:val="24"/>
          <w:szCs w:val="24"/>
        </w:rPr>
      </w:pPr>
      <w:r w:rsidRPr="003B50E0">
        <w:rPr>
          <w:rFonts w:ascii="Arial" w:hAnsi="Arial" w:cs="Arial"/>
          <w:color w:val="000000"/>
          <w:sz w:val="24"/>
          <w:szCs w:val="24"/>
        </w:rPr>
        <w:t xml:space="preserve">be in receipt of Disability Living Allowance (DLA) middle or upper rate or a Personal Independence Payment (PIP) or have a recommendation from a professional </w:t>
      </w:r>
      <w:r>
        <w:rPr>
          <w:rFonts w:ascii="Arial" w:hAnsi="Arial" w:cs="Arial"/>
          <w:color w:val="000000"/>
          <w:sz w:val="24"/>
          <w:szCs w:val="24"/>
        </w:rPr>
        <w:t xml:space="preserve">indicating </w:t>
      </w:r>
      <w:r w:rsidRPr="003B50E0">
        <w:rPr>
          <w:rFonts w:ascii="Arial" w:hAnsi="Arial" w:cs="Arial"/>
          <w:color w:val="000000"/>
          <w:sz w:val="24"/>
          <w:szCs w:val="24"/>
        </w:rPr>
        <w:t>that they would meet the criteria</w:t>
      </w:r>
      <w:r>
        <w:rPr>
          <w:rFonts w:ascii="Arial" w:hAnsi="Arial" w:cs="Arial"/>
          <w:color w:val="000000"/>
          <w:sz w:val="24"/>
          <w:szCs w:val="24"/>
        </w:rPr>
        <w:t xml:space="preserve"> for DLA or PIP</w:t>
      </w:r>
      <w:r w:rsidRPr="003B50E0">
        <w:rPr>
          <w:rFonts w:ascii="Arial" w:hAnsi="Arial" w:cs="Arial"/>
          <w:color w:val="000000"/>
          <w:sz w:val="24"/>
          <w:szCs w:val="24"/>
        </w:rPr>
        <w:t xml:space="preserve">.     </w:t>
      </w:r>
    </w:p>
    <w:p w14:paraId="2891C34E" w14:textId="77777777" w:rsidR="00DD21D4" w:rsidRDefault="00DD21D4" w:rsidP="00DD21D4">
      <w:pPr>
        <w:autoSpaceDE w:val="0"/>
        <w:autoSpaceDN w:val="0"/>
        <w:adjustRightInd w:val="0"/>
        <w:spacing w:line="240" w:lineRule="auto"/>
        <w:rPr>
          <w:rFonts w:ascii="Arial" w:hAnsi="Arial" w:cs="Arial"/>
          <w:color w:val="000000"/>
          <w:sz w:val="24"/>
          <w:szCs w:val="24"/>
        </w:rPr>
      </w:pPr>
    </w:p>
    <w:p w14:paraId="7AFE61EC" w14:textId="77777777" w:rsidR="00DD21D4" w:rsidRDefault="00DD21D4" w:rsidP="00DD21D4">
      <w:pPr>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 xml:space="preserve">The WAND and WAND+ Cards can be used to access concessions or to seek assistance with a wide range of services and independent providers within the borough.  More information is available on </w:t>
      </w:r>
      <w:hyperlink w:history="1">
        <w:r w:rsidRPr="000D3B19">
          <w:rPr>
            <w:rStyle w:val="Hyperlink"/>
            <w:rFonts w:ascii="Arial" w:hAnsi="Arial" w:cs="Arial"/>
            <w:sz w:val="24"/>
            <w:szCs w:val="24"/>
          </w:rPr>
          <w:t xml:space="preserve">the Council’s local offer: </w:t>
        </w:r>
      </w:hyperlink>
      <w:r w:rsidRPr="000D3B19">
        <w:rPr>
          <w:rFonts w:ascii="Arial" w:hAnsi="Arial" w:cs="Arial"/>
          <w:sz w:val="24"/>
          <w:szCs w:val="24"/>
        </w:rPr>
        <w:t xml:space="preserve"> </w:t>
      </w:r>
      <w:hyperlink r:id="rId13" w:history="1">
        <w:r w:rsidRPr="00373411">
          <w:rPr>
            <w:rStyle w:val="Hyperlink"/>
            <w:rFonts w:ascii="Arial" w:hAnsi="Arial" w:cs="Arial"/>
            <w:sz w:val="24"/>
            <w:szCs w:val="24"/>
          </w:rPr>
          <w:t>www.wandsworth.gov.uk/localoffer</w:t>
        </w:r>
      </w:hyperlink>
      <w:r>
        <w:rPr>
          <w:rFonts w:ascii="Arial" w:hAnsi="Arial" w:cs="Arial"/>
          <w:color w:val="0000FF"/>
          <w:sz w:val="24"/>
          <w:szCs w:val="24"/>
        </w:rPr>
        <w:t xml:space="preserve"> .</w:t>
      </w:r>
    </w:p>
    <w:p w14:paraId="0BFF8BBB" w14:textId="77777777" w:rsidR="00DD21D4" w:rsidRDefault="00DD21D4" w:rsidP="00DD21D4">
      <w:pPr>
        <w:autoSpaceDE w:val="0"/>
        <w:autoSpaceDN w:val="0"/>
        <w:adjustRightInd w:val="0"/>
        <w:spacing w:line="240" w:lineRule="auto"/>
        <w:rPr>
          <w:rFonts w:ascii="Arial" w:hAnsi="Arial" w:cs="Arial"/>
          <w:color w:val="000000"/>
          <w:sz w:val="24"/>
          <w:szCs w:val="24"/>
        </w:rPr>
      </w:pPr>
    </w:p>
    <w:p w14:paraId="65A0351C" w14:textId="77777777" w:rsidR="00DD21D4" w:rsidRDefault="00DD21D4" w:rsidP="00DD21D4">
      <w:pPr>
        <w:autoSpaceDE w:val="0"/>
        <w:autoSpaceDN w:val="0"/>
        <w:adjustRightInd w:val="0"/>
        <w:spacing w:line="240" w:lineRule="auto"/>
        <w:rPr>
          <w:rFonts w:ascii="Arial" w:hAnsi="Arial" w:cs="Arial"/>
          <w:b/>
          <w:bCs/>
          <w:color w:val="000000"/>
          <w:sz w:val="28"/>
          <w:szCs w:val="28"/>
        </w:rPr>
      </w:pPr>
    </w:p>
    <w:p w14:paraId="4E226B82" w14:textId="617B9200" w:rsidR="00DD21D4" w:rsidRDefault="00DD21D4" w:rsidP="00DD21D4">
      <w:pPr>
        <w:autoSpaceDE w:val="0"/>
        <w:autoSpaceDN w:val="0"/>
        <w:adjustRightInd w:val="0"/>
        <w:spacing w:line="240" w:lineRule="auto"/>
        <w:rPr>
          <w:rFonts w:ascii="Arial" w:hAnsi="Arial" w:cs="Arial"/>
          <w:b/>
          <w:bCs/>
          <w:color w:val="000000"/>
          <w:sz w:val="28"/>
          <w:szCs w:val="28"/>
        </w:rPr>
      </w:pPr>
      <w:r>
        <w:rPr>
          <w:rFonts w:ascii="Arial" w:hAnsi="Arial" w:cs="Arial"/>
          <w:b/>
          <w:bCs/>
          <w:color w:val="000000"/>
          <w:sz w:val="28"/>
          <w:szCs w:val="28"/>
        </w:rPr>
        <w:t>Targeted services</w:t>
      </w:r>
    </w:p>
    <w:p w14:paraId="19832921" w14:textId="77777777" w:rsidR="00DD21D4" w:rsidRDefault="00DD21D4" w:rsidP="00DD21D4">
      <w:pPr>
        <w:autoSpaceDE w:val="0"/>
        <w:autoSpaceDN w:val="0"/>
        <w:adjustRightInd w:val="0"/>
        <w:spacing w:line="240" w:lineRule="auto"/>
        <w:rPr>
          <w:rFonts w:ascii="Arial" w:hAnsi="Arial" w:cs="Arial"/>
          <w:color w:val="000000"/>
          <w:sz w:val="24"/>
          <w:szCs w:val="24"/>
        </w:rPr>
      </w:pPr>
    </w:p>
    <w:p w14:paraId="57CD94BA" w14:textId="77777777" w:rsidR="00DD21D4" w:rsidRDefault="00DD21D4" w:rsidP="00DD21D4">
      <w:pPr>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Some children and families will need more specialist provision so that they can enjoy a short break. In Wandsworth we have a range of specialist services for disabled children and young people from which families can choose. These services may cater for children with different impairments or ages and have their own access criteria. They will all be able to offer specialist support and will have expertise in offering short breaks to disabled children and young people. Examples of targeted services might include after school, holiday and weekend provision at specialist playgrounds and clubs, after school or holiday provision run by special schools, or buddying services.</w:t>
      </w:r>
    </w:p>
    <w:p w14:paraId="04CF9730" w14:textId="77777777" w:rsidR="00DD21D4" w:rsidRDefault="00DD21D4" w:rsidP="00DD21D4">
      <w:pPr>
        <w:autoSpaceDE w:val="0"/>
        <w:autoSpaceDN w:val="0"/>
        <w:adjustRightInd w:val="0"/>
        <w:spacing w:line="240" w:lineRule="auto"/>
        <w:rPr>
          <w:rFonts w:ascii="Arial" w:hAnsi="Arial" w:cs="Arial"/>
          <w:color w:val="000000"/>
          <w:sz w:val="24"/>
          <w:szCs w:val="24"/>
        </w:rPr>
      </w:pPr>
    </w:p>
    <w:p w14:paraId="2AE7CA54" w14:textId="77777777" w:rsidR="00DD21D4" w:rsidRDefault="00DD21D4" w:rsidP="00DD21D4">
      <w:pPr>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Targeted services will usually require some evidence of your child’s disability. Examples of the type of information that can be used include:</w:t>
      </w:r>
    </w:p>
    <w:p w14:paraId="1949D3B5" w14:textId="77777777" w:rsidR="00DD21D4" w:rsidRDefault="00DD21D4" w:rsidP="00DD21D4">
      <w:pPr>
        <w:autoSpaceDE w:val="0"/>
        <w:autoSpaceDN w:val="0"/>
        <w:adjustRightInd w:val="0"/>
        <w:spacing w:line="240" w:lineRule="auto"/>
        <w:rPr>
          <w:rFonts w:ascii="Arial" w:hAnsi="Arial" w:cs="Arial"/>
          <w:color w:val="000000"/>
          <w:sz w:val="24"/>
          <w:szCs w:val="24"/>
        </w:rPr>
      </w:pPr>
    </w:p>
    <w:p w14:paraId="404B7C67" w14:textId="77777777" w:rsidR="00DD21D4" w:rsidRDefault="00DD21D4" w:rsidP="00DD21D4">
      <w:pPr>
        <w:autoSpaceDE w:val="0"/>
        <w:autoSpaceDN w:val="0"/>
        <w:adjustRightInd w:val="0"/>
        <w:spacing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 xml:space="preserve">evidence that your child is in receipt of Disability Living </w:t>
      </w:r>
      <w:proofErr w:type="gramStart"/>
      <w:r>
        <w:rPr>
          <w:rFonts w:ascii="Arial" w:hAnsi="Arial" w:cs="Arial"/>
          <w:color w:val="000000"/>
          <w:sz w:val="24"/>
          <w:szCs w:val="24"/>
        </w:rPr>
        <w:t>Allowance;</w:t>
      </w:r>
      <w:proofErr w:type="gramEnd"/>
    </w:p>
    <w:p w14:paraId="2AF0575B" w14:textId="77777777" w:rsidR="00DD21D4" w:rsidRDefault="00DD21D4" w:rsidP="00DD21D4">
      <w:pPr>
        <w:autoSpaceDE w:val="0"/>
        <w:autoSpaceDN w:val="0"/>
        <w:adjustRightInd w:val="0"/>
        <w:spacing w:line="240" w:lineRule="auto"/>
        <w:ind w:left="142" w:hanging="142"/>
        <w:rPr>
          <w:rFonts w:ascii="Arial" w:hAnsi="Arial" w:cs="Arial"/>
          <w:color w:val="000000"/>
          <w:sz w:val="24"/>
          <w:szCs w:val="24"/>
        </w:rPr>
      </w:pPr>
      <w:r>
        <w:rPr>
          <w:rFonts w:ascii="Symbol" w:hAnsi="Symbol" w:cs="Symbol"/>
          <w:color w:val="000000"/>
          <w:sz w:val="24"/>
          <w:szCs w:val="24"/>
        </w:rPr>
        <w:lastRenderedPageBreak/>
        <w:t></w:t>
      </w:r>
      <w:r>
        <w:rPr>
          <w:rFonts w:ascii="Symbol" w:hAnsi="Symbol" w:cs="Symbol"/>
          <w:color w:val="000000"/>
          <w:sz w:val="24"/>
          <w:szCs w:val="24"/>
        </w:rPr>
        <w:t></w:t>
      </w:r>
      <w:r>
        <w:rPr>
          <w:rFonts w:ascii="Arial" w:hAnsi="Arial" w:cs="Arial"/>
          <w:color w:val="000000"/>
          <w:sz w:val="24"/>
          <w:szCs w:val="24"/>
        </w:rPr>
        <w:t xml:space="preserve">an Education Health and Care (EHC) Plan that demonstrates that your child falls within the priority groups for short breaks set by the </w:t>
      </w:r>
      <w:proofErr w:type="gramStart"/>
      <w:r>
        <w:rPr>
          <w:rFonts w:ascii="Arial" w:hAnsi="Arial" w:cs="Arial"/>
          <w:color w:val="000000"/>
          <w:sz w:val="24"/>
          <w:szCs w:val="24"/>
        </w:rPr>
        <w:t>provider;</w:t>
      </w:r>
      <w:proofErr w:type="gramEnd"/>
    </w:p>
    <w:p w14:paraId="61541307" w14:textId="77777777" w:rsidR="00DD21D4" w:rsidRDefault="00DD21D4" w:rsidP="00DD21D4">
      <w:pPr>
        <w:autoSpaceDE w:val="0"/>
        <w:autoSpaceDN w:val="0"/>
        <w:adjustRightInd w:val="0"/>
        <w:spacing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support from or referral by a professional who knows your child.</w:t>
      </w:r>
    </w:p>
    <w:p w14:paraId="716ACCA1" w14:textId="77777777" w:rsidR="00DD21D4" w:rsidRDefault="00DD21D4" w:rsidP="00DD21D4">
      <w:pPr>
        <w:autoSpaceDE w:val="0"/>
        <w:autoSpaceDN w:val="0"/>
        <w:adjustRightInd w:val="0"/>
        <w:spacing w:line="240" w:lineRule="auto"/>
        <w:rPr>
          <w:rFonts w:ascii="Arial" w:hAnsi="Arial" w:cs="Arial"/>
          <w:color w:val="000000"/>
          <w:sz w:val="24"/>
          <w:szCs w:val="24"/>
        </w:rPr>
      </w:pPr>
    </w:p>
    <w:p w14:paraId="29393B92" w14:textId="77777777" w:rsidR="00DD21D4" w:rsidRDefault="00DD21D4" w:rsidP="00DD21D4">
      <w:pPr>
        <w:autoSpaceDE w:val="0"/>
        <w:autoSpaceDN w:val="0"/>
        <w:adjustRightInd w:val="0"/>
        <w:spacing w:line="240" w:lineRule="auto"/>
        <w:rPr>
          <w:rFonts w:ascii="Arial" w:hAnsi="Arial" w:cs="Arial"/>
          <w:color w:val="000000"/>
          <w:sz w:val="24"/>
          <w:szCs w:val="24"/>
        </w:rPr>
      </w:pPr>
    </w:p>
    <w:p w14:paraId="72AD73AA" w14:textId="77777777" w:rsidR="00DD21D4" w:rsidRPr="007D54F3" w:rsidRDefault="00DD21D4" w:rsidP="00DD21D4">
      <w:pPr>
        <w:autoSpaceDE w:val="0"/>
        <w:autoSpaceDN w:val="0"/>
        <w:adjustRightInd w:val="0"/>
        <w:spacing w:line="240" w:lineRule="auto"/>
        <w:rPr>
          <w:rFonts w:ascii="Arial" w:hAnsi="Arial" w:cs="Arial"/>
          <w:b/>
          <w:bCs/>
          <w:color w:val="000000"/>
          <w:sz w:val="28"/>
          <w:szCs w:val="28"/>
        </w:rPr>
      </w:pPr>
      <w:r w:rsidRPr="007D54F3">
        <w:rPr>
          <w:rFonts w:ascii="Arial" w:hAnsi="Arial" w:cs="Arial"/>
          <w:b/>
          <w:bCs/>
          <w:color w:val="000000"/>
          <w:sz w:val="28"/>
          <w:szCs w:val="28"/>
        </w:rPr>
        <w:t>Services which need to be accessed using an additional</w:t>
      </w:r>
    </w:p>
    <w:p w14:paraId="033B3546" w14:textId="77777777" w:rsidR="00DD21D4" w:rsidRPr="007D54F3" w:rsidRDefault="00DD21D4" w:rsidP="00DD21D4">
      <w:pPr>
        <w:autoSpaceDE w:val="0"/>
        <w:autoSpaceDN w:val="0"/>
        <w:adjustRightInd w:val="0"/>
        <w:spacing w:line="240" w:lineRule="auto"/>
        <w:rPr>
          <w:rFonts w:ascii="Arial" w:hAnsi="Arial" w:cs="Arial"/>
          <w:b/>
          <w:bCs/>
          <w:color w:val="000000"/>
          <w:sz w:val="28"/>
          <w:szCs w:val="28"/>
        </w:rPr>
      </w:pPr>
      <w:r w:rsidRPr="007D54F3">
        <w:rPr>
          <w:rFonts w:ascii="Arial" w:hAnsi="Arial" w:cs="Arial"/>
          <w:b/>
          <w:bCs/>
          <w:color w:val="000000"/>
          <w:sz w:val="28"/>
          <w:szCs w:val="28"/>
        </w:rPr>
        <w:t>assessment</w:t>
      </w:r>
    </w:p>
    <w:p w14:paraId="1177834B" w14:textId="77777777" w:rsidR="00DD21D4" w:rsidRPr="007D54F3" w:rsidRDefault="00DD21D4" w:rsidP="00DD21D4">
      <w:pPr>
        <w:autoSpaceDE w:val="0"/>
        <w:autoSpaceDN w:val="0"/>
        <w:adjustRightInd w:val="0"/>
        <w:spacing w:line="240" w:lineRule="auto"/>
        <w:rPr>
          <w:rFonts w:ascii="Arial" w:hAnsi="Arial" w:cs="Arial"/>
          <w:color w:val="000000"/>
          <w:sz w:val="24"/>
          <w:szCs w:val="24"/>
        </w:rPr>
      </w:pPr>
    </w:p>
    <w:p w14:paraId="30F484F4" w14:textId="5DF0EA18" w:rsidR="00DD21D4" w:rsidRPr="007D54F3" w:rsidRDefault="00DD21D4" w:rsidP="00DD21D4">
      <w:pPr>
        <w:autoSpaceDE w:val="0"/>
        <w:autoSpaceDN w:val="0"/>
        <w:adjustRightInd w:val="0"/>
        <w:spacing w:line="240" w:lineRule="auto"/>
        <w:rPr>
          <w:rFonts w:ascii="Arial" w:hAnsi="Arial" w:cs="Arial"/>
          <w:color w:val="000000"/>
          <w:sz w:val="24"/>
          <w:szCs w:val="24"/>
        </w:rPr>
      </w:pPr>
      <w:r w:rsidRPr="007D54F3">
        <w:rPr>
          <w:rFonts w:ascii="Arial" w:hAnsi="Arial" w:cs="Arial"/>
          <w:color w:val="000000"/>
          <w:sz w:val="24"/>
          <w:szCs w:val="24"/>
        </w:rPr>
        <w:t xml:space="preserve">Some children and families need more help than is available through </w:t>
      </w:r>
      <w:r>
        <w:rPr>
          <w:rFonts w:ascii="Arial" w:hAnsi="Arial" w:cs="Arial"/>
          <w:color w:val="000000"/>
          <w:sz w:val="24"/>
          <w:szCs w:val="24"/>
        </w:rPr>
        <w:t>targeted</w:t>
      </w:r>
      <w:r w:rsidRPr="007D54F3">
        <w:rPr>
          <w:rFonts w:ascii="Arial" w:hAnsi="Arial" w:cs="Arial"/>
          <w:color w:val="000000"/>
          <w:sz w:val="24"/>
          <w:szCs w:val="24"/>
        </w:rPr>
        <w:t xml:space="preserve"> services.</w:t>
      </w:r>
      <w:r w:rsidRPr="007D54F3">
        <w:rPr>
          <w:rFonts w:ascii="Arial" w:hAnsi="Arial" w:cs="Arial"/>
          <w:sz w:val="28"/>
          <w:szCs w:val="28"/>
        </w:rPr>
        <w:t xml:space="preserve"> </w:t>
      </w:r>
      <w:r w:rsidRPr="007D54F3">
        <w:rPr>
          <w:rFonts w:ascii="Arial" w:hAnsi="Arial" w:cs="Arial"/>
          <w:sz w:val="24"/>
          <w:szCs w:val="24"/>
        </w:rPr>
        <w:t xml:space="preserve">If you think that this applies to your family then you can request a social work assessment by ringing the </w:t>
      </w:r>
      <w:r>
        <w:rPr>
          <w:rFonts w:ascii="Arial" w:hAnsi="Arial" w:cs="Arial"/>
          <w:sz w:val="24"/>
          <w:szCs w:val="24"/>
        </w:rPr>
        <w:t>integrated Front Door</w:t>
      </w:r>
      <w:r w:rsidRPr="007D54F3">
        <w:rPr>
          <w:rFonts w:ascii="Arial" w:hAnsi="Arial" w:cs="Arial"/>
          <w:sz w:val="24"/>
          <w:szCs w:val="24"/>
        </w:rPr>
        <w:t xml:space="preserve"> on 020 8871 6622 and asking for a Child and Family Assessment, with a view to </w:t>
      </w:r>
      <w:r>
        <w:rPr>
          <w:rFonts w:ascii="Arial" w:hAnsi="Arial" w:cs="Arial"/>
          <w:sz w:val="24"/>
          <w:szCs w:val="24"/>
        </w:rPr>
        <w:t xml:space="preserve">receiving </w:t>
      </w:r>
      <w:r w:rsidRPr="007D54F3">
        <w:rPr>
          <w:rFonts w:ascii="Arial" w:hAnsi="Arial" w:cs="Arial"/>
          <w:sz w:val="24"/>
          <w:szCs w:val="24"/>
        </w:rPr>
        <w:t>short breaks.</w:t>
      </w:r>
      <w:r w:rsidRPr="007D54F3">
        <w:rPr>
          <w:rFonts w:ascii="Arial" w:hAnsi="Arial" w:cs="Arial"/>
          <w:color w:val="000000"/>
          <w:sz w:val="24"/>
          <w:szCs w:val="24"/>
        </w:rPr>
        <w:t xml:space="preserve"> </w:t>
      </w:r>
    </w:p>
    <w:p w14:paraId="2F9D51AB" w14:textId="77777777" w:rsidR="00DD21D4" w:rsidRPr="007D54F3" w:rsidRDefault="00DD21D4" w:rsidP="00DD21D4">
      <w:pPr>
        <w:autoSpaceDE w:val="0"/>
        <w:autoSpaceDN w:val="0"/>
        <w:adjustRightInd w:val="0"/>
        <w:spacing w:line="240" w:lineRule="auto"/>
        <w:rPr>
          <w:rFonts w:ascii="Arial" w:hAnsi="Arial" w:cs="Arial"/>
          <w:color w:val="000000"/>
          <w:sz w:val="24"/>
          <w:szCs w:val="24"/>
        </w:rPr>
      </w:pPr>
    </w:p>
    <w:p w14:paraId="4152DC78" w14:textId="77777777" w:rsidR="00DD21D4" w:rsidRPr="007D54F3" w:rsidRDefault="00DD21D4" w:rsidP="00DD21D4">
      <w:pPr>
        <w:rPr>
          <w:rFonts w:ascii="Arial" w:hAnsi="Arial" w:cs="Arial"/>
          <w:sz w:val="24"/>
          <w:szCs w:val="24"/>
          <w:highlight w:val="yellow"/>
        </w:rPr>
      </w:pPr>
      <w:r w:rsidRPr="007D54F3">
        <w:rPr>
          <w:rFonts w:ascii="Arial" w:hAnsi="Arial" w:cs="Arial"/>
          <w:sz w:val="24"/>
          <w:szCs w:val="24"/>
        </w:rPr>
        <w:t xml:space="preserve">You may also be referred to the </w:t>
      </w:r>
      <w:r>
        <w:rPr>
          <w:rFonts w:ascii="Arial" w:hAnsi="Arial" w:cs="Arial"/>
          <w:sz w:val="24"/>
          <w:szCs w:val="24"/>
        </w:rPr>
        <w:t xml:space="preserve">Supporting Disabled </w:t>
      </w:r>
      <w:r w:rsidRPr="007D54F3">
        <w:rPr>
          <w:rFonts w:ascii="Arial" w:hAnsi="Arial" w:cs="Arial"/>
          <w:sz w:val="24"/>
          <w:szCs w:val="24"/>
        </w:rPr>
        <w:t>Children</w:t>
      </w:r>
      <w:r>
        <w:rPr>
          <w:rFonts w:ascii="Arial" w:hAnsi="Arial" w:cs="Arial"/>
          <w:sz w:val="24"/>
          <w:szCs w:val="24"/>
        </w:rPr>
        <w:t>’s</w:t>
      </w:r>
      <w:r w:rsidRPr="007D54F3">
        <w:rPr>
          <w:rFonts w:ascii="Arial" w:hAnsi="Arial" w:cs="Arial"/>
          <w:sz w:val="24"/>
          <w:szCs w:val="24"/>
        </w:rPr>
        <w:t xml:space="preserve"> </w:t>
      </w:r>
      <w:r>
        <w:rPr>
          <w:rFonts w:ascii="Arial" w:hAnsi="Arial" w:cs="Arial"/>
          <w:sz w:val="24"/>
          <w:szCs w:val="24"/>
        </w:rPr>
        <w:t>Service</w:t>
      </w:r>
      <w:r w:rsidRPr="007D54F3">
        <w:rPr>
          <w:rFonts w:ascii="Arial" w:hAnsi="Arial" w:cs="Arial"/>
          <w:sz w:val="24"/>
          <w:szCs w:val="24"/>
        </w:rPr>
        <w:t xml:space="preserve"> by a professional working with you</w:t>
      </w:r>
      <w:r>
        <w:rPr>
          <w:rFonts w:ascii="Arial" w:hAnsi="Arial" w:cs="Arial"/>
          <w:sz w:val="24"/>
          <w:szCs w:val="24"/>
        </w:rPr>
        <w:t xml:space="preserve">, unless there are concerns about your child’s safety, this will happen with your consent. </w:t>
      </w:r>
      <w:r w:rsidRPr="007D54F3">
        <w:rPr>
          <w:rFonts w:ascii="Arial" w:hAnsi="Arial" w:cs="Arial"/>
          <w:sz w:val="24"/>
          <w:szCs w:val="24"/>
        </w:rPr>
        <w:t>A social worker will carry out an assessment and will discuss with you a range of issues that may affect whether you will be able to receive a service, these may include:</w:t>
      </w:r>
    </w:p>
    <w:p w14:paraId="22E0CF26" w14:textId="77777777" w:rsidR="00DD21D4" w:rsidRPr="00CD44C7" w:rsidRDefault="00DD21D4" w:rsidP="00DD21D4">
      <w:pPr>
        <w:pStyle w:val="NormalWeb"/>
        <w:numPr>
          <w:ilvl w:val="0"/>
          <w:numId w:val="2"/>
        </w:numPr>
        <w:jc w:val="both"/>
        <w:rPr>
          <w:rFonts w:ascii="Arial" w:hAnsi="Arial" w:cs="Arial"/>
          <w:color w:val="000000" w:themeColor="text1"/>
        </w:rPr>
      </w:pPr>
      <w:r w:rsidRPr="00CD44C7">
        <w:rPr>
          <w:rFonts w:ascii="Arial" w:hAnsi="Arial" w:cs="Arial"/>
          <w:color w:val="000000" w:themeColor="text1"/>
        </w:rPr>
        <w:t xml:space="preserve">Family breakdown, either imminent or likely in the future, which is due to the additional stresses caused by bringing up a disabled child, which would be eased by the provision of a service. </w:t>
      </w:r>
    </w:p>
    <w:p w14:paraId="25779955" w14:textId="77777777" w:rsidR="00DD21D4" w:rsidRPr="00CD44C7" w:rsidRDefault="00DD21D4" w:rsidP="00DD21D4">
      <w:pPr>
        <w:pStyle w:val="NormalWeb"/>
        <w:numPr>
          <w:ilvl w:val="0"/>
          <w:numId w:val="2"/>
        </w:numPr>
        <w:jc w:val="both"/>
        <w:rPr>
          <w:rFonts w:ascii="Arial" w:hAnsi="Arial" w:cs="Arial"/>
          <w:color w:val="000000" w:themeColor="text1"/>
        </w:rPr>
      </w:pPr>
      <w:r w:rsidRPr="00CD44C7">
        <w:rPr>
          <w:rFonts w:ascii="Arial" w:hAnsi="Arial" w:cs="Arial"/>
          <w:color w:val="000000" w:themeColor="text1"/>
        </w:rPr>
        <w:t xml:space="preserve">Severe challenging behaviour from a disabled child </w:t>
      </w:r>
      <w:r w:rsidRPr="00CD44C7">
        <w:rPr>
          <w:rFonts w:ascii="Arial" w:hAnsi="Arial" w:cs="Arial"/>
        </w:rPr>
        <w:t>which impact on all aspects of the child/young person’s functioning or pose a risk to themselves or to others</w:t>
      </w:r>
      <w:r w:rsidRPr="00CD44C7">
        <w:rPr>
          <w:rFonts w:ascii="Arial" w:hAnsi="Arial" w:cs="Arial"/>
          <w:color w:val="000000" w:themeColor="text1"/>
        </w:rPr>
        <w:t>.</w:t>
      </w:r>
    </w:p>
    <w:p w14:paraId="78421204" w14:textId="77777777" w:rsidR="00DD21D4" w:rsidRPr="00CD44C7" w:rsidRDefault="00DD21D4" w:rsidP="00DD21D4">
      <w:pPr>
        <w:pStyle w:val="NormalWeb"/>
        <w:numPr>
          <w:ilvl w:val="0"/>
          <w:numId w:val="2"/>
        </w:numPr>
        <w:jc w:val="both"/>
        <w:rPr>
          <w:rFonts w:ascii="Arial" w:hAnsi="Arial" w:cs="Arial"/>
          <w:color w:val="000000" w:themeColor="text1"/>
        </w:rPr>
      </w:pPr>
      <w:r w:rsidRPr="00CD44C7">
        <w:rPr>
          <w:rFonts w:ascii="Arial" w:hAnsi="Arial" w:cs="Arial"/>
          <w:color w:val="000000" w:themeColor="text1"/>
        </w:rPr>
        <w:t>A disabled child who occasionally needs more supervision than children of the same age</w:t>
      </w:r>
    </w:p>
    <w:p w14:paraId="19BA0FE1" w14:textId="77777777" w:rsidR="00DD21D4" w:rsidRPr="00CD44C7" w:rsidRDefault="00DD21D4" w:rsidP="00DD21D4">
      <w:pPr>
        <w:pStyle w:val="NormalWeb"/>
        <w:numPr>
          <w:ilvl w:val="0"/>
          <w:numId w:val="2"/>
        </w:numPr>
        <w:jc w:val="both"/>
        <w:rPr>
          <w:rFonts w:ascii="Arial" w:hAnsi="Arial" w:cs="Arial"/>
          <w:color w:val="000000" w:themeColor="text1"/>
        </w:rPr>
      </w:pPr>
      <w:r w:rsidRPr="00CD44C7">
        <w:rPr>
          <w:rFonts w:ascii="Arial" w:hAnsi="Arial" w:cs="Arial"/>
          <w:color w:val="000000" w:themeColor="text1"/>
        </w:rPr>
        <w:t xml:space="preserve">Single carer, particularly if there are other children in the household. </w:t>
      </w:r>
    </w:p>
    <w:p w14:paraId="11FFD7EC" w14:textId="77777777" w:rsidR="00DD21D4" w:rsidRPr="00CD44C7" w:rsidRDefault="00DD21D4" w:rsidP="00DD21D4">
      <w:pPr>
        <w:pStyle w:val="NormalWeb"/>
        <w:numPr>
          <w:ilvl w:val="0"/>
          <w:numId w:val="2"/>
        </w:numPr>
        <w:jc w:val="both"/>
        <w:rPr>
          <w:rFonts w:ascii="Arial" w:hAnsi="Arial" w:cs="Arial"/>
          <w:color w:val="000000" w:themeColor="text1"/>
        </w:rPr>
      </w:pPr>
      <w:r w:rsidRPr="00CD44C7">
        <w:rPr>
          <w:rFonts w:ascii="Arial" w:hAnsi="Arial" w:cs="Arial"/>
        </w:rPr>
        <w:t xml:space="preserve">The effect of disturbed nights on the carer and their family. </w:t>
      </w:r>
    </w:p>
    <w:p w14:paraId="1F0B4085" w14:textId="77777777" w:rsidR="00DD21D4" w:rsidRPr="00CD44C7" w:rsidRDefault="00DD21D4" w:rsidP="00DD21D4">
      <w:pPr>
        <w:pStyle w:val="NormalWeb"/>
        <w:numPr>
          <w:ilvl w:val="0"/>
          <w:numId w:val="2"/>
        </w:numPr>
        <w:jc w:val="both"/>
        <w:rPr>
          <w:rFonts w:ascii="Arial" w:hAnsi="Arial" w:cs="Arial"/>
          <w:color w:val="000000" w:themeColor="text1"/>
        </w:rPr>
      </w:pPr>
      <w:r w:rsidRPr="00CD44C7">
        <w:rPr>
          <w:rFonts w:ascii="Arial" w:hAnsi="Arial" w:cs="Arial"/>
        </w:rPr>
        <w:t>A child who has speech and language impairment</w:t>
      </w:r>
    </w:p>
    <w:p w14:paraId="0DB6E23F" w14:textId="77777777" w:rsidR="00DD21D4" w:rsidRPr="00CD44C7" w:rsidRDefault="00DD21D4" w:rsidP="00DD21D4">
      <w:pPr>
        <w:pStyle w:val="NormalWeb"/>
        <w:numPr>
          <w:ilvl w:val="0"/>
          <w:numId w:val="2"/>
        </w:numPr>
        <w:jc w:val="both"/>
        <w:rPr>
          <w:rFonts w:ascii="Arial" w:hAnsi="Arial" w:cs="Arial"/>
          <w:color w:val="000000" w:themeColor="text1"/>
        </w:rPr>
      </w:pPr>
      <w:r w:rsidRPr="00CD44C7">
        <w:rPr>
          <w:rFonts w:ascii="Arial" w:hAnsi="Arial" w:cs="Arial"/>
        </w:rPr>
        <w:t>The impact Moving &amp; Handling a disabled child has on the wellbeing of the carer.</w:t>
      </w:r>
    </w:p>
    <w:p w14:paraId="3C1239A4" w14:textId="77777777" w:rsidR="00DD21D4" w:rsidRPr="00CD44C7" w:rsidRDefault="00DD21D4" w:rsidP="00DD21D4">
      <w:pPr>
        <w:pStyle w:val="NormalWeb"/>
        <w:numPr>
          <w:ilvl w:val="0"/>
          <w:numId w:val="2"/>
        </w:numPr>
        <w:jc w:val="both"/>
        <w:rPr>
          <w:rFonts w:ascii="Arial" w:hAnsi="Arial" w:cs="Arial"/>
          <w:color w:val="000000" w:themeColor="text1"/>
        </w:rPr>
      </w:pPr>
      <w:r w:rsidRPr="00CD44C7">
        <w:rPr>
          <w:rFonts w:ascii="Arial" w:hAnsi="Arial" w:cs="Arial"/>
        </w:rPr>
        <w:t xml:space="preserve">The health of the carer. </w:t>
      </w:r>
    </w:p>
    <w:p w14:paraId="223A2F9B" w14:textId="77777777" w:rsidR="00DD21D4" w:rsidRPr="00CD44C7" w:rsidRDefault="00DD21D4" w:rsidP="00DD21D4">
      <w:pPr>
        <w:pStyle w:val="NormalWeb"/>
        <w:numPr>
          <w:ilvl w:val="0"/>
          <w:numId w:val="2"/>
        </w:numPr>
        <w:jc w:val="both"/>
        <w:rPr>
          <w:rFonts w:ascii="Arial" w:hAnsi="Arial" w:cs="Arial"/>
          <w:color w:val="000000" w:themeColor="text1"/>
        </w:rPr>
      </w:pPr>
      <w:r w:rsidRPr="00CD44C7">
        <w:rPr>
          <w:rFonts w:ascii="Arial" w:hAnsi="Arial" w:cs="Arial"/>
        </w:rPr>
        <w:t xml:space="preserve">Number of children in the household their ages and needs. </w:t>
      </w:r>
    </w:p>
    <w:p w14:paraId="2D411DC8" w14:textId="77777777" w:rsidR="00DD21D4" w:rsidRPr="00CD44C7" w:rsidRDefault="00DD21D4" w:rsidP="00DD21D4">
      <w:pPr>
        <w:pStyle w:val="NormalWeb"/>
        <w:numPr>
          <w:ilvl w:val="0"/>
          <w:numId w:val="2"/>
        </w:numPr>
        <w:jc w:val="both"/>
        <w:rPr>
          <w:rFonts w:ascii="Arial" w:hAnsi="Arial" w:cs="Arial"/>
          <w:color w:val="000000" w:themeColor="text1"/>
        </w:rPr>
      </w:pPr>
      <w:r w:rsidRPr="00CD44C7">
        <w:rPr>
          <w:rFonts w:ascii="Arial" w:hAnsi="Arial" w:cs="Arial"/>
        </w:rPr>
        <w:t xml:space="preserve">The family’s own resources and/or Universal and Targeted services are unable to provide the required level of support. </w:t>
      </w:r>
    </w:p>
    <w:p w14:paraId="36205EA5" w14:textId="77777777" w:rsidR="00DD21D4" w:rsidRPr="00CD44C7" w:rsidRDefault="00DD21D4" w:rsidP="00DD21D4">
      <w:pPr>
        <w:pStyle w:val="NormalWeb"/>
        <w:numPr>
          <w:ilvl w:val="0"/>
          <w:numId w:val="2"/>
        </w:numPr>
        <w:jc w:val="both"/>
        <w:rPr>
          <w:rFonts w:ascii="Arial" w:hAnsi="Arial" w:cs="Arial"/>
          <w:color w:val="000000" w:themeColor="text1"/>
        </w:rPr>
      </w:pPr>
      <w:r w:rsidRPr="00CD44C7">
        <w:rPr>
          <w:rFonts w:ascii="Arial" w:hAnsi="Arial" w:cs="Arial"/>
        </w:rPr>
        <w:t xml:space="preserve">Disabled children who have recently been subject to a child protection plan and who remain in need of ongoing specialist services. </w:t>
      </w:r>
    </w:p>
    <w:p w14:paraId="12DBA361" w14:textId="77777777" w:rsidR="00DD21D4" w:rsidRPr="00CD44C7" w:rsidRDefault="00DD21D4" w:rsidP="00DD21D4">
      <w:pPr>
        <w:pStyle w:val="NormalWeb"/>
        <w:numPr>
          <w:ilvl w:val="0"/>
          <w:numId w:val="2"/>
        </w:numPr>
        <w:jc w:val="both"/>
        <w:rPr>
          <w:rFonts w:ascii="Arial" w:hAnsi="Arial" w:cs="Arial"/>
          <w:color w:val="000000" w:themeColor="text1"/>
        </w:rPr>
      </w:pPr>
      <w:r w:rsidRPr="00CD44C7">
        <w:rPr>
          <w:rFonts w:ascii="Arial" w:hAnsi="Arial" w:cs="Arial"/>
          <w:color w:val="000000" w:themeColor="text1"/>
        </w:rPr>
        <w:t xml:space="preserve">No or a limited extended family network. </w:t>
      </w:r>
    </w:p>
    <w:p w14:paraId="0F178600" w14:textId="77777777" w:rsidR="00DD21D4" w:rsidRPr="00CD44C7" w:rsidRDefault="00DD21D4" w:rsidP="00DD21D4">
      <w:pPr>
        <w:pStyle w:val="NormalWeb"/>
        <w:numPr>
          <w:ilvl w:val="0"/>
          <w:numId w:val="2"/>
        </w:numPr>
        <w:jc w:val="both"/>
        <w:rPr>
          <w:rFonts w:ascii="Arial" w:hAnsi="Arial" w:cs="Arial"/>
          <w:color w:val="000000" w:themeColor="text1"/>
        </w:rPr>
      </w:pPr>
      <w:r w:rsidRPr="00CD44C7">
        <w:rPr>
          <w:rFonts w:ascii="Arial" w:hAnsi="Arial" w:cs="Arial"/>
          <w:color w:val="000000" w:themeColor="text1"/>
        </w:rPr>
        <w:t xml:space="preserve">Opportunities for a young person to gain skills and experience to support independence appropriate to their ability are not available. </w:t>
      </w:r>
    </w:p>
    <w:p w14:paraId="147C659A" w14:textId="77777777" w:rsidR="00DD21D4" w:rsidRPr="007D54F3" w:rsidRDefault="00DD21D4" w:rsidP="00DD21D4">
      <w:pPr>
        <w:rPr>
          <w:rFonts w:ascii="Arial" w:hAnsi="Arial" w:cs="Arial"/>
          <w:sz w:val="24"/>
          <w:szCs w:val="24"/>
          <w:highlight w:val="yellow"/>
        </w:rPr>
      </w:pPr>
    </w:p>
    <w:p w14:paraId="03526FE2" w14:textId="77777777" w:rsidR="00DD21D4" w:rsidRPr="007D54F3" w:rsidRDefault="00DD21D4" w:rsidP="00DD21D4">
      <w:pPr>
        <w:rPr>
          <w:rFonts w:ascii="Arial" w:hAnsi="Arial" w:cs="Arial"/>
          <w:sz w:val="24"/>
          <w:szCs w:val="24"/>
        </w:rPr>
      </w:pPr>
      <w:r w:rsidRPr="007D54F3">
        <w:rPr>
          <w:rFonts w:ascii="Arial" w:hAnsi="Arial" w:cs="Arial"/>
          <w:sz w:val="24"/>
          <w:szCs w:val="24"/>
        </w:rPr>
        <w:t>This information will be used to decide whether you need additional services and what additional services should be provided.  These services might include:</w:t>
      </w:r>
    </w:p>
    <w:p w14:paraId="0C9AE7A7" w14:textId="77777777" w:rsidR="00DD21D4" w:rsidRPr="007D54F3" w:rsidRDefault="00DD21D4" w:rsidP="00DD21D4">
      <w:pPr>
        <w:rPr>
          <w:rFonts w:ascii="Arial" w:hAnsi="Arial" w:cs="Arial"/>
          <w:sz w:val="24"/>
          <w:szCs w:val="24"/>
        </w:rPr>
      </w:pPr>
    </w:p>
    <w:p w14:paraId="2DB5AE24" w14:textId="77777777" w:rsidR="00DD21D4" w:rsidRPr="007D54F3" w:rsidRDefault="00DD21D4" w:rsidP="00DD21D4">
      <w:pPr>
        <w:numPr>
          <w:ilvl w:val="0"/>
          <w:numId w:val="3"/>
        </w:numPr>
        <w:tabs>
          <w:tab w:val="clear" w:pos="780"/>
          <w:tab w:val="num" w:pos="540"/>
        </w:tabs>
        <w:spacing w:line="240" w:lineRule="auto"/>
        <w:ind w:left="540" w:hanging="540"/>
        <w:rPr>
          <w:rFonts w:ascii="Arial" w:hAnsi="Arial" w:cs="Arial"/>
          <w:sz w:val="24"/>
          <w:szCs w:val="24"/>
        </w:rPr>
      </w:pPr>
      <w:r w:rsidRPr="007D54F3">
        <w:rPr>
          <w:rFonts w:ascii="Arial" w:hAnsi="Arial" w:cs="Arial"/>
          <w:sz w:val="24"/>
          <w:szCs w:val="24"/>
        </w:rPr>
        <w:t xml:space="preserve">support in the </w:t>
      </w:r>
      <w:proofErr w:type="gramStart"/>
      <w:r w:rsidRPr="007D54F3">
        <w:rPr>
          <w:rFonts w:ascii="Arial" w:hAnsi="Arial" w:cs="Arial"/>
          <w:sz w:val="24"/>
          <w:szCs w:val="24"/>
        </w:rPr>
        <w:t>home;</w:t>
      </w:r>
      <w:proofErr w:type="gramEnd"/>
    </w:p>
    <w:p w14:paraId="2DE65597" w14:textId="77777777" w:rsidR="00DD21D4" w:rsidRPr="007D54F3" w:rsidRDefault="00DD21D4" w:rsidP="00DD21D4">
      <w:pPr>
        <w:numPr>
          <w:ilvl w:val="0"/>
          <w:numId w:val="3"/>
        </w:numPr>
        <w:tabs>
          <w:tab w:val="clear" w:pos="780"/>
          <w:tab w:val="num" w:pos="540"/>
        </w:tabs>
        <w:spacing w:line="240" w:lineRule="auto"/>
        <w:ind w:left="540" w:hanging="540"/>
        <w:rPr>
          <w:rFonts w:ascii="Arial" w:hAnsi="Arial" w:cs="Arial"/>
          <w:sz w:val="24"/>
          <w:szCs w:val="24"/>
        </w:rPr>
      </w:pPr>
      <w:r w:rsidRPr="007D54F3">
        <w:rPr>
          <w:rFonts w:ascii="Arial" w:hAnsi="Arial" w:cs="Arial"/>
          <w:sz w:val="24"/>
          <w:szCs w:val="24"/>
        </w:rPr>
        <w:lastRenderedPageBreak/>
        <w:t xml:space="preserve">overnight breaks, either at </w:t>
      </w:r>
      <w:hyperlink r:id="rId14" w:history="1">
        <w:r w:rsidRPr="007D54F3">
          <w:rPr>
            <w:rStyle w:val="Hyperlink"/>
            <w:rFonts w:ascii="Arial" w:hAnsi="Arial" w:cs="Arial"/>
            <w:sz w:val="24"/>
            <w:szCs w:val="24"/>
          </w:rPr>
          <w:t>Oakdene</w:t>
        </w:r>
      </w:hyperlink>
      <w:r w:rsidRPr="007D54F3">
        <w:rPr>
          <w:rFonts w:ascii="Arial" w:hAnsi="Arial" w:cs="Arial"/>
          <w:sz w:val="24"/>
          <w:szCs w:val="24"/>
        </w:rPr>
        <w:t xml:space="preserve">, the Council’s overnight short breaks centre, </w:t>
      </w:r>
      <w:hyperlink r:id="rId15" w:history="1">
        <w:r w:rsidRPr="007D54F3">
          <w:rPr>
            <w:rStyle w:val="Hyperlink"/>
            <w:rFonts w:ascii="Arial" w:hAnsi="Arial" w:cs="Arial"/>
            <w:sz w:val="24"/>
            <w:szCs w:val="24"/>
          </w:rPr>
          <w:t>with a short breaks foster carer,</w:t>
        </w:r>
      </w:hyperlink>
      <w:r w:rsidRPr="007D54F3">
        <w:rPr>
          <w:rFonts w:ascii="Arial" w:hAnsi="Arial" w:cs="Arial"/>
          <w:sz w:val="24"/>
          <w:szCs w:val="24"/>
        </w:rPr>
        <w:t xml:space="preserve"> or if necessary with a specialist provider;</w:t>
      </w:r>
    </w:p>
    <w:p w14:paraId="786E4720" w14:textId="77777777" w:rsidR="00DD21D4" w:rsidRPr="007D54F3" w:rsidRDefault="00DD21D4" w:rsidP="00DD21D4">
      <w:pPr>
        <w:numPr>
          <w:ilvl w:val="0"/>
          <w:numId w:val="3"/>
        </w:numPr>
        <w:tabs>
          <w:tab w:val="clear" w:pos="780"/>
          <w:tab w:val="num" w:pos="540"/>
        </w:tabs>
        <w:spacing w:line="240" w:lineRule="auto"/>
        <w:ind w:left="540" w:hanging="540"/>
        <w:rPr>
          <w:rFonts w:ascii="Arial" w:hAnsi="Arial" w:cs="Arial"/>
          <w:sz w:val="24"/>
          <w:szCs w:val="24"/>
        </w:rPr>
      </w:pPr>
      <w:r w:rsidRPr="007D54F3">
        <w:rPr>
          <w:rFonts w:ascii="Arial" w:hAnsi="Arial" w:cs="Arial"/>
          <w:sz w:val="24"/>
          <w:szCs w:val="24"/>
        </w:rPr>
        <w:t xml:space="preserve">extra staffing to enable your child to attend a short breaks provider if </w:t>
      </w:r>
      <w:r>
        <w:rPr>
          <w:rFonts w:ascii="Arial" w:hAnsi="Arial" w:cs="Arial"/>
          <w:sz w:val="24"/>
          <w:szCs w:val="24"/>
        </w:rPr>
        <w:t>their needs require it</w:t>
      </w:r>
      <w:r w:rsidRPr="007D54F3">
        <w:rPr>
          <w:rFonts w:ascii="Arial" w:hAnsi="Arial" w:cs="Arial"/>
          <w:sz w:val="24"/>
          <w:szCs w:val="24"/>
        </w:rPr>
        <w:t>; or</w:t>
      </w:r>
    </w:p>
    <w:p w14:paraId="39AB80D6" w14:textId="77777777" w:rsidR="00DD21D4" w:rsidRPr="000D3B19" w:rsidRDefault="009E05CB" w:rsidP="00DD21D4">
      <w:pPr>
        <w:numPr>
          <w:ilvl w:val="0"/>
          <w:numId w:val="3"/>
        </w:numPr>
        <w:tabs>
          <w:tab w:val="clear" w:pos="780"/>
          <w:tab w:val="num" w:pos="540"/>
        </w:tabs>
        <w:spacing w:line="240" w:lineRule="auto"/>
        <w:ind w:left="540" w:hanging="540"/>
        <w:rPr>
          <w:rFonts w:ascii="Arial" w:hAnsi="Arial" w:cs="Arial"/>
          <w:sz w:val="24"/>
          <w:szCs w:val="24"/>
        </w:rPr>
      </w:pPr>
      <w:hyperlink r:id="rId16" w:history="1">
        <w:r w:rsidR="00DD21D4" w:rsidRPr="007D54F3">
          <w:rPr>
            <w:rStyle w:val="Hyperlink"/>
            <w:rFonts w:ascii="Arial" w:hAnsi="Arial" w:cs="Arial"/>
            <w:sz w:val="24"/>
            <w:szCs w:val="24"/>
          </w:rPr>
          <w:t>direct payments</w:t>
        </w:r>
      </w:hyperlink>
      <w:r w:rsidR="00DD21D4" w:rsidRPr="007D54F3">
        <w:rPr>
          <w:rFonts w:ascii="Arial" w:hAnsi="Arial" w:cs="Arial"/>
          <w:sz w:val="24"/>
          <w:szCs w:val="24"/>
        </w:rPr>
        <w:t xml:space="preserve"> to enable you to purchase the services that you need</w:t>
      </w:r>
      <w:r w:rsidR="00DD21D4">
        <w:rPr>
          <w:rFonts w:ascii="Arial" w:hAnsi="Arial" w:cs="Arial"/>
          <w:sz w:val="24"/>
          <w:szCs w:val="24"/>
        </w:rPr>
        <w:t xml:space="preserve"> </w:t>
      </w:r>
      <w:hyperlink r:id="rId17" w:history="1">
        <w:r w:rsidR="00DD21D4" w:rsidRPr="000D3B19">
          <w:rPr>
            <w:rStyle w:val="Hyperlink"/>
            <w:rFonts w:ascii="Arial" w:hAnsi="Arial" w:cs="Arial"/>
            <w:sz w:val="24"/>
            <w:szCs w:val="24"/>
          </w:rPr>
          <w:t>https://www.vibrance.org.uk/</w:t>
        </w:r>
      </w:hyperlink>
      <w:r w:rsidR="00DD21D4" w:rsidRPr="000D3B19">
        <w:rPr>
          <w:rFonts w:ascii="Arial" w:hAnsi="Arial" w:cs="Arial"/>
          <w:color w:val="000000" w:themeColor="text1"/>
          <w:sz w:val="24"/>
          <w:szCs w:val="24"/>
        </w:rPr>
        <w:t xml:space="preserve"> </w:t>
      </w:r>
      <w:r w:rsidR="00DD21D4">
        <w:rPr>
          <w:rFonts w:ascii="Arial" w:hAnsi="Arial" w:cs="Arial"/>
          <w:color w:val="000000" w:themeColor="text1"/>
          <w:sz w:val="24"/>
          <w:szCs w:val="24"/>
        </w:rPr>
        <w:t>.</w:t>
      </w:r>
      <w:r w:rsidR="00DD21D4" w:rsidRPr="000D3B19">
        <w:rPr>
          <w:rFonts w:ascii="Arial" w:hAnsi="Arial" w:cs="Arial"/>
          <w:sz w:val="24"/>
          <w:szCs w:val="24"/>
        </w:rPr>
        <w:t xml:space="preserve">  </w:t>
      </w:r>
    </w:p>
    <w:p w14:paraId="037A6AB0" w14:textId="77777777" w:rsidR="00DD21D4" w:rsidRDefault="00DD21D4" w:rsidP="00DD21D4">
      <w:pPr>
        <w:rPr>
          <w:rFonts w:ascii="Arial" w:hAnsi="Arial" w:cs="Arial"/>
          <w:sz w:val="24"/>
          <w:szCs w:val="24"/>
        </w:rPr>
      </w:pPr>
    </w:p>
    <w:p w14:paraId="0A5B865B" w14:textId="14DC2E82" w:rsidR="00DD21D4" w:rsidRPr="007D54F3" w:rsidRDefault="00DD21D4" w:rsidP="00DD21D4">
      <w:pPr>
        <w:rPr>
          <w:rFonts w:ascii="Arial" w:hAnsi="Arial" w:cs="Arial"/>
          <w:sz w:val="24"/>
          <w:szCs w:val="24"/>
        </w:rPr>
      </w:pPr>
      <w:r>
        <w:rPr>
          <w:rFonts w:ascii="Arial" w:hAnsi="Arial" w:cs="Arial"/>
          <w:sz w:val="24"/>
          <w:szCs w:val="24"/>
        </w:rPr>
        <w:t>Any services provided will be tailored to the assessed needs of the child and family. Your disabled child’s eligibility for a package of support will be reviewed by their social worker every six months, more often if their needs change and set out in a child in need plan.</w:t>
      </w:r>
    </w:p>
    <w:p w14:paraId="743E0F2C" w14:textId="77777777" w:rsidR="00DD21D4" w:rsidRPr="007D54F3" w:rsidRDefault="00DD21D4" w:rsidP="00DD21D4">
      <w:pPr>
        <w:autoSpaceDE w:val="0"/>
        <w:autoSpaceDN w:val="0"/>
        <w:adjustRightInd w:val="0"/>
        <w:spacing w:line="240" w:lineRule="auto"/>
        <w:rPr>
          <w:rFonts w:ascii="Arial" w:hAnsi="Arial" w:cs="Arial"/>
          <w:color w:val="000000"/>
          <w:sz w:val="24"/>
          <w:szCs w:val="24"/>
        </w:rPr>
      </w:pPr>
    </w:p>
    <w:p w14:paraId="0BD8FB15" w14:textId="739421A8" w:rsidR="00DD21D4" w:rsidRDefault="00DD21D4" w:rsidP="00DD21D4">
      <w:pPr>
        <w:autoSpaceDE w:val="0"/>
        <w:autoSpaceDN w:val="0"/>
        <w:adjustRightInd w:val="0"/>
        <w:spacing w:line="240" w:lineRule="auto"/>
        <w:rPr>
          <w:rFonts w:ascii="Arial" w:hAnsi="Arial" w:cs="Arial"/>
          <w:color w:val="000000"/>
          <w:sz w:val="24"/>
          <w:szCs w:val="24"/>
        </w:rPr>
      </w:pPr>
      <w:r w:rsidRPr="007D54F3">
        <w:rPr>
          <w:rFonts w:ascii="Arial" w:hAnsi="Arial" w:cs="Arial"/>
          <w:color w:val="000000"/>
          <w:sz w:val="24"/>
          <w:szCs w:val="24"/>
        </w:rPr>
        <w:t xml:space="preserve">The Council and </w:t>
      </w:r>
      <w:proofErr w:type="gramStart"/>
      <w:r w:rsidR="00EA3C88">
        <w:rPr>
          <w:rFonts w:ascii="Arial" w:hAnsi="Arial" w:cs="Arial"/>
          <w:color w:val="000000"/>
          <w:sz w:val="24"/>
          <w:szCs w:val="24"/>
        </w:rPr>
        <w:t>South West</w:t>
      </w:r>
      <w:proofErr w:type="gramEnd"/>
      <w:r w:rsidR="00EA3C88">
        <w:rPr>
          <w:rFonts w:ascii="Arial" w:hAnsi="Arial" w:cs="Arial"/>
          <w:color w:val="000000"/>
          <w:sz w:val="24"/>
          <w:szCs w:val="24"/>
        </w:rPr>
        <w:t xml:space="preserve"> London </w:t>
      </w:r>
      <w:r w:rsidRPr="007D54F3">
        <w:rPr>
          <w:rFonts w:ascii="Arial" w:hAnsi="Arial" w:cs="Arial"/>
          <w:color w:val="000000"/>
          <w:sz w:val="24"/>
          <w:szCs w:val="24"/>
        </w:rPr>
        <w:t xml:space="preserve">Clinical Commissioning Group work together to </w:t>
      </w:r>
      <w:r>
        <w:rPr>
          <w:rFonts w:ascii="Arial" w:hAnsi="Arial" w:cs="Arial"/>
          <w:color w:val="000000"/>
          <w:sz w:val="24"/>
          <w:szCs w:val="24"/>
        </w:rPr>
        <w:t xml:space="preserve">make </w:t>
      </w:r>
      <w:r w:rsidRPr="007D54F3">
        <w:rPr>
          <w:rFonts w:ascii="Arial" w:hAnsi="Arial" w:cs="Arial"/>
          <w:color w:val="000000"/>
          <w:sz w:val="24"/>
          <w:szCs w:val="24"/>
        </w:rPr>
        <w:t xml:space="preserve">sure that children with complex health needs receive an appropriate range of services and short breaks. </w:t>
      </w:r>
      <w:r>
        <w:rPr>
          <w:rFonts w:ascii="Arial" w:hAnsi="Arial" w:cs="Arial"/>
          <w:color w:val="000000"/>
          <w:sz w:val="24"/>
          <w:szCs w:val="24"/>
        </w:rPr>
        <w:t xml:space="preserve">Referrals to the Clinical Commissioning Group can be made by a health professional or social worker involved with your family. </w:t>
      </w:r>
      <w:r w:rsidRPr="007D54F3">
        <w:rPr>
          <w:rFonts w:ascii="Arial" w:hAnsi="Arial" w:cs="Arial"/>
          <w:color w:val="000000"/>
          <w:sz w:val="24"/>
          <w:szCs w:val="24"/>
        </w:rPr>
        <w:t xml:space="preserve">The two agencies will work together with you to consider how best to meet your child’s needs and your needs as a carer for a </w:t>
      </w:r>
      <w:r>
        <w:rPr>
          <w:rFonts w:ascii="Arial" w:hAnsi="Arial" w:cs="Arial"/>
          <w:color w:val="000000"/>
          <w:sz w:val="24"/>
          <w:szCs w:val="24"/>
        </w:rPr>
        <w:t xml:space="preserve">disabled </w:t>
      </w:r>
      <w:r w:rsidRPr="007D54F3">
        <w:rPr>
          <w:rFonts w:ascii="Arial" w:hAnsi="Arial" w:cs="Arial"/>
          <w:color w:val="000000"/>
          <w:sz w:val="24"/>
          <w:szCs w:val="24"/>
        </w:rPr>
        <w:t>child</w:t>
      </w:r>
      <w:r>
        <w:rPr>
          <w:rFonts w:ascii="Arial" w:hAnsi="Arial" w:cs="Arial"/>
          <w:color w:val="000000"/>
          <w:sz w:val="24"/>
          <w:szCs w:val="24"/>
        </w:rPr>
        <w:t>.</w:t>
      </w:r>
    </w:p>
    <w:p w14:paraId="1E24FDEB" w14:textId="77777777" w:rsidR="00DD21D4" w:rsidRDefault="00DD21D4" w:rsidP="00DD21D4">
      <w:pPr>
        <w:autoSpaceDE w:val="0"/>
        <w:autoSpaceDN w:val="0"/>
        <w:adjustRightInd w:val="0"/>
        <w:spacing w:line="240" w:lineRule="auto"/>
        <w:rPr>
          <w:rFonts w:ascii="Arial" w:hAnsi="Arial" w:cs="Arial"/>
          <w:color w:val="000000"/>
          <w:sz w:val="24"/>
          <w:szCs w:val="24"/>
        </w:rPr>
      </w:pPr>
    </w:p>
    <w:p w14:paraId="0C2DD712" w14:textId="77777777" w:rsidR="00DD21D4" w:rsidRPr="00C109EF" w:rsidRDefault="00DD21D4" w:rsidP="00DD21D4">
      <w:pPr>
        <w:autoSpaceDE w:val="0"/>
        <w:autoSpaceDN w:val="0"/>
        <w:adjustRightInd w:val="0"/>
        <w:spacing w:line="240" w:lineRule="auto"/>
        <w:rPr>
          <w:rFonts w:ascii="Arial" w:hAnsi="Arial" w:cs="Arial"/>
          <w:sz w:val="24"/>
          <w:szCs w:val="24"/>
        </w:rPr>
      </w:pPr>
    </w:p>
    <w:p w14:paraId="4A8CB737" w14:textId="77777777" w:rsidR="00A63645" w:rsidRDefault="009E05CB"/>
    <w:sectPr w:rsidR="00A63645">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D735C" w14:textId="77777777" w:rsidR="00F2034E" w:rsidRDefault="00F2034E" w:rsidP="00EA3C88">
      <w:pPr>
        <w:spacing w:line="240" w:lineRule="auto"/>
      </w:pPr>
      <w:r>
        <w:separator/>
      </w:r>
    </w:p>
  </w:endnote>
  <w:endnote w:type="continuationSeparator" w:id="0">
    <w:p w14:paraId="28BE9C25" w14:textId="77777777" w:rsidR="00F2034E" w:rsidRDefault="00F2034E" w:rsidP="00EA3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864A" w14:textId="77777777" w:rsidR="002445F2" w:rsidRDefault="00244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524D" w14:textId="77777777" w:rsidR="002445F2" w:rsidRDefault="002445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4ADA" w14:textId="77777777" w:rsidR="002445F2" w:rsidRDefault="00244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03F25" w14:textId="77777777" w:rsidR="00F2034E" w:rsidRDefault="00F2034E" w:rsidP="00EA3C88">
      <w:pPr>
        <w:spacing w:line="240" w:lineRule="auto"/>
      </w:pPr>
      <w:r>
        <w:separator/>
      </w:r>
    </w:p>
  </w:footnote>
  <w:footnote w:type="continuationSeparator" w:id="0">
    <w:p w14:paraId="52922695" w14:textId="77777777" w:rsidR="00F2034E" w:rsidRDefault="00F2034E" w:rsidP="00EA3C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EBAB" w14:textId="0F407014" w:rsidR="00EA3C88" w:rsidRDefault="00EA3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5F8F" w14:textId="36186870" w:rsidR="00185957" w:rsidRDefault="00EA3C88">
    <w:pPr>
      <w:pStyle w:val="Header"/>
    </w:pPr>
    <w:r>
      <w:rPr>
        <w:noProof/>
      </w:rPr>
      <mc:AlternateContent>
        <mc:Choice Requires="wps">
          <w:drawing>
            <wp:anchor distT="0" distB="0" distL="114300" distR="114300" simplePos="0" relativeHeight="251659264" behindDoc="0" locked="0" layoutInCell="0" allowOverlap="1" wp14:anchorId="40A64F14" wp14:editId="473490E6">
              <wp:simplePos x="0" y="0"/>
              <wp:positionH relativeFrom="page">
                <wp:posOffset>0</wp:posOffset>
              </wp:positionH>
              <wp:positionV relativeFrom="page">
                <wp:posOffset>190500</wp:posOffset>
              </wp:positionV>
              <wp:extent cx="7560310" cy="266700"/>
              <wp:effectExtent l="0" t="0" r="0" b="0"/>
              <wp:wrapNone/>
              <wp:docPr id="1" name="MSIPCM647b4d7c80b5140f78757c2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A097F1" w14:textId="77777777" w:rsidR="00A7190F" w:rsidRPr="00A7190F" w:rsidRDefault="00EA3C88" w:rsidP="00A7190F">
                          <w:pPr>
                            <w:rPr>
                              <w:rFonts w:ascii="Calibri" w:hAnsi="Calibri" w:cs="Calibri"/>
                              <w:color w:val="000000"/>
                              <w:sz w:val="20"/>
                            </w:rPr>
                          </w:pPr>
                          <w:r w:rsidRPr="00A7190F">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0A64F14" id="_x0000_t202" coordsize="21600,21600" o:spt="202" path="m,l,21600r21600,l21600,xe">
              <v:stroke joinstyle="miter"/>
              <v:path gradientshapeok="t" o:connecttype="rect"/>
            </v:shapetype>
            <v:shape id="MSIPCM647b4d7c80b5140f78757c21"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Dvp6gPsQIAAEcFAAAOAAAA&#10;AAAAAAAAAAAAAC4CAABkcnMvZTJvRG9jLnhtbFBLAQItABQABgAIAAAAIQAvOrlG3AAAAAcBAAAP&#10;AAAAAAAAAAAAAAAAAAsFAABkcnMvZG93bnJldi54bWxQSwUGAAAAAAQABADzAAAAFAYAAAAA&#10;" o:allowincell="f" filled="f" stroked="f" strokeweight=".5pt">
              <v:textbox inset="20pt,0,,0">
                <w:txbxContent>
                  <w:p w14:paraId="55A097F1" w14:textId="77777777" w:rsidR="00A7190F" w:rsidRPr="00A7190F" w:rsidRDefault="00EA3C88" w:rsidP="00A7190F">
                    <w:pPr>
                      <w:rPr>
                        <w:rFonts w:ascii="Calibri" w:hAnsi="Calibri" w:cs="Calibri"/>
                        <w:color w:val="000000"/>
                        <w:sz w:val="20"/>
                      </w:rPr>
                    </w:pPr>
                    <w:r w:rsidRPr="00A7190F">
                      <w:rPr>
                        <w:rFonts w:ascii="Calibri" w:hAnsi="Calibri" w:cs="Calibri"/>
                        <w:color w:val="000000"/>
                        <w:sz w:val="20"/>
                      </w:rPr>
                      <w:t>Official</w:t>
                    </w:r>
                  </w:p>
                </w:txbxContent>
              </v:textbox>
              <w10:wrap anchorx="page" anchory="page"/>
            </v:shape>
          </w:pict>
        </mc:Fallback>
      </mc:AlternateContent>
    </w:r>
    <w:r>
      <w:t>2020</w:t>
    </w:r>
  </w:p>
  <w:p w14:paraId="5E9EBEB9" w14:textId="77777777" w:rsidR="00185957" w:rsidRDefault="009E0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B21F" w14:textId="261BB020" w:rsidR="00EA3C88" w:rsidRDefault="00EA3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340E7"/>
    <w:multiLevelType w:val="hybridMultilevel"/>
    <w:tmpl w:val="2A462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102238"/>
    <w:multiLevelType w:val="hybridMultilevel"/>
    <w:tmpl w:val="C22C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6D44E6"/>
    <w:multiLevelType w:val="hybridMultilevel"/>
    <w:tmpl w:val="B9741A7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D4"/>
    <w:rsid w:val="00215995"/>
    <w:rsid w:val="002445F2"/>
    <w:rsid w:val="00415832"/>
    <w:rsid w:val="00556636"/>
    <w:rsid w:val="00642975"/>
    <w:rsid w:val="006B182D"/>
    <w:rsid w:val="00883EEE"/>
    <w:rsid w:val="009E05CB"/>
    <w:rsid w:val="009F79FE"/>
    <w:rsid w:val="00DD21D4"/>
    <w:rsid w:val="00EA3C88"/>
    <w:rsid w:val="00F20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FC094E"/>
  <w15:chartTrackingRefBased/>
  <w15:docId w15:val="{34DA6881-D6D0-4EEF-A5AF-877A71A6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1D4"/>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D4"/>
    <w:pPr>
      <w:tabs>
        <w:tab w:val="center" w:pos="4513"/>
        <w:tab w:val="right" w:pos="9026"/>
      </w:tabs>
      <w:spacing w:line="240" w:lineRule="auto"/>
    </w:pPr>
  </w:style>
  <w:style w:type="character" w:customStyle="1" w:styleId="HeaderChar">
    <w:name w:val="Header Char"/>
    <w:basedOn w:val="DefaultParagraphFont"/>
    <w:link w:val="Header"/>
    <w:uiPriority w:val="99"/>
    <w:rsid w:val="00DD21D4"/>
  </w:style>
  <w:style w:type="character" w:styleId="Hyperlink">
    <w:name w:val="Hyperlink"/>
    <w:basedOn w:val="DefaultParagraphFont"/>
    <w:uiPriority w:val="99"/>
    <w:unhideWhenUsed/>
    <w:rsid w:val="00DD21D4"/>
    <w:rPr>
      <w:color w:val="0563C1" w:themeColor="hyperlink"/>
      <w:u w:val="single"/>
    </w:rPr>
  </w:style>
  <w:style w:type="paragraph" w:styleId="ListParagraph">
    <w:name w:val="List Paragraph"/>
    <w:basedOn w:val="Normal"/>
    <w:uiPriority w:val="34"/>
    <w:qFormat/>
    <w:rsid w:val="00DD21D4"/>
    <w:pPr>
      <w:ind w:left="720"/>
      <w:contextualSpacing/>
    </w:pPr>
  </w:style>
  <w:style w:type="paragraph" w:styleId="NormalWeb">
    <w:name w:val="Normal (Web)"/>
    <w:basedOn w:val="Normal"/>
    <w:uiPriority w:val="99"/>
    <w:unhideWhenUsed/>
    <w:rsid w:val="00DD21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D21D4"/>
    <w:rPr>
      <w:color w:val="605E5C"/>
      <w:shd w:val="clear" w:color="auto" w:fill="E1DFDD"/>
    </w:rPr>
  </w:style>
  <w:style w:type="paragraph" w:styleId="Footer">
    <w:name w:val="footer"/>
    <w:basedOn w:val="Normal"/>
    <w:link w:val="FooterChar"/>
    <w:uiPriority w:val="99"/>
    <w:unhideWhenUsed/>
    <w:rsid w:val="00EA3C88"/>
    <w:pPr>
      <w:tabs>
        <w:tab w:val="center" w:pos="4513"/>
        <w:tab w:val="right" w:pos="9026"/>
      </w:tabs>
      <w:spacing w:line="240" w:lineRule="auto"/>
    </w:pPr>
  </w:style>
  <w:style w:type="character" w:customStyle="1" w:styleId="FooterChar">
    <w:name w:val="Footer Char"/>
    <w:basedOn w:val="DefaultParagraphFont"/>
    <w:link w:val="Footer"/>
    <w:uiPriority w:val="99"/>
    <w:rsid w:val="00EA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ndsworth.gov.uk/localoffe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wandsworth.gov.uk/acis" TargetMode="External"/><Relationship Id="rId17" Type="http://schemas.openxmlformats.org/officeDocument/2006/relationships/hyperlink" Target="https://www.vibrance.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fis.wandsworth.gov.uk/kb5/wandsworth/fsd/service.page?id=0Ha29eX_fw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ndsworth.gov.uk/localoffe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arch3.openobjects.com/kb5/wandsworth/fsd/service.page?id=QCuSFwY9X-Q"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rch3.openobjects.com/kb5/wandsworth/fsd/service.page?id=xiun30Rn6mI"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FED5CE15F9BC4780022E329F47C51E" ma:contentTypeVersion="10" ma:contentTypeDescription="Create a new document." ma:contentTypeScope="" ma:versionID="015f2ef9b345c5518a39bec35b0c2c96">
  <xsd:schema xmlns:xsd="http://www.w3.org/2001/XMLSchema" xmlns:xs="http://www.w3.org/2001/XMLSchema" xmlns:p="http://schemas.microsoft.com/office/2006/metadata/properties" xmlns:ns2="033a4fc8-3f6b-4795-9062-51e1697dfba0" xmlns:ns3="8f47f8a9-a092-41c1-9afe-162d407c12b2" targetNamespace="http://schemas.microsoft.com/office/2006/metadata/properties" ma:root="true" ma:fieldsID="448d95ddcad03b2490286c460f2d5bdc" ns2:_="" ns3:_="">
    <xsd:import namespace="033a4fc8-3f6b-4795-9062-51e1697dfba0"/>
    <xsd:import namespace="8f47f8a9-a092-41c1-9afe-162d407c12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a4fc8-3f6b-4795-9062-51e1697df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7f8a9-a092-41c1-9afe-162d407c12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1B684-50BC-42E4-AE8C-96BE96A344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656A76-3AED-4B11-BCC4-6EDD04CA8DD9}">
  <ds:schemaRefs>
    <ds:schemaRef ds:uri="http://schemas.microsoft.com/sharepoint/v3/contenttype/forms"/>
  </ds:schemaRefs>
</ds:datastoreItem>
</file>

<file path=customXml/itemProps3.xml><?xml version="1.0" encoding="utf-8"?>
<ds:datastoreItem xmlns:ds="http://schemas.openxmlformats.org/officeDocument/2006/customXml" ds:itemID="{7EBBD4D1-7D80-456A-B07F-9E677D7FE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a4fc8-3f6b-4795-9062-51e1697dfba0"/>
    <ds:schemaRef ds:uri="8f47f8a9-a092-41c1-9afe-162d407c1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3F6C95-A42F-4C74-942C-E100BCDB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Devane, Clare</dc:creator>
  <cp:keywords/>
  <dc:description/>
  <cp:lastModifiedBy>Green, Denise</cp:lastModifiedBy>
  <cp:revision>2</cp:revision>
  <dcterms:created xsi:type="dcterms:W3CDTF">2022-04-12T16:41:00Z</dcterms:created>
  <dcterms:modified xsi:type="dcterms:W3CDTF">2022-04-12T16:41:00Z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2021-12-16T12:32:35Z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72410d7a-71e1-4ca8-93e6-8c9c9ddfa0bd</vt:lpwstr>
  </property>
  <property fmtid="{D5CDD505-2E9C-101B-9397-08002B2CF9AE}" pid="8" name="MSIP_Label_763da656-5c75-4f6d-9461-4a3ce9a537cc_ContentBits">
    <vt:lpwstr>1</vt:lpwstr>
  </property>
  <property fmtid="{D5CDD505-2E9C-101B-9397-08002B2CF9AE}" pid="9" name="ContentTypeId">
    <vt:lpwstr>0x0101003EFED5CE15F9BC4780022E329F47C51E</vt:lpwstr>
  </property>
</Properties>
</file>