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6BFE5" w14:textId="77777777" w:rsidR="00143048" w:rsidRPr="00143048" w:rsidRDefault="00143048" w:rsidP="00143048">
      <w:pPr>
        <w:rPr>
          <w:rFonts w:cstheme="minorHAnsi"/>
          <w:b/>
          <w:noProof/>
          <w:sz w:val="24"/>
          <w:szCs w:val="24"/>
          <w:shd w:val="clear" w:color="auto" w:fill="A8D08D" w:themeFill="accent6" w:themeFillTint="99"/>
        </w:rPr>
      </w:pPr>
    </w:p>
    <w:p w14:paraId="196CA87C" w14:textId="77777777" w:rsidR="00143048" w:rsidRDefault="00143048" w:rsidP="009963DA">
      <w:pPr>
        <w:jc w:val="center"/>
        <w:rPr>
          <w:rFonts w:cstheme="minorHAnsi"/>
          <w:noProof/>
          <w:sz w:val="24"/>
          <w:szCs w:val="24"/>
          <w:shd w:val="clear" w:color="auto" w:fill="A8D08D" w:themeFill="accent6" w:themeFillTint="99"/>
        </w:rPr>
      </w:pPr>
    </w:p>
    <w:p w14:paraId="78884CEC" w14:textId="77777777" w:rsidR="00143048" w:rsidRDefault="00143048" w:rsidP="009963DA">
      <w:pPr>
        <w:jc w:val="center"/>
        <w:rPr>
          <w:rFonts w:cstheme="minorHAnsi"/>
          <w:noProof/>
          <w:sz w:val="24"/>
          <w:szCs w:val="24"/>
          <w:shd w:val="clear" w:color="auto" w:fill="A8D08D" w:themeFill="accent6" w:themeFillTint="99"/>
        </w:rPr>
      </w:pPr>
    </w:p>
    <w:p w14:paraId="1FFBFC90" w14:textId="77777777" w:rsidR="00143048" w:rsidRDefault="00143048" w:rsidP="009963DA">
      <w:pPr>
        <w:jc w:val="center"/>
        <w:rPr>
          <w:rFonts w:cstheme="minorHAnsi"/>
          <w:noProof/>
          <w:sz w:val="24"/>
          <w:szCs w:val="24"/>
          <w:shd w:val="clear" w:color="auto" w:fill="A8D08D" w:themeFill="accent6" w:themeFillTint="99"/>
        </w:rPr>
      </w:pPr>
    </w:p>
    <w:p w14:paraId="2114D97C" w14:textId="77777777" w:rsidR="003A411F" w:rsidRPr="00143048" w:rsidRDefault="009963DA" w:rsidP="009963DA">
      <w:pPr>
        <w:jc w:val="center"/>
        <w:rPr>
          <w:rFonts w:cstheme="minorHAnsi"/>
          <w:sz w:val="24"/>
          <w:szCs w:val="24"/>
        </w:rPr>
      </w:pPr>
      <w:r w:rsidRPr="00143048">
        <w:rPr>
          <w:rFonts w:cstheme="minorHAnsi"/>
          <w:noProof/>
          <w:sz w:val="24"/>
          <w:szCs w:val="24"/>
          <w:shd w:val="clear" w:color="auto" w:fill="A8D08D" w:themeFill="accent6" w:themeFillTint="99"/>
        </w:rPr>
        <w:drawing>
          <wp:inline distT="0" distB="0" distL="0" distR="0" wp14:anchorId="00F479FA" wp14:editId="3DF81987">
            <wp:extent cx="2901315" cy="496570"/>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901315" cy="496570"/>
                    </a:xfrm>
                    <a:prstGeom prst="rect">
                      <a:avLst/>
                    </a:prstGeom>
                    <a:noFill/>
                    <a:ln>
                      <a:noFill/>
                    </a:ln>
                  </pic:spPr>
                </pic:pic>
              </a:graphicData>
            </a:graphic>
          </wp:inline>
        </w:drawing>
      </w:r>
    </w:p>
    <w:p w14:paraId="37E8343A" w14:textId="77777777" w:rsidR="009963DA" w:rsidRPr="00143048" w:rsidRDefault="009963DA" w:rsidP="009963DA">
      <w:pPr>
        <w:jc w:val="center"/>
        <w:rPr>
          <w:rFonts w:cstheme="minorHAnsi"/>
          <w:sz w:val="24"/>
          <w:szCs w:val="24"/>
        </w:rPr>
      </w:pPr>
    </w:p>
    <w:p w14:paraId="6228682A" w14:textId="77777777" w:rsidR="009963DA" w:rsidRPr="00143048" w:rsidRDefault="009963DA" w:rsidP="009963DA">
      <w:pPr>
        <w:jc w:val="center"/>
        <w:rPr>
          <w:rFonts w:cstheme="minorHAnsi"/>
          <w:b/>
          <w:sz w:val="24"/>
          <w:szCs w:val="24"/>
        </w:rPr>
      </w:pPr>
    </w:p>
    <w:p w14:paraId="4330FDF5" w14:textId="77777777" w:rsidR="009963DA" w:rsidRPr="00143048" w:rsidRDefault="009963DA" w:rsidP="009963DA">
      <w:pPr>
        <w:jc w:val="center"/>
        <w:rPr>
          <w:rFonts w:cstheme="minorHAnsi"/>
          <w:b/>
          <w:sz w:val="24"/>
          <w:szCs w:val="24"/>
        </w:rPr>
      </w:pPr>
    </w:p>
    <w:p w14:paraId="498B6CA8" w14:textId="77777777" w:rsidR="009963DA" w:rsidRPr="00143048" w:rsidRDefault="009963DA" w:rsidP="009963DA">
      <w:pPr>
        <w:jc w:val="center"/>
        <w:rPr>
          <w:rFonts w:cstheme="minorHAnsi"/>
          <w:b/>
          <w:sz w:val="24"/>
          <w:szCs w:val="24"/>
        </w:rPr>
      </w:pPr>
    </w:p>
    <w:p w14:paraId="04D43BE8" w14:textId="77777777" w:rsidR="009963DA" w:rsidRPr="00F211F4" w:rsidRDefault="009963DA" w:rsidP="009963DA">
      <w:pPr>
        <w:jc w:val="center"/>
        <w:rPr>
          <w:rFonts w:cstheme="minorHAnsi"/>
          <w:b/>
          <w:sz w:val="40"/>
          <w:szCs w:val="40"/>
        </w:rPr>
      </w:pPr>
      <w:r w:rsidRPr="00F211F4">
        <w:rPr>
          <w:rFonts w:cstheme="minorHAnsi"/>
          <w:b/>
          <w:sz w:val="40"/>
          <w:szCs w:val="40"/>
        </w:rPr>
        <w:t xml:space="preserve">Caudwell House Medication Policy </w:t>
      </w:r>
    </w:p>
    <w:p w14:paraId="5D0AE2B6" w14:textId="77777777" w:rsidR="009963DA" w:rsidRPr="00143048" w:rsidRDefault="009963DA" w:rsidP="009963DA">
      <w:pPr>
        <w:jc w:val="center"/>
        <w:rPr>
          <w:rFonts w:cstheme="minorHAnsi"/>
          <w:b/>
          <w:sz w:val="24"/>
          <w:szCs w:val="24"/>
        </w:rPr>
      </w:pPr>
    </w:p>
    <w:p w14:paraId="05A83923" w14:textId="77777777" w:rsidR="009963DA" w:rsidRPr="00143048" w:rsidRDefault="009963DA" w:rsidP="009963DA">
      <w:pPr>
        <w:jc w:val="center"/>
        <w:rPr>
          <w:rFonts w:cstheme="minorHAnsi"/>
          <w:b/>
          <w:sz w:val="24"/>
          <w:szCs w:val="24"/>
        </w:rPr>
      </w:pPr>
    </w:p>
    <w:p w14:paraId="21A49F1A" w14:textId="77777777" w:rsidR="009963DA" w:rsidRPr="00143048" w:rsidRDefault="009963DA" w:rsidP="009963DA">
      <w:pPr>
        <w:jc w:val="center"/>
        <w:rPr>
          <w:rFonts w:cstheme="minorHAnsi"/>
          <w:b/>
          <w:sz w:val="24"/>
          <w:szCs w:val="24"/>
        </w:rPr>
      </w:pPr>
    </w:p>
    <w:p w14:paraId="43786271" w14:textId="77777777" w:rsidR="009963DA" w:rsidRPr="00143048" w:rsidRDefault="009963DA" w:rsidP="009963DA">
      <w:pPr>
        <w:jc w:val="center"/>
        <w:rPr>
          <w:rFonts w:cstheme="minorHAnsi"/>
          <w:b/>
          <w:sz w:val="24"/>
          <w:szCs w:val="24"/>
        </w:rPr>
      </w:pPr>
    </w:p>
    <w:p w14:paraId="7C655327" w14:textId="77777777" w:rsidR="009963DA" w:rsidRPr="00143048" w:rsidRDefault="009963DA" w:rsidP="009963DA">
      <w:pPr>
        <w:jc w:val="center"/>
        <w:rPr>
          <w:rFonts w:cstheme="minorHAnsi"/>
          <w:b/>
          <w:sz w:val="24"/>
          <w:szCs w:val="24"/>
        </w:rPr>
      </w:pPr>
    </w:p>
    <w:p w14:paraId="5633F1A8" w14:textId="77777777" w:rsidR="009963DA" w:rsidRPr="00143048" w:rsidRDefault="009963DA" w:rsidP="009963DA">
      <w:pPr>
        <w:jc w:val="center"/>
        <w:rPr>
          <w:rFonts w:cstheme="minorHAnsi"/>
          <w:b/>
          <w:sz w:val="24"/>
          <w:szCs w:val="24"/>
        </w:rPr>
      </w:pPr>
    </w:p>
    <w:p w14:paraId="21CAA8DA" w14:textId="77777777" w:rsidR="009963DA" w:rsidRPr="00143048" w:rsidRDefault="009963DA" w:rsidP="009963DA">
      <w:pPr>
        <w:jc w:val="center"/>
        <w:rPr>
          <w:rFonts w:cstheme="minorHAnsi"/>
          <w:b/>
          <w:sz w:val="24"/>
          <w:szCs w:val="24"/>
        </w:rPr>
      </w:pPr>
    </w:p>
    <w:p w14:paraId="76BC7F78" w14:textId="77777777" w:rsidR="009963DA" w:rsidRPr="00143048" w:rsidRDefault="009963DA" w:rsidP="009963DA">
      <w:pPr>
        <w:jc w:val="center"/>
        <w:rPr>
          <w:rFonts w:cstheme="minorHAnsi"/>
          <w:b/>
          <w:sz w:val="24"/>
          <w:szCs w:val="24"/>
        </w:rPr>
      </w:pPr>
    </w:p>
    <w:p w14:paraId="38731B5A" w14:textId="77777777" w:rsidR="009963DA" w:rsidRPr="00143048" w:rsidRDefault="009963DA" w:rsidP="009963DA">
      <w:pPr>
        <w:jc w:val="center"/>
        <w:rPr>
          <w:rFonts w:cstheme="minorHAnsi"/>
          <w:b/>
          <w:sz w:val="24"/>
          <w:szCs w:val="24"/>
        </w:rPr>
      </w:pPr>
    </w:p>
    <w:p w14:paraId="32ED0FCE" w14:textId="77777777" w:rsidR="009963DA" w:rsidRPr="00143048" w:rsidRDefault="009963DA" w:rsidP="009963DA">
      <w:pPr>
        <w:jc w:val="center"/>
        <w:rPr>
          <w:rFonts w:cstheme="minorHAnsi"/>
          <w:b/>
          <w:sz w:val="24"/>
          <w:szCs w:val="24"/>
        </w:rPr>
      </w:pPr>
    </w:p>
    <w:p w14:paraId="4B842FF2" w14:textId="77777777" w:rsidR="009963DA" w:rsidRPr="00143048" w:rsidRDefault="009963DA" w:rsidP="009963DA">
      <w:pPr>
        <w:jc w:val="center"/>
        <w:rPr>
          <w:rFonts w:cstheme="minorHAnsi"/>
          <w:b/>
          <w:sz w:val="24"/>
          <w:szCs w:val="24"/>
        </w:rPr>
      </w:pPr>
    </w:p>
    <w:p w14:paraId="29303626" w14:textId="77777777" w:rsidR="009963DA" w:rsidRPr="00143048" w:rsidRDefault="009963DA" w:rsidP="009963DA">
      <w:pPr>
        <w:jc w:val="center"/>
        <w:rPr>
          <w:rFonts w:cstheme="minorHAnsi"/>
          <w:b/>
          <w:sz w:val="24"/>
          <w:szCs w:val="24"/>
        </w:rPr>
      </w:pPr>
    </w:p>
    <w:p w14:paraId="399A2479" w14:textId="77777777" w:rsidR="009963DA" w:rsidRPr="00143048" w:rsidRDefault="009963DA" w:rsidP="009963DA">
      <w:pPr>
        <w:jc w:val="center"/>
        <w:rPr>
          <w:rFonts w:cstheme="minorHAnsi"/>
          <w:b/>
          <w:sz w:val="24"/>
          <w:szCs w:val="24"/>
        </w:rPr>
      </w:pPr>
    </w:p>
    <w:p w14:paraId="69761989" w14:textId="77777777" w:rsidR="009963DA" w:rsidRPr="00143048" w:rsidRDefault="009963DA" w:rsidP="009963DA">
      <w:pPr>
        <w:jc w:val="center"/>
        <w:rPr>
          <w:rFonts w:cstheme="minorHAnsi"/>
          <w:b/>
          <w:sz w:val="24"/>
          <w:szCs w:val="24"/>
        </w:rPr>
      </w:pPr>
    </w:p>
    <w:p w14:paraId="72BE85F7" w14:textId="77777777" w:rsidR="009963DA" w:rsidRPr="00143048" w:rsidRDefault="009963DA" w:rsidP="009963DA">
      <w:pPr>
        <w:jc w:val="center"/>
        <w:rPr>
          <w:rFonts w:cstheme="minorHAnsi"/>
          <w:b/>
          <w:sz w:val="24"/>
          <w:szCs w:val="24"/>
        </w:rPr>
      </w:pPr>
    </w:p>
    <w:p w14:paraId="122655D6" w14:textId="77777777" w:rsidR="00143048" w:rsidRDefault="00143048" w:rsidP="009963DA">
      <w:pPr>
        <w:rPr>
          <w:rFonts w:cstheme="minorHAnsi"/>
          <w:b/>
          <w:sz w:val="24"/>
          <w:szCs w:val="24"/>
        </w:rPr>
      </w:pPr>
    </w:p>
    <w:p w14:paraId="63B7A504" w14:textId="77777777" w:rsidR="00143048" w:rsidRDefault="00143048" w:rsidP="009963DA">
      <w:pPr>
        <w:rPr>
          <w:rFonts w:cstheme="minorHAnsi"/>
          <w:b/>
          <w:sz w:val="24"/>
          <w:szCs w:val="24"/>
        </w:rPr>
      </w:pPr>
    </w:p>
    <w:p w14:paraId="17428616" w14:textId="77777777" w:rsidR="00143048" w:rsidRDefault="00143048" w:rsidP="009963DA">
      <w:pPr>
        <w:rPr>
          <w:rFonts w:cstheme="minorHAnsi"/>
          <w:b/>
          <w:sz w:val="24"/>
          <w:szCs w:val="24"/>
        </w:rPr>
      </w:pPr>
    </w:p>
    <w:p w14:paraId="6E1EC897" w14:textId="77777777" w:rsidR="00143048" w:rsidRPr="00D41101" w:rsidRDefault="00143048" w:rsidP="00143048">
      <w:pPr>
        <w:jc w:val="center"/>
        <w:rPr>
          <w:rFonts w:cstheme="minorHAnsi"/>
          <w:b/>
          <w:sz w:val="24"/>
          <w:szCs w:val="24"/>
        </w:rPr>
      </w:pPr>
      <w:r w:rsidRPr="00D41101">
        <w:rPr>
          <w:rFonts w:cstheme="minorHAnsi"/>
          <w:b/>
          <w:sz w:val="24"/>
          <w:szCs w:val="24"/>
        </w:rPr>
        <w:lastRenderedPageBreak/>
        <w:t>Page 1</w:t>
      </w:r>
    </w:p>
    <w:p w14:paraId="2E023773" w14:textId="77777777" w:rsidR="00143048" w:rsidRDefault="00143048" w:rsidP="009963DA">
      <w:pPr>
        <w:rPr>
          <w:rFonts w:cstheme="minorHAnsi"/>
          <w:b/>
          <w:sz w:val="24"/>
          <w:szCs w:val="24"/>
        </w:rPr>
      </w:pPr>
    </w:p>
    <w:p w14:paraId="26161484" w14:textId="77777777" w:rsidR="00143048" w:rsidRDefault="00143048" w:rsidP="009963DA">
      <w:pPr>
        <w:rPr>
          <w:rFonts w:cstheme="minorHAnsi"/>
          <w:b/>
          <w:sz w:val="24"/>
          <w:szCs w:val="24"/>
        </w:rPr>
      </w:pPr>
    </w:p>
    <w:p w14:paraId="381DC859" w14:textId="77777777" w:rsidR="009963DA" w:rsidRPr="00143048" w:rsidRDefault="009963DA" w:rsidP="009963DA">
      <w:pPr>
        <w:rPr>
          <w:rFonts w:cstheme="minorHAnsi"/>
          <w:b/>
          <w:sz w:val="24"/>
          <w:szCs w:val="24"/>
        </w:rPr>
      </w:pPr>
      <w:r w:rsidRPr="00143048">
        <w:rPr>
          <w:rFonts w:cstheme="minorHAnsi"/>
          <w:b/>
          <w:sz w:val="24"/>
          <w:szCs w:val="24"/>
        </w:rPr>
        <w:t xml:space="preserve">Contents </w:t>
      </w:r>
    </w:p>
    <w:p w14:paraId="699BC13E" w14:textId="77777777" w:rsidR="009963DA" w:rsidRPr="00143048" w:rsidRDefault="009963DA" w:rsidP="00C30222">
      <w:pPr>
        <w:pStyle w:val="ListParagraph"/>
        <w:numPr>
          <w:ilvl w:val="0"/>
          <w:numId w:val="1"/>
        </w:numPr>
        <w:rPr>
          <w:rFonts w:cstheme="minorHAnsi"/>
          <w:sz w:val="24"/>
          <w:szCs w:val="24"/>
        </w:rPr>
      </w:pPr>
      <w:r w:rsidRPr="00143048">
        <w:rPr>
          <w:rFonts w:cstheme="minorHAnsi"/>
          <w:sz w:val="24"/>
          <w:szCs w:val="24"/>
        </w:rPr>
        <w:t xml:space="preserve">Introduction </w:t>
      </w:r>
    </w:p>
    <w:p w14:paraId="1751493C" w14:textId="77777777" w:rsidR="009963DA" w:rsidRPr="00143048" w:rsidRDefault="009963DA" w:rsidP="00C30222">
      <w:pPr>
        <w:pStyle w:val="ListParagraph"/>
        <w:numPr>
          <w:ilvl w:val="0"/>
          <w:numId w:val="1"/>
        </w:numPr>
        <w:rPr>
          <w:rFonts w:cstheme="minorHAnsi"/>
          <w:sz w:val="24"/>
          <w:szCs w:val="24"/>
        </w:rPr>
      </w:pPr>
      <w:r w:rsidRPr="00143048">
        <w:rPr>
          <w:rFonts w:cstheme="minorHAnsi"/>
          <w:sz w:val="24"/>
          <w:szCs w:val="24"/>
        </w:rPr>
        <w:t xml:space="preserve">Storage of Medications </w:t>
      </w:r>
    </w:p>
    <w:p w14:paraId="247330E1" w14:textId="77777777" w:rsidR="009963DA" w:rsidRPr="00143048" w:rsidRDefault="009963DA" w:rsidP="00C30222">
      <w:pPr>
        <w:pStyle w:val="ListParagraph"/>
        <w:numPr>
          <w:ilvl w:val="0"/>
          <w:numId w:val="1"/>
        </w:numPr>
        <w:rPr>
          <w:rFonts w:cstheme="minorHAnsi"/>
          <w:sz w:val="24"/>
          <w:szCs w:val="24"/>
        </w:rPr>
      </w:pPr>
      <w:r w:rsidRPr="00143048">
        <w:rPr>
          <w:rFonts w:cstheme="minorHAnsi"/>
          <w:sz w:val="24"/>
          <w:szCs w:val="24"/>
        </w:rPr>
        <w:t xml:space="preserve">Movement of Medication </w:t>
      </w:r>
    </w:p>
    <w:p w14:paraId="7226F669" w14:textId="77777777" w:rsidR="009963DA" w:rsidRPr="00143048" w:rsidRDefault="009963DA" w:rsidP="00C30222">
      <w:pPr>
        <w:pStyle w:val="ListParagraph"/>
        <w:numPr>
          <w:ilvl w:val="0"/>
          <w:numId w:val="1"/>
        </w:numPr>
        <w:rPr>
          <w:rFonts w:cstheme="minorHAnsi"/>
          <w:sz w:val="24"/>
          <w:szCs w:val="24"/>
        </w:rPr>
      </w:pPr>
      <w:r w:rsidRPr="00143048">
        <w:rPr>
          <w:rFonts w:cstheme="minorHAnsi"/>
          <w:sz w:val="24"/>
          <w:szCs w:val="24"/>
        </w:rPr>
        <w:t xml:space="preserve">Administration of Medication </w:t>
      </w:r>
      <w:r w:rsidR="005C1DCF" w:rsidRPr="00143048">
        <w:rPr>
          <w:rFonts w:cstheme="minorHAnsi"/>
          <w:sz w:val="24"/>
          <w:szCs w:val="24"/>
        </w:rPr>
        <w:t xml:space="preserve">and Errors </w:t>
      </w:r>
    </w:p>
    <w:p w14:paraId="5BC80FB5" w14:textId="77777777" w:rsidR="00C30222" w:rsidRPr="00143048" w:rsidRDefault="00FD2411" w:rsidP="00C30222">
      <w:pPr>
        <w:pStyle w:val="ListParagraph"/>
        <w:numPr>
          <w:ilvl w:val="0"/>
          <w:numId w:val="1"/>
        </w:numPr>
        <w:rPr>
          <w:rFonts w:cstheme="minorHAnsi"/>
          <w:sz w:val="24"/>
          <w:szCs w:val="24"/>
        </w:rPr>
      </w:pPr>
      <w:r w:rsidRPr="00143048">
        <w:rPr>
          <w:rFonts w:cstheme="minorHAnsi"/>
          <w:sz w:val="24"/>
          <w:szCs w:val="24"/>
        </w:rPr>
        <w:t xml:space="preserve">Spillages and </w:t>
      </w:r>
      <w:r w:rsidR="00C30222" w:rsidRPr="00143048">
        <w:rPr>
          <w:rFonts w:cstheme="minorHAnsi"/>
          <w:sz w:val="24"/>
          <w:szCs w:val="24"/>
        </w:rPr>
        <w:t>Disposal of Medication</w:t>
      </w:r>
    </w:p>
    <w:p w14:paraId="250F6C72" w14:textId="77777777" w:rsidR="00C30222" w:rsidRPr="00143048" w:rsidRDefault="00C30222" w:rsidP="00C30222">
      <w:pPr>
        <w:pStyle w:val="ListParagraph"/>
        <w:numPr>
          <w:ilvl w:val="0"/>
          <w:numId w:val="1"/>
        </w:numPr>
        <w:rPr>
          <w:rFonts w:cstheme="minorHAnsi"/>
          <w:sz w:val="24"/>
          <w:szCs w:val="24"/>
        </w:rPr>
      </w:pPr>
      <w:r w:rsidRPr="00143048">
        <w:rPr>
          <w:rFonts w:cstheme="minorHAnsi"/>
          <w:sz w:val="24"/>
          <w:szCs w:val="24"/>
        </w:rPr>
        <w:t xml:space="preserve">Controlled Drugs </w:t>
      </w:r>
    </w:p>
    <w:p w14:paraId="5BC01526" w14:textId="77777777" w:rsidR="00C30222" w:rsidRPr="00143048" w:rsidRDefault="00C30222" w:rsidP="00C30222">
      <w:pPr>
        <w:pStyle w:val="ListParagraph"/>
        <w:numPr>
          <w:ilvl w:val="0"/>
          <w:numId w:val="1"/>
        </w:numPr>
        <w:rPr>
          <w:rFonts w:cstheme="minorHAnsi"/>
          <w:sz w:val="24"/>
          <w:szCs w:val="24"/>
        </w:rPr>
      </w:pPr>
      <w:r w:rsidRPr="00143048">
        <w:rPr>
          <w:rFonts w:cstheme="minorHAnsi"/>
          <w:sz w:val="24"/>
          <w:szCs w:val="24"/>
        </w:rPr>
        <w:t xml:space="preserve">Household Remedies  </w:t>
      </w:r>
    </w:p>
    <w:p w14:paraId="72F8346F" w14:textId="77777777" w:rsidR="00C30222" w:rsidRPr="00143048" w:rsidRDefault="00C30222" w:rsidP="00C30222">
      <w:pPr>
        <w:pStyle w:val="ListParagraph"/>
        <w:numPr>
          <w:ilvl w:val="0"/>
          <w:numId w:val="1"/>
        </w:numPr>
        <w:rPr>
          <w:rFonts w:cstheme="minorHAnsi"/>
          <w:sz w:val="24"/>
          <w:szCs w:val="24"/>
        </w:rPr>
      </w:pPr>
      <w:r w:rsidRPr="00143048">
        <w:rPr>
          <w:rFonts w:cstheme="minorHAnsi"/>
          <w:sz w:val="24"/>
          <w:szCs w:val="24"/>
        </w:rPr>
        <w:t xml:space="preserve">Record Keeping and Audits  </w:t>
      </w:r>
    </w:p>
    <w:p w14:paraId="37007A2A" w14:textId="77777777" w:rsidR="009963DA" w:rsidRPr="00143048" w:rsidRDefault="00C30222" w:rsidP="00C30222">
      <w:pPr>
        <w:pStyle w:val="ListParagraph"/>
        <w:numPr>
          <w:ilvl w:val="0"/>
          <w:numId w:val="1"/>
        </w:numPr>
        <w:rPr>
          <w:rFonts w:cstheme="minorHAnsi"/>
          <w:sz w:val="24"/>
          <w:szCs w:val="24"/>
        </w:rPr>
      </w:pPr>
      <w:r w:rsidRPr="00143048">
        <w:rPr>
          <w:rFonts w:cstheme="minorHAnsi"/>
          <w:sz w:val="24"/>
          <w:szCs w:val="24"/>
        </w:rPr>
        <w:t xml:space="preserve">Medication Supply and Ordering </w:t>
      </w:r>
    </w:p>
    <w:p w14:paraId="285B7035" w14:textId="77777777" w:rsidR="00C30222" w:rsidRPr="00143048" w:rsidRDefault="00C30222" w:rsidP="00C30222">
      <w:pPr>
        <w:pStyle w:val="ListParagraph"/>
        <w:numPr>
          <w:ilvl w:val="0"/>
          <w:numId w:val="1"/>
        </w:numPr>
        <w:jc w:val="both"/>
        <w:rPr>
          <w:rFonts w:cstheme="minorHAnsi"/>
          <w:sz w:val="24"/>
          <w:szCs w:val="24"/>
        </w:rPr>
      </w:pPr>
      <w:r w:rsidRPr="00143048">
        <w:rPr>
          <w:rFonts w:cstheme="minorHAnsi"/>
          <w:sz w:val="24"/>
          <w:szCs w:val="24"/>
        </w:rPr>
        <w:t>Personal Health Record</w:t>
      </w:r>
      <w:r w:rsidR="00254F7D" w:rsidRPr="00143048">
        <w:rPr>
          <w:rFonts w:cstheme="minorHAnsi"/>
          <w:sz w:val="24"/>
          <w:szCs w:val="24"/>
        </w:rPr>
        <w:t xml:space="preserve">/Health Charts </w:t>
      </w:r>
    </w:p>
    <w:p w14:paraId="56EC57A7" w14:textId="77777777" w:rsidR="00C30222" w:rsidRPr="00143048" w:rsidRDefault="00C30222" w:rsidP="00C30222">
      <w:pPr>
        <w:pStyle w:val="ListParagraph"/>
        <w:numPr>
          <w:ilvl w:val="0"/>
          <w:numId w:val="1"/>
        </w:numPr>
        <w:jc w:val="both"/>
        <w:rPr>
          <w:rFonts w:cstheme="minorHAnsi"/>
          <w:sz w:val="24"/>
          <w:szCs w:val="24"/>
        </w:rPr>
      </w:pPr>
      <w:r w:rsidRPr="00143048">
        <w:rPr>
          <w:rFonts w:cstheme="minorHAnsi"/>
          <w:sz w:val="24"/>
          <w:szCs w:val="24"/>
        </w:rPr>
        <w:t>Procedure for Reco</w:t>
      </w:r>
      <w:r w:rsidR="00254F7D" w:rsidRPr="00143048">
        <w:rPr>
          <w:rFonts w:cstheme="minorHAnsi"/>
          <w:sz w:val="24"/>
          <w:szCs w:val="24"/>
        </w:rPr>
        <w:t>r</w:t>
      </w:r>
      <w:r w:rsidRPr="00143048">
        <w:rPr>
          <w:rFonts w:cstheme="minorHAnsi"/>
          <w:sz w:val="24"/>
          <w:szCs w:val="24"/>
        </w:rPr>
        <w:t>ding and Reporting Errors</w:t>
      </w:r>
    </w:p>
    <w:p w14:paraId="43EB7690" w14:textId="77777777" w:rsidR="00C30222" w:rsidRPr="00143048" w:rsidRDefault="00C30222" w:rsidP="00C30222">
      <w:pPr>
        <w:pStyle w:val="ListParagraph"/>
        <w:numPr>
          <w:ilvl w:val="0"/>
          <w:numId w:val="1"/>
        </w:numPr>
        <w:jc w:val="both"/>
        <w:rPr>
          <w:rFonts w:cstheme="minorHAnsi"/>
          <w:sz w:val="24"/>
          <w:szCs w:val="24"/>
        </w:rPr>
      </w:pPr>
      <w:r w:rsidRPr="00143048">
        <w:rPr>
          <w:rFonts w:cstheme="minorHAnsi"/>
          <w:sz w:val="24"/>
          <w:szCs w:val="24"/>
        </w:rPr>
        <w:t xml:space="preserve">Young People Taking Responsibility for Own Medication </w:t>
      </w:r>
    </w:p>
    <w:p w14:paraId="3B30446F" w14:textId="77777777" w:rsidR="00C30222" w:rsidRPr="00143048" w:rsidRDefault="00C30222" w:rsidP="00C30222">
      <w:pPr>
        <w:pStyle w:val="ListParagraph"/>
        <w:numPr>
          <w:ilvl w:val="0"/>
          <w:numId w:val="1"/>
        </w:numPr>
        <w:jc w:val="both"/>
        <w:rPr>
          <w:rFonts w:cstheme="minorHAnsi"/>
          <w:sz w:val="24"/>
          <w:szCs w:val="24"/>
        </w:rPr>
      </w:pPr>
      <w:r w:rsidRPr="00143048">
        <w:rPr>
          <w:rFonts w:cstheme="minorHAnsi"/>
          <w:sz w:val="24"/>
          <w:szCs w:val="24"/>
        </w:rPr>
        <w:t xml:space="preserve">Medication Training </w:t>
      </w:r>
    </w:p>
    <w:p w14:paraId="45BE3329" w14:textId="77777777" w:rsidR="005371F5" w:rsidRDefault="005371F5" w:rsidP="00C30222">
      <w:pPr>
        <w:pStyle w:val="ListParagraph"/>
        <w:numPr>
          <w:ilvl w:val="0"/>
          <w:numId w:val="1"/>
        </w:numPr>
        <w:jc w:val="both"/>
        <w:rPr>
          <w:rFonts w:cstheme="minorHAnsi"/>
          <w:sz w:val="24"/>
          <w:szCs w:val="24"/>
        </w:rPr>
      </w:pPr>
      <w:r w:rsidRPr="00143048">
        <w:rPr>
          <w:rFonts w:cstheme="minorHAnsi"/>
          <w:sz w:val="24"/>
          <w:szCs w:val="24"/>
        </w:rPr>
        <w:t xml:space="preserve">Access to Health Records </w:t>
      </w:r>
      <w:r w:rsidR="008D2E82" w:rsidRPr="00143048">
        <w:rPr>
          <w:rFonts w:cstheme="minorHAnsi"/>
          <w:sz w:val="24"/>
          <w:szCs w:val="24"/>
        </w:rPr>
        <w:t xml:space="preserve">and Consent forms </w:t>
      </w:r>
    </w:p>
    <w:p w14:paraId="2CBD87C2" w14:textId="77777777" w:rsidR="00DE2639" w:rsidRDefault="00DE2639" w:rsidP="00C30222">
      <w:pPr>
        <w:pStyle w:val="ListParagraph"/>
        <w:numPr>
          <w:ilvl w:val="0"/>
          <w:numId w:val="1"/>
        </w:numPr>
        <w:jc w:val="both"/>
        <w:rPr>
          <w:rFonts w:cstheme="minorHAnsi"/>
          <w:sz w:val="24"/>
          <w:szCs w:val="24"/>
        </w:rPr>
      </w:pPr>
      <w:r>
        <w:rPr>
          <w:rFonts w:cstheme="minorHAnsi"/>
          <w:sz w:val="24"/>
          <w:szCs w:val="24"/>
        </w:rPr>
        <w:t xml:space="preserve">First Aid </w:t>
      </w:r>
    </w:p>
    <w:p w14:paraId="7E0DEB79" w14:textId="77777777" w:rsidR="0054069F" w:rsidRPr="00143048" w:rsidRDefault="0054069F" w:rsidP="00C30222">
      <w:pPr>
        <w:pStyle w:val="ListParagraph"/>
        <w:numPr>
          <w:ilvl w:val="0"/>
          <w:numId w:val="1"/>
        </w:numPr>
        <w:jc w:val="both"/>
        <w:rPr>
          <w:rFonts w:cstheme="minorHAnsi"/>
          <w:sz w:val="24"/>
          <w:szCs w:val="24"/>
        </w:rPr>
      </w:pPr>
      <w:r>
        <w:rPr>
          <w:rFonts w:cstheme="minorHAnsi"/>
          <w:sz w:val="24"/>
          <w:szCs w:val="24"/>
        </w:rPr>
        <w:t xml:space="preserve">Cytotoxic Drugs </w:t>
      </w:r>
    </w:p>
    <w:p w14:paraId="770F8487" w14:textId="77777777" w:rsidR="001E21AE" w:rsidRPr="00143048" w:rsidRDefault="001E21AE" w:rsidP="001E21AE">
      <w:pPr>
        <w:ind w:left="284"/>
        <w:jc w:val="both"/>
        <w:rPr>
          <w:rFonts w:cstheme="minorHAnsi"/>
          <w:sz w:val="24"/>
          <w:szCs w:val="24"/>
        </w:rPr>
      </w:pPr>
    </w:p>
    <w:p w14:paraId="295C2DC0" w14:textId="77777777" w:rsidR="001E21AE" w:rsidRPr="00143048" w:rsidRDefault="001E21AE" w:rsidP="001E21AE">
      <w:pPr>
        <w:ind w:left="284"/>
        <w:jc w:val="both"/>
        <w:rPr>
          <w:rFonts w:cstheme="minorHAnsi"/>
          <w:sz w:val="24"/>
          <w:szCs w:val="24"/>
        </w:rPr>
      </w:pPr>
    </w:p>
    <w:p w14:paraId="5053D838" w14:textId="77777777" w:rsidR="001E21AE" w:rsidRPr="00143048" w:rsidRDefault="001E21AE" w:rsidP="001E21AE">
      <w:pPr>
        <w:ind w:left="284"/>
        <w:jc w:val="both"/>
        <w:rPr>
          <w:rFonts w:cstheme="minorHAnsi"/>
          <w:sz w:val="24"/>
          <w:szCs w:val="24"/>
        </w:rPr>
      </w:pPr>
    </w:p>
    <w:p w14:paraId="3B9AC266" w14:textId="77777777" w:rsidR="001E21AE" w:rsidRPr="00143048" w:rsidRDefault="001E21AE" w:rsidP="001E21AE">
      <w:pPr>
        <w:ind w:left="284"/>
        <w:jc w:val="both"/>
        <w:rPr>
          <w:rFonts w:cstheme="minorHAnsi"/>
          <w:sz w:val="24"/>
          <w:szCs w:val="24"/>
        </w:rPr>
      </w:pPr>
    </w:p>
    <w:p w14:paraId="3B2085AB" w14:textId="77777777" w:rsidR="001E21AE" w:rsidRPr="00143048" w:rsidRDefault="001E21AE" w:rsidP="001E21AE">
      <w:pPr>
        <w:ind w:left="284"/>
        <w:jc w:val="both"/>
        <w:rPr>
          <w:rFonts w:cstheme="minorHAnsi"/>
          <w:sz w:val="24"/>
          <w:szCs w:val="24"/>
        </w:rPr>
      </w:pPr>
    </w:p>
    <w:p w14:paraId="69B4B6F4" w14:textId="77777777" w:rsidR="001E21AE" w:rsidRPr="00143048" w:rsidRDefault="001E21AE" w:rsidP="001E21AE">
      <w:pPr>
        <w:ind w:left="284"/>
        <w:jc w:val="both"/>
        <w:rPr>
          <w:rFonts w:cstheme="minorHAnsi"/>
          <w:sz w:val="24"/>
          <w:szCs w:val="24"/>
        </w:rPr>
      </w:pPr>
    </w:p>
    <w:p w14:paraId="54DB9391" w14:textId="77777777" w:rsidR="001E21AE" w:rsidRPr="00143048" w:rsidRDefault="001E21AE" w:rsidP="001E21AE">
      <w:pPr>
        <w:ind w:left="284"/>
        <w:jc w:val="both"/>
        <w:rPr>
          <w:rFonts w:cstheme="minorHAnsi"/>
          <w:sz w:val="24"/>
          <w:szCs w:val="24"/>
        </w:rPr>
      </w:pPr>
    </w:p>
    <w:p w14:paraId="06B91538" w14:textId="77777777" w:rsidR="001E21AE" w:rsidRPr="00143048" w:rsidRDefault="001E21AE" w:rsidP="001E21AE">
      <w:pPr>
        <w:ind w:left="284"/>
        <w:jc w:val="both"/>
        <w:rPr>
          <w:rFonts w:cstheme="minorHAnsi"/>
          <w:sz w:val="24"/>
          <w:szCs w:val="24"/>
        </w:rPr>
      </w:pPr>
    </w:p>
    <w:p w14:paraId="056FBC45" w14:textId="77777777" w:rsidR="001E21AE" w:rsidRPr="00143048" w:rsidRDefault="001E21AE" w:rsidP="001E21AE">
      <w:pPr>
        <w:ind w:left="284"/>
        <w:jc w:val="both"/>
        <w:rPr>
          <w:rFonts w:cstheme="minorHAnsi"/>
          <w:sz w:val="24"/>
          <w:szCs w:val="24"/>
        </w:rPr>
      </w:pPr>
    </w:p>
    <w:p w14:paraId="2A965C03" w14:textId="77777777" w:rsidR="001E21AE" w:rsidRPr="00143048" w:rsidRDefault="001E21AE" w:rsidP="001E21AE">
      <w:pPr>
        <w:ind w:left="284"/>
        <w:jc w:val="both"/>
        <w:rPr>
          <w:rFonts w:cstheme="minorHAnsi"/>
          <w:sz w:val="24"/>
          <w:szCs w:val="24"/>
        </w:rPr>
      </w:pPr>
    </w:p>
    <w:p w14:paraId="6554BABA" w14:textId="77777777" w:rsidR="001E21AE" w:rsidRPr="00143048" w:rsidRDefault="001E21AE" w:rsidP="001E21AE">
      <w:pPr>
        <w:ind w:left="284"/>
        <w:jc w:val="both"/>
        <w:rPr>
          <w:rFonts w:cstheme="minorHAnsi"/>
          <w:sz w:val="24"/>
          <w:szCs w:val="24"/>
        </w:rPr>
      </w:pPr>
    </w:p>
    <w:p w14:paraId="7E8C5107" w14:textId="77777777" w:rsidR="001E21AE" w:rsidRPr="00143048" w:rsidRDefault="001E21AE" w:rsidP="001E21AE">
      <w:pPr>
        <w:ind w:left="284"/>
        <w:jc w:val="both"/>
        <w:rPr>
          <w:rFonts w:cstheme="minorHAnsi"/>
          <w:sz w:val="24"/>
          <w:szCs w:val="24"/>
        </w:rPr>
      </w:pPr>
    </w:p>
    <w:p w14:paraId="680D631D" w14:textId="77777777" w:rsidR="001E21AE" w:rsidRPr="00143048" w:rsidRDefault="001E21AE" w:rsidP="001E21AE">
      <w:pPr>
        <w:ind w:left="284"/>
        <w:jc w:val="both"/>
        <w:rPr>
          <w:rFonts w:cstheme="minorHAnsi"/>
          <w:sz w:val="24"/>
          <w:szCs w:val="24"/>
        </w:rPr>
      </w:pPr>
    </w:p>
    <w:p w14:paraId="64A04D30" w14:textId="77777777" w:rsidR="001E21AE" w:rsidRPr="00143048" w:rsidRDefault="001E21AE" w:rsidP="001E21AE">
      <w:pPr>
        <w:ind w:left="284"/>
        <w:jc w:val="both"/>
        <w:rPr>
          <w:rFonts w:cstheme="minorHAnsi"/>
          <w:sz w:val="24"/>
          <w:szCs w:val="24"/>
        </w:rPr>
      </w:pPr>
    </w:p>
    <w:p w14:paraId="34376530" w14:textId="77777777" w:rsidR="00F211F4" w:rsidRDefault="00F211F4" w:rsidP="00F211F4">
      <w:pPr>
        <w:jc w:val="center"/>
        <w:rPr>
          <w:rFonts w:cstheme="minorHAnsi"/>
          <w:b/>
          <w:sz w:val="24"/>
          <w:szCs w:val="24"/>
        </w:rPr>
      </w:pPr>
    </w:p>
    <w:p w14:paraId="3C3AA0FD" w14:textId="7B778BB4" w:rsidR="00D37F84" w:rsidRPr="00143048" w:rsidRDefault="00D37F84" w:rsidP="00F211F4">
      <w:pPr>
        <w:jc w:val="center"/>
        <w:rPr>
          <w:rFonts w:cstheme="minorHAnsi"/>
          <w:b/>
          <w:sz w:val="24"/>
          <w:szCs w:val="24"/>
        </w:rPr>
      </w:pPr>
      <w:r w:rsidRPr="00143048">
        <w:rPr>
          <w:rFonts w:cstheme="minorHAnsi"/>
          <w:b/>
          <w:sz w:val="24"/>
          <w:szCs w:val="24"/>
        </w:rPr>
        <w:t>Page 2</w:t>
      </w:r>
    </w:p>
    <w:p w14:paraId="303ECB79" w14:textId="77777777" w:rsidR="001E21AE" w:rsidRPr="00143048" w:rsidRDefault="002D60AC" w:rsidP="00D37F84">
      <w:pPr>
        <w:ind w:left="284"/>
        <w:rPr>
          <w:rFonts w:cstheme="minorHAnsi"/>
          <w:b/>
          <w:sz w:val="24"/>
          <w:szCs w:val="24"/>
        </w:rPr>
      </w:pPr>
      <w:r w:rsidRPr="00143048">
        <w:rPr>
          <w:rFonts w:cstheme="minorHAnsi"/>
          <w:b/>
          <w:sz w:val="24"/>
          <w:szCs w:val="24"/>
        </w:rPr>
        <w:t>1.</w:t>
      </w:r>
      <w:r w:rsidR="001E21AE" w:rsidRPr="00143048">
        <w:rPr>
          <w:rFonts w:cstheme="minorHAnsi"/>
          <w:b/>
          <w:sz w:val="24"/>
          <w:szCs w:val="24"/>
        </w:rPr>
        <w:t xml:space="preserve">Introduction </w:t>
      </w:r>
    </w:p>
    <w:p w14:paraId="7410B852" w14:textId="77777777" w:rsidR="001E21AE" w:rsidRPr="00143048" w:rsidRDefault="001E21AE" w:rsidP="001E21AE">
      <w:pPr>
        <w:ind w:left="284"/>
        <w:rPr>
          <w:rFonts w:cstheme="minorHAnsi"/>
          <w:sz w:val="24"/>
          <w:szCs w:val="24"/>
        </w:rPr>
      </w:pPr>
      <w:r w:rsidRPr="00143048">
        <w:rPr>
          <w:rFonts w:cstheme="minorHAnsi"/>
          <w:sz w:val="24"/>
          <w:szCs w:val="24"/>
        </w:rPr>
        <w:t xml:space="preserve">This policy has been complied taking into consideration the following legal requirements; </w:t>
      </w:r>
    </w:p>
    <w:p w14:paraId="407C1A0D" w14:textId="77777777" w:rsidR="001E21AE" w:rsidRPr="00143048" w:rsidRDefault="001E21AE" w:rsidP="001E21AE">
      <w:pPr>
        <w:ind w:left="284"/>
        <w:rPr>
          <w:rFonts w:cstheme="minorHAnsi"/>
          <w:sz w:val="24"/>
          <w:szCs w:val="24"/>
        </w:rPr>
      </w:pPr>
      <w:r w:rsidRPr="00143048">
        <w:rPr>
          <w:rFonts w:cstheme="minorHAnsi"/>
          <w:sz w:val="24"/>
          <w:szCs w:val="24"/>
        </w:rPr>
        <w:t>The Medicines Act 196</w:t>
      </w:r>
      <w:r w:rsidR="005371F5" w:rsidRPr="00143048">
        <w:rPr>
          <w:rFonts w:cstheme="minorHAnsi"/>
          <w:sz w:val="24"/>
          <w:szCs w:val="24"/>
        </w:rPr>
        <w:t>8</w:t>
      </w:r>
      <w:r w:rsidRPr="00143048">
        <w:rPr>
          <w:rFonts w:cstheme="minorHAnsi"/>
          <w:sz w:val="24"/>
          <w:szCs w:val="24"/>
        </w:rPr>
        <w:t xml:space="preserve"> – prescription medication only </w:t>
      </w:r>
    </w:p>
    <w:p w14:paraId="74002CBA" w14:textId="77777777" w:rsidR="001E21AE" w:rsidRPr="00143048" w:rsidRDefault="001E21AE" w:rsidP="001E21AE">
      <w:pPr>
        <w:ind w:left="284"/>
        <w:rPr>
          <w:rFonts w:cstheme="minorHAnsi"/>
          <w:sz w:val="24"/>
          <w:szCs w:val="24"/>
        </w:rPr>
      </w:pPr>
      <w:r w:rsidRPr="00143048">
        <w:rPr>
          <w:rFonts w:cstheme="minorHAnsi"/>
          <w:sz w:val="24"/>
          <w:szCs w:val="24"/>
        </w:rPr>
        <w:t>Misuse of Drugs Act 1971</w:t>
      </w:r>
      <w:r w:rsidR="005371F5" w:rsidRPr="00143048">
        <w:rPr>
          <w:rFonts w:cstheme="minorHAnsi"/>
          <w:sz w:val="24"/>
          <w:szCs w:val="24"/>
        </w:rPr>
        <w:t>/1973</w:t>
      </w:r>
      <w:r w:rsidRPr="00143048">
        <w:rPr>
          <w:rFonts w:cstheme="minorHAnsi"/>
          <w:sz w:val="24"/>
          <w:szCs w:val="24"/>
        </w:rPr>
        <w:t xml:space="preserve"> – if the medicine is a controlled drug </w:t>
      </w:r>
    </w:p>
    <w:p w14:paraId="45C0CAC4" w14:textId="77777777" w:rsidR="001E21AE" w:rsidRPr="00143048" w:rsidRDefault="001E21AE" w:rsidP="001E21AE">
      <w:pPr>
        <w:ind w:left="284"/>
        <w:rPr>
          <w:rFonts w:cstheme="minorHAnsi"/>
          <w:sz w:val="24"/>
          <w:szCs w:val="24"/>
        </w:rPr>
      </w:pPr>
      <w:r w:rsidRPr="00143048">
        <w:rPr>
          <w:rFonts w:cstheme="minorHAnsi"/>
          <w:sz w:val="24"/>
          <w:szCs w:val="24"/>
        </w:rPr>
        <w:t xml:space="preserve">COSHH Regulations 2002 </w:t>
      </w:r>
      <w:r w:rsidR="005371F5" w:rsidRPr="00143048">
        <w:rPr>
          <w:rFonts w:cstheme="minorHAnsi"/>
          <w:sz w:val="24"/>
          <w:szCs w:val="24"/>
        </w:rPr>
        <w:t>–</w:t>
      </w:r>
      <w:r w:rsidRPr="00143048">
        <w:rPr>
          <w:rFonts w:cstheme="minorHAnsi"/>
          <w:sz w:val="24"/>
          <w:szCs w:val="24"/>
        </w:rPr>
        <w:t xml:space="preserve"> </w:t>
      </w:r>
      <w:r w:rsidR="005371F5" w:rsidRPr="00143048">
        <w:rPr>
          <w:rFonts w:cstheme="minorHAnsi"/>
          <w:sz w:val="24"/>
          <w:szCs w:val="24"/>
        </w:rPr>
        <w:t xml:space="preserve">risk management </w:t>
      </w:r>
    </w:p>
    <w:p w14:paraId="102F89F6" w14:textId="77777777" w:rsidR="005371F5" w:rsidRPr="00143048" w:rsidRDefault="005371F5" w:rsidP="001E21AE">
      <w:pPr>
        <w:ind w:left="284"/>
        <w:rPr>
          <w:rFonts w:cstheme="minorHAnsi"/>
          <w:sz w:val="24"/>
          <w:szCs w:val="24"/>
        </w:rPr>
      </w:pPr>
      <w:r w:rsidRPr="00143048">
        <w:rPr>
          <w:rFonts w:cstheme="minorHAnsi"/>
          <w:sz w:val="24"/>
          <w:szCs w:val="24"/>
        </w:rPr>
        <w:t xml:space="preserve">Health and Social Care Act 2008/2010 </w:t>
      </w:r>
    </w:p>
    <w:p w14:paraId="0ACC6428" w14:textId="77777777" w:rsidR="005371F5" w:rsidRPr="00143048" w:rsidRDefault="005371F5" w:rsidP="001E21AE">
      <w:pPr>
        <w:ind w:left="284"/>
        <w:rPr>
          <w:rFonts w:cstheme="minorHAnsi"/>
          <w:sz w:val="24"/>
          <w:szCs w:val="24"/>
        </w:rPr>
      </w:pPr>
      <w:r w:rsidRPr="00143048">
        <w:rPr>
          <w:rFonts w:cstheme="minorHAnsi"/>
          <w:sz w:val="24"/>
          <w:szCs w:val="24"/>
        </w:rPr>
        <w:t xml:space="preserve">Data Protection Act, GDPR, Access to Health Records Act  </w:t>
      </w:r>
    </w:p>
    <w:p w14:paraId="5E2B1870" w14:textId="77777777" w:rsidR="005371F5" w:rsidRPr="00143048" w:rsidRDefault="005371F5" w:rsidP="001E21AE">
      <w:pPr>
        <w:ind w:left="284"/>
        <w:rPr>
          <w:rFonts w:cstheme="minorHAnsi"/>
          <w:sz w:val="24"/>
          <w:szCs w:val="24"/>
        </w:rPr>
      </w:pPr>
      <w:r w:rsidRPr="00143048">
        <w:rPr>
          <w:rFonts w:cstheme="minorHAnsi"/>
          <w:sz w:val="24"/>
          <w:szCs w:val="24"/>
        </w:rPr>
        <w:t xml:space="preserve">Human Rights Act 1988 </w:t>
      </w:r>
    </w:p>
    <w:p w14:paraId="36556C96" w14:textId="77777777" w:rsidR="005371F5" w:rsidRPr="00143048" w:rsidRDefault="005371F5" w:rsidP="001E21AE">
      <w:pPr>
        <w:ind w:left="284"/>
        <w:rPr>
          <w:rFonts w:cstheme="minorHAnsi"/>
          <w:sz w:val="24"/>
          <w:szCs w:val="24"/>
        </w:rPr>
      </w:pPr>
      <w:r w:rsidRPr="00143048">
        <w:rPr>
          <w:rFonts w:cstheme="minorHAnsi"/>
          <w:sz w:val="24"/>
          <w:szCs w:val="24"/>
        </w:rPr>
        <w:t xml:space="preserve">Mental Capacity Act 2005 </w:t>
      </w:r>
    </w:p>
    <w:p w14:paraId="06337F8D" w14:textId="77777777" w:rsidR="005371F5" w:rsidRPr="00143048" w:rsidRDefault="005371F5" w:rsidP="001E21AE">
      <w:pPr>
        <w:ind w:left="284"/>
        <w:rPr>
          <w:rFonts w:cstheme="minorHAnsi"/>
          <w:sz w:val="24"/>
          <w:szCs w:val="24"/>
        </w:rPr>
      </w:pPr>
      <w:r w:rsidRPr="00143048">
        <w:rPr>
          <w:rFonts w:cstheme="minorHAnsi"/>
          <w:sz w:val="24"/>
          <w:szCs w:val="24"/>
        </w:rPr>
        <w:t xml:space="preserve">The Royal Pharmaceutical Society Guidelines </w:t>
      </w:r>
    </w:p>
    <w:p w14:paraId="00B0FB86" w14:textId="569DD743" w:rsidR="005371F5" w:rsidRDefault="005371F5" w:rsidP="001E21AE">
      <w:pPr>
        <w:ind w:left="284"/>
        <w:rPr>
          <w:rFonts w:cstheme="minorHAnsi"/>
          <w:sz w:val="24"/>
          <w:szCs w:val="24"/>
        </w:rPr>
      </w:pPr>
      <w:r w:rsidRPr="00143048">
        <w:rPr>
          <w:rFonts w:cstheme="minorHAnsi"/>
          <w:sz w:val="24"/>
          <w:szCs w:val="24"/>
        </w:rPr>
        <w:t xml:space="preserve">Health and Safety at Work Act 1974 </w:t>
      </w:r>
    </w:p>
    <w:p w14:paraId="00580FAB" w14:textId="5C69681F" w:rsidR="007345FF" w:rsidRPr="00143048" w:rsidRDefault="007345FF" w:rsidP="001E21AE">
      <w:pPr>
        <w:ind w:left="284"/>
        <w:rPr>
          <w:rFonts w:cstheme="minorHAnsi"/>
          <w:sz w:val="24"/>
          <w:szCs w:val="24"/>
        </w:rPr>
      </w:pPr>
      <w:r>
        <w:rPr>
          <w:rFonts w:cstheme="minorHAnsi"/>
          <w:sz w:val="24"/>
          <w:szCs w:val="24"/>
        </w:rPr>
        <w:t xml:space="preserve">Ian McDermott CNT </w:t>
      </w:r>
    </w:p>
    <w:p w14:paraId="20ADF91B" w14:textId="77777777" w:rsidR="00D37F84" w:rsidRPr="00143048" w:rsidRDefault="00D37F84" w:rsidP="001E21AE">
      <w:pPr>
        <w:ind w:left="284"/>
        <w:rPr>
          <w:rFonts w:cstheme="minorHAnsi"/>
          <w:sz w:val="24"/>
          <w:szCs w:val="24"/>
        </w:rPr>
      </w:pPr>
    </w:p>
    <w:p w14:paraId="4D3A47D7" w14:textId="77777777" w:rsidR="002D60AC" w:rsidRPr="00143048" w:rsidRDefault="00D37F84" w:rsidP="002D60AC">
      <w:pPr>
        <w:ind w:left="284"/>
        <w:rPr>
          <w:rFonts w:cstheme="minorHAnsi"/>
          <w:sz w:val="24"/>
          <w:szCs w:val="24"/>
        </w:rPr>
      </w:pPr>
      <w:r w:rsidRPr="00143048">
        <w:rPr>
          <w:rFonts w:cstheme="minorHAnsi"/>
          <w:sz w:val="24"/>
          <w:szCs w:val="24"/>
        </w:rPr>
        <w:t>All staff play an active role in promoting all aspects of child’s health and wellbeing at Caudwell House and part of this is the safe handling, administration, disposal and storage of medication. The responsibility lies with</w:t>
      </w:r>
      <w:r w:rsidR="002D60AC" w:rsidRPr="00143048">
        <w:rPr>
          <w:rFonts w:cstheme="minorHAnsi"/>
          <w:sz w:val="24"/>
          <w:szCs w:val="24"/>
        </w:rPr>
        <w:t xml:space="preserve"> Nottinghamshire County Council to ensure</w:t>
      </w:r>
      <w:r w:rsidRPr="00143048">
        <w:rPr>
          <w:rFonts w:cstheme="minorHAnsi"/>
          <w:sz w:val="24"/>
          <w:szCs w:val="24"/>
        </w:rPr>
        <w:t xml:space="preserve"> the afore mentioned meets the needs of the children in their care. </w:t>
      </w:r>
    </w:p>
    <w:p w14:paraId="4FE2EFF0" w14:textId="77777777" w:rsidR="002D60AC" w:rsidRPr="00143048" w:rsidRDefault="002D60AC" w:rsidP="002D60AC">
      <w:pPr>
        <w:ind w:left="284"/>
        <w:rPr>
          <w:rFonts w:cstheme="minorHAnsi"/>
          <w:sz w:val="24"/>
          <w:szCs w:val="24"/>
        </w:rPr>
      </w:pPr>
    </w:p>
    <w:p w14:paraId="501BB0D7" w14:textId="77777777" w:rsidR="002D60AC" w:rsidRPr="00143048" w:rsidRDefault="002D60AC" w:rsidP="002D60AC">
      <w:pPr>
        <w:ind w:left="284"/>
        <w:rPr>
          <w:rFonts w:cstheme="minorHAnsi"/>
          <w:sz w:val="24"/>
          <w:szCs w:val="24"/>
        </w:rPr>
      </w:pPr>
      <w:r w:rsidRPr="00143048">
        <w:rPr>
          <w:rFonts w:cstheme="minorHAnsi"/>
          <w:sz w:val="24"/>
          <w:szCs w:val="24"/>
        </w:rPr>
        <w:t xml:space="preserve">Reference to medicines is those that are prescribed and purchased over the counter, namely homely remedies </w:t>
      </w:r>
    </w:p>
    <w:p w14:paraId="515BFC19" w14:textId="77777777" w:rsidR="002D60AC" w:rsidRPr="00143048" w:rsidRDefault="002D60AC" w:rsidP="002D60AC">
      <w:pPr>
        <w:ind w:left="284"/>
        <w:rPr>
          <w:rFonts w:cstheme="minorHAnsi"/>
          <w:sz w:val="24"/>
          <w:szCs w:val="24"/>
        </w:rPr>
      </w:pPr>
      <w:r w:rsidRPr="00143048">
        <w:rPr>
          <w:rFonts w:cstheme="minorHAnsi"/>
          <w:sz w:val="24"/>
          <w:szCs w:val="24"/>
        </w:rPr>
        <w:t xml:space="preserve">Caudwell House has three units within the home and this policy will refer to all; </w:t>
      </w:r>
    </w:p>
    <w:p w14:paraId="50E33CAC" w14:textId="77777777" w:rsidR="002D60AC" w:rsidRPr="00143048" w:rsidRDefault="002D60AC" w:rsidP="002D60AC">
      <w:pPr>
        <w:ind w:left="284"/>
        <w:rPr>
          <w:rFonts w:cstheme="minorHAnsi"/>
          <w:sz w:val="24"/>
          <w:szCs w:val="24"/>
        </w:rPr>
      </w:pPr>
      <w:r w:rsidRPr="00143048">
        <w:rPr>
          <w:rFonts w:cstheme="minorHAnsi"/>
          <w:sz w:val="24"/>
          <w:szCs w:val="24"/>
        </w:rPr>
        <w:t xml:space="preserve">Bramley Residential Unit  </w:t>
      </w:r>
    </w:p>
    <w:p w14:paraId="389B7A69" w14:textId="77777777" w:rsidR="002D60AC" w:rsidRPr="00143048" w:rsidRDefault="002D60AC" w:rsidP="002D60AC">
      <w:pPr>
        <w:ind w:left="284"/>
        <w:rPr>
          <w:rFonts w:cstheme="minorHAnsi"/>
          <w:sz w:val="24"/>
          <w:szCs w:val="24"/>
        </w:rPr>
      </w:pPr>
      <w:r w:rsidRPr="00143048">
        <w:rPr>
          <w:rFonts w:cstheme="minorHAnsi"/>
          <w:sz w:val="24"/>
          <w:szCs w:val="24"/>
        </w:rPr>
        <w:t xml:space="preserve">Acorns Short Breaks Unit </w:t>
      </w:r>
    </w:p>
    <w:p w14:paraId="3FB3E583" w14:textId="77777777" w:rsidR="002D60AC" w:rsidRPr="00143048" w:rsidRDefault="002D60AC" w:rsidP="002D60AC">
      <w:pPr>
        <w:ind w:left="284"/>
        <w:rPr>
          <w:rFonts w:cstheme="minorHAnsi"/>
          <w:sz w:val="24"/>
          <w:szCs w:val="24"/>
        </w:rPr>
      </w:pPr>
      <w:r w:rsidRPr="00143048">
        <w:rPr>
          <w:rFonts w:cstheme="minorHAnsi"/>
          <w:sz w:val="24"/>
          <w:szCs w:val="24"/>
        </w:rPr>
        <w:t xml:space="preserve">Oaks Short Breaks Unit </w:t>
      </w:r>
    </w:p>
    <w:p w14:paraId="7378A47C" w14:textId="77777777" w:rsidR="002D60AC" w:rsidRPr="00143048" w:rsidRDefault="002D60AC" w:rsidP="002D60AC">
      <w:pPr>
        <w:ind w:left="284"/>
        <w:rPr>
          <w:rFonts w:cstheme="minorHAnsi"/>
          <w:sz w:val="24"/>
          <w:szCs w:val="24"/>
        </w:rPr>
      </w:pPr>
    </w:p>
    <w:p w14:paraId="764B1757" w14:textId="77777777" w:rsidR="002D60AC" w:rsidRPr="00143048" w:rsidRDefault="002D60AC" w:rsidP="00143048">
      <w:pPr>
        <w:rPr>
          <w:rFonts w:cstheme="minorHAnsi"/>
          <w:sz w:val="24"/>
          <w:szCs w:val="24"/>
        </w:rPr>
      </w:pPr>
    </w:p>
    <w:p w14:paraId="430F0E1D" w14:textId="77777777" w:rsidR="007345FF" w:rsidRDefault="007345FF" w:rsidP="002D60AC">
      <w:pPr>
        <w:ind w:left="284"/>
        <w:rPr>
          <w:rFonts w:cstheme="minorHAnsi"/>
          <w:b/>
          <w:sz w:val="24"/>
          <w:szCs w:val="24"/>
        </w:rPr>
      </w:pPr>
    </w:p>
    <w:p w14:paraId="3164B9C7" w14:textId="77777777" w:rsidR="007345FF" w:rsidRDefault="007345FF" w:rsidP="002D60AC">
      <w:pPr>
        <w:ind w:left="284"/>
        <w:rPr>
          <w:rFonts w:cstheme="minorHAnsi"/>
          <w:b/>
          <w:sz w:val="24"/>
          <w:szCs w:val="24"/>
        </w:rPr>
      </w:pPr>
    </w:p>
    <w:p w14:paraId="768BD7A6" w14:textId="77777777" w:rsidR="007345FF" w:rsidRDefault="007345FF" w:rsidP="002D60AC">
      <w:pPr>
        <w:ind w:left="284"/>
        <w:rPr>
          <w:rFonts w:cstheme="minorHAnsi"/>
          <w:b/>
          <w:sz w:val="24"/>
          <w:szCs w:val="24"/>
        </w:rPr>
      </w:pPr>
    </w:p>
    <w:p w14:paraId="4E17737C" w14:textId="4B324B84" w:rsidR="007345FF" w:rsidRDefault="007345FF" w:rsidP="002D60AC">
      <w:pPr>
        <w:ind w:left="284"/>
        <w:rPr>
          <w:rFonts w:cstheme="minorHAnsi"/>
          <w:b/>
          <w:sz w:val="24"/>
          <w:szCs w:val="24"/>
        </w:rPr>
      </w:pPr>
    </w:p>
    <w:p w14:paraId="6387D686" w14:textId="67F3995C" w:rsidR="007345FF" w:rsidRDefault="007345FF" w:rsidP="007345FF">
      <w:pPr>
        <w:ind w:left="284"/>
        <w:jc w:val="center"/>
        <w:rPr>
          <w:rFonts w:cstheme="minorHAnsi"/>
          <w:b/>
          <w:sz w:val="24"/>
          <w:szCs w:val="24"/>
        </w:rPr>
      </w:pPr>
      <w:r>
        <w:rPr>
          <w:rFonts w:cstheme="minorHAnsi"/>
          <w:b/>
          <w:sz w:val="24"/>
          <w:szCs w:val="24"/>
        </w:rPr>
        <w:t>Page 3</w:t>
      </w:r>
    </w:p>
    <w:p w14:paraId="0E6EC96E" w14:textId="77777777" w:rsidR="007345FF" w:rsidRDefault="007345FF" w:rsidP="002D60AC">
      <w:pPr>
        <w:ind w:left="284"/>
        <w:rPr>
          <w:rFonts w:cstheme="minorHAnsi"/>
          <w:b/>
          <w:sz w:val="24"/>
          <w:szCs w:val="24"/>
        </w:rPr>
      </w:pPr>
    </w:p>
    <w:p w14:paraId="39CB4CD5" w14:textId="74B63DD3" w:rsidR="002D60AC" w:rsidRPr="00143048" w:rsidRDefault="002D60AC" w:rsidP="002D60AC">
      <w:pPr>
        <w:ind w:left="284"/>
        <w:rPr>
          <w:rFonts w:cstheme="minorHAnsi"/>
          <w:b/>
          <w:sz w:val="24"/>
          <w:szCs w:val="24"/>
        </w:rPr>
      </w:pPr>
      <w:r w:rsidRPr="00143048">
        <w:rPr>
          <w:rFonts w:cstheme="minorHAnsi"/>
          <w:b/>
          <w:sz w:val="24"/>
          <w:szCs w:val="24"/>
        </w:rPr>
        <w:t>2. Storage of Medication</w:t>
      </w:r>
    </w:p>
    <w:p w14:paraId="03F8694A" w14:textId="77777777" w:rsidR="007345FF" w:rsidRDefault="007345FF" w:rsidP="002D60AC">
      <w:pPr>
        <w:ind w:left="284"/>
        <w:rPr>
          <w:rFonts w:cstheme="minorHAnsi"/>
          <w:sz w:val="24"/>
          <w:szCs w:val="24"/>
        </w:rPr>
      </w:pPr>
    </w:p>
    <w:p w14:paraId="5761160A" w14:textId="77777777" w:rsidR="007345FF" w:rsidRDefault="007345FF" w:rsidP="002D60AC">
      <w:pPr>
        <w:ind w:left="284"/>
        <w:rPr>
          <w:rFonts w:cstheme="minorHAnsi"/>
          <w:sz w:val="24"/>
          <w:szCs w:val="24"/>
        </w:rPr>
      </w:pPr>
    </w:p>
    <w:p w14:paraId="474F5455" w14:textId="6BEBFD4B" w:rsidR="0054069F" w:rsidRDefault="0060702D" w:rsidP="002D60AC">
      <w:pPr>
        <w:ind w:left="284"/>
        <w:rPr>
          <w:rFonts w:cstheme="minorHAnsi"/>
          <w:sz w:val="24"/>
          <w:szCs w:val="24"/>
        </w:rPr>
      </w:pPr>
      <w:r w:rsidRPr="00143048">
        <w:rPr>
          <w:rFonts w:cstheme="minorHAnsi"/>
          <w:sz w:val="24"/>
          <w:szCs w:val="24"/>
        </w:rPr>
        <w:t>1.The important factor</w:t>
      </w:r>
      <w:r w:rsidR="00CA1C16" w:rsidRPr="00143048">
        <w:rPr>
          <w:rFonts w:cstheme="minorHAnsi"/>
          <w:sz w:val="24"/>
          <w:szCs w:val="24"/>
        </w:rPr>
        <w:t>s</w:t>
      </w:r>
      <w:r w:rsidRPr="00143048">
        <w:rPr>
          <w:rFonts w:cstheme="minorHAnsi"/>
          <w:sz w:val="24"/>
          <w:szCs w:val="24"/>
        </w:rPr>
        <w:t xml:space="preserve"> in the storage of medication are the security, temperature control, any special storage </w:t>
      </w:r>
      <w:proofErr w:type="gramStart"/>
      <w:r w:rsidRPr="00143048">
        <w:rPr>
          <w:rFonts w:cstheme="minorHAnsi"/>
          <w:sz w:val="24"/>
          <w:szCs w:val="24"/>
        </w:rPr>
        <w:t>instructions</w:t>
      </w:r>
      <w:proofErr w:type="gramEnd"/>
      <w:r w:rsidRPr="00143048">
        <w:rPr>
          <w:rFonts w:cstheme="minorHAnsi"/>
          <w:sz w:val="24"/>
          <w:szCs w:val="24"/>
        </w:rPr>
        <w:t xml:space="preserve"> and the need to comply with the law</w:t>
      </w:r>
      <w:r w:rsidR="00930C7E" w:rsidRPr="00143048">
        <w:rPr>
          <w:rFonts w:cstheme="minorHAnsi"/>
          <w:sz w:val="24"/>
          <w:szCs w:val="24"/>
        </w:rPr>
        <w:t>. It is of paramount importance to store medicines correctly as if not they may become</w:t>
      </w:r>
      <w:r w:rsidR="00FD2411" w:rsidRPr="00143048">
        <w:rPr>
          <w:rFonts w:cstheme="minorHAnsi"/>
          <w:sz w:val="24"/>
          <w:szCs w:val="24"/>
        </w:rPr>
        <w:t xml:space="preserve"> available </w:t>
      </w:r>
    </w:p>
    <w:p w14:paraId="776714A5" w14:textId="77777777" w:rsidR="0060702D" w:rsidRPr="00143048" w:rsidRDefault="00FD2411" w:rsidP="002D60AC">
      <w:pPr>
        <w:ind w:left="284"/>
        <w:rPr>
          <w:rFonts w:cstheme="minorHAnsi"/>
          <w:sz w:val="24"/>
          <w:szCs w:val="24"/>
        </w:rPr>
      </w:pPr>
      <w:r w:rsidRPr="00143048">
        <w:rPr>
          <w:rFonts w:cstheme="minorHAnsi"/>
          <w:sz w:val="24"/>
          <w:szCs w:val="24"/>
        </w:rPr>
        <w:t>to others,</w:t>
      </w:r>
      <w:r w:rsidR="00930C7E" w:rsidRPr="00143048">
        <w:rPr>
          <w:rFonts w:cstheme="minorHAnsi"/>
          <w:sz w:val="24"/>
          <w:szCs w:val="24"/>
        </w:rPr>
        <w:t xml:space="preserve"> inactive, less effective or contaminated by harmful microorganisms and be harmful to the children. </w:t>
      </w:r>
      <w:r w:rsidR="0060702D" w:rsidRPr="00143048">
        <w:rPr>
          <w:rFonts w:cstheme="minorHAnsi"/>
          <w:sz w:val="24"/>
          <w:szCs w:val="24"/>
        </w:rPr>
        <w:t xml:space="preserve"> </w:t>
      </w:r>
    </w:p>
    <w:p w14:paraId="488FFED1" w14:textId="77777777" w:rsidR="00143048" w:rsidRPr="00143048" w:rsidRDefault="00143048" w:rsidP="00143048">
      <w:pPr>
        <w:ind w:left="284"/>
        <w:jc w:val="center"/>
        <w:rPr>
          <w:rFonts w:cstheme="minorHAnsi"/>
          <w:b/>
          <w:sz w:val="24"/>
          <w:szCs w:val="24"/>
        </w:rPr>
      </w:pPr>
    </w:p>
    <w:p w14:paraId="572F81F3" w14:textId="77777777" w:rsidR="00D37F84" w:rsidRPr="00143048" w:rsidRDefault="0060702D" w:rsidP="001E21AE">
      <w:pPr>
        <w:ind w:left="284"/>
        <w:rPr>
          <w:rFonts w:cstheme="minorHAnsi"/>
          <w:sz w:val="24"/>
          <w:szCs w:val="24"/>
        </w:rPr>
      </w:pPr>
      <w:r w:rsidRPr="00143048">
        <w:rPr>
          <w:rFonts w:cstheme="minorHAnsi"/>
          <w:sz w:val="24"/>
          <w:szCs w:val="24"/>
        </w:rPr>
        <w:t>2. All medication coming into Caudwell House should be sorted away in a locked Cupboard. There are designated medication cabinets, and these are the only places that medication will be stored. It is not acceptable to store other materials or equipment in the cabinets. They must always be locked and when in use will not be left unattended.</w:t>
      </w:r>
      <w:r w:rsidR="003945B3">
        <w:rPr>
          <w:rFonts w:cstheme="minorHAnsi"/>
          <w:sz w:val="24"/>
          <w:szCs w:val="24"/>
        </w:rPr>
        <w:t xml:space="preserve"> The door to the medication room will remain locked unless the room is in use.</w:t>
      </w:r>
    </w:p>
    <w:p w14:paraId="549921F1" w14:textId="77777777" w:rsidR="0060702D" w:rsidRPr="00143048" w:rsidRDefault="0060702D" w:rsidP="001E21AE">
      <w:pPr>
        <w:ind w:left="284"/>
        <w:rPr>
          <w:rFonts w:cstheme="minorHAnsi"/>
          <w:sz w:val="24"/>
          <w:szCs w:val="24"/>
        </w:rPr>
      </w:pPr>
      <w:r w:rsidRPr="00143048">
        <w:rPr>
          <w:rFonts w:cstheme="minorHAnsi"/>
          <w:sz w:val="24"/>
          <w:szCs w:val="24"/>
        </w:rPr>
        <w:t xml:space="preserve">3. Keys for the medication cabinets should be kept with the designated person, at Caudwell House this will be the shift-leader. The keys will remain with this person for the duration of the shift </w:t>
      </w:r>
    </w:p>
    <w:p w14:paraId="11B7EC27" w14:textId="77777777" w:rsidR="00CA1C16" w:rsidRPr="00143048" w:rsidRDefault="00CA1C16" w:rsidP="00CA1C16">
      <w:pPr>
        <w:ind w:left="284"/>
        <w:rPr>
          <w:rFonts w:cstheme="minorHAnsi"/>
          <w:sz w:val="24"/>
          <w:szCs w:val="24"/>
        </w:rPr>
      </w:pPr>
      <w:r w:rsidRPr="00143048">
        <w:rPr>
          <w:rFonts w:cstheme="minorHAnsi"/>
          <w:sz w:val="24"/>
          <w:szCs w:val="24"/>
        </w:rPr>
        <w:t xml:space="preserve">4. Bramley – each child has space within the medication cabinet, and these are clearly marked with the child’s name and a photograph, only medicines for the named child should be stored in this space. </w:t>
      </w:r>
    </w:p>
    <w:p w14:paraId="57EB403A" w14:textId="77777777" w:rsidR="00CA1C16" w:rsidRPr="00143048" w:rsidRDefault="00CA1C16" w:rsidP="00CA1C16">
      <w:pPr>
        <w:ind w:left="284"/>
        <w:rPr>
          <w:rFonts w:cstheme="minorHAnsi"/>
          <w:sz w:val="24"/>
          <w:szCs w:val="24"/>
        </w:rPr>
      </w:pPr>
      <w:r w:rsidRPr="00143048">
        <w:rPr>
          <w:rFonts w:cstheme="minorHAnsi"/>
          <w:sz w:val="24"/>
          <w:szCs w:val="24"/>
        </w:rPr>
        <w:t xml:space="preserve">5. Acorns and Oaks – each child will be allocated storage space within the cabinet upon arrival. Medication will be stored within the cabinet which will be clearly marked with the child’s name and photograph for the duration of their stay </w:t>
      </w:r>
    </w:p>
    <w:p w14:paraId="770BC36A" w14:textId="77777777" w:rsidR="00930C7E" w:rsidRPr="00143048" w:rsidRDefault="00CA1C16" w:rsidP="00CA1C16">
      <w:pPr>
        <w:ind w:left="284"/>
        <w:rPr>
          <w:rFonts w:cstheme="minorHAnsi"/>
          <w:sz w:val="24"/>
          <w:szCs w:val="24"/>
        </w:rPr>
      </w:pPr>
      <w:r w:rsidRPr="00143048">
        <w:rPr>
          <w:rFonts w:cstheme="minorHAnsi"/>
          <w:sz w:val="24"/>
          <w:szCs w:val="24"/>
        </w:rPr>
        <w:t>6. Temperature control – drugs should be store at the correct temperature and may have to be refrigerated</w:t>
      </w:r>
      <w:r w:rsidR="00930C7E" w:rsidRPr="00143048">
        <w:rPr>
          <w:rFonts w:cstheme="minorHAnsi"/>
          <w:sz w:val="24"/>
          <w:szCs w:val="24"/>
        </w:rPr>
        <w:t>. The label on the packaging will have the correct storage information on it. If stored in a fridge then the temperature should range from 2 degrees centigrade to 8 degrees centigrade. There must be checks made on the temperatures daily for any medication storage area. There will be thermometers in all storage areas.</w:t>
      </w:r>
    </w:p>
    <w:p w14:paraId="1954AB40" w14:textId="77777777" w:rsidR="00143048" w:rsidRDefault="00930C7E" w:rsidP="00143048">
      <w:pPr>
        <w:ind w:left="284"/>
        <w:rPr>
          <w:rFonts w:cstheme="minorHAnsi"/>
          <w:sz w:val="24"/>
          <w:szCs w:val="24"/>
        </w:rPr>
      </w:pPr>
      <w:r w:rsidRPr="00143048">
        <w:rPr>
          <w:rFonts w:cstheme="minorHAnsi"/>
          <w:sz w:val="24"/>
          <w:szCs w:val="24"/>
        </w:rPr>
        <w:t xml:space="preserve">7. Any medications found to have been stored incorrectly should be reported to the designated person and advise should be sought from the pharmacy.  </w:t>
      </w:r>
      <w:r w:rsidR="00CA1C16" w:rsidRPr="00143048">
        <w:rPr>
          <w:rFonts w:cstheme="minorHAnsi"/>
          <w:sz w:val="24"/>
          <w:szCs w:val="24"/>
        </w:rPr>
        <w:t xml:space="preserve">  </w:t>
      </w:r>
    </w:p>
    <w:p w14:paraId="08479052" w14:textId="3C785A4E" w:rsidR="007345FF" w:rsidRDefault="00F77BFA" w:rsidP="00143048">
      <w:pPr>
        <w:ind w:left="284"/>
        <w:rPr>
          <w:rFonts w:cstheme="minorHAnsi"/>
          <w:sz w:val="24"/>
          <w:szCs w:val="24"/>
        </w:rPr>
      </w:pPr>
      <w:r w:rsidRPr="00143048">
        <w:rPr>
          <w:rFonts w:cstheme="minorHAnsi"/>
          <w:sz w:val="24"/>
          <w:szCs w:val="24"/>
        </w:rPr>
        <w:t>8. Controlled Drugs should be stored within a cabinet that is mounted to a solid wall. Stock should be kept to a minimum. The designated person will take overall responsibility</w:t>
      </w:r>
    </w:p>
    <w:p w14:paraId="702D24DF" w14:textId="0EEC643E" w:rsidR="007345FF" w:rsidRDefault="007345FF" w:rsidP="00143048">
      <w:pPr>
        <w:ind w:left="284"/>
        <w:rPr>
          <w:rFonts w:cstheme="minorHAnsi"/>
          <w:sz w:val="24"/>
          <w:szCs w:val="24"/>
        </w:rPr>
      </w:pPr>
    </w:p>
    <w:p w14:paraId="1DCE6149" w14:textId="3DC898EE" w:rsidR="007345FF" w:rsidRPr="007345FF" w:rsidRDefault="007345FF" w:rsidP="007345FF">
      <w:pPr>
        <w:ind w:left="284"/>
        <w:jc w:val="center"/>
        <w:rPr>
          <w:rFonts w:cstheme="minorHAnsi"/>
          <w:b/>
          <w:bCs/>
          <w:sz w:val="24"/>
          <w:szCs w:val="24"/>
        </w:rPr>
      </w:pPr>
      <w:r w:rsidRPr="007345FF">
        <w:rPr>
          <w:rFonts w:cstheme="minorHAnsi"/>
          <w:b/>
          <w:bCs/>
          <w:sz w:val="24"/>
          <w:szCs w:val="24"/>
        </w:rPr>
        <w:lastRenderedPageBreak/>
        <w:t>Page 4</w:t>
      </w:r>
    </w:p>
    <w:p w14:paraId="539FC91D" w14:textId="77777777" w:rsidR="007345FF" w:rsidRDefault="007345FF" w:rsidP="00143048">
      <w:pPr>
        <w:ind w:left="284"/>
        <w:rPr>
          <w:rFonts w:cstheme="minorHAnsi"/>
          <w:sz w:val="24"/>
          <w:szCs w:val="24"/>
        </w:rPr>
      </w:pPr>
    </w:p>
    <w:p w14:paraId="603A85E6" w14:textId="074F4CF2" w:rsidR="00F77BFA" w:rsidRPr="00143048" w:rsidRDefault="00F77BFA" w:rsidP="007345FF">
      <w:pPr>
        <w:rPr>
          <w:rFonts w:cstheme="minorHAnsi"/>
          <w:sz w:val="24"/>
          <w:szCs w:val="24"/>
        </w:rPr>
      </w:pPr>
      <w:r w:rsidRPr="00143048">
        <w:rPr>
          <w:rFonts w:cstheme="minorHAnsi"/>
          <w:sz w:val="24"/>
          <w:szCs w:val="24"/>
        </w:rPr>
        <w:t xml:space="preserve"> for the keys for the controlled drugs. At Caudwell House the controlled drugs cabinet is within cabinet 1 on Bramley and both cabinets are fastened to a solid wall.</w:t>
      </w:r>
    </w:p>
    <w:p w14:paraId="402FA59E" w14:textId="77777777" w:rsidR="00F77BFA" w:rsidRPr="00143048" w:rsidRDefault="00F77BFA" w:rsidP="00F77BFA">
      <w:pPr>
        <w:ind w:left="284"/>
        <w:rPr>
          <w:rFonts w:cstheme="minorHAnsi"/>
          <w:sz w:val="24"/>
          <w:szCs w:val="24"/>
        </w:rPr>
      </w:pPr>
    </w:p>
    <w:p w14:paraId="7EF168CC" w14:textId="77777777" w:rsidR="00FD2411" w:rsidRPr="00143048" w:rsidRDefault="00FD2411" w:rsidP="00CA1C16">
      <w:pPr>
        <w:ind w:left="284"/>
        <w:rPr>
          <w:rFonts w:cstheme="minorHAnsi"/>
          <w:sz w:val="24"/>
          <w:szCs w:val="24"/>
        </w:rPr>
      </w:pPr>
    </w:p>
    <w:p w14:paraId="0E4E687A" w14:textId="77777777" w:rsidR="00FD2411" w:rsidRPr="00143048" w:rsidRDefault="00FD2411" w:rsidP="00FD2411">
      <w:pPr>
        <w:ind w:left="284"/>
        <w:rPr>
          <w:rFonts w:cstheme="minorHAnsi"/>
          <w:b/>
          <w:sz w:val="24"/>
          <w:szCs w:val="24"/>
        </w:rPr>
      </w:pPr>
      <w:r w:rsidRPr="00143048">
        <w:rPr>
          <w:rFonts w:cstheme="minorHAnsi"/>
          <w:b/>
          <w:sz w:val="24"/>
          <w:szCs w:val="24"/>
        </w:rPr>
        <w:t>3. Movement of Medication</w:t>
      </w:r>
    </w:p>
    <w:p w14:paraId="710AC84A" w14:textId="77777777" w:rsidR="00F77BFA" w:rsidRPr="00143048" w:rsidRDefault="00FD2411" w:rsidP="00FD2411">
      <w:pPr>
        <w:ind w:left="284"/>
        <w:rPr>
          <w:rFonts w:cstheme="minorHAnsi"/>
          <w:sz w:val="24"/>
          <w:szCs w:val="24"/>
        </w:rPr>
      </w:pPr>
      <w:r w:rsidRPr="00143048">
        <w:rPr>
          <w:rFonts w:cstheme="minorHAnsi"/>
          <w:sz w:val="24"/>
          <w:szCs w:val="24"/>
        </w:rPr>
        <w:t xml:space="preserve">1. When medication comes into Caudwell House from a </w:t>
      </w:r>
      <w:r w:rsidR="00F77BFA" w:rsidRPr="00143048">
        <w:rPr>
          <w:rFonts w:cstheme="minorHAnsi"/>
          <w:sz w:val="24"/>
          <w:szCs w:val="24"/>
        </w:rPr>
        <w:t>child’s</w:t>
      </w:r>
      <w:r w:rsidRPr="00143048">
        <w:rPr>
          <w:rFonts w:cstheme="minorHAnsi"/>
          <w:sz w:val="24"/>
          <w:szCs w:val="24"/>
        </w:rPr>
        <w:t xml:space="preserve"> home or from the </w:t>
      </w:r>
      <w:r w:rsidR="00F77BFA" w:rsidRPr="00143048">
        <w:rPr>
          <w:rFonts w:cstheme="minorHAnsi"/>
          <w:sz w:val="24"/>
          <w:szCs w:val="24"/>
        </w:rPr>
        <w:t xml:space="preserve">pharmacy there will be a clear audit trail. </w:t>
      </w:r>
      <w:r w:rsidR="00702732" w:rsidRPr="00143048">
        <w:rPr>
          <w:rFonts w:cstheme="minorHAnsi"/>
          <w:sz w:val="24"/>
          <w:szCs w:val="24"/>
        </w:rPr>
        <w:t>There also needs to be a clear audit trail when medication leaves and is returned to the building at any time i.e. for trips, to and from school or hospitalisation of a child</w:t>
      </w:r>
      <w:r w:rsidR="003945B3">
        <w:rPr>
          <w:rFonts w:cstheme="minorHAnsi"/>
          <w:sz w:val="24"/>
          <w:szCs w:val="24"/>
        </w:rPr>
        <w:t>. This includes controlled drugs.</w:t>
      </w:r>
      <w:r w:rsidR="00702732" w:rsidRPr="00143048">
        <w:rPr>
          <w:rFonts w:cstheme="minorHAnsi"/>
          <w:sz w:val="24"/>
          <w:szCs w:val="24"/>
        </w:rPr>
        <w:t xml:space="preserve">  </w:t>
      </w:r>
    </w:p>
    <w:p w14:paraId="2B66FA7E" w14:textId="17FA54D2" w:rsidR="00F77BFA" w:rsidRPr="00143048" w:rsidRDefault="00F77BFA" w:rsidP="007345FF">
      <w:pPr>
        <w:ind w:left="284"/>
        <w:rPr>
          <w:rFonts w:cstheme="minorHAnsi"/>
          <w:sz w:val="24"/>
          <w:szCs w:val="24"/>
        </w:rPr>
      </w:pPr>
      <w:r w:rsidRPr="00143048">
        <w:rPr>
          <w:rFonts w:cstheme="minorHAnsi"/>
          <w:sz w:val="24"/>
          <w:szCs w:val="24"/>
        </w:rPr>
        <w:t xml:space="preserve"> </w:t>
      </w:r>
      <w:r w:rsidR="0054069F">
        <w:rPr>
          <w:rFonts w:cstheme="minorHAnsi"/>
          <w:sz w:val="24"/>
          <w:szCs w:val="24"/>
        </w:rPr>
        <w:t xml:space="preserve">2. </w:t>
      </w:r>
      <w:r w:rsidRPr="00143048">
        <w:rPr>
          <w:rFonts w:cstheme="minorHAnsi"/>
          <w:sz w:val="24"/>
          <w:szCs w:val="24"/>
        </w:rPr>
        <w:t xml:space="preserve">Bramley – staff to book in on the sheets that reflect medicines have arrived from the pharmacy </w:t>
      </w:r>
    </w:p>
    <w:p w14:paraId="28A48A51" w14:textId="77777777" w:rsidR="0054069F" w:rsidRDefault="00F77BFA" w:rsidP="0054069F">
      <w:pPr>
        <w:ind w:left="284"/>
        <w:rPr>
          <w:rFonts w:cstheme="minorHAnsi"/>
          <w:sz w:val="24"/>
          <w:szCs w:val="24"/>
        </w:rPr>
      </w:pPr>
      <w:r w:rsidRPr="00143048">
        <w:rPr>
          <w:rFonts w:cstheme="minorHAnsi"/>
          <w:sz w:val="24"/>
          <w:szCs w:val="24"/>
        </w:rPr>
        <w:t xml:space="preserve">3. Acorns and Oaks – staff to book in using the MAR sheet sent in </w:t>
      </w:r>
      <w:r w:rsidR="00AB63B1" w:rsidRPr="00143048">
        <w:rPr>
          <w:rFonts w:cstheme="minorHAnsi"/>
          <w:sz w:val="24"/>
          <w:szCs w:val="24"/>
        </w:rPr>
        <w:t>from home</w:t>
      </w:r>
      <w:r w:rsidRPr="00143048">
        <w:rPr>
          <w:rFonts w:cstheme="minorHAnsi"/>
          <w:sz w:val="24"/>
          <w:szCs w:val="24"/>
        </w:rPr>
        <w:t xml:space="preserve"> </w:t>
      </w:r>
    </w:p>
    <w:p w14:paraId="4B5B1766" w14:textId="77777777" w:rsidR="00702732" w:rsidRPr="00143048" w:rsidRDefault="00F77BFA" w:rsidP="0054069F">
      <w:pPr>
        <w:ind w:left="284"/>
        <w:rPr>
          <w:rFonts w:cstheme="minorHAnsi"/>
          <w:sz w:val="24"/>
          <w:szCs w:val="24"/>
        </w:rPr>
      </w:pPr>
      <w:r w:rsidRPr="00143048">
        <w:rPr>
          <w:rFonts w:cstheme="minorHAnsi"/>
          <w:sz w:val="24"/>
          <w:szCs w:val="24"/>
        </w:rPr>
        <w:t xml:space="preserve">4. </w:t>
      </w:r>
      <w:r w:rsidR="00702732" w:rsidRPr="00143048">
        <w:rPr>
          <w:rFonts w:cstheme="minorHAnsi"/>
          <w:sz w:val="24"/>
          <w:szCs w:val="24"/>
        </w:rPr>
        <w:t xml:space="preserve">Medication taken out of the home for the following; </w:t>
      </w:r>
      <w:r w:rsidR="00AB63B1" w:rsidRPr="00143048">
        <w:rPr>
          <w:rFonts w:cstheme="minorHAnsi"/>
          <w:sz w:val="24"/>
          <w:szCs w:val="24"/>
        </w:rPr>
        <w:t>trips,</w:t>
      </w:r>
      <w:r w:rsidR="00702732" w:rsidRPr="00143048">
        <w:rPr>
          <w:rFonts w:cstheme="minorHAnsi"/>
          <w:sz w:val="24"/>
          <w:szCs w:val="24"/>
        </w:rPr>
        <w:t xml:space="preserve"> to school or medication taken with a child when hospitalised</w:t>
      </w:r>
      <w:r w:rsidR="00BB3C50" w:rsidRPr="00143048">
        <w:rPr>
          <w:rFonts w:cstheme="minorHAnsi"/>
          <w:sz w:val="24"/>
          <w:szCs w:val="24"/>
        </w:rPr>
        <w:t>. St</w:t>
      </w:r>
      <w:r w:rsidRPr="00143048">
        <w:rPr>
          <w:rFonts w:cstheme="minorHAnsi"/>
          <w:sz w:val="24"/>
          <w:szCs w:val="24"/>
        </w:rPr>
        <w:t xml:space="preserve">aff should use the </w:t>
      </w:r>
      <w:r w:rsidR="004F14E9" w:rsidRPr="00143048">
        <w:rPr>
          <w:rFonts w:cstheme="minorHAnsi"/>
          <w:sz w:val="24"/>
          <w:szCs w:val="24"/>
        </w:rPr>
        <w:t>appropriate</w:t>
      </w:r>
      <w:r w:rsidRPr="00143048">
        <w:rPr>
          <w:rFonts w:cstheme="minorHAnsi"/>
          <w:sz w:val="24"/>
          <w:szCs w:val="24"/>
        </w:rPr>
        <w:t xml:space="preserve"> booking out </w:t>
      </w:r>
      <w:r w:rsidR="00702732" w:rsidRPr="00143048">
        <w:rPr>
          <w:rFonts w:cstheme="minorHAnsi"/>
          <w:sz w:val="24"/>
          <w:szCs w:val="24"/>
        </w:rPr>
        <w:t xml:space="preserve">form and ensure this is completed on </w:t>
      </w:r>
      <w:r w:rsidR="00BB3C50" w:rsidRPr="00143048">
        <w:rPr>
          <w:rFonts w:cstheme="minorHAnsi"/>
          <w:sz w:val="24"/>
          <w:szCs w:val="24"/>
        </w:rPr>
        <w:t>return, medication</w:t>
      </w:r>
      <w:r w:rsidR="00AB63B1" w:rsidRPr="00143048">
        <w:rPr>
          <w:rFonts w:cstheme="minorHAnsi"/>
          <w:sz w:val="24"/>
          <w:szCs w:val="24"/>
        </w:rPr>
        <w:t xml:space="preserve"> booked in</w:t>
      </w:r>
    </w:p>
    <w:p w14:paraId="009D72F5" w14:textId="04A257D4" w:rsidR="00AB63B1" w:rsidRPr="00143048" w:rsidRDefault="00702732" w:rsidP="00FD2411">
      <w:pPr>
        <w:ind w:left="284"/>
        <w:rPr>
          <w:rFonts w:cstheme="minorHAnsi"/>
          <w:sz w:val="24"/>
          <w:szCs w:val="24"/>
        </w:rPr>
      </w:pPr>
      <w:r w:rsidRPr="00143048">
        <w:rPr>
          <w:rFonts w:cstheme="minorHAnsi"/>
          <w:sz w:val="24"/>
          <w:szCs w:val="24"/>
        </w:rPr>
        <w:t xml:space="preserve">5. Medication taken out of the building that will need to be administered by staff </w:t>
      </w:r>
      <w:r w:rsidR="00A0626D">
        <w:rPr>
          <w:rFonts w:cstheme="minorHAnsi"/>
          <w:sz w:val="24"/>
          <w:szCs w:val="24"/>
        </w:rPr>
        <w:t xml:space="preserve">can be </w:t>
      </w:r>
      <w:r w:rsidR="00AB63B1" w:rsidRPr="00143048">
        <w:rPr>
          <w:rFonts w:cstheme="minorHAnsi"/>
          <w:sz w:val="24"/>
          <w:szCs w:val="24"/>
        </w:rPr>
        <w:t xml:space="preserve">drawn up before leaving. It must be taken out </w:t>
      </w:r>
      <w:r w:rsidR="00A0626D">
        <w:rPr>
          <w:rFonts w:cstheme="minorHAnsi"/>
          <w:sz w:val="24"/>
          <w:szCs w:val="24"/>
        </w:rPr>
        <w:t xml:space="preserve">in syringes or other tools to administer with the child’s name on it and the name of the drug and dose. Each child must have their own marked carrying case for their medication. Controlled drugs must be taken out in the original packaging and again in a carrying case marked with the child’s name  </w:t>
      </w:r>
    </w:p>
    <w:p w14:paraId="334FDEBF" w14:textId="72B94682" w:rsidR="00FD2411" w:rsidRPr="00143048" w:rsidRDefault="00AB63B1" w:rsidP="00FD2411">
      <w:pPr>
        <w:ind w:left="284"/>
        <w:rPr>
          <w:rFonts w:cstheme="minorHAnsi"/>
          <w:sz w:val="24"/>
          <w:szCs w:val="24"/>
        </w:rPr>
      </w:pPr>
      <w:r w:rsidRPr="00143048">
        <w:rPr>
          <w:rFonts w:cstheme="minorHAnsi"/>
          <w:sz w:val="24"/>
          <w:szCs w:val="24"/>
        </w:rPr>
        <w:t>6. Controlled drugs need to be booked in and out on the</w:t>
      </w:r>
      <w:r w:rsidR="00BB3C50" w:rsidRPr="00143048">
        <w:rPr>
          <w:rFonts w:cstheme="minorHAnsi"/>
          <w:sz w:val="24"/>
          <w:szCs w:val="24"/>
        </w:rPr>
        <w:t xml:space="preserve"> general</w:t>
      </w:r>
      <w:r w:rsidRPr="00143048">
        <w:rPr>
          <w:rFonts w:cstheme="minorHAnsi"/>
          <w:sz w:val="24"/>
          <w:szCs w:val="24"/>
        </w:rPr>
        <w:t xml:space="preserve"> form and the controlled drugs book </w:t>
      </w:r>
      <w:r w:rsidR="00BB3C50" w:rsidRPr="00143048">
        <w:rPr>
          <w:rFonts w:cstheme="minorHAnsi"/>
          <w:sz w:val="24"/>
          <w:szCs w:val="24"/>
        </w:rPr>
        <w:t>will always need to reflect the number of drugs in the building.</w:t>
      </w:r>
      <w:r w:rsidR="00FD2411" w:rsidRPr="00143048">
        <w:rPr>
          <w:rFonts w:cstheme="minorHAnsi"/>
          <w:sz w:val="24"/>
          <w:szCs w:val="24"/>
        </w:rPr>
        <w:t xml:space="preserve"> </w:t>
      </w:r>
    </w:p>
    <w:p w14:paraId="1A2112A4" w14:textId="77777777" w:rsidR="00143048" w:rsidRDefault="00BB3C50" w:rsidP="00143048">
      <w:pPr>
        <w:ind w:left="284"/>
        <w:rPr>
          <w:rFonts w:cstheme="minorHAnsi"/>
          <w:sz w:val="24"/>
          <w:szCs w:val="24"/>
        </w:rPr>
      </w:pPr>
      <w:r w:rsidRPr="00143048">
        <w:rPr>
          <w:rFonts w:cstheme="minorHAnsi"/>
          <w:sz w:val="24"/>
          <w:szCs w:val="24"/>
        </w:rPr>
        <w:t>7. When medicines are booked out of the building a designated person will be responsible for the carrying of any medications safely within an appropriate bag. They should always keep this bag with them. The designated person will be the named carer for the child</w:t>
      </w:r>
    </w:p>
    <w:p w14:paraId="01D4E6F9" w14:textId="77777777" w:rsidR="00BB3C50" w:rsidRPr="00143048" w:rsidRDefault="00BB3C50" w:rsidP="00143048">
      <w:pPr>
        <w:ind w:left="284"/>
        <w:rPr>
          <w:rFonts w:cstheme="minorHAnsi"/>
          <w:sz w:val="24"/>
          <w:szCs w:val="24"/>
        </w:rPr>
      </w:pPr>
      <w:r w:rsidRPr="00143048">
        <w:rPr>
          <w:rFonts w:cstheme="minorHAnsi"/>
          <w:sz w:val="24"/>
          <w:szCs w:val="24"/>
        </w:rPr>
        <w:t xml:space="preserve">8. All medicines will be booked in and out by two trained members of staff </w:t>
      </w:r>
    </w:p>
    <w:p w14:paraId="5FADA1EE" w14:textId="77777777" w:rsidR="00B333D8" w:rsidRPr="00143048" w:rsidRDefault="00B333D8" w:rsidP="00FD2411">
      <w:pPr>
        <w:ind w:left="284"/>
        <w:rPr>
          <w:rFonts w:cstheme="minorHAnsi"/>
          <w:sz w:val="24"/>
          <w:szCs w:val="24"/>
        </w:rPr>
      </w:pPr>
      <w:r w:rsidRPr="00143048">
        <w:rPr>
          <w:rFonts w:cstheme="minorHAnsi"/>
          <w:sz w:val="24"/>
          <w:szCs w:val="24"/>
        </w:rPr>
        <w:t xml:space="preserve">9. When booking medication in and out of the building the following checks should be made against the MAR sheet; Name of child, Name of medication, dose to be administered, when it should be administered and the expiry date. The medication must be in its original packaging </w:t>
      </w:r>
    </w:p>
    <w:p w14:paraId="232A03E4" w14:textId="77777777" w:rsidR="00B333D8" w:rsidRPr="00143048" w:rsidRDefault="00B333D8" w:rsidP="00FD2411">
      <w:pPr>
        <w:ind w:left="284"/>
        <w:rPr>
          <w:rFonts w:cstheme="minorHAnsi"/>
          <w:sz w:val="24"/>
          <w:szCs w:val="24"/>
        </w:rPr>
      </w:pPr>
    </w:p>
    <w:p w14:paraId="000FE0AA" w14:textId="77777777" w:rsidR="007345FF" w:rsidRDefault="007345FF" w:rsidP="00FD2411">
      <w:pPr>
        <w:ind w:left="284"/>
        <w:rPr>
          <w:rFonts w:cstheme="minorHAnsi"/>
          <w:b/>
          <w:sz w:val="24"/>
          <w:szCs w:val="24"/>
        </w:rPr>
      </w:pPr>
    </w:p>
    <w:p w14:paraId="5E44907B" w14:textId="7994C7D0" w:rsidR="007345FF" w:rsidRDefault="007345FF" w:rsidP="00A0626D">
      <w:pPr>
        <w:jc w:val="center"/>
        <w:rPr>
          <w:rFonts w:cstheme="minorHAnsi"/>
          <w:b/>
          <w:sz w:val="24"/>
          <w:szCs w:val="24"/>
        </w:rPr>
      </w:pPr>
      <w:r>
        <w:rPr>
          <w:rFonts w:cstheme="minorHAnsi"/>
          <w:b/>
          <w:sz w:val="24"/>
          <w:szCs w:val="24"/>
        </w:rPr>
        <w:lastRenderedPageBreak/>
        <w:t>Page 5</w:t>
      </w:r>
    </w:p>
    <w:p w14:paraId="78A0B346" w14:textId="77777777" w:rsidR="00A0626D" w:rsidRDefault="00A0626D" w:rsidP="00A0626D">
      <w:pPr>
        <w:rPr>
          <w:rFonts w:cstheme="minorHAnsi"/>
          <w:b/>
          <w:sz w:val="24"/>
          <w:szCs w:val="24"/>
        </w:rPr>
      </w:pPr>
    </w:p>
    <w:p w14:paraId="1DE3FB27" w14:textId="6310051A" w:rsidR="00B333D8" w:rsidRPr="00143048" w:rsidRDefault="00B333D8" w:rsidP="00A0626D">
      <w:pPr>
        <w:rPr>
          <w:rFonts w:cstheme="minorHAnsi"/>
          <w:b/>
          <w:sz w:val="24"/>
          <w:szCs w:val="24"/>
        </w:rPr>
      </w:pPr>
      <w:r w:rsidRPr="00143048">
        <w:rPr>
          <w:rFonts w:cstheme="minorHAnsi"/>
          <w:b/>
          <w:sz w:val="24"/>
          <w:szCs w:val="24"/>
        </w:rPr>
        <w:t>4. Administration of Medication</w:t>
      </w:r>
    </w:p>
    <w:p w14:paraId="4E26B8EB" w14:textId="33F33188" w:rsidR="00F24C65" w:rsidRPr="00143048" w:rsidRDefault="00B333D8" w:rsidP="00FD2411">
      <w:pPr>
        <w:ind w:left="284"/>
        <w:rPr>
          <w:rFonts w:cstheme="minorHAnsi"/>
          <w:sz w:val="24"/>
          <w:szCs w:val="24"/>
        </w:rPr>
      </w:pPr>
      <w:r w:rsidRPr="00143048">
        <w:rPr>
          <w:rFonts w:cstheme="minorHAnsi"/>
          <w:sz w:val="24"/>
          <w:szCs w:val="24"/>
        </w:rPr>
        <w:t>1.</w:t>
      </w:r>
      <w:r w:rsidR="00F24C65" w:rsidRPr="00143048">
        <w:rPr>
          <w:rFonts w:cstheme="minorHAnsi"/>
          <w:sz w:val="24"/>
          <w:szCs w:val="24"/>
        </w:rPr>
        <w:t xml:space="preserve"> </w:t>
      </w:r>
      <w:r w:rsidR="00F24C65" w:rsidRPr="00D90B11">
        <w:rPr>
          <w:rFonts w:cstheme="minorHAnsi"/>
          <w:b/>
          <w:bCs/>
          <w:sz w:val="24"/>
          <w:szCs w:val="24"/>
        </w:rPr>
        <w:t xml:space="preserve">Two trained members of staff will administer </w:t>
      </w:r>
      <w:r w:rsidR="006505CF" w:rsidRPr="00D90B11">
        <w:rPr>
          <w:rFonts w:cstheme="minorHAnsi"/>
          <w:b/>
          <w:bCs/>
          <w:sz w:val="24"/>
          <w:szCs w:val="24"/>
        </w:rPr>
        <w:t>medication,</w:t>
      </w:r>
      <w:r w:rsidR="00D90B11">
        <w:rPr>
          <w:rFonts w:cstheme="minorHAnsi"/>
          <w:b/>
          <w:bCs/>
          <w:sz w:val="24"/>
          <w:szCs w:val="24"/>
        </w:rPr>
        <w:t xml:space="preserve"> and </w:t>
      </w:r>
      <w:r w:rsidR="006505CF">
        <w:rPr>
          <w:rFonts w:cstheme="minorHAnsi"/>
          <w:b/>
          <w:bCs/>
          <w:sz w:val="24"/>
          <w:szCs w:val="24"/>
        </w:rPr>
        <w:t>BOTH WILL check</w:t>
      </w:r>
      <w:r w:rsidR="00D90B11">
        <w:rPr>
          <w:rFonts w:cstheme="minorHAnsi"/>
          <w:b/>
          <w:bCs/>
          <w:sz w:val="24"/>
          <w:szCs w:val="24"/>
        </w:rPr>
        <w:t xml:space="preserve"> and read information from the MAR sheet and packaging </w:t>
      </w:r>
    </w:p>
    <w:p w14:paraId="3E910097" w14:textId="77777777" w:rsidR="00B333D8" w:rsidRPr="00143048" w:rsidRDefault="00F24C65" w:rsidP="00FD2411">
      <w:pPr>
        <w:ind w:left="284"/>
        <w:rPr>
          <w:rFonts w:cstheme="minorHAnsi"/>
          <w:sz w:val="24"/>
          <w:szCs w:val="24"/>
        </w:rPr>
      </w:pPr>
      <w:r w:rsidRPr="00143048">
        <w:rPr>
          <w:rFonts w:cstheme="minorHAnsi"/>
          <w:sz w:val="24"/>
          <w:szCs w:val="24"/>
        </w:rPr>
        <w:t xml:space="preserve">2. Before administering it is important that an identity check takes place. At the front of each child’s MAR sheet section there will be there name and a photograph of them, this must always be checked. </w:t>
      </w:r>
    </w:p>
    <w:p w14:paraId="5BD065F0" w14:textId="77777777" w:rsidR="00F24C65" w:rsidRPr="00143048" w:rsidRDefault="00F24C65" w:rsidP="00FD2411">
      <w:pPr>
        <w:ind w:left="284"/>
        <w:rPr>
          <w:rFonts w:cstheme="minorHAnsi"/>
          <w:sz w:val="24"/>
          <w:szCs w:val="24"/>
        </w:rPr>
      </w:pPr>
      <w:r w:rsidRPr="00143048">
        <w:rPr>
          <w:rFonts w:cstheme="minorHAnsi"/>
          <w:sz w:val="24"/>
          <w:szCs w:val="24"/>
        </w:rPr>
        <w:t>3. MAR sheet</w:t>
      </w:r>
      <w:r w:rsidR="007D67A8" w:rsidRPr="00143048">
        <w:rPr>
          <w:rFonts w:cstheme="minorHAnsi"/>
          <w:sz w:val="24"/>
          <w:szCs w:val="24"/>
        </w:rPr>
        <w:t>s</w:t>
      </w:r>
      <w:r w:rsidRPr="00143048">
        <w:rPr>
          <w:rFonts w:cstheme="minorHAnsi"/>
          <w:sz w:val="24"/>
          <w:szCs w:val="24"/>
        </w:rPr>
        <w:t xml:space="preserve"> will hold the following information and checks against the original medication packaging must be carried out; </w:t>
      </w:r>
    </w:p>
    <w:p w14:paraId="64E39428" w14:textId="77777777" w:rsidR="00F24C65" w:rsidRPr="00143048" w:rsidRDefault="00F24C65" w:rsidP="00F24C65">
      <w:pPr>
        <w:pStyle w:val="ListParagraph"/>
        <w:numPr>
          <w:ilvl w:val="0"/>
          <w:numId w:val="3"/>
        </w:numPr>
        <w:rPr>
          <w:rFonts w:cstheme="minorHAnsi"/>
          <w:sz w:val="24"/>
          <w:szCs w:val="24"/>
        </w:rPr>
      </w:pPr>
      <w:r w:rsidRPr="00143048">
        <w:rPr>
          <w:rFonts w:cstheme="minorHAnsi"/>
          <w:sz w:val="24"/>
          <w:szCs w:val="24"/>
        </w:rPr>
        <w:t>Childs name</w:t>
      </w:r>
    </w:p>
    <w:p w14:paraId="09B7B8EC" w14:textId="77777777" w:rsidR="00F24C65" w:rsidRPr="00143048" w:rsidRDefault="00F24C65" w:rsidP="00F24C65">
      <w:pPr>
        <w:pStyle w:val="ListParagraph"/>
        <w:numPr>
          <w:ilvl w:val="0"/>
          <w:numId w:val="3"/>
        </w:numPr>
        <w:rPr>
          <w:rFonts w:cstheme="minorHAnsi"/>
          <w:sz w:val="24"/>
          <w:szCs w:val="24"/>
        </w:rPr>
      </w:pPr>
      <w:r w:rsidRPr="00143048">
        <w:rPr>
          <w:rFonts w:cstheme="minorHAnsi"/>
          <w:sz w:val="24"/>
          <w:szCs w:val="24"/>
        </w:rPr>
        <w:t xml:space="preserve">Childs date of birth </w:t>
      </w:r>
    </w:p>
    <w:p w14:paraId="683DE8E9" w14:textId="77777777" w:rsidR="00F24C65" w:rsidRPr="00143048" w:rsidRDefault="00F24C65" w:rsidP="00F24C65">
      <w:pPr>
        <w:pStyle w:val="ListParagraph"/>
        <w:numPr>
          <w:ilvl w:val="0"/>
          <w:numId w:val="3"/>
        </w:numPr>
        <w:rPr>
          <w:rFonts w:cstheme="minorHAnsi"/>
          <w:sz w:val="24"/>
          <w:szCs w:val="24"/>
        </w:rPr>
      </w:pPr>
      <w:r w:rsidRPr="00143048">
        <w:rPr>
          <w:rFonts w:cstheme="minorHAnsi"/>
          <w:sz w:val="24"/>
          <w:szCs w:val="24"/>
        </w:rPr>
        <w:t xml:space="preserve">Name of prescribed medicine or homely remedy </w:t>
      </w:r>
    </w:p>
    <w:p w14:paraId="2A1D0ECF" w14:textId="77777777" w:rsidR="007D67A8" w:rsidRPr="00143048" w:rsidRDefault="007D67A8" w:rsidP="007D67A8">
      <w:pPr>
        <w:pStyle w:val="ListParagraph"/>
        <w:numPr>
          <w:ilvl w:val="0"/>
          <w:numId w:val="3"/>
        </w:numPr>
        <w:rPr>
          <w:rFonts w:cstheme="minorHAnsi"/>
          <w:sz w:val="24"/>
          <w:szCs w:val="24"/>
        </w:rPr>
      </w:pPr>
      <w:r w:rsidRPr="00143048">
        <w:rPr>
          <w:rFonts w:cstheme="minorHAnsi"/>
          <w:sz w:val="24"/>
          <w:szCs w:val="24"/>
        </w:rPr>
        <w:t xml:space="preserve">Dose to be administered </w:t>
      </w:r>
    </w:p>
    <w:p w14:paraId="37CDDEB6" w14:textId="77777777" w:rsidR="007D67A8" w:rsidRPr="00143048" w:rsidRDefault="007D67A8" w:rsidP="007D67A8">
      <w:pPr>
        <w:pStyle w:val="ListParagraph"/>
        <w:numPr>
          <w:ilvl w:val="0"/>
          <w:numId w:val="3"/>
        </w:numPr>
        <w:rPr>
          <w:rFonts w:cstheme="minorHAnsi"/>
          <w:sz w:val="24"/>
          <w:szCs w:val="24"/>
        </w:rPr>
      </w:pPr>
      <w:r w:rsidRPr="00143048">
        <w:rPr>
          <w:rFonts w:cstheme="minorHAnsi"/>
          <w:sz w:val="24"/>
          <w:szCs w:val="24"/>
        </w:rPr>
        <w:t xml:space="preserve">Strength of medication </w:t>
      </w:r>
    </w:p>
    <w:p w14:paraId="6FE5B8D7" w14:textId="77777777" w:rsidR="007D67A8" w:rsidRPr="00143048" w:rsidRDefault="007D67A8" w:rsidP="007D67A8">
      <w:pPr>
        <w:pStyle w:val="ListParagraph"/>
        <w:numPr>
          <w:ilvl w:val="0"/>
          <w:numId w:val="3"/>
        </w:numPr>
        <w:rPr>
          <w:rFonts w:cstheme="minorHAnsi"/>
          <w:sz w:val="24"/>
          <w:szCs w:val="24"/>
        </w:rPr>
      </w:pPr>
      <w:r w:rsidRPr="00143048">
        <w:rPr>
          <w:rFonts w:cstheme="minorHAnsi"/>
          <w:sz w:val="24"/>
          <w:szCs w:val="24"/>
        </w:rPr>
        <w:t xml:space="preserve">Frequency or time to be administered </w:t>
      </w:r>
    </w:p>
    <w:p w14:paraId="5AF1104E" w14:textId="5E857EC6" w:rsidR="007D67A8" w:rsidRPr="00143048" w:rsidRDefault="007D67A8" w:rsidP="007D67A8">
      <w:pPr>
        <w:pStyle w:val="ListParagraph"/>
        <w:numPr>
          <w:ilvl w:val="0"/>
          <w:numId w:val="3"/>
        </w:numPr>
        <w:rPr>
          <w:rFonts w:cstheme="minorHAnsi"/>
          <w:sz w:val="24"/>
          <w:szCs w:val="24"/>
        </w:rPr>
      </w:pPr>
      <w:r w:rsidRPr="00143048">
        <w:rPr>
          <w:rFonts w:cstheme="minorHAnsi"/>
          <w:sz w:val="24"/>
          <w:szCs w:val="24"/>
        </w:rPr>
        <w:t xml:space="preserve">Route by which it should be administered </w:t>
      </w:r>
    </w:p>
    <w:p w14:paraId="6C188DC5" w14:textId="77777777" w:rsidR="007D67A8" w:rsidRPr="00143048" w:rsidRDefault="007D67A8" w:rsidP="007D67A8">
      <w:pPr>
        <w:pStyle w:val="ListParagraph"/>
        <w:numPr>
          <w:ilvl w:val="0"/>
          <w:numId w:val="3"/>
        </w:numPr>
        <w:rPr>
          <w:rFonts w:cstheme="minorHAnsi"/>
          <w:sz w:val="24"/>
          <w:szCs w:val="24"/>
        </w:rPr>
      </w:pPr>
      <w:r w:rsidRPr="00143048">
        <w:rPr>
          <w:rFonts w:cstheme="minorHAnsi"/>
          <w:sz w:val="24"/>
          <w:szCs w:val="24"/>
        </w:rPr>
        <w:t xml:space="preserve">Any special instructions i.e. avoid grapefruit, take after a meal </w:t>
      </w:r>
    </w:p>
    <w:p w14:paraId="0503AF30" w14:textId="77777777" w:rsidR="007D67A8" w:rsidRPr="00143048" w:rsidRDefault="007D67A8" w:rsidP="007D67A8">
      <w:pPr>
        <w:pStyle w:val="ListParagraph"/>
        <w:numPr>
          <w:ilvl w:val="0"/>
          <w:numId w:val="3"/>
        </w:numPr>
        <w:rPr>
          <w:rFonts w:cstheme="minorHAnsi"/>
          <w:sz w:val="24"/>
          <w:szCs w:val="24"/>
        </w:rPr>
      </w:pPr>
      <w:r w:rsidRPr="00143048">
        <w:rPr>
          <w:rFonts w:cstheme="minorHAnsi"/>
          <w:sz w:val="24"/>
          <w:szCs w:val="24"/>
        </w:rPr>
        <w:t xml:space="preserve">Date medication was opened – this will be on the packaging </w:t>
      </w:r>
    </w:p>
    <w:p w14:paraId="79647836" w14:textId="77777777" w:rsidR="007D67A8" w:rsidRPr="00143048" w:rsidRDefault="007D67A8" w:rsidP="007D67A8">
      <w:pPr>
        <w:pStyle w:val="ListParagraph"/>
        <w:numPr>
          <w:ilvl w:val="0"/>
          <w:numId w:val="3"/>
        </w:numPr>
        <w:rPr>
          <w:rFonts w:cstheme="minorHAnsi"/>
          <w:sz w:val="24"/>
          <w:szCs w:val="24"/>
        </w:rPr>
      </w:pPr>
      <w:r w:rsidRPr="00143048">
        <w:rPr>
          <w:rFonts w:cstheme="minorHAnsi"/>
          <w:sz w:val="24"/>
          <w:szCs w:val="24"/>
        </w:rPr>
        <w:t xml:space="preserve">Expiry date or shelf life ensuring the date is still live </w:t>
      </w:r>
    </w:p>
    <w:p w14:paraId="1E649D2A" w14:textId="77777777" w:rsidR="007D67A8" w:rsidRPr="00143048" w:rsidRDefault="007D67A8" w:rsidP="007D67A8">
      <w:pPr>
        <w:pStyle w:val="ListParagraph"/>
        <w:numPr>
          <w:ilvl w:val="0"/>
          <w:numId w:val="3"/>
        </w:numPr>
        <w:rPr>
          <w:rFonts w:cstheme="minorHAnsi"/>
          <w:sz w:val="24"/>
          <w:szCs w:val="24"/>
        </w:rPr>
      </w:pPr>
      <w:r w:rsidRPr="00143048">
        <w:rPr>
          <w:rFonts w:cstheme="minorHAnsi"/>
          <w:sz w:val="24"/>
          <w:szCs w:val="24"/>
        </w:rPr>
        <w:t xml:space="preserve">Any known allergies </w:t>
      </w:r>
    </w:p>
    <w:p w14:paraId="14EE1D51" w14:textId="77777777" w:rsidR="007D67A8" w:rsidRPr="00143048" w:rsidRDefault="007D67A8" w:rsidP="007D67A8">
      <w:pPr>
        <w:pStyle w:val="ListParagraph"/>
        <w:numPr>
          <w:ilvl w:val="0"/>
          <w:numId w:val="3"/>
        </w:numPr>
        <w:rPr>
          <w:rFonts w:cstheme="minorHAnsi"/>
          <w:sz w:val="24"/>
          <w:szCs w:val="24"/>
        </w:rPr>
      </w:pPr>
      <w:r w:rsidRPr="00143048">
        <w:rPr>
          <w:rFonts w:cstheme="minorHAnsi"/>
          <w:sz w:val="24"/>
          <w:szCs w:val="24"/>
        </w:rPr>
        <w:t xml:space="preserve">Pages should be numbered where applicable </w:t>
      </w:r>
    </w:p>
    <w:p w14:paraId="0DE763BA" w14:textId="77777777" w:rsidR="007D67A8" w:rsidRPr="00143048" w:rsidRDefault="007D67A8" w:rsidP="007D67A8">
      <w:pPr>
        <w:pStyle w:val="ListParagraph"/>
        <w:numPr>
          <w:ilvl w:val="0"/>
          <w:numId w:val="3"/>
        </w:numPr>
        <w:rPr>
          <w:rFonts w:cstheme="minorHAnsi"/>
          <w:sz w:val="24"/>
          <w:szCs w:val="24"/>
        </w:rPr>
      </w:pPr>
      <w:r w:rsidRPr="00143048">
        <w:rPr>
          <w:rFonts w:cstheme="minorHAnsi"/>
          <w:sz w:val="24"/>
          <w:szCs w:val="24"/>
        </w:rPr>
        <w:t xml:space="preserve">Details of any medications spilled or refused </w:t>
      </w:r>
    </w:p>
    <w:p w14:paraId="00E98C00" w14:textId="77777777" w:rsidR="005E51AE" w:rsidRPr="00143048" w:rsidRDefault="005E51AE" w:rsidP="007D67A8">
      <w:pPr>
        <w:pStyle w:val="ListParagraph"/>
        <w:numPr>
          <w:ilvl w:val="0"/>
          <w:numId w:val="3"/>
        </w:numPr>
        <w:rPr>
          <w:rFonts w:cstheme="minorHAnsi"/>
          <w:sz w:val="24"/>
          <w:szCs w:val="24"/>
        </w:rPr>
      </w:pPr>
      <w:r w:rsidRPr="00143048">
        <w:rPr>
          <w:rFonts w:cstheme="minorHAnsi"/>
          <w:sz w:val="24"/>
          <w:szCs w:val="24"/>
        </w:rPr>
        <w:t>When opening new bottle of medication add an opened date label on to it. This also applies to creams</w:t>
      </w:r>
    </w:p>
    <w:p w14:paraId="72F7D42A" w14:textId="2B6595E8" w:rsidR="006505CF" w:rsidRPr="006505CF" w:rsidRDefault="007D67A8" w:rsidP="00D90B11">
      <w:pPr>
        <w:ind w:left="435"/>
        <w:rPr>
          <w:rFonts w:cstheme="minorHAnsi"/>
          <w:b/>
          <w:bCs/>
          <w:sz w:val="24"/>
          <w:szCs w:val="24"/>
        </w:rPr>
      </w:pPr>
      <w:r w:rsidRPr="00143048">
        <w:rPr>
          <w:rFonts w:cstheme="minorHAnsi"/>
          <w:sz w:val="24"/>
          <w:szCs w:val="24"/>
        </w:rPr>
        <w:t xml:space="preserve"> 4. </w:t>
      </w:r>
      <w:r w:rsidRPr="006505CF">
        <w:rPr>
          <w:rFonts w:cstheme="minorHAnsi"/>
          <w:b/>
          <w:bCs/>
          <w:sz w:val="24"/>
          <w:szCs w:val="24"/>
        </w:rPr>
        <w:t>Administering medicatio</w:t>
      </w:r>
      <w:r w:rsidR="006505CF">
        <w:rPr>
          <w:rFonts w:cstheme="minorHAnsi"/>
          <w:b/>
          <w:bCs/>
          <w:sz w:val="24"/>
          <w:szCs w:val="24"/>
        </w:rPr>
        <w:t>n TWO STAFF</w:t>
      </w:r>
      <w:r w:rsidR="006362BC" w:rsidRPr="006505CF">
        <w:rPr>
          <w:rFonts w:cstheme="minorHAnsi"/>
          <w:b/>
          <w:bCs/>
          <w:sz w:val="24"/>
          <w:szCs w:val="24"/>
        </w:rPr>
        <w:t xml:space="preserve"> will check the following from the </w:t>
      </w:r>
      <w:r w:rsidR="00F47365" w:rsidRPr="006505CF">
        <w:rPr>
          <w:rFonts w:cstheme="minorHAnsi"/>
          <w:b/>
          <w:bCs/>
          <w:sz w:val="24"/>
          <w:szCs w:val="24"/>
        </w:rPr>
        <w:t xml:space="preserve">  </w:t>
      </w:r>
      <w:r w:rsidR="006362BC" w:rsidRPr="006505CF">
        <w:rPr>
          <w:rFonts w:cstheme="minorHAnsi"/>
          <w:b/>
          <w:bCs/>
          <w:sz w:val="24"/>
          <w:szCs w:val="24"/>
        </w:rPr>
        <w:t>packaging against the MAR sheet</w:t>
      </w:r>
      <w:r w:rsidR="00D90B11" w:rsidRPr="006505CF">
        <w:rPr>
          <w:rFonts w:cstheme="minorHAnsi"/>
          <w:b/>
          <w:bCs/>
          <w:sz w:val="24"/>
          <w:szCs w:val="24"/>
        </w:rPr>
        <w:t xml:space="preserve">. </w:t>
      </w:r>
    </w:p>
    <w:p w14:paraId="66378D74" w14:textId="5CBA5265" w:rsidR="00EF125B" w:rsidRPr="006505CF" w:rsidRDefault="006362BC" w:rsidP="006505CF">
      <w:pPr>
        <w:pStyle w:val="ListParagraph"/>
        <w:numPr>
          <w:ilvl w:val="0"/>
          <w:numId w:val="45"/>
        </w:numPr>
        <w:rPr>
          <w:rFonts w:cstheme="minorHAnsi"/>
          <w:sz w:val="24"/>
          <w:szCs w:val="24"/>
        </w:rPr>
      </w:pPr>
      <w:r w:rsidRPr="006505CF">
        <w:rPr>
          <w:rFonts w:cstheme="minorHAnsi"/>
          <w:sz w:val="24"/>
          <w:szCs w:val="24"/>
        </w:rPr>
        <w:t>Childs name</w:t>
      </w:r>
    </w:p>
    <w:p w14:paraId="7C3A7E9B" w14:textId="77777777" w:rsidR="00EF125B" w:rsidRPr="00143048" w:rsidRDefault="006362BC" w:rsidP="00EF125B">
      <w:pPr>
        <w:pStyle w:val="ListParagraph"/>
        <w:numPr>
          <w:ilvl w:val="0"/>
          <w:numId w:val="4"/>
        </w:numPr>
        <w:rPr>
          <w:rFonts w:cstheme="minorHAnsi"/>
          <w:sz w:val="24"/>
          <w:szCs w:val="24"/>
        </w:rPr>
      </w:pPr>
      <w:r w:rsidRPr="00143048">
        <w:rPr>
          <w:rFonts w:cstheme="minorHAnsi"/>
          <w:sz w:val="24"/>
          <w:szCs w:val="24"/>
        </w:rPr>
        <w:t xml:space="preserve">Name of prescribed medication or homely remedy </w:t>
      </w:r>
    </w:p>
    <w:p w14:paraId="6B17F233" w14:textId="77777777" w:rsidR="006362BC" w:rsidRPr="00143048" w:rsidRDefault="006362BC" w:rsidP="00EF125B">
      <w:pPr>
        <w:pStyle w:val="ListParagraph"/>
        <w:numPr>
          <w:ilvl w:val="0"/>
          <w:numId w:val="4"/>
        </w:numPr>
        <w:rPr>
          <w:rFonts w:cstheme="minorHAnsi"/>
          <w:sz w:val="24"/>
          <w:szCs w:val="24"/>
        </w:rPr>
      </w:pPr>
      <w:r w:rsidRPr="00143048">
        <w:rPr>
          <w:rFonts w:cstheme="minorHAnsi"/>
          <w:sz w:val="24"/>
          <w:szCs w:val="24"/>
        </w:rPr>
        <w:t>Dose to be administered</w:t>
      </w:r>
    </w:p>
    <w:p w14:paraId="10B36BF7" w14:textId="10A53B64" w:rsidR="006362BC" w:rsidRPr="00143048" w:rsidRDefault="006362BC" w:rsidP="006362BC">
      <w:pPr>
        <w:pStyle w:val="ListParagraph"/>
        <w:numPr>
          <w:ilvl w:val="0"/>
          <w:numId w:val="4"/>
        </w:numPr>
        <w:rPr>
          <w:rFonts w:cstheme="minorHAnsi"/>
          <w:sz w:val="24"/>
          <w:szCs w:val="24"/>
        </w:rPr>
      </w:pPr>
      <w:r w:rsidRPr="00143048">
        <w:rPr>
          <w:rFonts w:cstheme="minorHAnsi"/>
          <w:sz w:val="24"/>
          <w:szCs w:val="24"/>
        </w:rPr>
        <w:t>Time or frequency to be administered</w:t>
      </w:r>
      <w:r w:rsidR="000120C3" w:rsidRPr="00143048">
        <w:rPr>
          <w:rFonts w:cstheme="minorHAnsi"/>
          <w:sz w:val="24"/>
          <w:szCs w:val="24"/>
        </w:rPr>
        <w:t xml:space="preserve"> </w:t>
      </w:r>
      <w:r w:rsidR="007345FF" w:rsidRPr="00143048">
        <w:rPr>
          <w:rFonts w:cstheme="minorHAnsi"/>
          <w:sz w:val="24"/>
          <w:szCs w:val="24"/>
        </w:rPr>
        <w:t>(to</w:t>
      </w:r>
      <w:r w:rsidR="000120C3" w:rsidRPr="00143048">
        <w:rPr>
          <w:rFonts w:cstheme="minorHAnsi"/>
          <w:sz w:val="24"/>
          <w:szCs w:val="24"/>
        </w:rPr>
        <w:t xml:space="preserve"> be </w:t>
      </w:r>
      <w:r w:rsidR="00B531C0" w:rsidRPr="00143048">
        <w:rPr>
          <w:rFonts w:cstheme="minorHAnsi"/>
          <w:sz w:val="24"/>
          <w:szCs w:val="24"/>
        </w:rPr>
        <w:t>administered</w:t>
      </w:r>
      <w:r w:rsidR="000120C3" w:rsidRPr="00143048">
        <w:rPr>
          <w:rFonts w:cstheme="minorHAnsi"/>
          <w:sz w:val="24"/>
          <w:szCs w:val="24"/>
        </w:rPr>
        <w:t xml:space="preserve"> within the hour stated on MAR sheet)</w:t>
      </w:r>
    </w:p>
    <w:p w14:paraId="4E41A9B0" w14:textId="77777777" w:rsidR="006362BC" w:rsidRPr="00143048" w:rsidRDefault="006362BC" w:rsidP="006362BC">
      <w:pPr>
        <w:pStyle w:val="ListParagraph"/>
        <w:numPr>
          <w:ilvl w:val="0"/>
          <w:numId w:val="4"/>
        </w:numPr>
        <w:rPr>
          <w:rFonts w:cstheme="minorHAnsi"/>
          <w:sz w:val="24"/>
          <w:szCs w:val="24"/>
        </w:rPr>
      </w:pPr>
      <w:r w:rsidRPr="00143048">
        <w:rPr>
          <w:rFonts w:cstheme="minorHAnsi"/>
          <w:sz w:val="24"/>
          <w:szCs w:val="24"/>
        </w:rPr>
        <w:t xml:space="preserve">Route it must be administered </w:t>
      </w:r>
    </w:p>
    <w:p w14:paraId="48179F4D" w14:textId="77777777" w:rsidR="00464AC1" w:rsidRPr="00143048" w:rsidRDefault="006362BC" w:rsidP="006362BC">
      <w:pPr>
        <w:pStyle w:val="ListParagraph"/>
        <w:numPr>
          <w:ilvl w:val="0"/>
          <w:numId w:val="4"/>
        </w:numPr>
        <w:rPr>
          <w:rFonts w:cstheme="minorHAnsi"/>
          <w:sz w:val="24"/>
          <w:szCs w:val="24"/>
        </w:rPr>
      </w:pPr>
      <w:r w:rsidRPr="00143048">
        <w:rPr>
          <w:rFonts w:cstheme="minorHAnsi"/>
          <w:sz w:val="24"/>
          <w:szCs w:val="24"/>
        </w:rPr>
        <w:t xml:space="preserve">Expiry date of medication </w:t>
      </w:r>
    </w:p>
    <w:p w14:paraId="4D47290F" w14:textId="70D86FAD" w:rsidR="006362BC" w:rsidRDefault="00464AC1" w:rsidP="006362BC">
      <w:pPr>
        <w:pStyle w:val="ListParagraph"/>
        <w:numPr>
          <w:ilvl w:val="0"/>
          <w:numId w:val="4"/>
        </w:numPr>
        <w:rPr>
          <w:rFonts w:cstheme="minorHAnsi"/>
          <w:sz w:val="24"/>
          <w:szCs w:val="24"/>
        </w:rPr>
      </w:pPr>
      <w:r w:rsidRPr="00143048">
        <w:rPr>
          <w:rFonts w:cstheme="minorHAnsi"/>
          <w:sz w:val="24"/>
          <w:szCs w:val="24"/>
        </w:rPr>
        <w:t xml:space="preserve">Staff will score </w:t>
      </w:r>
      <w:r w:rsidRPr="00143048">
        <w:rPr>
          <w:rFonts w:cstheme="minorHAnsi"/>
          <w:b/>
          <w:sz w:val="24"/>
          <w:szCs w:val="24"/>
        </w:rPr>
        <w:t xml:space="preserve">/ </w:t>
      </w:r>
      <w:r w:rsidRPr="00143048">
        <w:rPr>
          <w:rFonts w:cstheme="minorHAnsi"/>
          <w:sz w:val="24"/>
          <w:szCs w:val="24"/>
        </w:rPr>
        <w:t>the MAR</w:t>
      </w:r>
      <w:r w:rsidR="006362BC" w:rsidRPr="00143048">
        <w:rPr>
          <w:rFonts w:cstheme="minorHAnsi"/>
          <w:b/>
          <w:sz w:val="24"/>
          <w:szCs w:val="24"/>
        </w:rPr>
        <w:t xml:space="preserve"> </w:t>
      </w:r>
      <w:r w:rsidRPr="00143048">
        <w:rPr>
          <w:rFonts w:cstheme="minorHAnsi"/>
          <w:sz w:val="24"/>
          <w:szCs w:val="24"/>
        </w:rPr>
        <w:t xml:space="preserve">to show the medication has been drawn up and both will administer, one person being the witness and then the MAR sheet should be signed immediately </w:t>
      </w:r>
    </w:p>
    <w:p w14:paraId="5455E634" w14:textId="77777777" w:rsidR="00A0626D" w:rsidRDefault="00A0626D" w:rsidP="007345FF">
      <w:pPr>
        <w:pStyle w:val="ListParagraph"/>
        <w:ind w:left="795"/>
        <w:jc w:val="center"/>
        <w:rPr>
          <w:rFonts w:cstheme="minorHAnsi"/>
          <w:b/>
          <w:bCs/>
          <w:sz w:val="24"/>
          <w:szCs w:val="24"/>
        </w:rPr>
      </w:pPr>
    </w:p>
    <w:p w14:paraId="40C6C482" w14:textId="77777777" w:rsidR="00A0626D" w:rsidRDefault="00A0626D" w:rsidP="007345FF">
      <w:pPr>
        <w:pStyle w:val="ListParagraph"/>
        <w:ind w:left="795"/>
        <w:jc w:val="center"/>
        <w:rPr>
          <w:rFonts w:cstheme="minorHAnsi"/>
          <w:b/>
          <w:bCs/>
          <w:sz w:val="24"/>
          <w:szCs w:val="24"/>
        </w:rPr>
      </w:pPr>
    </w:p>
    <w:p w14:paraId="3A4123E1" w14:textId="7E6D4396" w:rsidR="007345FF" w:rsidRPr="007345FF" w:rsidRDefault="007345FF" w:rsidP="007345FF">
      <w:pPr>
        <w:pStyle w:val="ListParagraph"/>
        <w:ind w:left="795"/>
        <w:jc w:val="center"/>
        <w:rPr>
          <w:rFonts w:cstheme="minorHAnsi"/>
          <w:b/>
          <w:bCs/>
          <w:sz w:val="24"/>
          <w:szCs w:val="24"/>
        </w:rPr>
      </w:pPr>
      <w:r w:rsidRPr="007345FF">
        <w:rPr>
          <w:rFonts w:cstheme="minorHAnsi"/>
          <w:b/>
          <w:bCs/>
          <w:sz w:val="24"/>
          <w:szCs w:val="24"/>
        </w:rPr>
        <w:lastRenderedPageBreak/>
        <w:t>Page 6</w:t>
      </w:r>
    </w:p>
    <w:p w14:paraId="52A3C910" w14:textId="77777777" w:rsidR="007345FF" w:rsidRPr="00143048" w:rsidRDefault="007345FF" w:rsidP="007345FF">
      <w:pPr>
        <w:pStyle w:val="ListParagraph"/>
        <w:ind w:left="795"/>
        <w:rPr>
          <w:rFonts w:cstheme="minorHAnsi"/>
          <w:sz w:val="24"/>
          <w:szCs w:val="24"/>
        </w:rPr>
      </w:pPr>
    </w:p>
    <w:p w14:paraId="3DFF075B" w14:textId="77777777" w:rsidR="006362BC" w:rsidRPr="00143048" w:rsidRDefault="006362BC" w:rsidP="006362BC">
      <w:pPr>
        <w:pStyle w:val="ListParagraph"/>
        <w:numPr>
          <w:ilvl w:val="0"/>
          <w:numId w:val="4"/>
        </w:numPr>
        <w:rPr>
          <w:rFonts w:cstheme="minorHAnsi"/>
          <w:sz w:val="24"/>
          <w:szCs w:val="24"/>
        </w:rPr>
      </w:pPr>
      <w:r w:rsidRPr="00143048">
        <w:rPr>
          <w:rFonts w:cstheme="minorHAnsi"/>
          <w:sz w:val="24"/>
          <w:szCs w:val="24"/>
        </w:rPr>
        <w:t xml:space="preserve">Equipment used in the administration of medicines should be gathered and checked in preparation for the process. Carry out the following checks; </w:t>
      </w:r>
    </w:p>
    <w:p w14:paraId="7BC9FEE7" w14:textId="77777777" w:rsidR="006362BC" w:rsidRPr="00143048" w:rsidRDefault="006362BC" w:rsidP="006362BC">
      <w:pPr>
        <w:pStyle w:val="ListParagraph"/>
        <w:numPr>
          <w:ilvl w:val="0"/>
          <w:numId w:val="5"/>
        </w:numPr>
        <w:rPr>
          <w:rFonts w:cstheme="minorHAnsi"/>
          <w:sz w:val="24"/>
          <w:szCs w:val="24"/>
        </w:rPr>
      </w:pPr>
      <w:r w:rsidRPr="00143048">
        <w:rPr>
          <w:rFonts w:cstheme="minorHAnsi"/>
          <w:sz w:val="24"/>
          <w:szCs w:val="24"/>
        </w:rPr>
        <w:t>It is suitable for the medication you are going to administer</w:t>
      </w:r>
    </w:p>
    <w:p w14:paraId="0F44E3C0" w14:textId="77777777" w:rsidR="006362BC" w:rsidRPr="00143048" w:rsidRDefault="006362BC" w:rsidP="006362BC">
      <w:pPr>
        <w:pStyle w:val="ListParagraph"/>
        <w:numPr>
          <w:ilvl w:val="0"/>
          <w:numId w:val="5"/>
        </w:numPr>
        <w:rPr>
          <w:rFonts w:cstheme="minorHAnsi"/>
          <w:sz w:val="24"/>
          <w:szCs w:val="24"/>
        </w:rPr>
      </w:pPr>
      <w:r w:rsidRPr="00143048">
        <w:rPr>
          <w:rFonts w:cstheme="minorHAnsi"/>
          <w:sz w:val="24"/>
          <w:szCs w:val="24"/>
        </w:rPr>
        <w:t xml:space="preserve">It is clean </w:t>
      </w:r>
    </w:p>
    <w:p w14:paraId="60E1EBBA" w14:textId="77777777" w:rsidR="006362BC" w:rsidRPr="00143048" w:rsidRDefault="006362BC" w:rsidP="006362BC">
      <w:pPr>
        <w:pStyle w:val="ListParagraph"/>
        <w:numPr>
          <w:ilvl w:val="0"/>
          <w:numId w:val="5"/>
        </w:numPr>
        <w:rPr>
          <w:rFonts w:cstheme="minorHAnsi"/>
          <w:sz w:val="24"/>
          <w:szCs w:val="24"/>
        </w:rPr>
      </w:pPr>
      <w:r w:rsidRPr="00143048">
        <w:rPr>
          <w:rFonts w:cstheme="minorHAnsi"/>
          <w:sz w:val="24"/>
          <w:szCs w:val="24"/>
        </w:rPr>
        <w:t>It is in good working order – no broken seals on syringes</w:t>
      </w:r>
    </w:p>
    <w:p w14:paraId="561D3A80" w14:textId="49E2763D" w:rsidR="006362BC" w:rsidRDefault="006362BC" w:rsidP="006362BC">
      <w:pPr>
        <w:pStyle w:val="ListParagraph"/>
        <w:numPr>
          <w:ilvl w:val="0"/>
          <w:numId w:val="5"/>
        </w:numPr>
        <w:rPr>
          <w:rFonts w:cstheme="minorHAnsi"/>
          <w:sz w:val="24"/>
          <w:szCs w:val="24"/>
        </w:rPr>
      </w:pPr>
      <w:r w:rsidRPr="00143048">
        <w:rPr>
          <w:rFonts w:cstheme="minorHAnsi"/>
          <w:sz w:val="24"/>
          <w:szCs w:val="24"/>
        </w:rPr>
        <w:t xml:space="preserve">That the dose if required is clearly marked and can be seen </w:t>
      </w:r>
    </w:p>
    <w:p w14:paraId="1EF58130" w14:textId="2CC406A3" w:rsidR="00D90B11" w:rsidRPr="00143048" w:rsidRDefault="00D90B11" w:rsidP="00D90B11">
      <w:pPr>
        <w:ind w:left="435"/>
        <w:rPr>
          <w:rFonts w:cstheme="minorHAnsi"/>
          <w:sz w:val="24"/>
          <w:szCs w:val="24"/>
        </w:rPr>
      </w:pPr>
      <w:r>
        <w:rPr>
          <w:rFonts w:cstheme="minorHAnsi"/>
          <w:sz w:val="24"/>
          <w:szCs w:val="24"/>
        </w:rPr>
        <w:t>5.MAR sheets will be complied by one of the admin team in advance. Named persons will be allocated in the unit diary to check the MAR sheets and any additional information will be written on and then passed to admin to type up. The MAR sheets will then be checked when they are put in the folder at the 1</w:t>
      </w:r>
      <w:r w:rsidRPr="00D90B11">
        <w:rPr>
          <w:rFonts w:cstheme="minorHAnsi"/>
          <w:sz w:val="24"/>
          <w:szCs w:val="24"/>
          <w:vertAlign w:val="superscript"/>
        </w:rPr>
        <w:t>st</w:t>
      </w:r>
      <w:r>
        <w:rPr>
          <w:rFonts w:cstheme="minorHAnsi"/>
          <w:sz w:val="24"/>
          <w:szCs w:val="24"/>
        </w:rPr>
        <w:t xml:space="preserve"> of each month. The MAR sheets that have been prepared in advance will be stored in a separate file in the medication room and not with ones in current use. </w:t>
      </w:r>
    </w:p>
    <w:p w14:paraId="0FDECE5E" w14:textId="77777777" w:rsidR="00D90B11" w:rsidRPr="00D90B11" w:rsidRDefault="00D90B11" w:rsidP="00D90B11">
      <w:pPr>
        <w:rPr>
          <w:rFonts w:cstheme="minorHAnsi"/>
          <w:sz w:val="24"/>
          <w:szCs w:val="24"/>
        </w:rPr>
      </w:pPr>
    </w:p>
    <w:p w14:paraId="3A5A2AF9" w14:textId="103CA997" w:rsidR="006362BC" w:rsidRPr="00143048" w:rsidRDefault="006505CF" w:rsidP="006362BC">
      <w:pPr>
        <w:rPr>
          <w:rFonts w:cstheme="minorHAnsi"/>
          <w:sz w:val="24"/>
          <w:szCs w:val="24"/>
        </w:rPr>
      </w:pPr>
      <w:r>
        <w:rPr>
          <w:rFonts w:cstheme="minorHAnsi"/>
          <w:sz w:val="24"/>
          <w:szCs w:val="24"/>
        </w:rPr>
        <w:t>5</w:t>
      </w:r>
      <w:r w:rsidR="006362BC" w:rsidRPr="00143048">
        <w:rPr>
          <w:rFonts w:cstheme="minorHAnsi"/>
          <w:sz w:val="24"/>
          <w:szCs w:val="24"/>
        </w:rPr>
        <w:t xml:space="preserve">. Hygiene </w:t>
      </w:r>
      <w:r w:rsidR="003F4A99" w:rsidRPr="00143048">
        <w:rPr>
          <w:rFonts w:cstheme="minorHAnsi"/>
          <w:sz w:val="24"/>
          <w:szCs w:val="24"/>
        </w:rPr>
        <w:t xml:space="preserve">precautions must be considered when administering medication and good housekeeping is part of this. You must consider the following; </w:t>
      </w:r>
    </w:p>
    <w:p w14:paraId="302F7091" w14:textId="77777777" w:rsidR="003F4A99" w:rsidRPr="00143048" w:rsidRDefault="003F4A99" w:rsidP="003F4A99">
      <w:pPr>
        <w:pStyle w:val="ListParagraph"/>
        <w:numPr>
          <w:ilvl w:val="0"/>
          <w:numId w:val="6"/>
        </w:numPr>
        <w:rPr>
          <w:rFonts w:cstheme="minorHAnsi"/>
          <w:sz w:val="24"/>
          <w:szCs w:val="24"/>
        </w:rPr>
      </w:pPr>
      <w:r w:rsidRPr="00143048">
        <w:rPr>
          <w:rFonts w:cstheme="minorHAnsi"/>
          <w:sz w:val="24"/>
          <w:szCs w:val="24"/>
        </w:rPr>
        <w:t xml:space="preserve">Personal hygiene – wash hands thoroughly before and after administering medication and especially between each child </w:t>
      </w:r>
    </w:p>
    <w:p w14:paraId="26FE49E9" w14:textId="66A4705A" w:rsidR="003F4A99" w:rsidRPr="00143048" w:rsidRDefault="003F4A99" w:rsidP="003F4A99">
      <w:pPr>
        <w:pStyle w:val="ListParagraph"/>
        <w:numPr>
          <w:ilvl w:val="0"/>
          <w:numId w:val="6"/>
        </w:numPr>
        <w:rPr>
          <w:rFonts w:cstheme="minorHAnsi"/>
          <w:sz w:val="24"/>
          <w:szCs w:val="24"/>
        </w:rPr>
      </w:pPr>
      <w:r w:rsidRPr="00143048">
        <w:rPr>
          <w:rFonts w:cstheme="minorHAnsi"/>
          <w:sz w:val="24"/>
          <w:szCs w:val="24"/>
        </w:rPr>
        <w:t xml:space="preserve">Use PPE as required </w:t>
      </w:r>
    </w:p>
    <w:p w14:paraId="04664451" w14:textId="77777777" w:rsidR="003F4A99" w:rsidRPr="00143048" w:rsidRDefault="003F4A99" w:rsidP="003F4A99">
      <w:pPr>
        <w:pStyle w:val="ListParagraph"/>
        <w:numPr>
          <w:ilvl w:val="0"/>
          <w:numId w:val="6"/>
        </w:numPr>
        <w:rPr>
          <w:rFonts w:cstheme="minorHAnsi"/>
          <w:sz w:val="24"/>
          <w:szCs w:val="24"/>
        </w:rPr>
      </w:pPr>
      <w:r w:rsidRPr="00143048">
        <w:rPr>
          <w:rFonts w:cstheme="minorHAnsi"/>
          <w:sz w:val="24"/>
          <w:szCs w:val="24"/>
        </w:rPr>
        <w:t xml:space="preserve">Equipment is clean and dry – not contaminated </w:t>
      </w:r>
    </w:p>
    <w:p w14:paraId="625794A4" w14:textId="77777777" w:rsidR="003F4A99" w:rsidRPr="00143048" w:rsidRDefault="003F4A99" w:rsidP="003F4A99">
      <w:pPr>
        <w:pStyle w:val="ListParagraph"/>
        <w:numPr>
          <w:ilvl w:val="0"/>
          <w:numId w:val="6"/>
        </w:numPr>
        <w:rPr>
          <w:rFonts w:cstheme="minorHAnsi"/>
          <w:sz w:val="24"/>
          <w:szCs w:val="24"/>
        </w:rPr>
      </w:pPr>
      <w:r w:rsidRPr="00143048">
        <w:rPr>
          <w:rFonts w:cstheme="minorHAnsi"/>
          <w:sz w:val="24"/>
          <w:szCs w:val="24"/>
        </w:rPr>
        <w:t xml:space="preserve">Never reuse equipment for other children, each child needs their own supply of tools to administer </w:t>
      </w:r>
    </w:p>
    <w:p w14:paraId="54EE40C7" w14:textId="77777777" w:rsidR="003F4A99" w:rsidRPr="00143048" w:rsidRDefault="003F4A99" w:rsidP="003F4A99">
      <w:pPr>
        <w:pStyle w:val="ListParagraph"/>
        <w:numPr>
          <w:ilvl w:val="0"/>
          <w:numId w:val="6"/>
        </w:numPr>
        <w:rPr>
          <w:rFonts w:cstheme="minorHAnsi"/>
          <w:sz w:val="24"/>
          <w:szCs w:val="24"/>
        </w:rPr>
      </w:pPr>
      <w:r w:rsidRPr="00143048">
        <w:rPr>
          <w:rFonts w:cstheme="minorHAnsi"/>
          <w:sz w:val="24"/>
          <w:szCs w:val="24"/>
        </w:rPr>
        <w:t>Safely handle and dispose of sharps – sharps bin is located on Acorns</w:t>
      </w:r>
    </w:p>
    <w:p w14:paraId="5337ED08" w14:textId="77777777" w:rsidR="003F4A99" w:rsidRPr="00143048" w:rsidRDefault="003F4A99" w:rsidP="003F4A99">
      <w:pPr>
        <w:pStyle w:val="ListParagraph"/>
        <w:numPr>
          <w:ilvl w:val="0"/>
          <w:numId w:val="6"/>
        </w:numPr>
        <w:rPr>
          <w:rFonts w:cstheme="minorHAnsi"/>
          <w:sz w:val="24"/>
          <w:szCs w:val="24"/>
        </w:rPr>
      </w:pPr>
      <w:r w:rsidRPr="00143048">
        <w:rPr>
          <w:rFonts w:cstheme="minorHAnsi"/>
          <w:sz w:val="24"/>
          <w:szCs w:val="24"/>
        </w:rPr>
        <w:t xml:space="preserve">Medication must be stored in a clean, temperature-controlled environment and in line with manufactures instruction </w:t>
      </w:r>
    </w:p>
    <w:p w14:paraId="238D2479" w14:textId="77777777" w:rsidR="003F4A99" w:rsidRPr="00143048" w:rsidRDefault="003F4A99" w:rsidP="003F4A99">
      <w:pPr>
        <w:pStyle w:val="ListParagraph"/>
        <w:numPr>
          <w:ilvl w:val="0"/>
          <w:numId w:val="6"/>
        </w:numPr>
        <w:rPr>
          <w:rFonts w:cstheme="minorHAnsi"/>
          <w:sz w:val="24"/>
          <w:szCs w:val="24"/>
        </w:rPr>
      </w:pPr>
      <w:r w:rsidRPr="00143048">
        <w:rPr>
          <w:rFonts w:cstheme="minorHAnsi"/>
          <w:sz w:val="24"/>
          <w:szCs w:val="24"/>
        </w:rPr>
        <w:t xml:space="preserve">Wipe all surfaces and bottles after administration </w:t>
      </w:r>
    </w:p>
    <w:p w14:paraId="78BD0441" w14:textId="77777777" w:rsidR="003F4A99" w:rsidRPr="00143048" w:rsidRDefault="003F4A99" w:rsidP="003F4A99">
      <w:pPr>
        <w:pStyle w:val="ListParagraph"/>
        <w:numPr>
          <w:ilvl w:val="0"/>
          <w:numId w:val="6"/>
        </w:numPr>
        <w:rPr>
          <w:rFonts w:cstheme="minorHAnsi"/>
          <w:sz w:val="24"/>
          <w:szCs w:val="24"/>
        </w:rPr>
      </w:pPr>
      <w:r w:rsidRPr="00143048">
        <w:rPr>
          <w:rFonts w:cstheme="minorHAnsi"/>
          <w:sz w:val="24"/>
          <w:szCs w:val="24"/>
        </w:rPr>
        <w:t xml:space="preserve">Ensure any spills are cleaned away </w:t>
      </w:r>
    </w:p>
    <w:p w14:paraId="25C7DCE3" w14:textId="54D2834B" w:rsidR="00F47365" w:rsidRPr="00143048" w:rsidRDefault="006505CF" w:rsidP="00F47365">
      <w:pPr>
        <w:rPr>
          <w:rFonts w:cstheme="minorHAnsi"/>
          <w:sz w:val="24"/>
          <w:szCs w:val="24"/>
        </w:rPr>
      </w:pPr>
      <w:r>
        <w:rPr>
          <w:rFonts w:cstheme="minorHAnsi"/>
          <w:sz w:val="24"/>
          <w:szCs w:val="24"/>
        </w:rPr>
        <w:t>6</w:t>
      </w:r>
      <w:r w:rsidR="0054069F">
        <w:rPr>
          <w:rFonts w:cstheme="minorHAnsi"/>
          <w:sz w:val="24"/>
          <w:szCs w:val="24"/>
        </w:rPr>
        <w:t xml:space="preserve">. </w:t>
      </w:r>
      <w:r w:rsidR="005C1DCF" w:rsidRPr="00143048">
        <w:rPr>
          <w:rFonts w:cstheme="minorHAnsi"/>
          <w:sz w:val="24"/>
          <w:szCs w:val="24"/>
        </w:rPr>
        <w:t xml:space="preserve">If any errors are </w:t>
      </w:r>
      <w:r w:rsidR="00F47365" w:rsidRPr="00143048">
        <w:rPr>
          <w:rFonts w:cstheme="minorHAnsi"/>
          <w:sz w:val="24"/>
          <w:szCs w:val="24"/>
        </w:rPr>
        <w:t>made,</w:t>
      </w:r>
      <w:r w:rsidR="005C1DCF" w:rsidRPr="00143048">
        <w:rPr>
          <w:rFonts w:cstheme="minorHAnsi"/>
          <w:sz w:val="24"/>
          <w:szCs w:val="24"/>
        </w:rPr>
        <w:t xml:space="preserve"> </w:t>
      </w:r>
      <w:r w:rsidR="00F47365" w:rsidRPr="00143048">
        <w:rPr>
          <w:rFonts w:cstheme="minorHAnsi"/>
          <w:sz w:val="24"/>
          <w:szCs w:val="24"/>
        </w:rPr>
        <w:t xml:space="preserve">we will do the following </w:t>
      </w:r>
    </w:p>
    <w:p w14:paraId="7F71AB5B" w14:textId="77777777" w:rsidR="00F47365" w:rsidRPr="00143048" w:rsidRDefault="00F47365" w:rsidP="00F47365">
      <w:pPr>
        <w:pStyle w:val="ListParagraph"/>
        <w:numPr>
          <w:ilvl w:val="0"/>
          <w:numId w:val="9"/>
        </w:numPr>
        <w:rPr>
          <w:rFonts w:cstheme="minorHAnsi"/>
          <w:sz w:val="24"/>
          <w:szCs w:val="24"/>
        </w:rPr>
      </w:pPr>
      <w:r w:rsidRPr="00143048">
        <w:rPr>
          <w:rFonts w:cstheme="minorHAnsi"/>
          <w:sz w:val="24"/>
          <w:szCs w:val="24"/>
        </w:rPr>
        <w:t>Ensure the child is safe and showing no signs of illness</w:t>
      </w:r>
    </w:p>
    <w:p w14:paraId="46C7B96B" w14:textId="77777777" w:rsidR="005C1DCF" w:rsidRPr="00143048" w:rsidRDefault="005C1DCF" w:rsidP="00F47365">
      <w:pPr>
        <w:pStyle w:val="ListParagraph"/>
        <w:numPr>
          <w:ilvl w:val="0"/>
          <w:numId w:val="8"/>
        </w:numPr>
        <w:rPr>
          <w:rFonts w:cstheme="minorHAnsi"/>
          <w:sz w:val="24"/>
          <w:szCs w:val="24"/>
        </w:rPr>
      </w:pPr>
      <w:r w:rsidRPr="00143048">
        <w:rPr>
          <w:rFonts w:cstheme="minorHAnsi"/>
          <w:sz w:val="24"/>
          <w:szCs w:val="24"/>
        </w:rPr>
        <w:t xml:space="preserve">Report the error to the Duty Manager </w:t>
      </w:r>
      <w:r w:rsidR="00F47365" w:rsidRPr="00143048">
        <w:rPr>
          <w:rFonts w:cstheme="minorHAnsi"/>
          <w:sz w:val="24"/>
          <w:szCs w:val="24"/>
        </w:rPr>
        <w:t>immediately</w:t>
      </w:r>
      <w:r w:rsidR="001105B7" w:rsidRPr="00143048">
        <w:rPr>
          <w:rFonts w:cstheme="minorHAnsi"/>
          <w:sz w:val="24"/>
          <w:szCs w:val="24"/>
        </w:rPr>
        <w:t xml:space="preserve"> and investigate the error</w:t>
      </w:r>
      <w:r w:rsidR="00F47365" w:rsidRPr="00143048">
        <w:rPr>
          <w:rFonts w:cstheme="minorHAnsi"/>
          <w:sz w:val="24"/>
          <w:szCs w:val="24"/>
        </w:rPr>
        <w:t xml:space="preserve"> </w:t>
      </w:r>
    </w:p>
    <w:p w14:paraId="77212558" w14:textId="77777777" w:rsidR="0054069F" w:rsidRDefault="005C1DCF" w:rsidP="0054069F">
      <w:pPr>
        <w:pStyle w:val="ListParagraph"/>
        <w:numPr>
          <w:ilvl w:val="0"/>
          <w:numId w:val="7"/>
        </w:numPr>
        <w:rPr>
          <w:rFonts w:cstheme="minorHAnsi"/>
          <w:sz w:val="24"/>
          <w:szCs w:val="24"/>
        </w:rPr>
      </w:pPr>
      <w:r w:rsidRPr="00143048">
        <w:rPr>
          <w:rFonts w:cstheme="minorHAnsi"/>
          <w:sz w:val="24"/>
          <w:szCs w:val="24"/>
        </w:rPr>
        <w:t>Seek advice from the prescribing Officer or 111</w:t>
      </w:r>
    </w:p>
    <w:p w14:paraId="4DA29B40" w14:textId="77777777" w:rsidR="005C1DCF" w:rsidRPr="0054069F" w:rsidRDefault="005C1DCF" w:rsidP="0054069F">
      <w:pPr>
        <w:pStyle w:val="ListParagraph"/>
        <w:numPr>
          <w:ilvl w:val="0"/>
          <w:numId w:val="7"/>
        </w:numPr>
        <w:rPr>
          <w:rFonts w:cstheme="minorHAnsi"/>
          <w:sz w:val="24"/>
          <w:szCs w:val="24"/>
        </w:rPr>
      </w:pPr>
      <w:r w:rsidRPr="0054069F">
        <w:rPr>
          <w:rFonts w:cstheme="minorHAnsi"/>
          <w:sz w:val="24"/>
          <w:szCs w:val="24"/>
        </w:rPr>
        <w:t xml:space="preserve">Support the child to understand an error has been made if appropriate </w:t>
      </w:r>
    </w:p>
    <w:p w14:paraId="722AD0DF" w14:textId="77777777" w:rsidR="005C1DCF" w:rsidRPr="00143048" w:rsidRDefault="005C1DCF" w:rsidP="005C1DCF">
      <w:pPr>
        <w:pStyle w:val="ListParagraph"/>
        <w:numPr>
          <w:ilvl w:val="0"/>
          <w:numId w:val="7"/>
        </w:numPr>
        <w:rPr>
          <w:rFonts w:cstheme="minorHAnsi"/>
          <w:sz w:val="24"/>
          <w:szCs w:val="24"/>
        </w:rPr>
      </w:pPr>
      <w:r w:rsidRPr="00143048">
        <w:rPr>
          <w:rFonts w:cstheme="minorHAnsi"/>
          <w:sz w:val="24"/>
          <w:szCs w:val="24"/>
        </w:rPr>
        <w:t>Inform Parents/</w:t>
      </w:r>
      <w:r w:rsidR="00F47365" w:rsidRPr="00143048">
        <w:rPr>
          <w:rFonts w:cstheme="minorHAnsi"/>
          <w:sz w:val="24"/>
          <w:szCs w:val="24"/>
        </w:rPr>
        <w:t>C</w:t>
      </w:r>
      <w:r w:rsidRPr="00143048">
        <w:rPr>
          <w:rFonts w:cstheme="minorHAnsi"/>
          <w:sz w:val="24"/>
          <w:szCs w:val="24"/>
        </w:rPr>
        <w:t xml:space="preserve">arers </w:t>
      </w:r>
    </w:p>
    <w:p w14:paraId="6F9BE70E" w14:textId="77777777" w:rsidR="005C1DCF" w:rsidRPr="00143048" w:rsidRDefault="005C1DCF" w:rsidP="005C1DCF">
      <w:pPr>
        <w:pStyle w:val="ListParagraph"/>
        <w:numPr>
          <w:ilvl w:val="0"/>
          <w:numId w:val="7"/>
        </w:numPr>
        <w:rPr>
          <w:rFonts w:cstheme="minorHAnsi"/>
          <w:sz w:val="24"/>
          <w:szCs w:val="24"/>
        </w:rPr>
      </w:pPr>
      <w:r w:rsidRPr="00143048">
        <w:rPr>
          <w:rFonts w:cstheme="minorHAnsi"/>
          <w:sz w:val="24"/>
          <w:szCs w:val="24"/>
        </w:rPr>
        <w:t xml:space="preserve">Document the error on the MAR sheet </w:t>
      </w:r>
    </w:p>
    <w:p w14:paraId="4AFC0197" w14:textId="7E47B567" w:rsidR="005C1DCF" w:rsidRDefault="005C1DCF" w:rsidP="005C1DCF">
      <w:pPr>
        <w:pStyle w:val="ListParagraph"/>
        <w:numPr>
          <w:ilvl w:val="0"/>
          <w:numId w:val="7"/>
        </w:numPr>
        <w:rPr>
          <w:rFonts w:cstheme="minorHAnsi"/>
          <w:sz w:val="24"/>
          <w:szCs w:val="24"/>
        </w:rPr>
      </w:pPr>
      <w:r w:rsidRPr="00143048">
        <w:rPr>
          <w:rFonts w:cstheme="minorHAnsi"/>
          <w:sz w:val="24"/>
          <w:szCs w:val="24"/>
        </w:rPr>
        <w:t>Complete a</w:t>
      </w:r>
      <w:r w:rsidR="00F47365" w:rsidRPr="00143048">
        <w:rPr>
          <w:rFonts w:cstheme="minorHAnsi"/>
          <w:sz w:val="24"/>
          <w:szCs w:val="24"/>
        </w:rPr>
        <w:t xml:space="preserve"> Medication</w:t>
      </w:r>
      <w:r w:rsidRPr="00143048">
        <w:rPr>
          <w:rFonts w:cstheme="minorHAnsi"/>
          <w:sz w:val="24"/>
          <w:szCs w:val="24"/>
        </w:rPr>
        <w:t xml:space="preserve"> </w:t>
      </w:r>
      <w:r w:rsidR="00F47365" w:rsidRPr="00143048">
        <w:rPr>
          <w:rFonts w:cstheme="minorHAnsi"/>
          <w:sz w:val="24"/>
          <w:szCs w:val="24"/>
        </w:rPr>
        <w:t>I</w:t>
      </w:r>
      <w:r w:rsidRPr="00143048">
        <w:rPr>
          <w:rFonts w:cstheme="minorHAnsi"/>
          <w:sz w:val="24"/>
          <w:szCs w:val="24"/>
        </w:rPr>
        <w:t xml:space="preserve">ncident </w:t>
      </w:r>
      <w:r w:rsidR="00F47365" w:rsidRPr="00143048">
        <w:rPr>
          <w:rFonts w:cstheme="minorHAnsi"/>
          <w:sz w:val="24"/>
          <w:szCs w:val="24"/>
        </w:rPr>
        <w:t>R</w:t>
      </w:r>
      <w:r w:rsidRPr="00143048">
        <w:rPr>
          <w:rFonts w:cstheme="minorHAnsi"/>
          <w:sz w:val="24"/>
          <w:szCs w:val="24"/>
        </w:rPr>
        <w:t xml:space="preserve">eport </w:t>
      </w:r>
      <w:r w:rsidR="00F47365" w:rsidRPr="00143048">
        <w:rPr>
          <w:rFonts w:cstheme="minorHAnsi"/>
          <w:sz w:val="24"/>
          <w:szCs w:val="24"/>
        </w:rPr>
        <w:t>F</w:t>
      </w:r>
      <w:r w:rsidRPr="00143048">
        <w:rPr>
          <w:rFonts w:cstheme="minorHAnsi"/>
          <w:sz w:val="24"/>
          <w:szCs w:val="24"/>
        </w:rPr>
        <w:t xml:space="preserve">orm </w:t>
      </w:r>
    </w:p>
    <w:p w14:paraId="20071EA4" w14:textId="3A909F94" w:rsidR="006505CF" w:rsidRDefault="006505CF" w:rsidP="005C1DCF">
      <w:pPr>
        <w:pStyle w:val="ListParagraph"/>
        <w:numPr>
          <w:ilvl w:val="0"/>
          <w:numId w:val="7"/>
        </w:numPr>
        <w:rPr>
          <w:rFonts w:cstheme="minorHAnsi"/>
          <w:sz w:val="24"/>
          <w:szCs w:val="24"/>
        </w:rPr>
      </w:pPr>
      <w:r>
        <w:rPr>
          <w:rFonts w:cstheme="minorHAnsi"/>
          <w:sz w:val="24"/>
          <w:szCs w:val="24"/>
        </w:rPr>
        <w:t>Increased checks and supervision of child will be carried out</w:t>
      </w:r>
    </w:p>
    <w:p w14:paraId="5946C5A8" w14:textId="6C49DBAB" w:rsidR="006505CF" w:rsidRPr="00143048" w:rsidRDefault="006505CF" w:rsidP="005C1DCF">
      <w:pPr>
        <w:pStyle w:val="ListParagraph"/>
        <w:numPr>
          <w:ilvl w:val="0"/>
          <w:numId w:val="7"/>
        </w:numPr>
        <w:rPr>
          <w:rFonts w:cstheme="minorHAnsi"/>
          <w:sz w:val="24"/>
          <w:szCs w:val="24"/>
        </w:rPr>
      </w:pPr>
      <w:r>
        <w:rPr>
          <w:rFonts w:cstheme="minorHAnsi"/>
          <w:sz w:val="24"/>
          <w:szCs w:val="24"/>
        </w:rPr>
        <w:t xml:space="preserve">Information will be added to the log </w:t>
      </w:r>
    </w:p>
    <w:p w14:paraId="1A2B98E9" w14:textId="77777777" w:rsidR="00A0626D" w:rsidRDefault="00A0626D" w:rsidP="00F47365">
      <w:pPr>
        <w:rPr>
          <w:rFonts w:cstheme="minorHAnsi"/>
          <w:sz w:val="24"/>
          <w:szCs w:val="24"/>
        </w:rPr>
      </w:pPr>
    </w:p>
    <w:p w14:paraId="33FE8A00" w14:textId="620C77A6" w:rsidR="00A0626D" w:rsidRPr="00A0626D" w:rsidRDefault="00A0626D" w:rsidP="00A0626D">
      <w:pPr>
        <w:jc w:val="center"/>
        <w:rPr>
          <w:rFonts w:cstheme="minorHAnsi"/>
          <w:b/>
          <w:bCs/>
          <w:sz w:val="24"/>
          <w:szCs w:val="24"/>
        </w:rPr>
      </w:pPr>
      <w:r w:rsidRPr="00A0626D">
        <w:rPr>
          <w:rFonts w:cstheme="minorHAnsi"/>
          <w:b/>
          <w:bCs/>
          <w:sz w:val="24"/>
          <w:szCs w:val="24"/>
        </w:rPr>
        <w:lastRenderedPageBreak/>
        <w:t>Page 7</w:t>
      </w:r>
    </w:p>
    <w:p w14:paraId="40D5E149" w14:textId="0A8B982B" w:rsidR="00F47365" w:rsidRPr="00143048" w:rsidRDefault="006505CF" w:rsidP="00F47365">
      <w:pPr>
        <w:rPr>
          <w:rFonts w:cstheme="minorHAnsi"/>
          <w:sz w:val="24"/>
          <w:szCs w:val="24"/>
        </w:rPr>
      </w:pPr>
      <w:r>
        <w:rPr>
          <w:rFonts w:cstheme="minorHAnsi"/>
          <w:sz w:val="24"/>
          <w:szCs w:val="24"/>
        </w:rPr>
        <w:t>7</w:t>
      </w:r>
      <w:r w:rsidR="00F47365" w:rsidRPr="00143048">
        <w:rPr>
          <w:rFonts w:cstheme="minorHAnsi"/>
          <w:sz w:val="24"/>
          <w:szCs w:val="24"/>
        </w:rPr>
        <w:t xml:space="preserve">. Errors will include the </w:t>
      </w:r>
      <w:r w:rsidR="00A0626D" w:rsidRPr="00143048">
        <w:rPr>
          <w:rFonts w:cstheme="minorHAnsi"/>
          <w:sz w:val="24"/>
          <w:szCs w:val="24"/>
        </w:rPr>
        <w:t>following.</w:t>
      </w:r>
      <w:r w:rsidR="00F47365" w:rsidRPr="00143048">
        <w:rPr>
          <w:rFonts w:cstheme="minorHAnsi"/>
          <w:sz w:val="24"/>
          <w:szCs w:val="24"/>
        </w:rPr>
        <w:t xml:space="preserve"> </w:t>
      </w:r>
    </w:p>
    <w:p w14:paraId="683088C8" w14:textId="77777777" w:rsidR="00F47365" w:rsidRPr="00143048" w:rsidRDefault="00F47365" w:rsidP="00F47365">
      <w:pPr>
        <w:pStyle w:val="ListParagraph"/>
        <w:numPr>
          <w:ilvl w:val="0"/>
          <w:numId w:val="7"/>
        </w:numPr>
        <w:rPr>
          <w:rFonts w:cstheme="minorHAnsi"/>
          <w:sz w:val="24"/>
          <w:szCs w:val="24"/>
        </w:rPr>
      </w:pPr>
      <w:r w:rsidRPr="00143048">
        <w:rPr>
          <w:rFonts w:cstheme="minorHAnsi"/>
          <w:sz w:val="24"/>
          <w:szCs w:val="24"/>
        </w:rPr>
        <w:t xml:space="preserve">Failing to administer at time expected or at all </w:t>
      </w:r>
    </w:p>
    <w:p w14:paraId="28FC43A3" w14:textId="77777777" w:rsidR="00F47365" w:rsidRPr="00143048" w:rsidRDefault="00F47365" w:rsidP="00F47365">
      <w:pPr>
        <w:pStyle w:val="ListParagraph"/>
        <w:numPr>
          <w:ilvl w:val="0"/>
          <w:numId w:val="7"/>
        </w:numPr>
        <w:rPr>
          <w:rFonts w:cstheme="minorHAnsi"/>
          <w:sz w:val="24"/>
          <w:szCs w:val="24"/>
        </w:rPr>
      </w:pPr>
      <w:r w:rsidRPr="00143048">
        <w:rPr>
          <w:rFonts w:cstheme="minorHAnsi"/>
          <w:sz w:val="24"/>
          <w:szCs w:val="24"/>
        </w:rPr>
        <w:t>Administering the incorrect medication</w:t>
      </w:r>
    </w:p>
    <w:p w14:paraId="70BB9C07" w14:textId="77777777" w:rsidR="00F47365" w:rsidRPr="00143048" w:rsidRDefault="00F47365" w:rsidP="00F47365">
      <w:pPr>
        <w:pStyle w:val="ListParagraph"/>
        <w:numPr>
          <w:ilvl w:val="0"/>
          <w:numId w:val="7"/>
        </w:numPr>
        <w:rPr>
          <w:rFonts w:cstheme="minorHAnsi"/>
          <w:sz w:val="24"/>
          <w:szCs w:val="24"/>
        </w:rPr>
      </w:pPr>
      <w:r w:rsidRPr="00143048">
        <w:rPr>
          <w:rFonts w:cstheme="minorHAnsi"/>
          <w:sz w:val="24"/>
          <w:szCs w:val="24"/>
        </w:rPr>
        <w:t>Administering the incorrect dose</w:t>
      </w:r>
    </w:p>
    <w:p w14:paraId="685DB43F" w14:textId="77777777" w:rsidR="00F47365" w:rsidRPr="00143048" w:rsidRDefault="00F47365" w:rsidP="00F47365">
      <w:pPr>
        <w:pStyle w:val="ListParagraph"/>
        <w:numPr>
          <w:ilvl w:val="0"/>
          <w:numId w:val="7"/>
        </w:numPr>
        <w:rPr>
          <w:rFonts w:cstheme="minorHAnsi"/>
          <w:sz w:val="24"/>
          <w:szCs w:val="24"/>
        </w:rPr>
      </w:pPr>
      <w:r w:rsidRPr="00143048">
        <w:rPr>
          <w:rFonts w:cstheme="minorHAnsi"/>
          <w:sz w:val="24"/>
          <w:szCs w:val="24"/>
        </w:rPr>
        <w:t xml:space="preserve">Administering by the wrong route </w:t>
      </w:r>
    </w:p>
    <w:p w14:paraId="6DD8D0E4" w14:textId="77777777" w:rsidR="00F47365" w:rsidRPr="00143048" w:rsidRDefault="00F47365" w:rsidP="00F47365">
      <w:pPr>
        <w:pStyle w:val="ListParagraph"/>
        <w:numPr>
          <w:ilvl w:val="0"/>
          <w:numId w:val="7"/>
        </w:numPr>
        <w:rPr>
          <w:rFonts w:cstheme="minorHAnsi"/>
          <w:sz w:val="24"/>
          <w:szCs w:val="24"/>
        </w:rPr>
      </w:pPr>
      <w:r w:rsidRPr="00143048">
        <w:rPr>
          <w:rFonts w:cstheme="minorHAnsi"/>
          <w:sz w:val="24"/>
          <w:szCs w:val="24"/>
        </w:rPr>
        <w:t xml:space="preserve">Administering the medication in the wrong form </w:t>
      </w:r>
    </w:p>
    <w:p w14:paraId="31D2AC45" w14:textId="5C6B8E2E" w:rsidR="00464AC1" w:rsidRPr="00143048" w:rsidRDefault="006505CF" w:rsidP="00F47365">
      <w:pPr>
        <w:rPr>
          <w:rFonts w:cstheme="minorHAnsi"/>
          <w:sz w:val="24"/>
          <w:szCs w:val="24"/>
        </w:rPr>
      </w:pPr>
      <w:r>
        <w:rPr>
          <w:rFonts w:cstheme="minorHAnsi"/>
          <w:sz w:val="24"/>
          <w:szCs w:val="24"/>
        </w:rPr>
        <w:t>8</w:t>
      </w:r>
      <w:r w:rsidR="00F47365" w:rsidRPr="00143048">
        <w:rPr>
          <w:rFonts w:cstheme="minorHAnsi"/>
          <w:sz w:val="24"/>
          <w:szCs w:val="24"/>
        </w:rPr>
        <w:t xml:space="preserve">. </w:t>
      </w:r>
      <w:proofErr w:type="gramStart"/>
      <w:r w:rsidR="00464AC1" w:rsidRPr="00143048">
        <w:rPr>
          <w:rFonts w:cstheme="minorHAnsi"/>
          <w:sz w:val="24"/>
          <w:szCs w:val="24"/>
        </w:rPr>
        <w:t>I</w:t>
      </w:r>
      <w:r w:rsidR="00F47365" w:rsidRPr="00143048">
        <w:rPr>
          <w:rFonts w:cstheme="minorHAnsi"/>
          <w:sz w:val="24"/>
          <w:szCs w:val="24"/>
        </w:rPr>
        <w:t>n order to</w:t>
      </w:r>
      <w:proofErr w:type="gramEnd"/>
      <w:r w:rsidR="00F47365" w:rsidRPr="00143048">
        <w:rPr>
          <w:rFonts w:cstheme="minorHAnsi"/>
          <w:sz w:val="24"/>
          <w:szCs w:val="24"/>
        </w:rPr>
        <w:t xml:space="preserve"> reduce the risk of </w:t>
      </w:r>
      <w:r w:rsidR="00464AC1" w:rsidRPr="00143048">
        <w:rPr>
          <w:rFonts w:cstheme="minorHAnsi"/>
          <w:sz w:val="24"/>
          <w:szCs w:val="24"/>
        </w:rPr>
        <w:t xml:space="preserve">error we will adhere to the six rights of medication administration; </w:t>
      </w:r>
      <w:r w:rsidR="00622A46" w:rsidRPr="00622A46">
        <w:rPr>
          <w:rFonts w:cstheme="minorHAnsi"/>
          <w:b/>
          <w:bCs/>
          <w:sz w:val="24"/>
          <w:szCs w:val="24"/>
        </w:rPr>
        <w:t>TWO MEMBERS OF STAFF will administer</w:t>
      </w:r>
      <w:r w:rsidR="00622A46">
        <w:rPr>
          <w:rFonts w:cstheme="minorHAnsi"/>
          <w:b/>
          <w:bCs/>
          <w:sz w:val="24"/>
          <w:szCs w:val="24"/>
        </w:rPr>
        <w:t xml:space="preserve"> following 4.3</w:t>
      </w:r>
    </w:p>
    <w:p w14:paraId="7A27AD34" w14:textId="77777777" w:rsidR="00F47365" w:rsidRPr="00143048" w:rsidRDefault="00464AC1" w:rsidP="00464AC1">
      <w:pPr>
        <w:pStyle w:val="ListParagraph"/>
        <w:numPr>
          <w:ilvl w:val="0"/>
          <w:numId w:val="10"/>
        </w:numPr>
        <w:rPr>
          <w:rFonts w:cstheme="minorHAnsi"/>
          <w:sz w:val="24"/>
          <w:szCs w:val="24"/>
        </w:rPr>
      </w:pPr>
      <w:r w:rsidRPr="00143048">
        <w:rPr>
          <w:rFonts w:cstheme="minorHAnsi"/>
          <w:sz w:val="24"/>
          <w:szCs w:val="24"/>
        </w:rPr>
        <w:t>Right dose</w:t>
      </w:r>
    </w:p>
    <w:p w14:paraId="5F2C916F" w14:textId="77777777" w:rsidR="00464AC1" w:rsidRPr="00143048" w:rsidRDefault="00464AC1" w:rsidP="00464AC1">
      <w:pPr>
        <w:pStyle w:val="ListParagraph"/>
        <w:numPr>
          <w:ilvl w:val="0"/>
          <w:numId w:val="10"/>
        </w:numPr>
        <w:rPr>
          <w:rFonts w:cstheme="minorHAnsi"/>
          <w:sz w:val="24"/>
          <w:szCs w:val="24"/>
        </w:rPr>
      </w:pPr>
      <w:r w:rsidRPr="00143048">
        <w:rPr>
          <w:rFonts w:cstheme="minorHAnsi"/>
          <w:sz w:val="24"/>
          <w:szCs w:val="24"/>
        </w:rPr>
        <w:t>Right route</w:t>
      </w:r>
    </w:p>
    <w:p w14:paraId="4BD43EBE" w14:textId="77777777" w:rsidR="00464AC1" w:rsidRPr="00143048" w:rsidRDefault="00464AC1" w:rsidP="00464AC1">
      <w:pPr>
        <w:pStyle w:val="ListParagraph"/>
        <w:numPr>
          <w:ilvl w:val="0"/>
          <w:numId w:val="10"/>
        </w:numPr>
        <w:rPr>
          <w:rFonts w:cstheme="minorHAnsi"/>
          <w:sz w:val="24"/>
          <w:szCs w:val="24"/>
        </w:rPr>
      </w:pPr>
      <w:r w:rsidRPr="00143048">
        <w:rPr>
          <w:rFonts w:cstheme="minorHAnsi"/>
          <w:sz w:val="24"/>
          <w:szCs w:val="24"/>
        </w:rPr>
        <w:t xml:space="preserve">Right person </w:t>
      </w:r>
    </w:p>
    <w:p w14:paraId="2877DCB0" w14:textId="77777777" w:rsidR="00464AC1" w:rsidRPr="00143048" w:rsidRDefault="00464AC1" w:rsidP="00464AC1">
      <w:pPr>
        <w:pStyle w:val="ListParagraph"/>
        <w:numPr>
          <w:ilvl w:val="0"/>
          <w:numId w:val="10"/>
        </w:numPr>
        <w:rPr>
          <w:rFonts w:cstheme="minorHAnsi"/>
          <w:sz w:val="24"/>
          <w:szCs w:val="24"/>
        </w:rPr>
      </w:pPr>
      <w:r w:rsidRPr="00143048">
        <w:rPr>
          <w:rFonts w:cstheme="minorHAnsi"/>
          <w:sz w:val="24"/>
          <w:szCs w:val="24"/>
        </w:rPr>
        <w:t xml:space="preserve">Right medication </w:t>
      </w:r>
    </w:p>
    <w:p w14:paraId="195A015D" w14:textId="77777777" w:rsidR="00464AC1" w:rsidRPr="00143048" w:rsidRDefault="00464AC1" w:rsidP="00464AC1">
      <w:pPr>
        <w:pStyle w:val="ListParagraph"/>
        <w:numPr>
          <w:ilvl w:val="0"/>
          <w:numId w:val="10"/>
        </w:numPr>
        <w:rPr>
          <w:rFonts w:cstheme="minorHAnsi"/>
          <w:sz w:val="24"/>
          <w:szCs w:val="24"/>
        </w:rPr>
      </w:pPr>
      <w:r w:rsidRPr="00143048">
        <w:rPr>
          <w:rFonts w:cstheme="minorHAnsi"/>
          <w:sz w:val="24"/>
          <w:szCs w:val="24"/>
        </w:rPr>
        <w:t xml:space="preserve">Right time </w:t>
      </w:r>
    </w:p>
    <w:p w14:paraId="2CF313D2" w14:textId="77777777" w:rsidR="00464AC1" w:rsidRPr="00143048" w:rsidRDefault="00464AC1" w:rsidP="00464AC1">
      <w:pPr>
        <w:pStyle w:val="ListParagraph"/>
        <w:numPr>
          <w:ilvl w:val="0"/>
          <w:numId w:val="10"/>
        </w:numPr>
        <w:rPr>
          <w:rFonts w:cstheme="minorHAnsi"/>
          <w:sz w:val="24"/>
          <w:szCs w:val="24"/>
        </w:rPr>
      </w:pPr>
      <w:r w:rsidRPr="00143048">
        <w:rPr>
          <w:rFonts w:cstheme="minorHAnsi"/>
          <w:sz w:val="24"/>
          <w:szCs w:val="24"/>
        </w:rPr>
        <w:t xml:space="preserve">Right procedure </w:t>
      </w:r>
    </w:p>
    <w:p w14:paraId="044C1A43" w14:textId="253A6B08" w:rsidR="00464AC1" w:rsidRDefault="00464AC1" w:rsidP="00464AC1">
      <w:pPr>
        <w:pStyle w:val="ListParagraph"/>
        <w:numPr>
          <w:ilvl w:val="0"/>
          <w:numId w:val="10"/>
        </w:numPr>
        <w:rPr>
          <w:rFonts w:cstheme="minorHAnsi"/>
          <w:sz w:val="24"/>
          <w:szCs w:val="24"/>
        </w:rPr>
      </w:pPr>
      <w:r w:rsidRPr="00143048">
        <w:rPr>
          <w:rFonts w:cstheme="minorHAnsi"/>
          <w:sz w:val="24"/>
          <w:szCs w:val="24"/>
        </w:rPr>
        <w:t xml:space="preserve">Right records </w:t>
      </w:r>
    </w:p>
    <w:p w14:paraId="4D28D019" w14:textId="5D685DA3" w:rsidR="00622A46" w:rsidRPr="00622A46" w:rsidRDefault="00622A46" w:rsidP="00622A46">
      <w:pPr>
        <w:rPr>
          <w:rFonts w:cstheme="minorHAnsi"/>
          <w:sz w:val="24"/>
          <w:szCs w:val="24"/>
        </w:rPr>
      </w:pPr>
      <w:r>
        <w:rPr>
          <w:rFonts w:cstheme="minorHAnsi"/>
          <w:sz w:val="24"/>
          <w:szCs w:val="24"/>
        </w:rPr>
        <w:t xml:space="preserve">The consequences of making an error could lead to performance management or even disciplinary action leading to dismissal. </w:t>
      </w:r>
    </w:p>
    <w:p w14:paraId="76982DF0" w14:textId="079A56A7" w:rsidR="00852D8B" w:rsidRPr="00143048" w:rsidRDefault="006505CF" w:rsidP="00852D8B">
      <w:pPr>
        <w:rPr>
          <w:rFonts w:cstheme="minorHAnsi"/>
          <w:sz w:val="24"/>
          <w:szCs w:val="24"/>
        </w:rPr>
      </w:pPr>
      <w:r>
        <w:rPr>
          <w:rFonts w:cstheme="minorHAnsi"/>
          <w:sz w:val="24"/>
          <w:szCs w:val="24"/>
        </w:rPr>
        <w:t>9</w:t>
      </w:r>
      <w:r w:rsidR="00852D8B" w:rsidRPr="00143048">
        <w:rPr>
          <w:rFonts w:cstheme="minorHAnsi"/>
          <w:sz w:val="24"/>
          <w:szCs w:val="24"/>
        </w:rPr>
        <w:t xml:space="preserve">. Controlled Drugs must be administered in the same way as all other </w:t>
      </w:r>
      <w:r w:rsidR="001105B7" w:rsidRPr="00143048">
        <w:rPr>
          <w:rFonts w:cstheme="minorHAnsi"/>
          <w:sz w:val="24"/>
          <w:szCs w:val="24"/>
        </w:rPr>
        <w:t>drugs,</w:t>
      </w:r>
      <w:r w:rsidR="00852D8B" w:rsidRPr="00143048">
        <w:rPr>
          <w:rFonts w:cstheme="minorHAnsi"/>
          <w:sz w:val="24"/>
          <w:szCs w:val="24"/>
        </w:rPr>
        <w:t xml:space="preserve"> but we will </w:t>
      </w:r>
      <w:r w:rsidR="001105B7" w:rsidRPr="00143048">
        <w:rPr>
          <w:rFonts w:cstheme="minorHAnsi"/>
          <w:sz w:val="24"/>
          <w:szCs w:val="24"/>
        </w:rPr>
        <w:t xml:space="preserve">complete the process as </w:t>
      </w:r>
      <w:r w:rsidR="00A0626D" w:rsidRPr="00143048">
        <w:rPr>
          <w:rFonts w:cstheme="minorHAnsi"/>
          <w:sz w:val="24"/>
          <w:szCs w:val="24"/>
        </w:rPr>
        <w:t>follows.</w:t>
      </w:r>
      <w:r w:rsidR="001105B7" w:rsidRPr="00143048">
        <w:rPr>
          <w:rFonts w:cstheme="minorHAnsi"/>
          <w:sz w:val="24"/>
          <w:szCs w:val="24"/>
        </w:rPr>
        <w:t xml:space="preserve"> </w:t>
      </w:r>
    </w:p>
    <w:p w14:paraId="472759D5" w14:textId="31AB6DF8" w:rsidR="001105B7" w:rsidRPr="00143048" w:rsidRDefault="001105B7" w:rsidP="001105B7">
      <w:pPr>
        <w:pStyle w:val="ListParagraph"/>
        <w:numPr>
          <w:ilvl w:val="0"/>
          <w:numId w:val="11"/>
        </w:numPr>
        <w:rPr>
          <w:rFonts w:cstheme="minorHAnsi"/>
          <w:sz w:val="24"/>
          <w:szCs w:val="24"/>
        </w:rPr>
      </w:pPr>
      <w:r w:rsidRPr="00143048">
        <w:rPr>
          <w:rFonts w:cstheme="minorHAnsi"/>
          <w:sz w:val="24"/>
          <w:szCs w:val="24"/>
        </w:rPr>
        <w:t xml:space="preserve">Count all the controlled drugs prior to administering, this should be done by two members of staff </w:t>
      </w:r>
    </w:p>
    <w:p w14:paraId="4BAE0DC8" w14:textId="77777777" w:rsidR="001105B7" w:rsidRPr="00143048" w:rsidRDefault="001105B7" w:rsidP="001105B7">
      <w:pPr>
        <w:pStyle w:val="ListParagraph"/>
        <w:numPr>
          <w:ilvl w:val="0"/>
          <w:numId w:val="11"/>
        </w:numPr>
        <w:rPr>
          <w:rFonts w:cstheme="minorHAnsi"/>
          <w:sz w:val="24"/>
          <w:szCs w:val="24"/>
        </w:rPr>
      </w:pPr>
      <w:r w:rsidRPr="00143048">
        <w:rPr>
          <w:rFonts w:cstheme="minorHAnsi"/>
          <w:sz w:val="24"/>
          <w:szCs w:val="24"/>
        </w:rPr>
        <w:t xml:space="preserve">Check the numbers of drugs match the number recorded in the controlled drugs register </w:t>
      </w:r>
    </w:p>
    <w:p w14:paraId="6F537D7B" w14:textId="77777777" w:rsidR="001105B7" w:rsidRPr="00143048" w:rsidRDefault="001105B7" w:rsidP="001105B7">
      <w:pPr>
        <w:pStyle w:val="ListParagraph"/>
        <w:numPr>
          <w:ilvl w:val="0"/>
          <w:numId w:val="11"/>
        </w:numPr>
        <w:rPr>
          <w:rFonts w:cstheme="minorHAnsi"/>
          <w:sz w:val="24"/>
          <w:szCs w:val="24"/>
        </w:rPr>
      </w:pPr>
      <w:r w:rsidRPr="00143048">
        <w:rPr>
          <w:rFonts w:cstheme="minorHAnsi"/>
          <w:sz w:val="24"/>
          <w:szCs w:val="24"/>
        </w:rPr>
        <w:t xml:space="preserve">Complete the controlled drugs register on administration </w:t>
      </w:r>
      <w:r w:rsidR="00407A20" w:rsidRPr="00143048">
        <w:rPr>
          <w:rFonts w:cstheme="minorHAnsi"/>
          <w:sz w:val="24"/>
          <w:szCs w:val="24"/>
        </w:rPr>
        <w:t>and the MAR</w:t>
      </w:r>
    </w:p>
    <w:p w14:paraId="7101D0FD" w14:textId="77777777" w:rsidR="001105B7" w:rsidRPr="00143048" w:rsidRDefault="001105B7" w:rsidP="001105B7">
      <w:pPr>
        <w:pStyle w:val="ListParagraph"/>
        <w:numPr>
          <w:ilvl w:val="0"/>
          <w:numId w:val="11"/>
        </w:numPr>
        <w:rPr>
          <w:rFonts w:cstheme="minorHAnsi"/>
          <w:sz w:val="24"/>
          <w:szCs w:val="24"/>
        </w:rPr>
      </w:pPr>
      <w:r w:rsidRPr="00143048">
        <w:rPr>
          <w:rFonts w:cstheme="minorHAnsi"/>
          <w:sz w:val="24"/>
          <w:szCs w:val="24"/>
        </w:rPr>
        <w:t xml:space="preserve">If an error is found, then immediately report to Duty Manager and investigate error </w:t>
      </w:r>
    </w:p>
    <w:p w14:paraId="6DBB7D1B" w14:textId="77777777" w:rsidR="00F30C1B" w:rsidRPr="00143048" w:rsidRDefault="00F30C1B" w:rsidP="001105B7">
      <w:pPr>
        <w:pStyle w:val="ListParagraph"/>
        <w:numPr>
          <w:ilvl w:val="0"/>
          <w:numId w:val="11"/>
        </w:numPr>
        <w:rPr>
          <w:rFonts w:cstheme="minorHAnsi"/>
          <w:sz w:val="24"/>
          <w:szCs w:val="24"/>
        </w:rPr>
      </w:pPr>
      <w:r w:rsidRPr="00143048">
        <w:rPr>
          <w:rFonts w:cstheme="minorHAnsi"/>
          <w:sz w:val="24"/>
          <w:szCs w:val="24"/>
        </w:rPr>
        <w:t xml:space="preserve">Duty Manager will carry out a </w:t>
      </w:r>
      <w:r w:rsidR="00F25891" w:rsidRPr="00143048">
        <w:rPr>
          <w:rFonts w:cstheme="minorHAnsi"/>
          <w:sz w:val="24"/>
          <w:szCs w:val="24"/>
        </w:rPr>
        <w:t>controlled drug</w:t>
      </w:r>
      <w:r w:rsidRPr="00143048">
        <w:rPr>
          <w:rFonts w:cstheme="minorHAnsi"/>
          <w:sz w:val="24"/>
          <w:szCs w:val="24"/>
        </w:rPr>
        <w:t xml:space="preserve"> check daily and record in management oversight folder </w:t>
      </w:r>
    </w:p>
    <w:p w14:paraId="4CBB771C" w14:textId="3F980F1B" w:rsidR="00EF125B" w:rsidRPr="00143048" w:rsidRDefault="00716960" w:rsidP="00716960">
      <w:pPr>
        <w:rPr>
          <w:rFonts w:cstheme="minorHAnsi"/>
          <w:sz w:val="24"/>
          <w:szCs w:val="24"/>
        </w:rPr>
      </w:pPr>
      <w:r w:rsidRPr="00143048">
        <w:rPr>
          <w:rFonts w:cstheme="minorHAnsi"/>
          <w:sz w:val="24"/>
          <w:szCs w:val="24"/>
        </w:rPr>
        <w:t>1</w:t>
      </w:r>
      <w:r w:rsidR="006505CF">
        <w:rPr>
          <w:rFonts w:cstheme="minorHAnsi"/>
          <w:sz w:val="24"/>
          <w:szCs w:val="24"/>
        </w:rPr>
        <w:t>0</w:t>
      </w:r>
      <w:r w:rsidRPr="00143048">
        <w:rPr>
          <w:rFonts w:cstheme="minorHAnsi"/>
          <w:sz w:val="24"/>
          <w:szCs w:val="24"/>
        </w:rPr>
        <w:t xml:space="preserve">. Covert administration – this is the deliberate act of hiding/mixing medication in food or drink so that the child is not aware that they are </w:t>
      </w:r>
    </w:p>
    <w:p w14:paraId="29590C3B" w14:textId="77777777" w:rsidR="00143048" w:rsidRDefault="00716960" w:rsidP="00716960">
      <w:pPr>
        <w:rPr>
          <w:rFonts w:cstheme="minorHAnsi"/>
          <w:sz w:val="24"/>
          <w:szCs w:val="24"/>
        </w:rPr>
      </w:pPr>
      <w:r w:rsidRPr="00143048">
        <w:rPr>
          <w:rFonts w:cstheme="minorHAnsi"/>
          <w:sz w:val="24"/>
          <w:szCs w:val="24"/>
        </w:rPr>
        <w:t xml:space="preserve">taking the medicine. This should only be considered if it is in the </w:t>
      </w:r>
      <w:r w:rsidR="00EF125B" w:rsidRPr="00143048">
        <w:rPr>
          <w:rFonts w:cstheme="minorHAnsi"/>
          <w:sz w:val="24"/>
          <w:szCs w:val="24"/>
        </w:rPr>
        <w:t>a</w:t>
      </w:r>
      <w:r w:rsidRPr="00143048">
        <w:rPr>
          <w:rFonts w:cstheme="minorHAnsi"/>
          <w:sz w:val="24"/>
          <w:szCs w:val="24"/>
        </w:rPr>
        <w:t>bsolute best interest of the</w:t>
      </w:r>
      <w:r w:rsidR="00F55F45" w:rsidRPr="00143048">
        <w:rPr>
          <w:rFonts w:cstheme="minorHAnsi"/>
          <w:sz w:val="24"/>
          <w:szCs w:val="24"/>
        </w:rPr>
        <w:t xml:space="preserve"> child and all other methods or encouragement have not been successful. There will be a care plan in place for the child and this will be drawn up with parents/carers and a medical </w:t>
      </w:r>
    </w:p>
    <w:p w14:paraId="5836E9AE" w14:textId="77777777" w:rsidR="00716960" w:rsidRPr="00143048" w:rsidRDefault="00F55F45" w:rsidP="00716960">
      <w:pPr>
        <w:rPr>
          <w:rFonts w:cstheme="minorHAnsi"/>
          <w:sz w:val="24"/>
          <w:szCs w:val="24"/>
        </w:rPr>
      </w:pPr>
      <w:r w:rsidRPr="00143048">
        <w:rPr>
          <w:rFonts w:cstheme="minorHAnsi"/>
          <w:sz w:val="24"/>
          <w:szCs w:val="24"/>
        </w:rPr>
        <w:t xml:space="preserve">professional, the plan should have specific details on what the medication can be delivered in i.e. yoghurt, drink   </w:t>
      </w:r>
    </w:p>
    <w:p w14:paraId="4DAFA588" w14:textId="2DAAA04E" w:rsidR="000E0BE3" w:rsidRDefault="000E0BE3" w:rsidP="00716960">
      <w:pPr>
        <w:rPr>
          <w:rFonts w:cstheme="minorHAnsi"/>
          <w:sz w:val="24"/>
          <w:szCs w:val="24"/>
        </w:rPr>
      </w:pPr>
      <w:r w:rsidRPr="00143048">
        <w:rPr>
          <w:rFonts w:cstheme="minorHAnsi"/>
          <w:sz w:val="24"/>
          <w:szCs w:val="24"/>
        </w:rPr>
        <w:t xml:space="preserve">12. Refusal to take medication. We will not force or trick a child into taking medication. We will attempt to encourage a child to take </w:t>
      </w:r>
      <w:r w:rsidR="00407A20" w:rsidRPr="00143048">
        <w:rPr>
          <w:rFonts w:cstheme="minorHAnsi"/>
          <w:sz w:val="24"/>
          <w:szCs w:val="24"/>
        </w:rPr>
        <w:t xml:space="preserve">medication by using the PACE ethos. </w:t>
      </w:r>
    </w:p>
    <w:p w14:paraId="05D489E2" w14:textId="54AAF4A5" w:rsidR="00C54E29" w:rsidRPr="00C54E29" w:rsidRDefault="00C54E29" w:rsidP="00C54E29">
      <w:pPr>
        <w:jc w:val="center"/>
        <w:rPr>
          <w:rFonts w:cstheme="minorHAnsi"/>
          <w:b/>
          <w:bCs/>
          <w:sz w:val="24"/>
          <w:szCs w:val="24"/>
        </w:rPr>
      </w:pPr>
      <w:r w:rsidRPr="00C54E29">
        <w:rPr>
          <w:rFonts w:cstheme="minorHAnsi"/>
          <w:b/>
          <w:bCs/>
          <w:sz w:val="24"/>
          <w:szCs w:val="24"/>
        </w:rPr>
        <w:lastRenderedPageBreak/>
        <w:t>Page 8</w:t>
      </w:r>
    </w:p>
    <w:p w14:paraId="666E2CC5" w14:textId="77777777" w:rsidR="00464AC1" w:rsidRPr="00143048" w:rsidRDefault="00464AC1" w:rsidP="00464AC1">
      <w:pPr>
        <w:rPr>
          <w:rFonts w:cstheme="minorHAnsi"/>
          <w:sz w:val="24"/>
          <w:szCs w:val="24"/>
        </w:rPr>
      </w:pPr>
    </w:p>
    <w:p w14:paraId="2BB85DA8" w14:textId="77777777" w:rsidR="00464AC1" w:rsidRPr="00143048" w:rsidRDefault="00464AC1" w:rsidP="00464AC1">
      <w:pPr>
        <w:rPr>
          <w:rFonts w:cstheme="minorHAnsi"/>
          <w:b/>
          <w:sz w:val="24"/>
          <w:szCs w:val="24"/>
        </w:rPr>
      </w:pPr>
      <w:r w:rsidRPr="00143048">
        <w:rPr>
          <w:rFonts w:cstheme="minorHAnsi"/>
          <w:b/>
          <w:sz w:val="24"/>
          <w:szCs w:val="24"/>
        </w:rPr>
        <w:t xml:space="preserve">5. Spillages and Disposal of Medication </w:t>
      </w:r>
    </w:p>
    <w:p w14:paraId="5AEDB292" w14:textId="77777777" w:rsidR="00464AC1" w:rsidRPr="00143048" w:rsidRDefault="001105B7" w:rsidP="00464AC1">
      <w:pPr>
        <w:rPr>
          <w:rFonts w:cstheme="minorHAnsi"/>
          <w:sz w:val="24"/>
          <w:szCs w:val="24"/>
        </w:rPr>
      </w:pPr>
      <w:r w:rsidRPr="00143048">
        <w:rPr>
          <w:rFonts w:cstheme="minorHAnsi"/>
          <w:sz w:val="24"/>
          <w:szCs w:val="24"/>
        </w:rPr>
        <w:t>1. Any medication th</w:t>
      </w:r>
      <w:r w:rsidR="008245EB" w:rsidRPr="00143048">
        <w:rPr>
          <w:rFonts w:cstheme="minorHAnsi"/>
          <w:sz w:val="24"/>
          <w:szCs w:val="24"/>
        </w:rPr>
        <w:t>at</w:t>
      </w:r>
      <w:r w:rsidRPr="00143048">
        <w:rPr>
          <w:rFonts w:cstheme="minorHAnsi"/>
          <w:sz w:val="24"/>
          <w:szCs w:val="24"/>
        </w:rPr>
        <w:t xml:space="preserve"> requires being disposed of will be taken to Lloyds pharmacy and wherever possible it should be in its original packaging</w:t>
      </w:r>
      <w:r w:rsidR="00716960" w:rsidRPr="00143048">
        <w:rPr>
          <w:rFonts w:cstheme="minorHAnsi"/>
          <w:sz w:val="24"/>
          <w:szCs w:val="24"/>
        </w:rPr>
        <w:t xml:space="preserve">. </w:t>
      </w:r>
    </w:p>
    <w:p w14:paraId="6BE8823F" w14:textId="77777777" w:rsidR="00716960" w:rsidRPr="00143048" w:rsidRDefault="00716960" w:rsidP="00464AC1">
      <w:pPr>
        <w:rPr>
          <w:rFonts w:cstheme="minorHAnsi"/>
          <w:sz w:val="24"/>
          <w:szCs w:val="24"/>
        </w:rPr>
      </w:pPr>
      <w:r w:rsidRPr="00143048">
        <w:rPr>
          <w:rFonts w:cstheme="minorHAnsi"/>
          <w:sz w:val="24"/>
          <w:szCs w:val="24"/>
        </w:rPr>
        <w:t xml:space="preserve">2. Record any medications taken back to the pharmacy for disposal on the appropriate form, two staff members to sign </w:t>
      </w:r>
    </w:p>
    <w:p w14:paraId="51D9AAB7" w14:textId="77777777" w:rsidR="00716960" w:rsidRPr="00143048" w:rsidRDefault="00716960" w:rsidP="00464AC1">
      <w:pPr>
        <w:rPr>
          <w:rFonts w:cstheme="minorHAnsi"/>
          <w:sz w:val="24"/>
          <w:szCs w:val="24"/>
        </w:rPr>
      </w:pPr>
      <w:r w:rsidRPr="00143048">
        <w:rPr>
          <w:rFonts w:cstheme="minorHAnsi"/>
          <w:sz w:val="24"/>
          <w:szCs w:val="24"/>
        </w:rPr>
        <w:t xml:space="preserve">3. A signature must be gained from the person receiving the medication at the pharmacy </w:t>
      </w:r>
    </w:p>
    <w:p w14:paraId="267703D3" w14:textId="77777777" w:rsidR="00716960" w:rsidRPr="00143048" w:rsidRDefault="00716960" w:rsidP="00464AC1">
      <w:pPr>
        <w:rPr>
          <w:rFonts w:cstheme="minorHAnsi"/>
          <w:sz w:val="24"/>
          <w:szCs w:val="24"/>
        </w:rPr>
      </w:pPr>
      <w:r w:rsidRPr="00143048">
        <w:rPr>
          <w:rFonts w:cstheme="minorHAnsi"/>
          <w:sz w:val="24"/>
          <w:szCs w:val="24"/>
        </w:rPr>
        <w:t xml:space="preserve">4. At no time will medicines requiring disposal be thrown or poured away at Caudwell House </w:t>
      </w:r>
    </w:p>
    <w:p w14:paraId="3EDA8B39" w14:textId="77777777" w:rsidR="00716960" w:rsidRPr="00143048" w:rsidRDefault="00716960" w:rsidP="00464AC1">
      <w:pPr>
        <w:rPr>
          <w:rFonts w:cstheme="minorHAnsi"/>
          <w:sz w:val="24"/>
          <w:szCs w:val="24"/>
        </w:rPr>
      </w:pPr>
      <w:r w:rsidRPr="00143048">
        <w:rPr>
          <w:rFonts w:cstheme="minorHAnsi"/>
          <w:sz w:val="24"/>
          <w:szCs w:val="24"/>
        </w:rPr>
        <w:t xml:space="preserve">5. </w:t>
      </w:r>
      <w:r w:rsidR="00F55F45" w:rsidRPr="00143048">
        <w:rPr>
          <w:rFonts w:cstheme="minorHAnsi"/>
          <w:sz w:val="24"/>
          <w:szCs w:val="24"/>
        </w:rPr>
        <w:t>S</w:t>
      </w:r>
      <w:r w:rsidRPr="00143048">
        <w:rPr>
          <w:rFonts w:cstheme="minorHAnsi"/>
          <w:sz w:val="24"/>
          <w:szCs w:val="24"/>
        </w:rPr>
        <w:t xml:space="preserve">pillages should be recorded on the back of the MAR sheet </w:t>
      </w:r>
    </w:p>
    <w:p w14:paraId="611BCDD1" w14:textId="77777777" w:rsidR="00716960" w:rsidRPr="00143048" w:rsidRDefault="00716960" w:rsidP="00464AC1">
      <w:pPr>
        <w:rPr>
          <w:rFonts w:cstheme="minorHAnsi"/>
          <w:sz w:val="24"/>
          <w:szCs w:val="24"/>
        </w:rPr>
      </w:pPr>
      <w:r w:rsidRPr="00143048">
        <w:rPr>
          <w:rFonts w:cstheme="minorHAnsi"/>
          <w:sz w:val="24"/>
          <w:szCs w:val="24"/>
        </w:rPr>
        <w:t xml:space="preserve">6. Any spillages will be cleaned up immediately </w:t>
      </w:r>
      <w:r w:rsidR="00F55F45" w:rsidRPr="00143048">
        <w:rPr>
          <w:rFonts w:cstheme="minorHAnsi"/>
          <w:sz w:val="24"/>
          <w:szCs w:val="24"/>
        </w:rPr>
        <w:t xml:space="preserve">and materials used for this process disposed of appropriately </w:t>
      </w:r>
    </w:p>
    <w:p w14:paraId="02B3A90A" w14:textId="77777777" w:rsidR="00900207" w:rsidRPr="00143048" w:rsidRDefault="00900207" w:rsidP="00464AC1">
      <w:pPr>
        <w:rPr>
          <w:rFonts w:cstheme="minorHAnsi"/>
          <w:sz w:val="24"/>
          <w:szCs w:val="24"/>
        </w:rPr>
      </w:pPr>
      <w:r w:rsidRPr="00143048">
        <w:rPr>
          <w:rFonts w:cstheme="minorHAnsi"/>
          <w:sz w:val="24"/>
          <w:szCs w:val="24"/>
        </w:rPr>
        <w:t xml:space="preserve">7. Controlled drugs can only be returned to the dispensing pharmacy and a signed receipt obtained. This must also be logged in the controlled drugs register </w:t>
      </w:r>
    </w:p>
    <w:p w14:paraId="41689D81" w14:textId="77777777" w:rsidR="00F55F45" w:rsidRPr="00143048" w:rsidRDefault="00F55F45" w:rsidP="00464AC1">
      <w:pPr>
        <w:rPr>
          <w:rFonts w:cstheme="minorHAnsi"/>
          <w:sz w:val="24"/>
          <w:szCs w:val="24"/>
        </w:rPr>
      </w:pPr>
    </w:p>
    <w:p w14:paraId="656F3288" w14:textId="77777777" w:rsidR="00F55F45" w:rsidRPr="00143048" w:rsidRDefault="00F55F45" w:rsidP="00464AC1">
      <w:pPr>
        <w:rPr>
          <w:rFonts w:cstheme="minorHAnsi"/>
          <w:b/>
          <w:sz w:val="24"/>
          <w:szCs w:val="24"/>
        </w:rPr>
      </w:pPr>
      <w:r w:rsidRPr="00143048">
        <w:rPr>
          <w:rFonts w:cstheme="minorHAnsi"/>
          <w:b/>
          <w:sz w:val="24"/>
          <w:szCs w:val="24"/>
        </w:rPr>
        <w:t xml:space="preserve">6. Controlled Drugs </w:t>
      </w:r>
    </w:p>
    <w:p w14:paraId="75F285FC" w14:textId="77777777" w:rsidR="003945B3" w:rsidRDefault="00900207" w:rsidP="00464AC1">
      <w:pPr>
        <w:rPr>
          <w:rFonts w:cstheme="minorHAnsi"/>
          <w:sz w:val="24"/>
          <w:szCs w:val="24"/>
        </w:rPr>
      </w:pPr>
      <w:r w:rsidRPr="00143048">
        <w:rPr>
          <w:rFonts w:cstheme="minorHAnsi"/>
          <w:sz w:val="24"/>
          <w:szCs w:val="24"/>
        </w:rPr>
        <w:t>1. See storage of medication 2.8</w:t>
      </w:r>
    </w:p>
    <w:p w14:paraId="740B1B0A" w14:textId="77777777" w:rsidR="00464AC1" w:rsidRPr="00143048" w:rsidRDefault="003945B3" w:rsidP="00464AC1">
      <w:pPr>
        <w:rPr>
          <w:rFonts w:cstheme="minorHAnsi"/>
          <w:sz w:val="24"/>
          <w:szCs w:val="24"/>
        </w:rPr>
      </w:pPr>
      <w:r>
        <w:rPr>
          <w:rFonts w:cstheme="minorHAnsi"/>
          <w:sz w:val="24"/>
          <w:szCs w:val="24"/>
        </w:rPr>
        <w:t>2. see movement of medication 3.1</w:t>
      </w:r>
      <w:r w:rsidR="00900207" w:rsidRPr="00143048">
        <w:rPr>
          <w:rFonts w:cstheme="minorHAnsi"/>
          <w:sz w:val="24"/>
          <w:szCs w:val="24"/>
        </w:rPr>
        <w:t xml:space="preserve"> </w:t>
      </w:r>
      <w:r>
        <w:rPr>
          <w:rFonts w:cstheme="minorHAnsi"/>
          <w:sz w:val="24"/>
          <w:szCs w:val="24"/>
        </w:rPr>
        <w:t>3.6</w:t>
      </w:r>
    </w:p>
    <w:p w14:paraId="691950A2" w14:textId="7E4AE408" w:rsidR="00900207" w:rsidRPr="00143048" w:rsidRDefault="003945B3" w:rsidP="00464AC1">
      <w:pPr>
        <w:rPr>
          <w:rFonts w:cstheme="minorHAnsi"/>
          <w:sz w:val="24"/>
          <w:szCs w:val="24"/>
        </w:rPr>
      </w:pPr>
      <w:r>
        <w:rPr>
          <w:rFonts w:cstheme="minorHAnsi"/>
          <w:sz w:val="24"/>
          <w:szCs w:val="24"/>
        </w:rPr>
        <w:t>3</w:t>
      </w:r>
      <w:r w:rsidR="00900207" w:rsidRPr="00143048">
        <w:rPr>
          <w:rFonts w:cstheme="minorHAnsi"/>
          <w:sz w:val="24"/>
          <w:szCs w:val="24"/>
        </w:rPr>
        <w:t>. See administration of medication 4.</w:t>
      </w:r>
      <w:r w:rsidR="006505CF">
        <w:rPr>
          <w:rFonts w:cstheme="minorHAnsi"/>
          <w:sz w:val="24"/>
          <w:szCs w:val="24"/>
        </w:rPr>
        <w:t>9</w:t>
      </w:r>
      <w:r w:rsidR="00900207" w:rsidRPr="00143048">
        <w:rPr>
          <w:rFonts w:cstheme="minorHAnsi"/>
          <w:sz w:val="24"/>
          <w:szCs w:val="24"/>
        </w:rPr>
        <w:t xml:space="preserve"> </w:t>
      </w:r>
    </w:p>
    <w:p w14:paraId="0B373664" w14:textId="77777777" w:rsidR="00900207" w:rsidRPr="00143048" w:rsidRDefault="003945B3" w:rsidP="00464AC1">
      <w:pPr>
        <w:rPr>
          <w:rFonts w:cstheme="minorHAnsi"/>
          <w:sz w:val="24"/>
          <w:szCs w:val="24"/>
        </w:rPr>
      </w:pPr>
      <w:r>
        <w:rPr>
          <w:rFonts w:cstheme="minorHAnsi"/>
          <w:sz w:val="24"/>
          <w:szCs w:val="24"/>
        </w:rPr>
        <w:t>4</w:t>
      </w:r>
      <w:r w:rsidR="00900207" w:rsidRPr="00143048">
        <w:rPr>
          <w:rFonts w:cstheme="minorHAnsi"/>
          <w:sz w:val="24"/>
          <w:szCs w:val="24"/>
        </w:rPr>
        <w:t xml:space="preserve">. See medication for disposal 5.7 </w:t>
      </w:r>
    </w:p>
    <w:p w14:paraId="602E3E24" w14:textId="77777777" w:rsidR="00521BE3" w:rsidRPr="00143048" w:rsidRDefault="003945B3" w:rsidP="00464AC1">
      <w:pPr>
        <w:rPr>
          <w:rFonts w:cstheme="minorHAnsi"/>
          <w:sz w:val="24"/>
          <w:szCs w:val="24"/>
        </w:rPr>
      </w:pPr>
      <w:r>
        <w:rPr>
          <w:rFonts w:cstheme="minorHAnsi"/>
          <w:sz w:val="24"/>
          <w:szCs w:val="24"/>
        </w:rPr>
        <w:t>5</w:t>
      </w:r>
      <w:r w:rsidR="00521BE3" w:rsidRPr="00143048">
        <w:rPr>
          <w:rFonts w:cstheme="minorHAnsi"/>
          <w:sz w:val="24"/>
          <w:szCs w:val="24"/>
        </w:rPr>
        <w:t>. see record keeping and audit 8.1</w:t>
      </w:r>
      <w:r w:rsidR="008245EB" w:rsidRPr="00143048">
        <w:rPr>
          <w:rFonts w:cstheme="minorHAnsi"/>
          <w:sz w:val="24"/>
          <w:szCs w:val="24"/>
        </w:rPr>
        <w:t>, 8.2, 8.5</w:t>
      </w:r>
      <w:r w:rsidR="00521BE3" w:rsidRPr="00143048">
        <w:rPr>
          <w:rFonts w:cstheme="minorHAnsi"/>
          <w:sz w:val="24"/>
          <w:szCs w:val="24"/>
        </w:rPr>
        <w:t xml:space="preserve"> </w:t>
      </w:r>
    </w:p>
    <w:p w14:paraId="6912E489" w14:textId="77777777" w:rsidR="00F25891" w:rsidRPr="00143048" w:rsidRDefault="003945B3" w:rsidP="00464AC1">
      <w:pPr>
        <w:rPr>
          <w:rFonts w:cstheme="minorHAnsi"/>
          <w:sz w:val="24"/>
          <w:szCs w:val="24"/>
        </w:rPr>
      </w:pPr>
      <w:r>
        <w:rPr>
          <w:rFonts w:cstheme="minorHAnsi"/>
          <w:sz w:val="24"/>
          <w:szCs w:val="24"/>
        </w:rPr>
        <w:t>6</w:t>
      </w:r>
      <w:r w:rsidR="00F25891" w:rsidRPr="00143048">
        <w:rPr>
          <w:rFonts w:cstheme="minorHAnsi"/>
          <w:sz w:val="24"/>
          <w:szCs w:val="24"/>
        </w:rPr>
        <w:t>. children taking responsibility for their own medication 12.2</w:t>
      </w:r>
    </w:p>
    <w:p w14:paraId="14D64678" w14:textId="77777777" w:rsidR="00F30C1B" w:rsidRPr="00143048" w:rsidRDefault="00F30C1B" w:rsidP="00464AC1">
      <w:pPr>
        <w:rPr>
          <w:rFonts w:cstheme="minorHAnsi"/>
          <w:sz w:val="24"/>
          <w:szCs w:val="24"/>
        </w:rPr>
      </w:pPr>
    </w:p>
    <w:p w14:paraId="7B5A363E" w14:textId="77777777" w:rsidR="00F30C1B" w:rsidRPr="00143048" w:rsidRDefault="00F30C1B" w:rsidP="00464AC1">
      <w:pPr>
        <w:rPr>
          <w:rFonts w:cstheme="minorHAnsi"/>
          <w:b/>
          <w:sz w:val="24"/>
          <w:szCs w:val="24"/>
        </w:rPr>
      </w:pPr>
      <w:r w:rsidRPr="00143048">
        <w:rPr>
          <w:rFonts w:cstheme="minorHAnsi"/>
          <w:b/>
          <w:sz w:val="24"/>
          <w:szCs w:val="24"/>
        </w:rPr>
        <w:t xml:space="preserve">7. Household </w:t>
      </w:r>
      <w:r w:rsidR="00192F7E" w:rsidRPr="00143048">
        <w:rPr>
          <w:rFonts w:cstheme="minorHAnsi"/>
          <w:b/>
          <w:sz w:val="24"/>
          <w:szCs w:val="24"/>
        </w:rPr>
        <w:t xml:space="preserve">/ Homely </w:t>
      </w:r>
      <w:r w:rsidRPr="00143048">
        <w:rPr>
          <w:rFonts w:cstheme="minorHAnsi"/>
          <w:b/>
          <w:sz w:val="24"/>
          <w:szCs w:val="24"/>
        </w:rPr>
        <w:t xml:space="preserve">Remedies </w:t>
      </w:r>
      <w:r w:rsidR="00192F7E" w:rsidRPr="00143048">
        <w:rPr>
          <w:rFonts w:cstheme="minorHAnsi"/>
          <w:b/>
          <w:sz w:val="24"/>
          <w:szCs w:val="24"/>
        </w:rPr>
        <w:t xml:space="preserve">(general sales list medicines) </w:t>
      </w:r>
    </w:p>
    <w:p w14:paraId="47AAE0D3" w14:textId="77777777" w:rsidR="00192F7E" w:rsidRPr="00143048" w:rsidRDefault="00192F7E" w:rsidP="00464AC1">
      <w:pPr>
        <w:rPr>
          <w:rFonts w:cstheme="minorHAnsi"/>
          <w:sz w:val="24"/>
          <w:szCs w:val="24"/>
        </w:rPr>
      </w:pPr>
      <w:r w:rsidRPr="00143048">
        <w:rPr>
          <w:rFonts w:cstheme="minorHAnsi"/>
          <w:sz w:val="24"/>
          <w:szCs w:val="24"/>
        </w:rPr>
        <w:t>1. Household/ Homely remedies are non-prescription items that can be purchased over the counter. The</w:t>
      </w:r>
      <w:r w:rsidR="00EF125B" w:rsidRPr="00143048">
        <w:rPr>
          <w:rFonts w:cstheme="minorHAnsi"/>
          <w:sz w:val="24"/>
          <w:szCs w:val="24"/>
        </w:rPr>
        <w:t>y</w:t>
      </w:r>
      <w:r w:rsidRPr="00143048">
        <w:rPr>
          <w:rFonts w:cstheme="minorHAnsi"/>
          <w:sz w:val="24"/>
          <w:szCs w:val="24"/>
        </w:rPr>
        <w:t xml:space="preserve"> can be used with consent of parents and for the relief of minor ailments or illness i.e. headaches, coughs, colds. Supervision from a doctor is not required. </w:t>
      </w:r>
    </w:p>
    <w:p w14:paraId="017FC850" w14:textId="77777777" w:rsidR="00051B5F" w:rsidRPr="00143048" w:rsidRDefault="00192F7E" w:rsidP="00464AC1">
      <w:pPr>
        <w:rPr>
          <w:rFonts w:cstheme="minorHAnsi"/>
          <w:sz w:val="24"/>
          <w:szCs w:val="24"/>
        </w:rPr>
      </w:pPr>
      <w:r w:rsidRPr="00143048">
        <w:rPr>
          <w:rFonts w:cstheme="minorHAnsi"/>
          <w:sz w:val="24"/>
          <w:szCs w:val="24"/>
        </w:rPr>
        <w:t xml:space="preserve">2. Each </w:t>
      </w:r>
      <w:r w:rsidR="002154F3" w:rsidRPr="00143048">
        <w:rPr>
          <w:rFonts w:cstheme="minorHAnsi"/>
          <w:sz w:val="24"/>
          <w:szCs w:val="24"/>
        </w:rPr>
        <w:t>pack</w:t>
      </w:r>
      <w:r w:rsidRPr="00143048">
        <w:rPr>
          <w:rFonts w:cstheme="minorHAnsi"/>
          <w:sz w:val="24"/>
          <w:szCs w:val="24"/>
        </w:rPr>
        <w:t xml:space="preserve"> must contain </w:t>
      </w:r>
      <w:r w:rsidR="002154F3" w:rsidRPr="00143048">
        <w:rPr>
          <w:rFonts w:cstheme="minorHAnsi"/>
          <w:sz w:val="24"/>
          <w:szCs w:val="24"/>
        </w:rPr>
        <w:t>instruction on how to use the product and if the instruction is followed it is unlikely that any problems will arise from taking the medication</w:t>
      </w:r>
    </w:p>
    <w:p w14:paraId="1E344762" w14:textId="3D784B1D" w:rsidR="00051B5F" w:rsidRDefault="00051B5F" w:rsidP="00464AC1">
      <w:pPr>
        <w:rPr>
          <w:rFonts w:cstheme="minorHAnsi"/>
          <w:sz w:val="24"/>
          <w:szCs w:val="24"/>
        </w:rPr>
      </w:pPr>
      <w:r w:rsidRPr="00143048">
        <w:rPr>
          <w:rFonts w:cstheme="minorHAnsi"/>
          <w:sz w:val="24"/>
          <w:szCs w:val="24"/>
        </w:rPr>
        <w:t xml:space="preserve">3. Caudwell House </w:t>
      </w:r>
      <w:r w:rsidR="005E51AE" w:rsidRPr="00143048">
        <w:rPr>
          <w:rFonts w:cstheme="minorHAnsi"/>
          <w:sz w:val="24"/>
          <w:szCs w:val="24"/>
        </w:rPr>
        <w:t>can</w:t>
      </w:r>
      <w:r w:rsidRPr="00143048">
        <w:rPr>
          <w:rFonts w:cstheme="minorHAnsi"/>
          <w:sz w:val="24"/>
          <w:szCs w:val="24"/>
        </w:rPr>
        <w:t xml:space="preserve"> administer the following homely remedies</w:t>
      </w:r>
      <w:r w:rsidR="005E51AE" w:rsidRPr="00143048">
        <w:rPr>
          <w:rFonts w:cstheme="minorHAnsi"/>
          <w:sz w:val="24"/>
          <w:szCs w:val="24"/>
        </w:rPr>
        <w:t xml:space="preserve">. Other over counter medications that are not on the list below will require advice and guidance from a doctor or pharmacist before being purchased and administered  </w:t>
      </w:r>
    </w:p>
    <w:p w14:paraId="4AE663F6" w14:textId="5ADEAF30" w:rsidR="00C54E29" w:rsidRPr="00C54E29" w:rsidRDefault="00C54E29" w:rsidP="00C54E29">
      <w:pPr>
        <w:jc w:val="center"/>
        <w:rPr>
          <w:rFonts w:cstheme="minorHAnsi"/>
          <w:b/>
          <w:bCs/>
          <w:sz w:val="24"/>
          <w:szCs w:val="24"/>
        </w:rPr>
      </w:pPr>
      <w:r w:rsidRPr="00C54E29">
        <w:rPr>
          <w:rFonts w:cstheme="minorHAnsi"/>
          <w:b/>
          <w:bCs/>
          <w:sz w:val="24"/>
          <w:szCs w:val="24"/>
        </w:rPr>
        <w:lastRenderedPageBreak/>
        <w:t>Page 9</w:t>
      </w:r>
    </w:p>
    <w:p w14:paraId="56A3356C" w14:textId="77777777" w:rsidR="00192F7E" w:rsidRPr="00143048" w:rsidRDefault="00051B5F" w:rsidP="00051B5F">
      <w:pPr>
        <w:pStyle w:val="ListParagraph"/>
        <w:numPr>
          <w:ilvl w:val="0"/>
          <w:numId w:val="12"/>
        </w:numPr>
        <w:rPr>
          <w:rFonts w:cstheme="minorHAnsi"/>
          <w:sz w:val="24"/>
          <w:szCs w:val="24"/>
        </w:rPr>
      </w:pPr>
      <w:r w:rsidRPr="00143048">
        <w:rPr>
          <w:rFonts w:cstheme="minorHAnsi"/>
          <w:sz w:val="24"/>
          <w:szCs w:val="24"/>
        </w:rPr>
        <w:t xml:space="preserve">Paracetamol Liquid </w:t>
      </w:r>
    </w:p>
    <w:p w14:paraId="4E4545C4" w14:textId="77777777" w:rsidR="00051B5F" w:rsidRPr="00143048" w:rsidRDefault="00051B5F" w:rsidP="00051B5F">
      <w:pPr>
        <w:pStyle w:val="ListParagraph"/>
        <w:numPr>
          <w:ilvl w:val="0"/>
          <w:numId w:val="12"/>
        </w:numPr>
        <w:rPr>
          <w:rFonts w:cstheme="minorHAnsi"/>
          <w:sz w:val="24"/>
          <w:szCs w:val="24"/>
        </w:rPr>
      </w:pPr>
      <w:r w:rsidRPr="00143048">
        <w:rPr>
          <w:rFonts w:cstheme="minorHAnsi"/>
          <w:sz w:val="24"/>
          <w:szCs w:val="24"/>
        </w:rPr>
        <w:t>Paracetamol Tablets</w:t>
      </w:r>
    </w:p>
    <w:p w14:paraId="529243F9" w14:textId="77777777" w:rsidR="00051B5F" w:rsidRPr="00143048" w:rsidRDefault="00051B5F" w:rsidP="00051B5F">
      <w:pPr>
        <w:pStyle w:val="ListParagraph"/>
        <w:numPr>
          <w:ilvl w:val="0"/>
          <w:numId w:val="12"/>
        </w:numPr>
        <w:rPr>
          <w:rFonts w:cstheme="minorHAnsi"/>
          <w:sz w:val="24"/>
          <w:szCs w:val="24"/>
        </w:rPr>
      </w:pPr>
      <w:r w:rsidRPr="00143048">
        <w:rPr>
          <w:rFonts w:cstheme="minorHAnsi"/>
          <w:sz w:val="24"/>
          <w:szCs w:val="24"/>
        </w:rPr>
        <w:t xml:space="preserve">Ibuprofen Liquid </w:t>
      </w:r>
    </w:p>
    <w:p w14:paraId="50468425" w14:textId="77777777" w:rsidR="00051B5F" w:rsidRPr="00143048" w:rsidRDefault="00051B5F" w:rsidP="00051B5F">
      <w:pPr>
        <w:pStyle w:val="ListParagraph"/>
        <w:numPr>
          <w:ilvl w:val="0"/>
          <w:numId w:val="12"/>
        </w:numPr>
        <w:rPr>
          <w:rFonts w:cstheme="minorHAnsi"/>
          <w:sz w:val="24"/>
          <w:szCs w:val="24"/>
        </w:rPr>
      </w:pPr>
      <w:r w:rsidRPr="00143048">
        <w:rPr>
          <w:rFonts w:cstheme="minorHAnsi"/>
          <w:sz w:val="24"/>
          <w:szCs w:val="24"/>
        </w:rPr>
        <w:t>Ibuprofen Tablets</w:t>
      </w:r>
    </w:p>
    <w:p w14:paraId="3C484D5E" w14:textId="77777777" w:rsidR="00051B5F" w:rsidRPr="00143048" w:rsidRDefault="00051B5F" w:rsidP="00051B5F">
      <w:pPr>
        <w:pStyle w:val="ListParagraph"/>
        <w:numPr>
          <w:ilvl w:val="0"/>
          <w:numId w:val="12"/>
        </w:numPr>
        <w:rPr>
          <w:rFonts w:cstheme="minorHAnsi"/>
          <w:sz w:val="24"/>
          <w:szCs w:val="24"/>
        </w:rPr>
      </w:pPr>
      <w:r w:rsidRPr="00143048">
        <w:rPr>
          <w:rFonts w:cstheme="minorHAnsi"/>
          <w:sz w:val="24"/>
          <w:szCs w:val="24"/>
        </w:rPr>
        <w:t xml:space="preserve">Cough Linctus </w:t>
      </w:r>
    </w:p>
    <w:p w14:paraId="3CCCE564" w14:textId="77777777" w:rsidR="00051B5F" w:rsidRPr="00143048" w:rsidRDefault="00051B5F" w:rsidP="00051B5F">
      <w:pPr>
        <w:pStyle w:val="ListParagraph"/>
        <w:numPr>
          <w:ilvl w:val="0"/>
          <w:numId w:val="12"/>
        </w:numPr>
        <w:rPr>
          <w:rFonts w:cstheme="minorHAnsi"/>
          <w:sz w:val="24"/>
          <w:szCs w:val="24"/>
        </w:rPr>
      </w:pPr>
      <w:r w:rsidRPr="00143048">
        <w:rPr>
          <w:rFonts w:cstheme="minorHAnsi"/>
          <w:sz w:val="24"/>
          <w:szCs w:val="24"/>
        </w:rPr>
        <w:t xml:space="preserve">Aqueous Cream </w:t>
      </w:r>
    </w:p>
    <w:p w14:paraId="1B8909CB" w14:textId="77777777" w:rsidR="00051B5F" w:rsidRPr="00143048" w:rsidRDefault="00051B5F" w:rsidP="00051B5F">
      <w:pPr>
        <w:pStyle w:val="ListParagraph"/>
        <w:numPr>
          <w:ilvl w:val="0"/>
          <w:numId w:val="12"/>
        </w:numPr>
        <w:rPr>
          <w:rFonts w:cstheme="minorHAnsi"/>
          <w:sz w:val="24"/>
          <w:szCs w:val="24"/>
        </w:rPr>
      </w:pPr>
      <w:r w:rsidRPr="00143048">
        <w:rPr>
          <w:rFonts w:cstheme="minorHAnsi"/>
          <w:sz w:val="24"/>
          <w:szCs w:val="24"/>
        </w:rPr>
        <w:t xml:space="preserve">E45 Cream </w:t>
      </w:r>
    </w:p>
    <w:p w14:paraId="734969C4" w14:textId="77777777" w:rsidR="00051B5F" w:rsidRPr="00143048" w:rsidRDefault="00051B5F" w:rsidP="00051B5F">
      <w:pPr>
        <w:pStyle w:val="ListParagraph"/>
        <w:numPr>
          <w:ilvl w:val="0"/>
          <w:numId w:val="12"/>
        </w:numPr>
        <w:rPr>
          <w:rFonts w:cstheme="minorHAnsi"/>
          <w:sz w:val="24"/>
          <w:szCs w:val="24"/>
        </w:rPr>
      </w:pPr>
      <w:r w:rsidRPr="00143048">
        <w:rPr>
          <w:rFonts w:cstheme="minorHAnsi"/>
          <w:sz w:val="24"/>
          <w:szCs w:val="24"/>
        </w:rPr>
        <w:t xml:space="preserve">Sudocrem </w:t>
      </w:r>
    </w:p>
    <w:p w14:paraId="626B66CF" w14:textId="77777777" w:rsidR="00051B5F" w:rsidRPr="00143048" w:rsidRDefault="00051B5F" w:rsidP="00051B5F">
      <w:pPr>
        <w:pStyle w:val="ListParagraph"/>
        <w:numPr>
          <w:ilvl w:val="0"/>
          <w:numId w:val="12"/>
        </w:numPr>
        <w:rPr>
          <w:rFonts w:cstheme="minorHAnsi"/>
          <w:sz w:val="24"/>
          <w:szCs w:val="24"/>
        </w:rPr>
      </w:pPr>
      <w:r w:rsidRPr="00143048">
        <w:rPr>
          <w:rFonts w:cstheme="minorHAnsi"/>
          <w:sz w:val="24"/>
          <w:szCs w:val="24"/>
        </w:rPr>
        <w:t xml:space="preserve">Cavilon Cream </w:t>
      </w:r>
    </w:p>
    <w:p w14:paraId="4D53EE89" w14:textId="77777777" w:rsidR="00051B5F" w:rsidRPr="00143048" w:rsidRDefault="00051B5F" w:rsidP="00051B5F">
      <w:pPr>
        <w:pStyle w:val="ListParagraph"/>
        <w:numPr>
          <w:ilvl w:val="0"/>
          <w:numId w:val="12"/>
        </w:numPr>
        <w:rPr>
          <w:rFonts w:cstheme="minorHAnsi"/>
          <w:sz w:val="24"/>
          <w:szCs w:val="24"/>
        </w:rPr>
      </w:pPr>
      <w:r w:rsidRPr="00143048">
        <w:rPr>
          <w:rFonts w:cstheme="minorHAnsi"/>
          <w:sz w:val="24"/>
          <w:szCs w:val="24"/>
        </w:rPr>
        <w:t xml:space="preserve">Sun Cream </w:t>
      </w:r>
    </w:p>
    <w:p w14:paraId="27F2E7B8" w14:textId="77777777" w:rsidR="00051B5F" w:rsidRPr="00143048" w:rsidRDefault="00051B5F" w:rsidP="00051B5F">
      <w:pPr>
        <w:pStyle w:val="ListParagraph"/>
        <w:numPr>
          <w:ilvl w:val="0"/>
          <w:numId w:val="12"/>
        </w:numPr>
        <w:rPr>
          <w:rFonts w:cstheme="minorHAnsi"/>
          <w:sz w:val="24"/>
          <w:szCs w:val="24"/>
        </w:rPr>
      </w:pPr>
      <w:r w:rsidRPr="00143048">
        <w:rPr>
          <w:rFonts w:cstheme="minorHAnsi"/>
          <w:sz w:val="24"/>
          <w:szCs w:val="24"/>
        </w:rPr>
        <w:t xml:space="preserve"> Bapanthen Cream </w:t>
      </w:r>
    </w:p>
    <w:p w14:paraId="2CB0518A" w14:textId="77777777" w:rsidR="00051B5F" w:rsidRPr="00143048" w:rsidRDefault="00051B5F" w:rsidP="00051B5F">
      <w:pPr>
        <w:pStyle w:val="ListParagraph"/>
        <w:numPr>
          <w:ilvl w:val="0"/>
          <w:numId w:val="12"/>
        </w:numPr>
        <w:rPr>
          <w:rFonts w:cstheme="minorHAnsi"/>
          <w:sz w:val="24"/>
          <w:szCs w:val="24"/>
        </w:rPr>
      </w:pPr>
      <w:r w:rsidRPr="00143048">
        <w:rPr>
          <w:rFonts w:cstheme="minorHAnsi"/>
          <w:sz w:val="24"/>
          <w:szCs w:val="24"/>
        </w:rPr>
        <w:t xml:space="preserve">Bonjela </w:t>
      </w:r>
    </w:p>
    <w:p w14:paraId="0334F0DB" w14:textId="77777777" w:rsidR="00051B5F" w:rsidRPr="00143048" w:rsidRDefault="00051B5F" w:rsidP="00051B5F">
      <w:pPr>
        <w:pStyle w:val="ListParagraph"/>
        <w:numPr>
          <w:ilvl w:val="0"/>
          <w:numId w:val="12"/>
        </w:numPr>
        <w:rPr>
          <w:rFonts w:cstheme="minorHAnsi"/>
          <w:sz w:val="24"/>
          <w:szCs w:val="24"/>
        </w:rPr>
      </w:pPr>
      <w:r w:rsidRPr="00143048">
        <w:rPr>
          <w:rFonts w:cstheme="minorHAnsi"/>
          <w:sz w:val="24"/>
          <w:szCs w:val="24"/>
        </w:rPr>
        <w:t xml:space="preserve">Rehydration Sachets </w:t>
      </w:r>
    </w:p>
    <w:p w14:paraId="2108AD3E" w14:textId="77777777" w:rsidR="00051B5F" w:rsidRPr="00143048" w:rsidRDefault="00106BAB" w:rsidP="00051B5F">
      <w:pPr>
        <w:pStyle w:val="ListParagraph"/>
        <w:numPr>
          <w:ilvl w:val="0"/>
          <w:numId w:val="12"/>
        </w:numPr>
        <w:rPr>
          <w:rFonts w:cstheme="minorHAnsi"/>
          <w:sz w:val="24"/>
          <w:szCs w:val="24"/>
        </w:rPr>
      </w:pPr>
      <w:r w:rsidRPr="00143048">
        <w:rPr>
          <w:rFonts w:cstheme="minorHAnsi"/>
          <w:sz w:val="24"/>
          <w:szCs w:val="24"/>
        </w:rPr>
        <w:t>Acyclovir</w:t>
      </w:r>
      <w:r w:rsidR="00051B5F" w:rsidRPr="00143048">
        <w:rPr>
          <w:rFonts w:cstheme="minorHAnsi"/>
          <w:sz w:val="24"/>
          <w:szCs w:val="24"/>
        </w:rPr>
        <w:t xml:space="preserve"> </w:t>
      </w:r>
    </w:p>
    <w:p w14:paraId="64EAF964" w14:textId="77777777" w:rsidR="00051B5F" w:rsidRPr="00143048" w:rsidRDefault="00051B5F" w:rsidP="00051B5F">
      <w:pPr>
        <w:pStyle w:val="ListParagraph"/>
        <w:numPr>
          <w:ilvl w:val="0"/>
          <w:numId w:val="12"/>
        </w:numPr>
        <w:rPr>
          <w:rFonts w:cstheme="minorHAnsi"/>
          <w:sz w:val="24"/>
          <w:szCs w:val="24"/>
        </w:rPr>
      </w:pPr>
      <w:r w:rsidRPr="00143048">
        <w:rPr>
          <w:rFonts w:cstheme="minorHAnsi"/>
          <w:sz w:val="24"/>
          <w:szCs w:val="24"/>
        </w:rPr>
        <w:t>Anthisan</w:t>
      </w:r>
    </w:p>
    <w:p w14:paraId="256E6851" w14:textId="77777777" w:rsidR="00051B5F" w:rsidRPr="00143048" w:rsidRDefault="00051B5F" w:rsidP="00051B5F">
      <w:pPr>
        <w:pStyle w:val="ListParagraph"/>
        <w:numPr>
          <w:ilvl w:val="0"/>
          <w:numId w:val="12"/>
        </w:numPr>
        <w:rPr>
          <w:rFonts w:cstheme="minorHAnsi"/>
          <w:sz w:val="24"/>
          <w:szCs w:val="24"/>
        </w:rPr>
      </w:pPr>
      <w:r w:rsidRPr="00143048">
        <w:rPr>
          <w:rFonts w:cstheme="minorHAnsi"/>
          <w:sz w:val="24"/>
          <w:szCs w:val="24"/>
        </w:rPr>
        <w:t xml:space="preserve">Olbas </w:t>
      </w:r>
      <w:r w:rsidR="005E51AE" w:rsidRPr="00143048">
        <w:rPr>
          <w:rFonts w:cstheme="minorHAnsi"/>
          <w:sz w:val="24"/>
          <w:szCs w:val="24"/>
        </w:rPr>
        <w:t>O</w:t>
      </w:r>
      <w:r w:rsidRPr="00143048">
        <w:rPr>
          <w:rFonts w:cstheme="minorHAnsi"/>
          <w:sz w:val="24"/>
          <w:szCs w:val="24"/>
        </w:rPr>
        <w:t xml:space="preserve">il </w:t>
      </w:r>
    </w:p>
    <w:p w14:paraId="17A4AFFD" w14:textId="77777777" w:rsidR="00051B5F" w:rsidRPr="00143048" w:rsidRDefault="00051B5F" w:rsidP="00051B5F">
      <w:pPr>
        <w:pStyle w:val="ListParagraph"/>
        <w:numPr>
          <w:ilvl w:val="0"/>
          <w:numId w:val="12"/>
        </w:numPr>
        <w:rPr>
          <w:rFonts w:cstheme="minorHAnsi"/>
          <w:sz w:val="24"/>
          <w:szCs w:val="24"/>
        </w:rPr>
      </w:pPr>
      <w:r w:rsidRPr="00143048">
        <w:rPr>
          <w:rFonts w:cstheme="minorHAnsi"/>
          <w:sz w:val="24"/>
          <w:szCs w:val="24"/>
        </w:rPr>
        <w:t xml:space="preserve">Vicks </w:t>
      </w:r>
      <w:r w:rsidR="005E51AE" w:rsidRPr="00143048">
        <w:rPr>
          <w:rFonts w:cstheme="minorHAnsi"/>
          <w:sz w:val="24"/>
          <w:szCs w:val="24"/>
        </w:rPr>
        <w:t>V</w:t>
      </w:r>
      <w:r w:rsidRPr="00143048">
        <w:rPr>
          <w:rFonts w:cstheme="minorHAnsi"/>
          <w:sz w:val="24"/>
          <w:szCs w:val="24"/>
        </w:rPr>
        <w:t xml:space="preserve">apour Rub </w:t>
      </w:r>
    </w:p>
    <w:p w14:paraId="2400381B" w14:textId="77777777" w:rsidR="00B64888" w:rsidRPr="00143048" w:rsidRDefault="005E51AE" w:rsidP="00B64888">
      <w:pPr>
        <w:pStyle w:val="ListParagraph"/>
        <w:numPr>
          <w:ilvl w:val="0"/>
          <w:numId w:val="12"/>
        </w:numPr>
        <w:rPr>
          <w:rFonts w:cstheme="minorHAnsi"/>
          <w:sz w:val="24"/>
          <w:szCs w:val="24"/>
        </w:rPr>
      </w:pPr>
      <w:r w:rsidRPr="00143048">
        <w:rPr>
          <w:rFonts w:cstheme="minorHAnsi"/>
          <w:sz w:val="24"/>
          <w:szCs w:val="24"/>
        </w:rPr>
        <w:t xml:space="preserve">Lemsip Cold and Flu Remedy </w:t>
      </w:r>
    </w:p>
    <w:p w14:paraId="37752A51" w14:textId="77777777" w:rsidR="00143048" w:rsidRDefault="00AD65FD" w:rsidP="00143048">
      <w:pPr>
        <w:rPr>
          <w:rFonts w:cstheme="minorHAnsi"/>
          <w:b/>
          <w:sz w:val="24"/>
          <w:szCs w:val="24"/>
        </w:rPr>
      </w:pPr>
      <w:r w:rsidRPr="00143048">
        <w:rPr>
          <w:rFonts w:cstheme="minorHAnsi"/>
          <w:sz w:val="24"/>
          <w:szCs w:val="24"/>
        </w:rPr>
        <w:t xml:space="preserve">    </w:t>
      </w:r>
      <w:r w:rsidR="005E51AE" w:rsidRPr="00143048">
        <w:rPr>
          <w:rFonts w:cstheme="minorHAnsi"/>
          <w:sz w:val="24"/>
          <w:szCs w:val="24"/>
        </w:rPr>
        <w:t>4. Ensure expiry dates are checked regular especially if not in regular</w:t>
      </w:r>
      <w:r w:rsidRPr="00143048">
        <w:rPr>
          <w:rFonts w:cstheme="minorHAnsi"/>
          <w:sz w:val="24"/>
          <w:szCs w:val="24"/>
        </w:rPr>
        <w:t xml:space="preserve"> use                         </w:t>
      </w:r>
    </w:p>
    <w:p w14:paraId="3440A3CB" w14:textId="77777777" w:rsidR="00C54E29" w:rsidRDefault="00143048" w:rsidP="00C54E29">
      <w:pPr>
        <w:rPr>
          <w:rFonts w:cstheme="minorHAnsi"/>
          <w:b/>
          <w:sz w:val="24"/>
          <w:szCs w:val="24"/>
        </w:rPr>
      </w:pPr>
      <w:r>
        <w:rPr>
          <w:rFonts w:cstheme="minorHAnsi"/>
          <w:b/>
          <w:sz w:val="24"/>
          <w:szCs w:val="24"/>
        </w:rPr>
        <w:t xml:space="preserve">    </w:t>
      </w:r>
      <w:r w:rsidR="005E51AE" w:rsidRPr="00143048">
        <w:rPr>
          <w:rFonts w:cstheme="minorHAnsi"/>
          <w:sz w:val="24"/>
          <w:szCs w:val="24"/>
        </w:rPr>
        <w:t xml:space="preserve">5. Ensure child’s name is on the medication as over the counter medication should be for </w:t>
      </w:r>
      <w:r>
        <w:rPr>
          <w:rFonts w:cstheme="minorHAnsi"/>
          <w:sz w:val="24"/>
          <w:szCs w:val="24"/>
        </w:rPr>
        <w:t xml:space="preserve">    </w:t>
      </w:r>
      <w:r w:rsidR="005E51AE" w:rsidRPr="00143048">
        <w:rPr>
          <w:rFonts w:cstheme="minorHAnsi"/>
          <w:sz w:val="24"/>
          <w:szCs w:val="24"/>
        </w:rPr>
        <w:t xml:space="preserve">sole use only </w:t>
      </w:r>
    </w:p>
    <w:p w14:paraId="0948CA6C" w14:textId="75E2D8DE" w:rsidR="00AD65FD" w:rsidRPr="00C54E29" w:rsidRDefault="00C54E29" w:rsidP="00C54E29">
      <w:pPr>
        <w:rPr>
          <w:rFonts w:cstheme="minorHAnsi"/>
          <w:b/>
          <w:sz w:val="24"/>
          <w:szCs w:val="24"/>
        </w:rPr>
      </w:pPr>
      <w:r>
        <w:rPr>
          <w:rFonts w:cstheme="minorHAnsi"/>
          <w:b/>
          <w:sz w:val="24"/>
          <w:szCs w:val="24"/>
        </w:rPr>
        <w:t xml:space="preserve">    </w:t>
      </w:r>
      <w:r w:rsidR="00AD65FD" w:rsidRPr="00143048">
        <w:rPr>
          <w:rFonts w:cstheme="minorHAnsi"/>
          <w:sz w:val="24"/>
          <w:szCs w:val="24"/>
        </w:rPr>
        <w:t xml:space="preserve">6. MAR sheets should be made up the same as for prescribed medication </w:t>
      </w:r>
    </w:p>
    <w:p w14:paraId="488A4B87" w14:textId="77777777" w:rsidR="00DD3A53" w:rsidRPr="00143048" w:rsidRDefault="00DD3A53" w:rsidP="00DD3A53">
      <w:pPr>
        <w:ind w:left="284"/>
        <w:rPr>
          <w:rFonts w:cstheme="minorHAnsi"/>
          <w:sz w:val="24"/>
          <w:szCs w:val="24"/>
        </w:rPr>
      </w:pPr>
      <w:r w:rsidRPr="00143048">
        <w:rPr>
          <w:rFonts w:cstheme="minorHAnsi"/>
          <w:sz w:val="24"/>
          <w:szCs w:val="24"/>
        </w:rPr>
        <w:t xml:space="preserve">7.Record on back of MAR why homely remedies are being administered </w:t>
      </w:r>
    </w:p>
    <w:p w14:paraId="7C806004" w14:textId="77777777" w:rsidR="00AD65FD" w:rsidRPr="00143048" w:rsidRDefault="00DD3A53" w:rsidP="00DD3A53">
      <w:pPr>
        <w:ind w:left="284"/>
        <w:rPr>
          <w:rFonts w:cstheme="minorHAnsi"/>
          <w:sz w:val="24"/>
          <w:szCs w:val="24"/>
        </w:rPr>
      </w:pPr>
      <w:r w:rsidRPr="00143048">
        <w:rPr>
          <w:rFonts w:cstheme="minorHAnsi"/>
          <w:sz w:val="24"/>
          <w:szCs w:val="24"/>
        </w:rPr>
        <w:t>8</w:t>
      </w:r>
      <w:r w:rsidR="00AD65FD" w:rsidRPr="00143048">
        <w:rPr>
          <w:rFonts w:cstheme="minorHAnsi"/>
          <w:sz w:val="24"/>
          <w:szCs w:val="24"/>
        </w:rPr>
        <w:t xml:space="preserve">. Homely remedies purchased should be within the child’s age range for whom they are to be administered to </w:t>
      </w:r>
    </w:p>
    <w:p w14:paraId="08A876DB" w14:textId="77777777" w:rsidR="00F211F4" w:rsidRDefault="00DD3A53" w:rsidP="00F211F4">
      <w:pPr>
        <w:ind w:left="284"/>
        <w:rPr>
          <w:rFonts w:cstheme="minorHAnsi"/>
          <w:sz w:val="24"/>
          <w:szCs w:val="24"/>
        </w:rPr>
      </w:pPr>
      <w:r w:rsidRPr="00143048">
        <w:rPr>
          <w:rFonts w:cstheme="minorHAnsi"/>
          <w:sz w:val="24"/>
          <w:szCs w:val="24"/>
        </w:rPr>
        <w:t>9</w:t>
      </w:r>
      <w:r w:rsidR="00AD65FD" w:rsidRPr="00143048">
        <w:rPr>
          <w:rFonts w:cstheme="minorHAnsi"/>
          <w:sz w:val="24"/>
          <w:szCs w:val="24"/>
        </w:rPr>
        <w:t>. Staff to be sure of the presenting symptoms for which the homely remedy is to be given. If there is any doubt, then seek advice f</w:t>
      </w:r>
      <w:r w:rsidRPr="00143048">
        <w:rPr>
          <w:rFonts w:cstheme="minorHAnsi"/>
          <w:sz w:val="24"/>
          <w:szCs w:val="24"/>
        </w:rPr>
        <w:t xml:space="preserve">rom </w:t>
      </w:r>
      <w:r w:rsidR="00AD65FD" w:rsidRPr="00143048">
        <w:rPr>
          <w:rFonts w:cstheme="minorHAnsi"/>
          <w:sz w:val="24"/>
          <w:szCs w:val="24"/>
        </w:rPr>
        <w:t xml:space="preserve">doctor or pharmacist </w:t>
      </w:r>
    </w:p>
    <w:p w14:paraId="35E101FC" w14:textId="56EACC32" w:rsidR="00AD65FD" w:rsidRPr="00143048" w:rsidRDefault="00DD3A53" w:rsidP="00F211F4">
      <w:pPr>
        <w:ind w:left="284"/>
        <w:rPr>
          <w:rFonts w:cstheme="minorHAnsi"/>
          <w:sz w:val="24"/>
          <w:szCs w:val="24"/>
        </w:rPr>
      </w:pPr>
      <w:r w:rsidRPr="00143048">
        <w:rPr>
          <w:rFonts w:cstheme="minorHAnsi"/>
          <w:sz w:val="24"/>
          <w:szCs w:val="24"/>
        </w:rPr>
        <w:t>10</w:t>
      </w:r>
      <w:r w:rsidR="00AD65FD" w:rsidRPr="00143048">
        <w:rPr>
          <w:rFonts w:cstheme="minorHAnsi"/>
          <w:sz w:val="24"/>
          <w:szCs w:val="24"/>
        </w:rPr>
        <w:t xml:space="preserve">. Duty Manager should always be made aware of any homely remedies to be administered </w:t>
      </w:r>
    </w:p>
    <w:p w14:paraId="1415EC14" w14:textId="77777777" w:rsidR="00AD65FD" w:rsidRPr="00143048" w:rsidRDefault="00AD65FD" w:rsidP="00AD65FD">
      <w:pPr>
        <w:ind w:left="284"/>
        <w:rPr>
          <w:rFonts w:cstheme="minorHAnsi"/>
          <w:sz w:val="24"/>
          <w:szCs w:val="24"/>
        </w:rPr>
      </w:pPr>
      <w:r w:rsidRPr="00143048">
        <w:rPr>
          <w:rFonts w:cstheme="minorHAnsi"/>
          <w:sz w:val="24"/>
          <w:szCs w:val="24"/>
        </w:rPr>
        <w:t>1</w:t>
      </w:r>
      <w:r w:rsidR="00DD3A53" w:rsidRPr="00143048">
        <w:rPr>
          <w:rFonts w:cstheme="minorHAnsi"/>
          <w:sz w:val="24"/>
          <w:szCs w:val="24"/>
        </w:rPr>
        <w:t>1</w:t>
      </w:r>
      <w:r w:rsidRPr="00143048">
        <w:rPr>
          <w:rFonts w:cstheme="minorHAnsi"/>
          <w:sz w:val="24"/>
          <w:szCs w:val="24"/>
        </w:rPr>
        <w:t>. Follow instructions on the packaging that advises how long a homely remedy can be used for</w:t>
      </w:r>
    </w:p>
    <w:p w14:paraId="280E7257" w14:textId="77777777" w:rsidR="00B64888" w:rsidRPr="00143048" w:rsidRDefault="00DD3A53" w:rsidP="00B64888">
      <w:pPr>
        <w:ind w:left="284"/>
        <w:rPr>
          <w:rFonts w:cstheme="minorHAnsi"/>
          <w:sz w:val="24"/>
          <w:szCs w:val="24"/>
        </w:rPr>
      </w:pPr>
      <w:r w:rsidRPr="00143048">
        <w:rPr>
          <w:rFonts w:cstheme="minorHAnsi"/>
          <w:sz w:val="24"/>
          <w:szCs w:val="24"/>
        </w:rPr>
        <w:t xml:space="preserve">12. </w:t>
      </w:r>
      <w:r w:rsidR="00B64888" w:rsidRPr="00143048">
        <w:rPr>
          <w:rFonts w:cstheme="minorHAnsi"/>
          <w:sz w:val="24"/>
          <w:szCs w:val="24"/>
        </w:rPr>
        <w:t>I</w:t>
      </w:r>
      <w:r w:rsidRPr="00143048">
        <w:rPr>
          <w:rFonts w:cstheme="minorHAnsi"/>
          <w:sz w:val="24"/>
          <w:szCs w:val="24"/>
        </w:rPr>
        <w:t>f a child’s symptoms do not ease then advice f</w:t>
      </w:r>
      <w:r w:rsidR="00B64888" w:rsidRPr="00143048">
        <w:rPr>
          <w:rFonts w:cstheme="minorHAnsi"/>
          <w:sz w:val="24"/>
          <w:szCs w:val="24"/>
        </w:rPr>
        <w:t>ro</w:t>
      </w:r>
      <w:r w:rsidRPr="00143048">
        <w:rPr>
          <w:rFonts w:cstheme="minorHAnsi"/>
          <w:sz w:val="24"/>
          <w:szCs w:val="24"/>
        </w:rPr>
        <w:t xml:space="preserve">m a medical professional will need to be sought </w:t>
      </w:r>
      <w:r w:rsidR="00B64888" w:rsidRPr="00143048">
        <w:rPr>
          <w:rFonts w:cstheme="minorHAnsi"/>
          <w:sz w:val="24"/>
          <w:szCs w:val="24"/>
        </w:rPr>
        <w:t xml:space="preserve">within 48 hours </w:t>
      </w:r>
    </w:p>
    <w:p w14:paraId="4D453A7D" w14:textId="77777777" w:rsidR="00DD3A53" w:rsidRPr="00143048" w:rsidRDefault="00DD3A53" w:rsidP="00AD65FD">
      <w:pPr>
        <w:ind w:left="284"/>
        <w:rPr>
          <w:rFonts w:cstheme="minorHAnsi"/>
          <w:sz w:val="24"/>
          <w:szCs w:val="24"/>
        </w:rPr>
      </w:pPr>
      <w:r w:rsidRPr="00143048">
        <w:rPr>
          <w:rFonts w:cstheme="minorHAnsi"/>
          <w:sz w:val="24"/>
          <w:szCs w:val="24"/>
        </w:rPr>
        <w:t xml:space="preserve">13. </w:t>
      </w:r>
      <w:r w:rsidR="00B64888" w:rsidRPr="00143048">
        <w:rPr>
          <w:rFonts w:cstheme="minorHAnsi"/>
          <w:sz w:val="24"/>
          <w:szCs w:val="24"/>
        </w:rPr>
        <w:t>I</w:t>
      </w:r>
      <w:r w:rsidRPr="00143048">
        <w:rPr>
          <w:rFonts w:cstheme="minorHAnsi"/>
          <w:sz w:val="24"/>
          <w:szCs w:val="24"/>
        </w:rPr>
        <w:t xml:space="preserve">n most cases homely remedies are fine to give with prescribed medications but advice should always be sought if a child’s prescribed medication has changed </w:t>
      </w:r>
    </w:p>
    <w:p w14:paraId="73E1A0CD" w14:textId="1AA6B7E8" w:rsidR="00DD3A53" w:rsidRDefault="00DD3A53" w:rsidP="00AD65FD">
      <w:pPr>
        <w:ind w:left="284"/>
        <w:rPr>
          <w:rFonts w:cstheme="minorHAnsi"/>
          <w:sz w:val="24"/>
          <w:szCs w:val="24"/>
        </w:rPr>
      </w:pPr>
      <w:bookmarkStart w:id="0" w:name="_Hlk80787190"/>
      <w:r w:rsidRPr="00143048">
        <w:rPr>
          <w:rFonts w:cstheme="minorHAnsi"/>
          <w:sz w:val="24"/>
          <w:szCs w:val="24"/>
        </w:rPr>
        <w:t xml:space="preserve">14. Record on back of MAR why homely remedies are being administered </w:t>
      </w:r>
    </w:p>
    <w:p w14:paraId="08EA117B" w14:textId="4DC0F5C4" w:rsidR="00C54E29" w:rsidRPr="00C54E29" w:rsidRDefault="00C54E29" w:rsidP="00C54E29">
      <w:pPr>
        <w:ind w:left="284"/>
        <w:jc w:val="center"/>
        <w:rPr>
          <w:rFonts w:cstheme="minorHAnsi"/>
          <w:b/>
          <w:bCs/>
          <w:sz w:val="24"/>
          <w:szCs w:val="24"/>
        </w:rPr>
      </w:pPr>
      <w:r w:rsidRPr="00C54E29">
        <w:rPr>
          <w:rFonts w:cstheme="minorHAnsi"/>
          <w:b/>
          <w:bCs/>
          <w:sz w:val="24"/>
          <w:szCs w:val="24"/>
        </w:rPr>
        <w:lastRenderedPageBreak/>
        <w:t>Page 10</w:t>
      </w:r>
    </w:p>
    <w:p w14:paraId="31E2DF0C" w14:textId="77777777" w:rsidR="00B64888" w:rsidRPr="00143048" w:rsidRDefault="00DD3A53" w:rsidP="00AD65FD">
      <w:pPr>
        <w:ind w:left="284"/>
        <w:rPr>
          <w:rFonts w:cstheme="minorHAnsi"/>
          <w:sz w:val="24"/>
          <w:szCs w:val="24"/>
        </w:rPr>
      </w:pPr>
      <w:r w:rsidRPr="00143048">
        <w:rPr>
          <w:rFonts w:cstheme="minorHAnsi"/>
          <w:sz w:val="24"/>
          <w:szCs w:val="24"/>
        </w:rPr>
        <w:t>15. Check MAR for allergies or other contraindications which may require consideration before the administration of any homely remedy</w:t>
      </w:r>
    </w:p>
    <w:p w14:paraId="67938B86" w14:textId="77777777" w:rsidR="00DD3A53" w:rsidRPr="00143048" w:rsidRDefault="00B64888" w:rsidP="00AD65FD">
      <w:pPr>
        <w:ind w:left="284"/>
        <w:rPr>
          <w:rFonts w:cstheme="minorHAnsi"/>
          <w:sz w:val="24"/>
          <w:szCs w:val="24"/>
        </w:rPr>
      </w:pPr>
      <w:r w:rsidRPr="00143048">
        <w:rPr>
          <w:rFonts w:cstheme="minorHAnsi"/>
          <w:sz w:val="24"/>
          <w:szCs w:val="24"/>
        </w:rPr>
        <w:t xml:space="preserve">16. Note vitamins or homeopathic remedies are not classed as homely remedies </w:t>
      </w:r>
      <w:r w:rsidR="00DD3A53" w:rsidRPr="00143048">
        <w:rPr>
          <w:rFonts w:cstheme="minorHAnsi"/>
          <w:sz w:val="24"/>
          <w:szCs w:val="24"/>
        </w:rPr>
        <w:t xml:space="preserve"> </w:t>
      </w:r>
    </w:p>
    <w:p w14:paraId="225C8E6A" w14:textId="77777777" w:rsidR="00B64888" w:rsidRPr="00143048" w:rsidRDefault="00B64888" w:rsidP="00AD65FD">
      <w:pPr>
        <w:ind w:left="284"/>
        <w:rPr>
          <w:rFonts w:cstheme="minorHAnsi"/>
          <w:sz w:val="24"/>
          <w:szCs w:val="24"/>
        </w:rPr>
      </w:pPr>
      <w:r w:rsidRPr="00143048">
        <w:rPr>
          <w:rFonts w:cstheme="minorHAnsi"/>
          <w:sz w:val="24"/>
          <w:szCs w:val="24"/>
        </w:rPr>
        <w:t xml:space="preserve">17. Homely remedies list and what they can be used for </w:t>
      </w:r>
    </w:p>
    <w:p w14:paraId="53D04037" w14:textId="77777777" w:rsidR="00924323" w:rsidRPr="00143048" w:rsidRDefault="00924323" w:rsidP="00AD65FD">
      <w:pPr>
        <w:ind w:left="284"/>
        <w:rPr>
          <w:rFonts w:cstheme="minorHAnsi"/>
          <w:sz w:val="24"/>
          <w:szCs w:val="24"/>
        </w:rPr>
      </w:pPr>
    </w:p>
    <w:p w14:paraId="773C514C" w14:textId="77777777" w:rsidR="00924323" w:rsidRPr="00143048" w:rsidRDefault="00924323" w:rsidP="00AD65FD">
      <w:pPr>
        <w:ind w:left="284"/>
        <w:rPr>
          <w:rFonts w:cstheme="minorHAnsi"/>
          <w:sz w:val="24"/>
          <w:szCs w:val="24"/>
        </w:rPr>
      </w:pPr>
    </w:p>
    <w:p w14:paraId="6007D036" w14:textId="77777777" w:rsidR="00924323" w:rsidRPr="00143048" w:rsidRDefault="00924323" w:rsidP="00924323">
      <w:pPr>
        <w:ind w:left="284"/>
        <w:jc w:val="center"/>
        <w:rPr>
          <w:rFonts w:cstheme="minorHAnsi"/>
          <w:b/>
          <w:sz w:val="24"/>
          <w:szCs w:val="24"/>
        </w:rPr>
      </w:pPr>
    </w:p>
    <w:tbl>
      <w:tblPr>
        <w:tblStyle w:val="TableGrid"/>
        <w:tblW w:w="0" w:type="auto"/>
        <w:tblInd w:w="284" w:type="dxa"/>
        <w:tblLook w:val="04A0" w:firstRow="1" w:lastRow="0" w:firstColumn="1" w:lastColumn="0" w:noHBand="0" w:noVBand="1"/>
      </w:tblPr>
      <w:tblGrid>
        <w:gridCol w:w="2906"/>
        <w:gridCol w:w="2911"/>
        <w:gridCol w:w="2915"/>
      </w:tblGrid>
      <w:tr w:rsidR="00395AA2" w:rsidRPr="00143048" w14:paraId="7BFF0DC2" w14:textId="77777777" w:rsidTr="00B64888">
        <w:tc>
          <w:tcPr>
            <w:tcW w:w="3005" w:type="dxa"/>
          </w:tcPr>
          <w:p w14:paraId="26CB8E59" w14:textId="77777777" w:rsidR="00B64888" w:rsidRPr="00143048" w:rsidRDefault="00B64888" w:rsidP="00AD65FD">
            <w:pPr>
              <w:rPr>
                <w:rFonts w:cstheme="minorHAnsi"/>
                <w:b/>
                <w:sz w:val="24"/>
                <w:szCs w:val="24"/>
              </w:rPr>
            </w:pPr>
            <w:r w:rsidRPr="00143048">
              <w:rPr>
                <w:rFonts w:cstheme="minorHAnsi"/>
                <w:b/>
                <w:sz w:val="24"/>
                <w:szCs w:val="24"/>
              </w:rPr>
              <w:t xml:space="preserve">Name of remedy </w:t>
            </w:r>
          </w:p>
        </w:tc>
        <w:tc>
          <w:tcPr>
            <w:tcW w:w="3005" w:type="dxa"/>
          </w:tcPr>
          <w:p w14:paraId="6A20A0EE" w14:textId="77777777" w:rsidR="00B64888" w:rsidRPr="00143048" w:rsidRDefault="00B64888" w:rsidP="00AD65FD">
            <w:pPr>
              <w:rPr>
                <w:rFonts w:cstheme="minorHAnsi"/>
                <w:b/>
                <w:sz w:val="24"/>
                <w:szCs w:val="24"/>
              </w:rPr>
            </w:pPr>
            <w:r w:rsidRPr="00143048">
              <w:rPr>
                <w:rFonts w:cstheme="minorHAnsi"/>
                <w:b/>
                <w:sz w:val="24"/>
                <w:szCs w:val="24"/>
              </w:rPr>
              <w:t xml:space="preserve">To be used for </w:t>
            </w:r>
          </w:p>
        </w:tc>
        <w:tc>
          <w:tcPr>
            <w:tcW w:w="3006" w:type="dxa"/>
          </w:tcPr>
          <w:p w14:paraId="00CAB7EF" w14:textId="77777777" w:rsidR="00B64888" w:rsidRPr="00143048" w:rsidRDefault="00395AA2" w:rsidP="00AD65FD">
            <w:pPr>
              <w:rPr>
                <w:rFonts w:cstheme="minorHAnsi"/>
                <w:b/>
                <w:sz w:val="24"/>
                <w:szCs w:val="24"/>
              </w:rPr>
            </w:pPr>
            <w:r w:rsidRPr="00143048">
              <w:rPr>
                <w:rFonts w:cstheme="minorHAnsi"/>
                <w:b/>
                <w:sz w:val="24"/>
                <w:szCs w:val="24"/>
              </w:rPr>
              <w:t xml:space="preserve">Other advice </w:t>
            </w:r>
          </w:p>
        </w:tc>
      </w:tr>
      <w:tr w:rsidR="00395AA2" w:rsidRPr="00143048" w14:paraId="6EA911FD" w14:textId="77777777" w:rsidTr="00B64888">
        <w:tc>
          <w:tcPr>
            <w:tcW w:w="3005" w:type="dxa"/>
          </w:tcPr>
          <w:p w14:paraId="02BFC5B1" w14:textId="77777777" w:rsidR="00395AA2" w:rsidRPr="00143048" w:rsidRDefault="00395AA2" w:rsidP="00AD65FD">
            <w:pPr>
              <w:rPr>
                <w:rFonts w:cstheme="minorHAnsi"/>
                <w:sz w:val="24"/>
                <w:szCs w:val="24"/>
              </w:rPr>
            </w:pPr>
            <w:r w:rsidRPr="00143048">
              <w:rPr>
                <w:rFonts w:cstheme="minorHAnsi"/>
                <w:sz w:val="24"/>
                <w:szCs w:val="24"/>
              </w:rPr>
              <w:t xml:space="preserve">Paracetamol liquid or tablets </w:t>
            </w:r>
          </w:p>
        </w:tc>
        <w:tc>
          <w:tcPr>
            <w:tcW w:w="3005" w:type="dxa"/>
          </w:tcPr>
          <w:p w14:paraId="120FB9D9" w14:textId="77777777" w:rsidR="00395AA2" w:rsidRPr="00143048" w:rsidRDefault="00395AA2" w:rsidP="00AD65FD">
            <w:pPr>
              <w:rPr>
                <w:rFonts w:cstheme="minorHAnsi"/>
                <w:sz w:val="24"/>
                <w:szCs w:val="24"/>
              </w:rPr>
            </w:pPr>
            <w:r w:rsidRPr="00143048">
              <w:rPr>
                <w:rFonts w:cstheme="minorHAnsi"/>
                <w:sz w:val="24"/>
                <w:szCs w:val="24"/>
              </w:rPr>
              <w:t xml:space="preserve">Pain </w:t>
            </w:r>
          </w:p>
          <w:p w14:paraId="00596333" w14:textId="77777777" w:rsidR="00395AA2" w:rsidRPr="00143048" w:rsidRDefault="00395AA2" w:rsidP="00AD65FD">
            <w:pPr>
              <w:rPr>
                <w:rFonts w:cstheme="minorHAnsi"/>
                <w:sz w:val="24"/>
                <w:szCs w:val="24"/>
              </w:rPr>
            </w:pPr>
            <w:r w:rsidRPr="00143048">
              <w:rPr>
                <w:rFonts w:cstheme="minorHAnsi"/>
                <w:sz w:val="24"/>
                <w:szCs w:val="24"/>
              </w:rPr>
              <w:t xml:space="preserve">Temperature </w:t>
            </w:r>
          </w:p>
          <w:p w14:paraId="003F49D6" w14:textId="77777777" w:rsidR="0081225D" w:rsidRPr="00143048" w:rsidRDefault="0081225D" w:rsidP="00AD65FD">
            <w:pPr>
              <w:rPr>
                <w:rFonts w:cstheme="minorHAnsi"/>
                <w:sz w:val="24"/>
                <w:szCs w:val="24"/>
              </w:rPr>
            </w:pPr>
            <w:r w:rsidRPr="00143048">
              <w:rPr>
                <w:rFonts w:cstheme="minorHAnsi"/>
                <w:sz w:val="24"/>
                <w:szCs w:val="24"/>
              </w:rPr>
              <w:t xml:space="preserve">Coughs and colds </w:t>
            </w:r>
          </w:p>
        </w:tc>
        <w:tc>
          <w:tcPr>
            <w:tcW w:w="3006" w:type="dxa"/>
          </w:tcPr>
          <w:p w14:paraId="170053F7" w14:textId="77777777" w:rsidR="00395AA2" w:rsidRPr="00143048" w:rsidRDefault="00395AA2" w:rsidP="00AD65FD">
            <w:pPr>
              <w:rPr>
                <w:rFonts w:cstheme="minorHAnsi"/>
                <w:sz w:val="24"/>
                <w:szCs w:val="24"/>
              </w:rPr>
            </w:pPr>
            <w:r w:rsidRPr="00143048">
              <w:rPr>
                <w:rFonts w:cstheme="minorHAnsi"/>
                <w:sz w:val="24"/>
                <w:szCs w:val="24"/>
              </w:rPr>
              <w:t>If pain</w:t>
            </w:r>
            <w:r w:rsidR="004B5B68" w:rsidRPr="00143048">
              <w:rPr>
                <w:rFonts w:cstheme="minorHAnsi"/>
                <w:sz w:val="24"/>
                <w:szCs w:val="24"/>
              </w:rPr>
              <w:t xml:space="preserve"> or inflammation</w:t>
            </w:r>
            <w:r w:rsidRPr="00143048">
              <w:rPr>
                <w:rFonts w:cstheme="minorHAnsi"/>
                <w:sz w:val="24"/>
                <w:szCs w:val="24"/>
              </w:rPr>
              <w:t xml:space="preserve"> is severe and cause unknown, not controlled call </w:t>
            </w:r>
            <w:r w:rsidR="00924323" w:rsidRPr="00143048">
              <w:rPr>
                <w:rFonts w:cstheme="minorHAnsi"/>
                <w:sz w:val="24"/>
                <w:szCs w:val="24"/>
              </w:rPr>
              <w:t xml:space="preserve">Doctor, 111 or Pharmacist for advice </w:t>
            </w:r>
          </w:p>
          <w:p w14:paraId="02A1D595" w14:textId="77777777" w:rsidR="004B5B68" w:rsidRPr="00143048" w:rsidRDefault="004B5B68" w:rsidP="00AD65FD">
            <w:pPr>
              <w:rPr>
                <w:rFonts w:cstheme="minorHAnsi"/>
                <w:sz w:val="24"/>
                <w:szCs w:val="24"/>
              </w:rPr>
            </w:pPr>
            <w:r w:rsidRPr="00143048">
              <w:rPr>
                <w:rFonts w:cstheme="minorHAnsi"/>
                <w:sz w:val="24"/>
                <w:szCs w:val="24"/>
              </w:rPr>
              <w:t xml:space="preserve">If temperature persists longer than 2 hours after being administered, then seek medical advice </w:t>
            </w:r>
          </w:p>
          <w:p w14:paraId="158B5F13" w14:textId="77777777" w:rsidR="004B5B68" w:rsidRPr="00143048" w:rsidRDefault="004B5B68" w:rsidP="00AD65FD">
            <w:pPr>
              <w:rPr>
                <w:rFonts w:cstheme="minorHAnsi"/>
                <w:sz w:val="24"/>
                <w:szCs w:val="24"/>
              </w:rPr>
            </w:pPr>
            <w:r w:rsidRPr="00143048">
              <w:rPr>
                <w:rFonts w:cstheme="minorHAnsi"/>
                <w:sz w:val="24"/>
                <w:szCs w:val="24"/>
              </w:rPr>
              <w:t xml:space="preserve">If not taken before </w:t>
            </w:r>
            <w:proofErr w:type="gramStart"/>
            <w:r w:rsidRPr="00143048">
              <w:rPr>
                <w:rFonts w:cstheme="minorHAnsi"/>
                <w:sz w:val="24"/>
                <w:szCs w:val="24"/>
              </w:rPr>
              <w:t>seek</w:t>
            </w:r>
            <w:proofErr w:type="gramEnd"/>
            <w:r w:rsidRPr="00143048">
              <w:rPr>
                <w:rFonts w:cstheme="minorHAnsi"/>
                <w:sz w:val="24"/>
                <w:szCs w:val="24"/>
              </w:rPr>
              <w:t xml:space="preserve"> medical </w:t>
            </w:r>
            <w:r w:rsidR="00EF125B" w:rsidRPr="00143048">
              <w:rPr>
                <w:rFonts w:cstheme="minorHAnsi"/>
                <w:sz w:val="24"/>
                <w:szCs w:val="24"/>
              </w:rPr>
              <w:t>advice before</w:t>
            </w:r>
            <w:r w:rsidRPr="00143048">
              <w:rPr>
                <w:rFonts w:cstheme="minorHAnsi"/>
                <w:sz w:val="24"/>
                <w:szCs w:val="24"/>
              </w:rPr>
              <w:t xml:space="preserve"> purchasing and administering </w:t>
            </w:r>
          </w:p>
          <w:p w14:paraId="1ECB0C71" w14:textId="77777777" w:rsidR="0081225D" w:rsidRPr="00143048" w:rsidRDefault="0081225D" w:rsidP="00AD65FD">
            <w:pPr>
              <w:rPr>
                <w:rFonts w:cstheme="minorHAnsi"/>
                <w:sz w:val="24"/>
                <w:szCs w:val="24"/>
              </w:rPr>
            </w:pPr>
          </w:p>
        </w:tc>
      </w:tr>
      <w:tr w:rsidR="00924323" w:rsidRPr="00143048" w14:paraId="0BDC3AD4" w14:textId="77777777" w:rsidTr="00B64888">
        <w:tc>
          <w:tcPr>
            <w:tcW w:w="3005" w:type="dxa"/>
          </w:tcPr>
          <w:p w14:paraId="6723F924" w14:textId="77777777" w:rsidR="00924323" w:rsidRPr="00143048" w:rsidRDefault="00924323" w:rsidP="00AD65FD">
            <w:pPr>
              <w:rPr>
                <w:rFonts w:cstheme="minorHAnsi"/>
                <w:sz w:val="24"/>
                <w:szCs w:val="24"/>
              </w:rPr>
            </w:pPr>
            <w:r w:rsidRPr="00143048">
              <w:rPr>
                <w:rFonts w:cstheme="minorHAnsi"/>
                <w:sz w:val="24"/>
                <w:szCs w:val="24"/>
              </w:rPr>
              <w:t xml:space="preserve">Ibuprofen liquid or tablets </w:t>
            </w:r>
          </w:p>
        </w:tc>
        <w:tc>
          <w:tcPr>
            <w:tcW w:w="3005" w:type="dxa"/>
          </w:tcPr>
          <w:p w14:paraId="6A19B903" w14:textId="77777777" w:rsidR="00924323" w:rsidRPr="00143048" w:rsidRDefault="003C65D4" w:rsidP="00AD65FD">
            <w:pPr>
              <w:rPr>
                <w:rFonts w:cstheme="minorHAnsi"/>
                <w:sz w:val="24"/>
                <w:szCs w:val="24"/>
              </w:rPr>
            </w:pPr>
            <w:r w:rsidRPr="00143048">
              <w:rPr>
                <w:rFonts w:cstheme="minorHAnsi"/>
                <w:sz w:val="24"/>
                <w:szCs w:val="24"/>
              </w:rPr>
              <w:t xml:space="preserve">Pain </w:t>
            </w:r>
          </w:p>
          <w:p w14:paraId="77DB873F" w14:textId="77777777" w:rsidR="003C65D4" w:rsidRPr="00143048" w:rsidRDefault="003C65D4" w:rsidP="00AD65FD">
            <w:pPr>
              <w:rPr>
                <w:rFonts w:cstheme="minorHAnsi"/>
                <w:sz w:val="24"/>
                <w:szCs w:val="24"/>
              </w:rPr>
            </w:pPr>
            <w:r w:rsidRPr="00143048">
              <w:rPr>
                <w:rFonts w:cstheme="minorHAnsi"/>
                <w:sz w:val="24"/>
                <w:szCs w:val="24"/>
              </w:rPr>
              <w:t>Inflammation</w:t>
            </w:r>
          </w:p>
          <w:p w14:paraId="3BE06FF4" w14:textId="77777777" w:rsidR="003C65D4" w:rsidRPr="00143048" w:rsidRDefault="003C65D4" w:rsidP="00AD65FD">
            <w:pPr>
              <w:rPr>
                <w:rFonts w:cstheme="minorHAnsi"/>
                <w:sz w:val="24"/>
                <w:szCs w:val="24"/>
              </w:rPr>
            </w:pPr>
          </w:p>
          <w:p w14:paraId="2C33A50E" w14:textId="77777777" w:rsidR="003C65D4" w:rsidRPr="00143048" w:rsidRDefault="003C65D4" w:rsidP="00AD65FD">
            <w:pPr>
              <w:rPr>
                <w:rFonts w:cstheme="minorHAnsi"/>
                <w:sz w:val="24"/>
                <w:szCs w:val="24"/>
              </w:rPr>
            </w:pPr>
          </w:p>
        </w:tc>
        <w:tc>
          <w:tcPr>
            <w:tcW w:w="3006" w:type="dxa"/>
          </w:tcPr>
          <w:p w14:paraId="544FD384" w14:textId="77777777" w:rsidR="00924323" w:rsidRPr="00143048" w:rsidRDefault="004B5B68" w:rsidP="00AD65FD">
            <w:pPr>
              <w:rPr>
                <w:rFonts w:cstheme="minorHAnsi"/>
                <w:sz w:val="24"/>
                <w:szCs w:val="24"/>
              </w:rPr>
            </w:pPr>
            <w:r w:rsidRPr="00143048">
              <w:rPr>
                <w:rFonts w:cstheme="minorHAnsi"/>
                <w:sz w:val="24"/>
                <w:szCs w:val="24"/>
              </w:rPr>
              <w:t xml:space="preserve">As above if pain or Inflammation persists, is severe or cause unknown </w:t>
            </w:r>
          </w:p>
          <w:p w14:paraId="15724918" w14:textId="77777777" w:rsidR="00D41101" w:rsidRDefault="004B5B68" w:rsidP="00AD65FD">
            <w:pPr>
              <w:rPr>
                <w:rFonts w:cstheme="minorHAnsi"/>
                <w:sz w:val="24"/>
                <w:szCs w:val="24"/>
              </w:rPr>
            </w:pPr>
            <w:r w:rsidRPr="00143048">
              <w:rPr>
                <w:rFonts w:cstheme="minorHAnsi"/>
                <w:sz w:val="24"/>
                <w:szCs w:val="24"/>
              </w:rPr>
              <w:t xml:space="preserve">If not taken before </w:t>
            </w:r>
            <w:proofErr w:type="gramStart"/>
            <w:r w:rsidRPr="00143048">
              <w:rPr>
                <w:rFonts w:cstheme="minorHAnsi"/>
                <w:sz w:val="24"/>
                <w:szCs w:val="24"/>
              </w:rPr>
              <w:t>seek</w:t>
            </w:r>
            <w:proofErr w:type="gramEnd"/>
            <w:r w:rsidRPr="00143048">
              <w:rPr>
                <w:rFonts w:cstheme="minorHAnsi"/>
                <w:sz w:val="24"/>
                <w:szCs w:val="24"/>
              </w:rPr>
              <w:t xml:space="preserve"> medical advice before purchasing and </w:t>
            </w:r>
          </w:p>
          <w:p w14:paraId="5C6AE4E6" w14:textId="77777777" w:rsidR="0081225D" w:rsidRPr="00143048" w:rsidRDefault="004B5B68" w:rsidP="00AD65FD">
            <w:pPr>
              <w:rPr>
                <w:rFonts w:cstheme="minorHAnsi"/>
                <w:sz w:val="24"/>
                <w:szCs w:val="24"/>
              </w:rPr>
            </w:pPr>
            <w:r w:rsidRPr="00143048">
              <w:rPr>
                <w:rFonts w:cstheme="minorHAnsi"/>
                <w:sz w:val="24"/>
                <w:szCs w:val="24"/>
              </w:rPr>
              <w:t>administering</w:t>
            </w:r>
          </w:p>
        </w:tc>
      </w:tr>
      <w:tr w:rsidR="004B5B68" w:rsidRPr="00143048" w14:paraId="1D5C6B49" w14:textId="77777777" w:rsidTr="00B64888">
        <w:tc>
          <w:tcPr>
            <w:tcW w:w="3005" w:type="dxa"/>
          </w:tcPr>
          <w:p w14:paraId="1AC98061" w14:textId="77777777" w:rsidR="004B5B68" w:rsidRPr="00143048" w:rsidRDefault="004B5B68" w:rsidP="00AD65FD">
            <w:pPr>
              <w:rPr>
                <w:rFonts w:cstheme="minorHAnsi"/>
                <w:sz w:val="24"/>
                <w:szCs w:val="24"/>
              </w:rPr>
            </w:pPr>
            <w:r w:rsidRPr="00143048">
              <w:rPr>
                <w:rFonts w:cstheme="minorHAnsi"/>
                <w:sz w:val="24"/>
                <w:szCs w:val="24"/>
              </w:rPr>
              <w:t xml:space="preserve">Cough Linctus </w:t>
            </w:r>
          </w:p>
        </w:tc>
        <w:tc>
          <w:tcPr>
            <w:tcW w:w="3005" w:type="dxa"/>
          </w:tcPr>
          <w:p w14:paraId="3F4EC6E8" w14:textId="77777777" w:rsidR="004B5B68" w:rsidRPr="00143048" w:rsidRDefault="004B5B68" w:rsidP="00AD65FD">
            <w:pPr>
              <w:rPr>
                <w:rFonts w:cstheme="minorHAnsi"/>
                <w:sz w:val="24"/>
                <w:szCs w:val="24"/>
              </w:rPr>
            </w:pPr>
            <w:r w:rsidRPr="00143048">
              <w:rPr>
                <w:rFonts w:cstheme="minorHAnsi"/>
                <w:sz w:val="24"/>
                <w:szCs w:val="24"/>
              </w:rPr>
              <w:t xml:space="preserve">Coughs and colds </w:t>
            </w:r>
          </w:p>
        </w:tc>
        <w:tc>
          <w:tcPr>
            <w:tcW w:w="3006" w:type="dxa"/>
          </w:tcPr>
          <w:p w14:paraId="4C317890" w14:textId="77777777" w:rsidR="004B5B68" w:rsidRPr="00143048" w:rsidRDefault="004B5B68" w:rsidP="00AD65FD">
            <w:pPr>
              <w:rPr>
                <w:rFonts w:cstheme="minorHAnsi"/>
                <w:sz w:val="24"/>
                <w:szCs w:val="24"/>
              </w:rPr>
            </w:pPr>
            <w:r w:rsidRPr="00143048">
              <w:rPr>
                <w:rFonts w:cstheme="minorHAnsi"/>
                <w:sz w:val="24"/>
                <w:szCs w:val="24"/>
              </w:rPr>
              <w:t>Should only be used if the cough is causing discomfort, do not use to suppress a cough</w:t>
            </w:r>
          </w:p>
          <w:p w14:paraId="20EB14B1" w14:textId="77777777" w:rsidR="004B5B68" w:rsidRPr="00143048" w:rsidRDefault="0081225D" w:rsidP="00AD65FD">
            <w:pPr>
              <w:rPr>
                <w:rFonts w:cstheme="minorHAnsi"/>
                <w:sz w:val="24"/>
                <w:szCs w:val="24"/>
              </w:rPr>
            </w:pPr>
            <w:r w:rsidRPr="00143048">
              <w:rPr>
                <w:rFonts w:cstheme="minorHAnsi"/>
                <w:sz w:val="24"/>
                <w:szCs w:val="24"/>
              </w:rPr>
              <w:t xml:space="preserve">If cough is chesty then advice should be sought from GP or another medical professional </w:t>
            </w:r>
          </w:p>
          <w:p w14:paraId="75857EBF" w14:textId="77777777" w:rsidR="0081225D" w:rsidRPr="00143048" w:rsidRDefault="0081225D" w:rsidP="0081225D">
            <w:pPr>
              <w:jc w:val="both"/>
              <w:rPr>
                <w:rFonts w:cstheme="minorHAnsi"/>
                <w:sz w:val="24"/>
                <w:szCs w:val="24"/>
              </w:rPr>
            </w:pPr>
            <w:r w:rsidRPr="00143048">
              <w:rPr>
                <w:rFonts w:cstheme="minorHAnsi"/>
                <w:sz w:val="24"/>
                <w:szCs w:val="24"/>
              </w:rPr>
              <w:t xml:space="preserve">If presenting a temperature of 38.9 or above seek medical advice </w:t>
            </w:r>
          </w:p>
        </w:tc>
      </w:tr>
    </w:tbl>
    <w:p w14:paraId="7D8C99C5" w14:textId="77777777" w:rsidR="008402FF" w:rsidRPr="00143048" w:rsidRDefault="008402FF" w:rsidP="0081225D">
      <w:pPr>
        <w:ind w:left="284"/>
        <w:jc w:val="center"/>
        <w:rPr>
          <w:rFonts w:cstheme="minorHAnsi"/>
          <w:sz w:val="24"/>
          <w:szCs w:val="24"/>
        </w:rPr>
      </w:pPr>
    </w:p>
    <w:p w14:paraId="15F41AFF" w14:textId="77777777" w:rsidR="008402FF" w:rsidRPr="00143048" w:rsidRDefault="008402FF" w:rsidP="0081225D">
      <w:pPr>
        <w:ind w:left="284"/>
        <w:jc w:val="center"/>
        <w:rPr>
          <w:rFonts w:cstheme="minorHAnsi"/>
          <w:b/>
          <w:sz w:val="24"/>
          <w:szCs w:val="24"/>
        </w:rPr>
      </w:pPr>
    </w:p>
    <w:p w14:paraId="50BC6900" w14:textId="77777777" w:rsidR="00B64888" w:rsidRPr="00143048" w:rsidRDefault="00B64888" w:rsidP="00B64888">
      <w:pPr>
        <w:ind w:left="284"/>
        <w:jc w:val="center"/>
        <w:rPr>
          <w:rFonts w:cstheme="minorHAnsi"/>
          <w:b/>
          <w:sz w:val="24"/>
          <w:szCs w:val="24"/>
        </w:rPr>
      </w:pPr>
    </w:p>
    <w:tbl>
      <w:tblPr>
        <w:tblStyle w:val="TableGrid"/>
        <w:tblW w:w="0" w:type="auto"/>
        <w:tblInd w:w="284" w:type="dxa"/>
        <w:tblLook w:val="04A0" w:firstRow="1" w:lastRow="0" w:firstColumn="1" w:lastColumn="0" w:noHBand="0" w:noVBand="1"/>
      </w:tblPr>
      <w:tblGrid>
        <w:gridCol w:w="2915"/>
        <w:gridCol w:w="2912"/>
        <w:gridCol w:w="2905"/>
      </w:tblGrid>
      <w:tr w:rsidR="0081225D" w:rsidRPr="00143048" w14:paraId="115BE0D8" w14:textId="77777777" w:rsidTr="0081225D">
        <w:tc>
          <w:tcPr>
            <w:tcW w:w="3005" w:type="dxa"/>
          </w:tcPr>
          <w:p w14:paraId="6714FFF6" w14:textId="77777777" w:rsidR="0081225D" w:rsidRPr="00143048" w:rsidRDefault="0081225D" w:rsidP="0081225D">
            <w:pPr>
              <w:rPr>
                <w:rFonts w:cstheme="minorHAnsi"/>
                <w:b/>
                <w:sz w:val="24"/>
                <w:szCs w:val="24"/>
              </w:rPr>
            </w:pPr>
            <w:bookmarkStart w:id="1" w:name="_Hlk80794384"/>
            <w:r w:rsidRPr="00143048">
              <w:rPr>
                <w:rFonts w:cstheme="minorHAnsi"/>
                <w:b/>
                <w:sz w:val="24"/>
                <w:szCs w:val="24"/>
              </w:rPr>
              <w:t xml:space="preserve">Name of remedy </w:t>
            </w:r>
          </w:p>
        </w:tc>
        <w:tc>
          <w:tcPr>
            <w:tcW w:w="3005" w:type="dxa"/>
          </w:tcPr>
          <w:p w14:paraId="2BAC6DD7" w14:textId="77777777" w:rsidR="0081225D" w:rsidRPr="00143048" w:rsidRDefault="0081225D" w:rsidP="0081225D">
            <w:pPr>
              <w:rPr>
                <w:rFonts w:cstheme="minorHAnsi"/>
                <w:b/>
                <w:sz w:val="24"/>
                <w:szCs w:val="24"/>
              </w:rPr>
            </w:pPr>
            <w:r w:rsidRPr="00143048">
              <w:rPr>
                <w:rFonts w:cstheme="minorHAnsi"/>
                <w:b/>
                <w:sz w:val="24"/>
                <w:szCs w:val="24"/>
              </w:rPr>
              <w:t xml:space="preserve">To be used for </w:t>
            </w:r>
          </w:p>
        </w:tc>
        <w:tc>
          <w:tcPr>
            <w:tcW w:w="3006" w:type="dxa"/>
          </w:tcPr>
          <w:p w14:paraId="10FE930C" w14:textId="77777777" w:rsidR="0081225D" w:rsidRPr="00143048" w:rsidRDefault="0081225D" w:rsidP="0081225D">
            <w:pPr>
              <w:rPr>
                <w:rFonts w:cstheme="minorHAnsi"/>
                <w:b/>
                <w:sz w:val="24"/>
                <w:szCs w:val="24"/>
              </w:rPr>
            </w:pPr>
            <w:r w:rsidRPr="00143048">
              <w:rPr>
                <w:rFonts w:cstheme="minorHAnsi"/>
                <w:b/>
                <w:sz w:val="24"/>
                <w:szCs w:val="24"/>
              </w:rPr>
              <w:t xml:space="preserve">Other advice </w:t>
            </w:r>
          </w:p>
        </w:tc>
      </w:tr>
      <w:bookmarkEnd w:id="1"/>
      <w:tr w:rsidR="00106BAB" w:rsidRPr="00143048" w14:paraId="550C08A4" w14:textId="77777777" w:rsidTr="0081225D">
        <w:tc>
          <w:tcPr>
            <w:tcW w:w="3005" w:type="dxa"/>
          </w:tcPr>
          <w:p w14:paraId="0CCD7BC3" w14:textId="77777777" w:rsidR="0081225D" w:rsidRPr="00143048" w:rsidRDefault="0081225D" w:rsidP="0081225D">
            <w:pPr>
              <w:rPr>
                <w:rFonts w:cstheme="minorHAnsi"/>
                <w:sz w:val="24"/>
                <w:szCs w:val="24"/>
              </w:rPr>
            </w:pPr>
            <w:r w:rsidRPr="00143048">
              <w:rPr>
                <w:rFonts w:cstheme="minorHAnsi"/>
                <w:sz w:val="24"/>
                <w:szCs w:val="24"/>
              </w:rPr>
              <w:t xml:space="preserve">Aqueous Cream </w:t>
            </w:r>
          </w:p>
        </w:tc>
        <w:tc>
          <w:tcPr>
            <w:tcW w:w="3005" w:type="dxa"/>
          </w:tcPr>
          <w:p w14:paraId="4211B1A5" w14:textId="77777777" w:rsidR="0081225D" w:rsidRPr="00143048" w:rsidRDefault="0081225D" w:rsidP="0081225D">
            <w:pPr>
              <w:rPr>
                <w:rFonts w:cstheme="minorHAnsi"/>
                <w:sz w:val="24"/>
                <w:szCs w:val="24"/>
              </w:rPr>
            </w:pPr>
            <w:r w:rsidRPr="00143048">
              <w:rPr>
                <w:rFonts w:cstheme="minorHAnsi"/>
                <w:sz w:val="24"/>
                <w:szCs w:val="24"/>
              </w:rPr>
              <w:t xml:space="preserve">Dry skin </w:t>
            </w:r>
          </w:p>
          <w:p w14:paraId="3BD8DD8F" w14:textId="77777777" w:rsidR="0081225D" w:rsidRPr="00143048" w:rsidRDefault="0081225D" w:rsidP="0081225D">
            <w:pPr>
              <w:rPr>
                <w:rFonts w:cstheme="minorHAnsi"/>
                <w:sz w:val="24"/>
                <w:szCs w:val="24"/>
              </w:rPr>
            </w:pPr>
            <w:r w:rsidRPr="00143048">
              <w:rPr>
                <w:rFonts w:cstheme="minorHAnsi"/>
                <w:sz w:val="24"/>
                <w:szCs w:val="24"/>
              </w:rPr>
              <w:t xml:space="preserve">Chapped skin </w:t>
            </w:r>
          </w:p>
          <w:p w14:paraId="09B88FE5" w14:textId="77777777" w:rsidR="0081225D" w:rsidRPr="00143048" w:rsidRDefault="0081225D" w:rsidP="0081225D">
            <w:pPr>
              <w:rPr>
                <w:rFonts w:cstheme="minorHAnsi"/>
                <w:sz w:val="24"/>
                <w:szCs w:val="24"/>
              </w:rPr>
            </w:pPr>
          </w:p>
        </w:tc>
        <w:tc>
          <w:tcPr>
            <w:tcW w:w="3006" w:type="dxa"/>
          </w:tcPr>
          <w:p w14:paraId="0874E89C" w14:textId="77777777" w:rsidR="0081225D" w:rsidRPr="00143048" w:rsidRDefault="0081225D" w:rsidP="0081225D">
            <w:pPr>
              <w:rPr>
                <w:rFonts w:cstheme="minorHAnsi"/>
                <w:sz w:val="24"/>
                <w:szCs w:val="24"/>
              </w:rPr>
            </w:pPr>
            <w:r w:rsidRPr="00143048">
              <w:rPr>
                <w:rFonts w:cstheme="minorHAnsi"/>
                <w:sz w:val="24"/>
                <w:szCs w:val="24"/>
              </w:rPr>
              <w:t>If symptoms persist for more than 7 days speak to a GP</w:t>
            </w:r>
          </w:p>
          <w:p w14:paraId="080C66CB" w14:textId="77777777" w:rsidR="0081225D" w:rsidRPr="00143048" w:rsidRDefault="0081225D" w:rsidP="0081225D">
            <w:pPr>
              <w:rPr>
                <w:rFonts w:cstheme="minorHAnsi"/>
                <w:sz w:val="24"/>
                <w:szCs w:val="24"/>
              </w:rPr>
            </w:pPr>
          </w:p>
          <w:p w14:paraId="5ED01D1C" w14:textId="77777777" w:rsidR="0081225D" w:rsidRPr="00143048" w:rsidRDefault="0081225D" w:rsidP="0081225D">
            <w:pPr>
              <w:rPr>
                <w:rFonts w:cstheme="minorHAnsi"/>
                <w:sz w:val="24"/>
                <w:szCs w:val="24"/>
              </w:rPr>
            </w:pPr>
            <w:r w:rsidRPr="00143048">
              <w:rPr>
                <w:rFonts w:cstheme="minorHAnsi"/>
                <w:sz w:val="24"/>
                <w:szCs w:val="24"/>
              </w:rPr>
              <w:t xml:space="preserve">Only use if no other creams available on this list </w:t>
            </w:r>
          </w:p>
          <w:p w14:paraId="70F9B12E" w14:textId="77777777" w:rsidR="0081225D" w:rsidRPr="00143048" w:rsidRDefault="0081225D" w:rsidP="0081225D">
            <w:pPr>
              <w:rPr>
                <w:rFonts w:cstheme="minorHAnsi"/>
                <w:sz w:val="24"/>
                <w:szCs w:val="24"/>
              </w:rPr>
            </w:pPr>
          </w:p>
          <w:p w14:paraId="360F3523" w14:textId="77777777" w:rsidR="0081225D" w:rsidRPr="00143048" w:rsidRDefault="0081225D" w:rsidP="0081225D">
            <w:pPr>
              <w:rPr>
                <w:rFonts w:cstheme="minorHAnsi"/>
                <w:sz w:val="24"/>
                <w:szCs w:val="24"/>
              </w:rPr>
            </w:pPr>
            <w:r w:rsidRPr="00143048">
              <w:rPr>
                <w:rFonts w:cstheme="minorHAnsi"/>
                <w:sz w:val="24"/>
                <w:szCs w:val="24"/>
              </w:rPr>
              <w:t xml:space="preserve">Ensure advice sought if using for first time </w:t>
            </w:r>
          </w:p>
          <w:p w14:paraId="00764A46" w14:textId="77777777" w:rsidR="0081225D" w:rsidRPr="00143048" w:rsidRDefault="0081225D" w:rsidP="0081225D">
            <w:pPr>
              <w:rPr>
                <w:rFonts w:cstheme="minorHAnsi"/>
                <w:sz w:val="24"/>
                <w:szCs w:val="24"/>
              </w:rPr>
            </w:pPr>
          </w:p>
        </w:tc>
      </w:tr>
      <w:tr w:rsidR="0081225D" w:rsidRPr="00143048" w14:paraId="4AF12588" w14:textId="77777777" w:rsidTr="0081225D">
        <w:tc>
          <w:tcPr>
            <w:tcW w:w="3005" w:type="dxa"/>
          </w:tcPr>
          <w:p w14:paraId="49B451AC" w14:textId="77777777" w:rsidR="0081225D" w:rsidRPr="00143048" w:rsidRDefault="0081225D" w:rsidP="0081225D">
            <w:pPr>
              <w:rPr>
                <w:rFonts w:cstheme="minorHAnsi"/>
                <w:sz w:val="24"/>
                <w:szCs w:val="24"/>
              </w:rPr>
            </w:pPr>
            <w:r w:rsidRPr="00143048">
              <w:rPr>
                <w:rFonts w:cstheme="minorHAnsi"/>
                <w:sz w:val="24"/>
                <w:szCs w:val="24"/>
              </w:rPr>
              <w:t xml:space="preserve">Sudocrem </w:t>
            </w:r>
          </w:p>
          <w:p w14:paraId="25AE0D7A" w14:textId="77777777" w:rsidR="0081225D" w:rsidRPr="00143048" w:rsidRDefault="0081225D" w:rsidP="0081225D">
            <w:pPr>
              <w:rPr>
                <w:rFonts w:cstheme="minorHAnsi"/>
                <w:sz w:val="24"/>
                <w:szCs w:val="24"/>
              </w:rPr>
            </w:pPr>
            <w:r w:rsidRPr="00143048">
              <w:rPr>
                <w:rFonts w:cstheme="minorHAnsi"/>
                <w:sz w:val="24"/>
                <w:szCs w:val="24"/>
              </w:rPr>
              <w:t xml:space="preserve">Cavilon </w:t>
            </w:r>
          </w:p>
          <w:p w14:paraId="2147BA91" w14:textId="77777777" w:rsidR="0081225D" w:rsidRPr="00143048" w:rsidRDefault="0081225D" w:rsidP="0081225D">
            <w:pPr>
              <w:rPr>
                <w:rFonts w:cstheme="minorHAnsi"/>
                <w:sz w:val="24"/>
                <w:szCs w:val="24"/>
              </w:rPr>
            </w:pPr>
            <w:r w:rsidRPr="00143048">
              <w:rPr>
                <w:rFonts w:cstheme="minorHAnsi"/>
                <w:sz w:val="24"/>
                <w:szCs w:val="24"/>
              </w:rPr>
              <w:t xml:space="preserve">Bepanthan </w:t>
            </w:r>
          </w:p>
        </w:tc>
        <w:tc>
          <w:tcPr>
            <w:tcW w:w="3005" w:type="dxa"/>
          </w:tcPr>
          <w:p w14:paraId="57CD1DD2" w14:textId="77777777" w:rsidR="0081225D" w:rsidRPr="00143048" w:rsidRDefault="0081225D" w:rsidP="0081225D">
            <w:pPr>
              <w:rPr>
                <w:rFonts w:cstheme="minorHAnsi"/>
                <w:sz w:val="24"/>
                <w:szCs w:val="24"/>
              </w:rPr>
            </w:pPr>
            <w:r w:rsidRPr="00143048">
              <w:rPr>
                <w:rFonts w:cstheme="minorHAnsi"/>
                <w:sz w:val="24"/>
                <w:szCs w:val="24"/>
              </w:rPr>
              <w:t xml:space="preserve">Areas presenting with nappy rash or mild skin irritation </w:t>
            </w:r>
          </w:p>
        </w:tc>
        <w:tc>
          <w:tcPr>
            <w:tcW w:w="3006" w:type="dxa"/>
          </w:tcPr>
          <w:p w14:paraId="72FDF6A0" w14:textId="77777777" w:rsidR="00770600" w:rsidRPr="00143048" w:rsidRDefault="00770600" w:rsidP="0081225D">
            <w:pPr>
              <w:rPr>
                <w:rFonts w:cstheme="minorHAnsi"/>
                <w:sz w:val="24"/>
                <w:szCs w:val="24"/>
              </w:rPr>
            </w:pPr>
            <w:r w:rsidRPr="00143048">
              <w:rPr>
                <w:rFonts w:cstheme="minorHAnsi"/>
                <w:sz w:val="24"/>
                <w:szCs w:val="24"/>
              </w:rPr>
              <w:t>Use with caution and note that Cavilon would be the preferred choice</w:t>
            </w:r>
          </w:p>
          <w:p w14:paraId="13EB4333" w14:textId="77777777" w:rsidR="00770600" w:rsidRPr="00143048" w:rsidRDefault="00770600" w:rsidP="0081225D">
            <w:pPr>
              <w:rPr>
                <w:rFonts w:cstheme="minorHAnsi"/>
                <w:sz w:val="24"/>
                <w:szCs w:val="24"/>
              </w:rPr>
            </w:pPr>
          </w:p>
          <w:p w14:paraId="437DC4BB" w14:textId="77777777" w:rsidR="0081225D" w:rsidRPr="00143048" w:rsidRDefault="00770600" w:rsidP="0081225D">
            <w:pPr>
              <w:rPr>
                <w:rFonts w:cstheme="minorHAnsi"/>
                <w:sz w:val="24"/>
                <w:szCs w:val="24"/>
              </w:rPr>
            </w:pPr>
            <w:r w:rsidRPr="00143048">
              <w:rPr>
                <w:rFonts w:cstheme="minorHAnsi"/>
                <w:sz w:val="24"/>
                <w:szCs w:val="24"/>
              </w:rPr>
              <w:t xml:space="preserve">Seek medical advice if being used for the first time  </w:t>
            </w:r>
          </w:p>
        </w:tc>
      </w:tr>
      <w:tr w:rsidR="00770600" w:rsidRPr="00143048" w14:paraId="7B53FD6C" w14:textId="77777777" w:rsidTr="0081225D">
        <w:tc>
          <w:tcPr>
            <w:tcW w:w="3005" w:type="dxa"/>
          </w:tcPr>
          <w:p w14:paraId="2039A5F4" w14:textId="77777777" w:rsidR="00770600" w:rsidRPr="00143048" w:rsidRDefault="00770600" w:rsidP="0081225D">
            <w:pPr>
              <w:rPr>
                <w:rFonts w:cstheme="minorHAnsi"/>
                <w:sz w:val="24"/>
                <w:szCs w:val="24"/>
              </w:rPr>
            </w:pPr>
            <w:r w:rsidRPr="00143048">
              <w:rPr>
                <w:rFonts w:cstheme="minorHAnsi"/>
                <w:sz w:val="24"/>
                <w:szCs w:val="24"/>
              </w:rPr>
              <w:t xml:space="preserve">Sun Cream </w:t>
            </w:r>
          </w:p>
        </w:tc>
        <w:tc>
          <w:tcPr>
            <w:tcW w:w="3005" w:type="dxa"/>
          </w:tcPr>
          <w:p w14:paraId="5EA0496C" w14:textId="77777777" w:rsidR="00770600" w:rsidRPr="00143048" w:rsidRDefault="00770600" w:rsidP="0081225D">
            <w:pPr>
              <w:rPr>
                <w:rFonts w:cstheme="minorHAnsi"/>
                <w:sz w:val="24"/>
                <w:szCs w:val="24"/>
              </w:rPr>
            </w:pPr>
            <w:r w:rsidRPr="00143048">
              <w:rPr>
                <w:rFonts w:cstheme="minorHAnsi"/>
                <w:sz w:val="24"/>
                <w:szCs w:val="24"/>
              </w:rPr>
              <w:t xml:space="preserve">Factor SPF 50 </w:t>
            </w:r>
          </w:p>
          <w:p w14:paraId="462D8E86" w14:textId="77777777" w:rsidR="00770600" w:rsidRPr="00143048" w:rsidRDefault="00770600" w:rsidP="0081225D">
            <w:pPr>
              <w:rPr>
                <w:rFonts w:cstheme="minorHAnsi"/>
                <w:sz w:val="24"/>
                <w:szCs w:val="24"/>
              </w:rPr>
            </w:pPr>
            <w:r w:rsidRPr="00143048">
              <w:rPr>
                <w:rFonts w:cstheme="minorHAnsi"/>
                <w:sz w:val="24"/>
                <w:szCs w:val="24"/>
              </w:rPr>
              <w:t xml:space="preserve">To protect the skin from burning </w:t>
            </w:r>
          </w:p>
        </w:tc>
        <w:tc>
          <w:tcPr>
            <w:tcW w:w="3006" w:type="dxa"/>
          </w:tcPr>
          <w:p w14:paraId="5CC17FCC" w14:textId="77777777" w:rsidR="00770600" w:rsidRPr="00143048" w:rsidRDefault="00770600" w:rsidP="0081225D">
            <w:pPr>
              <w:rPr>
                <w:rFonts w:cstheme="minorHAnsi"/>
                <w:sz w:val="24"/>
                <w:szCs w:val="24"/>
              </w:rPr>
            </w:pPr>
            <w:r w:rsidRPr="00143048">
              <w:rPr>
                <w:rFonts w:cstheme="minorHAnsi"/>
                <w:sz w:val="24"/>
                <w:szCs w:val="24"/>
              </w:rPr>
              <w:t xml:space="preserve">Purchase colour and fragrance free </w:t>
            </w:r>
          </w:p>
          <w:p w14:paraId="06509C24" w14:textId="77777777" w:rsidR="00770600" w:rsidRPr="00143048" w:rsidRDefault="00770600" w:rsidP="0081225D">
            <w:pPr>
              <w:rPr>
                <w:rFonts w:cstheme="minorHAnsi"/>
                <w:sz w:val="24"/>
                <w:szCs w:val="24"/>
              </w:rPr>
            </w:pPr>
          </w:p>
          <w:p w14:paraId="5D82BB30" w14:textId="77777777" w:rsidR="00770600" w:rsidRPr="00143048" w:rsidRDefault="00770600" w:rsidP="0081225D">
            <w:pPr>
              <w:rPr>
                <w:rFonts w:cstheme="minorHAnsi"/>
                <w:sz w:val="24"/>
                <w:szCs w:val="24"/>
              </w:rPr>
            </w:pPr>
            <w:r w:rsidRPr="00143048">
              <w:rPr>
                <w:rFonts w:cstheme="minorHAnsi"/>
                <w:sz w:val="24"/>
                <w:szCs w:val="24"/>
              </w:rPr>
              <w:t xml:space="preserve">Do not apply to broken skin </w:t>
            </w:r>
          </w:p>
        </w:tc>
      </w:tr>
      <w:tr w:rsidR="00770600" w:rsidRPr="00143048" w14:paraId="5C090FDB" w14:textId="77777777" w:rsidTr="0081225D">
        <w:tc>
          <w:tcPr>
            <w:tcW w:w="3005" w:type="dxa"/>
          </w:tcPr>
          <w:p w14:paraId="602E0208" w14:textId="77777777" w:rsidR="00770600" w:rsidRPr="00143048" w:rsidRDefault="00770600" w:rsidP="0081225D">
            <w:pPr>
              <w:rPr>
                <w:rFonts w:cstheme="minorHAnsi"/>
                <w:sz w:val="24"/>
                <w:szCs w:val="24"/>
              </w:rPr>
            </w:pPr>
            <w:r w:rsidRPr="00143048">
              <w:rPr>
                <w:rFonts w:cstheme="minorHAnsi"/>
                <w:sz w:val="24"/>
                <w:szCs w:val="24"/>
              </w:rPr>
              <w:t>Bonjel</w:t>
            </w:r>
            <w:r w:rsidR="00106BAB" w:rsidRPr="00143048">
              <w:rPr>
                <w:rFonts w:cstheme="minorHAnsi"/>
                <w:sz w:val="24"/>
                <w:szCs w:val="24"/>
              </w:rPr>
              <w:t>a</w:t>
            </w:r>
            <w:r w:rsidRPr="00143048">
              <w:rPr>
                <w:rFonts w:cstheme="minorHAnsi"/>
                <w:sz w:val="24"/>
                <w:szCs w:val="24"/>
              </w:rPr>
              <w:t xml:space="preserve"> Gel </w:t>
            </w:r>
          </w:p>
        </w:tc>
        <w:tc>
          <w:tcPr>
            <w:tcW w:w="3005" w:type="dxa"/>
          </w:tcPr>
          <w:p w14:paraId="6010D907" w14:textId="77777777" w:rsidR="00770600" w:rsidRPr="00143048" w:rsidRDefault="00770600" w:rsidP="0081225D">
            <w:pPr>
              <w:rPr>
                <w:rFonts w:cstheme="minorHAnsi"/>
                <w:sz w:val="24"/>
                <w:szCs w:val="24"/>
              </w:rPr>
            </w:pPr>
            <w:r w:rsidRPr="00143048">
              <w:rPr>
                <w:rFonts w:cstheme="minorHAnsi"/>
                <w:sz w:val="24"/>
                <w:szCs w:val="24"/>
              </w:rPr>
              <w:t xml:space="preserve">Sore gums </w:t>
            </w:r>
          </w:p>
          <w:p w14:paraId="0162BF82" w14:textId="77777777" w:rsidR="00106BAB" w:rsidRPr="00143048" w:rsidRDefault="00770600" w:rsidP="0081225D">
            <w:pPr>
              <w:rPr>
                <w:rFonts w:cstheme="minorHAnsi"/>
                <w:sz w:val="24"/>
                <w:szCs w:val="24"/>
              </w:rPr>
            </w:pPr>
            <w:r w:rsidRPr="00143048">
              <w:rPr>
                <w:rFonts w:cstheme="minorHAnsi"/>
                <w:sz w:val="24"/>
                <w:szCs w:val="24"/>
              </w:rPr>
              <w:t>Mouth ulcers</w:t>
            </w:r>
          </w:p>
          <w:p w14:paraId="44598929" w14:textId="77777777" w:rsidR="00106BAB" w:rsidRPr="00143048" w:rsidRDefault="00106BAB" w:rsidP="0081225D">
            <w:pPr>
              <w:rPr>
                <w:rFonts w:cstheme="minorHAnsi"/>
                <w:sz w:val="24"/>
                <w:szCs w:val="24"/>
              </w:rPr>
            </w:pPr>
          </w:p>
        </w:tc>
        <w:tc>
          <w:tcPr>
            <w:tcW w:w="3006" w:type="dxa"/>
          </w:tcPr>
          <w:p w14:paraId="39EFC6CF" w14:textId="77777777" w:rsidR="00770600" w:rsidRPr="00143048" w:rsidRDefault="00106BAB" w:rsidP="0081225D">
            <w:pPr>
              <w:rPr>
                <w:rFonts w:cstheme="minorHAnsi"/>
                <w:sz w:val="24"/>
                <w:szCs w:val="24"/>
              </w:rPr>
            </w:pPr>
            <w:r w:rsidRPr="00143048">
              <w:rPr>
                <w:rFonts w:cstheme="minorHAnsi"/>
                <w:sz w:val="24"/>
                <w:szCs w:val="24"/>
              </w:rPr>
              <w:t xml:space="preserve">Use only if child is 16 years or over </w:t>
            </w:r>
          </w:p>
          <w:p w14:paraId="3EAABB21" w14:textId="77777777" w:rsidR="00106BAB" w:rsidRPr="00143048" w:rsidRDefault="00106BAB" w:rsidP="0081225D">
            <w:pPr>
              <w:rPr>
                <w:rFonts w:cstheme="minorHAnsi"/>
                <w:sz w:val="24"/>
                <w:szCs w:val="24"/>
              </w:rPr>
            </w:pPr>
          </w:p>
          <w:p w14:paraId="36D9C937" w14:textId="77777777" w:rsidR="00106BAB" w:rsidRPr="00143048" w:rsidRDefault="00106BAB" w:rsidP="0081225D">
            <w:pPr>
              <w:rPr>
                <w:rFonts w:cstheme="minorHAnsi"/>
                <w:sz w:val="24"/>
                <w:szCs w:val="24"/>
              </w:rPr>
            </w:pPr>
            <w:r w:rsidRPr="00143048">
              <w:rPr>
                <w:rFonts w:cstheme="minorHAnsi"/>
                <w:sz w:val="24"/>
                <w:szCs w:val="24"/>
              </w:rPr>
              <w:t xml:space="preserve">Seek medical advice if symptoms worsen or persist </w:t>
            </w:r>
          </w:p>
        </w:tc>
      </w:tr>
      <w:tr w:rsidR="00106BAB" w:rsidRPr="00143048" w14:paraId="3E96A49B" w14:textId="77777777" w:rsidTr="0081225D">
        <w:tc>
          <w:tcPr>
            <w:tcW w:w="3005" w:type="dxa"/>
          </w:tcPr>
          <w:p w14:paraId="62B22C55" w14:textId="77777777" w:rsidR="00106BAB" w:rsidRPr="00143048" w:rsidRDefault="00106BAB" w:rsidP="0081225D">
            <w:pPr>
              <w:rPr>
                <w:rFonts w:cstheme="minorHAnsi"/>
                <w:sz w:val="24"/>
                <w:szCs w:val="24"/>
              </w:rPr>
            </w:pPr>
            <w:r w:rsidRPr="00143048">
              <w:rPr>
                <w:rFonts w:cstheme="minorHAnsi"/>
                <w:sz w:val="24"/>
                <w:szCs w:val="24"/>
              </w:rPr>
              <w:t xml:space="preserve">Rehydration Sachets </w:t>
            </w:r>
          </w:p>
        </w:tc>
        <w:tc>
          <w:tcPr>
            <w:tcW w:w="3005" w:type="dxa"/>
          </w:tcPr>
          <w:p w14:paraId="685BA8AB" w14:textId="77777777" w:rsidR="00106BAB" w:rsidRPr="00143048" w:rsidRDefault="00106BAB" w:rsidP="0081225D">
            <w:pPr>
              <w:rPr>
                <w:rFonts w:cstheme="minorHAnsi"/>
                <w:sz w:val="24"/>
                <w:szCs w:val="24"/>
              </w:rPr>
            </w:pPr>
            <w:r w:rsidRPr="00143048">
              <w:rPr>
                <w:rFonts w:cstheme="minorHAnsi"/>
                <w:sz w:val="24"/>
                <w:szCs w:val="24"/>
              </w:rPr>
              <w:t xml:space="preserve">During and after stomach upsets to replace fluids and electrolytes </w:t>
            </w:r>
          </w:p>
        </w:tc>
        <w:tc>
          <w:tcPr>
            <w:tcW w:w="3006" w:type="dxa"/>
          </w:tcPr>
          <w:p w14:paraId="1F62A8A0" w14:textId="77777777" w:rsidR="00106BAB" w:rsidRPr="00143048" w:rsidRDefault="00106BAB" w:rsidP="0081225D">
            <w:pPr>
              <w:rPr>
                <w:rFonts w:cstheme="minorHAnsi"/>
                <w:sz w:val="24"/>
                <w:szCs w:val="24"/>
              </w:rPr>
            </w:pPr>
            <w:r w:rsidRPr="00143048">
              <w:rPr>
                <w:rFonts w:cstheme="minorHAnsi"/>
                <w:sz w:val="24"/>
                <w:szCs w:val="24"/>
              </w:rPr>
              <w:t xml:space="preserve">Must be used within 1 hour of making up </w:t>
            </w:r>
          </w:p>
          <w:p w14:paraId="26EBC94F" w14:textId="77777777" w:rsidR="00106BAB" w:rsidRPr="00143048" w:rsidRDefault="00106BAB" w:rsidP="0081225D">
            <w:pPr>
              <w:rPr>
                <w:rFonts w:cstheme="minorHAnsi"/>
                <w:sz w:val="24"/>
                <w:szCs w:val="24"/>
              </w:rPr>
            </w:pPr>
            <w:r w:rsidRPr="00143048">
              <w:rPr>
                <w:rFonts w:cstheme="minorHAnsi"/>
                <w:sz w:val="24"/>
                <w:szCs w:val="24"/>
              </w:rPr>
              <w:t xml:space="preserve">Seek medical advice if history of liver of kidney problems </w:t>
            </w:r>
          </w:p>
        </w:tc>
      </w:tr>
    </w:tbl>
    <w:p w14:paraId="34359E09" w14:textId="77777777" w:rsidR="00B64888" w:rsidRPr="00143048" w:rsidRDefault="00B64888" w:rsidP="0081225D">
      <w:pPr>
        <w:ind w:left="284"/>
        <w:rPr>
          <w:rFonts w:cstheme="minorHAnsi"/>
          <w:b/>
          <w:sz w:val="24"/>
          <w:szCs w:val="24"/>
        </w:rPr>
      </w:pPr>
    </w:p>
    <w:bookmarkEnd w:id="0"/>
    <w:p w14:paraId="07FC7CF0" w14:textId="77777777" w:rsidR="0060702D" w:rsidRPr="00143048" w:rsidRDefault="0060702D" w:rsidP="001E21AE">
      <w:pPr>
        <w:ind w:left="284"/>
        <w:rPr>
          <w:rFonts w:cstheme="minorHAnsi"/>
          <w:sz w:val="24"/>
          <w:szCs w:val="24"/>
        </w:rPr>
      </w:pPr>
    </w:p>
    <w:p w14:paraId="7C51C978" w14:textId="77777777" w:rsidR="00106BAB" w:rsidRDefault="00106BAB" w:rsidP="00106BAB">
      <w:pPr>
        <w:ind w:left="284"/>
        <w:jc w:val="center"/>
        <w:rPr>
          <w:rFonts w:cstheme="minorHAnsi"/>
          <w:b/>
          <w:sz w:val="24"/>
          <w:szCs w:val="24"/>
        </w:rPr>
      </w:pPr>
    </w:p>
    <w:p w14:paraId="68AAE8F7" w14:textId="296474A2" w:rsidR="00143048" w:rsidRPr="00143048" w:rsidRDefault="00143048" w:rsidP="008319CE">
      <w:pPr>
        <w:jc w:val="center"/>
        <w:rPr>
          <w:rFonts w:cstheme="minorHAnsi"/>
          <w:b/>
          <w:sz w:val="24"/>
          <w:szCs w:val="24"/>
        </w:rPr>
      </w:pPr>
    </w:p>
    <w:tbl>
      <w:tblPr>
        <w:tblStyle w:val="TableGrid"/>
        <w:tblW w:w="0" w:type="auto"/>
        <w:tblInd w:w="284" w:type="dxa"/>
        <w:tblLook w:val="04A0" w:firstRow="1" w:lastRow="0" w:firstColumn="1" w:lastColumn="0" w:noHBand="0" w:noVBand="1"/>
      </w:tblPr>
      <w:tblGrid>
        <w:gridCol w:w="2903"/>
        <w:gridCol w:w="2913"/>
        <w:gridCol w:w="2916"/>
      </w:tblGrid>
      <w:tr w:rsidR="00106BAB" w:rsidRPr="00143048" w14:paraId="4842D21B" w14:textId="77777777" w:rsidTr="00A66674">
        <w:tc>
          <w:tcPr>
            <w:tcW w:w="3005" w:type="dxa"/>
          </w:tcPr>
          <w:p w14:paraId="7FB84CFA" w14:textId="77777777" w:rsidR="00106BAB" w:rsidRPr="00143048" w:rsidRDefault="00106BAB" w:rsidP="00A66674">
            <w:pPr>
              <w:rPr>
                <w:rFonts w:cstheme="minorHAnsi"/>
                <w:b/>
                <w:sz w:val="24"/>
                <w:szCs w:val="24"/>
              </w:rPr>
            </w:pPr>
            <w:r w:rsidRPr="00143048">
              <w:rPr>
                <w:rFonts w:cstheme="minorHAnsi"/>
                <w:b/>
                <w:sz w:val="24"/>
                <w:szCs w:val="24"/>
              </w:rPr>
              <w:t xml:space="preserve">Name of remedy </w:t>
            </w:r>
          </w:p>
        </w:tc>
        <w:tc>
          <w:tcPr>
            <w:tcW w:w="3005" w:type="dxa"/>
          </w:tcPr>
          <w:p w14:paraId="5C6E1FAF" w14:textId="77777777" w:rsidR="00106BAB" w:rsidRPr="00143048" w:rsidRDefault="00106BAB" w:rsidP="00A66674">
            <w:pPr>
              <w:rPr>
                <w:rFonts w:cstheme="minorHAnsi"/>
                <w:b/>
                <w:sz w:val="24"/>
                <w:szCs w:val="24"/>
              </w:rPr>
            </w:pPr>
            <w:r w:rsidRPr="00143048">
              <w:rPr>
                <w:rFonts w:cstheme="minorHAnsi"/>
                <w:b/>
                <w:sz w:val="24"/>
                <w:szCs w:val="24"/>
              </w:rPr>
              <w:t xml:space="preserve">To be used for </w:t>
            </w:r>
          </w:p>
        </w:tc>
        <w:tc>
          <w:tcPr>
            <w:tcW w:w="3006" w:type="dxa"/>
          </w:tcPr>
          <w:p w14:paraId="07C26900" w14:textId="77777777" w:rsidR="00106BAB" w:rsidRPr="00143048" w:rsidRDefault="00106BAB" w:rsidP="00A66674">
            <w:pPr>
              <w:rPr>
                <w:rFonts w:cstheme="minorHAnsi"/>
                <w:b/>
                <w:sz w:val="24"/>
                <w:szCs w:val="24"/>
              </w:rPr>
            </w:pPr>
            <w:r w:rsidRPr="00143048">
              <w:rPr>
                <w:rFonts w:cstheme="minorHAnsi"/>
                <w:b/>
                <w:sz w:val="24"/>
                <w:szCs w:val="24"/>
              </w:rPr>
              <w:t xml:space="preserve">Other advice </w:t>
            </w:r>
          </w:p>
        </w:tc>
      </w:tr>
      <w:tr w:rsidR="00106BAB" w:rsidRPr="00143048" w14:paraId="384D8C56" w14:textId="77777777" w:rsidTr="00A66674">
        <w:tc>
          <w:tcPr>
            <w:tcW w:w="3005" w:type="dxa"/>
          </w:tcPr>
          <w:p w14:paraId="46833CFC" w14:textId="77777777" w:rsidR="00106BAB" w:rsidRPr="00143048" w:rsidRDefault="00106BAB" w:rsidP="00A66674">
            <w:pPr>
              <w:rPr>
                <w:rFonts w:cstheme="minorHAnsi"/>
                <w:b/>
                <w:sz w:val="24"/>
                <w:szCs w:val="24"/>
              </w:rPr>
            </w:pPr>
            <w:r w:rsidRPr="00143048">
              <w:rPr>
                <w:rFonts w:cstheme="minorHAnsi"/>
                <w:sz w:val="24"/>
                <w:szCs w:val="24"/>
              </w:rPr>
              <w:t>Acyclovir</w:t>
            </w:r>
          </w:p>
        </w:tc>
        <w:tc>
          <w:tcPr>
            <w:tcW w:w="3005" w:type="dxa"/>
          </w:tcPr>
          <w:p w14:paraId="33C76DF5" w14:textId="77777777" w:rsidR="00106BAB" w:rsidRPr="00143048" w:rsidRDefault="00106BAB" w:rsidP="00A66674">
            <w:pPr>
              <w:rPr>
                <w:rFonts w:cstheme="minorHAnsi"/>
                <w:sz w:val="24"/>
                <w:szCs w:val="24"/>
              </w:rPr>
            </w:pPr>
            <w:r w:rsidRPr="00143048">
              <w:rPr>
                <w:rFonts w:cstheme="minorHAnsi"/>
                <w:sz w:val="24"/>
                <w:szCs w:val="24"/>
              </w:rPr>
              <w:t xml:space="preserve">Cold sores </w:t>
            </w:r>
          </w:p>
        </w:tc>
        <w:tc>
          <w:tcPr>
            <w:tcW w:w="3006" w:type="dxa"/>
          </w:tcPr>
          <w:p w14:paraId="04D224C0" w14:textId="77777777" w:rsidR="00106BAB" w:rsidRPr="00143048" w:rsidRDefault="00106BAB" w:rsidP="00A66674">
            <w:pPr>
              <w:rPr>
                <w:rFonts w:cstheme="minorHAnsi"/>
                <w:sz w:val="24"/>
                <w:szCs w:val="24"/>
              </w:rPr>
            </w:pPr>
            <w:r w:rsidRPr="00143048">
              <w:rPr>
                <w:rFonts w:cstheme="minorHAnsi"/>
                <w:sz w:val="24"/>
                <w:szCs w:val="24"/>
              </w:rPr>
              <w:t xml:space="preserve">Child must have been diagnosed with cold sores </w:t>
            </w:r>
            <w:r w:rsidRPr="00143048">
              <w:rPr>
                <w:rFonts w:cstheme="minorHAnsi"/>
                <w:sz w:val="24"/>
                <w:szCs w:val="24"/>
              </w:rPr>
              <w:lastRenderedPageBreak/>
              <w:t xml:space="preserve">in the past – if not then medical advice to be sought </w:t>
            </w:r>
          </w:p>
          <w:p w14:paraId="0CD89DF0" w14:textId="77777777" w:rsidR="00106BAB" w:rsidRPr="00143048" w:rsidRDefault="00106BAB" w:rsidP="00A66674">
            <w:pPr>
              <w:rPr>
                <w:rFonts w:cstheme="minorHAnsi"/>
                <w:sz w:val="24"/>
                <w:szCs w:val="24"/>
              </w:rPr>
            </w:pPr>
          </w:p>
          <w:p w14:paraId="6D2FBEE6" w14:textId="77777777" w:rsidR="00106BAB" w:rsidRPr="00143048" w:rsidRDefault="00106BAB" w:rsidP="00A66674">
            <w:pPr>
              <w:rPr>
                <w:rFonts w:cstheme="minorHAnsi"/>
                <w:sz w:val="24"/>
                <w:szCs w:val="24"/>
              </w:rPr>
            </w:pPr>
            <w:r w:rsidRPr="00143048">
              <w:rPr>
                <w:rFonts w:cstheme="minorHAnsi"/>
                <w:sz w:val="24"/>
                <w:szCs w:val="24"/>
              </w:rPr>
              <w:t xml:space="preserve">Do not apply near eyes and not inside the mouth </w:t>
            </w:r>
          </w:p>
          <w:p w14:paraId="5BBB7F08" w14:textId="77777777" w:rsidR="00A66674" w:rsidRPr="00143048" w:rsidRDefault="00A66674" w:rsidP="00A66674">
            <w:pPr>
              <w:rPr>
                <w:rFonts w:cstheme="minorHAnsi"/>
                <w:sz w:val="24"/>
                <w:szCs w:val="24"/>
              </w:rPr>
            </w:pPr>
          </w:p>
          <w:p w14:paraId="43052AF3" w14:textId="77777777" w:rsidR="00A66674" w:rsidRPr="00143048" w:rsidRDefault="00A66674" w:rsidP="00A66674">
            <w:pPr>
              <w:rPr>
                <w:rFonts w:cstheme="minorHAnsi"/>
                <w:sz w:val="24"/>
                <w:szCs w:val="24"/>
              </w:rPr>
            </w:pPr>
            <w:r w:rsidRPr="00143048">
              <w:rPr>
                <w:rFonts w:cstheme="minorHAnsi"/>
                <w:sz w:val="24"/>
                <w:szCs w:val="24"/>
              </w:rPr>
              <w:t xml:space="preserve">If symptoms persist or worsen then seek medical advice </w:t>
            </w:r>
          </w:p>
        </w:tc>
      </w:tr>
      <w:tr w:rsidR="00A66674" w:rsidRPr="00143048" w14:paraId="17C4807D" w14:textId="77777777" w:rsidTr="00A66674">
        <w:tc>
          <w:tcPr>
            <w:tcW w:w="3005" w:type="dxa"/>
          </w:tcPr>
          <w:p w14:paraId="120D93D7" w14:textId="77777777" w:rsidR="00A66674" w:rsidRPr="00143048" w:rsidRDefault="00A66674" w:rsidP="00A66674">
            <w:pPr>
              <w:rPr>
                <w:rFonts w:cstheme="minorHAnsi"/>
                <w:sz w:val="24"/>
                <w:szCs w:val="24"/>
              </w:rPr>
            </w:pPr>
            <w:r w:rsidRPr="00143048">
              <w:rPr>
                <w:rFonts w:cstheme="minorHAnsi"/>
                <w:sz w:val="24"/>
                <w:szCs w:val="24"/>
              </w:rPr>
              <w:lastRenderedPageBreak/>
              <w:t>Anthisan</w:t>
            </w:r>
          </w:p>
          <w:p w14:paraId="2DED555B" w14:textId="77777777" w:rsidR="00A66674" w:rsidRPr="00143048" w:rsidRDefault="00A66674" w:rsidP="00A66674">
            <w:pPr>
              <w:rPr>
                <w:rFonts w:cstheme="minorHAnsi"/>
                <w:sz w:val="24"/>
                <w:szCs w:val="24"/>
              </w:rPr>
            </w:pPr>
          </w:p>
        </w:tc>
        <w:tc>
          <w:tcPr>
            <w:tcW w:w="3005" w:type="dxa"/>
          </w:tcPr>
          <w:p w14:paraId="04F04B05" w14:textId="77777777" w:rsidR="00A66674" w:rsidRPr="00143048" w:rsidRDefault="00A66674" w:rsidP="00A66674">
            <w:pPr>
              <w:rPr>
                <w:rFonts w:cstheme="minorHAnsi"/>
                <w:sz w:val="24"/>
                <w:szCs w:val="24"/>
              </w:rPr>
            </w:pPr>
            <w:r w:rsidRPr="00143048">
              <w:rPr>
                <w:rFonts w:cstheme="minorHAnsi"/>
                <w:sz w:val="24"/>
                <w:szCs w:val="24"/>
              </w:rPr>
              <w:t xml:space="preserve">Insect bites and sting relief </w:t>
            </w:r>
          </w:p>
        </w:tc>
        <w:tc>
          <w:tcPr>
            <w:tcW w:w="3006" w:type="dxa"/>
          </w:tcPr>
          <w:p w14:paraId="117AB2D2" w14:textId="77777777" w:rsidR="00A66674" w:rsidRPr="00143048" w:rsidRDefault="00A66674" w:rsidP="00A66674">
            <w:pPr>
              <w:rPr>
                <w:rFonts w:cstheme="minorHAnsi"/>
                <w:sz w:val="24"/>
                <w:szCs w:val="24"/>
              </w:rPr>
            </w:pPr>
            <w:r w:rsidRPr="00143048">
              <w:rPr>
                <w:rFonts w:cstheme="minorHAnsi"/>
                <w:sz w:val="24"/>
                <w:szCs w:val="24"/>
              </w:rPr>
              <w:t xml:space="preserve">Do not apply to broken skin </w:t>
            </w:r>
          </w:p>
          <w:p w14:paraId="2B2AD804" w14:textId="77777777" w:rsidR="00A66674" w:rsidRPr="00143048" w:rsidRDefault="00A66674" w:rsidP="00A66674">
            <w:pPr>
              <w:rPr>
                <w:rFonts w:cstheme="minorHAnsi"/>
                <w:sz w:val="24"/>
                <w:szCs w:val="24"/>
              </w:rPr>
            </w:pPr>
          </w:p>
          <w:p w14:paraId="25ADCDFF" w14:textId="77777777" w:rsidR="00A66674" w:rsidRPr="00143048" w:rsidRDefault="00A66674" w:rsidP="00A66674">
            <w:pPr>
              <w:rPr>
                <w:rFonts w:cstheme="minorHAnsi"/>
                <w:sz w:val="24"/>
                <w:szCs w:val="24"/>
              </w:rPr>
            </w:pPr>
            <w:r w:rsidRPr="00143048">
              <w:rPr>
                <w:rFonts w:cstheme="minorHAnsi"/>
                <w:sz w:val="24"/>
                <w:szCs w:val="24"/>
              </w:rPr>
              <w:t xml:space="preserve">If areas affected do not improve within 48 hours seek medical advice </w:t>
            </w:r>
          </w:p>
        </w:tc>
      </w:tr>
      <w:tr w:rsidR="00A66674" w:rsidRPr="00143048" w14:paraId="596C0C32" w14:textId="77777777" w:rsidTr="00A66674">
        <w:tc>
          <w:tcPr>
            <w:tcW w:w="3005" w:type="dxa"/>
          </w:tcPr>
          <w:p w14:paraId="6881EE82" w14:textId="77777777" w:rsidR="00A66674" w:rsidRPr="00143048" w:rsidRDefault="00A66674" w:rsidP="00A66674">
            <w:pPr>
              <w:rPr>
                <w:rFonts w:cstheme="minorHAnsi"/>
                <w:sz w:val="24"/>
                <w:szCs w:val="24"/>
              </w:rPr>
            </w:pPr>
            <w:r w:rsidRPr="00143048">
              <w:rPr>
                <w:rFonts w:cstheme="minorHAnsi"/>
                <w:sz w:val="24"/>
                <w:szCs w:val="24"/>
              </w:rPr>
              <w:t xml:space="preserve">Olbas Oil </w:t>
            </w:r>
          </w:p>
          <w:p w14:paraId="5BA7ECC8" w14:textId="77777777" w:rsidR="00A66674" w:rsidRPr="00143048" w:rsidRDefault="00A66674" w:rsidP="00A66674">
            <w:pPr>
              <w:rPr>
                <w:rFonts w:cstheme="minorHAnsi"/>
                <w:sz w:val="24"/>
                <w:szCs w:val="24"/>
              </w:rPr>
            </w:pPr>
            <w:r w:rsidRPr="00143048">
              <w:rPr>
                <w:rFonts w:cstheme="minorHAnsi"/>
                <w:sz w:val="24"/>
                <w:szCs w:val="24"/>
              </w:rPr>
              <w:t xml:space="preserve">Vicks Vapour Rub </w:t>
            </w:r>
          </w:p>
        </w:tc>
        <w:tc>
          <w:tcPr>
            <w:tcW w:w="3005" w:type="dxa"/>
          </w:tcPr>
          <w:p w14:paraId="5433A2A6" w14:textId="77777777" w:rsidR="00A66674" w:rsidRPr="00143048" w:rsidRDefault="00A66674" w:rsidP="00A66674">
            <w:pPr>
              <w:rPr>
                <w:rFonts w:cstheme="minorHAnsi"/>
                <w:sz w:val="24"/>
                <w:szCs w:val="24"/>
              </w:rPr>
            </w:pPr>
            <w:r w:rsidRPr="00143048">
              <w:rPr>
                <w:rFonts w:cstheme="minorHAnsi"/>
                <w:sz w:val="24"/>
                <w:szCs w:val="24"/>
              </w:rPr>
              <w:t xml:space="preserve">Blocked stuffy nose with cold symptoms, causing discomfort and difficulty breathing </w:t>
            </w:r>
          </w:p>
        </w:tc>
        <w:tc>
          <w:tcPr>
            <w:tcW w:w="3006" w:type="dxa"/>
          </w:tcPr>
          <w:p w14:paraId="5BF3AD05" w14:textId="77777777" w:rsidR="00A66674" w:rsidRPr="00143048" w:rsidRDefault="00A66674" w:rsidP="00A66674">
            <w:pPr>
              <w:rPr>
                <w:rFonts w:cstheme="minorHAnsi"/>
                <w:sz w:val="24"/>
                <w:szCs w:val="24"/>
              </w:rPr>
            </w:pPr>
            <w:r w:rsidRPr="00143048">
              <w:rPr>
                <w:rFonts w:cstheme="minorHAnsi"/>
                <w:sz w:val="24"/>
                <w:szCs w:val="24"/>
              </w:rPr>
              <w:t>Do not apply to skin</w:t>
            </w:r>
          </w:p>
          <w:p w14:paraId="2E41762E" w14:textId="77777777" w:rsidR="00A66674" w:rsidRPr="00143048" w:rsidRDefault="00A66674" w:rsidP="00A66674">
            <w:pPr>
              <w:rPr>
                <w:rFonts w:cstheme="minorHAnsi"/>
                <w:sz w:val="24"/>
                <w:szCs w:val="24"/>
              </w:rPr>
            </w:pPr>
          </w:p>
          <w:p w14:paraId="205F82A1" w14:textId="77777777" w:rsidR="00A66674" w:rsidRPr="00143048" w:rsidRDefault="00A66674" w:rsidP="00A66674">
            <w:pPr>
              <w:rPr>
                <w:rFonts w:cstheme="minorHAnsi"/>
                <w:sz w:val="24"/>
                <w:szCs w:val="24"/>
              </w:rPr>
            </w:pPr>
            <w:r w:rsidRPr="00143048">
              <w:rPr>
                <w:rFonts w:cstheme="minorHAnsi"/>
                <w:sz w:val="24"/>
                <w:szCs w:val="24"/>
              </w:rPr>
              <w:t xml:space="preserve">Place on a cloth the bedroom close to the child but not in place where they may grab it and place it upon themselves </w:t>
            </w:r>
          </w:p>
          <w:p w14:paraId="0B230BA5" w14:textId="77777777" w:rsidR="00A66674" w:rsidRPr="00143048" w:rsidRDefault="00A66674" w:rsidP="00A66674">
            <w:pPr>
              <w:rPr>
                <w:rFonts w:cstheme="minorHAnsi"/>
                <w:sz w:val="24"/>
                <w:szCs w:val="24"/>
              </w:rPr>
            </w:pPr>
          </w:p>
          <w:p w14:paraId="5A827269" w14:textId="77777777" w:rsidR="00A66674" w:rsidRPr="00143048" w:rsidRDefault="00A66674" w:rsidP="00A66674">
            <w:pPr>
              <w:rPr>
                <w:rFonts w:cstheme="minorHAnsi"/>
                <w:sz w:val="24"/>
                <w:szCs w:val="24"/>
              </w:rPr>
            </w:pPr>
            <w:r w:rsidRPr="00143048">
              <w:rPr>
                <w:rFonts w:cstheme="minorHAnsi"/>
                <w:sz w:val="24"/>
                <w:szCs w:val="24"/>
              </w:rPr>
              <w:t xml:space="preserve">Seek medical advice if you are concerned about the child in any way </w:t>
            </w:r>
          </w:p>
        </w:tc>
      </w:tr>
      <w:tr w:rsidR="00A66674" w:rsidRPr="00143048" w14:paraId="6B67D093" w14:textId="77777777" w:rsidTr="00A66674">
        <w:tc>
          <w:tcPr>
            <w:tcW w:w="3005" w:type="dxa"/>
          </w:tcPr>
          <w:p w14:paraId="211CC324" w14:textId="77777777" w:rsidR="00A66674" w:rsidRPr="00143048" w:rsidRDefault="00A66674" w:rsidP="00A66674">
            <w:pPr>
              <w:rPr>
                <w:rFonts w:cstheme="minorHAnsi"/>
                <w:sz w:val="24"/>
                <w:szCs w:val="24"/>
              </w:rPr>
            </w:pPr>
            <w:r w:rsidRPr="00143048">
              <w:rPr>
                <w:rFonts w:cstheme="minorHAnsi"/>
                <w:sz w:val="24"/>
                <w:szCs w:val="24"/>
              </w:rPr>
              <w:t xml:space="preserve">Lemsip Cold and Flu </w:t>
            </w:r>
          </w:p>
        </w:tc>
        <w:tc>
          <w:tcPr>
            <w:tcW w:w="3005" w:type="dxa"/>
          </w:tcPr>
          <w:p w14:paraId="677701E9" w14:textId="77777777" w:rsidR="00A66674" w:rsidRPr="00143048" w:rsidRDefault="00A66674" w:rsidP="00A66674">
            <w:pPr>
              <w:rPr>
                <w:rFonts w:cstheme="minorHAnsi"/>
                <w:sz w:val="24"/>
                <w:szCs w:val="24"/>
              </w:rPr>
            </w:pPr>
            <w:r w:rsidRPr="00143048">
              <w:rPr>
                <w:rFonts w:cstheme="minorHAnsi"/>
                <w:sz w:val="24"/>
                <w:szCs w:val="24"/>
              </w:rPr>
              <w:t xml:space="preserve">Relieves associated aches, pains of flu </w:t>
            </w:r>
          </w:p>
        </w:tc>
        <w:tc>
          <w:tcPr>
            <w:tcW w:w="3006" w:type="dxa"/>
          </w:tcPr>
          <w:p w14:paraId="5B912C92" w14:textId="77777777" w:rsidR="00A66674" w:rsidRPr="00143048" w:rsidRDefault="00EF125B" w:rsidP="00A66674">
            <w:pPr>
              <w:rPr>
                <w:rFonts w:cstheme="minorHAnsi"/>
                <w:sz w:val="24"/>
                <w:szCs w:val="24"/>
              </w:rPr>
            </w:pPr>
            <w:r w:rsidRPr="00143048">
              <w:rPr>
                <w:rFonts w:cstheme="minorHAnsi"/>
                <w:sz w:val="24"/>
                <w:szCs w:val="24"/>
              </w:rPr>
              <w:t xml:space="preserve">If not improving within 24-48 hours seek medical advice </w:t>
            </w:r>
          </w:p>
        </w:tc>
      </w:tr>
    </w:tbl>
    <w:p w14:paraId="08B99B0E" w14:textId="77777777" w:rsidR="00106BAB" w:rsidRPr="00143048" w:rsidRDefault="00106BAB" w:rsidP="00106BAB">
      <w:pPr>
        <w:ind w:left="284"/>
        <w:rPr>
          <w:rFonts w:cstheme="minorHAnsi"/>
          <w:b/>
          <w:sz w:val="24"/>
          <w:szCs w:val="24"/>
        </w:rPr>
      </w:pPr>
    </w:p>
    <w:p w14:paraId="3EFC1CD9" w14:textId="77777777" w:rsidR="00D41101" w:rsidRDefault="00D41101" w:rsidP="00F211F4">
      <w:pPr>
        <w:rPr>
          <w:rFonts w:cstheme="minorHAnsi"/>
          <w:b/>
          <w:sz w:val="24"/>
          <w:szCs w:val="24"/>
        </w:rPr>
      </w:pPr>
    </w:p>
    <w:p w14:paraId="68EB746A" w14:textId="77777777" w:rsidR="00EF125B" w:rsidRPr="00143048" w:rsidRDefault="00EF125B" w:rsidP="00EF125B">
      <w:pPr>
        <w:ind w:left="284"/>
        <w:rPr>
          <w:rFonts w:cstheme="minorHAnsi"/>
          <w:b/>
          <w:sz w:val="24"/>
          <w:szCs w:val="24"/>
        </w:rPr>
      </w:pPr>
      <w:r w:rsidRPr="00143048">
        <w:rPr>
          <w:rFonts w:cstheme="minorHAnsi"/>
          <w:b/>
          <w:sz w:val="24"/>
          <w:szCs w:val="24"/>
        </w:rPr>
        <w:t xml:space="preserve">8. Record Keeping and Audits </w:t>
      </w:r>
    </w:p>
    <w:p w14:paraId="2BDE0091" w14:textId="7B1690CD" w:rsidR="00D41101" w:rsidRDefault="008402FF" w:rsidP="00D41101">
      <w:pPr>
        <w:pStyle w:val="ListParagraph"/>
        <w:rPr>
          <w:rFonts w:cstheme="minorHAnsi"/>
          <w:sz w:val="24"/>
          <w:szCs w:val="24"/>
        </w:rPr>
      </w:pPr>
      <w:r w:rsidRPr="00143048">
        <w:rPr>
          <w:rFonts w:cstheme="minorHAnsi"/>
          <w:sz w:val="24"/>
          <w:szCs w:val="24"/>
        </w:rPr>
        <w:t>1. It is essential to keep good records and</w:t>
      </w:r>
      <w:r w:rsidR="00521BE3" w:rsidRPr="00143048">
        <w:rPr>
          <w:rFonts w:cstheme="minorHAnsi"/>
          <w:sz w:val="24"/>
          <w:szCs w:val="24"/>
        </w:rPr>
        <w:t xml:space="preserve"> audit trails</w:t>
      </w:r>
      <w:r w:rsidRPr="00143048">
        <w:rPr>
          <w:rFonts w:cstheme="minorHAnsi"/>
          <w:sz w:val="24"/>
          <w:szCs w:val="24"/>
        </w:rPr>
        <w:t xml:space="preserve"> this includes administration – MAR sheets, booking in and out logs,</w:t>
      </w:r>
      <w:r w:rsidR="00C15F44" w:rsidRPr="00143048">
        <w:rPr>
          <w:rFonts w:cstheme="minorHAnsi"/>
          <w:sz w:val="24"/>
          <w:szCs w:val="24"/>
        </w:rPr>
        <w:t xml:space="preserve"> disposal and</w:t>
      </w:r>
      <w:r w:rsidRPr="00143048">
        <w:rPr>
          <w:rFonts w:cstheme="minorHAnsi"/>
          <w:sz w:val="24"/>
          <w:szCs w:val="24"/>
        </w:rPr>
        <w:t xml:space="preserve"> ordering of medication and clear records for the use and movement of controlled drugs </w:t>
      </w:r>
      <w:r w:rsidR="00521BE3" w:rsidRPr="00143048">
        <w:rPr>
          <w:rFonts w:cstheme="minorHAnsi"/>
          <w:sz w:val="24"/>
          <w:szCs w:val="24"/>
        </w:rPr>
        <w:t>– controlled drugs register. All logs should be completed and are kept in the medication room on each unit where required</w:t>
      </w:r>
      <w:r w:rsidR="00254F7D" w:rsidRPr="00143048">
        <w:rPr>
          <w:rFonts w:cstheme="minorHAnsi"/>
          <w:sz w:val="24"/>
          <w:szCs w:val="24"/>
        </w:rPr>
        <w:t>. Staff must complete the logs and MAR sheets as required</w:t>
      </w:r>
      <w:r w:rsidR="00A0626D">
        <w:rPr>
          <w:rFonts w:cstheme="minorHAnsi"/>
          <w:sz w:val="24"/>
          <w:szCs w:val="24"/>
        </w:rPr>
        <w:t xml:space="preserve">. Recording of controlled drugs handed over from shift to shift must be completed daily, recording sheets can be found in front of medication folder. </w:t>
      </w:r>
      <w:r w:rsidR="00254F7D" w:rsidRPr="00143048">
        <w:rPr>
          <w:rFonts w:cstheme="minorHAnsi"/>
          <w:sz w:val="24"/>
          <w:szCs w:val="24"/>
        </w:rPr>
        <w:t xml:space="preserve"> </w:t>
      </w:r>
      <w:r w:rsidR="00521BE3" w:rsidRPr="00143048">
        <w:rPr>
          <w:rFonts w:cstheme="minorHAnsi"/>
          <w:sz w:val="24"/>
          <w:szCs w:val="24"/>
        </w:rPr>
        <w:t xml:space="preserve"> </w:t>
      </w:r>
    </w:p>
    <w:p w14:paraId="7EC89064" w14:textId="77777777" w:rsidR="00D41101" w:rsidRDefault="00D41101" w:rsidP="00D41101">
      <w:pPr>
        <w:pStyle w:val="ListParagraph"/>
        <w:rPr>
          <w:rFonts w:cstheme="minorHAnsi"/>
          <w:sz w:val="24"/>
          <w:szCs w:val="24"/>
        </w:rPr>
      </w:pPr>
    </w:p>
    <w:p w14:paraId="0ABDE3DA" w14:textId="77777777" w:rsidR="00C54E29" w:rsidRDefault="00D41101" w:rsidP="00D41101">
      <w:pPr>
        <w:pStyle w:val="ListParagraph"/>
        <w:rPr>
          <w:rFonts w:cstheme="minorHAnsi"/>
          <w:sz w:val="24"/>
          <w:szCs w:val="24"/>
        </w:rPr>
      </w:pPr>
      <w:r w:rsidRPr="00D41101">
        <w:rPr>
          <w:rFonts w:cstheme="minorHAnsi"/>
          <w:sz w:val="24"/>
          <w:szCs w:val="24"/>
        </w:rPr>
        <w:t>2</w:t>
      </w:r>
      <w:r w:rsidR="00521BE3" w:rsidRPr="00D41101">
        <w:rPr>
          <w:rFonts w:cstheme="minorHAnsi"/>
          <w:sz w:val="24"/>
          <w:szCs w:val="24"/>
        </w:rPr>
        <w:t xml:space="preserve">. Audit Process aims and </w:t>
      </w:r>
      <w:r w:rsidR="00C15F44" w:rsidRPr="00D41101">
        <w:rPr>
          <w:rFonts w:cstheme="minorHAnsi"/>
          <w:sz w:val="24"/>
          <w:szCs w:val="24"/>
        </w:rPr>
        <w:t>objectives;</w:t>
      </w:r>
      <w:r w:rsidR="00521BE3" w:rsidRPr="00D41101">
        <w:rPr>
          <w:rFonts w:cstheme="minorHAnsi"/>
          <w:sz w:val="24"/>
          <w:szCs w:val="24"/>
        </w:rPr>
        <w:t xml:space="preserve"> to ensure that medicines are stored and administered correctly, to ensure that service users receive the correct medication at the correct time and correct dose</w:t>
      </w:r>
      <w:r w:rsidR="00C15F44" w:rsidRPr="00D41101">
        <w:rPr>
          <w:rFonts w:cstheme="minorHAnsi"/>
          <w:sz w:val="24"/>
          <w:szCs w:val="24"/>
        </w:rPr>
        <w:t xml:space="preserve">. Records are maintained on MAR sheets, </w:t>
      </w:r>
    </w:p>
    <w:p w14:paraId="3429EED0" w14:textId="47BB642C" w:rsidR="00C54E29" w:rsidRDefault="00C54E29" w:rsidP="00D41101">
      <w:pPr>
        <w:pStyle w:val="ListParagraph"/>
        <w:rPr>
          <w:rFonts w:cstheme="minorHAnsi"/>
          <w:sz w:val="24"/>
          <w:szCs w:val="24"/>
        </w:rPr>
      </w:pPr>
    </w:p>
    <w:p w14:paraId="7AFED82D" w14:textId="683F9F76" w:rsidR="00C54E29" w:rsidRDefault="00C54E29" w:rsidP="00C54E29">
      <w:pPr>
        <w:pStyle w:val="ListParagraph"/>
        <w:jc w:val="center"/>
        <w:rPr>
          <w:rFonts w:cstheme="minorHAnsi"/>
          <w:b/>
          <w:bCs/>
          <w:sz w:val="24"/>
          <w:szCs w:val="24"/>
        </w:rPr>
      </w:pPr>
      <w:r w:rsidRPr="00C54E29">
        <w:rPr>
          <w:rFonts w:cstheme="minorHAnsi"/>
          <w:b/>
          <w:bCs/>
          <w:sz w:val="24"/>
          <w:szCs w:val="24"/>
        </w:rPr>
        <w:lastRenderedPageBreak/>
        <w:t>Page 13</w:t>
      </w:r>
    </w:p>
    <w:p w14:paraId="6BD56388" w14:textId="77777777" w:rsidR="00C54E29" w:rsidRPr="00C54E29" w:rsidRDefault="00C54E29" w:rsidP="00C54E29">
      <w:pPr>
        <w:pStyle w:val="ListParagraph"/>
        <w:jc w:val="center"/>
        <w:rPr>
          <w:rFonts w:cstheme="minorHAnsi"/>
          <w:b/>
          <w:bCs/>
          <w:sz w:val="24"/>
          <w:szCs w:val="24"/>
        </w:rPr>
      </w:pPr>
    </w:p>
    <w:p w14:paraId="6F5844BC" w14:textId="31DADBAB" w:rsidR="00521BE3" w:rsidRPr="00D41101" w:rsidRDefault="00C15F44" w:rsidP="00D41101">
      <w:pPr>
        <w:pStyle w:val="ListParagraph"/>
        <w:rPr>
          <w:rFonts w:cstheme="minorHAnsi"/>
          <w:sz w:val="24"/>
          <w:szCs w:val="24"/>
        </w:rPr>
      </w:pPr>
      <w:r w:rsidRPr="00D41101">
        <w:rPr>
          <w:rFonts w:cstheme="minorHAnsi"/>
          <w:sz w:val="24"/>
          <w:szCs w:val="24"/>
        </w:rPr>
        <w:t>booking in and out logs, ordering logs, disposal of medicines</w:t>
      </w:r>
      <w:r w:rsidR="00254F7D" w:rsidRPr="00D41101">
        <w:rPr>
          <w:rFonts w:cstheme="minorHAnsi"/>
          <w:sz w:val="24"/>
          <w:szCs w:val="24"/>
        </w:rPr>
        <w:t xml:space="preserve"> log</w:t>
      </w:r>
      <w:r w:rsidRPr="00D41101">
        <w:rPr>
          <w:rFonts w:cstheme="minorHAnsi"/>
          <w:sz w:val="24"/>
          <w:szCs w:val="24"/>
        </w:rPr>
        <w:t xml:space="preserve"> and the controlled drugs register. </w:t>
      </w:r>
    </w:p>
    <w:p w14:paraId="2851DC9B" w14:textId="77777777" w:rsidR="00C15F44" w:rsidRPr="00143048" w:rsidRDefault="00C15F44" w:rsidP="00C15F44">
      <w:pPr>
        <w:pStyle w:val="ListParagraph"/>
        <w:rPr>
          <w:rFonts w:cstheme="minorHAnsi"/>
          <w:sz w:val="24"/>
          <w:szCs w:val="24"/>
        </w:rPr>
      </w:pPr>
    </w:p>
    <w:p w14:paraId="6788E6F8" w14:textId="77777777" w:rsidR="00C15F44" w:rsidRPr="00143048" w:rsidRDefault="00C15F44" w:rsidP="001813E2">
      <w:pPr>
        <w:pStyle w:val="ListParagraph"/>
        <w:rPr>
          <w:rFonts w:cstheme="minorHAnsi"/>
          <w:sz w:val="24"/>
          <w:szCs w:val="24"/>
        </w:rPr>
      </w:pPr>
      <w:r w:rsidRPr="00143048">
        <w:rPr>
          <w:rFonts w:cstheme="minorHAnsi"/>
          <w:sz w:val="24"/>
          <w:szCs w:val="24"/>
        </w:rPr>
        <w:t xml:space="preserve">3. Audit will be carried out by the </w:t>
      </w:r>
      <w:r w:rsidR="00F426B6" w:rsidRPr="00143048">
        <w:rPr>
          <w:rFonts w:cstheme="minorHAnsi"/>
          <w:sz w:val="24"/>
          <w:szCs w:val="24"/>
        </w:rPr>
        <w:t>M</w:t>
      </w:r>
      <w:r w:rsidRPr="00143048">
        <w:rPr>
          <w:rFonts w:cstheme="minorHAnsi"/>
          <w:sz w:val="24"/>
          <w:szCs w:val="24"/>
        </w:rPr>
        <w:t xml:space="preserve">anager responsible for medication every three months and a report will be completed and added to the audit file. Any issues will be shared with the Registered Homes Manager and other Managers within the Caudwell house </w:t>
      </w:r>
    </w:p>
    <w:p w14:paraId="0A11AEEF" w14:textId="77777777" w:rsidR="00C15F44" w:rsidRPr="00143048" w:rsidRDefault="00C15F44" w:rsidP="00C15F44">
      <w:pPr>
        <w:pStyle w:val="ListParagraph"/>
        <w:rPr>
          <w:rFonts w:cstheme="minorHAnsi"/>
          <w:sz w:val="24"/>
          <w:szCs w:val="24"/>
        </w:rPr>
      </w:pPr>
    </w:p>
    <w:p w14:paraId="6370BD72" w14:textId="77777777" w:rsidR="00C15F44" w:rsidRPr="00143048" w:rsidRDefault="00C15F44" w:rsidP="001813E2">
      <w:pPr>
        <w:pStyle w:val="ListParagraph"/>
        <w:rPr>
          <w:rFonts w:cstheme="minorHAnsi"/>
          <w:sz w:val="24"/>
          <w:szCs w:val="24"/>
        </w:rPr>
      </w:pPr>
      <w:r w:rsidRPr="00143048">
        <w:rPr>
          <w:rFonts w:cstheme="minorHAnsi"/>
          <w:sz w:val="24"/>
          <w:szCs w:val="24"/>
        </w:rPr>
        <w:t xml:space="preserve">4. Audits will be carried out by Pharmacist from Lloyds Chemist every 6 months. Report will be </w:t>
      </w:r>
      <w:r w:rsidR="00254F7D" w:rsidRPr="00143048">
        <w:rPr>
          <w:rFonts w:cstheme="minorHAnsi"/>
          <w:sz w:val="24"/>
          <w:szCs w:val="24"/>
        </w:rPr>
        <w:t>completed,</w:t>
      </w:r>
      <w:r w:rsidRPr="00143048">
        <w:rPr>
          <w:rFonts w:cstheme="minorHAnsi"/>
          <w:sz w:val="24"/>
          <w:szCs w:val="24"/>
        </w:rPr>
        <w:t xml:space="preserve"> and any actions required will be </w:t>
      </w:r>
      <w:r w:rsidR="00254F7D" w:rsidRPr="00143048">
        <w:rPr>
          <w:rFonts w:cstheme="minorHAnsi"/>
          <w:sz w:val="24"/>
          <w:szCs w:val="24"/>
        </w:rPr>
        <w:t>completed</w:t>
      </w:r>
      <w:r w:rsidRPr="00143048">
        <w:rPr>
          <w:rFonts w:cstheme="minorHAnsi"/>
          <w:sz w:val="24"/>
          <w:szCs w:val="24"/>
        </w:rPr>
        <w:t xml:space="preserve"> in a timely manner  </w:t>
      </w:r>
    </w:p>
    <w:p w14:paraId="7720A836" w14:textId="77777777" w:rsidR="00254F7D" w:rsidRPr="00143048" w:rsidRDefault="00254F7D" w:rsidP="00254F7D">
      <w:pPr>
        <w:pStyle w:val="ListParagraph"/>
        <w:rPr>
          <w:rFonts w:cstheme="minorHAnsi"/>
          <w:sz w:val="24"/>
          <w:szCs w:val="24"/>
        </w:rPr>
      </w:pPr>
    </w:p>
    <w:p w14:paraId="3AE20BBD" w14:textId="77777777" w:rsidR="00254F7D" w:rsidRPr="00143048" w:rsidRDefault="00254F7D" w:rsidP="001813E2">
      <w:pPr>
        <w:pStyle w:val="ListParagraph"/>
        <w:rPr>
          <w:rFonts w:cstheme="minorHAnsi"/>
          <w:sz w:val="24"/>
          <w:szCs w:val="24"/>
        </w:rPr>
      </w:pPr>
      <w:r w:rsidRPr="00143048">
        <w:rPr>
          <w:rFonts w:cstheme="minorHAnsi"/>
          <w:sz w:val="24"/>
          <w:szCs w:val="24"/>
        </w:rPr>
        <w:t xml:space="preserve">5. </w:t>
      </w:r>
      <w:r w:rsidR="008245EB" w:rsidRPr="00143048">
        <w:rPr>
          <w:rFonts w:cstheme="minorHAnsi"/>
          <w:sz w:val="24"/>
          <w:szCs w:val="24"/>
        </w:rPr>
        <w:t>Pencil</w:t>
      </w:r>
      <w:r w:rsidRPr="00143048">
        <w:rPr>
          <w:rFonts w:cstheme="minorHAnsi"/>
          <w:sz w:val="24"/>
          <w:szCs w:val="24"/>
        </w:rPr>
        <w:t xml:space="preserve"> should never be used to make entries into any log </w:t>
      </w:r>
      <w:r w:rsidR="008245EB" w:rsidRPr="00143048">
        <w:rPr>
          <w:rFonts w:cstheme="minorHAnsi"/>
          <w:sz w:val="24"/>
          <w:szCs w:val="24"/>
        </w:rPr>
        <w:t xml:space="preserve">– black pen is preferable. Never scribble out an entry simply put a single line through an entry made by mistake and then initial, this includes the controlled drugs register where you should write the correct entry in the line below afterwards  </w:t>
      </w:r>
    </w:p>
    <w:p w14:paraId="0CE92FB3" w14:textId="77777777" w:rsidR="008245EB" w:rsidRPr="00143048" w:rsidRDefault="008245EB" w:rsidP="008245EB">
      <w:pPr>
        <w:pStyle w:val="ListParagraph"/>
        <w:rPr>
          <w:rFonts w:cstheme="minorHAnsi"/>
          <w:sz w:val="24"/>
          <w:szCs w:val="24"/>
        </w:rPr>
      </w:pPr>
    </w:p>
    <w:p w14:paraId="68D797ED" w14:textId="77777777" w:rsidR="008245EB" w:rsidRPr="00143048" w:rsidRDefault="008245EB" w:rsidP="008245EB">
      <w:pPr>
        <w:rPr>
          <w:rFonts w:cstheme="minorHAnsi"/>
          <w:b/>
          <w:sz w:val="24"/>
          <w:szCs w:val="24"/>
        </w:rPr>
      </w:pPr>
      <w:r w:rsidRPr="00143048">
        <w:rPr>
          <w:rFonts w:cstheme="minorHAnsi"/>
          <w:b/>
          <w:sz w:val="24"/>
          <w:szCs w:val="24"/>
        </w:rPr>
        <w:t xml:space="preserve">9. Medication supply and ordering </w:t>
      </w:r>
    </w:p>
    <w:p w14:paraId="0F77BEB1" w14:textId="77777777" w:rsidR="00C54E29" w:rsidRDefault="00604F08" w:rsidP="00C54E29">
      <w:pPr>
        <w:rPr>
          <w:rFonts w:cstheme="minorHAnsi"/>
          <w:sz w:val="24"/>
          <w:szCs w:val="24"/>
        </w:rPr>
      </w:pPr>
      <w:r w:rsidRPr="00143048">
        <w:rPr>
          <w:rFonts w:cstheme="minorHAnsi"/>
          <w:sz w:val="24"/>
          <w:szCs w:val="24"/>
        </w:rPr>
        <w:t xml:space="preserve">At Caudwell House we will only order medication for the children who reside here on Bramley Group, the responsibility for the children who access short breaks lies with their parents. In an emergency only would we assume responsibility for medication for the afore mentioned children  </w:t>
      </w:r>
    </w:p>
    <w:p w14:paraId="53E8A074" w14:textId="0AF59E98" w:rsidR="001813E2" w:rsidRDefault="00C54E29" w:rsidP="00C54E29">
      <w:pPr>
        <w:rPr>
          <w:rFonts w:cstheme="minorHAnsi"/>
          <w:sz w:val="24"/>
          <w:szCs w:val="24"/>
        </w:rPr>
      </w:pPr>
      <w:r>
        <w:rPr>
          <w:rFonts w:cstheme="minorHAnsi"/>
          <w:sz w:val="24"/>
          <w:szCs w:val="24"/>
        </w:rPr>
        <w:t xml:space="preserve">     </w:t>
      </w:r>
      <w:r w:rsidR="008245EB" w:rsidRPr="001813E2">
        <w:rPr>
          <w:rFonts w:cstheme="minorHAnsi"/>
          <w:sz w:val="24"/>
          <w:szCs w:val="24"/>
        </w:rPr>
        <w:t xml:space="preserve">1. Medication stocks will be checked by a designated person on a Monday </w:t>
      </w:r>
      <w:r w:rsidR="00604F08" w:rsidRPr="001813E2">
        <w:rPr>
          <w:rFonts w:cstheme="minorHAnsi"/>
          <w:sz w:val="24"/>
          <w:szCs w:val="24"/>
        </w:rPr>
        <w:t>morning,</w:t>
      </w:r>
      <w:r w:rsidR="008245EB" w:rsidRPr="001813E2">
        <w:rPr>
          <w:rFonts w:cstheme="minorHAnsi"/>
          <w:sz w:val="24"/>
          <w:szCs w:val="24"/>
        </w:rPr>
        <w:t xml:space="preserve"> this </w:t>
      </w:r>
      <w:r>
        <w:rPr>
          <w:rFonts w:cstheme="minorHAnsi"/>
          <w:sz w:val="24"/>
          <w:szCs w:val="24"/>
        </w:rPr>
        <w:t xml:space="preserve">       </w:t>
      </w:r>
      <w:r w:rsidR="008245EB" w:rsidRPr="001813E2">
        <w:rPr>
          <w:rFonts w:cstheme="minorHAnsi"/>
          <w:sz w:val="24"/>
          <w:szCs w:val="24"/>
        </w:rPr>
        <w:t xml:space="preserve">will usually be the shift-leader </w:t>
      </w:r>
    </w:p>
    <w:p w14:paraId="1E606EDD" w14:textId="77777777" w:rsidR="001813E2" w:rsidRDefault="008245EB" w:rsidP="001813E2">
      <w:pPr>
        <w:ind w:left="360"/>
        <w:rPr>
          <w:rFonts w:cstheme="minorHAnsi"/>
          <w:sz w:val="24"/>
          <w:szCs w:val="24"/>
        </w:rPr>
      </w:pPr>
      <w:r w:rsidRPr="001813E2">
        <w:rPr>
          <w:rFonts w:cstheme="minorHAnsi"/>
          <w:sz w:val="24"/>
          <w:szCs w:val="24"/>
        </w:rPr>
        <w:t xml:space="preserve">2. If medicines are required then an order will be placed by telephone </w:t>
      </w:r>
      <w:r w:rsidR="00604F08" w:rsidRPr="001813E2">
        <w:rPr>
          <w:rFonts w:cstheme="minorHAnsi"/>
          <w:sz w:val="24"/>
          <w:szCs w:val="24"/>
        </w:rPr>
        <w:t>or an order sheet taken to the GP surgery</w:t>
      </w:r>
    </w:p>
    <w:p w14:paraId="7489DD43" w14:textId="77777777" w:rsidR="00604F08" w:rsidRPr="001813E2" w:rsidRDefault="00604F08" w:rsidP="001813E2">
      <w:pPr>
        <w:ind w:left="360"/>
        <w:rPr>
          <w:rFonts w:cstheme="minorHAnsi"/>
          <w:sz w:val="24"/>
          <w:szCs w:val="24"/>
        </w:rPr>
      </w:pPr>
      <w:r w:rsidRPr="001813E2">
        <w:rPr>
          <w:rFonts w:cstheme="minorHAnsi"/>
          <w:sz w:val="24"/>
          <w:szCs w:val="24"/>
        </w:rPr>
        <w:t xml:space="preserve">3. Staff will call the pharmacy after 48 hours to check that they have received the prescriptions and they will be asked to deliver the medication. </w:t>
      </w:r>
    </w:p>
    <w:p w14:paraId="08EB12AE" w14:textId="77777777" w:rsidR="00604F08" w:rsidRPr="001813E2" w:rsidRDefault="00604F08" w:rsidP="001813E2">
      <w:pPr>
        <w:ind w:left="360"/>
        <w:rPr>
          <w:rFonts w:cstheme="minorHAnsi"/>
          <w:sz w:val="24"/>
          <w:szCs w:val="24"/>
        </w:rPr>
      </w:pPr>
      <w:r w:rsidRPr="001813E2">
        <w:rPr>
          <w:rFonts w:cstheme="minorHAnsi"/>
          <w:sz w:val="24"/>
          <w:szCs w:val="24"/>
        </w:rPr>
        <w:t xml:space="preserve">4. Each child will have a list of medication that has been ordered and this is kept in the ordering file </w:t>
      </w:r>
    </w:p>
    <w:p w14:paraId="3D384479" w14:textId="77777777" w:rsidR="008D2E82" w:rsidRPr="001813E2" w:rsidRDefault="00604F08" w:rsidP="001813E2">
      <w:pPr>
        <w:ind w:left="360"/>
        <w:rPr>
          <w:rFonts w:cstheme="minorHAnsi"/>
          <w:sz w:val="24"/>
          <w:szCs w:val="24"/>
        </w:rPr>
      </w:pPr>
      <w:r w:rsidRPr="001813E2">
        <w:rPr>
          <w:rFonts w:cstheme="minorHAnsi"/>
          <w:sz w:val="24"/>
          <w:szCs w:val="24"/>
        </w:rPr>
        <w:t xml:space="preserve">5. Medications will be booked into the home when they arrive by two members of staff </w:t>
      </w:r>
    </w:p>
    <w:p w14:paraId="32A7B6B1" w14:textId="77777777" w:rsidR="008D2E82" w:rsidRPr="00143048" w:rsidRDefault="008D2E82" w:rsidP="008D2E82">
      <w:pPr>
        <w:rPr>
          <w:rFonts w:cstheme="minorHAnsi"/>
          <w:sz w:val="24"/>
          <w:szCs w:val="24"/>
        </w:rPr>
      </w:pPr>
    </w:p>
    <w:p w14:paraId="67186AE2" w14:textId="77777777" w:rsidR="008D2E82" w:rsidRPr="00143048" w:rsidRDefault="008D2E82" w:rsidP="008D2E82">
      <w:pPr>
        <w:rPr>
          <w:rFonts w:cstheme="minorHAnsi"/>
          <w:b/>
          <w:sz w:val="24"/>
          <w:szCs w:val="24"/>
        </w:rPr>
      </w:pPr>
      <w:r w:rsidRPr="00143048">
        <w:rPr>
          <w:rFonts w:cstheme="minorHAnsi"/>
          <w:b/>
          <w:sz w:val="24"/>
          <w:szCs w:val="24"/>
        </w:rPr>
        <w:t xml:space="preserve">10. Personal Health Records and Health Charts </w:t>
      </w:r>
    </w:p>
    <w:p w14:paraId="0C8C2B03" w14:textId="77777777" w:rsidR="00C54E29" w:rsidRDefault="008D2E82" w:rsidP="008D2E82">
      <w:pPr>
        <w:rPr>
          <w:rFonts w:cstheme="minorHAnsi"/>
          <w:sz w:val="24"/>
          <w:szCs w:val="24"/>
        </w:rPr>
      </w:pPr>
      <w:r w:rsidRPr="00143048">
        <w:rPr>
          <w:rFonts w:cstheme="minorHAnsi"/>
          <w:sz w:val="24"/>
          <w:szCs w:val="24"/>
        </w:rPr>
        <w:t>Each child will have a personal health record and where required will have health charts. The health charts are in place to monitor a range of health needs including bowel movements, weight monitoring, seizure monitoring, water button changes.</w:t>
      </w:r>
    </w:p>
    <w:p w14:paraId="795BDD3C" w14:textId="5B841BD4" w:rsidR="008D2E82" w:rsidRPr="00C54E29" w:rsidRDefault="00C54E29" w:rsidP="00C54E29">
      <w:pPr>
        <w:jc w:val="center"/>
        <w:rPr>
          <w:rFonts w:cstheme="minorHAnsi"/>
          <w:b/>
          <w:bCs/>
          <w:sz w:val="24"/>
          <w:szCs w:val="24"/>
        </w:rPr>
      </w:pPr>
      <w:r w:rsidRPr="00C54E29">
        <w:rPr>
          <w:rFonts w:cstheme="minorHAnsi"/>
          <w:b/>
          <w:bCs/>
          <w:sz w:val="24"/>
          <w:szCs w:val="24"/>
        </w:rPr>
        <w:lastRenderedPageBreak/>
        <w:t>Page 14</w:t>
      </w:r>
    </w:p>
    <w:p w14:paraId="54434E31" w14:textId="77777777" w:rsidR="008D2E82" w:rsidRPr="00143048" w:rsidRDefault="008D2E82" w:rsidP="001813E2">
      <w:pPr>
        <w:pStyle w:val="ListParagraph"/>
        <w:rPr>
          <w:rFonts w:cstheme="minorHAnsi"/>
          <w:sz w:val="24"/>
          <w:szCs w:val="24"/>
        </w:rPr>
      </w:pPr>
      <w:r w:rsidRPr="00143048">
        <w:rPr>
          <w:rFonts w:cstheme="minorHAnsi"/>
          <w:sz w:val="24"/>
          <w:szCs w:val="24"/>
        </w:rPr>
        <w:t xml:space="preserve">1. Staff are to keep the records up to date daily as these records can provide vital information in </w:t>
      </w:r>
      <w:r w:rsidR="00641AFE" w:rsidRPr="00143048">
        <w:rPr>
          <w:rFonts w:cstheme="minorHAnsi"/>
          <w:sz w:val="24"/>
          <w:szCs w:val="24"/>
        </w:rPr>
        <w:t>an emergency</w:t>
      </w:r>
      <w:r w:rsidRPr="00143048">
        <w:rPr>
          <w:rFonts w:cstheme="minorHAnsi"/>
          <w:sz w:val="24"/>
          <w:szCs w:val="24"/>
        </w:rPr>
        <w:t xml:space="preserve"> or if needed by other professionals to make decisions based on health   </w:t>
      </w:r>
    </w:p>
    <w:p w14:paraId="351B9055" w14:textId="77777777" w:rsidR="008D2E82" w:rsidRPr="00143048" w:rsidRDefault="008D2E82" w:rsidP="001813E2">
      <w:pPr>
        <w:pStyle w:val="ListParagraph"/>
        <w:rPr>
          <w:rFonts w:cstheme="minorHAnsi"/>
          <w:sz w:val="24"/>
          <w:szCs w:val="24"/>
        </w:rPr>
      </w:pPr>
      <w:r w:rsidRPr="00143048">
        <w:rPr>
          <w:rFonts w:cstheme="minorHAnsi"/>
          <w:sz w:val="24"/>
          <w:szCs w:val="24"/>
        </w:rPr>
        <w:t xml:space="preserve">2. Electronic records should also be kept up to date after appointments information should be entered onto the MOSIAC system </w:t>
      </w:r>
    </w:p>
    <w:p w14:paraId="7D7CE13F" w14:textId="77777777" w:rsidR="00641AFE" w:rsidRPr="00143048" w:rsidRDefault="00641AFE" w:rsidP="00641AFE">
      <w:pPr>
        <w:rPr>
          <w:rFonts w:cstheme="minorHAnsi"/>
          <w:sz w:val="24"/>
          <w:szCs w:val="24"/>
        </w:rPr>
      </w:pPr>
    </w:p>
    <w:p w14:paraId="3ADA1BF5" w14:textId="77777777" w:rsidR="00641AFE" w:rsidRPr="00143048" w:rsidRDefault="00641AFE" w:rsidP="00641AFE">
      <w:pPr>
        <w:rPr>
          <w:rFonts w:cstheme="minorHAnsi"/>
          <w:b/>
          <w:sz w:val="24"/>
          <w:szCs w:val="24"/>
        </w:rPr>
      </w:pPr>
      <w:r w:rsidRPr="00143048">
        <w:rPr>
          <w:rFonts w:cstheme="minorHAnsi"/>
          <w:b/>
          <w:sz w:val="24"/>
          <w:szCs w:val="24"/>
        </w:rPr>
        <w:t xml:space="preserve">11. Procedure for Reporting and Recording Errors </w:t>
      </w:r>
    </w:p>
    <w:p w14:paraId="5C6F5966" w14:textId="6D95E9E5" w:rsidR="00F426B6" w:rsidRPr="001813E2" w:rsidRDefault="00D924B9" w:rsidP="001813E2">
      <w:pPr>
        <w:ind w:left="360"/>
        <w:rPr>
          <w:rFonts w:cstheme="minorHAnsi"/>
          <w:sz w:val="24"/>
          <w:szCs w:val="24"/>
        </w:rPr>
      </w:pPr>
      <w:r w:rsidRPr="001813E2">
        <w:rPr>
          <w:rFonts w:cstheme="minorHAnsi"/>
          <w:sz w:val="24"/>
          <w:szCs w:val="24"/>
        </w:rPr>
        <w:t>1. Medication errors include: failing to administer, giving incorrect medication to a child, under dose or overdose of medication, administering via an incorrect route, administering medication in the wrong form</w:t>
      </w:r>
      <w:r w:rsidR="000120C3" w:rsidRPr="001813E2">
        <w:rPr>
          <w:rFonts w:cstheme="minorHAnsi"/>
          <w:sz w:val="24"/>
          <w:szCs w:val="24"/>
        </w:rPr>
        <w:t xml:space="preserve"> see 4.7, 4.</w:t>
      </w:r>
      <w:r w:rsidR="007548DC">
        <w:rPr>
          <w:rFonts w:cstheme="minorHAnsi"/>
          <w:sz w:val="24"/>
          <w:szCs w:val="24"/>
        </w:rPr>
        <w:t>8</w:t>
      </w:r>
      <w:r w:rsidR="000120C3" w:rsidRPr="001813E2">
        <w:rPr>
          <w:rFonts w:cstheme="minorHAnsi"/>
          <w:sz w:val="24"/>
          <w:szCs w:val="24"/>
        </w:rPr>
        <w:t>, 4.9</w:t>
      </w:r>
    </w:p>
    <w:p w14:paraId="36C57E43" w14:textId="77777777" w:rsidR="00B531C0" w:rsidRPr="00143048" w:rsidRDefault="00B531C0" w:rsidP="00B531C0">
      <w:pPr>
        <w:rPr>
          <w:rFonts w:cstheme="minorHAnsi"/>
          <w:sz w:val="24"/>
          <w:szCs w:val="24"/>
        </w:rPr>
      </w:pPr>
    </w:p>
    <w:p w14:paraId="5189B2DF" w14:textId="77777777" w:rsidR="00B531C0" w:rsidRPr="00143048" w:rsidRDefault="00B531C0" w:rsidP="00B531C0">
      <w:pPr>
        <w:rPr>
          <w:rFonts w:cstheme="minorHAnsi"/>
          <w:b/>
          <w:sz w:val="24"/>
          <w:szCs w:val="24"/>
        </w:rPr>
      </w:pPr>
      <w:r w:rsidRPr="00143048">
        <w:rPr>
          <w:rFonts w:cstheme="minorHAnsi"/>
          <w:b/>
          <w:sz w:val="24"/>
          <w:szCs w:val="24"/>
        </w:rPr>
        <w:t xml:space="preserve">12.Children taking responsibility for their own medication </w:t>
      </w:r>
    </w:p>
    <w:p w14:paraId="2A9FE962" w14:textId="77777777" w:rsidR="00F86A41" w:rsidRPr="00143048" w:rsidRDefault="00820156" w:rsidP="00B531C0">
      <w:pPr>
        <w:rPr>
          <w:rFonts w:cstheme="minorHAnsi"/>
          <w:sz w:val="24"/>
          <w:szCs w:val="24"/>
        </w:rPr>
      </w:pPr>
      <w:r w:rsidRPr="00143048">
        <w:rPr>
          <w:rFonts w:cstheme="minorHAnsi"/>
          <w:sz w:val="24"/>
          <w:szCs w:val="24"/>
        </w:rPr>
        <w:t xml:space="preserve">Any child who is deemed to have capacity to be responsible for their own medication should be allowed to do so with a robust risk assessment in place. All professionals working with the child should be consulted. </w:t>
      </w:r>
      <w:r w:rsidR="00F25891" w:rsidRPr="00143048">
        <w:rPr>
          <w:rFonts w:cstheme="minorHAnsi"/>
          <w:sz w:val="24"/>
          <w:szCs w:val="24"/>
        </w:rPr>
        <w:t xml:space="preserve">A document drawn up to say all </w:t>
      </w:r>
      <w:r w:rsidR="00AE5C75" w:rsidRPr="00143048">
        <w:rPr>
          <w:rFonts w:cstheme="minorHAnsi"/>
          <w:sz w:val="24"/>
          <w:szCs w:val="24"/>
        </w:rPr>
        <w:t>agree</w:t>
      </w:r>
      <w:r w:rsidR="00F25891" w:rsidRPr="00143048">
        <w:rPr>
          <w:rFonts w:cstheme="minorHAnsi"/>
          <w:sz w:val="24"/>
          <w:szCs w:val="24"/>
        </w:rPr>
        <w:t xml:space="preserve"> that it will be safe practice to let the child self-administer</w:t>
      </w:r>
      <w:r w:rsidR="00AE5C75" w:rsidRPr="00143048">
        <w:rPr>
          <w:rFonts w:cstheme="minorHAnsi"/>
          <w:sz w:val="24"/>
          <w:szCs w:val="24"/>
        </w:rPr>
        <w:t xml:space="preserve"> and take responsibility for their medication</w:t>
      </w:r>
      <w:r w:rsidR="00F25891" w:rsidRPr="00143048">
        <w:rPr>
          <w:rFonts w:cstheme="minorHAnsi"/>
          <w:sz w:val="24"/>
          <w:szCs w:val="24"/>
        </w:rPr>
        <w:t xml:space="preserve"> </w:t>
      </w:r>
    </w:p>
    <w:p w14:paraId="53C91C4F" w14:textId="77777777" w:rsidR="001813E2" w:rsidRDefault="00820156" w:rsidP="001813E2">
      <w:pPr>
        <w:pStyle w:val="ListParagraph"/>
        <w:rPr>
          <w:rFonts w:cstheme="minorHAnsi"/>
          <w:sz w:val="24"/>
          <w:szCs w:val="24"/>
        </w:rPr>
      </w:pPr>
      <w:r w:rsidRPr="00143048">
        <w:rPr>
          <w:rFonts w:cstheme="minorHAnsi"/>
          <w:sz w:val="24"/>
          <w:szCs w:val="24"/>
        </w:rPr>
        <w:t>1.The following factors will need to be considered and a meeting held between professionals before agreed</w:t>
      </w:r>
    </w:p>
    <w:p w14:paraId="654FD604" w14:textId="77777777" w:rsidR="00820156" w:rsidRPr="001813E2" w:rsidRDefault="00820156" w:rsidP="001813E2">
      <w:pPr>
        <w:pStyle w:val="ListParagraph"/>
        <w:numPr>
          <w:ilvl w:val="0"/>
          <w:numId w:val="25"/>
        </w:numPr>
        <w:rPr>
          <w:rFonts w:cstheme="minorHAnsi"/>
          <w:sz w:val="24"/>
          <w:szCs w:val="24"/>
        </w:rPr>
      </w:pPr>
      <w:r w:rsidRPr="001813E2">
        <w:rPr>
          <w:rFonts w:cstheme="minorHAnsi"/>
          <w:sz w:val="24"/>
          <w:szCs w:val="24"/>
        </w:rPr>
        <w:t>Does the child understand the need for their medication</w:t>
      </w:r>
      <w:r w:rsidR="008475DE" w:rsidRPr="001813E2">
        <w:rPr>
          <w:rFonts w:cstheme="minorHAnsi"/>
          <w:sz w:val="24"/>
          <w:szCs w:val="24"/>
        </w:rPr>
        <w:t>, why they are taking it?</w:t>
      </w:r>
    </w:p>
    <w:p w14:paraId="42D2570E" w14:textId="77777777" w:rsidR="008475DE" w:rsidRPr="00143048" w:rsidRDefault="008475DE" w:rsidP="00820156">
      <w:pPr>
        <w:pStyle w:val="ListParagraph"/>
        <w:numPr>
          <w:ilvl w:val="0"/>
          <w:numId w:val="19"/>
        </w:numPr>
        <w:rPr>
          <w:rFonts w:cstheme="minorHAnsi"/>
          <w:sz w:val="24"/>
          <w:szCs w:val="24"/>
        </w:rPr>
      </w:pPr>
      <w:r w:rsidRPr="00143048">
        <w:rPr>
          <w:rFonts w:cstheme="minorHAnsi"/>
          <w:sz w:val="24"/>
          <w:szCs w:val="24"/>
        </w:rPr>
        <w:t>Will they know when to take their medication and remember to take it</w:t>
      </w:r>
      <w:r w:rsidR="00F25891" w:rsidRPr="00143048">
        <w:rPr>
          <w:rFonts w:cstheme="minorHAnsi"/>
          <w:sz w:val="24"/>
          <w:szCs w:val="24"/>
        </w:rPr>
        <w:t>?</w:t>
      </w:r>
      <w:r w:rsidRPr="00143048">
        <w:rPr>
          <w:rFonts w:cstheme="minorHAnsi"/>
          <w:sz w:val="24"/>
          <w:szCs w:val="24"/>
        </w:rPr>
        <w:t xml:space="preserve"> </w:t>
      </w:r>
    </w:p>
    <w:p w14:paraId="1A629ABE" w14:textId="77777777" w:rsidR="008475DE" w:rsidRPr="00143048" w:rsidRDefault="008475DE" w:rsidP="00820156">
      <w:pPr>
        <w:pStyle w:val="ListParagraph"/>
        <w:numPr>
          <w:ilvl w:val="0"/>
          <w:numId w:val="19"/>
        </w:numPr>
        <w:rPr>
          <w:rFonts w:cstheme="minorHAnsi"/>
          <w:sz w:val="24"/>
          <w:szCs w:val="24"/>
        </w:rPr>
      </w:pPr>
      <w:r w:rsidRPr="00143048">
        <w:rPr>
          <w:rFonts w:cstheme="minorHAnsi"/>
          <w:sz w:val="24"/>
          <w:szCs w:val="24"/>
        </w:rPr>
        <w:t>A person can physically take their own medication</w:t>
      </w:r>
      <w:r w:rsidR="00F25891" w:rsidRPr="00143048">
        <w:rPr>
          <w:rFonts w:cstheme="minorHAnsi"/>
          <w:sz w:val="24"/>
          <w:szCs w:val="24"/>
        </w:rPr>
        <w:t>?</w:t>
      </w:r>
      <w:r w:rsidRPr="00143048">
        <w:rPr>
          <w:rFonts w:cstheme="minorHAnsi"/>
          <w:sz w:val="24"/>
          <w:szCs w:val="24"/>
        </w:rPr>
        <w:t xml:space="preserve"> </w:t>
      </w:r>
    </w:p>
    <w:p w14:paraId="53D718A7" w14:textId="5AA9A2BC" w:rsidR="008475DE" w:rsidRPr="00143048" w:rsidRDefault="00F25891" w:rsidP="00820156">
      <w:pPr>
        <w:pStyle w:val="ListParagraph"/>
        <w:numPr>
          <w:ilvl w:val="0"/>
          <w:numId w:val="19"/>
        </w:numPr>
        <w:rPr>
          <w:rFonts w:cstheme="minorHAnsi"/>
          <w:sz w:val="24"/>
          <w:szCs w:val="24"/>
        </w:rPr>
      </w:pPr>
      <w:r w:rsidRPr="00143048">
        <w:rPr>
          <w:rFonts w:cstheme="minorHAnsi"/>
          <w:sz w:val="24"/>
          <w:szCs w:val="24"/>
        </w:rPr>
        <w:t xml:space="preserve">Does the child understand how to store their medication? </w:t>
      </w:r>
    </w:p>
    <w:p w14:paraId="7DD9B041" w14:textId="77777777" w:rsidR="00F25891" w:rsidRPr="00143048" w:rsidRDefault="00F25891" w:rsidP="00820156">
      <w:pPr>
        <w:pStyle w:val="ListParagraph"/>
        <w:numPr>
          <w:ilvl w:val="0"/>
          <w:numId w:val="19"/>
        </w:numPr>
        <w:rPr>
          <w:rFonts w:cstheme="minorHAnsi"/>
          <w:sz w:val="24"/>
          <w:szCs w:val="24"/>
        </w:rPr>
      </w:pPr>
      <w:r w:rsidRPr="00143048">
        <w:rPr>
          <w:rFonts w:cstheme="minorHAnsi"/>
          <w:sz w:val="24"/>
          <w:szCs w:val="24"/>
        </w:rPr>
        <w:t xml:space="preserve">Does the child understand the risk to others? </w:t>
      </w:r>
    </w:p>
    <w:p w14:paraId="737EBD07" w14:textId="77777777" w:rsidR="00F211F4" w:rsidRDefault="00F25891" w:rsidP="00F211F4">
      <w:pPr>
        <w:pStyle w:val="ListParagraph"/>
        <w:numPr>
          <w:ilvl w:val="0"/>
          <w:numId w:val="19"/>
        </w:numPr>
        <w:rPr>
          <w:rFonts w:cstheme="minorHAnsi"/>
          <w:sz w:val="24"/>
          <w:szCs w:val="24"/>
        </w:rPr>
      </w:pPr>
      <w:r w:rsidRPr="00143048">
        <w:rPr>
          <w:rFonts w:cstheme="minorHAnsi"/>
          <w:sz w:val="24"/>
          <w:szCs w:val="24"/>
        </w:rPr>
        <w:t>How will staff know that a child has taken their medication?</w:t>
      </w:r>
    </w:p>
    <w:p w14:paraId="46DB005C" w14:textId="77777777" w:rsidR="00F211F4" w:rsidRDefault="00F211F4" w:rsidP="00F211F4">
      <w:pPr>
        <w:pStyle w:val="ListParagraph"/>
        <w:rPr>
          <w:rFonts w:cstheme="minorHAnsi"/>
          <w:sz w:val="24"/>
          <w:szCs w:val="24"/>
        </w:rPr>
      </w:pPr>
    </w:p>
    <w:p w14:paraId="100738B2" w14:textId="6026AD80" w:rsidR="00F25891" w:rsidRPr="00F211F4" w:rsidRDefault="00F25891" w:rsidP="00F211F4">
      <w:pPr>
        <w:pStyle w:val="ListParagraph"/>
        <w:rPr>
          <w:rFonts w:cstheme="minorHAnsi"/>
          <w:sz w:val="24"/>
          <w:szCs w:val="24"/>
        </w:rPr>
      </w:pPr>
      <w:r w:rsidRPr="00F211F4">
        <w:rPr>
          <w:rFonts w:cstheme="minorHAnsi"/>
          <w:sz w:val="24"/>
          <w:szCs w:val="24"/>
        </w:rPr>
        <w:t xml:space="preserve">2. If all section 1 is deemed to be safe and applicable then Caudwell House will supply appropriate and safe storage, this will not include controlled drugs as they will remain in Caudwell Houses safe storage and a child will be </w:t>
      </w:r>
      <w:r w:rsidR="00AE5C75" w:rsidRPr="00F211F4">
        <w:rPr>
          <w:rFonts w:cstheme="minorHAnsi"/>
          <w:sz w:val="24"/>
          <w:szCs w:val="24"/>
        </w:rPr>
        <w:t xml:space="preserve">supervised whilst they take such medicines </w:t>
      </w:r>
    </w:p>
    <w:p w14:paraId="0016C6E8" w14:textId="77777777" w:rsidR="00F25891" w:rsidRPr="00143048" w:rsidRDefault="00F25891" w:rsidP="001813E2">
      <w:pPr>
        <w:pStyle w:val="ListParagraph"/>
        <w:rPr>
          <w:rFonts w:cstheme="minorHAnsi"/>
          <w:sz w:val="24"/>
          <w:szCs w:val="24"/>
        </w:rPr>
      </w:pPr>
      <w:r w:rsidRPr="00143048">
        <w:rPr>
          <w:rFonts w:cstheme="minorHAnsi"/>
          <w:sz w:val="24"/>
          <w:szCs w:val="24"/>
        </w:rPr>
        <w:t>3. This will be reviewed in case management meetings to ensure it is still safe to continue to let the child self-administer</w:t>
      </w:r>
    </w:p>
    <w:p w14:paraId="04D95547" w14:textId="77777777" w:rsidR="00F25891" w:rsidRPr="00143048" w:rsidRDefault="00F25891" w:rsidP="00F25891">
      <w:pPr>
        <w:pStyle w:val="ListParagraph"/>
        <w:rPr>
          <w:rFonts w:cstheme="minorHAnsi"/>
          <w:sz w:val="24"/>
          <w:szCs w:val="24"/>
        </w:rPr>
      </w:pPr>
    </w:p>
    <w:p w14:paraId="20A9319B" w14:textId="77777777" w:rsidR="00F25891" w:rsidRPr="00143048" w:rsidRDefault="00AE5C75" w:rsidP="001813E2">
      <w:pPr>
        <w:pStyle w:val="ListParagraph"/>
        <w:rPr>
          <w:rFonts w:cstheme="minorHAnsi"/>
          <w:sz w:val="24"/>
          <w:szCs w:val="24"/>
        </w:rPr>
      </w:pPr>
      <w:r w:rsidRPr="00143048">
        <w:rPr>
          <w:rFonts w:cstheme="minorHAnsi"/>
          <w:sz w:val="24"/>
          <w:szCs w:val="24"/>
        </w:rPr>
        <w:t>4.</w:t>
      </w:r>
      <w:r w:rsidR="00F25891" w:rsidRPr="00143048">
        <w:rPr>
          <w:rFonts w:cstheme="minorHAnsi"/>
          <w:sz w:val="24"/>
          <w:szCs w:val="24"/>
        </w:rPr>
        <w:t xml:space="preserve"> </w:t>
      </w:r>
      <w:r w:rsidRPr="00143048">
        <w:rPr>
          <w:rFonts w:cstheme="minorHAnsi"/>
          <w:sz w:val="24"/>
          <w:szCs w:val="24"/>
        </w:rPr>
        <w:t xml:space="preserve">Risk assessment must be in place and notes made in a child’s personal health record if they self-administer </w:t>
      </w:r>
    </w:p>
    <w:p w14:paraId="15E0B9E8" w14:textId="77777777" w:rsidR="00AE5C75" w:rsidRPr="00143048" w:rsidRDefault="00AE5C75" w:rsidP="00AE5C75">
      <w:pPr>
        <w:pStyle w:val="ListParagraph"/>
        <w:rPr>
          <w:rFonts w:cstheme="minorHAnsi"/>
          <w:sz w:val="24"/>
          <w:szCs w:val="24"/>
        </w:rPr>
      </w:pPr>
    </w:p>
    <w:p w14:paraId="6948BC31" w14:textId="77777777" w:rsidR="00AE5C75" w:rsidRPr="00143048" w:rsidRDefault="00AE5C75" w:rsidP="00AE5C75">
      <w:pPr>
        <w:rPr>
          <w:rFonts w:cstheme="minorHAnsi"/>
          <w:b/>
          <w:sz w:val="24"/>
          <w:szCs w:val="24"/>
        </w:rPr>
      </w:pPr>
      <w:r w:rsidRPr="00143048">
        <w:rPr>
          <w:rFonts w:cstheme="minorHAnsi"/>
          <w:b/>
          <w:sz w:val="24"/>
          <w:szCs w:val="24"/>
        </w:rPr>
        <w:t xml:space="preserve">13. Medication Training </w:t>
      </w:r>
    </w:p>
    <w:p w14:paraId="26688582" w14:textId="762C8B86" w:rsidR="00AE5C75" w:rsidRDefault="00AE5C75" w:rsidP="001813E2">
      <w:pPr>
        <w:pStyle w:val="ListParagraph"/>
        <w:jc w:val="both"/>
        <w:rPr>
          <w:rFonts w:cstheme="minorHAnsi"/>
          <w:sz w:val="24"/>
          <w:szCs w:val="24"/>
        </w:rPr>
      </w:pPr>
      <w:r w:rsidRPr="00143048">
        <w:rPr>
          <w:rFonts w:cstheme="minorHAnsi"/>
          <w:sz w:val="24"/>
          <w:szCs w:val="24"/>
        </w:rPr>
        <w:t>1. Only staff that have been trained will be allowed to administer medication</w:t>
      </w:r>
    </w:p>
    <w:p w14:paraId="25F18905" w14:textId="1C559490" w:rsidR="00C54E29" w:rsidRPr="00C54E29" w:rsidRDefault="00C54E29" w:rsidP="00C54E29">
      <w:pPr>
        <w:pStyle w:val="ListParagraph"/>
        <w:jc w:val="center"/>
        <w:rPr>
          <w:rFonts w:cstheme="minorHAnsi"/>
          <w:b/>
          <w:bCs/>
          <w:sz w:val="24"/>
          <w:szCs w:val="24"/>
        </w:rPr>
      </w:pPr>
      <w:r w:rsidRPr="00C54E29">
        <w:rPr>
          <w:rFonts w:cstheme="minorHAnsi"/>
          <w:b/>
          <w:bCs/>
          <w:sz w:val="24"/>
          <w:szCs w:val="24"/>
        </w:rPr>
        <w:lastRenderedPageBreak/>
        <w:t>Page 15</w:t>
      </w:r>
    </w:p>
    <w:p w14:paraId="12D6A0AD" w14:textId="77777777" w:rsidR="00AE5C75" w:rsidRPr="00143048" w:rsidRDefault="00AE5C75" w:rsidP="001813E2">
      <w:pPr>
        <w:pStyle w:val="ListParagraph"/>
        <w:jc w:val="both"/>
        <w:rPr>
          <w:rFonts w:cstheme="minorHAnsi"/>
          <w:sz w:val="24"/>
          <w:szCs w:val="24"/>
        </w:rPr>
      </w:pPr>
      <w:r w:rsidRPr="00143048">
        <w:rPr>
          <w:rFonts w:cstheme="minorHAnsi"/>
          <w:sz w:val="24"/>
          <w:szCs w:val="24"/>
        </w:rPr>
        <w:t xml:space="preserve">2. Training will be sourced by Sharon Knight Deputy Home Manager  </w:t>
      </w:r>
    </w:p>
    <w:p w14:paraId="4EDEB529" w14:textId="77777777" w:rsidR="00AE5C75" w:rsidRPr="00143048" w:rsidRDefault="00AE5C75" w:rsidP="001813E2">
      <w:pPr>
        <w:pStyle w:val="ListParagraph"/>
        <w:jc w:val="both"/>
        <w:rPr>
          <w:rFonts w:cstheme="minorHAnsi"/>
          <w:sz w:val="24"/>
          <w:szCs w:val="24"/>
        </w:rPr>
      </w:pPr>
      <w:r w:rsidRPr="00143048">
        <w:rPr>
          <w:rFonts w:cstheme="minorHAnsi"/>
          <w:sz w:val="24"/>
          <w:szCs w:val="24"/>
        </w:rPr>
        <w:t xml:space="preserve">3. Training will be attended by all staff and will be delivered in a timely manner </w:t>
      </w:r>
    </w:p>
    <w:p w14:paraId="50D8B518" w14:textId="07DD22A4" w:rsidR="00AE5C75" w:rsidRDefault="00AE5C75" w:rsidP="001813E2">
      <w:pPr>
        <w:pStyle w:val="ListParagraph"/>
        <w:jc w:val="both"/>
        <w:rPr>
          <w:rFonts w:cstheme="minorHAnsi"/>
          <w:sz w:val="24"/>
          <w:szCs w:val="24"/>
        </w:rPr>
      </w:pPr>
      <w:r w:rsidRPr="00143048">
        <w:rPr>
          <w:rFonts w:cstheme="minorHAnsi"/>
          <w:sz w:val="24"/>
          <w:szCs w:val="24"/>
        </w:rPr>
        <w:t>4. All staff will be trained to administer medication but not all will be trained for specific procedure</w:t>
      </w:r>
      <w:r w:rsidR="002E2FE6" w:rsidRPr="00143048">
        <w:rPr>
          <w:rFonts w:cstheme="minorHAnsi"/>
          <w:sz w:val="24"/>
          <w:szCs w:val="24"/>
        </w:rPr>
        <w:t>s</w:t>
      </w:r>
      <w:r w:rsidRPr="00143048">
        <w:rPr>
          <w:rFonts w:cstheme="minorHAnsi"/>
          <w:sz w:val="24"/>
          <w:szCs w:val="24"/>
        </w:rPr>
        <w:t xml:space="preserve"> i.e. catheterisation, but there will always be a member of staff on shift to carry out such procedures </w:t>
      </w:r>
    </w:p>
    <w:p w14:paraId="49869AAF" w14:textId="77A70C08" w:rsidR="00622A46" w:rsidRPr="00143048" w:rsidRDefault="00622A46" w:rsidP="001813E2">
      <w:pPr>
        <w:pStyle w:val="ListParagraph"/>
        <w:jc w:val="both"/>
        <w:rPr>
          <w:rFonts w:cstheme="minorHAnsi"/>
          <w:sz w:val="24"/>
          <w:szCs w:val="24"/>
        </w:rPr>
      </w:pPr>
      <w:r>
        <w:rPr>
          <w:rFonts w:cstheme="minorHAnsi"/>
          <w:sz w:val="24"/>
          <w:szCs w:val="24"/>
        </w:rPr>
        <w:t>5. Staff will be assessed annually to ensure that they are still competent and can continue to administer medication</w:t>
      </w:r>
    </w:p>
    <w:p w14:paraId="24A83356" w14:textId="77777777" w:rsidR="00131C03" w:rsidRPr="00143048" w:rsidRDefault="00131C03" w:rsidP="00131C03">
      <w:pPr>
        <w:jc w:val="both"/>
        <w:rPr>
          <w:rFonts w:cstheme="minorHAnsi"/>
          <w:sz w:val="24"/>
          <w:szCs w:val="24"/>
        </w:rPr>
      </w:pPr>
    </w:p>
    <w:p w14:paraId="63C62702" w14:textId="77777777" w:rsidR="00131C03" w:rsidRDefault="00131C03" w:rsidP="00131C03">
      <w:pPr>
        <w:jc w:val="both"/>
        <w:rPr>
          <w:rFonts w:cstheme="minorHAnsi"/>
          <w:b/>
          <w:sz w:val="24"/>
          <w:szCs w:val="24"/>
        </w:rPr>
      </w:pPr>
      <w:r w:rsidRPr="00143048">
        <w:rPr>
          <w:rFonts w:cstheme="minorHAnsi"/>
          <w:b/>
          <w:sz w:val="24"/>
          <w:szCs w:val="24"/>
        </w:rPr>
        <w:t>14</w:t>
      </w:r>
      <w:r w:rsidR="00143048" w:rsidRPr="00143048">
        <w:rPr>
          <w:rFonts w:cstheme="minorHAnsi"/>
          <w:b/>
          <w:sz w:val="24"/>
          <w:szCs w:val="24"/>
        </w:rPr>
        <w:t>.</w:t>
      </w:r>
      <w:r w:rsidRPr="00143048">
        <w:rPr>
          <w:rFonts w:cstheme="minorHAnsi"/>
          <w:b/>
          <w:sz w:val="24"/>
          <w:szCs w:val="24"/>
        </w:rPr>
        <w:t xml:space="preserve"> Access to medical </w:t>
      </w:r>
      <w:r w:rsidR="00143048" w:rsidRPr="00143048">
        <w:rPr>
          <w:rFonts w:cstheme="minorHAnsi"/>
          <w:b/>
          <w:sz w:val="24"/>
          <w:szCs w:val="24"/>
        </w:rPr>
        <w:t>records and consent forms</w:t>
      </w:r>
    </w:p>
    <w:p w14:paraId="43D35D7B" w14:textId="77777777" w:rsidR="007B056A" w:rsidRDefault="007B056A" w:rsidP="00131C03">
      <w:pPr>
        <w:jc w:val="both"/>
        <w:rPr>
          <w:rFonts w:cstheme="minorHAnsi"/>
          <w:sz w:val="24"/>
          <w:szCs w:val="24"/>
        </w:rPr>
      </w:pPr>
      <w:r w:rsidRPr="007B056A">
        <w:rPr>
          <w:rFonts w:cstheme="minorHAnsi"/>
          <w:sz w:val="24"/>
          <w:szCs w:val="24"/>
        </w:rPr>
        <w:t xml:space="preserve">1. </w:t>
      </w:r>
      <w:r w:rsidR="00F056AF">
        <w:rPr>
          <w:rFonts w:cstheme="minorHAnsi"/>
          <w:sz w:val="24"/>
          <w:szCs w:val="24"/>
        </w:rPr>
        <w:t xml:space="preserve">At Caudwell House we hold health information about the children in our care on Bramley group and the short breaks group. We will share this information with other professionals whilst acting in the best interests of the child, this includes </w:t>
      </w:r>
    </w:p>
    <w:p w14:paraId="1EB604CA" w14:textId="77777777" w:rsidR="007B056A" w:rsidRDefault="00F056AF" w:rsidP="007B056A">
      <w:pPr>
        <w:pStyle w:val="ListParagraph"/>
        <w:numPr>
          <w:ilvl w:val="0"/>
          <w:numId w:val="26"/>
        </w:numPr>
        <w:jc w:val="both"/>
        <w:rPr>
          <w:rFonts w:cstheme="minorHAnsi"/>
          <w:sz w:val="24"/>
          <w:szCs w:val="24"/>
        </w:rPr>
      </w:pPr>
      <w:r w:rsidRPr="007B056A">
        <w:rPr>
          <w:rFonts w:cstheme="minorHAnsi"/>
          <w:sz w:val="24"/>
          <w:szCs w:val="24"/>
        </w:rPr>
        <w:t>Community Health Care Team</w:t>
      </w:r>
    </w:p>
    <w:p w14:paraId="47E26956" w14:textId="77777777" w:rsidR="007B056A" w:rsidRDefault="007B056A" w:rsidP="007B056A">
      <w:pPr>
        <w:pStyle w:val="ListParagraph"/>
        <w:numPr>
          <w:ilvl w:val="0"/>
          <w:numId w:val="26"/>
        </w:numPr>
        <w:jc w:val="both"/>
        <w:rPr>
          <w:rFonts w:cstheme="minorHAnsi"/>
          <w:sz w:val="24"/>
          <w:szCs w:val="24"/>
        </w:rPr>
      </w:pPr>
      <w:r w:rsidRPr="007B056A">
        <w:rPr>
          <w:rFonts w:cstheme="minorHAnsi"/>
          <w:sz w:val="24"/>
          <w:szCs w:val="24"/>
        </w:rPr>
        <w:t>General Practitioner</w:t>
      </w:r>
    </w:p>
    <w:p w14:paraId="53EFEBAC" w14:textId="77777777" w:rsidR="007B056A" w:rsidRDefault="007B056A" w:rsidP="007B056A">
      <w:pPr>
        <w:pStyle w:val="ListParagraph"/>
        <w:numPr>
          <w:ilvl w:val="0"/>
          <w:numId w:val="26"/>
        </w:numPr>
        <w:jc w:val="both"/>
        <w:rPr>
          <w:rFonts w:cstheme="minorHAnsi"/>
          <w:sz w:val="24"/>
          <w:szCs w:val="24"/>
        </w:rPr>
      </w:pPr>
      <w:r w:rsidRPr="007B056A">
        <w:rPr>
          <w:rFonts w:cstheme="minorHAnsi"/>
          <w:sz w:val="24"/>
          <w:szCs w:val="24"/>
        </w:rPr>
        <w:t>Nurses</w:t>
      </w:r>
    </w:p>
    <w:p w14:paraId="363100BF" w14:textId="77777777" w:rsidR="007B056A" w:rsidRDefault="007B056A" w:rsidP="007B056A">
      <w:pPr>
        <w:pStyle w:val="ListParagraph"/>
        <w:numPr>
          <w:ilvl w:val="0"/>
          <w:numId w:val="26"/>
        </w:numPr>
        <w:jc w:val="both"/>
        <w:rPr>
          <w:rFonts w:cstheme="minorHAnsi"/>
          <w:sz w:val="24"/>
          <w:szCs w:val="24"/>
        </w:rPr>
      </w:pPr>
      <w:r w:rsidRPr="007B056A">
        <w:rPr>
          <w:rFonts w:cstheme="minorHAnsi"/>
          <w:sz w:val="24"/>
          <w:szCs w:val="24"/>
        </w:rPr>
        <w:t>Paediatricians</w:t>
      </w:r>
    </w:p>
    <w:p w14:paraId="10F6825F" w14:textId="77777777" w:rsidR="007B056A" w:rsidRDefault="007B056A" w:rsidP="007B056A">
      <w:pPr>
        <w:pStyle w:val="ListParagraph"/>
        <w:numPr>
          <w:ilvl w:val="0"/>
          <w:numId w:val="26"/>
        </w:numPr>
        <w:jc w:val="both"/>
        <w:rPr>
          <w:rFonts w:cstheme="minorHAnsi"/>
          <w:sz w:val="24"/>
          <w:szCs w:val="24"/>
        </w:rPr>
      </w:pPr>
      <w:r w:rsidRPr="007B056A">
        <w:rPr>
          <w:rFonts w:cstheme="minorHAnsi"/>
          <w:sz w:val="24"/>
          <w:szCs w:val="24"/>
        </w:rPr>
        <w:t>Physio Therapists</w:t>
      </w:r>
    </w:p>
    <w:p w14:paraId="5BF427F7" w14:textId="77777777" w:rsidR="007B056A" w:rsidRDefault="007B056A" w:rsidP="007B056A">
      <w:pPr>
        <w:pStyle w:val="ListParagraph"/>
        <w:numPr>
          <w:ilvl w:val="0"/>
          <w:numId w:val="26"/>
        </w:numPr>
        <w:jc w:val="both"/>
        <w:rPr>
          <w:rFonts w:cstheme="minorHAnsi"/>
          <w:sz w:val="24"/>
          <w:szCs w:val="24"/>
        </w:rPr>
      </w:pPr>
      <w:r w:rsidRPr="007B056A">
        <w:rPr>
          <w:rFonts w:cstheme="minorHAnsi"/>
          <w:sz w:val="24"/>
          <w:szCs w:val="24"/>
        </w:rPr>
        <w:t>Occupational Therapists</w:t>
      </w:r>
    </w:p>
    <w:p w14:paraId="40AE0413" w14:textId="77777777" w:rsidR="00F056AF" w:rsidRDefault="007B056A" w:rsidP="007B056A">
      <w:pPr>
        <w:pStyle w:val="ListParagraph"/>
        <w:numPr>
          <w:ilvl w:val="0"/>
          <w:numId w:val="26"/>
        </w:numPr>
        <w:jc w:val="both"/>
        <w:rPr>
          <w:rFonts w:cstheme="minorHAnsi"/>
          <w:sz w:val="24"/>
          <w:szCs w:val="24"/>
        </w:rPr>
      </w:pPr>
      <w:r w:rsidRPr="007B056A">
        <w:rPr>
          <w:rFonts w:cstheme="minorHAnsi"/>
          <w:sz w:val="24"/>
          <w:szCs w:val="24"/>
        </w:rPr>
        <w:t>Child Adolescents Mental Health Tea</w:t>
      </w:r>
      <w:r>
        <w:rPr>
          <w:rFonts w:cstheme="minorHAnsi"/>
          <w:sz w:val="24"/>
          <w:szCs w:val="24"/>
        </w:rPr>
        <w:t>m</w:t>
      </w:r>
    </w:p>
    <w:p w14:paraId="6EDF2278" w14:textId="77777777" w:rsidR="007B056A" w:rsidRDefault="007B056A" w:rsidP="007B056A">
      <w:pPr>
        <w:pStyle w:val="ListParagraph"/>
        <w:numPr>
          <w:ilvl w:val="0"/>
          <w:numId w:val="26"/>
        </w:numPr>
        <w:jc w:val="both"/>
        <w:rPr>
          <w:rFonts w:cstheme="minorHAnsi"/>
          <w:sz w:val="24"/>
          <w:szCs w:val="24"/>
        </w:rPr>
      </w:pPr>
      <w:r>
        <w:rPr>
          <w:rFonts w:cstheme="minorHAnsi"/>
          <w:sz w:val="24"/>
          <w:szCs w:val="24"/>
        </w:rPr>
        <w:t xml:space="preserve">Emergency Services </w:t>
      </w:r>
    </w:p>
    <w:p w14:paraId="013A4012" w14:textId="77777777" w:rsidR="007B056A" w:rsidRDefault="007B056A" w:rsidP="007B056A">
      <w:pPr>
        <w:pStyle w:val="ListParagraph"/>
        <w:numPr>
          <w:ilvl w:val="0"/>
          <w:numId w:val="26"/>
        </w:numPr>
        <w:jc w:val="both"/>
        <w:rPr>
          <w:rFonts w:cstheme="minorHAnsi"/>
          <w:sz w:val="24"/>
          <w:szCs w:val="24"/>
        </w:rPr>
      </w:pPr>
      <w:r>
        <w:rPr>
          <w:rFonts w:cstheme="minorHAnsi"/>
          <w:sz w:val="24"/>
          <w:szCs w:val="24"/>
        </w:rPr>
        <w:t>111</w:t>
      </w:r>
    </w:p>
    <w:p w14:paraId="43703BD0" w14:textId="13A6B6F9" w:rsidR="00F211F4" w:rsidRDefault="007B056A" w:rsidP="007B056A">
      <w:pPr>
        <w:jc w:val="both"/>
        <w:rPr>
          <w:rFonts w:cstheme="minorHAnsi"/>
          <w:sz w:val="24"/>
          <w:szCs w:val="24"/>
        </w:rPr>
      </w:pPr>
      <w:r>
        <w:rPr>
          <w:rFonts w:cstheme="minorHAnsi"/>
          <w:sz w:val="24"/>
          <w:szCs w:val="24"/>
        </w:rPr>
        <w:t xml:space="preserve">2. Permission will be gained via the Caudwell House Health Consent Form, which will be signed by the person with parental control or Social Worker </w:t>
      </w:r>
    </w:p>
    <w:p w14:paraId="716C719F" w14:textId="54906B46" w:rsidR="007B056A" w:rsidRDefault="007B056A" w:rsidP="007B056A">
      <w:pPr>
        <w:jc w:val="both"/>
        <w:rPr>
          <w:rFonts w:cstheme="minorHAnsi"/>
          <w:sz w:val="24"/>
          <w:szCs w:val="24"/>
        </w:rPr>
      </w:pPr>
      <w:r>
        <w:rPr>
          <w:rFonts w:cstheme="minorHAnsi"/>
          <w:sz w:val="24"/>
          <w:szCs w:val="24"/>
        </w:rPr>
        <w:t xml:space="preserve">3. Permission is gained via the consent form </w:t>
      </w:r>
      <w:r w:rsidR="008319CE">
        <w:rPr>
          <w:rFonts w:cstheme="minorHAnsi"/>
          <w:sz w:val="24"/>
          <w:szCs w:val="24"/>
        </w:rPr>
        <w:t>to allow trained staff to</w:t>
      </w:r>
    </w:p>
    <w:p w14:paraId="684FE32C" w14:textId="77777777" w:rsidR="007B056A" w:rsidRDefault="007B056A" w:rsidP="007B056A">
      <w:pPr>
        <w:pStyle w:val="ListParagraph"/>
        <w:numPr>
          <w:ilvl w:val="0"/>
          <w:numId w:val="27"/>
        </w:numPr>
        <w:jc w:val="both"/>
        <w:rPr>
          <w:rFonts w:cstheme="minorHAnsi"/>
          <w:sz w:val="24"/>
          <w:szCs w:val="24"/>
        </w:rPr>
      </w:pPr>
      <w:r>
        <w:rPr>
          <w:rFonts w:cstheme="minorHAnsi"/>
          <w:sz w:val="24"/>
          <w:szCs w:val="24"/>
        </w:rPr>
        <w:t>Administer medication</w:t>
      </w:r>
    </w:p>
    <w:p w14:paraId="5BCB01B3" w14:textId="77777777" w:rsidR="007B056A" w:rsidRDefault="007B056A" w:rsidP="007B056A">
      <w:pPr>
        <w:pStyle w:val="ListParagraph"/>
        <w:numPr>
          <w:ilvl w:val="0"/>
          <w:numId w:val="27"/>
        </w:numPr>
        <w:jc w:val="both"/>
        <w:rPr>
          <w:rFonts w:cstheme="minorHAnsi"/>
          <w:sz w:val="24"/>
          <w:szCs w:val="24"/>
        </w:rPr>
      </w:pPr>
      <w:r>
        <w:rPr>
          <w:rFonts w:cstheme="minorHAnsi"/>
          <w:sz w:val="24"/>
          <w:szCs w:val="24"/>
        </w:rPr>
        <w:t xml:space="preserve">Administer homely remedies from the general medicines list </w:t>
      </w:r>
    </w:p>
    <w:p w14:paraId="160D0D64" w14:textId="77777777" w:rsidR="007B056A" w:rsidRDefault="008319CE" w:rsidP="007B056A">
      <w:pPr>
        <w:pStyle w:val="ListParagraph"/>
        <w:numPr>
          <w:ilvl w:val="0"/>
          <w:numId w:val="27"/>
        </w:numPr>
        <w:jc w:val="both"/>
        <w:rPr>
          <w:rFonts w:cstheme="minorHAnsi"/>
          <w:sz w:val="24"/>
          <w:szCs w:val="24"/>
        </w:rPr>
      </w:pPr>
      <w:r>
        <w:rPr>
          <w:rFonts w:cstheme="minorHAnsi"/>
          <w:sz w:val="24"/>
          <w:szCs w:val="24"/>
        </w:rPr>
        <w:t>Administer first aid</w:t>
      </w:r>
    </w:p>
    <w:p w14:paraId="0DC7753F" w14:textId="77777777" w:rsidR="008319CE" w:rsidRDefault="008319CE" w:rsidP="008319CE">
      <w:pPr>
        <w:pStyle w:val="ListParagraph"/>
        <w:numPr>
          <w:ilvl w:val="0"/>
          <w:numId w:val="27"/>
        </w:numPr>
        <w:jc w:val="both"/>
        <w:rPr>
          <w:rFonts w:cstheme="minorHAnsi"/>
          <w:sz w:val="24"/>
          <w:szCs w:val="24"/>
        </w:rPr>
      </w:pPr>
      <w:r>
        <w:rPr>
          <w:rFonts w:cstheme="minorHAnsi"/>
          <w:sz w:val="24"/>
          <w:szCs w:val="24"/>
        </w:rPr>
        <w:t xml:space="preserve">Preserve life where a Personal Resuscitation Plan is not available (Jacks Law) </w:t>
      </w:r>
    </w:p>
    <w:p w14:paraId="4DAC253A" w14:textId="77777777" w:rsidR="00F211F4" w:rsidRDefault="00F211F4" w:rsidP="008319CE">
      <w:pPr>
        <w:jc w:val="both"/>
        <w:rPr>
          <w:rFonts w:cstheme="minorHAnsi"/>
          <w:sz w:val="24"/>
          <w:szCs w:val="24"/>
        </w:rPr>
      </w:pPr>
    </w:p>
    <w:p w14:paraId="19209678" w14:textId="215B7BE1" w:rsidR="008319CE" w:rsidRDefault="008319CE" w:rsidP="008319CE">
      <w:pPr>
        <w:jc w:val="both"/>
        <w:rPr>
          <w:rFonts w:cstheme="minorHAnsi"/>
          <w:sz w:val="24"/>
          <w:szCs w:val="24"/>
        </w:rPr>
      </w:pPr>
      <w:r>
        <w:rPr>
          <w:rFonts w:cstheme="minorHAnsi"/>
          <w:sz w:val="24"/>
          <w:szCs w:val="24"/>
        </w:rPr>
        <w:t xml:space="preserve">4. All information and records within Caudwell </w:t>
      </w:r>
      <w:r w:rsidR="00A05D06">
        <w:rPr>
          <w:rFonts w:cstheme="minorHAnsi"/>
          <w:sz w:val="24"/>
          <w:szCs w:val="24"/>
        </w:rPr>
        <w:t>House will</w:t>
      </w:r>
      <w:r>
        <w:rPr>
          <w:rFonts w:cstheme="minorHAnsi"/>
          <w:sz w:val="24"/>
          <w:szCs w:val="24"/>
        </w:rPr>
        <w:t xml:space="preserve"> be stored within the General Data Protection guidance  </w:t>
      </w:r>
      <w:r w:rsidRPr="008319CE">
        <w:rPr>
          <w:rFonts w:cstheme="minorHAnsi"/>
          <w:sz w:val="24"/>
          <w:szCs w:val="24"/>
        </w:rPr>
        <w:t xml:space="preserve"> </w:t>
      </w:r>
    </w:p>
    <w:p w14:paraId="59A5989D" w14:textId="77777777" w:rsidR="00F211F4" w:rsidRDefault="00F211F4" w:rsidP="00F211F4">
      <w:pPr>
        <w:ind w:left="284"/>
        <w:jc w:val="both"/>
        <w:rPr>
          <w:rFonts w:cstheme="minorHAnsi"/>
          <w:b/>
          <w:sz w:val="24"/>
          <w:szCs w:val="24"/>
        </w:rPr>
      </w:pPr>
    </w:p>
    <w:p w14:paraId="12393949" w14:textId="79405C4B" w:rsidR="00DE2639" w:rsidRPr="00F211F4" w:rsidRDefault="00F211F4" w:rsidP="00F211F4">
      <w:pPr>
        <w:ind w:left="284"/>
        <w:jc w:val="both"/>
        <w:rPr>
          <w:rFonts w:cstheme="minorHAnsi"/>
          <w:b/>
          <w:sz w:val="24"/>
          <w:szCs w:val="24"/>
        </w:rPr>
      </w:pPr>
      <w:r>
        <w:rPr>
          <w:rFonts w:cstheme="minorHAnsi"/>
          <w:b/>
          <w:sz w:val="24"/>
          <w:szCs w:val="24"/>
        </w:rPr>
        <w:t>17.</w:t>
      </w:r>
      <w:r w:rsidR="00DE2639" w:rsidRPr="00F211F4">
        <w:rPr>
          <w:rFonts w:cstheme="minorHAnsi"/>
          <w:b/>
          <w:sz w:val="24"/>
          <w:szCs w:val="24"/>
        </w:rPr>
        <w:t>First Aid</w:t>
      </w:r>
      <w:r w:rsidR="005F42E6" w:rsidRPr="00F211F4">
        <w:rPr>
          <w:rFonts w:cstheme="minorHAnsi"/>
          <w:b/>
          <w:sz w:val="24"/>
          <w:szCs w:val="24"/>
        </w:rPr>
        <w:t xml:space="preserve"> </w:t>
      </w:r>
      <w:r w:rsidR="00940DD6" w:rsidRPr="00F211F4">
        <w:rPr>
          <w:rFonts w:cstheme="minorHAnsi"/>
          <w:b/>
          <w:sz w:val="24"/>
          <w:szCs w:val="24"/>
        </w:rPr>
        <w:t>(information</w:t>
      </w:r>
      <w:r w:rsidR="005F42E6" w:rsidRPr="00F211F4">
        <w:rPr>
          <w:rFonts w:cstheme="minorHAnsi"/>
          <w:b/>
          <w:sz w:val="24"/>
          <w:szCs w:val="24"/>
        </w:rPr>
        <w:t xml:space="preserve"> from HSE) </w:t>
      </w:r>
    </w:p>
    <w:p w14:paraId="38576822" w14:textId="7DC62454" w:rsidR="00DE2639" w:rsidRDefault="007B341C" w:rsidP="00DE2639">
      <w:pPr>
        <w:pStyle w:val="ListParagraph"/>
        <w:numPr>
          <w:ilvl w:val="0"/>
          <w:numId w:val="29"/>
        </w:numPr>
        <w:jc w:val="both"/>
        <w:rPr>
          <w:rFonts w:cstheme="minorHAnsi"/>
          <w:sz w:val="24"/>
          <w:szCs w:val="24"/>
        </w:rPr>
      </w:pPr>
      <w:r>
        <w:rPr>
          <w:rFonts w:cstheme="minorHAnsi"/>
          <w:sz w:val="24"/>
          <w:szCs w:val="24"/>
        </w:rPr>
        <w:t>At Caudwell House there will be first aid boxes on each group, these will be kept stocked by the person allocated this responsibility</w:t>
      </w:r>
      <w:r w:rsidR="00FD048D">
        <w:rPr>
          <w:rFonts w:cstheme="minorHAnsi"/>
          <w:sz w:val="24"/>
          <w:szCs w:val="24"/>
        </w:rPr>
        <w:t>. There should be the following items in the first aid box</w:t>
      </w:r>
    </w:p>
    <w:p w14:paraId="356C9B5C" w14:textId="77B6DDF9" w:rsidR="00C54E29" w:rsidRPr="00C54E29" w:rsidRDefault="00C54E29" w:rsidP="00C54E29">
      <w:pPr>
        <w:pStyle w:val="ListParagraph"/>
        <w:ind w:left="644"/>
        <w:jc w:val="center"/>
        <w:rPr>
          <w:rFonts w:cstheme="minorHAnsi"/>
          <w:b/>
          <w:bCs/>
          <w:sz w:val="24"/>
          <w:szCs w:val="24"/>
        </w:rPr>
      </w:pPr>
      <w:r w:rsidRPr="00C54E29">
        <w:rPr>
          <w:rFonts w:cstheme="minorHAnsi"/>
          <w:b/>
          <w:bCs/>
          <w:sz w:val="24"/>
          <w:szCs w:val="24"/>
        </w:rPr>
        <w:lastRenderedPageBreak/>
        <w:t>Page 16</w:t>
      </w:r>
    </w:p>
    <w:p w14:paraId="0C42A630" w14:textId="77777777" w:rsidR="00FD048D" w:rsidRDefault="00FD048D" w:rsidP="00FD048D">
      <w:pPr>
        <w:pStyle w:val="ListParagraph"/>
        <w:numPr>
          <w:ilvl w:val="0"/>
          <w:numId w:val="31"/>
        </w:numPr>
        <w:jc w:val="both"/>
        <w:rPr>
          <w:rFonts w:cstheme="minorHAnsi"/>
          <w:sz w:val="24"/>
          <w:szCs w:val="24"/>
        </w:rPr>
      </w:pPr>
      <w:r>
        <w:rPr>
          <w:rFonts w:cstheme="minorHAnsi"/>
          <w:sz w:val="24"/>
          <w:szCs w:val="24"/>
        </w:rPr>
        <w:t xml:space="preserve">A leaflet with general guidance on basic first aid </w:t>
      </w:r>
    </w:p>
    <w:p w14:paraId="73EE3E00" w14:textId="77777777" w:rsidR="00FD048D" w:rsidRDefault="00FD048D" w:rsidP="00FD048D">
      <w:pPr>
        <w:pStyle w:val="ListParagraph"/>
        <w:numPr>
          <w:ilvl w:val="0"/>
          <w:numId w:val="31"/>
        </w:numPr>
        <w:jc w:val="both"/>
        <w:rPr>
          <w:rFonts w:cstheme="minorHAnsi"/>
          <w:sz w:val="24"/>
          <w:szCs w:val="24"/>
        </w:rPr>
      </w:pPr>
      <w:r>
        <w:rPr>
          <w:rFonts w:cstheme="minorHAnsi"/>
          <w:sz w:val="24"/>
          <w:szCs w:val="24"/>
        </w:rPr>
        <w:t xml:space="preserve">Individually wrapped sterile plasters of varying sizes </w:t>
      </w:r>
    </w:p>
    <w:p w14:paraId="15CD798B" w14:textId="77777777" w:rsidR="00FD048D" w:rsidRDefault="00FD048D" w:rsidP="00FD048D">
      <w:pPr>
        <w:pStyle w:val="ListParagraph"/>
        <w:numPr>
          <w:ilvl w:val="0"/>
          <w:numId w:val="31"/>
        </w:numPr>
        <w:jc w:val="both"/>
        <w:rPr>
          <w:rFonts w:cstheme="minorHAnsi"/>
          <w:sz w:val="24"/>
          <w:szCs w:val="24"/>
        </w:rPr>
      </w:pPr>
      <w:r>
        <w:rPr>
          <w:rFonts w:cstheme="minorHAnsi"/>
          <w:sz w:val="24"/>
          <w:szCs w:val="24"/>
        </w:rPr>
        <w:t xml:space="preserve">Sterile eye pads </w:t>
      </w:r>
    </w:p>
    <w:p w14:paraId="06BC8092" w14:textId="77777777" w:rsidR="00FD048D" w:rsidRDefault="00FD048D" w:rsidP="00FD048D">
      <w:pPr>
        <w:pStyle w:val="ListParagraph"/>
        <w:numPr>
          <w:ilvl w:val="0"/>
          <w:numId w:val="31"/>
        </w:numPr>
        <w:jc w:val="both"/>
        <w:rPr>
          <w:rFonts w:cstheme="minorHAnsi"/>
          <w:sz w:val="24"/>
          <w:szCs w:val="24"/>
        </w:rPr>
      </w:pPr>
      <w:r>
        <w:rPr>
          <w:rFonts w:cstheme="minorHAnsi"/>
          <w:sz w:val="24"/>
          <w:szCs w:val="24"/>
        </w:rPr>
        <w:t xml:space="preserve">Individually wrapped triangular bandages </w:t>
      </w:r>
    </w:p>
    <w:p w14:paraId="089D27ED" w14:textId="77777777" w:rsidR="00FD048D" w:rsidRDefault="00FD048D" w:rsidP="00FD048D">
      <w:pPr>
        <w:pStyle w:val="ListParagraph"/>
        <w:numPr>
          <w:ilvl w:val="0"/>
          <w:numId w:val="31"/>
        </w:numPr>
        <w:jc w:val="both"/>
        <w:rPr>
          <w:rFonts w:cstheme="minorHAnsi"/>
          <w:sz w:val="24"/>
          <w:szCs w:val="24"/>
        </w:rPr>
      </w:pPr>
      <w:r>
        <w:rPr>
          <w:rFonts w:cstheme="minorHAnsi"/>
          <w:sz w:val="24"/>
          <w:szCs w:val="24"/>
        </w:rPr>
        <w:t xml:space="preserve">Safety pins </w:t>
      </w:r>
    </w:p>
    <w:p w14:paraId="10115C22" w14:textId="77777777" w:rsidR="00FD048D" w:rsidRDefault="00FD048D" w:rsidP="00FD048D">
      <w:pPr>
        <w:pStyle w:val="ListParagraph"/>
        <w:numPr>
          <w:ilvl w:val="0"/>
          <w:numId w:val="31"/>
        </w:numPr>
        <w:jc w:val="both"/>
        <w:rPr>
          <w:rFonts w:cstheme="minorHAnsi"/>
          <w:sz w:val="24"/>
          <w:szCs w:val="24"/>
        </w:rPr>
      </w:pPr>
      <w:r>
        <w:rPr>
          <w:rFonts w:cstheme="minorHAnsi"/>
          <w:sz w:val="24"/>
          <w:szCs w:val="24"/>
        </w:rPr>
        <w:t xml:space="preserve">Large and medium sized sterile individually wrapped unmedicated wound dressings </w:t>
      </w:r>
    </w:p>
    <w:p w14:paraId="05083E33" w14:textId="77777777" w:rsidR="00FD048D" w:rsidRDefault="00FD048D" w:rsidP="00FD048D">
      <w:pPr>
        <w:pStyle w:val="ListParagraph"/>
        <w:numPr>
          <w:ilvl w:val="0"/>
          <w:numId w:val="31"/>
        </w:numPr>
        <w:jc w:val="both"/>
        <w:rPr>
          <w:rFonts w:cstheme="minorHAnsi"/>
          <w:sz w:val="24"/>
          <w:szCs w:val="24"/>
        </w:rPr>
      </w:pPr>
      <w:r>
        <w:rPr>
          <w:rFonts w:cstheme="minorHAnsi"/>
          <w:sz w:val="24"/>
          <w:szCs w:val="24"/>
        </w:rPr>
        <w:t xml:space="preserve">Disposable gloves of varying sizes </w:t>
      </w:r>
    </w:p>
    <w:p w14:paraId="2846E6B2" w14:textId="77777777" w:rsidR="00940DD6" w:rsidRDefault="00940DD6" w:rsidP="00940DD6">
      <w:pPr>
        <w:pStyle w:val="ListParagraph"/>
        <w:ind w:left="1364"/>
        <w:jc w:val="both"/>
        <w:rPr>
          <w:rFonts w:cstheme="minorHAnsi"/>
          <w:sz w:val="24"/>
          <w:szCs w:val="24"/>
        </w:rPr>
      </w:pPr>
    </w:p>
    <w:p w14:paraId="430D0F09" w14:textId="77777777" w:rsidR="005F42E6" w:rsidRDefault="007B341C" w:rsidP="00DE2639">
      <w:pPr>
        <w:pStyle w:val="ListParagraph"/>
        <w:numPr>
          <w:ilvl w:val="0"/>
          <w:numId w:val="29"/>
        </w:numPr>
        <w:jc w:val="both"/>
        <w:rPr>
          <w:rFonts w:cstheme="minorHAnsi"/>
          <w:sz w:val="24"/>
          <w:szCs w:val="24"/>
        </w:rPr>
      </w:pPr>
      <w:r>
        <w:rPr>
          <w:rFonts w:cstheme="minorHAnsi"/>
          <w:sz w:val="24"/>
          <w:szCs w:val="24"/>
        </w:rPr>
        <w:t>All staff will have completed first aid training</w:t>
      </w:r>
      <w:r w:rsidR="00FD048D">
        <w:rPr>
          <w:rFonts w:cstheme="minorHAnsi"/>
          <w:sz w:val="24"/>
          <w:szCs w:val="24"/>
        </w:rPr>
        <w:t xml:space="preserve"> and this training will be applied at anytime when there is a</w:t>
      </w:r>
      <w:r w:rsidR="005F42E6">
        <w:rPr>
          <w:rFonts w:cstheme="minorHAnsi"/>
          <w:sz w:val="24"/>
          <w:szCs w:val="24"/>
        </w:rPr>
        <w:t xml:space="preserve"> serious</w:t>
      </w:r>
      <w:r w:rsidR="00FD048D">
        <w:rPr>
          <w:rFonts w:cstheme="minorHAnsi"/>
          <w:sz w:val="24"/>
          <w:szCs w:val="24"/>
        </w:rPr>
        <w:t xml:space="preserve"> illness</w:t>
      </w:r>
      <w:r w:rsidR="005F42E6">
        <w:rPr>
          <w:rFonts w:cstheme="minorHAnsi"/>
          <w:sz w:val="24"/>
          <w:szCs w:val="24"/>
        </w:rPr>
        <w:t xml:space="preserve">, injury </w:t>
      </w:r>
      <w:r w:rsidR="00FD048D">
        <w:rPr>
          <w:rFonts w:cstheme="minorHAnsi"/>
          <w:sz w:val="24"/>
          <w:szCs w:val="24"/>
        </w:rPr>
        <w:t>or emergency whilst waiting for medics to arrive</w:t>
      </w:r>
      <w:r w:rsidR="005F42E6">
        <w:rPr>
          <w:rFonts w:cstheme="minorHAnsi"/>
          <w:sz w:val="24"/>
          <w:szCs w:val="24"/>
        </w:rPr>
        <w:t xml:space="preserve">. Incident report will require completion once the needs of the child has been met. </w:t>
      </w:r>
    </w:p>
    <w:p w14:paraId="670693F9" w14:textId="77777777" w:rsidR="00940DD6" w:rsidRDefault="00940DD6" w:rsidP="00940DD6">
      <w:pPr>
        <w:pStyle w:val="ListParagraph"/>
        <w:ind w:left="644"/>
        <w:jc w:val="both"/>
        <w:rPr>
          <w:rFonts w:cstheme="minorHAnsi"/>
          <w:sz w:val="24"/>
          <w:szCs w:val="24"/>
        </w:rPr>
      </w:pPr>
    </w:p>
    <w:p w14:paraId="0267B125" w14:textId="77777777" w:rsidR="005F42E6" w:rsidRDefault="005F42E6" w:rsidP="00DE2639">
      <w:pPr>
        <w:pStyle w:val="ListParagraph"/>
        <w:numPr>
          <w:ilvl w:val="0"/>
          <w:numId w:val="29"/>
        </w:numPr>
        <w:jc w:val="both"/>
        <w:rPr>
          <w:rFonts w:cstheme="minorHAnsi"/>
          <w:sz w:val="24"/>
          <w:szCs w:val="24"/>
        </w:rPr>
      </w:pPr>
      <w:r>
        <w:rPr>
          <w:rFonts w:cstheme="minorHAnsi"/>
          <w:sz w:val="24"/>
          <w:szCs w:val="24"/>
        </w:rPr>
        <w:t>First aid will also be applied for minor injuries which can include</w:t>
      </w:r>
    </w:p>
    <w:p w14:paraId="5F038B51" w14:textId="77777777" w:rsidR="005F42E6" w:rsidRDefault="005F42E6" w:rsidP="005F42E6">
      <w:pPr>
        <w:pStyle w:val="ListParagraph"/>
        <w:numPr>
          <w:ilvl w:val="0"/>
          <w:numId w:val="34"/>
        </w:numPr>
        <w:jc w:val="both"/>
        <w:rPr>
          <w:rFonts w:cstheme="minorHAnsi"/>
          <w:sz w:val="24"/>
          <w:szCs w:val="24"/>
        </w:rPr>
      </w:pPr>
      <w:r>
        <w:rPr>
          <w:rFonts w:cstheme="minorHAnsi"/>
          <w:sz w:val="24"/>
          <w:szCs w:val="24"/>
        </w:rPr>
        <w:t xml:space="preserve">Cuts or grazes/scrapes </w:t>
      </w:r>
    </w:p>
    <w:p w14:paraId="26048915" w14:textId="77777777" w:rsidR="005F42E6" w:rsidRDefault="005F42E6" w:rsidP="005F42E6">
      <w:pPr>
        <w:pStyle w:val="ListParagraph"/>
        <w:numPr>
          <w:ilvl w:val="0"/>
          <w:numId w:val="34"/>
        </w:numPr>
        <w:jc w:val="both"/>
        <w:rPr>
          <w:rFonts w:cstheme="minorHAnsi"/>
          <w:sz w:val="24"/>
          <w:szCs w:val="24"/>
        </w:rPr>
      </w:pPr>
      <w:r>
        <w:rPr>
          <w:rFonts w:cstheme="minorHAnsi"/>
          <w:sz w:val="24"/>
          <w:szCs w:val="24"/>
        </w:rPr>
        <w:t xml:space="preserve">Burns – </w:t>
      </w:r>
      <w:r w:rsidR="00940DD6">
        <w:rPr>
          <w:rFonts w:cstheme="minorHAnsi"/>
          <w:sz w:val="24"/>
          <w:szCs w:val="24"/>
        </w:rPr>
        <w:t xml:space="preserve">seek medical advice </w:t>
      </w:r>
    </w:p>
    <w:p w14:paraId="170BAF44" w14:textId="77777777" w:rsidR="005F42E6" w:rsidRDefault="005F42E6" w:rsidP="005F42E6">
      <w:pPr>
        <w:pStyle w:val="ListParagraph"/>
        <w:numPr>
          <w:ilvl w:val="0"/>
          <w:numId w:val="34"/>
        </w:numPr>
        <w:jc w:val="both"/>
        <w:rPr>
          <w:rFonts w:cstheme="minorHAnsi"/>
          <w:sz w:val="24"/>
          <w:szCs w:val="24"/>
        </w:rPr>
      </w:pPr>
      <w:r>
        <w:rPr>
          <w:rFonts w:cstheme="minorHAnsi"/>
          <w:sz w:val="24"/>
          <w:szCs w:val="24"/>
        </w:rPr>
        <w:t xml:space="preserve">Insect bites or stings </w:t>
      </w:r>
    </w:p>
    <w:p w14:paraId="364F85DE" w14:textId="77777777" w:rsidR="005F42E6" w:rsidRDefault="005F42E6" w:rsidP="005F42E6">
      <w:pPr>
        <w:pStyle w:val="ListParagraph"/>
        <w:numPr>
          <w:ilvl w:val="0"/>
          <w:numId w:val="34"/>
        </w:numPr>
        <w:jc w:val="both"/>
        <w:rPr>
          <w:rFonts w:cstheme="minorHAnsi"/>
          <w:sz w:val="24"/>
          <w:szCs w:val="24"/>
        </w:rPr>
      </w:pPr>
      <w:r>
        <w:rPr>
          <w:rFonts w:cstheme="minorHAnsi"/>
          <w:sz w:val="24"/>
          <w:szCs w:val="24"/>
        </w:rPr>
        <w:t xml:space="preserve">Splinters </w:t>
      </w:r>
    </w:p>
    <w:p w14:paraId="23CF5809" w14:textId="77777777" w:rsidR="005F42E6" w:rsidRDefault="005F42E6" w:rsidP="005F42E6">
      <w:pPr>
        <w:pStyle w:val="ListParagraph"/>
        <w:numPr>
          <w:ilvl w:val="0"/>
          <w:numId w:val="34"/>
        </w:numPr>
        <w:jc w:val="both"/>
        <w:rPr>
          <w:rFonts w:cstheme="minorHAnsi"/>
          <w:sz w:val="24"/>
          <w:szCs w:val="24"/>
        </w:rPr>
      </w:pPr>
      <w:r>
        <w:rPr>
          <w:rFonts w:cstheme="minorHAnsi"/>
          <w:sz w:val="24"/>
          <w:szCs w:val="24"/>
        </w:rPr>
        <w:t xml:space="preserve">Nose bleeds </w:t>
      </w:r>
    </w:p>
    <w:p w14:paraId="6471288F" w14:textId="77777777" w:rsidR="005F42E6" w:rsidRDefault="005F42E6" w:rsidP="005F42E6">
      <w:pPr>
        <w:pStyle w:val="ListParagraph"/>
        <w:numPr>
          <w:ilvl w:val="0"/>
          <w:numId w:val="34"/>
        </w:numPr>
        <w:jc w:val="both"/>
        <w:rPr>
          <w:rFonts w:cstheme="minorHAnsi"/>
          <w:sz w:val="24"/>
          <w:szCs w:val="24"/>
        </w:rPr>
      </w:pPr>
      <w:r>
        <w:rPr>
          <w:rFonts w:cstheme="minorHAnsi"/>
          <w:sz w:val="24"/>
          <w:szCs w:val="24"/>
        </w:rPr>
        <w:t xml:space="preserve">Sunburn </w:t>
      </w:r>
    </w:p>
    <w:p w14:paraId="642DE73D" w14:textId="77777777" w:rsidR="005F42E6" w:rsidRDefault="005F42E6" w:rsidP="005F42E6">
      <w:pPr>
        <w:pStyle w:val="ListParagraph"/>
        <w:numPr>
          <w:ilvl w:val="0"/>
          <w:numId w:val="34"/>
        </w:numPr>
        <w:jc w:val="both"/>
        <w:rPr>
          <w:rFonts w:cstheme="minorHAnsi"/>
          <w:sz w:val="24"/>
          <w:szCs w:val="24"/>
        </w:rPr>
      </w:pPr>
      <w:r>
        <w:rPr>
          <w:rFonts w:cstheme="minorHAnsi"/>
          <w:sz w:val="24"/>
          <w:szCs w:val="24"/>
        </w:rPr>
        <w:t>Sprains, strains, tears which will require medical advice</w:t>
      </w:r>
    </w:p>
    <w:p w14:paraId="500D0193" w14:textId="77777777" w:rsidR="005F42E6" w:rsidRDefault="005F42E6" w:rsidP="005F42E6">
      <w:pPr>
        <w:pStyle w:val="ListParagraph"/>
        <w:numPr>
          <w:ilvl w:val="0"/>
          <w:numId w:val="34"/>
        </w:numPr>
        <w:jc w:val="both"/>
        <w:rPr>
          <w:rFonts w:cstheme="minorHAnsi"/>
          <w:sz w:val="24"/>
          <w:szCs w:val="24"/>
        </w:rPr>
      </w:pPr>
      <w:r>
        <w:rPr>
          <w:rFonts w:cstheme="minorHAnsi"/>
          <w:sz w:val="24"/>
          <w:szCs w:val="24"/>
        </w:rPr>
        <w:t xml:space="preserve">Fractures – stabilise and seek medical advice  </w:t>
      </w:r>
    </w:p>
    <w:p w14:paraId="56B93DC3" w14:textId="77777777" w:rsidR="00C54E29" w:rsidRDefault="00C54E29" w:rsidP="00C54E29">
      <w:pPr>
        <w:jc w:val="both"/>
        <w:rPr>
          <w:rFonts w:cstheme="minorHAnsi"/>
          <w:sz w:val="24"/>
          <w:szCs w:val="24"/>
        </w:rPr>
      </w:pPr>
    </w:p>
    <w:p w14:paraId="59342A03" w14:textId="3D6E9790" w:rsidR="0006040F" w:rsidRPr="00F211F4" w:rsidRDefault="00F211F4" w:rsidP="00C54E29">
      <w:pPr>
        <w:jc w:val="both"/>
        <w:rPr>
          <w:rFonts w:cstheme="minorHAnsi"/>
          <w:b/>
          <w:sz w:val="24"/>
          <w:szCs w:val="24"/>
        </w:rPr>
      </w:pPr>
      <w:r>
        <w:rPr>
          <w:rFonts w:cstheme="minorHAnsi"/>
          <w:b/>
          <w:sz w:val="24"/>
          <w:szCs w:val="24"/>
        </w:rPr>
        <w:t>17.</w:t>
      </w:r>
      <w:r w:rsidR="0006040F" w:rsidRPr="00F211F4">
        <w:rPr>
          <w:rFonts w:cstheme="minorHAnsi"/>
          <w:b/>
          <w:sz w:val="24"/>
          <w:szCs w:val="24"/>
        </w:rPr>
        <w:t xml:space="preserve">Cytotoxic Drugs and the Safe Handling </w:t>
      </w:r>
    </w:p>
    <w:p w14:paraId="413C8B1C" w14:textId="77777777" w:rsidR="00940DD6" w:rsidRPr="0006040F" w:rsidRDefault="00940DD6" w:rsidP="00940DD6">
      <w:pPr>
        <w:pStyle w:val="ListParagraph"/>
        <w:ind w:left="1364"/>
        <w:jc w:val="both"/>
        <w:rPr>
          <w:rFonts w:cstheme="minorHAnsi"/>
          <w:b/>
          <w:sz w:val="24"/>
          <w:szCs w:val="24"/>
        </w:rPr>
      </w:pPr>
    </w:p>
    <w:p w14:paraId="4AB178BA" w14:textId="77777777" w:rsidR="0054069F" w:rsidRPr="0054069F" w:rsidRDefault="0006040F" w:rsidP="0054069F">
      <w:pPr>
        <w:pStyle w:val="ListParagraph"/>
        <w:numPr>
          <w:ilvl w:val="0"/>
          <w:numId w:val="42"/>
        </w:numPr>
        <w:rPr>
          <w:rFonts w:cstheme="minorHAnsi"/>
          <w:sz w:val="24"/>
          <w:szCs w:val="24"/>
        </w:rPr>
      </w:pPr>
      <w:r w:rsidRPr="0006040F">
        <w:rPr>
          <w:rStyle w:val="hgkelc"/>
          <w:rFonts w:cstheme="minorHAnsi"/>
          <w:b/>
          <w:bCs/>
          <w:color w:val="202124"/>
          <w:sz w:val="24"/>
          <w:szCs w:val="24"/>
          <w:shd w:val="clear" w:color="auto" w:fill="FFFFFF"/>
        </w:rPr>
        <w:t>Cytotoxic drugs</w:t>
      </w:r>
      <w:r w:rsidRPr="0006040F">
        <w:rPr>
          <w:rStyle w:val="hgkelc"/>
          <w:rFonts w:cstheme="minorHAnsi"/>
          <w:color w:val="202124"/>
          <w:sz w:val="24"/>
          <w:szCs w:val="24"/>
          <w:shd w:val="clear" w:color="auto" w:fill="FFFFFF"/>
        </w:rPr>
        <w:t> are hazardous substances, as defined by the Control of Substances Hazardous to Health Regulations 2002 (COSHH). Under COSHH, employers must assess the risks from handling cytotoxic drugs for employees and anyone else affected by this type of work and take suitable precautions to protect them.</w:t>
      </w:r>
      <w:r w:rsidRPr="0006040F">
        <w:rPr>
          <w:rStyle w:val="kx21rb"/>
          <w:rFonts w:cstheme="minorHAnsi"/>
          <w:color w:val="70757A"/>
          <w:sz w:val="24"/>
          <w:szCs w:val="24"/>
          <w:shd w:val="clear" w:color="auto" w:fill="FFFFFF"/>
        </w:rPr>
        <w:t xml:space="preserve">6 Jan 2021 HSE. There are </w:t>
      </w:r>
      <w:r>
        <w:rPr>
          <w:rStyle w:val="kx21rb"/>
          <w:rFonts w:cstheme="minorHAnsi"/>
          <w:color w:val="70757A"/>
          <w:sz w:val="24"/>
          <w:szCs w:val="24"/>
          <w:shd w:val="clear" w:color="auto" w:fill="FFFFFF"/>
        </w:rPr>
        <w:t>risks involved in the admi</w:t>
      </w:r>
      <w:r w:rsidR="00251228">
        <w:rPr>
          <w:rStyle w:val="kx21rb"/>
          <w:rFonts w:cstheme="minorHAnsi"/>
          <w:color w:val="70757A"/>
          <w:sz w:val="24"/>
          <w:szCs w:val="24"/>
          <w:shd w:val="clear" w:color="auto" w:fill="FFFFFF"/>
        </w:rPr>
        <w:t>ni</w:t>
      </w:r>
      <w:r>
        <w:rPr>
          <w:rStyle w:val="kx21rb"/>
          <w:rFonts w:cstheme="minorHAnsi"/>
          <w:color w:val="70757A"/>
          <w:sz w:val="24"/>
          <w:szCs w:val="24"/>
          <w:shd w:val="clear" w:color="auto" w:fill="FFFFFF"/>
        </w:rPr>
        <w:t xml:space="preserve">stration of such drugs </w:t>
      </w:r>
    </w:p>
    <w:p w14:paraId="15716352" w14:textId="77777777" w:rsidR="00251228" w:rsidRPr="0054069F" w:rsidRDefault="0054069F" w:rsidP="0054069F">
      <w:pPr>
        <w:ind w:left="360"/>
        <w:jc w:val="both"/>
        <w:rPr>
          <w:rFonts w:cstheme="minorHAnsi"/>
          <w:sz w:val="24"/>
          <w:szCs w:val="24"/>
        </w:rPr>
      </w:pPr>
      <w:r>
        <w:rPr>
          <w:rFonts w:cstheme="minorHAnsi"/>
          <w:sz w:val="24"/>
          <w:szCs w:val="24"/>
        </w:rPr>
        <w:t xml:space="preserve">   2.   </w:t>
      </w:r>
      <w:r w:rsidR="00251228" w:rsidRPr="0054069F">
        <w:rPr>
          <w:rFonts w:cstheme="minorHAnsi"/>
          <w:sz w:val="24"/>
          <w:szCs w:val="24"/>
        </w:rPr>
        <w:t>At Caudwell House we will risk assess such drugs for employees administering them</w:t>
      </w:r>
    </w:p>
    <w:p w14:paraId="39FBFBE8" w14:textId="77777777" w:rsidR="007B341C" w:rsidRDefault="00251228" w:rsidP="00251228">
      <w:pPr>
        <w:pStyle w:val="ListParagraph"/>
        <w:numPr>
          <w:ilvl w:val="0"/>
          <w:numId w:val="43"/>
        </w:numPr>
        <w:jc w:val="both"/>
        <w:rPr>
          <w:rFonts w:cstheme="minorHAnsi"/>
          <w:sz w:val="24"/>
          <w:szCs w:val="24"/>
        </w:rPr>
      </w:pPr>
      <w:r>
        <w:rPr>
          <w:rFonts w:cstheme="minorHAnsi"/>
          <w:sz w:val="24"/>
          <w:szCs w:val="24"/>
        </w:rPr>
        <w:t xml:space="preserve">How they will be administered </w:t>
      </w:r>
    </w:p>
    <w:p w14:paraId="62C7BB1C" w14:textId="31ED33E6" w:rsidR="00D41101" w:rsidRPr="00F211F4" w:rsidRDefault="00251228" w:rsidP="00F211F4">
      <w:pPr>
        <w:pStyle w:val="ListParagraph"/>
        <w:numPr>
          <w:ilvl w:val="0"/>
          <w:numId w:val="43"/>
        </w:numPr>
        <w:jc w:val="both"/>
        <w:rPr>
          <w:rFonts w:cstheme="minorHAnsi"/>
          <w:sz w:val="24"/>
          <w:szCs w:val="24"/>
        </w:rPr>
      </w:pPr>
      <w:r>
        <w:rPr>
          <w:rFonts w:cstheme="minorHAnsi"/>
          <w:sz w:val="24"/>
          <w:szCs w:val="24"/>
        </w:rPr>
        <w:t xml:space="preserve">Who will </w:t>
      </w:r>
      <w:proofErr w:type="gramStart"/>
      <w:r>
        <w:rPr>
          <w:rFonts w:cstheme="minorHAnsi"/>
          <w:sz w:val="24"/>
          <w:szCs w:val="24"/>
        </w:rPr>
        <w:t>administer</w:t>
      </w:r>
      <w:proofErr w:type="gramEnd"/>
      <w:r>
        <w:rPr>
          <w:rFonts w:cstheme="minorHAnsi"/>
          <w:sz w:val="24"/>
          <w:szCs w:val="24"/>
        </w:rPr>
        <w:t xml:space="preserve"> </w:t>
      </w:r>
      <w:bookmarkStart w:id="2" w:name="_Hlk84346269"/>
    </w:p>
    <w:bookmarkEnd w:id="2"/>
    <w:p w14:paraId="2362159D" w14:textId="77777777" w:rsidR="00251228" w:rsidRDefault="00251228" w:rsidP="00251228">
      <w:pPr>
        <w:pStyle w:val="ListParagraph"/>
        <w:numPr>
          <w:ilvl w:val="0"/>
          <w:numId w:val="43"/>
        </w:numPr>
        <w:jc w:val="both"/>
        <w:rPr>
          <w:rFonts w:cstheme="minorHAnsi"/>
          <w:sz w:val="24"/>
          <w:szCs w:val="24"/>
        </w:rPr>
      </w:pPr>
      <w:r>
        <w:rPr>
          <w:rFonts w:cstheme="minorHAnsi"/>
          <w:sz w:val="24"/>
          <w:szCs w:val="24"/>
        </w:rPr>
        <w:t xml:space="preserve">What PPE will be required </w:t>
      </w:r>
    </w:p>
    <w:p w14:paraId="04E3E5DB" w14:textId="77777777" w:rsidR="00D41101" w:rsidRDefault="00251228" w:rsidP="00D41101">
      <w:pPr>
        <w:pStyle w:val="ListParagraph"/>
        <w:numPr>
          <w:ilvl w:val="0"/>
          <w:numId w:val="43"/>
        </w:numPr>
        <w:jc w:val="both"/>
        <w:rPr>
          <w:rFonts w:cstheme="minorHAnsi"/>
          <w:sz w:val="24"/>
          <w:szCs w:val="24"/>
        </w:rPr>
      </w:pPr>
      <w:r>
        <w:rPr>
          <w:rFonts w:cstheme="minorHAnsi"/>
          <w:sz w:val="24"/>
          <w:szCs w:val="24"/>
        </w:rPr>
        <w:t>What action to take if there are spillages</w:t>
      </w:r>
    </w:p>
    <w:p w14:paraId="35F5B06A" w14:textId="77777777" w:rsidR="00251228" w:rsidRPr="00D41101" w:rsidRDefault="00251228" w:rsidP="00D41101">
      <w:pPr>
        <w:pStyle w:val="ListParagraph"/>
        <w:numPr>
          <w:ilvl w:val="0"/>
          <w:numId w:val="43"/>
        </w:numPr>
        <w:jc w:val="both"/>
        <w:rPr>
          <w:rFonts w:cstheme="minorHAnsi"/>
          <w:sz w:val="24"/>
          <w:szCs w:val="24"/>
        </w:rPr>
      </w:pPr>
      <w:r w:rsidRPr="00D41101">
        <w:rPr>
          <w:rFonts w:cstheme="minorHAnsi"/>
          <w:sz w:val="24"/>
          <w:szCs w:val="24"/>
        </w:rPr>
        <w:t xml:space="preserve">Disposal of unwanted drugs </w:t>
      </w:r>
    </w:p>
    <w:p w14:paraId="2D7DB2A4" w14:textId="77777777" w:rsidR="0054069F" w:rsidRDefault="0054069F" w:rsidP="0054069F">
      <w:pPr>
        <w:pStyle w:val="ListParagraph"/>
        <w:spacing w:after="240" w:line="240" w:lineRule="auto"/>
        <w:textAlignment w:val="baseline"/>
        <w:rPr>
          <w:rFonts w:eastAsia="Times New Roman" w:cstheme="minorHAnsi"/>
          <w:color w:val="111111"/>
          <w:sz w:val="24"/>
          <w:szCs w:val="24"/>
          <w:lang w:eastAsia="en-GB"/>
        </w:rPr>
      </w:pPr>
    </w:p>
    <w:p w14:paraId="744D8A57" w14:textId="77777777" w:rsidR="00C54E29" w:rsidRDefault="0054069F" w:rsidP="0054069F">
      <w:pPr>
        <w:pStyle w:val="ListParagraph"/>
        <w:numPr>
          <w:ilvl w:val="0"/>
          <w:numId w:val="42"/>
        </w:numPr>
        <w:spacing w:after="240" w:line="240" w:lineRule="auto"/>
        <w:textAlignment w:val="baseline"/>
        <w:rPr>
          <w:rFonts w:eastAsia="Times New Roman" w:cstheme="minorHAnsi"/>
          <w:color w:val="111111"/>
          <w:sz w:val="24"/>
          <w:szCs w:val="24"/>
          <w:lang w:eastAsia="en-GB"/>
        </w:rPr>
      </w:pPr>
      <w:r w:rsidRPr="0054069F">
        <w:rPr>
          <w:rFonts w:eastAsia="Times New Roman" w:cstheme="minorHAnsi"/>
          <w:color w:val="111111"/>
          <w:sz w:val="24"/>
          <w:szCs w:val="24"/>
          <w:lang w:eastAsia="en-GB"/>
        </w:rPr>
        <w:t xml:space="preserve">Reporting incidents - </w:t>
      </w:r>
      <w:r w:rsidR="00251228" w:rsidRPr="0054069F">
        <w:rPr>
          <w:rFonts w:eastAsia="Times New Roman" w:cstheme="minorHAnsi"/>
          <w:color w:val="111111"/>
          <w:sz w:val="24"/>
          <w:szCs w:val="24"/>
          <w:lang w:eastAsia="en-GB"/>
        </w:rPr>
        <w:t>Under the Reporting of Injuries, Diseases and Dangerous Occurrences Regulations 2013 (</w:t>
      </w:r>
      <w:hyperlink r:id="rId6" w:history="1">
        <w:r w:rsidR="00251228" w:rsidRPr="0054069F">
          <w:rPr>
            <w:rFonts w:eastAsia="Times New Roman" w:cstheme="minorHAnsi"/>
            <w:color w:val="981E32"/>
            <w:sz w:val="24"/>
            <w:szCs w:val="24"/>
            <w:u w:val="single"/>
            <w:lang w:eastAsia="en-GB"/>
          </w:rPr>
          <w:t>RIDDOR</w:t>
        </w:r>
      </w:hyperlink>
      <w:r w:rsidR="00251228" w:rsidRPr="0054069F">
        <w:rPr>
          <w:rFonts w:eastAsia="Times New Roman" w:cstheme="minorHAnsi"/>
          <w:color w:val="111111"/>
          <w:sz w:val="24"/>
          <w:szCs w:val="24"/>
          <w:lang w:eastAsia="en-GB"/>
        </w:rPr>
        <w:t xml:space="preserve">) the accidental release of any substance which may cause a major injury or damage to health is classed as a dangerous </w:t>
      </w:r>
    </w:p>
    <w:p w14:paraId="5558E5C7" w14:textId="5A50D35A" w:rsidR="00C54E29" w:rsidRPr="00C54E29" w:rsidRDefault="00C54E29" w:rsidP="00C54E29">
      <w:pPr>
        <w:pStyle w:val="ListParagraph"/>
        <w:spacing w:after="240" w:line="240" w:lineRule="auto"/>
        <w:jc w:val="center"/>
        <w:textAlignment w:val="baseline"/>
        <w:rPr>
          <w:rFonts w:eastAsia="Times New Roman" w:cstheme="minorHAnsi"/>
          <w:b/>
          <w:bCs/>
          <w:color w:val="111111"/>
          <w:sz w:val="24"/>
          <w:szCs w:val="24"/>
          <w:lang w:eastAsia="en-GB"/>
        </w:rPr>
      </w:pPr>
      <w:r w:rsidRPr="00C54E29">
        <w:rPr>
          <w:rFonts w:eastAsia="Times New Roman" w:cstheme="minorHAnsi"/>
          <w:b/>
          <w:bCs/>
          <w:color w:val="111111"/>
          <w:sz w:val="24"/>
          <w:szCs w:val="24"/>
          <w:lang w:eastAsia="en-GB"/>
        </w:rPr>
        <w:lastRenderedPageBreak/>
        <w:t>Page 17</w:t>
      </w:r>
    </w:p>
    <w:p w14:paraId="4A3B1924" w14:textId="5DC12297" w:rsidR="0054069F" w:rsidRPr="0054069F" w:rsidRDefault="00251228" w:rsidP="0054069F">
      <w:pPr>
        <w:pStyle w:val="ListParagraph"/>
        <w:numPr>
          <w:ilvl w:val="0"/>
          <w:numId w:val="42"/>
        </w:numPr>
        <w:spacing w:after="240" w:line="240" w:lineRule="auto"/>
        <w:textAlignment w:val="baseline"/>
        <w:rPr>
          <w:rFonts w:eastAsia="Times New Roman" w:cstheme="minorHAnsi"/>
          <w:color w:val="111111"/>
          <w:sz w:val="24"/>
          <w:szCs w:val="24"/>
          <w:lang w:eastAsia="en-GB"/>
        </w:rPr>
      </w:pPr>
      <w:r w:rsidRPr="0054069F">
        <w:rPr>
          <w:rFonts w:eastAsia="Times New Roman" w:cstheme="minorHAnsi"/>
          <w:color w:val="111111"/>
          <w:sz w:val="24"/>
          <w:szCs w:val="24"/>
          <w:lang w:eastAsia="en-GB"/>
        </w:rPr>
        <w:t>occurrence and should be reported. However, a small spillage of a cytotoxic drug which is well contained and easily dealt with is not reportable. Spillage of a large amount, to which people could have been exposed, is reportable.</w:t>
      </w:r>
    </w:p>
    <w:p w14:paraId="58405291" w14:textId="77777777" w:rsidR="0054069F" w:rsidRDefault="0054069F" w:rsidP="0054069F">
      <w:pPr>
        <w:pStyle w:val="ListParagraph"/>
        <w:spacing w:after="240" w:line="240" w:lineRule="auto"/>
        <w:textAlignment w:val="baseline"/>
        <w:rPr>
          <w:rFonts w:eastAsia="Times New Roman" w:cstheme="minorHAnsi"/>
          <w:color w:val="111111"/>
          <w:sz w:val="24"/>
          <w:szCs w:val="24"/>
          <w:lang w:eastAsia="en-GB"/>
        </w:rPr>
      </w:pPr>
    </w:p>
    <w:p w14:paraId="36AC725F" w14:textId="1B834280" w:rsidR="0054069F" w:rsidRDefault="0054069F" w:rsidP="0054069F">
      <w:pPr>
        <w:pStyle w:val="ListParagraph"/>
        <w:numPr>
          <w:ilvl w:val="0"/>
          <w:numId w:val="42"/>
        </w:numPr>
        <w:spacing w:after="240" w:line="240" w:lineRule="auto"/>
        <w:textAlignment w:val="baseline"/>
        <w:rPr>
          <w:rFonts w:eastAsia="Times New Roman" w:cstheme="minorHAnsi"/>
          <w:color w:val="111111"/>
          <w:sz w:val="24"/>
          <w:szCs w:val="24"/>
          <w:lang w:eastAsia="en-GB"/>
        </w:rPr>
      </w:pPr>
      <w:r>
        <w:rPr>
          <w:rFonts w:eastAsia="Times New Roman" w:cstheme="minorHAnsi"/>
          <w:color w:val="111111"/>
          <w:sz w:val="24"/>
          <w:szCs w:val="24"/>
          <w:lang w:eastAsia="en-GB"/>
        </w:rPr>
        <w:t xml:space="preserve">Staff will receive specific training if the administration of cytotoxic drugs is required </w:t>
      </w:r>
    </w:p>
    <w:p w14:paraId="72C7828A" w14:textId="77777777" w:rsidR="00C54E29" w:rsidRPr="00C54E29" w:rsidRDefault="00C54E29" w:rsidP="00C54E29">
      <w:pPr>
        <w:pStyle w:val="ListParagraph"/>
        <w:rPr>
          <w:rFonts w:eastAsia="Times New Roman" w:cstheme="minorHAnsi"/>
          <w:color w:val="111111"/>
          <w:sz w:val="24"/>
          <w:szCs w:val="24"/>
          <w:lang w:eastAsia="en-GB"/>
        </w:rPr>
      </w:pPr>
    </w:p>
    <w:p w14:paraId="159AE81E" w14:textId="037C1C80" w:rsidR="00C54E29" w:rsidRPr="0054069F" w:rsidRDefault="00C54E29" w:rsidP="0054069F">
      <w:pPr>
        <w:pStyle w:val="ListParagraph"/>
        <w:numPr>
          <w:ilvl w:val="0"/>
          <w:numId w:val="42"/>
        </w:numPr>
        <w:spacing w:after="240" w:line="240" w:lineRule="auto"/>
        <w:textAlignment w:val="baseline"/>
        <w:rPr>
          <w:rFonts w:eastAsia="Times New Roman" w:cstheme="minorHAnsi"/>
          <w:color w:val="111111"/>
          <w:sz w:val="24"/>
          <w:szCs w:val="24"/>
          <w:lang w:eastAsia="en-GB"/>
        </w:rPr>
      </w:pPr>
      <w:r>
        <w:rPr>
          <w:rFonts w:eastAsia="Times New Roman" w:cstheme="minorHAnsi"/>
          <w:color w:val="111111"/>
          <w:sz w:val="24"/>
          <w:szCs w:val="24"/>
          <w:lang w:eastAsia="en-GB"/>
        </w:rPr>
        <w:t xml:space="preserve">Please see individual Risk assessments for any child taking cytotoxic drugs </w:t>
      </w:r>
    </w:p>
    <w:p w14:paraId="10AC7D5B" w14:textId="77777777" w:rsidR="00DE2639" w:rsidRPr="00DE2639" w:rsidRDefault="00DE2639" w:rsidP="00DE2639">
      <w:pPr>
        <w:rPr>
          <w:rFonts w:cstheme="minorHAnsi"/>
          <w:b/>
          <w:sz w:val="24"/>
          <w:szCs w:val="24"/>
        </w:rPr>
      </w:pPr>
    </w:p>
    <w:p w14:paraId="4451D38A" w14:textId="77777777" w:rsidR="00106BAB" w:rsidRPr="00143048" w:rsidRDefault="00106BAB" w:rsidP="00EF125B">
      <w:pPr>
        <w:ind w:left="284"/>
        <w:rPr>
          <w:rFonts w:cstheme="minorHAnsi"/>
          <w:sz w:val="24"/>
          <w:szCs w:val="24"/>
        </w:rPr>
      </w:pPr>
    </w:p>
    <w:p w14:paraId="122D39EA" w14:textId="77777777" w:rsidR="00106BAB" w:rsidRPr="00143048" w:rsidRDefault="00106BAB" w:rsidP="00106BAB">
      <w:pPr>
        <w:ind w:left="284"/>
        <w:jc w:val="center"/>
        <w:rPr>
          <w:rFonts w:cstheme="minorHAnsi"/>
          <w:b/>
          <w:sz w:val="24"/>
          <w:szCs w:val="24"/>
        </w:rPr>
      </w:pPr>
    </w:p>
    <w:p w14:paraId="6C13853F" w14:textId="77777777" w:rsidR="005371F5" w:rsidRPr="00143048" w:rsidRDefault="005371F5" w:rsidP="001E21AE">
      <w:pPr>
        <w:ind w:left="284"/>
        <w:rPr>
          <w:rFonts w:cstheme="minorHAnsi"/>
          <w:sz w:val="24"/>
          <w:szCs w:val="24"/>
        </w:rPr>
      </w:pPr>
    </w:p>
    <w:p w14:paraId="43EBA76A" w14:textId="77777777" w:rsidR="005371F5" w:rsidRPr="00143048" w:rsidRDefault="005371F5" w:rsidP="001E21AE">
      <w:pPr>
        <w:ind w:left="284"/>
        <w:rPr>
          <w:rFonts w:cstheme="minorHAnsi"/>
          <w:sz w:val="24"/>
          <w:szCs w:val="24"/>
        </w:rPr>
      </w:pPr>
    </w:p>
    <w:p w14:paraId="42826C24" w14:textId="77777777" w:rsidR="005371F5" w:rsidRPr="00143048" w:rsidRDefault="005371F5" w:rsidP="001E21AE">
      <w:pPr>
        <w:ind w:left="284"/>
        <w:rPr>
          <w:rFonts w:cstheme="minorHAnsi"/>
          <w:sz w:val="24"/>
          <w:szCs w:val="24"/>
        </w:rPr>
      </w:pPr>
    </w:p>
    <w:p w14:paraId="207B8ABB" w14:textId="77777777" w:rsidR="001E21AE" w:rsidRPr="00143048" w:rsidRDefault="001E21AE" w:rsidP="001E21AE">
      <w:pPr>
        <w:ind w:left="284"/>
        <w:jc w:val="both"/>
        <w:rPr>
          <w:rFonts w:cstheme="minorHAnsi"/>
          <w:sz w:val="24"/>
          <w:szCs w:val="24"/>
        </w:rPr>
      </w:pPr>
    </w:p>
    <w:p w14:paraId="3E85DFC1" w14:textId="77777777" w:rsidR="00C30222" w:rsidRPr="00143048" w:rsidRDefault="00C30222" w:rsidP="00C30222">
      <w:pPr>
        <w:ind w:left="284"/>
        <w:jc w:val="both"/>
        <w:rPr>
          <w:rFonts w:cstheme="minorHAnsi"/>
          <w:sz w:val="24"/>
          <w:szCs w:val="24"/>
        </w:rPr>
      </w:pPr>
    </w:p>
    <w:p w14:paraId="30E5D551" w14:textId="77777777" w:rsidR="00C30222" w:rsidRPr="00143048" w:rsidRDefault="00C30222" w:rsidP="00C30222">
      <w:pPr>
        <w:ind w:left="284"/>
        <w:jc w:val="both"/>
        <w:rPr>
          <w:rFonts w:cstheme="minorHAnsi"/>
          <w:sz w:val="24"/>
          <w:szCs w:val="24"/>
        </w:rPr>
      </w:pPr>
    </w:p>
    <w:p w14:paraId="7C3554F8" w14:textId="77777777" w:rsidR="009963DA" w:rsidRPr="00143048" w:rsidRDefault="009963DA" w:rsidP="00C30222">
      <w:pPr>
        <w:rPr>
          <w:rFonts w:cstheme="minorHAnsi"/>
          <w:b/>
          <w:sz w:val="24"/>
          <w:szCs w:val="24"/>
        </w:rPr>
      </w:pPr>
    </w:p>
    <w:p w14:paraId="2509B86A" w14:textId="77777777" w:rsidR="009963DA" w:rsidRPr="00143048" w:rsidRDefault="009963DA" w:rsidP="009963DA">
      <w:pPr>
        <w:rPr>
          <w:rFonts w:cstheme="minorHAnsi"/>
          <w:b/>
          <w:sz w:val="24"/>
          <w:szCs w:val="24"/>
        </w:rPr>
      </w:pPr>
    </w:p>
    <w:sectPr w:rsidR="009963DA" w:rsidRPr="00143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541"/>
    <w:multiLevelType w:val="hybridMultilevel"/>
    <w:tmpl w:val="86F87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CE6281"/>
    <w:multiLevelType w:val="hybridMultilevel"/>
    <w:tmpl w:val="6A7C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05453"/>
    <w:multiLevelType w:val="hybridMultilevel"/>
    <w:tmpl w:val="96AA5E88"/>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3" w15:restartNumberingAfterBreak="0">
    <w:nsid w:val="062A2602"/>
    <w:multiLevelType w:val="hybridMultilevel"/>
    <w:tmpl w:val="DC24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66934"/>
    <w:multiLevelType w:val="hybridMultilevel"/>
    <w:tmpl w:val="91062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3906F3"/>
    <w:multiLevelType w:val="multilevel"/>
    <w:tmpl w:val="9976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57170"/>
    <w:multiLevelType w:val="hybridMultilevel"/>
    <w:tmpl w:val="38B0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04976"/>
    <w:multiLevelType w:val="multilevel"/>
    <w:tmpl w:val="E0584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E794E"/>
    <w:multiLevelType w:val="hybridMultilevel"/>
    <w:tmpl w:val="1846B9F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8396DEA"/>
    <w:multiLevelType w:val="multilevel"/>
    <w:tmpl w:val="E36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02A7A"/>
    <w:multiLevelType w:val="hybridMultilevel"/>
    <w:tmpl w:val="2604C554"/>
    <w:lvl w:ilvl="0" w:tplc="8B12A51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E920AF9"/>
    <w:multiLevelType w:val="hybridMultilevel"/>
    <w:tmpl w:val="35AE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D4788"/>
    <w:multiLevelType w:val="hybridMultilevel"/>
    <w:tmpl w:val="95F42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3625"/>
    <w:multiLevelType w:val="hybridMultilevel"/>
    <w:tmpl w:val="E994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900CCC"/>
    <w:multiLevelType w:val="hybridMultilevel"/>
    <w:tmpl w:val="22A4750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284A476D"/>
    <w:multiLevelType w:val="hybridMultilevel"/>
    <w:tmpl w:val="B77EF8F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6" w15:restartNumberingAfterBreak="0">
    <w:nsid w:val="28923578"/>
    <w:multiLevelType w:val="hybridMultilevel"/>
    <w:tmpl w:val="04EE71A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7" w15:restartNumberingAfterBreak="0">
    <w:nsid w:val="2C822C67"/>
    <w:multiLevelType w:val="hybridMultilevel"/>
    <w:tmpl w:val="4F7C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57AD1"/>
    <w:multiLevelType w:val="hybridMultilevel"/>
    <w:tmpl w:val="094047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2CE514C"/>
    <w:multiLevelType w:val="hybridMultilevel"/>
    <w:tmpl w:val="4B6E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0A1D7F"/>
    <w:multiLevelType w:val="hybridMultilevel"/>
    <w:tmpl w:val="B022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B4802"/>
    <w:multiLevelType w:val="hybridMultilevel"/>
    <w:tmpl w:val="818C4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89B5C3F"/>
    <w:multiLevelType w:val="hybridMultilevel"/>
    <w:tmpl w:val="4C56180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15:restartNumberingAfterBreak="0">
    <w:nsid w:val="3B21244B"/>
    <w:multiLevelType w:val="hybridMultilevel"/>
    <w:tmpl w:val="F4782DA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3EFB7448"/>
    <w:multiLevelType w:val="hybridMultilevel"/>
    <w:tmpl w:val="7624E28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75B225B"/>
    <w:multiLevelType w:val="hybridMultilevel"/>
    <w:tmpl w:val="7CA6551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15:restartNumberingAfterBreak="0">
    <w:nsid w:val="489E1510"/>
    <w:multiLevelType w:val="hybridMultilevel"/>
    <w:tmpl w:val="82BA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1C5D7B"/>
    <w:multiLevelType w:val="multilevel"/>
    <w:tmpl w:val="E6CC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A43E25"/>
    <w:multiLevelType w:val="hybridMultilevel"/>
    <w:tmpl w:val="F8CEC256"/>
    <w:lvl w:ilvl="0" w:tplc="A4BEB6E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4CE40997"/>
    <w:multiLevelType w:val="hybridMultilevel"/>
    <w:tmpl w:val="B3B842C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550563F7"/>
    <w:multiLevelType w:val="multilevel"/>
    <w:tmpl w:val="829A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BD73D0"/>
    <w:multiLevelType w:val="multilevel"/>
    <w:tmpl w:val="96D6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2B64C1"/>
    <w:multiLevelType w:val="multilevel"/>
    <w:tmpl w:val="1A3C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3A3C9B"/>
    <w:multiLevelType w:val="hybridMultilevel"/>
    <w:tmpl w:val="A3C0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A06EB"/>
    <w:multiLevelType w:val="hybridMultilevel"/>
    <w:tmpl w:val="360E2D4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5" w15:restartNumberingAfterBreak="0">
    <w:nsid w:val="6AE643FE"/>
    <w:multiLevelType w:val="hybridMultilevel"/>
    <w:tmpl w:val="500C683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6" w15:restartNumberingAfterBreak="0">
    <w:nsid w:val="6D535B80"/>
    <w:multiLevelType w:val="hybridMultilevel"/>
    <w:tmpl w:val="F648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53374"/>
    <w:multiLevelType w:val="hybridMultilevel"/>
    <w:tmpl w:val="6D4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67357A"/>
    <w:multiLevelType w:val="hybridMultilevel"/>
    <w:tmpl w:val="AAAA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61F89"/>
    <w:multiLevelType w:val="multilevel"/>
    <w:tmpl w:val="E082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D72C80"/>
    <w:multiLevelType w:val="hybridMultilevel"/>
    <w:tmpl w:val="C5A8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070C8A"/>
    <w:multiLevelType w:val="hybridMultilevel"/>
    <w:tmpl w:val="7D52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F37934"/>
    <w:multiLevelType w:val="hybridMultilevel"/>
    <w:tmpl w:val="AA66A2BE"/>
    <w:lvl w:ilvl="0" w:tplc="EF10C8A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7B5B2989"/>
    <w:multiLevelType w:val="hybridMultilevel"/>
    <w:tmpl w:val="4E10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A7506"/>
    <w:multiLevelType w:val="multilevel"/>
    <w:tmpl w:val="8DCA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8"/>
  </w:num>
  <w:num w:numId="3">
    <w:abstractNumId w:val="21"/>
  </w:num>
  <w:num w:numId="4">
    <w:abstractNumId w:val="8"/>
  </w:num>
  <w:num w:numId="5">
    <w:abstractNumId w:val="15"/>
  </w:num>
  <w:num w:numId="6">
    <w:abstractNumId w:val="6"/>
  </w:num>
  <w:num w:numId="7">
    <w:abstractNumId w:val="23"/>
  </w:num>
  <w:num w:numId="8">
    <w:abstractNumId w:val="26"/>
  </w:num>
  <w:num w:numId="9">
    <w:abstractNumId w:val="1"/>
  </w:num>
  <w:num w:numId="10">
    <w:abstractNumId w:val="14"/>
  </w:num>
  <w:num w:numId="11">
    <w:abstractNumId w:val="36"/>
  </w:num>
  <w:num w:numId="12">
    <w:abstractNumId w:val="25"/>
  </w:num>
  <w:num w:numId="13">
    <w:abstractNumId w:val="2"/>
  </w:num>
  <w:num w:numId="14">
    <w:abstractNumId w:val="18"/>
  </w:num>
  <w:num w:numId="15">
    <w:abstractNumId w:val="38"/>
  </w:num>
  <w:num w:numId="16">
    <w:abstractNumId w:val="3"/>
  </w:num>
  <w:num w:numId="17">
    <w:abstractNumId w:val="43"/>
  </w:num>
  <w:num w:numId="18">
    <w:abstractNumId w:val="20"/>
  </w:num>
  <w:num w:numId="19">
    <w:abstractNumId w:val="40"/>
  </w:num>
  <w:num w:numId="20">
    <w:abstractNumId w:val="41"/>
  </w:num>
  <w:num w:numId="21">
    <w:abstractNumId w:val="11"/>
  </w:num>
  <w:num w:numId="22">
    <w:abstractNumId w:val="17"/>
  </w:num>
  <w:num w:numId="23">
    <w:abstractNumId w:val="4"/>
  </w:num>
  <w:num w:numId="24">
    <w:abstractNumId w:val="0"/>
  </w:num>
  <w:num w:numId="25">
    <w:abstractNumId w:val="19"/>
  </w:num>
  <w:num w:numId="26">
    <w:abstractNumId w:val="33"/>
  </w:num>
  <w:num w:numId="27">
    <w:abstractNumId w:val="13"/>
  </w:num>
  <w:num w:numId="28">
    <w:abstractNumId w:val="42"/>
  </w:num>
  <w:num w:numId="29">
    <w:abstractNumId w:val="10"/>
  </w:num>
  <w:num w:numId="30">
    <w:abstractNumId w:val="44"/>
  </w:num>
  <w:num w:numId="31">
    <w:abstractNumId w:val="22"/>
  </w:num>
  <w:num w:numId="32">
    <w:abstractNumId w:val="39"/>
  </w:num>
  <w:num w:numId="33">
    <w:abstractNumId w:val="34"/>
  </w:num>
  <w:num w:numId="34">
    <w:abstractNumId w:val="35"/>
  </w:num>
  <w:num w:numId="35">
    <w:abstractNumId w:val="30"/>
  </w:num>
  <w:num w:numId="36">
    <w:abstractNumId w:val="27"/>
  </w:num>
  <w:num w:numId="37">
    <w:abstractNumId w:val="7"/>
  </w:num>
  <w:num w:numId="38">
    <w:abstractNumId w:val="32"/>
  </w:num>
  <w:num w:numId="39">
    <w:abstractNumId w:val="31"/>
  </w:num>
  <w:num w:numId="40">
    <w:abstractNumId w:val="5"/>
  </w:num>
  <w:num w:numId="41">
    <w:abstractNumId w:val="9"/>
  </w:num>
  <w:num w:numId="42">
    <w:abstractNumId w:val="12"/>
  </w:num>
  <w:num w:numId="43">
    <w:abstractNumId w:val="24"/>
  </w:num>
  <w:num w:numId="44">
    <w:abstractNumId w:val="1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DA"/>
    <w:rsid w:val="000120C3"/>
    <w:rsid w:val="00051B5F"/>
    <w:rsid w:val="0006040F"/>
    <w:rsid w:val="000E0BE3"/>
    <w:rsid w:val="00106BAB"/>
    <w:rsid w:val="001105B7"/>
    <w:rsid w:val="00131C03"/>
    <w:rsid w:val="00143048"/>
    <w:rsid w:val="001813E2"/>
    <w:rsid w:val="00192F7E"/>
    <w:rsid w:val="001E21AE"/>
    <w:rsid w:val="002154F3"/>
    <w:rsid w:val="00251228"/>
    <w:rsid w:val="00254F7D"/>
    <w:rsid w:val="002D60AC"/>
    <w:rsid w:val="002E2FE6"/>
    <w:rsid w:val="003945B3"/>
    <w:rsid w:val="00395AA2"/>
    <w:rsid w:val="003A411F"/>
    <w:rsid w:val="003C65D4"/>
    <w:rsid w:val="003F4A99"/>
    <w:rsid w:val="00407A20"/>
    <w:rsid w:val="00464AC1"/>
    <w:rsid w:val="004B5B68"/>
    <w:rsid w:val="004F14E9"/>
    <w:rsid w:val="00521BE3"/>
    <w:rsid w:val="005371F5"/>
    <w:rsid w:val="0054069F"/>
    <w:rsid w:val="005C1DCF"/>
    <w:rsid w:val="005E51AE"/>
    <w:rsid w:val="005F42E6"/>
    <w:rsid w:val="00604F08"/>
    <w:rsid w:val="0060702D"/>
    <w:rsid w:val="00622A46"/>
    <w:rsid w:val="006362BC"/>
    <w:rsid w:val="00641AFE"/>
    <w:rsid w:val="006505CF"/>
    <w:rsid w:val="00702732"/>
    <w:rsid w:val="00716960"/>
    <w:rsid w:val="007345FF"/>
    <w:rsid w:val="007548DC"/>
    <w:rsid w:val="00770600"/>
    <w:rsid w:val="007B056A"/>
    <w:rsid w:val="007B341C"/>
    <w:rsid w:val="007D67A8"/>
    <w:rsid w:val="00806456"/>
    <w:rsid w:val="0081225D"/>
    <w:rsid w:val="00820156"/>
    <w:rsid w:val="008245EB"/>
    <w:rsid w:val="008319CE"/>
    <w:rsid w:val="008402FF"/>
    <w:rsid w:val="008475DE"/>
    <w:rsid w:val="00852D8B"/>
    <w:rsid w:val="008B7D68"/>
    <w:rsid w:val="008D2E82"/>
    <w:rsid w:val="00900207"/>
    <w:rsid w:val="00924323"/>
    <w:rsid w:val="00930C7E"/>
    <w:rsid w:val="00940DD6"/>
    <w:rsid w:val="009963DA"/>
    <w:rsid w:val="00A05D06"/>
    <w:rsid w:val="00A0626D"/>
    <w:rsid w:val="00A66674"/>
    <w:rsid w:val="00AB63B1"/>
    <w:rsid w:val="00AD65FD"/>
    <w:rsid w:val="00AE5C75"/>
    <w:rsid w:val="00B333D8"/>
    <w:rsid w:val="00B531C0"/>
    <w:rsid w:val="00B64888"/>
    <w:rsid w:val="00BB3C50"/>
    <w:rsid w:val="00BD0912"/>
    <w:rsid w:val="00C15F44"/>
    <w:rsid w:val="00C30222"/>
    <w:rsid w:val="00C54E29"/>
    <w:rsid w:val="00CA1C16"/>
    <w:rsid w:val="00D37F84"/>
    <w:rsid w:val="00D41101"/>
    <w:rsid w:val="00D90B11"/>
    <w:rsid w:val="00D9189D"/>
    <w:rsid w:val="00D924B9"/>
    <w:rsid w:val="00DD3A53"/>
    <w:rsid w:val="00DE2639"/>
    <w:rsid w:val="00EF125B"/>
    <w:rsid w:val="00F056AF"/>
    <w:rsid w:val="00F211F4"/>
    <w:rsid w:val="00F24C65"/>
    <w:rsid w:val="00F25891"/>
    <w:rsid w:val="00F30C1B"/>
    <w:rsid w:val="00F426B6"/>
    <w:rsid w:val="00F47365"/>
    <w:rsid w:val="00F55F45"/>
    <w:rsid w:val="00F77BFA"/>
    <w:rsid w:val="00F86A41"/>
    <w:rsid w:val="00FD048D"/>
    <w:rsid w:val="00FD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6D6D"/>
  <w15:chartTrackingRefBased/>
  <w15:docId w15:val="{10A275FA-5E5A-47A3-8A0C-900D9F3C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3DA"/>
    <w:rPr>
      <w:rFonts w:ascii="Segoe UI" w:hAnsi="Segoe UI" w:cs="Segoe UI"/>
      <w:sz w:val="18"/>
      <w:szCs w:val="18"/>
    </w:rPr>
  </w:style>
  <w:style w:type="paragraph" w:styleId="ListParagraph">
    <w:name w:val="List Paragraph"/>
    <w:basedOn w:val="Normal"/>
    <w:uiPriority w:val="34"/>
    <w:qFormat/>
    <w:rsid w:val="009963DA"/>
    <w:pPr>
      <w:ind w:left="720"/>
      <w:contextualSpacing/>
    </w:pPr>
  </w:style>
  <w:style w:type="table" w:styleId="TableGrid">
    <w:name w:val="Table Grid"/>
    <w:basedOn w:val="TableNormal"/>
    <w:uiPriority w:val="39"/>
    <w:rsid w:val="00B6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B341C"/>
    <w:rPr>
      <w:color w:val="0000FF"/>
      <w:u w:val="single"/>
    </w:rPr>
  </w:style>
  <w:style w:type="character" w:customStyle="1" w:styleId="hgkelc">
    <w:name w:val="hgkelc"/>
    <w:basedOn w:val="DefaultParagraphFont"/>
    <w:rsid w:val="0006040F"/>
  </w:style>
  <w:style w:type="character" w:customStyle="1" w:styleId="kx21rb">
    <w:name w:val="kx21rb"/>
    <w:basedOn w:val="DefaultParagraphFont"/>
    <w:rsid w:val="0006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102041">
      <w:bodyDiv w:val="1"/>
      <w:marLeft w:val="0"/>
      <w:marRight w:val="0"/>
      <w:marTop w:val="0"/>
      <w:marBottom w:val="0"/>
      <w:divBdr>
        <w:top w:val="none" w:sz="0" w:space="0" w:color="auto"/>
        <w:left w:val="none" w:sz="0" w:space="0" w:color="auto"/>
        <w:bottom w:val="none" w:sz="0" w:space="0" w:color="auto"/>
        <w:right w:val="none" w:sz="0" w:space="0" w:color="auto"/>
      </w:divBdr>
      <w:divsChild>
        <w:div w:id="62417485">
          <w:marLeft w:val="0"/>
          <w:marRight w:val="0"/>
          <w:marTop w:val="0"/>
          <w:marBottom w:val="0"/>
          <w:divBdr>
            <w:top w:val="none" w:sz="0" w:space="0" w:color="auto"/>
            <w:left w:val="none" w:sz="0" w:space="0" w:color="auto"/>
            <w:bottom w:val="none" w:sz="0" w:space="0" w:color="auto"/>
            <w:right w:val="none" w:sz="0" w:space="0" w:color="auto"/>
          </w:divBdr>
          <w:divsChild>
            <w:div w:id="1822959812">
              <w:marLeft w:val="0"/>
              <w:marRight w:val="0"/>
              <w:marTop w:val="180"/>
              <w:marBottom w:val="180"/>
              <w:divBdr>
                <w:top w:val="none" w:sz="0" w:space="0" w:color="auto"/>
                <w:left w:val="none" w:sz="0" w:space="0" w:color="auto"/>
                <w:bottom w:val="none" w:sz="0" w:space="0" w:color="auto"/>
                <w:right w:val="none" w:sz="0" w:space="0" w:color="auto"/>
              </w:divBdr>
            </w:div>
          </w:divsChild>
        </w:div>
        <w:div w:id="1845700825">
          <w:marLeft w:val="0"/>
          <w:marRight w:val="0"/>
          <w:marTop w:val="0"/>
          <w:marBottom w:val="0"/>
          <w:divBdr>
            <w:top w:val="none" w:sz="0" w:space="0" w:color="auto"/>
            <w:left w:val="none" w:sz="0" w:space="0" w:color="auto"/>
            <w:bottom w:val="none" w:sz="0" w:space="0" w:color="auto"/>
            <w:right w:val="none" w:sz="0" w:space="0" w:color="auto"/>
          </w:divBdr>
          <w:divsChild>
            <w:div w:id="1345859897">
              <w:marLeft w:val="0"/>
              <w:marRight w:val="0"/>
              <w:marTop w:val="0"/>
              <w:marBottom w:val="0"/>
              <w:divBdr>
                <w:top w:val="none" w:sz="0" w:space="0" w:color="auto"/>
                <w:left w:val="none" w:sz="0" w:space="0" w:color="auto"/>
                <w:bottom w:val="none" w:sz="0" w:space="0" w:color="auto"/>
                <w:right w:val="none" w:sz="0" w:space="0" w:color="auto"/>
              </w:divBdr>
              <w:divsChild>
                <w:div w:id="1300921551">
                  <w:marLeft w:val="0"/>
                  <w:marRight w:val="0"/>
                  <w:marTop w:val="0"/>
                  <w:marBottom w:val="0"/>
                  <w:divBdr>
                    <w:top w:val="none" w:sz="0" w:space="0" w:color="auto"/>
                    <w:left w:val="none" w:sz="0" w:space="0" w:color="auto"/>
                    <w:bottom w:val="none" w:sz="0" w:space="0" w:color="auto"/>
                    <w:right w:val="none" w:sz="0" w:space="0" w:color="auto"/>
                  </w:divBdr>
                  <w:divsChild>
                    <w:div w:id="126051040">
                      <w:marLeft w:val="0"/>
                      <w:marRight w:val="0"/>
                      <w:marTop w:val="0"/>
                      <w:marBottom w:val="0"/>
                      <w:divBdr>
                        <w:top w:val="none" w:sz="0" w:space="0" w:color="auto"/>
                        <w:left w:val="none" w:sz="0" w:space="0" w:color="auto"/>
                        <w:bottom w:val="none" w:sz="0" w:space="0" w:color="auto"/>
                        <w:right w:val="none" w:sz="0" w:space="0" w:color="auto"/>
                      </w:divBdr>
                      <w:divsChild>
                        <w:div w:id="1990016238">
                          <w:marLeft w:val="0"/>
                          <w:marRight w:val="0"/>
                          <w:marTop w:val="0"/>
                          <w:marBottom w:val="0"/>
                          <w:divBdr>
                            <w:top w:val="none" w:sz="0" w:space="0" w:color="auto"/>
                            <w:left w:val="none" w:sz="0" w:space="0" w:color="auto"/>
                            <w:bottom w:val="none" w:sz="0" w:space="0" w:color="auto"/>
                            <w:right w:val="none" w:sz="0" w:space="0" w:color="auto"/>
                          </w:divBdr>
                          <w:divsChild>
                            <w:div w:id="9324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5284">
      <w:bodyDiv w:val="1"/>
      <w:marLeft w:val="0"/>
      <w:marRight w:val="0"/>
      <w:marTop w:val="0"/>
      <w:marBottom w:val="0"/>
      <w:divBdr>
        <w:top w:val="none" w:sz="0" w:space="0" w:color="auto"/>
        <w:left w:val="none" w:sz="0" w:space="0" w:color="auto"/>
        <w:bottom w:val="none" w:sz="0" w:space="0" w:color="auto"/>
        <w:right w:val="none" w:sz="0" w:space="0" w:color="auto"/>
      </w:divBdr>
    </w:div>
    <w:div w:id="1313563276">
      <w:bodyDiv w:val="1"/>
      <w:marLeft w:val="0"/>
      <w:marRight w:val="0"/>
      <w:marTop w:val="0"/>
      <w:marBottom w:val="0"/>
      <w:divBdr>
        <w:top w:val="none" w:sz="0" w:space="0" w:color="auto"/>
        <w:left w:val="none" w:sz="0" w:space="0" w:color="auto"/>
        <w:bottom w:val="none" w:sz="0" w:space="0" w:color="auto"/>
        <w:right w:val="none" w:sz="0" w:space="0" w:color="auto"/>
      </w:divBdr>
    </w:div>
    <w:div w:id="1466046431">
      <w:bodyDiv w:val="1"/>
      <w:marLeft w:val="0"/>
      <w:marRight w:val="0"/>
      <w:marTop w:val="0"/>
      <w:marBottom w:val="0"/>
      <w:divBdr>
        <w:top w:val="none" w:sz="0" w:space="0" w:color="auto"/>
        <w:left w:val="none" w:sz="0" w:space="0" w:color="auto"/>
        <w:bottom w:val="none" w:sz="0" w:space="0" w:color="auto"/>
        <w:right w:val="none" w:sz="0" w:space="0" w:color="auto"/>
      </w:divBdr>
    </w:div>
    <w:div w:id="1592396554">
      <w:bodyDiv w:val="1"/>
      <w:marLeft w:val="0"/>
      <w:marRight w:val="0"/>
      <w:marTop w:val="0"/>
      <w:marBottom w:val="0"/>
      <w:divBdr>
        <w:top w:val="none" w:sz="0" w:space="0" w:color="auto"/>
        <w:left w:val="none" w:sz="0" w:space="0" w:color="auto"/>
        <w:bottom w:val="none" w:sz="0" w:space="0" w:color="auto"/>
        <w:right w:val="none" w:sz="0" w:space="0" w:color="auto"/>
      </w:divBdr>
      <w:divsChild>
        <w:div w:id="906378336">
          <w:marLeft w:val="0"/>
          <w:marRight w:val="0"/>
          <w:marTop w:val="0"/>
          <w:marBottom w:val="0"/>
          <w:divBdr>
            <w:top w:val="none" w:sz="0" w:space="0" w:color="auto"/>
            <w:left w:val="none" w:sz="0" w:space="0" w:color="auto"/>
            <w:bottom w:val="none" w:sz="0" w:space="0" w:color="auto"/>
            <w:right w:val="none" w:sz="0" w:space="0" w:color="auto"/>
          </w:divBdr>
          <w:divsChild>
            <w:div w:id="1356077456">
              <w:marLeft w:val="0"/>
              <w:marRight w:val="0"/>
              <w:marTop w:val="180"/>
              <w:marBottom w:val="180"/>
              <w:divBdr>
                <w:top w:val="none" w:sz="0" w:space="0" w:color="auto"/>
                <w:left w:val="none" w:sz="0" w:space="0" w:color="auto"/>
                <w:bottom w:val="none" w:sz="0" w:space="0" w:color="auto"/>
                <w:right w:val="none" w:sz="0" w:space="0" w:color="auto"/>
              </w:divBdr>
            </w:div>
          </w:divsChild>
        </w:div>
        <w:div w:id="166289904">
          <w:marLeft w:val="0"/>
          <w:marRight w:val="0"/>
          <w:marTop w:val="0"/>
          <w:marBottom w:val="0"/>
          <w:divBdr>
            <w:top w:val="none" w:sz="0" w:space="0" w:color="auto"/>
            <w:left w:val="none" w:sz="0" w:space="0" w:color="auto"/>
            <w:bottom w:val="none" w:sz="0" w:space="0" w:color="auto"/>
            <w:right w:val="none" w:sz="0" w:space="0" w:color="auto"/>
          </w:divBdr>
          <w:divsChild>
            <w:div w:id="943153519">
              <w:marLeft w:val="0"/>
              <w:marRight w:val="0"/>
              <w:marTop w:val="0"/>
              <w:marBottom w:val="0"/>
              <w:divBdr>
                <w:top w:val="none" w:sz="0" w:space="0" w:color="auto"/>
                <w:left w:val="none" w:sz="0" w:space="0" w:color="auto"/>
                <w:bottom w:val="none" w:sz="0" w:space="0" w:color="auto"/>
                <w:right w:val="none" w:sz="0" w:space="0" w:color="auto"/>
              </w:divBdr>
              <w:divsChild>
                <w:div w:id="1295327526">
                  <w:marLeft w:val="0"/>
                  <w:marRight w:val="0"/>
                  <w:marTop w:val="0"/>
                  <w:marBottom w:val="0"/>
                  <w:divBdr>
                    <w:top w:val="none" w:sz="0" w:space="0" w:color="auto"/>
                    <w:left w:val="none" w:sz="0" w:space="0" w:color="auto"/>
                    <w:bottom w:val="none" w:sz="0" w:space="0" w:color="auto"/>
                    <w:right w:val="none" w:sz="0" w:space="0" w:color="auto"/>
                  </w:divBdr>
                  <w:divsChild>
                    <w:div w:id="229079958">
                      <w:marLeft w:val="0"/>
                      <w:marRight w:val="0"/>
                      <w:marTop w:val="0"/>
                      <w:marBottom w:val="0"/>
                      <w:divBdr>
                        <w:top w:val="none" w:sz="0" w:space="0" w:color="auto"/>
                        <w:left w:val="none" w:sz="0" w:space="0" w:color="auto"/>
                        <w:bottom w:val="none" w:sz="0" w:space="0" w:color="auto"/>
                        <w:right w:val="none" w:sz="0" w:space="0" w:color="auto"/>
                      </w:divBdr>
                      <w:divsChild>
                        <w:div w:id="488637113">
                          <w:marLeft w:val="0"/>
                          <w:marRight w:val="0"/>
                          <w:marTop w:val="0"/>
                          <w:marBottom w:val="0"/>
                          <w:divBdr>
                            <w:top w:val="none" w:sz="0" w:space="0" w:color="auto"/>
                            <w:left w:val="none" w:sz="0" w:space="0" w:color="auto"/>
                            <w:bottom w:val="none" w:sz="0" w:space="0" w:color="auto"/>
                            <w:right w:val="none" w:sz="0" w:space="0" w:color="auto"/>
                          </w:divBdr>
                          <w:divsChild>
                            <w:div w:id="1472135529">
                              <w:marLeft w:val="0"/>
                              <w:marRight w:val="0"/>
                              <w:marTop w:val="0"/>
                              <w:marBottom w:val="300"/>
                              <w:divBdr>
                                <w:top w:val="none" w:sz="0" w:space="0" w:color="auto"/>
                                <w:left w:val="none" w:sz="0" w:space="0" w:color="auto"/>
                                <w:bottom w:val="none" w:sz="0" w:space="0" w:color="auto"/>
                                <w:right w:val="none" w:sz="0" w:space="0" w:color="auto"/>
                              </w:divBdr>
                              <w:divsChild>
                                <w:div w:id="1115054723">
                                  <w:marLeft w:val="0"/>
                                  <w:marRight w:val="0"/>
                                  <w:marTop w:val="0"/>
                                  <w:marBottom w:val="180"/>
                                  <w:divBdr>
                                    <w:top w:val="none" w:sz="0" w:space="0" w:color="auto"/>
                                    <w:left w:val="none" w:sz="0" w:space="0" w:color="auto"/>
                                    <w:bottom w:val="none" w:sz="0" w:space="0" w:color="auto"/>
                                    <w:right w:val="none" w:sz="0" w:space="0" w:color="auto"/>
                                  </w:divBdr>
                                </w:div>
                                <w:div w:id="10678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gov.uk/riddo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3997</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Kirk</dc:creator>
  <cp:keywords/>
  <dc:description/>
  <cp:lastModifiedBy>Julie Kirk</cp:lastModifiedBy>
  <cp:revision>2</cp:revision>
  <cp:lastPrinted>2021-12-01T10:37:00Z</cp:lastPrinted>
  <dcterms:created xsi:type="dcterms:W3CDTF">2021-12-01T10:38:00Z</dcterms:created>
  <dcterms:modified xsi:type="dcterms:W3CDTF">2021-12-01T10:38:00Z</dcterms:modified>
</cp:coreProperties>
</file>