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F311D" w14:textId="3B016C17" w:rsidR="007E363B" w:rsidRPr="007C0BEF" w:rsidRDefault="003D2196">
      <w:pPr>
        <w:rPr>
          <w:b/>
          <w:bCs/>
          <w:sz w:val="40"/>
          <w:szCs w:val="40"/>
        </w:rPr>
      </w:pPr>
      <w:r w:rsidRPr="007C0BEF">
        <w:rPr>
          <w:b/>
          <w:bCs/>
          <w:sz w:val="40"/>
          <w:szCs w:val="40"/>
        </w:rPr>
        <w:t>Fostering Disruption Meeting Guidance -Redcar and Cleveland Council</w:t>
      </w:r>
    </w:p>
    <w:p w14:paraId="677CBDED" w14:textId="77777777" w:rsidR="00092ABA" w:rsidRPr="005E2665" w:rsidRDefault="00C66980" w:rsidP="00D52A85">
      <w:pPr>
        <w:rPr>
          <w:b/>
          <w:bCs/>
        </w:rPr>
      </w:pPr>
      <w:r w:rsidRPr="005E2665">
        <w:rPr>
          <w:b/>
          <w:bCs/>
        </w:rPr>
        <w:t>Introduction</w:t>
      </w:r>
    </w:p>
    <w:p w14:paraId="3000FCDB" w14:textId="37536679" w:rsidR="00D52A85" w:rsidRPr="005E2665" w:rsidRDefault="00092ABA" w:rsidP="00D52A85">
      <w:r w:rsidRPr="005E2665">
        <w:t>U</w:t>
      </w:r>
      <w:r w:rsidR="00C66980" w:rsidRPr="005E2665">
        <w:t xml:space="preserve">nplanned </w:t>
      </w:r>
      <w:r w:rsidR="009A1069" w:rsidRPr="005E2665">
        <w:t xml:space="preserve">placement endings </w:t>
      </w:r>
      <w:r w:rsidR="00D960A9" w:rsidRPr="005E2665">
        <w:t xml:space="preserve">are potentially </w:t>
      </w:r>
      <w:r w:rsidR="00627E51" w:rsidRPr="005E2665">
        <w:t xml:space="preserve">damaging for children and young people and all efforts should be made to </w:t>
      </w:r>
      <w:r w:rsidR="0091296C" w:rsidRPr="005E2665">
        <w:t xml:space="preserve">avoid such situations.   A Placement Stability Meeting </w:t>
      </w:r>
      <w:r w:rsidR="00D52A85" w:rsidRPr="005E2665">
        <w:t>should be called where there is felt to be a risk of a</w:t>
      </w:r>
      <w:r w:rsidR="000A2D5B" w:rsidRPr="005E2665">
        <w:t>n unplanned placement ending or “disruption</w:t>
      </w:r>
      <w:r w:rsidR="0045069C" w:rsidRPr="005E2665">
        <w:t>.</w:t>
      </w:r>
    </w:p>
    <w:p w14:paraId="76F011DF" w14:textId="320CFDE2" w:rsidR="00092ABA" w:rsidRPr="005E2665" w:rsidRDefault="00081336" w:rsidP="00DA126F">
      <w:pPr>
        <w:rPr>
          <w:b/>
          <w:bCs/>
        </w:rPr>
      </w:pPr>
      <w:r w:rsidRPr="005E2665">
        <w:rPr>
          <w:b/>
          <w:bCs/>
        </w:rPr>
        <w:t xml:space="preserve">What is the meaning of </w:t>
      </w:r>
      <w:r w:rsidR="00092ABA" w:rsidRPr="005E2665">
        <w:rPr>
          <w:b/>
          <w:bCs/>
        </w:rPr>
        <w:t>d</w:t>
      </w:r>
      <w:r w:rsidR="0022277E" w:rsidRPr="005E2665">
        <w:rPr>
          <w:b/>
          <w:bCs/>
        </w:rPr>
        <w:t>isruption</w:t>
      </w:r>
      <w:r w:rsidR="001F1670" w:rsidRPr="005E2665">
        <w:rPr>
          <w:b/>
          <w:bCs/>
        </w:rPr>
        <w:t>?</w:t>
      </w:r>
    </w:p>
    <w:p w14:paraId="380EC496" w14:textId="55DBF011" w:rsidR="00DA126F" w:rsidRPr="005E2665" w:rsidRDefault="009A3DE8" w:rsidP="001F1670">
      <w:r w:rsidRPr="005E2665">
        <w:t xml:space="preserve">The term “disruption” is used to </w:t>
      </w:r>
      <w:r w:rsidR="00CD00A4" w:rsidRPr="005E2665">
        <w:t>describe a placement ending which was not part of a child or young person’s care plan</w:t>
      </w:r>
      <w:r w:rsidR="00092ABA" w:rsidRPr="005E2665">
        <w:t xml:space="preserve"> disruption is the premature ending of an adoption or “permanent” foster placement</w:t>
      </w:r>
      <w:r w:rsidR="00DA126F" w:rsidRPr="005E2665">
        <w:t xml:space="preserve"> </w:t>
      </w:r>
      <w:r w:rsidR="00092ABA" w:rsidRPr="005E2665">
        <w:t xml:space="preserve">(BAAF </w:t>
      </w:r>
      <w:r w:rsidR="00306E68" w:rsidRPr="005E2665">
        <w:t>guidance,</w:t>
      </w:r>
      <w:r w:rsidR="001F1670" w:rsidRPr="005E2665">
        <w:t xml:space="preserve"> </w:t>
      </w:r>
      <w:proofErr w:type="gramStart"/>
      <w:r w:rsidR="001F1670" w:rsidRPr="005E2665">
        <w:t>Dealing</w:t>
      </w:r>
      <w:proofErr w:type="gramEnd"/>
      <w:r w:rsidR="001F1670" w:rsidRPr="005E2665">
        <w:t xml:space="preserve"> with disruption in fostering and adoption placements 2012)</w:t>
      </w:r>
    </w:p>
    <w:p w14:paraId="29988436" w14:textId="40A215C8" w:rsidR="00DA126F" w:rsidRPr="005E2665" w:rsidRDefault="00DA126F" w:rsidP="00DA126F">
      <w:r w:rsidRPr="005E2665">
        <w:t>A disruption is the premature ending of a permanent foster/residential</w:t>
      </w:r>
      <w:r w:rsidR="0045069C" w:rsidRPr="005E2665">
        <w:t>/adoptive</w:t>
      </w:r>
      <w:r w:rsidRPr="005E2665">
        <w:t xml:space="preserve"> placement for a </w:t>
      </w:r>
      <w:r w:rsidR="001F1670" w:rsidRPr="005E2665">
        <w:t>Child in our Care</w:t>
      </w:r>
      <w:r w:rsidRPr="005E2665">
        <w:t xml:space="preserve">. The placement may not have been matched at panel, but if the plan was for the child to remain in the placement permanently or they have been in placement for over a year it is good practice to hold a Disruption Meeting. </w:t>
      </w:r>
    </w:p>
    <w:p w14:paraId="41E5375B" w14:textId="5B14DDAA" w:rsidR="00560877" w:rsidRPr="005E2665" w:rsidRDefault="00DA126F" w:rsidP="00DA126F">
      <w:r w:rsidRPr="005E2665">
        <w:t>A Disruption Meeting can be held at the request of a foster carer, the placing authority Social Worker or at the request of a child/young person.</w:t>
      </w:r>
    </w:p>
    <w:p w14:paraId="02DAED8F" w14:textId="044F72B6" w:rsidR="00DF5E40" w:rsidRPr="005E2665" w:rsidRDefault="00DF5E40" w:rsidP="00DF5E40">
      <w:pPr>
        <w:pStyle w:val="ListParagraph"/>
      </w:pPr>
    </w:p>
    <w:p w14:paraId="13E9ECA3" w14:textId="3C70B071" w:rsidR="00DF5E40" w:rsidRPr="005E2665" w:rsidRDefault="00081336" w:rsidP="009A3DE8">
      <w:pPr>
        <w:pStyle w:val="ListParagraph"/>
        <w:numPr>
          <w:ilvl w:val="0"/>
          <w:numId w:val="1"/>
        </w:numPr>
      </w:pPr>
      <w:r w:rsidRPr="005E2665">
        <w:rPr>
          <w:b/>
          <w:bCs/>
        </w:rPr>
        <w:t>Wh</w:t>
      </w:r>
      <w:r w:rsidR="00FD0C7C" w:rsidRPr="005E2665">
        <w:rPr>
          <w:b/>
          <w:bCs/>
        </w:rPr>
        <w:t xml:space="preserve">at is the purpose of a </w:t>
      </w:r>
      <w:r w:rsidR="001F1670" w:rsidRPr="005E2665">
        <w:rPr>
          <w:b/>
          <w:bCs/>
        </w:rPr>
        <w:t>D</w:t>
      </w:r>
      <w:r w:rsidR="00FD0C7C" w:rsidRPr="005E2665">
        <w:rPr>
          <w:b/>
          <w:bCs/>
        </w:rPr>
        <w:t xml:space="preserve">isruption </w:t>
      </w:r>
      <w:r w:rsidR="001F1670" w:rsidRPr="005E2665">
        <w:rPr>
          <w:b/>
          <w:bCs/>
        </w:rPr>
        <w:t>M</w:t>
      </w:r>
      <w:r w:rsidR="00FD0C7C" w:rsidRPr="005E2665">
        <w:rPr>
          <w:b/>
          <w:bCs/>
        </w:rPr>
        <w:t>eeting</w:t>
      </w:r>
      <w:r w:rsidR="00FD0C7C" w:rsidRPr="005E2665">
        <w:t xml:space="preserve">?    </w:t>
      </w:r>
      <w:r w:rsidR="00897112" w:rsidRPr="005E2665">
        <w:t xml:space="preserve">A </w:t>
      </w:r>
      <w:r w:rsidR="001F1670" w:rsidRPr="005E2665">
        <w:t>D</w:t>
      </w:r>
      <w:r w:rsidR="00897112" w:rsidRPr="005E2665">
        <w:t xml:space="preserve">isruption </w:t>
      </w:r>
      <w:r w:rsidR="001F1670" w:rsidRPr="005E2665">
        <w:t>M</w:t>
      </w:r>
      <w:r w:rsidR="00897112" w:rsidRPr="005E2665">
        <w:t xml:space="preserve">eeting offers </w:t>
      </w:r>
      <w:r w:rsidR="00431FAD" w:rsidRPr="005E2665">
        <w:t xml:space="preserve">an opportunity for </w:t>
      </w:r>
      <w:r w:rsidR="00B9611C" w:rsidRPr="005E2665">
        <w:t xml:space="preserve">professionals and carers to consider the </w:t>
      </w:r>
      <w:r w:rsidR="00190198" w:rsidRPr="005E2665">
        <w:t xml:space="preserve">sequence of events leading to the disruption and </w:t>
      </w:r>
      <w:r w:rsidR="00BB589F" w:rsidRPr="005E2665">
        <w:t xml:space="preserve">to consider the </w:t>
      </w:r>
      <w:r w:rsidR="00B9611C" w:rsidRPr="005E2665">
        <w:t>reasons for a placement ending in an unplanned way</w:t>
      </w:r>
      <w:r w:rsidR="00BB589F" w:rsidRPr="005E2665">
        <w:t xml:space="preserve">.  The aim is </w:t>
      </w:r>
      <w:r w:rsidR="0099793D" w:rsidRPr="005E2665">
        <w:t xml:space="preserve">to identify learning which can inform future care planning for the child involved as well </w:t>
      </w:r>
      <w:r w:rsidR="00943D20" w:rsidRPr="005E2665">
        <w:t>as more general learning for the agencies involved</w:t>
      </w:r>
      <w:r w:rsidR="00BB589F" w:rsidRPr="005E2665">
        <w:t xml:space="preserve">.  </w:t>
      </w:r>
    </w:p>
    <w:tbl>
      <w:tblPr>
        <w:tblStyle w:val="TableGrid"/>
        <w:tblW w:w="0" w:type="auto"/>
        <w:tblLook w:val="04A0" w:firstRow="1" w:lastRow="0" w:firstColumn="1" w:lastColumn="0" w:noHBand="0" w:noVBand="1"/>
      </w:tblPr>
      <w:tblGrid>
        <w:gridCol w:w="9016"/>
      </w:tblGrid>
      <w:tr w:rsidR="002109FD" w:rsidRPr="005E2665" w14:paraId="497ADC06" w14:textId="77777777" w:rsidTr="002109FD">
        <w:tc>
          <w:tcPr>
            <w:tcW w:w="9016" w:type="dxa"/>
          </w:tcPr>
          <w:p w14:paraId="77F3E896" w14:textId="77777777" w:rsidR="002109FD" w:rsidRPr="005E2665" w:rsidRDefault="002109FD" w:rsidP="002109FD">
            <w:r w:rsidRPr="005E2665">
              <w:t>Goals of a Disruption Meeting:</w:t>
            </w:r>
          </w:p>
          <w:p w14:paraId="11DC306A" w14:textId="77777777" w:rsidR="002109FD" w:rsidRPr="005E2665" w:rsidRDefault="002109FD" w:rsidP="002109FD"/>
          <w:p w14:paraId="2F6E3486" w14:textId="77777777" w:rsidR="002109FD" w:rsidRPr="005E2665" w:rsidRDefault="00530E48" w:rsidP="00530E48">
            <w:pPr>
              <w:pStyle w:val="ListParagraph"/>
              <w:numPr>
                <w:ilvl w:val="0"/>
                <w:numId w:val="11"/>
              </w:numPr>
            </w:pPr>
            <w:r w:rsidRPr="005E2665">
              <w:t>To enable partici</w:t>
            </w:r>
            <w:r w:rsidR="00E742B2" w:rsidRPr="005E2665">
              <w:t xml:space="preserve">pants to share information and feelings about the placement and disruption </w:t>
            </w:r>
            <w:r w:rsidR="008E75B9" w:rsidRPr="005E2665">
              <w:t>without assigning blame</w:t>
            </w:r>
          </w:p>
          <w:p w14:paraId="4853E56F" w14:textId="7CD85377" w:rsidR="008E75B9" w:rsidRPr="005E2665" w:rsidRDefault="008E75B9" w:rsidP="008E75B9">
            <w:pPr>
              <w:pStyle w:val="ListParagraph"/>
            </w:pPr>
          </w:p>
          <w:p w14:paraId="10E3B435" w14:textId="0C570A35" w:rsidR="008E75B9" w:rsidRPr="005E2665" w:rsidRDefault="008E75B9" w:rsidP="00530E48">
            <w:pPr>
              <w:pStyle w:val="ListParagraph"/>
              <w:numPr>
                <w:ilvl w:val="0"/>
                <w:numId w:val="11"/>
              </w:numPr>
            </w:pPr>
            <w:r w:rsidRPr="005E2665">
              <w:t>To identify factors</w:t>
            </w:r>
            <w:r w:rsidR="006B5011" w:rsidRPr="005E2665">
              <w:t xml:space="preserve"> and patterns</w:t>
            </w:r>
            <w:r w:rsidRPr="005E2665">
              <w:t xml:space="preserve"> which have contributed to the disruption</w:t>
            </w:r>
            <w:r w:rsidR="00D1670B" w:rsidRPr="005E2665">
              <w:t xml:space="preserve"> </w:t>
            </w:r>
            <w:r w:rsidR="00EB1F0B" w:rsidRPr="005E2665">
              <w:t>– keeping a strong focus on the child</w:t>
            </w:r>
            <w:r w:rsidR="001F1670" w:rsidRPr="005E2665">
              <w:t>/ young person</w:t>
            </w:r>
            <w:r w:rsidR="00EB1F0B" w:rsidRPr="005E2665">
              <w:t>’s lived experience within the placement</w:t>
            </w:r>
          </w:p>
          <w:p w14:paraId="0A850CDB" w14:textId="77777777" w:rsidR="00EB1F0B" w:rsidRPr="005E2665" w:rsidRDefault="00EB1F0B" w:rsidP="00EB1F0B">
            <w:pPr>
              <w:pStyle w:val="ListParagraph"/>
            </w:pPr>
          </w:p>
          <w:p w14:paraId="5B9CC5AA" w14:textId="77777777" w:rsidR="00EB1F0B" w:rsidRPr="005E2665" w:rsidRDefault="00317662" w:rsidP="00530E48">
            <w:pPr>
              <w:pStyle w:val="ListParagraph"/>
              <w:numPr>
                <w:ilvl w:val="0"/>
                <w:numId w:val="11"/>
              </w:numPr>
            </w:pPr>
            <w:r w:rsidRPr="005E2665">
              <w:t>To understand the current needs of the child, the carers</w:t>
            </w:r>
            <w:r w:rsidR="00A60C7F" w:rsidRPr="005E2665">
              <w:t xml:space="preserve"> and</w:t>
            </w:r>
            <w:r w:rsidR="006B5011" w:rsidRPr="005E2665">
              <w:t xml:space="preserve"> birth family </w:t>
            </w:r>
            <w:r w:rsidR="00FE7946" w:rsidRPr="005E2665">
              <w:t>and what supports</w:t>
            </w:r>
            <w:r w:rsidR="00E93251" w:rsidRPr="005E2665">
              <w:t xml:space="preserve"> are needed</w:t>
            </w:r>
          </w:p>
          <w:p w14:paraId="2857F096" w14:textId="77777777" w:rsidR="00E93251" w:rsidRPr="005E2665" w:rsidRDefault="00E93251" w:rsidP="00E93251">
            <w:pPr>
              <w:pStyle w:val="ListParagraph"/>
            </w:pPr>
          </w:p>
          <w:p w14:paraId="44864136" w14:textId="77777777" w:rsidR="00E93251" w:rsidRPr="005E2665" w:rsidRDefault="00E93251" w:rsidP="00530E48">
            <w:pPr>
              <w:pStyle w:val="ListParagraph"/>
              <w:numPr>
                <w:ilvl w:val="0"/>
                <w:numId w:val="11"/>
              </w:numPr>
            </w:pPr>
            <w:r w:rsidRPr="005E2665">
              <w:t xml:space="preserve">To </w:t>
            </w:r>
            <w:r w:rsidR="001E3423" w:rsidRPr="005E2665">
              <w:t xml:space="preserve">consider learning from the </w:t>
            </w:r>
            <w:r w:rsidR="006935AA" w:rsidRPr="005E2665">
              <w:t>placement ending so this learning can inform future care planning for the child</w:t>
            </w:r>
            <w:r w:rsidR="000A715B" w:rsidRPr="005E2665">
              <w:t xml:space="preserve"> and support future matching</w:t>
            </w:r>
          </w:p>
          <w:p w14:paraId="6D808011" w14:textId="77777777" w:rsidR="000A715B" w:rsidRPr="005E2665" w:rsidRDefault="000A715B" w:rsidP="000A715B">
            <w:pPr>
              <w:pStyle w:val="ListParagraph"/>
            </w:pPr>
          </w:p>
          <w:p w14:paraId="59F8F392" w14:textId="77777777" w:rsidR="000A715B" w:rsidRPr="005E2665" w:rsidRDefault="009F2407" w:rsidP="00530E48">
            <w:pPr>
              <w:pStyle w:val="ListParagraph"/>
              <w:numPr>
                <w:ilvl w:val="0"/>
                <w:numId w:val="11"/>
              </w:numPr>
            </w:pPr>
            <w:r w:rsidRPr="005E2665">
              <w:t>To highlight areas for development in policy and practice</w:t>
            </w:r>
          </w:p>
          <w:p w14:paraId="3EA51D27" w14:textId="77777777" w:rsidR="009F2407" w:rsidRPr="005E2665" w:rsidRDefault="009F2407" w:rsidP="009F2407">
            <w:pPr>
              <w:pStyle w:val="ListParagraph"/>
            </w:pPr>
          </w:p>
          <w:p w14:paraId="2CC2D53A" w14:textId="1ABE12C6" w:rsidR="009F2407" w:rsidRPr="005E2665" w:rsidRDefault="009F2407" w:rsidP="00530E48">
            <w:pPr>
              <w:pStyle w:val="ListParagraph"/>
              <w:numPr>
                <w:ilvl w:val="0"/>
                <w:numId w:val="11"/>
              </w:numPr>
            </w:pPr>
            <w:r w:rsidRPr="005E2665">
              <w:t xml:space="preserve">To </w:t>
            </w:r>
            <w:r w:rsidR="00C21290" w:rsidRPr="005E2665">
              <w:t xml:space="preserve">consider how the child can be helped to </w:t>
            </w:r>
            <w:proofErr w:type="gramStart"/>
            <w:r w:rsidR="00C21290" w:rsidRPr="005E2665">
              <w:t xml:space="preserve">understand </w:t>
            </w:r>
            <w:r w:rsidR="00077453" w:rsidRPr="005E2665">
              <w:t xml:space="preserve"> why</w:t>
            </w:r>
            <w:proofErr w:type="gramEnd"/>
            <w:r w:rsidR="00077453" w:rsidRPr="005E2665">
              <w:t xml:space="preserve"> they had to move from the foster placement</w:t>
            </w:r>
          </w:p>
        </w:tc>
      </w:tr>
    </w:tbl>
    <w:p w14:paraId="4B6A9DFB" w14:textId="77777777" w:rsidR="002109FD" w:rsidRPr="005E2665" w:rsidRDefault="002109FD" w:rsidP="002109FD"/>
    <w:p w14:paraId="324A5908" w14:textId="77777777" w:rsidR="00FD0C7C" w:rsidRPr="005E2665" w:rsidRDefault="00FD0C7C" w:rsidP="00FD0C7C">
      <w:pPr>
        <w:pStyle w:val="ListParagraph"/>
      </w:pPr>
    </w:p>
    <w:p w14:paraId="16B17E63" w14:textId="32549DB6" w:rsidR="00FD0C7C" w:rsidRPr="005E2665" w:rsidRDefault="001027D0" w:rsidP="009A3DE8">
      <w:pPr>
        <w:pStyle w:val="ListParagraph"/>
        <w:numPr>
          <w:ilvl w:val="0"/>
          <w:numId w:val="1"/>
        </w:numPr>
      </w:pPr>
      <w:bookmarkStart w:id="0" w:name="_Hlk78352373"/>
      <w:r w:rsidRPr="005E2665">
        <w:rPr>
          <w:b/>
          <w:bCs/>
        </w:rPr>
        <w:t xml:space="preserve">In which circumstances </w:t>
      </w:r>
      <w:r w:rsidR="00D31E2F" w:rsidRPr="005E2665">
        <w:rPr>
          <w:b/>
          <w:bCs/>
        </w:rPr>
        <w:t>should a Disruption Meeting Be held</w:t>
      </w:r>
      <w:r w:rsidR="00D31E2F" w:rsidRPr="005E2665">
        <w:t xml:space="preserve">?    </w:t>
      </w:r>
    </w:p>
    <w:p w14:paraId="1735F9D2" w14:textId="77777777" w:rsidR="00D31E2F" w:rsidRPr="005E2665" w:rsidRDefault="00D31E2F" w:rsidP="00D31E2F">
      <w:pPr>
        <w:pStyle w:val="ListParagraph"/>
      </w:pPr>
    </w:p>
    <w:p w14:paraId="196372C0" w14:textId="6C87C75E" w:rsidR="00D31E2F" w:rsidRPr="005E2665" w:rsidRDefault="00D31E2F" w:rsidP="00D31E2F">
      <w:pPr>
        <w:pStyle w:val="ListParagraph"/>
      </w:pPr>
      <w:r w:rsidRPr="005E2665">
        <w:t xml:space="preserve">A Disruption Meeting </w:t>
      </w:r>
      <w:r w:rsidR="00D03BD9" w:rsidRPr="005E2665">
        <w:t xml:space="preserve">MUST be convened </w:t>
      </w:r>
      <w:r w:rsidR="00C73927" w:rsidRPr="005E2665">
        <w:t>in the following circumstances:</w:t>
      </w:r>
    </w:p>
    <w:p w14:paraId="5367D9E4" w14:textId="4E92C9DC" w:rsidR="00C73927" w:rsidRPr="005E2665" w:rsidRDefault="00C73927" w:rsidP="00C73927">
      <w:pPr>
        <w:pStyle w:val="ListParagraph"/>
        <w:numPr>
          <w:ilvl w:val="0"/>
          <w:numId w:val="2"/>
        </w:numPr>
      </w:pPr>
      <w:r w:rsidRPr="005E2665">
        <w:t>When a</w:t>
      </w:r>
      <w:r w:rsidR="00D03BD9" w:rsidRPr="005E2665">
        <w:t xml:space="preserve"> foster</w:t>
      </w:r>
      <w:r w:rsidRPr="005E2665">
        <w:t xml:space="preserve"> </w:t>
      </w:r>
      <w:r w:rsidR="00D03BD9" w:rsidRPr="005E2665">
        <w:t xml:space="preserve">placement of </w:t>
      </w:r>
      <w:r w:rsidR="00AB7B88" w:rsidRPr="005E2665">
        <w:t>over 12 months duration ends in an unplanned way</w:t>
      </w:r>
    </w:p>
    <w:p w14:paraId="56158F67" w14:textId="21C2B3D7" w:rsidR="00AB7B88" w:rsidRPr="005E2665" w:rsidRDefault="00AB7B88" w:rsidP="00C73927">
      <w:pPr>
        <w:pStyle w:val="ListParagraph"/>
        <w:numPr>
          <w:ilvl w:val="0"/>
          <w:numId w:val="2"/>
        </w:numPr>
      </w:pPr>
      <w:r w:rsidRPr="005E2665">
        <w:t xml:space="preserve">When a </w:t>
      </w:r>
      <w:r w:rsidR="004A6929" w:rsidRPr="005E2665">
        <w:t xml:space="preserve">permanent placement, identified as part of a care plan disrupts </w:t>
      </w:r>
      <w:r w:rsidR="00D84022" w:rsidRPr="005E2665">
        <w:t>(this is regardless of whether notice to end the placement has been given)</w:t>
      </w:r>
    </w:p>
    <w:p w14:paraId="2CF9BA1F" w14:textId="6C79C80E" w:rsidR="00D84022" w:rsidRPr="005E2665" w:rsidRDefault="00D84022" w:rsidP="00D84022">
      <w:pPr>
        <w:ind w:left="720"/>
      </w:pPr>
      <w:r w:rsidRPr="005E2665">
        <w:t>A Disruption Meeting</w:t>
      </w:r>
      <w:r w:rsidR="00A91A06" w:rsidRPr="005E2665">
        <w:t xml:space="preserve"> SHOULD be considered</w:t>
      </w:r>
      <w:r w:rsidR="009904BC" w:rsidRPr="005E2665">
        <w:t xml:space="preserve"> in the following circumstances:</w:t>
      </w:r>
    </w:p>
    <w:p w14:paraId="16FCB5E7" w14:textId="6ECE9C84" w:rsidR="009904BC" w:rsidRPr="005E2665" w:rsidRDefault="009904BC" w:rsidP="009904BC">
      <w:pPr>
        <w:pStyle w:val="ListParagraph"/>
        <w:numPr>
          <w:ilvl w:val="0"/>
          <w:numId w:val="3"/>
        </w:numPr>
      </w:pPr>
      <w:r w:rsidRPr="005E2665">
        <w:t xml:space="preserve">Where a child experiences two unplanned placement </w:t>
      </w:r>
      <w:r w:rsidR="008D7F9F" w:rsidRPr="005E2665">
        <w:t xml:space="preserve">endings in a </w:t>
      </w:r>
      <w:proofErr w:type="gramStart"/>
      <w:r w:rsidR="008D7F9F" w:rsidRPr="005E2665">
        <w:t>12 month</w:t>
      </w:r>
      <w:proofErr w:type="gramEnd"/>
      <w:r w:rsidR="008D7F9F" w:rsidRPr="005E2665">
        <w:t xml:space="preserve"> period</w:t>
      </w:r>
    </w:p>
    <w:p w14:paraId="69843FC6" w14:textId="0BFE1791" w:rsidR="008D7F9F" w:rsidRPr="005E2665" w:rsidRDefault="008D7F9F" w:rsidP="009904BC">
      <w:pPr>
        <w:pStyle w:val="ListParagraph"/>
        <w:numPr>
          <w:ilvl w:val="0"/>
          <w:numId w:val="3"/>
        </w:numPr>
      </w:pPr>
      <w:r w:rsidRPr="005E2665">
        <w:t xml:space="preserve">Where foster carers experience two unplanned endings in a </w:t>
      </w:r>
      <w:proofErr w:type="gramStart"/>
      <w:r w:rsidR="00EE46C8" w:rsidRPr="005E2665">
        <w:t>12 month</w:t>
      </w:r>
      <w:proofErr w:type="gramEnd"/>
      <w:r w:rsidR="00EE46C8" w:rsidRPr="005E2665">
        <w:t xml:space="preserve"> period</w:t>
      </w:r>
    </w:p>
    <w:p w14:paraId="2DDABBE4" w14:textId="1B3DD873" w:rsidR="00EE46C8" w:rsidRPr="005E2665" w:rsidRDefault="00EE46C8" w:rsidP="009904BC">
      <w:pPr>
        <w:pStyle w:val="ListParagraph"/>
        <w:numPr>
          <w:ilvl w:val="0"/>
          <w:numId w:val="3"/>
        </w:numPr>
      </w:pPr>
      <w:r w:rsidRPr="005E2665">
        <w:t xml:space="preserve">When a </w:t>
      </w:r>
      <w:proofErr w:type="gramStart"/>
      <w:r w:rsidR="00130EB2" w:rsidRPr="005E2665">
        <w:t>short term</w:t>
      </w:r>
      <w:proofErr w:type="gramEnd"/>
      <w:r w:rsidR="00130EB2" w:rsidRPr="005E2665">
        <w:t xml:space="preserve"> </w:t>
      </w:r>
      <w:r w:rsidR="00B62ED3" w:rsidRPr="005E2665">
        <w:t xml:space="preserve">placement ends without </w:t>
      </w:r>
      <w:r w:rsidR="009A7299" w:rsidRPr="005E2665">
        <w:t xml:space="preserve">carers giving </w:t>
      </w:r>
      <w:r w:rsidR="00B62ED3" w:rsidRPr="005E2665">
        <w:t>notice</w:t>
      </w:r>
    </w:p>
    <w:p w14:paraId="6595D56E" w14:textId="063E4BDE" w:rsidR="005D7628" w:rsidRPr="005E2665" w:rsidRDefault="005D7628" w:rsidP="005D7628">
      <w:pPr>
        <w:pStyle w:val="ListParagraph"/>
        <w:numPr>
          <w:ilvl w:val="0"/>
          <w:numId w:val="3"/>
        </w:numPr>
      </w:pPr>
      <w:r w:rsidRPr="005E2665">
        <w:t>A foster/ adoptive placement breaks down that was identified as a permanent arrangement, this may not have or not been matched at panel</w:t>
      </w:r>
    </w:p>
    <w:p w14:paraId="4029C124" w14:textId="1B74A747" w:rsidR="005D7628" w:rsidRPr="005E2665" w:rsidRDefault="005D7628" w:rsidP="005D7628">
      <w:pPr>
        <w:pStyle w:val="ListParagraph"/>
        <w:numPr>
          <w:ilvl w:val="0"/>
          <w:numId w:val="3"/>
        </w:numPr>
      </w:pPr>
      <w:r w:rsidRPr="005E2665">
        <w:t xml:space="preserve">A residential placement breaks down that was identified as a permanent placement. </w:t>
      </w:r>
    </w:p>
    <w:p w14:paraId="3BE83196" w14:textId="6EA321B1" w:rsidR="005D7628" w:rsidRPr="005E2665" w:rsidRDefault="005D7628" w:rsidP="005D7628">
      <w:pPr>
        <w:pStyle w:val="ListParagraph"/>
        <w:numPr>
          <w:ilvl w:val="0"/>
          <w:numId w:val="3"/>
        </w:numPr>
      </w:pPr>
      <w:r w:rsidRPr="005E2665">
        <w:t xml:space="preserve">If a child/young person has experienced </w:t>
      </w:r>
      <w:proofErr w:type="gramStart"/>
      <w:r w:rsidRPr="005E2665">
        <w:t>a number of</w:t>
      </w:r>
      <w:proofErr w:type="gramEnd"/>
      <w:r w:rsidRPr="005E2665">
        <w:t xml:space="preserve"> disruptions within a short space of time. Decisions regarding </w:t>
      </w:r>
      <w:proofErr w:type="gramStart"/>
      <w:r w:rsidRPr="005E2665">
        <w:t>whether or not</w:t>
      </w:r>
      <w:proofErr w:type="gramEnd"/>
      <w:r w:rsidRPr="005E2665">
        <w:t xml:space="preserve"> to hold a Disruption Meeting in these circumstances will be at the discretion of the </w:t>
      </w:r>
      <w:r w:rsidR="001F1670" w:rsidRPr="005E2665">
        <w:t>r Children’s Services manager</w:t>
      </w:r>
      <w:r w:rsidRPr="005E2665">
        <w:t xml:space="preserve">. </w:t>
      </w:r>
    </w:p>
    <w:p w14:paraId="54263B86" w14:textId="77777777" w:rsidR="003B7F6F" w:rsidRPr="005E2665" w:rsidRDefault="003B7F6F" w:rsidP="003B7F6F">
      <w:pPr>
        <w:pStyle w:val="ListParagraph"/>
        <w:ind w:left="1440"/>
      </w:pPr>
    </w:p>
    <w:p w14:paraId="0F99E490" w14:textId="2CB0757F" w:rsidR="003B7F6F" w:rsidRPr="005E2665" w:rsidRDefault="003B7F6F" w:rsidP="003B7F6F">
      <w:pPr>
        <w:pStyle w:val="ListParagraph"/>
        <w:ind w:left="1440"/>
        <w:rPr>
          <w:b/>
          <w:bCs/>
        </w:rPr>
      </w:pPr>
      <w:r w:rsidRPr="005E2665">
        <w:rPr>
          <w:b/>
          <w:bCs/>
        </w:rPr>
        <w:t>When a Disruption Meeting is not appropriate:</w:t>
      </w:r>
    </w:p>
    <w:p w14:paraId="55C31FFB" w14:textId="77777777" w:rsidR="005D7628" w:rsidRPr="005E2665" w:rsidRDefault="005D7628" w:rsidP="005D7628">
      <w:pPr>
        <w:pStyle w:val="ListParagraph"/>
        <w:numPr>
          <w:ilvl w:val="0"/>
          <w:numId w:val="3"/>
        </w:numPr>
      </w:pPr>
      <w:r w:rsidRPr="005E2665">
        <w:t>Disruption Meetings are not appropriate when the following placements have ended/broken down:</w:t>
      </w:r>
    </w:p>
    <w:p w14:paraId="39AECDE1" w14:textId="5B941FEC" w:rsidR="005D7628" w:rsidRPr="005E2665" w:rsidRDefault="005D7628" w:rsidP="005D7628">
      <w:pPr>
        <w:pStyle w:val="ListParagraph"/>
        <w:numPr>
          <w:ilvl w:val="0"/>
          <w:numId w:val="3"/>
        </w:numPr>
      </w:pPr>
      <w:r w:rsidRPr="005E2665">
        <w:t>Bridging/Respite placements</w:t>
      </w:r>
    </w:p>
    <w:p w14:paraId="2EA584C7" w14:textId="09F14932" w:rsidR="005D7628" w:rsidRPr="005E2665" w:rsidRDefault="005D7628" w:rsidP="005D7628">
      <w:pPr>
        <w:pStyle w:val="ListParagraph"/>
        <w:numPr>
          <w:ilvl w:val="0"/>
          <w:numId w:val="3"/>
        </w:numPr>
      </w:pPr>
      <w:r w:rsidRPr="005E2665">
        <w:t xml:space="preserve">Short term placements, unless there have been </w:t>
      </w:r>
      <w:proofErr w:type="gramStart"/>
      <w:r w:rsidRPr="005E2665">
        <w:t>a number of</w:t>
      </w:r>
      <w:proofErr w:type="gramEnd"/>
      <w:r w:rsidRPr="005E2665">
        <w:t xml:space="preserve"> unexpected endings and it is believed a Disruption Meeting would be beneficial to a child/young person</w:t>
      </w:r>
    </w:p>
    <w:bookmarkEnd w:id="0"/>
    <w:p w14:paraId="22F9E21B" w14:textId="77777777" w:rsidR="00E41F07" w:rsidRPr="005E2665" w:rsidRDefault="00E41F07" w:rsidP="00E41F07">
      <w:pPr>
        <w:pStyle w:val="ListParagraph"/>
        <w:ind w:left="1440"/>
      </w:pPr>
    </w:p>
    <w:p w14:paraId="48CFC361" w14:textId="76E1CABF" w:rsidR="00E214B1" w:rsidRPr="00C473A1" w:rsidRDefault="00E41F07" w:rsidP="000B2296">
      <w:pPr>
        <w:pStyle w:val="ListParagraph"/>
        <w:numPr>
          <w:ilvl w:val="0"/>
          <w:numId w:val="1"/>
        </w:numPr>
      </w:pPr>
      <w:r w:rsidRPr="005E2665">
        <w:rPr>
          <w:b/>
          <w:bCs/>
        </w:rPr>
        <w:t xml:space="preserve">Process for </w:t>
      </w:r>
      <w:r w:rsidR="00194DF3" w:rsidRPr="005E2665">
        <w:rPr>
          <w:b/>
          <w:bCs/>
        </w:rPr>
        <w:t>considering the need for</w:t>
      </w:r>
      <w:r w:rsidRPr="005E2665">
        <w:rPr>
          <w:b/>
          <w:bCs/>
        </w:rPr>
        <w:t xml:space="preserve"> </w:t>
      </w:r>
      <w:r w:rsidR="009B6F80" w:rsidRPr="005E2665">
        <w:rPr>
          <w:b/>
          <w:bCs/>
        </w:rPr>
        <w:t>a Disruption Meeting</w:t>
      </w:r>
      <w:r w:rsidR="009B6F80" w:rsidRPr="005E2665">
        <w:t xml:space="preserve">:  </w:t>
      </w:r>
      <w:r w:rsidR="0006399E" w:rsidRPr="005E2665">
        <w:t xml:space="preserve">If the criteria are met in relation to circumstances where a Disruption Meeting MUST be held, </w:t>
      </w:r>
      <w:r w:rsidR="00E36957" w:rsidRPr="005E2665">
        <w:t xml:space="preserve">a </w:t>
      </w:r>
      <w:r w:rsidR="001E0A24" w:rsidRPr="005E2665">
        <w:rPr>
          <w:i/>
          <w:iCs/>
        </w:rPr>
        <w:t>Disruption Meeting R</w:t>
      </w:r>
      <w:r w:rsidR="00E36957" w:rsidRPr="005E2665">
        <w:rPr>
          <w:i/>
          <w:iCs/>
        </w:rPr>
        <w:t xml:space="preserve">eferral </w:t>
      </w:r>
      <w:r w:rsidR="001E0A24" w:rsidRPr="005E2665">
        <w:rPr>
          <w:i/>
          <w:iCs/>
        </w:rPr>
        <w:t>F</w:t>
      </w:r>
      <w:r w:rsidR="00E36957" w:rsidRPr="005E2665">
        <w:rPr>
          <w:i/>
          <w:iCs/>
        </w:rPr>
        <w:t>orm</w:t>
      </w:r>
      <w:r w:rsidR="00E36957" w:rsidRPr="005E2665">
        <w:t xml:space="preserve"> </w:t>
      </w:r>
      <w:r w:rsidR="001E0A24" w:rsidRPr="005E2665">
        <w:t xml:space="preserve">(see Appendix) </w:t>
      </w:r>
      <w:r w:rsidR="00E36957" w:rsidRPr="005E2665">
        <w:t xml:space="preserve">should be completed by the </w:t>
      </w:r>
      <w:r w:rsidR="005F4541">
        <w:t xml:space="preserve">Service Manager for </w:t>
      </w:r>
      <w:r w:rsidR="00E96E5C" w:rsidRPr="005E2665">
        <w:t xml:space="preserve">Children in </w:t>
      </w:r>
      <w:r w:rsidR="005F4541">
        <w:t>O</w:t>
      </w:r>
      <w:r w:rsidR="00E96E5C" w:rsidRPr="005E2665">
        <w:t xml:space="preserve">ur </w:t>
      </w:r>
      <w:r w:rsidR="005F4541">
        <w:t>C</w:t>
      </w:r>
      <w:r w:rsidR="00E96E5C" w:rsidRPr="005E2665">
        <w:t xml:space="preserve">are who has responsibility for making a referral for a Disruption Meeting and this to be documented on the Child/ young person’s case notes </w:t>
      </w:r>
      <w:r w:rsidR="00E96E5C" w:rsidRPr="00C473A1">
        <w:t xml:space="preserve">and </w:t>
      </w:r>
      <w:r w:rsidR="008350EA" w:rsidRPr="00C473A1">
        <w:t xml:space="preserve">sent to </w:t>
      </w:r>
      <w:r w:rsidR="00722896" w:rsidRPr="00C473A1">
        <w:t>the Service Manager (</w:t>
      </w:r>
      <w:r w:rsidR="005F4541" w:rsidRPr="00C473A1">
        <w:t xml:space="preserve">Independent Review Unit </w:t>
      </w:r>
      <w:r w:rsidR="00722896" w:rsidRPr="00C473A1">
        <w:t xml:space="preserve">) </w:t>
      </w:r>
      <w:r w:rsidR="008350EA" w:rsidRPr="00C473A1">
        <w:t>who ha</w:t>
      </w:r>
      <w:r w:rsidR="00E96E5C" w:rsidRPr="00C473A1">
        <w:t>s</w:t>
      </w:r>
      <w:r w:rsidR="008350EA" w:rsidRPr="00C473A1">
        <w:t xml:space="preserve"> responsibility to convene the Disruption Meeting.</w:t>
      </w:r>
    </w:p>
    <w:p w14:paraId="0E72F276" w14:textId="77777777" w:rsidR="00E214B1" w:rsidRPr="005E2665" w:rsidRDefault="00E214B1" w:rsidP="00E214B1">
      <w:pPr>
        <w:pStyle w:val="ListParagraph"/>
      </w:pPr>
    </w:p>
    <w:p w14:paraId="45CD076F" w14:textId="656E04F9" w:rsidR="000B2296" w:rsidRPr="005E2665" w:rsidRDefault="00E03067" w:rsidP="00E214B1">
      <w:pPr>
        <w:pStyle w:val="ListParagraph"/>
      </w:pPr>
      <w:r w:rsidRPr="005E2665">
        <w:t>W</w:t>
      </w:r>
      <w:r w:rsidR="009B6F80" w:rsidRPr="005E2665">
        <w:t>here the</w:t>
      </w:r>
      <w:r w:rsidR="00FE5874" w:rsidRPr="005E2665">
        <w:t xml:space="preserve">re is some discretion regarding whether a Disruption Meeting </w:t>
      </w:r>
      <w:r w:rsidR="006B2CB5" w:rsidRPr="005E2665">
        <w:t xml:space="preserve">SHOULD </w:t>
      </w:r>
      <w:r w:rsidR="00FE5874" w:rsidRPr="005E2665">
        <w:t>be held</w:t>
      </w:r>
      <w:r w:rsidR="00202805" w:rsidRPr="005E2665">
        <w:t xml:space="preserve">, </w:t>
      </w:r>
      <w:r w:rsidR="00C36192" w:rsidRPr="005E2665">
        <w:t xml:space="preserve">there should be discussion between the </w:t>
      </w:r>
      <w:r w:rsidRPr="005E2665">
        <w:t xml:space="preserve">IRO, </w:t>
      </w:r>
      <w:r w:rsidR="009B0ADA" w:rsidRPr="005E2665">
        <w:t>child’s social worker</w:t>
      </w:r>
      <w:r w:rsidR="004A2730" w:rsidRPr="005E2665">
        <w:t>/Team manager and Fostering Supervising Social Worker/Team Manager</w:t>
      </w:r>
      <w:r w:rsidR="007C5272" w:rsidRPr="005E2665">
        <w:t xml:space="preserve"> to consider the need for a meeting. </w:t>
      </w:r>
      <w:r w:rsidR="00E45612" w:rsidRPr="005E2665">
        <w:t xml:space="preserve"> </w:t>
      </w:r>
      <w:r w:rsidR="006A5A20" w:rsidRPr="005E2665">
        <w:t>Where there are different views regarding the need for a Disruption Meeting</w:t>
      </w:r>
      <w:r w:rsidR="003247DB" w:rsidRPr="005E2665">
        <w:t xml:space="preserve">, </w:t>
      </w:r>
      <w:r w:rsidR="00CA3E6D" w:rsidRPr="005E2665">
        <w:t>the Service Manager</w:t>
      </w:r>
      <w:r w:rsidR="00C0135C" w:rsidRPr="005E2665">
        <w:t xml:space="preserve"> (Children in Our Care) </w:t>
      </w:r>
      <w:r w:rsidR="006465D4" w:rsidRPr="005E2665">
        <w:t>will make a decision on this</w:t>
      </w:r>
      <w:r w:rsidR="00652BBC" w:rsidRPr="005E2665">
        <w:t xml:space="preserve">, in consultation with </w:t>
      </w:r>
      <w:r w:rsidR="00B522C4" w:rsidRPr="00C473A1">
        <w:t xml:space="preserve">the Service </w:t>
      </w:r>
      <w:r w:rsidR="004B2085" w:rsidRPr="00C473A1">
        <w:t>M</w:t>
      </w:r>
      <w:r w:rsidR="00B522C4" w:rsidRPr="00C473A1">
        <w:t>anager (</w:t>
      </w:r>
      <w:r w:rsidR="005F4541" w:rsidRPr="00C473A1">
        <w:t xml:space="preserve">Independent Review </w:t>
      </w:r>
      <w:proofErr w:type="gramStart"/>
      <w:r w:rsidR="005F4541" w:rsidRPr="00C473A1">
        <w:t xml:space="preserve">Unit </w:t>
      </w:r>
      <w:r w:rsidR="00B522C4" w:rsidRPr="00C473A1">
        <w:t>)</w:t>
      </w:r>
      <w:proofErr w:type="gramEnd"/>
      <w:r w:rsidR="006465D4" w:rsidRPr="00C473A1">
        <w:t xml:space="preserve">. </w:t>
      </w:r>
      <w:r w:rsidR="00A955DF" w:rsidRPr="00C473A1">
        <w:t xml:space="preserve">  </w:t>
      </w:r>
      <w:r w:rsidR="00E96E5C" w:rsidRPr="00C473A1">
        <w:t>The decision should be recorded on the child/ young person’s case notes</w:t>
      </w:r>
      <w:r w:rsidR="00E226F2" w:rsidRPr="00C473A1">
        <w:t xml:space="preserve"> </w:t>
      </w:r>
      <w:r w:rsidR="000B2296" w:rsidRPr="00C473A1">
        <w:t xml:space="preserve">and foster carer’s Protocol </w:t>
      </w:r>
      <w:r w:rsidR="00E226F2" w:rsidRPr="00C473A1">
        <w:t>records</w:t>
      </w:r>
      <w:r w:rsidR="004865C9" w:rsidRPr="00C473A1">
        <w:t xml:space="preserve"> in all cases, including where the decision is not</w:t>
      </w:r>
      <w:r w:rsidR="004865C9" w:rsidRPr="005E2665">
        <w:t xml:space="preserve"> to hold a </w:t>
      </w:r>
      <w:r w:rsidR="0031212A" w:rsidRPr="005E2665">
        <w:t>meeting.   The rationale for the decision should be recorded.</w:t>
      </w:r>
    </w:p>
    <w:p w14:paraId="05470DFD" w14:textId="3E10FB03" w:rsidR="00E41F07" w:rsidRPr="005E2665" w:rsidRDefault="00E41F07" w:rsidP="00E41F07">
      <w:pPr>
        <w:pStyle w:val="ListParagraph"/>
      </w:pPr>
    </w:p>
    <w:p w14:paraId="2435AB39" w14:textId="77777777" w:rsidR="005006E5" w:rsidRPr="005E2665" w:rsidRDefault="005006E5" w:rsidP="005006E5">
      <w:pPr>
        <w:pStyle w:val="ListParagraph"/>
        <w:ind w:left="1440"/>
      </w:pPr>
    </w:p>
    <w:p w14:paraId="6CC72C70" w14:textId="1ED496F4" w:rsidR="005006E5" w:rsidRPr="005E2665" w:rsidRDefault="00332849" w:rsidP="005006E5">
      <w:pPr>
        <w:pStyle w:val="ListParagraph"/>
        <w:numPr>
          <w:ilvl w:val="0"/>
          <w:numId w:val="1"/>
        </w:numPr>
      </w:pPr>
      <w:r w:rsidRPr="005E2665">
        <w:rPr>
          <w:b/>
          <w:bCs/>
        </w:rPr>
        <w:t xml:space="preserve">What is the timescale for holding a </w:t>
      </w:r>
      <w:r w:rsidR="005006E5" w:rsidRPr="005E2665">
        <w:rPr>
          <w:b/>
          <w:bCs/>
        </w:rPr>
        <w:t>Disruption Meeting</w:t>
      </w:r>
      <w:r w:rsidR="00E96E5C" w:rsidRPr="005E2665">
        <w:rPr>
          <w:b/>
          <w:bCs/>
        </w:rPr>
        <w:t xml:space="preserve"> </w:t>
      </w:r>
      <w:r w:rsidR="00E96E5C" w:rsidRPr="005E2665">
        <w:t xml:space="preserve">BAAF guidance refers to a period between 5 – 10 </w:t>
      </w:r>
      <w:r w:rsidR="00306E68" w:rsidRPr="005E2665">
        <w:t>weeks of</w:t>
      </w:r>
      <w:r w:rsidR="00E96E5C" w:rsidRPr="005E2665">
        <w:t xml:space="preserve"> the placement ending, sufficient time for recovery for the foster carer and child/ young person but sufficient time for events to still be recalled. </w:t>
      </w:r>
      <w:r w:rsidR="003719E6" w:rsidRPr="005E2665">
        <w:t xml:space="preserve">It may be appropriate to hold the meeting outside of these time scales dependent upon the individual situation. </w:t>
      </w:r>
      <w:r w:rsidR="001306B7" w:rsidRPr="005E2665">
        <w:t xml:space="preserve">In some </w:t>
      </w:r>
      <w:proofErr w:type="gramStart"/>
      <w:r w:rsidR="001306B7" w:rsidRPr="005E2665">
        <w:t>cases</w:t>
      </w:r>
      <w:proofErr w:type="gramEnd"/>
      <w:r w:rsidR="001306B7" w:rsidRPr="005E2665">
        <w:t xml:space="preserve"> </w:t>
      </w:r>
      <w:proofErr w:type="spellStart"/>
      <w:r w:rsidR="00B64963" w:rsidRPr="005E2665">
        <w:t>eg.</w:t>
      </w:r>
      <w:proofErr w:type="spellEnd"/>
      <w:r w:rsidR="00B64963" w:rsidRPr="005E2665">
        <w:t xml:space="preserve"> </w:t>
      </w:r>
      <w:r w:rsidR="00274281" w:rsidRPr="005E2665">
        <w:t>where the placement ending has been</w:t>
      </w:r>
      <w:r w:rsidR="006232CC" w:rsidRPr="005E2665">
        <w:t xml:space="preserve"> </w:t>
      </w:r>
      <w:r w:rsidR="00274281" w:rsidRPr="005E2665">
        <w:t>emotionally very difficult for those concerned</w:t>
      </w:r>
      <w:r w:rsidR="006232CC" w:rsidRPr="005E2665">
        <w:t xml:space="preserve"> a longer period if reflection or “recovery” may be helpful before the learning process begins. </w:t>
      </w:r>
      <w:r w:rsidR="00D97585" w:rsidRPr="005E2665">
        <w:t xml:space="preserve">  </w:t>
      </w:r>
      <w:r w:rsidR="009F70F7" w:rsidRPr="005E2665">
        <w:t xml:space="preserve">The outcome of a Disruption Meeting </w:t>
      </w:r>
      <w:r w:rsidR="002F5E2A" w:rsidRPr="005E2665">
        <w:t xml:space="preserve">should be </w:t>
      </w:r>
      <w:r w:rsidR="00981F88" w:rsidRPr="005E2665">
        <w:t>available to the child</w:t>
      </w:r>
      <w:r w:rsidR="003719E6" w:rsidRPr="005E2665">
        <w:t>/ young person</w:t>
      </w:r>
      <w:r w:rsidR="00981F88" w:rsidRPr="005E2665">
        <w:t>’s I</w:t>
      </w:r>
      <w:r w:rsidR="003719E6" w:rsidRPr="005E2665">
        <w:t xml:space="preserve">ndependent </w:t>
      </w:r>
      <w:r w:rsidR="00981F88" w:rsidRPr="005E2665">
        <w:t>R</w:t>
      </w:r>
      <w:r w:rsidR="003719E6" w:rsidRPr="005E2665">
        <w:t xml:space="preserve">eviewing </w:t>
      </w:r>
      <w:r w:rsidR="00981F88" w:rsidRPr="005E2665">
        <w:t>O</w:t>
      </w:r>
      <w:r w:rsidR="003719E6" w:rsidRPr="005E2665">
        <w:t>fficer</w:t>
      </w:r>
      <w:r w:rsidR="00981F88" w:rsidRPr="005E2665">
        <w:t xml:space="preserve"> to inform their next </w:t>
      </w:r>
      <w:r w:rsidR="003719E6" w:rsidRPr="005E2665">
        <w:t>Child in our Care Review</w:t>
      </w:r>
      <w:r w:rsidR="00B87041" w:rsidRPr="005E2665">
        <w:t xml:space="preserve">.  </w:t>
      </w:r>
      <w:r w:rsidR="00E32B50" w:rsidRPr="005E2665">
        <w:t xml:space="preserve">Decisions about subsequent placements </w:t>
      </w:r>
      <w:r w:rsidR="0015055F" w:rsidRPr="005E2665">
        <w:t xml:space="preserve">should not, however, be delayed </w:t>
      </w:r>
      <w:proofErr w:type="gramStart"/>
      <w:r w:rsidR="0015055F" w:rsidRPr="005E2665">
        <w:t>to</w:t>
      </w:r>
      <w:r w:rsidR="003719E6" w:rsidRPr="005E2665">
        <w:t xml:space="preserve"> </w:t>
      </w:r>
      <w:r w:rsidR="0015055F" w:rsidRPr="005E2665">
        <w:t>await</w:t>
      </w:r>
      <w:proofErr w:type="gramEnd"/>
      <w:r w:rsidR="0015055F" w:rsidRPr="005E2665">
        <w:t xml:space="preserve"> the outcome of a Disruption Meeting. </w:t>
      </w:r>
    </w:p>
    <w:p w14:paraId="4FE277DA" w14:textId="63C0D856" w:rsidR="008347B1" w:rsidRPr="005E2665" w:rsidRDefault="008347B1" w:rsidP="008347B1"/>
    <w:p w14:paraId="6A7CB778" w14:textId="1E2E439C" w:rsidR="00E247D9" w:rsidRPr="00306E68" w:rsidRDefault="0077464A" w:rsidP="00145405">
      <w:pPr>
        <w:pStyle w:val="ListParagraph"/>
        <w:numPr>
          <w:ilvl w:val="0"/>
          <w:numId w:val="1"/>
        </w:numPr>
      </w:pPr>
      <w:r w:rsidRPr="00306E68">
        <w:rPr>
          <w:b/>
          <w:bCs/>
        </w:rPr>
        <w:t xml:space="preserve">Identification and </w:t>
      </w:r>
      <w:r w:rsidR="00573619" w:rsidRPr="00306E68">
        <w:rPr>
          <w:b/>
          <w:bCs/>
        </w:rPr>
        <w:t xml:space="preserve">Allocation of </w:t>
      </w:r>
      <w:r w:rsidRPr="00306E68">
        <w:rPr>
          <w:b/>
          <w:bCs/>
        </w:rPr>
        <w:t>a Disruption Chair</w:t>
      </w:r>
      <w:r w:rsidRPr="00306E68">
        <w:t xml:space="preserve">:  </w:t>
      </w:r>
      <w:r w:rsidR="00301A0F" w:rsidRPr="00306E68">
        <w:t>The</w:t>
      </w:r>
      <w:r w:rsidR="00573619" w:rsidRPr="00306E68">
        <w:t xml:space="preserve"> </w:t>
      </w:r>
      <w:r w:rsidR="003719E6" w:rsidRPr="00306E68">
        <w:t>delegated Service Manager</w:t>
      </w:r>
      <w:r w:rsidR="00573619" w:rsidRPr="00306E68">
        <w:t xml:space="preserve"> </w:t>
      </w:r>
      <w:r w:rsidR="00F95F27" w:rsidRPr="00306E68">
        <w:t xml:space="preserve">of the </w:t>
      </w:r>
      <w:r w:rsidR="005F4541" w:rsidRPr="00306E68">
        <w:t xml:space="preserve">Independent Review </w:t>
      </w:r>
      <w:proofErr w:type="gramStart"/>
      <w:r w:rsidR="005F4541" w:rsidRPr="00306E68">
        <w:t xml:space="preserve">Unit </w:t>
      </w:r>
      <w:r w:rsidR="00F95F27" w:rsidRPr="00306E68">
        <w:t xml:space="preserve"> </w:t>
      </w:r>
      <w:r w:rsidR="001F7964" w:rsidRPr="00306E68">
        <w:t>will</w:t>
      </w:r>
      <w:proofErr w:type="gramEnd"/>
      <w:r w:rsidR="001F7964" w:rsidRPr="00306E68">
        <w:t xml:space="preserve"> allocate a</w:t>
      </w:r>
      <w:r w:rsidR="003719E6" w:rsidRPr="00306E68">
        <w:t xml:space="preserve"> </w:t>
      </w:r>
      <w:r w:rsidR="00F95F27" w:rsidRPr="00306E68">
        <w:t xml:space="preserve">IRO, </w:t>
      </w:r>
      <w:r w:rsidR="003F236E" w:rsidRPr="00306E68">
        <w:t>with no previous involvement with the case</w:t>
      </w:r>
      <w:r w:rsidR="00F95F27" w:rsidRPr="00306E68">
        <w:t>,</w:t>
      </w:r>
      <w:r w:rsidR="003F236E" w:rsidRPr="00306E68">
        <w:t xml:space="preserve"> to </w:t>
      </w:r>
      <w:r w:rsidR="00F95F27" w:rsidRPr="00306E68">
        <w:t>chair the Disruption</w:t>
      </w:r>
      <w:r w:rsidR="003F236E" w:rsidRPr="00306E68">
        <w:t xml:space="preserve"> Meeting</w:t>
      </w:r>
      <w:r w:rsidR="003719E6" w:rsidRPr="00306E68">
        <w:t xml:space="preserve"> within a time frame of 5 working days</w:t>
      </w:r>
      <w:r w:rsidR="003F236E" w:rsidRPr="00306E68">
        <w:t xml:space="preserve">.  </w:t>
      </w:r>
      <w:r w:rsidR="0052226F" w:rsidRPr="00306E68">
        <w:t>I</w:t>
      </w:r>
      <w:r w:rsidR="00D6687B" w:rsidRPr="00306E68">
        <w:t xml:space="preserve">t is important that </w:t>
      </w:r>
      <w:r w:rsidR="003719E6" w:rsidRPr="00306E68">
        <w:t>the Chairperson</w:t>
      </w:r>
      <w:r w:rsidR="00D6687B" w:rsidRPr="00306E68">
        <w:t xml:space="preserve"> ha</w:t>
      </w:r>
      <w:r w:rsidR="003719E6" w:rsidRPr="00306E68">
        <w:t xml:space="preserve">s </w:t>
      </w:r>
      <w:r w:rsidR="004568B2" w:rsidRPr="00306E68">
        <w:t xml:space="preserve">received some training and development opportunities around best practice in undertaking </w:t>
      </w:r>
      <w:r w:rsidR="003719E6" w:rsidRPr="00306E68">
        <w:t>complex meetings</w:t>
      </w:r>
      <w:r w:rsidR="004568B2" w:rsidRPr="00306E68">
        <w:t>.</w:t>
      </w:r>
      <w:r w:rsidR="00A9140E" w:rsidRPr="00306E68">
        <w:t xml:space="preserve">  </w:t>
      </w:r>
      <w:bookmarkStart w:id="1" w:name="_Hlk89261646"/>
      <w:r w:rsidR="00A9140E" w:rsidRPr="00306E68">
        <w:t xml:space="preserve">In some circumstances it may be considered whether a Disruption </w:t>
      </w:r>
      <w:r w:rsidR="00E7457D" w:rsidRPr="00306E68">
        <w:t xml:space="preserve">Chair who is </w:t>
      </w:r>
      <w:r w:rsidR="009F3538" w:rsidRPr="00306E68">
        <w:t xml:space="preserve">totally </w:t>
      </w:r>
      <w:r w:rsidR="00E7457D" w:rsidRPr="00306E68">
        <w:t>independent of Redcar and Cleveland Council</w:t>
      </w:r>
      <w:r w:rsidR="009F3538" w:rsidRPr="00306E68">
        <w:t xml:space="preserve"> might be more appropriate</w:t>
      </w:r>
      <w:r w:rsidR="004B0646" w:rsidRPr="00306E68">
        <w:t xml:space="preserve">. </w:t>
      </w:r>
      <w:r w:rsidR="005F4541" w:rsidRPr="00306E68">
        <w:t xml:space="preserve">This will be the decision of the </w:t>
      </w:r>
      <w:r w:rsidR="009B4F05" w:rsidRPr="00306E68">
        <w:t>S</w:t>
      </w:r>
      <w:r w:rsidR="005F4541" w:rsidRPr="00306E68">
        <w:t xml:space="preserve">ervice </w:t>
      </w:r>
      <w:r w:rsidR="009B4F05" w:rsidRPr="00306E68">
        <w:t>M</w:t>
      </w:r>
      <w:r w:rsidR="005F4541" w:rsidRPr="00306E68">
        <w:t xml:space="preserve">anager </w:t>
      </w:r>
      <w:r w:rsidR="009B4F05" w:rsidRPr="00306E68">
        <w:t>for the Independent Review Unit.</w:t>
      </w:r>
      <w:r w:rsidR="004B0646" w:rsidRPr="00306E68">
        <w:t xml:space="preserve">  </w:t>
      </w:r>
      <w:bookmarkEnd w:id="1"/>
      <w:r w:rsidR="008C6362" w:rsidRPr="00306E68">
        <w:t xml:space="preserve">It may be that a reciprocal arrangement could be explored with a neighbouring local authority, or to identify independent social workers with this expertise who can potentially take on this role. </w:t>
      </w:r>
    </w:p>
    <w:p w14:paraId="2C5D3839" w14:textId="77777777" w:rsidR="003B6B9C" w:rsidRPr="00306E68" w:rsidRDefault="003B6B9C" w:rsidP="003B6B9C">
      <w:pPr>
        <w:pStyle w:val="ListParagraph"/>
        <w:rPr>
          <w:b/>
          <w:bCs/>
        </w:rPr>
      </w:pPr>
    </w:p>
    <w:p w14:paraId="3D1366D8" w14:textId="39C9ECF5" w:rsidR="003B6B9C" w:rsidRPr="005E2665" w:rsidRDefault="00443BA2" w:rsidP="00145405">
      <w:pPr>
        <w:pStyle w:val="ListParagraph"/>
        <w:numPr>
          <w:ilvl w:val="0"/>
          <w:numId w:val="1"/>
        </w:numPr>
      </w:pPr>
      <w:r w:rsidRPr="00306E68">
        <w:rPr>
          <w:b/>
          <w:bCs/>
        </w:rPr>
        <w:t>Convening a Disruption Meeting</w:t>
      </w:r>
      <w:r w:rsidRPr="00306E68">
        <w:t xml:space="preserve">:   </w:t>
      </w:r>
      <w:r w:rsidR="00F25A1D" w:rsidRPr="00306E68">
        <w:t>Once a Disruption Meeting Referral</w:t>
      </w:r>
      <w:r w:rsidR="00F25A1D" w:rsidRPr="005E2665">
        <w:t xml:space="preserve"> Form has been received </w:t>
      </w:r>
      <w:r w:rsidR="00EE6422" w:rsidRPr="005E2665">
        <w:t xml:space="preserve">and a Disruption Chair identified, a date for the Disruption Meeting will be arranged in consultation with </w:t>
      </w:r>
      <w:r w:rsidR="00A64809" w:rsidRPr="005E2665">
        <w:t>the Chair, carers and professionals who are on the invit</w:t>
      </w:r>
      <w:r w:rsidR="003719E6" w:rsidRPr="005E2665">
        <w:t>ation</w:t>
      </w:r>
      <w:r w:rsidR="00A64809" w:rsidRPr="005E2665">
        <w:t xml:space="preserve"> list which forms part of the </w:t>
      </w:r>
      <w:r w:rsidR="0018110D" w:rsidRPr="005E2665">
        <w:t xml:space="preserve">Disruption Meeting Referral Form.   </w:t>
      </w:r>
    </w:p>
    <w:p w14:paraId="6D007725" w14:textId="77777777" w:rsidR="00DD5D50" w:rsidRPr="005E2665" w:rsidRDefault="00DD5D50" w:rsidP="00DD5D50">
      <w:pPr>
        <w:pStyle w:val="ListParagraph"/>
      </w:pPr>
    </w:p>
    <w:tbl>
      <w:tblPr>
        <w:tblStyle w:val="TableGrid"/>
        <w:tblW w:w="0" w:type="auto"/>
        <w:tblInd w:w="720" w:type="dxa"/>
        <w:tblLook w:val="04A0" w:firstRow="1" w:lastRow="0" w:firstColumn="1" w:lastColumn="0" w:noHBand="0" w:noVBand="1"/>
      </w:tblPr>
      <w:tblGrid>
        <w:gridCol w:w="8908"/>
      </w:tblGrid>
      <w:tr w:rsidR="00560C3F" w:rsidRPr="005E2665" w14:paraId="07CDA59C" w14:textId="77777777" w:rsidTr="00560C3F">
        <w:tc>
          <w:tcPr>
            <w:tcW w:w="9016" w:type="dxa"/>
          </w:tcPr>
          <w:p w14:paraId="774D4ACD" w14:textId="667E40EB" w:rsidR="00516E9B" w:rsidRPr="005E2665" w:rsidRDefault="00516E9B" w:rsidP="00DD5D50">
            <w:pPr>
              <w:pStyle w:val="ListParagraph"/>
              <w:ind w:left="0"/>
            </w:pPr>
            <w:r w:rsidRPr="005E2665">
              <w:t>As well as essential attendees:</w:t>
            </w:r>
          </w:p>
          <w:p w14:paraId="148D52B6" w14:textId="77777777" w:rsidR="00516E9B" w:rsidRPr="005E2665" w:rsidRDefault="00516E9B" w:rsidP="00DD5D50">
            <w:pPr>
              <w:pStyle w:val="ListParagraph"/>
              <w:ind w:left="0"/>
            </w:pPr>
          </w:p>
          <w:p w14:paraId="620B1B25" w14:textId="77777777" w:rsidR="00516E9B" w:rsidRPr="005E2665" w:rsidRDefault="00516E9B" w:rsidP="00516E9B">
            <w:pPr>
              <w:pStyle w:val="ListParagraph"/>
              <w:numPr>
                <w:ilvl w:val="0"/>
                <w:numId w:val="4"/>
              </w:numPr>
            </w:pPr>
            <w:r w:rsidRPr="005E2665">
              <w:t>Disruption Meeting Chair</w:t>
            </w:r>
          </w:p>
          <w:p w14:paraId="5F1D46F0" w14:textId="77777777" w:rsidR="00516E9B" w:rsidRPr="005E2665" w:rsidRDefault="00516E9B" w:rsidP="00516E9B">
            <w:pPr>
              <w:pStyle w:val="ListParagraph"/>
              <w:numPr>
                <w:ilvl w:val="0"/>
                <w:numId w:val="4"/>
              </w:numPr>
            </w:pPr>
            <w:r w:rsidRPr="005E2665">
              <w:t>Minute taker</w:t>
            </w:r>
          </w:p>
          <w:p w14:paraId="4BE9C3D8" w14:textId="5040EAFE" w:rsidR="00516E9B" w:rsidRPr="005E2665" w:rsidRDefault="00516E9B" w:rsidP="00516E9B">
            <w:pPr>
              <w:pStyle w:val="ListParagraph"/>
              <w:numPr>
                <w:ilvl w:val="0"/>
                <w:numId w:val="4"/>
              </w:numPr>
            </w:pPr>
            <w:r w:rsidRPr="005E2665">
              <w:t>Child’s social worker/Manager</w:t>
            </w:r>
          </w:p>
          <w:p w14:paraId="64FDBACF" w14:textId="77777777" w:rsidR="00516E9B" w:rsidRPr="005E2665" w:rsidRDefault="00516E9B" w:rsidP="00DD5D50">
            <w:pPr>
              <w:pStyle w:val="ListParagraph"/>
              <w:ind w:left="0"/>
            </w:pPr>
          </w:p>
          <w:p w14:paraId="06437E43" w14:textId="663A5290" w:rsidR="00560C3F" w:rsidRPr="005E2665" w:rsidRDefault="00516E9B" w:rsidP="00DD5D50">
            <w:pPr>
              <w:pStyle w:val="ListParagraph"/>
              <w:ind w:left="0"/>
              <w:rPr>
                <w:u w:val="single"/>
              </w:rPr>
            </w:pPr>
            <w:r w:rsidRPr="005E2665">
              <w:rPr>
                <w:u w:val="single"/>
              </w:rPr>
              <w:t xml:space="preserve">Other </w:t>
            </w:r>
            <w:r w:rsidR="00C3726F" w:rsidRPr="005E2665">
              <w:rPr>
                <w:u w:val="single"/>
              </w:rPr>
              <w:t xml:space="preserve">potential </w:t>
            </w:r>
            <w:r w:rsidR="00884B0E" w:rsidRPr="005E2665">
              <w:rPr>
                <w:u w:val="single"/>
              </w:rPr>
              <w:t>attendees</w:t>
            </w:r>
            <w:r w:rsidRPr="005E2665">
              <w:rPr>
                <w:u w:val="single"/>
              </w:rPr>
              <w:t xml:space="preserve"> are</w:t>
            </w:r>
            <w:r w:rsidR="00FE021D" w:rsidRPr="005E2665">
              <w:rPr>
                <w:u w:val="single"/>
              </w:rPr>
              <w:t>:</w:t>
            </w:r>
          </w:p>
          <w:p w14:paraId="46121216" w14:textId="77777777" w:rsidR="00884B0E" w:rsidRPr="005E2665" w:rsidRDefault="00884B0E" w:rsidP="00DD5D50">
            <w:pPr>
              <w:pStyle w:val="ListParagraph"/>
              <w:ind w:left="0"/>
            </w:pPr>
          </w:p>
          <w:p w14:paraId="0E7CE5F5" w14:textId="2F4B0BB7" w:rsidR="00853DBC" w:rsidRPr="005E2665" w:rsidRDefault="00292632" w:rsidP="002045C8">
            <w:pPr>
              <w:pStyle w:val="ListParagraph"/>
              <w:numPr>
                <w:ilvl w:val="0"/>
                <w:numId w:val="4"/>
              </w:numPr>
            </w:pPr>
            <w:r w:rsidRPr="005E2665">
              <w:t>Current and previous foster carers</w:t>
            </w:r>
          </w:p>
          <w:p w14:paraId="6D0D46D1" w14:textId="247FA562" w:rsidR="00292632" w:rsidRPr="005E2665" w:rsidRDefault="00292632" w:rsidP="002045C8">
            <w:pPr>
              <w:pStyle w:val="ListParagraph"/>
              <w:numPr>
                <w:ilvl w:val="0"/>
                <w:numId w:val="4"/>
              </w:numPr>
            </w:pPr>
            <w:r w:rsidRPr="005E2665">
              <w:t>Supervising Social Workers of current and previous foster carers</w:t>
            </w:r>
          </w:p>
          <w:p w14:paraId="4FF86576" w14:textId="1F9C09D9" w:rsidR="00292632" w:rsidRDefault="00BC361E" w:rsidP="002045C8">
            <w:pPr>
              <w:pStyle w:val="ListParagraph"/>
              <w:numPr>
                <w:ilvl w:val="0"/>
                <w:numId w:val="4"/>
              </w:numPr>
            </w:pPr>
            <w:r>
              <w:t>R</w:t>
            </w:r>
            <w:r w:rsidR="005A4227" w:rsidRPr="005E2665">
              <w:t xml:space="preserve">epresentative </w:t>
            </w:r>
            <w:r w:rsidR="00D05E7B">
              <w:t xml:space="preserve">of the </w:t>
            </w:r>
            <w:r w:rsidR="005A4227" w:rsidRPr="005E2665">
              <w:t>Independent Fostering Agency</w:t>
            </w:r>
            <w:r w:rsidR="00CD5FB3">
              <w:t xml:space="preserve"> (IFA)</w:t>
            </w:r>
            <w:r w:rsidR="00D05E7B">
              <w:t xml:space="preserve"> if relevant </w:t>
            </w:r>
          </w:p>
          <w:p w14:paraId="30B15195" w14:textId="136A304F" w:rsidR="006160F5" w:rsidRPr="005E2665" w:rsidRDefault="006160F5" w:rsidP="002045C8">
            <w:pPr>
              <w:pStyle w:val="ListParagraph"/>
              <w:numPr>
                <w:ilvl w:val="0"/>
                <w:numId w:val="4"/>
              </w:numPr>
            </w:pPr>
            <w:r>
              <w:t xml:space="preserve">Commissioning </w:t>
            </w:r>
            <w:r w:rsidR="00AF2FAF">
              <w:t>T</w:t>
            </w:r>
            <w:r>
              <w:t>eam</w:t>
            </w:r>
            <w:r w:rsidR="00B825B1">
              <w:t xml:space="preserve"> </w:t>
            </w:r>
            <w:proofErr w:type="gramStart"/>
            <w:r w:rsidR="00CD5FB3">
              <w:t>( if</w:t>
            </w:r>
            <w:proofErr w:type="gramEnd"/>
            <w:r w:rsidR="00CD5FB3">
              <w:t xml:space="preserve"> it involves a </w:t>
            </w:r>
            <w:r w:rsidR="001314D6">
              <w:t>IFA)</w:t>
            </w:r>
            <w:r>
              <w:t xml:space="preserve"> </w:t>
            </w:r>
          </w:p>
          <w:p w14:paraId="4D8910C6" w14:textId="129437F1" w:rsidR="005A4227" w:rsidRPr="005E2665" w:rsidRDefault="005A4227" w:rsidP="002045C8">
            <w:pPr>
              <w:pStyle w:val="ListParagraph"/>
              <w:numPr>
                <w:ilvl w:val="0"/>
                <w:numId w:val="4"/>
              </w:numPr>
            </w:pPr>
            <w:r w:rsidRPr="005E2665">
              <w:t>Allocated IRO</w:t>
            </w:r>
          </w:p>
          <w:p w14:paraId="5B32D039" w14:textId="319E25E5" w:rsidR="003719E6" w:rsidRPr="005E2665" w:rsidRDefault="003719E6" w:rsidP="002045C8">
            <w:pPr>
              <w:pStyle w:val="ListParagraph"/>
              <w:numPr>
                <w:ilvl w:val="0"/>
                <w:numId w:val="4"/>
              </w:numPr>
            </w:pPr>
            <w:r w:rsidRPr="005E2665">
              <w:t>NYAS advocate</w:t>
            </w:r>
          </w:p>
          <w:p w14:paraId="1B20839B" w14:textId="44DD1E50" w:rsidR="003719E6" w:rsidRPr="005E2665" w:rsidRDefault="003719E6" w:rsidP="002045C8">
            <w:pPr>
              <w:pStyle w:val="ListParagraph"/>
              <w:numPr>
                <w:ilvl w:val="0"/>
                <w:numId w:val="4"/>
              </w:numPr>
            </w:pPr>
            <w:r w:rsidRPr="005E2665">
              <w:t>Adoptive parents</w:t>
            </w:r>
          </w:p>
          <w:p w14:paraId="71E0B52E" w14:textId="09A40414" w:rsidR="003719E6" w:rsidRPr="005E2665" w:rsidRDefault="003719E6" w:rsidP="002045C8">
            <w:pPr>
              <w:pStyle w:val="ListParagraph"/>
              <w:numPr>
                <w:ilvl w:val="0"/>
                <w:numId w:val="4"/>
              </w:numPr>
            </w:pPr>
            <w:r w:rsidRPr="005E2665">
              <w:t>Adoption Tees Valley</w:t>
            </w:r>
          </w:p>
          <w:p w14:paraId="743D2E3B" w14:textId="107421B7" w:rsidR="003719E6" w:rsidRPr="005E2665" w:rsidRDefault="003719E6" w:rsidP="002045C8">
            <w:pPr>
              <w:pStyle w:val="ListParagraph"/>
              <w:numPr>
                <w:ilvl w:val="0"/>
                <w:numId w:val="4"/>
              </w:numPr>
            </w:pPr>
            <w:r w:rsidRPr="005E2665">
              <w:t>Key residential unit workers</w:t>
            </w:r>
          </w:p>
          <w:p w14:paraId="1DDBB62C" w14:textId="139D2748" w:rsidR="005A4227" w:rsidRPr="005E2665" w:rsidRDefault="00DA126F" w:rsidP="002045C8">
            <w:pPr>
              <w:pStyle w:val="ListParagraph"/>
              <w:numPr>
                <w:ilvl w:val="0"/>
                <w:numId w:val="4"/>
              </w:numPr>
            </w:pPr>
            <w:r w:rsidRPr="005E2665">
              <w:t xml:space="preserve">Education/ </w:t>
            </w:r>
            <w:r w:rsidR="007E4C34" w:rsidRPr="005E2665">
              <w:t xml:space="preserve">School representative </w:t>
            </w:r>
          </w:p>
          <w:p w14:paraId="40D0DD59" w14:textId="1F152CA9" w:rsidR="007E4C34" w:rsidRPr="005E2665" w:rsidRDefault="00703A42" w:rsidP="002045C8">
            <w:pPr>
              <w:pStyle w:val="ListParagraph"/>
              <w:numPr>
                <w:ilvl w:val="0"/>
                <w:numId w:val="4"/>
              </w:numPr>
            </w:pPr>
            <w:r w:rsidRPr="005E2665">
              <w:t>Key health professionals who have been involved</w:t>
            </w:r>
          </w:p>
          <w:p w14:paraId="0A5F1575" w14:textId="0FD4F669" w:rsidR="003F5D5E" w:rsidRPr="005E2665" w:rsidRDefault="003F5D5E" w:rsidP="002045C8">
            <w:pPr>
              <w:pStyle w:val="ListParagraph"/>
              <w:numPr>
                <w:ilvl w:val="0"/>
                <w:numId w:val="4"/>
              </w:numPr>
            </w:pPr>
            <w:r w:rsidRPr="005E2665">
              <w:t>Any other professional</w:t>
            </w:r>
            <w:r w:rsidR="00A5360A" w:rsidRPr="005E2665">
              <w:t>/key agency who has been involved in supporting child or carers</w:t>
            </w:r>
          </w:p>
          <w:p w14:paraId="571E5D16" w14:textId="77777777" w:rsidR="00853DBC" w:rsidRPr="005E2665" w:rsidRDefault="009941E7" w:rsidP="002045C8">
            <w:pPr>
              <w:pStyle w:val="ListParagraph"/>
              <w:numPr>
                <w:ilvl w:val="0"/>
                <w:numId w:val="4"/>
              </w:numPr>
            </w:pPr>
            <w:r w:rsidRPr="005E2665">
              <w:t>Birth parents (where appropriate)</w:t>
            </w:r>
          </w:p>
          <w:p w14:paraId="494F71CD" w14:textId="19E2F83F" w:rsidR="005123D0" w:rsidRPr="005E2665" w:rsidRDefault="005123D0" w:rsidP="002045C8">
            <w:pPr>
              <w:pStyle w:val="ListParagraph"/>
              <w:numPr>
                <w:ilvl w:val="0"/>
                <w:numId w:val="4"/>
              </w:numPr>
            </w:pPr>
            <w:r w:rsidRPr="005E2665">
              <w:t>Young person (where appropriate)</w:t>
            </w:r>
          </w:p>
        </w:tc>
      </w:tr>
    </w:tbl>
    <w:p w14:paraId="76992A80" w14:textId="49DF96A9" w:rsidR="00DD5D50" w:rsidRPr="005E2665" w:rsidRDefault="00DD5D50" w:rsidP="00DD5D50">
      <w:pPr>
        <w:pStyle w:val="ListParagraph"/>
      </w:pPr>
    </w:p>
    <w:p w14:paraId="339F13E5" w14:textId="594DA15C" w:rsidR="00ED2D7B" w:rsidRPr="005E2665" w:rsidRDefault="00ED2D7B" w:rsidP="00DD5D50">
      <w:pPr>
        <w:pStyle w:val="ListParagraph"/>
      </w:pPr>
      <w:r w:rsidRPr="005E2665">
        <w:t>It is important to consider</w:t>
      </w:r>
      <w:r w:rsidR="00E8640F" w:rsidRPr="005E2665">
        <w:t xml:space="preserve"> </w:t>
      </w:r>
      <w:r w:rsidR="000D100D" w:rsidRPr="005E2665">
        <w:t>the number of active participants and whether they need to attend the whole of the Disruption Meeting.</w:t>
      </w:r>
      <w:r w:rsidR="00EF0D02" w:rsidRPr="005E2665">
        <w:t xml:space="preserve">  In some circumstances </w:t>
      </w:r>
      <w:r w:rsidR="00B76B49" w:rsidRPr="005E2665">
        <w:t xml:space="preserve">where emotions are still running high some participants may be wary of attending alongside </w:t>
      </w:r>
      <w:r w:rsidR="00133BCE" w:rsidRPr="005E2665">
        <w:t xml:space="preserve">other carers/professionals and the merits of </w:t>
      </w:r>
      <w:r w:rsidR="00F55C64" w:rsidRPr="005E2665">
        <w:t xml:space="preserve">splitting the meeting </w:t>
      </w:r>
      <w:r w:rsidR="00386A48" w:rsidRPr="005E2665">
        <w:t xml:space="preserve">and having some participants join </w:t>
      </w:r>
      <w:r w:rsidR="00D36C3C" w:rsidRPr="005E2665">
        <w:t>the meeting in the absence of other participants may need to be considered.</w:t>
      </w:r>
    </w:p>
    <w:p w14:paraId="1DC259A5" w14:textId="77777777" w:rsidR="00ED2D7B" w:rsidRPr="005E2665" w:rsidRDefault="00ED2D7B" w:rsidP="00DD5D50">
      <w:pPr>
        <w:pStyle w:val="ListParagraph"/>
      </w:pPr>
    </w:p>
    <w:p w14:paraId="32A406BA" w14:textId="7F8C56B6" w:rsidR="001F0F98" w:rsidRPr="005E2665" w:rsidRDefault="008A68C4" w:rsidP="00DD5D50">
      <w:pPr>
        <w:pStyle w:val="ListParagraph"/>
      </w:pPr>
      <w:r w:rsidRPr="005E2665">
        <w:t xml:space="preserve">The </w:t>
      </w:r>
      <w:r w:rsidR="00B65324" w:rsidRPr="005E2665">
        <w:t>invit</w:t>
      </w:r>
      <w:r w:rsidR="003719E6" w:rsidRPr="005E2665">
        <w:t>ation</w:t>
      </w:r>
      <w:r w:rsidR="00B65324" w:rsidRPr="005E2665">
        <w:t xml:space="preserve"> list for the Disruption Meeting will be agreed by the Disruption Chair who will request </w:t>
      </w:r>
      <w:r w:rsidR="00AE5176" w:rsidRPr="005E2665">
        <w:t xml:space="preserve">that the </w:t>
      </w:r>
      <w:r w:rsidR="003719E6" w:rsidRPr="005E2665">
        <w:t>nominated business support</w:t>
      </w:r>
      <w:r w:rsidR="00AE5176" w:rsidRPr="005E2665">
        <w:t xml:space="preserve"> send out invites to the Disruption Meeting</w:t>
      </w:r>
      <w:r w:rsidR="001E6705" w:rsidRPr="005E2665">
        <w:t xml:space="preserve"> (See Invite letter template – Appendix).</w:t>
      </w:r>
      <w:r w:rsidR="00593A9B" w:rsidRPr="005E2665">
        <w:t xml:space="preserve">   Attached to the invite letter will be </w:t>
      </w:r>
      <w:proofErr w:type="gramStart"/>
      <w:r w:rsidR="00593A9B" w:rsidRPr="005E2665">
        <w:t>an</w:t>
      </w:r>
      <w:proofErr w:type="gramEnd"/>
      <w:r w:rsidR="00593A9B" w:rsidRPr="005E2665">
        <w:t xml:space="preserve"> </w:t>
      </w:r>
      <w:r w:rsidR="00AB39D3" w:rsidRPr="005E2665">
        <w:rPr>
          <w:i/>
          <w:iCs/>
        </w:rPr>
        <w:t>Disruption Meeting I</w:t>
      </w:r>
      <w:r w:rsidR="00593A9B" w:rsidRPr="005E2665">
        <w:rPr>
          <w:i/>
          <w:iCs/>
        </w:rPr>
        <w:t>nformation Sheet</w:t>
      </w:r>
      <w:r w:rsidR="00593A9B" w:rsidRPr="005E2665">
        <w:t xml:space="preserve"> </w:t>
      </w:r>
      <w:r w:rsidR="00AB39D3" w:rsidRPr="005E2665">
        <w:t xml:space="preserve">– providing clarity about the </w:t>
      </w:r>
      <w:r w:rsidR="002451FF" w:rsidRPr="005E2665">
        <w:t>purpose and process of a Disruption Meeting (See Appendix).</w:t>
      </w:r>
      <w:r w:rsidR="00D04477" w:rsidRPr="005E2665">
        <w:t xml:space="preserve">  </w:t>
      </w:r>
    </w:p>
    <w:p w14:paraId="55F6E275" w14:textId="77777777" w:rsidR="001F0F98" w:rsidRPr="005E2665" w:rsidRDefault="001F0F98" w:rsidP="00DD5D50">
      <w:pPr>
        <w:pStyle w:val="ListParagraph"/>
      </w:pPr>
    </w:p>
    <w:p w14:paraId="5CB3E75C" w14:textId="77777777" w:rsidR="001F0F98" w:rsidRPr="005E2665" w:rsidRDefault="001F0F98" w:rsidP="00DD5D50">
      <w:pPr>
        <w:pStyle w:val="ListParagraph"/>
      </w:pPr>
    </w:p>
    <w:p w14:paraId="0463F494" w14:textId="77777777" w:rsidR="001F0F98" w:rsidRPr="005E2665" w:rsidRDefault="001F0F98" w:rsidP="00DD5D50">
      <w:pPr>
        <w:pStyle w:val="ListParagraph"/>
        <w:rPr>
          <w:b/>
          <w:bCs/>
        </w:rPr>
      </w:pPr>
      <w:r w:rsidRPr="005E2665">
        <w:rPr>
          <w:b/>
          <w:bCs/>
        </w:rPr>
        <w:t>Disruption Meeting Agenda and Reports</w:t>
      </w:r>
    </w:p>
    <w:p w14:paraId="21A3AC49" w14:textId="5127F161" w:rsidR="003F5D5E" w:rsidRPr="005E2665" w:rsidRDefault="00B04E3C" w:rsidP="00DD5D50">
      <w:pPr>
        <w:pStyle w:val="ListParagraph"/>
      </w:pPr>
      <w:r w:rsidRPr="005E2665">
        <w:t>A Disruption Meeting Agenda will also be attached (See Appendix).</w:t>
      </w:r>
      <w:r w:rsidR="00D04477" w:rsidRPr="005E2665">
        <w:t xml:space="preserve"> Professionals attending will be asked to</w:t>
      </w:r>
      <w:r w:rsidR="00E915C1" w:rsidRPr="005E2665">
        <w:t xml:space="preserve"> complete a Disruption Meeting </w:t>
      </w:r>
      <w:r w:rsidR="006A2A39" w:rsidRPr="005E2665">
        <w:t xml:space="preserve">Professional Involvement Form </w:t>
      </w:r>
      <w:r w:rsidR="00E026BF" w:rsidRPr="005E2665">
        <w:t xml:space="preserve">(See Appendix) </w:t>
      </w:r>
      <w:r w:rsidR="006A2A39" w:rsidRPr="005E2665">
        <w:t xml:space="preserve">which can </w:t>
      </w:r>
      <w:r w:rsidR="009573A3" w:rsidRPr="005E2665">
        <w:t xml:space="preserve">inform the Disruption Chair of key information that professionals feel may help inform the Disruption process and provide clarity around the background to the </w:t>
      </w:r>
      <w:r w:rsidR="00E026BF" w:rsidRPr="005E2665">
        <w:t>placement ending.</w:t>
      </w:r>
    </w:p>
    <w:p w14:paraId="6F6F67B6" w14:textId="1FEAA7BB" w:rsidR="00F04944" w:rsidRPr="005E2665" w:rsidRDefault="00F04944" w:rsidP="00DD5D50">
      <w:pPr>
        <w:pStyle w:val="ListParagraph"/>
      </w:pPr>
    </w:p>
    <w:p w14:paraId="77EDFCBB" w14:textId="77777777" w:rsidR="00A834A9" w:rsidRPr="005E2665" w:rsidRDefault="00676F17" w:rsidP="00DD5D50">
      <w:pPr>
        <w:pStyle w:val="ListParagraph"/>
      </w:pPr>
      <w:r w:rsidRPr="005E2665">
        <w:t xml:space="preserve">Where a carer or professional indicates that they are not able to attend or feel unable to attend, the Disruption Chair will </w:t>
      </w:r>
      <w:r w:rsidR="00074286" w:rsidRPr="005E2665">
        <w:t xml:space="preserve">follow up with a telephone call to explore whether </w:t>
      </w:r>
      <w:r w:rsidR="00BC7255" w:rsidRPr="005E2665">
        <w:t xml:space="preserve">the person could potentially attend part of the meeting or whether they would feel able to provide a written contribution to assist </w:t>
      </w:r>
      <w:r w:rsidR="001A1EDF" w:rsidRPr="005E2665">
        <w:t>with the Disruption Meeting process.</w:t>
      </w:r>
      <w:r w:rsidR="00A834A9" w:rsidRPr="005E2665">
        <w:t xml:space="preserve">    </w:t>
      </w:r>
    </w:p>
    <w:p w14:paraId="7070BE49" w14:textId="77777777" w:rsidR="00A834A9" w:rsidRPr="005E2665" w:rsidRDefault="00A834A9" w:rsidP="00DD5D50">
      <w:pPr>
        <w:pStyle w:val="ListParagraph"/>
      </w:pPr>
    </w:p>
    <w:p w14:paraId="5F4ADA40" w14:textId="77777777" w:rsidR="001F0F98" w:rsidRPr="00306E68" w:rsidRDefault="001F0F98" w:rsidP="00DD5D50">
      <w:pPr>
        <w:pStyle w:val="ListParagraph"/>
        <w:rPr>
          <w:b/>
          <w:bCs/>
        </w:rPr>
      </w:pPr>
      <w:bookmarkStart w:id="2" w:name="_Hlk89261863"/>
      <w:r w:rsidRPr="00306E68">
        <w:rPr>
          <w:b/>
          <w:bCs/>
        </w:rPr>
        <w:t>Social Worker Report</w:t>
      </w:r>
    </w:p>
    <w:p w14:paraId="08317918" w14:textId="46DA5F0B" w:rsidR="00F04944" w:rsidRPr="005E2665" w:rsidRDefault="00A834A9" w:rsidP="00DD5D50">
      <w:pPr>
        <w:pStyle w:val="ListParagraph"/>
      </w:pPr>
      <w:r w:rsidRPr="00306E68">
        <w:t>The Child’s Social Worker</w:t>
      </w:r>
      <w:r w:rsidR="009B4F05" w:rsidRPr="00306E68">
        <w:t xml:space="preserve"> in collaboration with the Fostering Social Worker</w:t>
      </w:r>
      <w:r w:rsidRPr="00306E68">
        <w:t xml:space="preserve"> will be asked to prepare a </w:t>
      </w:r>
      <w:r w:rsidR="004E5688" w:rsidRPr="00306E68">
        <w:t>Social Worker Disruption Meeting Report which will include a chronology of events to inform the Disruption Meeting (See Appendix)</w:t>
      </w:r>
    </w:p>
    <w:bookmarkEnd w:id="2"/>
    <w:p w14:paraId="1CE72F1B" w14:textId="6C06E9A9" w:rsidR="00112213" w:rsidRPr="005E2665" w:rsidRDefault="00112213" w:rsidP="00DD5D50">
      <w:pPr>
        <w:pStyle w:val="ListParagraph"/>
      </w:pPr>
    </w:p>
    <w:p w14:paraId="662F2FC2" w14:textId="6EADE39D" w:rsidR="007F5986" w:rsidRPr="005E2665" w:rsidRDefault="00A834A9" w:rsidP="00B41BF2">
      <w:pPr>
        <w:pStyle w:val="ListParagraph"/>
        <w:numPr>
          <w:ilvl w:val="0"/>
          <w:numId w:val="1"/>
        </w:numPr>
      </w:pPr>
      <w:r w:rsidRPr="005E2665">
        <w:rPr>
          <w:b/>
          <w:bCs/>
        </w:rPr>
        <w:t>Child/Young Person’s Views:</w:t>
      </w:r>
      <w:r w:rsidRPr="005E2665">
        <w:t xml:space="preserve"> </w:t>
      </w:r>
      <w:r w:rsidR="003603B1" w:rsidRPr="005E2665">
        <w:t xml:space="preserve"> Young people should be offered an opportunity to share their views</w:t>
      </w:r>
      <w:r w:rsidR="001D14E6" w:rsidRPr="005E2665">
        <w:t xml:space="preserve"> to inform the learning </w:t>
      </w:r>
      <w:r w:rsidR="00B7252B" w:rsidRPr="005E2665">
        <w:t>from the disruption</w:t>
      </w:r>
      <w:r w:rsidR="003603B1" w:rsidRPr="005E2665">
        <w:t xml:space="preserve">. </w:t>
      </w:r>
      <w:r w:rsidR="003719E6" w:rsidRPr="005E2665">
        <w:t>The child/ young person should be informed of their right for advocacy with NYAS who can represent views on their behalf.</w:t>
      </w:r>
      <w:r w:rsidR="003603B1" w:rsidRPr="005E2665">
        <w:t xml:space="preserve"> It may be appropriate to invite a young person to attend </w:t>
      </w:r>
      <w:r w:rsidR="00314F1C" w:rsidRPr="005E2665">
        <w:t>for part of the meeting.  However, attending a Disruption Meeting can be very stressful for young people</w:t>
      </w:r>
      <w:r w:rsidR="005C7555" w:rsidRPr="005E2665">
        <w:t>.  If a young person does not wish to attend (or this is felt to be not in their best interests)</w:t>
      </w:r>
      <w:r w:rsidR="00F77A5B" w:rsidRPr="005E2665">
        <w:t xml:space="preserve"> </w:t>
      </w:r>
      <w:r w:rsidR="007F5986" w:rsidRPr="005E2665">
        <w:t xml:space="preserve">efforts must be made </w:t>
      </w:r>
      <w:r w:rsidR="00FB5BB8" w:rsidRPr="005E2665">
        <w:t xml:space="preserve">to involve them by seeking their views in other ways.   The Disruption </w:t>
      </w:r>
      <w:r w:rsidR="00AA19C7" w:rsidRPr="005E2665">
        <w:t xml:space="preserve">Chair </w:t>
      </w:r>
      <w:r w:rsidR="00220F6E" w:rsidRPr="005E2665">
        <w:t>should seek to visit/speak with the child/young person pr</w:t>
      </w:r>
      <w:r w:rsidR="007F5986" w:rsidRPr="005E2665">
        <w:t>ior to the Disruption Meeting</w:t>
      </w:r>
      <w:r w:rsidR="00FB5BB8" w:rsidRPr="005E2665">
        <w:t xml:space="preserve"> </w:t>
      </w:r>
      <w:proofErr w:type="gramStart"/>
      <w:r w:rsidR="00FB5BB8" w:rsidRPr="005E2665">
        <w:t>whether or not</w:t>
      </w:r>
      <w:proofErr w:type="gramEnd"/>
      <w:r w:rsidR="00FB5BB8" w:rsidRPr="005E2665">
        <w:t xml:space="preserve"> they plan to attend the Disruption Meeting. </w:t>
      </w:r>
      <w:r w:rsidR="00DA4533" w:rsidRPr="005E2665">
        <w:t xml:space="preserve">It will be important to consider use of appropriate questionnaires </w:t>
      </w:r>
      <w:r w:rsidR="00E169E8" w:rsidRPr="005E2665">
        <w:t xml:space="preserve">written in an age-appropriate way to assist effective communication with a child/young person. </w:t>
      </w:r>
      <w:r w:rsidR="00975A26" w:rsidRPr="005E2665">
        <w:t xml:space="preserve"> </w:t>
      </w:r>
    </w:p>
    <w:p w14:paraId="59675B0E" w14:textId="371EAE42" w:rsidR="007F5986" w:rsidRPr="005E2665" w:rsidRDefault="007F5986" w:rsidP="00975A26">
      <w:pPr>
        <w:pStyle w:val="ListParagraph"/>
      </w:pPr>
    </w:p>
    <w:p w14:paraId="2F0FF71D" w14:textId="684F1A58" w:rsidR="00975A26" w:rsidRPr="005E2665" w:rsidRDefault="00975A26" w:rsidP="00975A26">
      <w:pPr>
        <w:pStyle w:val="ListParagraph"/>
        <w:rPr>
          <w:u w:val="single"/>
        </w:rPr>
      </w:pPr>
      <w:r w:rsidRPr="005E2665">
        <w:rPr>
          <w:u w:val="single"/>
        </w:rPr>
        <w:t>Important areas to explore may include:</w:t>
      </w:r>
    </w:p>
    <w:p w14:paraId="16A46985" w14:textId="0507D192" w:rsidR="004F6199" w:rsidRPr="005E2665" w:rsidRDefault="004F6199" w:rsidP="004F6199">
      <w:pPr>
        <w:ind w:left="1440"/>
      </w:pPr>
      <w:r w:rsidRPr="005E2665">
        <w:t>-</w:t>
      </w:r>
      <w:r w:rsidR="00975A26" w:rsidRPr="005E2665">
        <w:t>W</w:t>
      </w:r>
      <w:r w:rsidRPr="005E2665">
        <w:t xml:space="preserve">hat </w:t>
      </w:r>
      <w:r w:rsidR="00B93EEA" w:rsidRPr="005E2665">
        <w:t>did the child/young person feel was good about the placement?</w:t>
      </w:r>
    </w:p>
    <w:p w14:paraId="63FB396C" w14:textId="3A64EB29" w:rsidR="00B93EEA" w:rsidRPr="005E2665" w:rsidRDefault="00B93EEA" w:rsidP="004F6199">
      <w:pPr>
        <w:ind w:left="1440"/>
      </w:pPr>
      <w:r w:rsidRPr="005E2665">
        <w:t>-What did the child/young person like least about the placement?</w:t>
      </w:r>
    </w:p>
    <w:p w14:paraId="4C9E5EEF" w14:textId="341578B8" w:rsidR="00B93EEA" w:rsidRPr="005E2665" w:rsidRDefault="00B93EEA" w:rsidP="004F6199">
      <w:pPr>
        <w:ind w:left="1440"/>
      </w:pPr>
      <w:r w:rsidRPr="005E2665">
        <w:t xml:space="preserve">- </w:t>
      </w:r>
      <w:r w:rsidR="00A75320" w:rsidRPr="005E2665">
        <w:t>How did the child/young person feel about leaving the placement?</w:t>
      </w:r>
    </w:p>
    <w:p w14:paraId="36C4ED4E" w14:textId="4E9F3225" w:rsidR="00A75320" w:rsidRPr="005E2665" w:rsidRDefault="00A75320" w:rsidP="004F6199">
      <w:pPr>
        <w:ind w:left="1440"/>
      </w:pPr>
      <w:r w:rsidRPr="005E2665">
        <w:t xml:space="preserve">- What is the child/young person’s </w:t>
      </w:r>
      <w:r w:rsidR="002149A1" w:rsidRPr="005E2665">
        <w:t>understanding of why they had to leave the placement?</w:t>
      </w:r>
    </w:p>
    <w:p w14:paraId="4BEA2F9B" w14:textId="4D64A34C" w:rsidR="00C47256" w:rsidRPr="005E2665" w:rsidRDefault="00D61086" w:rsidP="00975A26">
      <w:pPr>
        <w:rPr>
          <w:b/>
          <w:bCs/>
        </w:rPr>
      </w:pPr>
      <w:r w:rsidRPr="005E2665">
        <w:rPr>
          <w:b/>
          <w:bCs/>
        </w:rPr>
        <w:t>8.</w:t>
      </w:r>
      <w:r w:rsidR="00C47256" w:rsidRPr="005E2665">
        <w:rPr>
          <w:b/>
          <w:bCs/>
        </w:rPr>
        <w:t xml:space="preserve"> Birth parents views</w:t>
      </w:r>
    </w:p>
    <w:p w14:paraId="6DAA5362" w14:textId="412A0490" w:rsidR="00C47256" w:rsidRPr="005E2665" w:rsidRDefault="00C47256" w:rsidP="00975A26">
      <w:r w:rsidRPr="005E2665">
        <w:t xml:space="preserve">It is important also to consider the contribution of birth parents on the placement disruption and around future care planning. The Chair will need to consider the best way to seek </w:t>
      </w:r>
      <w:r w:rsidR="007B58AC">
        <w:t xml:space="preserve">the </w:t>
      </w:r>
      <w:r w:rsidRPr="005E2665">
        <w:t>views</w:t>
      </w:r>
    </w:p>
    <w:p w14:paraId="7735B474" w14:textId="77777777" w:rsidR="00C47256" w:rsidRPr="005E2665" w:rsidRDefault="00C47256" w:rsidP="00975A26"/>
    <w:p w14:paraId="4C53902E" w14:textId="7BA24FC5" w:rsidR="002149A1" w:rsidRPr="005E2665" w:rsidRDefault="00D61086" w:rsidP="00C47256">
      <w:pPr>
        <w:pStyle w:val="ListParagraph"/>
        <w:numPr>
          <w:ilvl w:val="0"/>
          <w:numId w:val="13"/>
        </w:numPr>
      </w:pPr>
      <w:r w:rsidRPr="005E2665">
        <w:t xml:space="preserve"> </w:t>
      </w:r>
      <w:r w:rsidR="007030C0" w:rsidRPr="005E2665">
        <w:rPr>
          <w:b/>
          <w:bCs/>
        </w:rPr>
        <w:t>Information to be provided to the Disruption Meeting Chair</w:t>
      </w:r>
      <w:r w:rsidR="007030C0" w:rsidRPr="005E2665">
        <w:t>:   It is important that the Disruption Meeting Chair has access to key documents which will help prepare for the Disruption Meeting and to better understand the background</w:t>
      </w:r>
      <w:r w:rsidR="00C576C4" w:rsidRPr="005E2665">
        <w:t xml:space="preserve">, including the child’s assessed needs, </w:t>
      </w:r>
      <w:r w:rsidR="00F61F22" w:rsidRPr="005E2665">
        <w:t xml:space="preserve">the matching process for the placement and </w:t>
      </w:r>
      <w:r w:rsidR="007D69DF" w:rsidRPr="005E2665">
        <w:t>information regarding the foster carers</w:t>
      </w:r>
      <w:r w:rsidR="008C3390" w:rsidRPr="005E2665">
        <w:t xml:space="preserve"> and their skills and performance.</w:t>
      </w:r>
      <w:r w:rsidR="00D82CB6" w:rsidRPr="005E2665">
        <w:t xml:space="preserve">  </w:t>
      </w:r>
      <w:r w:rsidR="004A00C5" w:rsidRPr="005E2665">
        <w:t xml:space="preserve">Where a placement has been with an </w:t>
      </w:r>
      <w:r w:rsidR="003719E6" w:rsidRPr="005E2665">
        <w:t>i</w:t>
      </w:r>
      <w:r w:rsidR="004A00C5" w:rsidRPr="005E2665">
        <w:t xml:space="preserve">ndependent </w:t>
      </w:r>
      <w:r w:rsidR="003719E6" w:rsidRPr="005E2665">
        <w:t>f</w:t>
      </w:r>
      <w:r w:rsidR="004A00C5" w:rsidRPr="005E2665">
        <w:t xml:space="preserve">ostering </w:t>
      </w:r>
      <w:r w:rsidR="007B7B6E">
        <w:t xml:space="preserve">or </w:t>
      </w:r>
      <w:r w:rsidR="00E30EDB">
        <w:t xml:space="preserve">residential unit, </w:t>
      </w:r>
      <w:r w:rsidR="00B50326" w:rsidRPr="005E2665">
        <w:t xml:space="preserve">requests for relevant documentation will need to be made to the Registered Manager of that </w:t>
      </w:r>
      <w:r w:rsidR="00E30EDB">
        <w:t>s</w:t>
      </w:r>
      <w:r w:rsidR="00B50326" w:rsidRPr="005E2665">
        <w:t>ervice.</w:t>
      </w:r>
    </w:p>
    <w:p w14:paraId="10356390" w14:textId="47CB630B" w:rsidR="003719E6" w:rsidRPr="005E2665" w:rsidRDefault="003719E6" w:rsidP="00975A26">
      <w:r w:rsidRPr="005E2665">
        <w:t>Good practice suggest</w:t>
      </w:r>
      <w:r w:rsidR="00A35E19" w:rsidRPr="005E2665">
        <w:t>s a photograph be placed of the child/ young person to keep a focus on the child. This can be practically in a meeting setting or alternative method to accommodate remote working.</w:t>
      </w:r>
    </w:p>
    <w:p w14:paraId="63BC12D5" w14:textId="77777777" w:rsidR="00410101" w:rsidRPr="005E2665" w:rsidRDefault="00410101" w:rsidP="00975A26"/>
    <w:tbl>
      <w:tblPr>
        <w:tblStyle w:val="TableGrid"/>
        <w:tblW w:w="0" w:type="auto"/>
        <w:tblLook w:val="04A0" w:firstRow="1" w:lastRow="0" w:firstColumn="1" w:lastColumn="0" w:noHBand="0" w:noVBand="1"/>
      </w:tblPr>
      <w:tblGrid>
        <w:gridCol w:w="9016"/>
      </w:tblGrid>
      <w:tr w:rsidR="005E2665" w:rsidRPr="005E2665" w14:paraId="6D6CDEE0" w14:textId="77777777" w:rsidTr="009D5EEB">
        <w:tc>
          <w:tcPr>
            <w:tcW w:w="9016" w:type="dxa"/>
          </w:tcPr>
          <w:p w14:paraId="0392FB4A" w14:textId="7DFBC744" w:rsidR="009D5EEB" w:rsidRPr="005E2665" w:rsidRDefault="009D5EEB" w:rsidP="00975A26">
            <w:pPr>
              <w:rPr>
                <w:u w:val="single"/>
              </w:rPr>
            </w:pPr>
            <w:r w:rsidRPr="005E2665">
              <w:rPr>
                <w:u w:val="single"/>
              </w:rPr>
              <w:t>Documents may include:</w:t>
            </w:r>
          </w:p>
          <w:p w14:paraId="3F186A99" w14:textId="77777777" w:rsidR="00C03211" w:rsidRPr="005E2665" w:rsidRDefault="00C03211" w:rsidP="00975A26"/>
          <w:p w14:paraId="70B5FB04" w14:textId="66E7D9D9" w:rsidR="00D42311" w:rsidRPr="005E2665" w:rsidRDefault="00C03211" w:rsidP="00C03211">
            <w:r w:rsidRPr="005E2665">
              <w:t>Child’s Records:</w:t>
            </w:r>
          </w:p>
          <w:p w14:paraId="6C169149" w14:textId="4D79C252" w:rsidR="00C03211" w:rsidRPr="005E2665" w:rsidRDefault="002D408B" w:rsidP="00C03211">
            <w:pPr>
              <w:pStyle w:val="ListParagraph"/>
              <w:numPr>
                <w:ilvl w:val="0"/>
                <w:numId w:val="4"/>
              </w:numPr>
            </w:pPr>
            <w:r w:rsidRPr="005E2665">
              <w:t>Chronology of previous placements</w:t>
            </w:r>
          </w:p>
          <w:p w14:paraId="53209A8E" w14:textId="255FAB63" w:rsidR="007A498C" w:rsidRPr="005E2665" w:rsidRDefault="007A498C" w:rsidP="00C03211">
            <w:pPr>
              <w:pStyle w:val="ListParagraph"/>
              <w:numPr>
                <w:ilvl w:val="0"/>
                <w:numId w:val="4"/>
              </w:numPr>
            </w:pPr>
            <w:r w:rsidRPr="005E2665">
              <w:t xml:space="preserve">Placement Plan </w:t>
            </w:r>
          </w:p>
          <w:p w14:paraId="7526CA5B" w14:textId="058FED0D" w:rsidR="002D408B" w:rsidRPr="005E2665" w:rsidRDefault="002D408B" w:rsidP="00C03211">
            <w:pPr>
              <w:pStyle w:val="ListParagraph"/>
              <w:numPr>
                <w:ilvl w:val="0"/>
                <w:numId w:val="4"/>
              </w:numPr>
            </w:pPr>
            <w:r w:rsidRPr="005E2665">
              <w:t xml:space="preserve">Childs </w:t>
            </w:r>
            <w:r w:rsidR="004D7A82" w:rsidRPr="005E2665">
              <w:t xml:space="preserve">Cared </w:t>
            </w:r>
            <w:r w:rsidR="009C2CC1" w:rsidRPr="005E2665">
              <w:t>f</w:t>
            </w:r>
            <w:r w:rsidR="004D7A82" w:rsidRPr="005E2665">
              <w:t xml:space="preserve">or Review and </w:t>
            </w:r>
            <w:r w:rsidR="009C2CC1" w:rsidRPr="005E2665">
              <w:t>C</w:t>
            </w:r>
            <w:r w:rsidR="004D7A82" w:rsidRPr="005E2665">
              <w:t>are Plan</w:t>
            </w:r>
          </w:p>
          <w:p w14:paraId="1C1271C8" w14:textId="77DB36AF" w:rsidR="004D7A82" w:rsidRPr="005E2665" w:rsidRDefault="009C2CC1" w:rsidP="00C03211">
            <w:pPr>
              <w:pStyle w:val="ListParagraph"/>
              <w:numPr>
                <w:ilvl w:val="0"/>
                <w:numId w:val="4"/>
              </w:numPr>
            </w:pPr>
            <w:r w:rsidRPr="005E2665">
              <w:t>Child Permanence Report (if completed)</w:t>
            </w:r>
          </w:p>
          <w:p w14:paraId="2FCDCA5E" w14:textId="56906314" w:rsidR="009C2CC1" w:rsidRPr="005E2665" w:rsidRDefault="006D5B1B" w:rsidP="00C03211">
            <w:pPr>
              <w:pStyle w:val="ListParagraph"/>
              <w:numPr>
                <w:ilvl w:val="0"/>
                <w:numId w:val="4"/>
              </w:numPr>
            </w:pPr>
            <w:r w:rsidRPr="005E2665">
              <w:t>Relevant Care Team Meeting Minutes</w:t>
            </w:r>
          </w:p>
          <w:p w14:paraId="7C35D3C6" w14:textId="679D4C18" w:rsidR="00B21BDB" w:rsidRPr="005E2665" w:rsidRDefault="00B21BDB" w:rsidP="00C03211">
            <w:pPr>
              <w:pStyle w:val="ListParagraph"/>
              <w:numPr>
                <w:ilvl w:val="0"/>
                <w:numId w:val="4"/>
              </w:numPr>
            </w:pPr>
            <w:r w:rsidRPr="005E2665">
              <w:t>Any previous Disruption Meeting Minutes</w:t>
            </w:r>
          </w:p>
          <w:p w14:paraId="187D3500" w14:textId="5CACE159" w:rsidR="00D42311" w:rsidRPr="005E2665" w:rsidRDefault="00D42311" w:rsidP="00C03211">
            <w:pPr>
              <w:pStyle w:val="ListParagraph"/>
              <w:numPr>
                <w:ilvl w:val="0"/>
                <w:numId w:val="4"/>
              </w:numPr>
            </w:pPr>
            <w:r w:rsidRPr="005E2665">
              <w:t xml:space="preserve">Viewpoint or other document providing child/young </w:t>
            </w:r>
            <w:proofErr w:type="spellStart"/>
            <w:r w:rsidRPr="005E2665">
              <w:t>persons</w:t>
            </w:r>
            <w:proofErr w:type="spellEnd"/>
            <w:r w:rsidRPr="005E2665">
              <w:t xml:space="preserve"> views and wishes</w:t>
            </w:r>
          </w:p>
          <w:p w14:paraId="6F4DEDB1" w14:textId="2F93713F" w:rsidR="00A35E19" w:rsidRPr="005E2665" w:rsidRDefault="00A35E19" w:rsidP="00C03211">
            <w:pPr>
              <w:pStyle w:val="ListParagraph"/>
              <w:numPr>
                <w:ilvl w:val="0"/>
                <w:numId w:val="4"/>
              </w:numPr>
            </w:pPr>
            <w:r w:rsidRPr="005E2665">
              <w:t>Independent expert assessments</w:t>
            </w:r>
          </w:p>
          <w:p w14:paraId="5343F82F" w14:textId="77777777" w:rsidR="00D42311" w:rsidRPr="005E2665" w:rsidRDefault="00D42311" w:rsidP="00B21BDB"/>
          <w:p w14:paraId="296C75AA" w14:textId="7A1CE856" w:rsidR="00B21BDB" w:rsidRPr="005E2665" w:rsidRDefault="00B21BDB" w:rsidP="00B21BDB">
            <w:r w:rsidRPr="005E2665">
              <w:t>Carer’s Records:</w:t>
            </w:r>
          </w:p>
          <w:p w14:paraId="0A38B6C9" w14:textId="02E1B4BF" w:rsidR="00B21BDB" w:rsidRPr="005E2665" w:rsidRDefault="007A498C" w:rsidP="00B21BDB">
            <w:pPr>
              <w:pStyle w:val="ListParagraph"/>
              <w:numPr>
                <w:ilvl w:val="0"/>
                <w:numId w:val="4"/>
              </w:numPr>
            </w:pPr>
            <w:r w:rsidRPr="005E2665">
              <w:t>Form F</w:t>
            </w:r>
          </w:p>
          <w:p w14:paraId="27DFBD9C" w14:textId="60A37E8D" w:rsidR="007A498C" w:rsidRPr="005E2665" w:rsidRDefault="00D42311" w:rsidP="00B21BDB">
            <w:pPr>
              <w:pStyle w:val="ListParagraph"/>
              <w:numPr>
                <w:ilvl w:val="0"/>
                <w:numId w:val="4"/>
              </w:numPr>
            </w:pPr>
            <w:r w:rsidRPr="005E2665">
              <w:t>Foster Carer Review Form</w:t>
            </w:r>
          </w:p>
          <w:p w14:paraId="7B3AD417" w14:textId="60A1F1B9" w:rsidR="00A35E19" w:rsidRPr="005E2665" w:rsidRDefault="00A35E19" w:rsidP="00B21BDB">
            <w:pPr>
              <w:pStyle w:val="ListParagraph"/>
              <w:numPr>
                <w:ilvl w:val="0"/>
                <w:numId w:val="4"/>
              </w:numPr>
            </w:pPr>
            <w:r w:rsidRPr="005E2665">
              <w:t>Carer’s diary</w:t>
            </w:r>
          </w:p>
          <w:p w14:paraId="3FC3225F" w14:textId="466C3868" w:rsidR="00A35E19" w:rsidRPr="005E2665" w:rsidRDefault="00A35E19" w:rsidP="00B21BDB">
            <w:pPr>
              <w:pStyle w:val="ListParagraph"/>
              <w:numPr>
                <w:ilvl w:val="0"/>
                <w:numId w:val="4"/>
              </w:numPr>
            </w:pPr>
            <w:r w:rsidRPr="005E2665">
              <w:t>Direct work records from the child’s file</w:t>
            </w:r>
          </w:p>
          <w:p w14:paraId="40BCC24D" w14:textId="19B4599E" w:rsidR="00A35E19" w:rsidRPr="005E2665" w:rsidRDefault="00A35E19" w:rsidP="00B21BDB">
            <w:pPr>
              <w:pStyle w:val="ListParagraph"/>
              <w:numPr>
                <w:ilvl w:val="0"/>
                <w:numId w:val="4"/>
              </w:numPr>
            </w:pPr>
            <w:r w:rsidRPr="005E2665">
              <w:t>Supervision records of foster carers/ adopters</w:t>
            </w:r>
          </w:p>
          <w:p w14:paraId="5F8ADA3C" w14:textId="0FF9640A" w:rsidR="0078523B" w:rsidRPr="005E2665" w:rsidRDefault="0078523B" w:rsidP="0078523B">
            <w:pPr>
              <w:ind w:left="360"/>
            </w:pPr>
          </w:p>
          <w:p w14:paraId="6D7F7E0A" w14:textId="4F133E7E" w:rsidR="0078523B" w:rsidRPr="005E2665" w:rsidRDefault="0078523B" w:rsidP="0078523B">
            <w:pPr>
              <w:ind w:left="360"/>
            </w:pPr>
          </w:p>
          <w:p w14:paraId="3051412A" w14:textId="0EA27A52" w:rsidR="0078523B" w:rsidRPr="005E2665" w:rsidRDefault="0078523B" w:rsidP="0078523B">
            <w:r w:rsidRPr="005E2665">
              <w:t>Other documents:</w:t>
            </w:r>
          </w:p>
          <w:p w14:paraId="0A3B4A8C" w14:textId="1FA79D86" w:rsidR="0078523B" w:rsidRPr="005E2665" w:rsidRDefault="0078523B" w:rsidP="0078523B"/>
          <w:p w14:paraId="7C52EE26" w14:textId="77A84DE7" w:rsidR="0078523B" w:rsidRPr="005E2665" w:rsidRDefault="0078523B" w:rsidP="0078523B">
            <w:pPr>
              <w:pStyle w:val="ListParagraph"/>
              <w:numPr>
                <w:ilvl w:val="0"/>
                <w:numId w:val="4"/>
              </w:numPr>
            </w:pPr>
            <w:r w:rsidRPr="005E2665">
              <w:t xml:space="preserve">Matching Report </w:t>
            </w:r>
          </w:p>
          <w:p w14:paraId="0EC19D0B" w14:textId="36DEB1AE" w:rsidR="00D82CB6" w:rsidRPr="005E2665" w:rsidRDefault="00D82CB6" w:rsidP="0078523B">
            <w:pPr>
              <w:pStyle w:val="ListParagraph"/>
              <w:numPr>
                <w:ilvl w:val="0"/>
                <w:numId w:val="4"/>
              </w:numPr>
            </w:pPr>
            <w:r w:rsidRPr="005E2665">
              <w:t>Minutes of any Placement Stability Meetings</w:t>
            </w:r>
          </w:p>
          <w:p w14:paraId="18532B4B" w14:textId="7D2EBB75" w:rsidR="00A35E19" w:rsidRPr="005E2665" w:rsidRDefault="00A35E19" w:rsidP="00A35E19">
            <w:r w:rsidRPr="005E2665">
              <w:t xml:space="preserve">This list is not </w:t>
            </w:r>
            <w:r w:rsidR="00C47256" w:rsidRPr="005E2665">
              <w:t>exhaustive,</w:t>
            </w:r>
            <w:r w:rsidRPr="005E2665">
              <w:t xml:space="preserve"> and the child/ young person may wish to request any other records</w:t>
            </w:r>
          </w:p>
          <w:p w14:paraId="6A76DF99" w14:textId="5813B6A3" w:rsidR="00C03211" w:rsidRPr="005E2665" w:rsidRDefault="00C03211" w:rsidP="00C03211"/>
        </w:tc>
      </w:tr>
    </w:tbl>
    <w:p w14:paraId="02E7EED7" w14:textId="3109EC37" w:rsidR="00386FB0" w:rsidRDefault="00386FB0" w:rsidP="00386FB0">
      <w:pPr>
        <w:ind w:left="720"/>
        <w:rPr>
          <w:b/>
          <w:bCs/>
        </w:rPr>
      </w:pPr>
    </w:p>
    <w:p w14:paraId="64B7D1A5" w14:textId="7AF294B5" w:rsidR="00386FB0" w:rsidRDefault="00386FB0" w:rsidP="00386FB0">
      <w:pPr>
        <w:ind w:left="720"/>
        <w:rPr>
          <w:b/>
          <w:bCs/>
        </w:rPr>
      </w:pPr>
    </w:p>
    <w:p w14:paraId="473FE7ED" w14:textId="79B158D1" w:rsidR="00386FB0" w:rsidRDefault="00386FB0" w:rsidP="00386FB0">
      <w:pPr>
        <w:ind w:left="720"/>
        <w:rPr>
          <w:b/>
          <w:bCs/>
        </w:rPr>
      </w:pPr>
    </w:p>
    <w:p w14:paraId="23A95572" w14:textId="323FB248" w:rsidR="00386FB0" w:rsidRDefault="00386FB0" w:rsidP="00386FB0">
      <w:pPr>
        <w:ind w:left="720"/>
        <w:rPr>
          <w:b/>
          <w:bCs/>
        </w:rPr>
      </w:pPr>
    </w:p>
    <w:p w14:paraId="4655BFB0" w14:textId="49627182" w:rsidR="009D5EEB" w:rsidRPr="00386FB0" w:rsidRDefault="00C47256" w:rsidP="00386FB0">
      <w:pPr>
        <w:pStyle w:val="ListParagraph"/>
        <w:numPr>
          <w:ilvl w:val="0"/>
          <w:numId w:val="13"/>
        </w:numPr>
        <w:rPr>
          <w:b/>
          <w:bCs/>
        </w:rPr>
      </w:pPr>
      <w:r w:rsidRPr="00386FB0">
        <w:rPr>
          <w:b/>
          <w:bCs/>
        </w:rPr>
        <w:t>The Disruption Meeting Chair’s role</w:t>
      </w:r>
    </w:p>
    <w:p w14:paraId="72324479" w14:textId="5C0E38EB" w:rsidR="00C47256" w:rsidRPr="005E2665" w:rsidRDefault="00C47256" w:rsidP="00C47256">
      <w:pPr>
        <w:rPr>
          <w:u w:val="single"/>
        </w:rPr>
      </w:pPr>
      <w:r w:rsidRPr="005E2665">
        <w:rPr>
          <w:u w:val="single"/>
        </w:rPr>
        <w:t>The Disruption Meeting Chair role includes</w:t>
      </w:r>
    </w:p>
    <w:p w14:paraId="28AA69E3" w14:textId="4941930D" w:rsidR="00C47256" w:rsidRPr="005E2665" w:rsidRDefault="00C47256" w:rsidP="00C47256">
      <w:pPr>
        <w:pStyle w:val="ListParagraph"/>
        <w:numPr>
          <w:ilvl w:val="0"/>
          <w:numId w:val="14"/>
        </w:numPr>
      </w:pPr>
      <w:r w:rsidRPr="005E2665">
        <w:t>Confirming the date and timing of the Disruption Meeting</w:t>
      </w:r>
      <w:r w:rsidR="009009A0" w:rsidRPr="005E2665">
        <w:t>/s</w:t>
      </w:r>
    </w:p>
    <w:p w14:paraId="32FD37C0" w14:textId="0AB43944" w:rsidR="00C47256" w:rsidRPr="005E2665" w:rsidRDefault="00C47256" w:rsidP="00C47256">
      <w:pPr>
        <w:pStyle w:val="ListParagraph"/>
        <w:numPr>
          <w:ilvl w:val="0"/>
          <w:numId w:val="14"/>
        </w:numPr>
      </w:pPr>
      <w:r w:rsidRPr="005E2665">
        <w:t xml:space="preserve">Exploring any practical considerations </w:t>
      </w:r>
      <w:proofErr w:type="spellStart"/>
      <w:r w:rsidRPr="005E2665">
        <w:t>e.g</w:t>
      </w:r>
      <w:proofErr w:type="spellEnd"/>
      <w:r w:rsidRPr="005E2665">
        <w:t xml:space="preserve"> need for split meeting series of meetings to allow all parties (including children where appropriate) to share their experiences and provide their views</w:t>
      </w:r>
    </w:p>
    <w:p w14:paraId="3F058FAA" w14:textId="3BE87201" w:rsidR="00C47256" w:rsidRPr="005E2665" w:rsidRDefault="00C47256" w:rsidP="00C47256">
      <w:pPr>
        <w:pStyle w:val="ListParagraph"/>
        <w:numPr>
          <w:ilvl w:val="0"/>
          <w:numId w:val="14"/>
        </w:numPr>
      </w:pPr>
      <w:r w:rsidRPr="005E2665">
        <w:t>Conforming the invitation list</w:t>
      </w:r>
    </w:p>
    <w:p w14:paraId="5F6A713E" w14:textId="79057DFE" w:rsidR="00C47256" w:rsidRPr="005E2665" w:rsidRDefault="00C47256" w:rsidP="00C47256">
      <w:pPr>
        <w:pStyle w:val="ListParagraph"/>
        <w:numPr>
          <w:ilvl w:val="0"/>
          <w:numId w:val="14"/>
        </w:numPr>
      </w:pPr>
      <w:r w:rsidRPr="005E2665">
        <w:t>Ensuring suitable venues are booked and minute take</w:t>
      </w:r>
      <w:r w:rsidR="009009A0" w:rsidRPr="005E2665">
        <w:t>r</w:t>
      </w:r>
      <w:r w:rsidRPr="005E2665">
        <w:t>s</w:t>
      </w:r>
      <w:r w:rsidR="009009A0" w:rsidRPr="005E2665">
        <w:t xml:space="preserve"> available/ remote meetings have </w:t>
      </w:r>
      <w:proofErr w:type="gramStart"/>
      <w:r w:rsidR="009009A0" w:rsidRPr="005E2665">
        <w:t>the  required</w:t>
      </w:r>
      <w:proofErr w:type="gramEnd"/>
      <w:r w:rsidR="009009A0" w:rsidRPr="005E2665">
        <w:t xml:space="preserve"> technology</w:t>
      </w:r>
    </w:p>
    <w:p w14:paraId="62BF6AB7" w14:textId="58B575ED" w:rsidR="009009A0" w:rsidRPr="005E2665" w:rsidRDefault="009009A0" w:rsidP="00C47256">
      <w:pPr>
        <w:pStyle w:val="ListParagraph"/>
        <w:numPr>
          <w:ilvl w:val="0"/>
          <w:numId w:val="14"/>
        </w:numPr>
      </w:pPr>
      <w:r w:rsidRPr="005E2665">
        <w:t>Speaking with children/ young people, carers and other participants who have queries about the disruption meeting process</w:t>
      </w:r>
    </w:p>
    <w:p w14:paraId="4479EB73" w14:textId="73B32699" w:rsidR="009009A0" w:rsidRPr="005E2665" w:rsidRDefault="009009A0" w:rsidP="00C47256">
      <w:pPr>
        <w:pStyle w:val="ListParagraph"/>
        <w:numPr>
          <w:ilvl w:val="0"/>
          <w:numId w:val="14"/>
        </w:numPr>
      </w:pPr>
      <w:r w:rsidRPr="005E2665">
        <w:t>Receiving and reading key documents in advance of Disruption Meeting/s to draw out key themes to be explored within the meeting/s</w:t>
      </w:r>
    </w:p>
    <w:p w14:paraId="3ADCA35C" w14:textId="1FBF400C" w:rsidR="009009A0" w:rsidRPr="005E2665" w:rsidRDefault="009009A0" w:rsidP="00C47256">
      <w:pPr>
        <w:pStyle w:val="ListParagraph"/>
        <w:numPr>
          <w:ilvl w:val="0"/>
          <w:numId w:val="14"/>
        </w:numPr>
      </w:pPr>
      <w:r w:rsidRPr="005E2665">
        <w:t>Chairing the Disruption Meeting/s to create a safe environment and to facilitate productive discussion which will lead to learning in relation to the reasons why a placement may have disrupted and to inform future care planning</w:t>
      </w:r>
    </w:p>
    <w:p w14:paraId="0173A6C4" w14:textId="0708CF33" w:rsidR="009009A0" w:rsidRPr="005E2665" w:rsidRDefault="009009A0" w:rsidP="00C47256">
      <w:pPr>
        <w:pStyle w:val="ListParagraph"/>
        <w:numPr>
          <w:ilvl w:val="0"/>
          <w:numId w:val="14"/>
        </w:numPr>
      </w:pPr>
      <w:r w:rsidRPr="005E2665">
        <w:t>To ensure the meeting proceeds in line with the identified agenda, allows for comfort breaks and completes within the allotted meeting time</w:t>
      </w:r>
    </w:p>
    <w:p w14:paraId="09F8F022" w14:textId="77777777" w:rsidR="009009A0" w:rsidRPr="005E2665" w:rsidRDefault="009009A0" w:rsidP="00C47256">
      <w:pPr>
        <w:pStyle w:val="ListParagraph"/>
        <w:numPr>
          <w:ilvl w:val="0"/>
          <w:numId w:val="14"/>
        </w:numPr>
      </w:pPr>
      <w:r w:rsidRPr="005E2665">
        <w:t xml:space="preserve">To ensure that there is </w:t>
      </w:r>
      <w:proofErr w:type="gramStart"/>
      <w:r w:rsidRPr="005E2665">
        <w:t>a brief summary</w:t>
      </w:r>
      <w:proofErr w:type="gramEnd"/>
      <w:r w:rsidRPr="005E2665">
        <w:t xml:space="preserve"> provided verbally at the end of the Disruption Meeting</w:t>
      </w:r>
    </w:p>
    <w:p w14:paraId="61DBB690" w14:textId="35D4416E" w:rsidR="009009A0" w:rsidRPr="005E2665" w:rsidRDefault="009009A0" w:rsidP="00C47256">
      <w:pPr>
        <w:pStyle w:val="ListParagraph"/>
        <w:numPr>
          <w:ilvl w:val="0"/>
          <w:numId w:val="14"/>
        </w:numPr>
      </w:pPr>
      <w:r w:rsidRPr="005E2665">
        <w:t>To read and review minutes taken of Disruption Meetings and ensure that participants receive drafts to review prior to finalising them</w:t>
      </w:r>
    </w:p>
    <w:p w14:paraId="78018BE6" w14:textId="3886F72B" w:rsidR="009009A0" w:rsidRDefault="009009A0" w:rsidP="00C47256">
      <w:pPr>
        <w:pStyle w:val="ListParagraph"/>
        <w:numPr>
          <w:ilvl w:val="0"/>
          <w:numId w:val="14"/>
        </w:numPr>
      </w:pPr>
      <w:r w:rsidRPr="005E2665">
        <w:t>To produce and submit a written summary with any arising recommendations within an agreed timescale of 20 days</w:t>
      </w:r>
    </w:p>
    <w:p w14:paraId="2CC4F29B" w14:textId="77777777" w:rsidR="00386FB0" w:rsidRPr="005E2665" w:rsidRDefault="00386FB0" w:rsidP="00386FB0">
      <w:pPr>
        <w:pStyle w:val="ListParagraph"/>
      </w:pPr>
    </w:p>
    <w:p w14:paraId="7EF1FB45" w14:textId="3674C3C4" w:rsidR="00C47256" w:rsidRPr="005E2665" w:rsidRDefault="00386FB0" w:rsidP="00747173">
      <w:pPr>
        <w:pStyle w:val="ListParagraph"/>
        <w:numPr>
          <w:ilvl w:val="0"/>
          <w:numId w:val="13"/>
        </w:numPr>
        <w:rPr>
          <w:b/>
          <w:bCs/>
        </w:rPr>
      </w:pPr>
      <w:r>
        <w:rPr>
          <w:b/>
          <w:bCs/>
        </w:rPr>
        <w:t>T</w:t>
      </w:r>
      <w:r w:rsidR="00747173" w:rsidRPr="005E2665">
        <w:rPr>
          <w:b/>
          <w:bCs/>
        </w:rPr>
        <w:t>he Disruption Meeting</w:t>
      </w:r>
    </w:p>
    <w:p w14:paraId="2581D7FE" w14:textId="6D7BE5E8" w:rsidR="00AA1E4C" w:rsidRPr="005E2665" w:rsidRDefault="00AA1E4C" w:rsidP="00975A26">
      <w:r w:rsidRPr="005E2665">
        <w:t xml:space="preserve">The Disruption Meeting will </w:t>
      </w:r>
      <w:r w:rsidR="003C2AB4" w:rsidRPr="005E2665">
        <w:t xml:space="preserve">normally </w:t>
      </w:r>
      <w:r w:rsidRPr="005E2665">
        <w:t>follow the Disruption Meeting Agenda</w:t>
      </w:r>
      <w:r w:rsidR="003C2AB4" w:rsidRPr="005E2665">
        <w:t xml:space="preserve"> </w:t>
      </w:r>
    </w:p>
    <w:tbl>
      <w:tblPr>
        <w:tblStyle w:val="TableGrid"/>
        <w:tblW w:w="0" w:type="auto"/>
        <w:tblLook w:val="04A0" w:firstRow="1" w:lastRow="0" w:firstColumn="1" w:lastColumn="0" w:noHBand="0" w:noVBand="1"/>
      </w:tblPr>
      <w:tblGrid>
        <w:gridCol w:w="9016"/>
      </w:tblGrid>
      <w:tr w:rsidR="003C2AB4" w:rsidRPr="005E2665" w14:paraId="4B729170" w14:textId="77777777" w:rsidTr="003C2AB4">
        <w:tc>
          <w:tcPr>
            <w:tcW w:w="9016" w:type="dxa"/>
          </w:tcPr>
          <w:p w14:paraId="72DAB843" w14:textId="49E30FEC" w:rsidR="0070439B" w:rsidRPr="005E2665" w:rsidRDefault="0070439B" w:rsidP="00975A26">
            <w:r w:rsidRPr="005E2665">
              <w:t>Agenda:</w:t>
            </w:r>
          </w:p>
          <w:p w14:paraId="0D1514AF" w14:textId="77777777" w:rsidR="0070439B" w:rsidRPr="005E2665" w:rsidRDefault="005F7E7E" w:rsidP="0070439B">
            <w:pPr>
              <w:pStyle w:val="ListParagraph"/>
              <w:numPr>
                <w:ilvl w:val="0"/>
                <w:numId w:val="4"/>
              </w:numPr>
            </w:pPr>
            <w:r w:rsidRPr="005E2665">
              <w:t>The child’s progress in their birth family</w:t>
            </w:r>
          </w:p>
          <w:p w14:paraId="38AAA073" w14:textId="7777D8B1" w:rsidR="005F7E7E" w:rsidRPr="005E2665" w:rsidRDefault="005F7E7E" w:rsidP="0070439B">
            <w:pPr>
              <w:pStyle w:val="ListParagraph"/>
              <w:numPr>
                <w:ilvl w:val="0"/>
                <w:numId w:val="4"/>
              </w:numPr>
            </w:pPr>
            <w:r w:rsidRPr="005E2665">
              <w:t>The child’s care history</w:t>
            </w:r>
            <w:r w:rsidR="009877E2" w:rsidRPr="005E2665">
              <w:t xml:space="preserve"> and Care Plan</w:t>
            </w:r>
          </w:p>
          <w:p w14:paraId="0F170E7F" w14:textId="7CC8EB4B" w:rsidR="005F7E7E" w:rsidRPr="005E2665" w:rsidRDefault="005F7E7E" w:rsidP="0070439B">
            <w:pPr>
              <w:pStyle w:val="ListParagraph"/>
              <w:numPr>
                <w:ilvl w:val="0"/>
                <w:numId w:val="4"/>
              </w:numPr>
            </w:pPr>
            <w:r w:rsidRPr="005E2665">
              <w:t>The child’s identified needs</w:t>
            </w:r>
          </w:p>
          <w:p w14:paraId="42F78CDD" w14:textId="36D60351" w:rsidR="001D5AC6" w:rsidRPr="005E2665" w:rsidRDefault="004B1CEA" w:rsidP="0070439B">
            <w:pPr>
              <w:pStyle w:val="ListParagraph"/>
              <w:numPr>
                <w:ilvl w:val="0"/>
                <w:numId w:val="4"/>
              </w:numPr>
            </w:pPr>
            <w:r w:rsidRPr="005E2665">
              <w:t>Identification of carers/</w:t>
            </w:r>
            <w:r w:rsidR="00943485" w:rsidRPr="005E2665">
              <w:t>m</w:t>
            </w:r>
            <w:r w:rsidRPr="005E2665">
              <w:t>atching process</w:t>
            </w:r>
          </w:p>
          <w:p w14:paraId="2D2CFB32" w14:textId="77777777" w:rsidR="005F7E7E" w:rsidRPr="005E2665" w:rsidRDefault="001A17B8" w:rsidP="0070439B">
            <w:pPr>
              <w:pStyle w:val="ListParagraph"/>
              <w:numPr>
                <w:ilvl w:val="0"/>
                <w:numId w:val="4"/>
              </w:numPr>
            </w:pPr>
            <w:r w:rsidRPr="005E2665">
              <w:t>Foster carer’s approval and experience</w:t>
            </w:r>
          </w:p>
          <w:p w14:paraId="5142B05C" w14:textId="77777777" w:rsidR="001A17B8" w:rsidRPr="005E2665" w:rsidRDefault="00E25ADB" w:rsidP="0070439B">
            <w:pPr>
              <w:pStyle w:val="ListParagraph"/>
              <w:numPr>
                <w:ilvl w:val="0"/>
                <w:numId w:val="4"/>
              </w:numPr>
            </w:pPr>
            <w:r w:rsidRPr="005E2665">
              <w:t>Introductions and transition process</w:t>
            </w:r>
          </w:p>
          <w:p w14:paraId="2F244DFB" w14:textId="77777777" w:rsidR="00E25ADB" w:rsidRPr="005E2665" w:rsidRDefault="009877E2" w:rsidP="0070439B">
            <w:pPr>
              <w:pStyle w:val="ListParagraph"/>
              <w:numPr>
                <w:ilvl w:val="0"/>
                <w:numId w:val="4"/>
              </w:numPr>
            </w:pPr>
            <w:r w:rsidRPr="005E2665">
              <w:t>Placement Agreement</w:t>
            </w:r>
          </w:p>
          <w:p w14:paraId="73AE3728" w14:textId="77777777" w:rsidR="00270293" w:rsidRPr="005E2665" w:rsidRDefault="00270293" w:rsidP="0070439B">
            <w:pPr>
              <w:pStyle w:val="ListParagraph"/>
              <w:numPr>
                <w:ilvl w:val="0"/>
                <w:numId w:val="4"/>
              </w:numPr>
            </w:pPr>
            <w:r w:rsidRPr="005E2665">
              <w:t>Supports available to child and carers during placement</w:t>
            </w:r>
          </w:p>
          <w:p w14:paraId="1C6FD3E5" w14:textId="77777777" w:rsidR="00270293" w:rsidRPr="005E2665" w:rsidRDefault="004F0341" w:rsidP="0070439B">
            <w:pPr>
              <w:pStyle w:val="ListParagraph"/>
              <w:numPr>
                <w:ilvl w:val="0"/>
                <w:numId w:val="4"/>
              </w:numPr>
            </w:pPr>
            <w:r w:rsidRPr="005E2665">
              <w:t>The child’s progress in placement</w:t>
            </w:r>
          </w:p>
          <w:p w14:paraId="68954B3B" w14:textId="77777777" w:rsidR="004F0341" w:rsidRPr="005E2665" w:rsidRDefault="004F0341" w:rsidP="0070439B">
            <w:pPr>
              <w:pStyle w:val="ListParagraph"/>
              <w:numPr>
                <w:ilvl w:val="0"/>
                <w:numId w:val="4"/>
              </w:numPr>
            </w:pPr>
            <w:r w:rsidRPr="005E2665">
              <w:t>Disruption and subsequent events</w:t>
            </w:r>
          </w:p>
          <w:p w14:paraId="30786F52" w14:textId="77777777" w:rsidR="004F0341" w:rsidRPr="005E2665" w:rsidRDefault="00FE6D1F" w:rsidP="0070439B">
            <w:pPr>
              <w:pStyle w:val="ListParagraph"/>
              <w:numPr>
                <w:ilvl w:val="0"/>
                <w:numId w:val="4"/>
              </w:numPr>
            </w:pPr>
            <w:r w:rsidRPr="005E2665">
              <w:t>Current situation</w:t>
            </w:r>
          </w:p>
          <w:p w14:paraId="4A7EE9B2" w14:textId="77777777" w:rsidR="00FE6D1F" w:rsidRPr="005E2665" w:rsidRDefault="00FE6D1F" w:rsidP="0070439B">
            <w:pPr>
              <w:pStyle w:val="ListParagraph"/>
              <w:numPr>
                <w:ilvl w:val="0"/>
                <w:numId w:val="4"/>
              </w:numPr>
            </w:pPr>
            <w:r w:rsidRPr="005E2665">
              <w:t>Key learning and recommendations</w:t>
            </w:r>
          </w:p>
          <w:p w14:paraId="72FC1305" w14:textId="219431DD" w:rsidR="006E2E23" w:rsidRPr="005E2665" w:rsidRDefault="006E2E23" w:rsidP="0070439B">
            <w:pPr>
              <w:pStyle w:val="ListParagraph"/>
              <w:numPr>
                <w:ilvl w:val="0"/>
                <w:numId w:val="4"/>
              </w:numPr>
            </w:pPr>
            <w:proofErr w:type="gramStart"/>
            <w:r w:rsidRPr="005E2665">
              <w:t>Future plans</w:t>
            </w:r>
            <w:proofErr w:type="gramEnd"/>
          </w:p>
        </w:tc>
      </w:tr>
    </w:tbl>
    <w:p w14:paraId="2E700A24" w14:textId="77777777" w:rsidR="0082217D" w:rsidRPr="005E2665" w:rsidRDefault="0082217D" w:rsidP="00975A26"/>
    <w:p w14:paraId="45311927" w14:textId="05C9FD56" w:rsidR="0082217D" w:rsidRPr="005E2665" w:rsidRDefault="00CA03A5" w:rsidP="00975A26">
      <w:r w:rsidRPr="005E2665">
        <w:t>Events leading to the disruption will be explored</w:t>
      </w:r>
      <w:r w:rsidR="00C150A5" w:rsidRPr="005E2665">
        <w:t xml:space="preserve"> as a “Signs of Safety” </w:t>
      </w:r>
      <w:r w:rsidR="00342E2A" w:rsidRPr="005E2665">
        <w:t>style mapping event. The Disruption Chair will consider</w:t>
      </w:r>
      <w:r w:rsidR="00802614" w:rsidRPr="005E2665">
        <w:t>:</w:t>
      </w:r>
    </w:p>
    <w:p w14:paraId="31089107" w14:textId="49C69179" w:rsidR="00802614" w:rsidRPr="005E2665" w:rsidRDefault="00802614" w:rsidP="00975A26">
      <w:r w:rsidRPr="005E2665">
        <w:t xml:space="preserve">- </w:t>
      </w:r>
      <w:r w:rsidR="00747173" w:rsidRPr="005E2665">
        <w:t>W</w:t>
      </w:r>
      <w:r w:rsidRPr="005E2665">
        <w:t>hat was working well prior to the disruption</w:t>
      </w:r>
      <w:r w:rsidR="007861E2" w:rsidRPr="005E2665">
        <w:t xml:space="preserve"> and the strengths of the placement</w:t>
      </w:r>
      <w:r w:rsidR="00655C8F" w:rsidRPr="005E2665">
        <w:t>?</w:t>
      </w:r>
    </w:p>
    <w:p w14:paraId="67D17F58" w14:textId="1AA39F67" w:rsidR="007861E2" w:rsidRPr="005E2665" w:rsidRDefault="007861E2" w:rsidP="00975A26">
      <w:r w:rsidRPr="005E2665">
        <w:t xml:space="preserve">- Worries, </w:t>
      </w:r>
      <w:proofErr w:type="gramStart"/>
      <w:r w:rsidRPr="005E2665">
        <w:t>risks</w:t>
      </w:r>
      <w:proofErr w:type="gramEnd"/>
      <w:r w:rsidRPr="005E2665">
        <w:t xml:space="preserve"> and </w:t>
      </w:r>
      <w:r w:rsidR="00BD2E94" w:rsidRPr="005E2665">
        <w:t>complicating factors that contributed to the placement being unable to continue</w:t>
      </w:r>
    </w:p>
    <w:p w14:paraId="1226F76E" w14:textId="418A09AC" w:rsidR="00D560B7" w:rsidRPr="005E2665" w:rsidRDefault="00D560B7" w:rsidP="00975A26">
      <w:r w:rsidRPr="005E2665">
        <w:t>In reaching conclusions the Disruption Chair will consider:</w:t>
      </w:r>
    </w:p>
    <w:p w14:paraId="67A1D0A4" w14:textId="1750DA54" w:rsidR="00D560B7" w:rsidRPr="005E2665" w:rsidRDefault="00655C8F" w:rsidP="00655C8F">
      <w:r w:rsidRPr="005E2665">
        <w:t>-What needs to happen now? and</w:t>
      </w:r>
    </w:p>
    <w:p w14:paraId="6F882E0C" w14:textId="0871F857" w:rsidR="00655C8F" w:rsidRPr="005E2665" w:rsidRDefault="00655C8F" w:rsidP="00655C8F">
      <w:r w:rsidRPr="005E2665">
        <w:t>-What are the next steps to achieve this?</w:t>
      </w:r>
    </w:p>
    <w:p w14:paraId="0CB5C8B1" w14:textId="0A463C73" w:rsidR="00BD2E94" w:rsidRPr="005E2665" w:rsidRDefault="002844E8" w:rsidP="00975A26">
      <w:r w:rsidRPr="005E2665">
        <w:t xml:space="preserve">It may be appropriate that use will be made of scaling questions </w:t>
      </w:r>
      <w:r w:rsidR="008D16CC" w:rsidRPr="005E2665">
        <w:t>to help explore</w:t>
      </w:r>
      <w:r w:rsidR="008767B1" w:rsidRPr="005E2665">
        <w:t xml:space="preserve"> participants reflections regarding </w:t>
      </w:r>
      <w:r w:rsidR="001E0F09" w:rsidRPr="005E2665">
        <w:t>strengths and vulnerabilities</w:t>
      </w:r>
      <w:r w:rsidR="005B3BB2" w:rsidRPr="005E2665">
        <w:t xml:space="preserve"> of the placement over time.</w:t>
      </w:r>
    </w:p>
    <w:p w14:paraId="4389C0CC" w14:textId="4F439854" w:rsidR="00770A41" w:rsidRPr="005E2665" w:rsidRDefault="00770A41" w:rsidP="00975A26">
      <w:r w:rsidRPr="005E2665">
        <w:t xml:space="preserve">-Wall charts may be used to map the </w:t>
      </w:r>
      <w:r w:rsidR="00504733" w:rsidRPr="005E2665">
        <w:t xml:space="preserve">views of participants in a way that is visible to everyone </w:t>
      </w:r>
    </w:p>
    <w:p w14:paraId="7DA00C19" w14:textId="77777777" w:rsidR="007861E2" w:rsidRPr="005E2665" w:rsidRDefault="007861E2" w:rsidP="00975A26"/>
    <w:p w14:paraId="78B9C535" w14:textId="43C0630A" w:rsidR="003C1DD7" w:rsidRPr="005E2665" w:rsidRDefault="00403DA0" w:rsidP="00975A26">
      <w:r w:rsidRPr="005E2665">
        <w:t>1</w:t>
      </w:r>
      <w:r w:rsidR="00747173" w:rsidRPr="005E2665">
        <w:t>2</w:t>
      </w:r>
      <w:r w:rsidRPr="005E2665">
        <w:t xml:space="preserve">) </w:t>
      </w:r>
      <w:r w:rsidR="003C1DD7" w:rsidRPr="005E2665">
        <w:rPr>
          <w:b/>
          <w:bCs/>
        </w:rPr>
        <w:t>Recording of the Disruption Meeting</w:t>
      </w:r>
      <w:r w:rsidRPr="005E2665">
        <w:t xml:space="preserve">  </w:t>
      </w:r>
    </w:p>
    <w:p w14:paraId="357CF189" w14:textId="604F150F" w:rsidR="003C2AB4" w:rsidRPr="005E2665" w:rsidRDefault="00403DA0" w:rsidP="00975A26">
      <w:r w:rsidRPr="005E2665">
        <w:t xml:space="preserve"> It is important to have at least one minute taker and preferably two available as Disruption Meetings can at times be lengthy</w:t>
      </w:r>
      <w:r w:rsidR="00747173" w:rsidRPr="005E2665">
        <w:t>.</w:t>
      </w:r>
      <w:r w:rsidRPr="005E2665">
        <w:t xml:space="preserve">  </w:t>
      </w:r>
      <w:r w:rsidR="00EB2733" w:rsidRPr="005E2665">
        <w:t xml:space="preserve">Minutes of Disruption Meetings will not be </w:t>
      </w:r>
      <w:r w:rsidR="00047BB6" w:rsidRPr="005E2665">
        <w:t>verbatim but</w:t>
      </w:r>
      <w:r w:rsidR="00EB2733" w:rsidRPr="005E2665">
        <w:t xml:space="preserve"> will capture the key discussions and </w:t>
      </w:r>
      <w:r w:rsidR="007923E9" w:rsidRPr="005E2665">
        <w:t xml:space="preserve">themes which appear to be of relevance in understanding why a child’s placement has disrupted. </w:t>
      </w:r>
      <w:r w:rsidRPr="005E2665">
        <w:t xml:space="preserve">  </w:t>
      </w:r>
      <w:r w:rsidR="00B42E8C" w:rsidRPr="005E2665">
        <w:t xml:space="preserve">The Minutes will </w:t>
      </w:r>
      <w:r w:rsidR="00DD3178" w:rsidRPr="005E2665">
        <w:t xml:space="preserve">be written using the same headings as is used in the </w:t>
      </w:r>
      <w:proofErr w:type="gramStart"/>
      <w:r w:rsidR="00DD3178" w:rsidRPr="005E2665">
        <w:t>Agenda</w:t>
      </w:r>
      <w:proofErr w:type="gramEnd"/>
      <w:r w:rsidR="00DD3178" w:rsidRPr="005E2665">
        <w:t xml:space="preserve">. </w:t>
      </w:r>
      <w:r w:rsidR="004A43EA" w:rsidRPr="005E2665">
        <w:t>The Minute</w:t>
      </w:r>
      <w:r w:rsidR="003E0C5A" w:rsidRPr="005E2665">
        <w:t xml:space="preserve">s of the Disruption Meeting should </w:t>
      </w:r>
      <w:r w:rsidR="00EC54C2" w:rsidRPr="005E2665">
        <w:t xml:space="preserve">be prepared within 10 working days of the Disruption Meeting.     The Minutes will be checked by the Disruption Chair before being distributed </w:t>
      </w:r>
      <w:r w:rsidR="008E3CD3" w:rsidRPr="005E2665">
        <w:t>to participants.</w:t>
      </w:r>
      <w:r w:rsidR="00233230" w:rsidRPr="005E2665">
        <w:t xml:space="preserve">   Participants will be asked to </w:t>
      </w:r>
      <w:r w:rsidR="00750E7D" w:rsidRPr="005E2665">
        <w:t>provide any feedback in relation to the accuracy of the Minutes within 5 working days</w:t>
      </w:r>
      <w:r w:rsidR="005A109A" w:rsidRPr="005E2665">
        <w:t xml:space="preserve"> – and any suggested amendments will be considered by the Disruption Chair.  </w:t>
      </w:r>
      <w:r w:rsidR="00B42E8C" w:rsidRPr="00306E68">
        <w:t>Once final minute</w:t>
      </w:r>
      <w:r w:rsidR="009B4F05" w:rsidRPr="00306E68">
        <w:t xml:space="preserve">s are </w:t>
      </w:r>
      <w:r w:rsidR="00B42E8C" w:rsidRPr="00306E68">
        <w:t xml:space="preserve">agreed </w:t>
      </w:r>
      <w:r w:rsidR="004310C1" w:rsidRPr="00306E68">
        <w:t xml:space="preserve">any amended minutes will be distributed and </w:t>
      </w:r>
      <w:r w:rsidR="00B2347A" w:rsidRPr="00306E68">
        <w:t>a copy will be placed on the child’s file and will be distributed to</w:t>
      </w:r>
      <w:r w:rsidR="00B2347A" w:rsidRPr="005E2665">
        <w:t xml:space="preserve"> </w:t>
      </w:r>
      <w:r w:rsidR="00B53242" w:rsidRPr="005E2665">
        <w:t xml:space="preserve">relevant Service Managers so that learning in relation to their area of service provision </w:t>
      </w:r>
      <w:r w:rsidR="00C64985" w:rsidRPr="005E2665">
        <w:t>can be considered.</w:t>
      </w:r>
    </w:p>
    <w:p w14:paraId="4F4B960C" w14:textId="77777777" w:rsidR="000654F6" w:rsidRPr="005E2665" w:rsidRDefault="000654F6" w:rsidP="00975A26"/>
    <w:p w14:paraId="21B904A9" w14:textId="77777777" w:rsidR="00747173" w:rsidRPr="005E2665" w:rsidRDefault="00C64985" w:rsidP="00975A26">
      <w:pPr>
        <w:rPr>
          <w:b/>
          <w:bCs/>
        </w:rPr>
      </w:pPr>
      <w:r w:rsidRPr="005E2665">
        <w:t>1</w:t>
      </w:r>
      <w:r w:rsidR="00747173" w:rsidRPr="005E2665">
        <w:t>3</w:t>
      </w:r>
      <w:r w:rsidRPr="005E2665">
        <w:t xml:space="preserve">) </w:t>
      </w:r>
      <w:r w:rsidR="00ED5A0B" w:rsidRPr="005E2665">
        <w:rPr>
          <w:b/>
          <w:bCs/>
        </w:rPr>
        <w:t>Learning from the Disruption</w:t>
      </w:r>
    </w:p>
    <w:p w14:paraId="7F7D5ABF" w14:textId="185D3FAB" w:rsidR="00C64985" w:rsidRPr="005E2665" w:rsidRDefault="00B76CAD" w:rsidP="00975A26">
      <w:r w:rsidRPr="005E2665">
        <w:t xml:space="preserve">It is important that </w:t>
      </w:r>
      <w:r w:rsidR="007F2850" w:rsidRPr="005E2665">
        <w:t xml:space="preserve">the Disruption Meeting </w:t>
      </w:r>
      <w:r w:rsidR="00783EEB" w:rsidRPr="005E2665">
        <w:t xml:space="preserve">conclusion and recommendations </w:t>
      </w:r>
      <w:r w:rsidR="007F2850" w:rsidRPr="005E2665">
        <w:t>establishes what might have made a difference for the child or the fostering</w:t>
      </w:r>
      <w:r w:rsidR="00747173" w:rsidRPr="005E2665">
        <w:t>/ residential</w:t>
      </w:r>
      <w:r w:rsidR="007F2850" w:rsidRPr="005E2665">
        <w:t xml:space="preserve"> household. </w:t>
      </w:r>
      <w:r w:rsidR="00ED5A0B" w:rsidRPr="005E2665">
        <w:t xml:space="preserve"> </w:t>
      </w:r>
      <w:r w:rsidR="00F84B0C" w:rsidRPr="005E2665">
        <w:t>The child’s I</w:t>
      </w:r>
      <w:r w:rsidR="00747173" w:rsidRPr="005E2665">
        <w:t xml:space="preserve">ndependent </w:t>
      </w:r>
      <w:r w:rsidR="00F84B0C" w:rsidRPr="005E2665">
        <w:t>R</w:t>
      </w:r>
      <w:r w:rsidR="00747173" w:rsidRPr="005E2665">
        <w:t xml:space="preserve">eviewing </w:t>
      </w:r>
      <w:r w:rsidR="00F84B0C" w:rsidRPr="005E2665">
        <w:t>O</w:t>
      </w:r>
      <w:r w:rsidR="00747173" w:rsidRPr="005E2665">
        <w:t>fficer</w:t>
      </w:r>
      <w:r w:rsidR="00F84B0C" w:rsidRPr="005E2665">
        <w:t xml:space="preserve"> </w:t>
      </w:r>
      <w:r w:rsidR="00792D5B" w:rsidRPr="005E2665">
        <w:t xml:space="preserve">will need to ensure that the next </w:t>
      </w:r>
      <w:r w:rsidR="00747173" w:rsidRPr="005E2665">
        <w:t>Child in Our Care Review</w:t>
      </w:r>
      <w:r w:rsidR="00792D5B" w:rsidRPr="005E2665">
        <w:t xml:space="preserve"> addresses any issues </w:t>
      </w:r>
      <w:r w:rsidR="00386711" w:rsidRPr="005E2665">
        <w:t>that are relevant with regards to possible changes in the Care Plan/Pathway Plan.</w:t>
      </w:r>
    </w:p>
    <w:p w14:paraId="57EDA3A5" w14:textId="574C1FF4" w:rsidR="00386711" w:rsidRPr="005E2665" w:rsidRDefault="00386711" w:rsidP="00975A26">
      <w:r w:rsidRPr="005E2665">
        <w:t xml:space="preserve">Consideration should be given </w:t>
      </w:r>
      <w:r w:rsidR="00376976" w:rsidRPr="005E2665">
        <w:t xml:space="preserve">by the Fostering Service </w:t>
      </w:r>
      <w:r w:rsidRPr="005E2665">
        <w:t xml:space="preserve">as to whether </w:t>
      </w:r>
      <w:r w:rsidR="00376976" w:rsidRPr="005E2665">
        <w:t>a Foster Carer Review should be brought forward</w:t>
      </w:r>
      <w:r w:rsidR="00287056" w:rsidRPr="005E2665">
        <w:t xml:space="preserve"> where the Disruption has raised issues relating to foster carer’s perform</w:t>
      </w:r>
      <w:r w:rsidR="00E36184" w:rsidRPr="005E2665">
        <w:t xml:space="preserve">ance or behaviour.   Where there have been allegations or serious concerns there would be a need for the Foster Carer Review to be considered by the Fostering Panel. </w:t>
      </w:r>
    </w:p>
    <w:p w14:paraId="43D73453" w14:textId="789CAA34" w:rsidR="001E35FC" w:rsidRPr="005E2665" w:rsidRDefault="00747173" w:rsidP="00975A26">
      <w:bookmarkStart w:id="3" w:name="_Hlk89262216"/>
      <w:r w:rsidRPr="00281156">
        <w:t>Themes from Disruption Meetings can usefully be fed into Local Authority planning and may inform the need for changes in practice or additional training</w:t>
      </w:r>
      <w:r w:rsidR="00A43DDC">
        <w:t xml:space="preserve"> through the quality assurance </w:t>
      </w:r>
      <w:r w:rsidR="00956F00">
        <w:t>process .</w:t>
      </w:r>
      <w:r w:rsidRPr="00281156">
        <w:t xml:space="preserve"> </w:t>
      </w:r>
    </w:p>
    <w:bookmarkEnd w:id="3"/>
    <w:p w14:paraId="43DB95EB" w14:textId="5A1334D5" w:rsidR="00C30FAA" w:rsidRPr="005E2665" w:rsidRDefault="00C30FAA" w:rsidP="00975A26"/>
    <w:p w14:paraId="2DDEAEC4" w14:textId="52E35172" w:rsidR="00C30FAA" w:rsidRPr="005E2665" w:rsidRDefault="00C30FAA" w:rsidP="00975A26"/>
    <w:p w14:paraId="75B85DC0" w14:textId="560A2852" w:rsidR="007C0BEF" w:rsidRDefault="007C0BEF">
      <w:r>
        <w:br w:type="page"/>
      </w:r>
    </w:p>
    <w:p w14:paraId="0480A0B7" w14:textId="672C0CA7" w:rsidR="00C30FAA" w:rsidRPr="005E2665" w:rsidRDefault="00C30FAA" w:rsidP="00975A26">
      <w:pPr>
        <w:rPr>
          <w:b/>
          <w:bCs/>
        </w:rPr>
      </w:pPr>
      <w:r w:rsidRPr="005E2665">
        <w:rPr>
          <w:b/>
          <w:bCs/>
        </w:rPr>
        <w:t>Appendix</w:t>
      </w:r>
      <w:r w:rsidR="002067FF" w:rsidRPr="005E2665">
        <w:rPr>
          <w:b/>
          <w:bCs/>
        </w:rPr>
        <w:t xml:space="preserve"> A</w:t>
      </w:r>
    </w:p>
    <w:p w14:paraId="1FEE56CF" w14:textId="00D3C57E" w:rsidR="002067FF" w:rsidRPr="005E2665" w:rsidRDefault="002067FF" w:rsidP="00975A26">
      <w:pPr>
        <w:rPr>
          <w:b/>
          <w:bCs/>
          <w:u w:val="single"/>
        </w:rPr>
      </w:pPr>
      <w:r w:rsidRPr="005E2665">
        <w:rPr>
          <w:b/>
          <w:bCs/>
        </w:rPr>
        <w:t>Disruption Meeting Referral Form</w:t>
      </w:r>
      <w:r w:rsidR="00693418" w:rsidRPr="005E2665">
        <w:rPr>
          <w:b/>
          <w:bCs/>
        </w:rPr>
        <w:t xml:space="preserve"> – to be completed by child’s </w:t>
      </w:r>
      <w:r w:rsidR="00747173" w:rsidRPr="005E2665">
        <w:rPr>
          <w:b/>
          <w:bCs/>
        </w:rPr>
        <w:t>Social Worker</w:t>
      </w:r>
    </w:p>
    <w:p w14:paraId="6D3C0C34" w14:textId="77777777" w:rsidR="005638B2" w:rsidRPr="005E2665" w:rsidRDefault="005638B2" w:rsidP="005638B2">
      <w:pPr>
        <w:pStyle w:val="ListParagraph"/>
      </w:pPr>
      <w:r w:rsidRPr="005E2665">
        <w:t>A Disruption Meeting MUST be convened in the following circumstances:</w:t>
      </w:r>
    </w:p>
    <w:p w14:paraId="33AD2273" w14:textId="77777777" w:rsidR="005638B2" w:rsidRPr="005E2665" w:rsidRDefault="005638B2" w:rsidP="005638B2">
      <w:pPr>
        <w:pStyle w:val="ListParagraph"/>
        <w:numPr>
          <w:ilvl w:val="0"/>
          <w:numId w:val="2"/>
        </w:numPr>
      </w:pPr>
      <w:r w:rsidRPr="005E2665">
        <w:t>When a foster placement of over 12 months duration ends in an unplanned way</w:t>
      </w:r>
    </w:p>
    <w:p w14:paraId="140F5D7D" w14:textId="521A11FD" w:rsidR="005638B2" w:rsidRPr="005E2665" w:rsidRDefault="005638B2" w:rsidP="005638B2">
      <w:pPr>
        <w:pStyle w:val="ListParagraph"/>
        <w:numPr>
          <w:ilvl w:val="0"/>
          <w:numId w:val="2"/>
        </w:numPr>
      </w:pPr>
      <w:r w:rsidRPr="005E2665">
        <w:t>When a permanent placement, identified as part of a care plan disrupts (this is regardless of whether notice to end the placement has been given)</w:t>
      </w:r>
    </w:p>
    <w:p w14:paraId="2C82315E" w14:textId="77777777" w:rsidR="005638B2" w:rsidRPr="005E2665" w:rsidRDefault="005638B2" w:rsidP="005638B2">
      <w:pPr>
        <w:ind w:left="720"/>
      </w:pPr>
      <w:r w:rsidRPr="005E2665">
        <w:t>A Disruption Meeting SHOULD be considered in the following circumstances:</w:t>
      </w:r>
    </w:p>
    <w:p w14:paraId="19ACBC64" w14:textId="77777777" w:rsidR="005638B2" w:rsidRPr="005E2665" w:rsidRDefault="005638B2" w:rsidP="005638B2">
      <w:pPr>
        <w:pStyle w:val="ListParagraph"/>
        <w:numPr>
          <w:ilvl w:val="0"/>
          <w:numId w:val="3"/>
        </w:numPr>
      </w:pPr>
      <w:r w:rsidRPr="005E2665">
        <w:t xml:space="preserve">Where a child experiences two unplanned placement endings in a </w:t>
      </w:r>
      <w:proofErr w:type="gramStart"/>
      <w:r w:rsidRPr="005E2665">
        <w:t>12 month</w:t>
      </w:r>
      <w:proofErr w:type="gramEnd"/>
      <w:r w:rsidRPr="005E2665">
        <w:t xml:space="preserve"> period</w:t>
      </w:r>
    </w:p>
    <w:p w14:paraId="12C4089F" w14:textId="299FBE77" w:rsidR="005638B2" w:rsidRPr="005E2665" w:rsidRDefault="005638B2" w:rsidP="005638B2">
      <w:pPr>
        <w:pStyle w:val="ListParagraph"/>
        <w:numPr>
          <w:ilvl w:val="0"/>
          <w:numId w:val="3"/>
        </w:numPr>
      </w:pPr>
      <w:r w:rsidRPr="005E2665">
        <w:t xml:space="preserve">Where foster carers experience two unplanned endings in a </w:t>
      </w:r>
      <w:proofErr w:type="gramStart"/>
      <w:r w:rsidRPr="005E2665">
        <w:t>12 month</w:t>
      </w:r>
      <w:proofErr w:type="gramEnd"/>
      <w:r w:rsidRPr="005E2665">
        <w:t xml:space="preserve"> period</w:t>
      </w:r>
    </w:p>
    <w:p w14:paraId="39095B32" w14:textId="1BF5B6C8" w:rsidR="003D7084" w:rsidRPr="005E2665" w:rsidRDefault="005638B2" w:rsidP="00975A26">
      <w:pPr>
        <w:pStyle w:val="ListParagraph"/>
        <w:numPr>
          <w:ilvl w:val="0"/>
          <w:numId w:val="3"/>
        </w:numPr>
        <w:pBdr>
          <w:bottom w:val="single" w:sz="6" w:space="1" w:color="auto"/>
        </w:pBdr>
      </w:pPr>
      <w:r w:rsidRPr="005E2665">
        <w:t>When a short</w:t>
      </w:r>
      <w:r w:rsidR="008E3850" w:rsidRPr="005E2665">
        <w:t>-</w:t>
      </w:r>
      <w:r w:rsidRPr="005E2665">
        <w:t>term placement ends without carers giving notice</w:t>
      </w:r>
      <w:r w:rsidR="003D7084" w:rsidRPr="005E2665">
        <w:t xml:space="preserve">                                                              </w:t>
      </w:r>
    </w:p>
    <w:tbl>
      <w:tblPr>
        <w:tblStyle w:val="TableGrid"/>
        <w:tblW w:w="0" w:type="auto"/>
        <w:tblLook w:val="04A0" w:firstRow="1" w:lastRow="0" w:firstColumn="1" w:lastColumn="0" w:noHBand="0" w:noVBand="1"/>
      </w:tblPr>
      <w:tblGrid>
        <w:gridCol w:w="4248"/>
        <w:gridCol w:w="4768"/>
      </w:tblGrid>
      <w:tr w:rsidR="005E2665" w:rsidRPr="005E2665" w14:paraId="420D1B8D" w14:textId="77777777" w:rsidTr="006A2C68">
        <w:tc>
          <w:tcPr>
            <w:tcW w:w="4248" w:type="dxa"/>
          </w:tcPr>
          <w:p w14:paraId="6F363D4C" w14:textId="17CDF73E" w:rsidR="003D7084" w:rsidRPr="005E2665" w:rsidRDefault="003D7084" w:rsidP="00975A26">
            <w:r w:rsidRPr="005E2665">
              <w:t>Chil</w:t>
            </w:r>
            <w:r w:rsidR="00153913" w:rsidRPr="005E2665">
              <w:t>d</w:t>
            </w:r>
            <w:r w:rsidR="00747173" w:rsidRPr="005E2665">
              <w:t>/ Young person</w:t>
            </w:r>
            <w:r w:rsidR="00153913" w:rsidRPr="005E2665">
              <w:t>’</w:t>
            </w:r>
            <w:r w:rsidR="00490CD2" w:rsidRPr="005E2665">
              <w:t>s</w:t>
            </w:r>
            <w:r w:rsidRPr="005E2665">
              <w:t xml:space="preserve"> Name</w:t>
            </w:r>
            <w:r w:rsidR="00490CD2" w:rsidRPr="005E2665">
              <w:t>:</w:t>
            </w:r>
          </w:p>
          <w:p w14:paraId="6FEEA99A" w14:textId="77777777" w:rsidR="00490CD2" w:rsidRPr="005E2665" w:rsidRDefault="00490CD2" w:rsidP="00975A26"/>
          <w:p w14:paraId="7C9B6C00" w14:textId="77777777" w:rsidR="00490CD2" w:rsidRPr="005E2665" w:rsidRDefault="00490CD2" w:rsidP="00975A26"/>
          <w:p w14:paraId="0C2A2EDB" w14:textId="31ED6DD6" w:rsidR="00490CD2" w:rsidRPr="005E2665" w:rsidRDefault="00490CD2" w:rsidP="00975A26"/>
        </w:tc>
        <w:tc>
          <w:tcPr>
            <w:tcW w:w="4768" w:type="dxa"/>
          </w:tcPr>
          <w:p w14:paraId="49544CA4" w14:textId="230F92F4" w:rsidR="003D7084" w:rsidRPr="005E2665" w:rsidRDefault="00490CD2" w:rsidP="00975A26">
            <w:r w:rsidRPr="005E2665">
              <w:t>Date of Birth</w:t>
            </w:r>
          </w:p>
        </w:tc>
      </w:tr>
      <w:tr w:rsidR="005E2665" w:rsidRPr="005E2665" w14:paraId="351ED3C3" w14:textId="77777777" w:rsidTr="006A2C68">
        <w:tc>
          <w:tcPr>
            <w:tcW w:w="4248" w:type="dxa"/>
          </w:tcPr>
          <w:p w14:paraId="61060E74" w14:textId="77777777" w:rsidR="003D7084" w:rsidRPr="005E2665" w:rsidRDefault="00490CD2" w:rsidP="00975A26">
            <w:r w:rsidRPr="005E2665">
              <w:t>Protocol Number:</w:t>
            </w:r>
          </w:p>
          <w:p w14:paraId="755A05E6" w14:textId="77777777" w:rsidR="00490CD2" w:rsidRPr="005E2665" w:rsidRDefault="00490CD2" w:rsidP="00975A26"/>
          <w:p w14:paraId="0BE6C040" w14:textId="08D88459" w:rsidR="00EF32E6" w:rsidRPr="005E2665" w:rsidRDefault="00EF32E6" w:rsidP="00975A26"/>
        </w:tc>
        <w:tc>
          <w:tcPr>
            <w:tcW w:w="4768" w:type="dxa"/>
          </w:tcPr>
          <w:p w14:paraId="2E6A0A6D" w14:textId="00392BF5" w:rsidR="003D7084" w:rsidRPr="005E2665" w:rsidRDefault="00546EBF" w:rsidP="00975A26">
            <w:r w:rsidRPr="005E2665">
              <w:t xml:space="preserve">Legal Status: </w:t>
            </w:r>
          </w:p>
        </w:tc>
      </w:tr>
      <w:tr w:rsidR="005E2665" w:rsidRPr="005E2665" w14:paraId="38F48913" w14:textId="77777777" w:rsidTr="006A2C68">
        <w:tc>
          <w:tcPr>
            <w:tcW w:w="4248" w:type="dxa"/>
          </w:tcPr>
          <w:p w14:paraId="33FB1356" w14:textId="6309C507" w:rsidR="00546EBF" w:rsidRPr="005E2665" w:rsidRDefault="00546EBF" w:rsidP="00975A26">
            <w:r w:rsidRPr="005E2665">
              <w:t>Foster Carer</w:t>
            </w:r>
            <w:r w:rsidR="00EF32E6" w:rsidRPr="005E2665">
              <w:t>’</w:t>
            </w:r>
            <w:r w:rsidRPr="005E2665">
              <w:t>s name/s:</w:t>
            </w:r>
          </w:p>
          <w:p w14:paraId="34DE496A" w14:textId="4EB32446" w:rsidR="00546EBF" w:rsidRPr="005E2665" w:rsidRDefault="00546EBF" w:rsidP="00975A26"/>
          <w:p w14:paraId="4983772F" w14:textId="77777777" w:rsidR="00546EBF" w:rsidRPr="005E2665" w:rsidRDefault="00546EBF" w:rsidP="00975A26"/>
          <w:p w14:paraId="7AAEA359" w14:textId="4E4E7C15" w:rsidR="00546EBF" w:rsidRPr="005E2665" w:rsidRDefault="00546EBF" w:rsidP="00975A26"/>
        </w:tc>
        <w:tc>
          <w:tcPr>
            <w:tcW w:w="4768" w:type="dxa"/>
          </w:tcPr>
          <w:p w14:paraId="18BD806D" w14:textId="77777777" w:rsidR="003D7084" w:rsidRPr="005E2665" w:rsidRDefault="003D7084" w:rsidP="00975A26"/>
        </w:tc>
      </w:tr>
      <w:tr w:rsidR="005E2665" w:rsidRPr="005E2665" w14:paraId="5CB3C0F8" w14:textId="77777777" w:rsidTr="006A2C68">
        <w:tc>
          <w:tcPr>
            <w:tcW w:w="4248" w:type="dxa"/>
          </w:tcPr>
          <w:p w14:paraId="7CC90E41" w14:textId="77777777" w:rsidR="003D7084" w:rsidRPr="005E2665" w:rsidRDefault="00153913" w:rsidP="00975A26">
            <w:r w:rsidRPr="005E2665">
              <w:t>Placement start date:</w:t>
            </w:r>
          </w:p>
          <w:p w14:paraId="580453BE" w14:textId="77777777" w:rsidR="00153913" w:rsidRPr="005E2665" w:rsidRDefault="00153913" w:rsidP="00975A26"/>
          <w:p w14:paraId="183B6F94" w14:textId="19A131E8" w:rsidR="00EF32E6" w:rsidRPr="005E2665" w:rsidRDefault="00EF32E6" w:rsidP="00975A26"/>
        </w:tc>
        <w:tc>
          <w:tcPr>
            <w:tcW w:w="4768" w:type="dxa"/>
          </w:tcPr>
          <w:p w14:paraId="5D17F634" w14:textId="77777777" w:rsidR="003D7084" w:rsidRPr="005E2665" w:rsidRDefault="00153913" w:rsidP="00975A26">
            <w:r w:rsidRPr="005E2665">
              <w:t>Date placement ended:</w:t>
            </w:r>
          </w:p>
          <w:p w14:paraId="3B3433CB" w14:textId="67A26C0C" w:rsidR="00153913" w:rsidRPr="005E2665" w:rsidRDefault="00153913" w:rsidP="00975A26"/>
        </w:tc>
      </w:tr>
      <w:tr w:rsidR="005E2665" w:rsidRPr="005E2665" w14:paraId="45F2DB40" w14:textId="77777777" w:rsidTr="006A2C68">
        <w:tc>
          <w:tcPr>
            <w:tcW w:w="4248" w:type="dxa"/>
          </w:tcPr>
          <w:p w14:paraId="76FEDC35" w14:textId="3B295C43" w:rsidR="003D7084" w:rsidRPr="005E2665" w:rsidRDefault="00153913" w:rsidP="00975A26">
            <w:r w:rsidRPr="005E2665">
              <w:t>Children’ social worker</w:t>
            </w:r>
          </w:p>
        </w:tc>
        <w:tc>
          <w:tcPr>
            <w:tcW w:w="4768" w:type="dxa"/>
          </w:tcPr>
          <w:p w14:paraId="77A7C8A2" w14:textId="4188B64D" w:rsidR="003D7084" w:rsidRPr="005E2665" w:rsidRDefault="00D76B91" w:rsidP="00975A26">
            <w:r w:rsidRPr="005E2665">
              <w:t>Child’s IRO:</w:t>
            </w:r>
          </w:p>
          <w:p w14:paraId="34C6899B" w14:textId="77777777" w:rsidR="00D76B91" w:rsidRPr="005E2665" w:rsidRDefault="00D76B91" w:rsidP="00975A26"/>
          <w:p w14:paraId="2A52CF99" w14:textId="3CC549AA" w:rsidR="00153913" w:rsidRPr="005E2665" w:rsidRDefault="00153913" w:rsidP="00975A26"/>
        </w:tc>
      </w:tr>
      <w:tr w:rsidR="005E2665" w:rsidRPr="005E2665" w14:paraId="22922B5C" w14:textId="77777777" w:rsidTr="007E0A62">
        <w:tc>
          <w:tcPr>
            <w:tcW w:w="9016" w:type="dxa"/>
            <w:gridSpan w:val="2"/>
          </w:tcPr>
          <w:p w14:paraId="0B2C978F" w14:textId="77777777" w:rsidR="00EF32E6" w:rsidRPr="005E2665" w:rsidRDefault="00EF32E6" w:rsidP="00975A26">
            <w:r w:rsidRPr="005E2665">
              <w:t>Reason for referral for Disruption Meeting</w:t>
            </w:r>
            <w:r w:rsidR="00EB3DCD" w:rsidRPr="005E2665">
              <w:t xml:space="preserve"> (refer to above criteria):</w:t>
            </w:r>
          </w:p>
          <w:p w14:paraId="637EE0E7" w14:textId="77777777" w:rsidR="00EB3DCD" w:rsidRPr="005E2665" w:rsidRDefault="00EB3DCD" w:rsidP="00975A26"/>
          <w:p w14:paraId="64A4D527" w14:textId="48BF0711" w:rsidR="00EB3DCD" w:rsidRPr="005E2665" w:rsidRDefault="00EB3DCD" w:rsidP="00975A26"/>
        </w:tc>
      </w:tr>
      <w:tr w:rsidR="005E2665" w:rsidRPr="005E2665" w14:paraId="1468FC8B" w14:textId="77777777" w:rsidTr="009D2023">
        <w:tc>
          <w:tcPr>
            <w:tcW w:w="9016" w:type="dxa"/>
            <w:gridSpan w:val="2"/>
          </w:tcPr>
          <w:p w14:paraId="0A7061EA" w14:textId="6CBF0BEC" w:rsidR="009640FA" w:rsidRPr="005E2665" w:rsidRDefault="009640FA" w:rsidP="00975A26">
            <w:r w:rsidRPr="005E2665">
              <w:t>Please indicate the names of carers/professionals who it would appear appropriate to invite to participate in the Disruption Meeting:</w:t>
            </w:r>
          </w:p>
        </w:tc>
      </w:tr>
      <w:tr w:rsidR="005E2665" w:rsidRPr="005E2665" w14:paraId="74EA75A3" w14:textId="77777777" w:rsidTr="006A2C68">
        <w:tc>
          <w:tcPr>
            <w:tcW w:w="4248" w:type="dxa"/>
          </w:tcPr>
          <w:p w14:paraId="1AAD0C42" w14:textId="1333883B" w:rsidR="003D7084" w:rsidRPr="005E2665" w:rsidRDefault="009640FA" w:rsidP="00975A26">
            <w:r w:rsidRPr="005E2665">
              <w:t>Name</w:t>
            </w:r>
          </w:p>
        </w:tc>
        <w:tc>
          <w:tcPr>
            <w:tcW w:w="4768" w:type="dxa"/>
          </w:tcPr>
          <w:p w14:paraId="7BBBF672" w14:textId="79A5E2FF" w:rsidR="003D7084" w:rsidRPr="005E2665" w:rsidRDefault="009640FA" w:rsidP="00975A26">
            <w:r w:rsidRPr="005E2665">
              <w:t>Role</w:t>
            </w:r>
          </w:p>
        </w:tc>
      </w:tr>
      <w:tr w:rsidR="005E2665" w:rsidRPr="005E2665" w14:paraId="41EE64DB" w14:textId="77777777" w:rsidTr="006A2C68">
        <w:tc>
          <w:tcPr>
            <w:tcW w:w="4248" w:type="dxa"/>
          </w:tcPr>
          <w:p w14:paraId="1DCFF0C6" w14:textId="77777777" w:rsidR="009640FA" w:rsidRPr="005E2665" w:rsidRDefault="009640FA" w:rsidP="00975A26"/>
        </w:tc>
        <w:tc>
          <w:tcPr>
            <w:tcW w:w="4768" w:type="dxa"/>
          </w:tcPr>
          <w:p w14:paraId="4D549BEB" w14:textId="77777777" w:rsidR="009640FA" w:rsidRPr="005E2665" w:rsidRDefault="009640FA" w:rsidP="00975A26"/>
        </w:tc>
      </w:tr>
      <w:tr w:rsidR="005E2665" w:rsidRPr="005E2665" w14:paraId="07714D3E" w14:textId="77777777" w:rsidTr="006A2C68">
        <w:tc>
          <w:tcPr>
            <w:tcW w:w="4248" w:type="dxa"/>
          </w:tcPr>
          <w:p w14:paraId="7BFCB94C" w14:textId="77777777" w:rsidR="009640FA" w:rsidRPr="005E2665" w:rsidRDefault="009640FA" w:rsidP="00975A26"/>
        </w:tc>
        <w:tc>
          <w:tcPr>
            <w:tcW w:w="4768" w:type="dxa"/>
          </w:tcPr>
          <w:p w14:paraId="295D9D89" w14:textId="77777777" w:rsidR="009640FA" w:rsidRPr="005E2665" w:rsidRDefault="009640FA" w:rsidP="00975A26"/>
        </w:tc>
      </w:tr>
      <w:tr w:rsidR="005E2665" w:rsidRPr="005E2665" w14:paraId="4117C41A" w14:textId="77777777" w:rsidTr="006A2C68">
        <w:tc>
          <w:tcPr>
            <w:tcW w:w="4248" w:type="dxa"/>
          </w:tcPr>
          <w:p w14:paraId="3867612A" w14:textId="77777777" w:rsidR="009640FA" w:rsidRPr="005E2665" w:rsidRDefault="009640FA" w:rsidP="00975A26"/>
        </w:tc>
        <w:tc>
          <w:tcPr>
            <w:tcW w:w="4768" w:type="dxa"/>
          </w:tcPr>
          <w:p w14:paraId="71075369" w14:textId="77777777" w:rsidR="009640FA" w:rsidRPr="005E2665" w:rsidRDefault="009640FA" w:rsidP="00975A26"/>
        </w:tc>
      </w:tr>
      <w:tr w:rsidR="005E2665" w:rsidRPr="005E2665" w14:paraId="699B7D26" w14:textId="77777777" w:rsidTr="006A2C68">
        <w:tc>
          <w:tcPr>
            <w:tcW w:w="4248" w:type="dxa"/>
          </w:tcPr>
          <w:p w14:paraId="50DB6391" w14:textId="77777777" w:rsidR="009640FA" w:rsidRPr="005E2665" w:rsidRDefault="009640FA" w:rsidP="00975A26"/>
        </w:tc>
        <w:tc>
          <w:tcPr>
            <w:tcW w:w="4768" w:type="dxa"/>
          </w:tcPr>
          <w:p w14:paraId="0B8788E5" w14:textId="77777777" w:rsidR="009640FA" w:rsidRPr="005E2665" w:rsidRDefault="009640FA" w:rsidP="00975A26"/>
        </w:tc>
      </w:tr>
      <w:tr w:rsidR="005E2665" w:rsidRPr="005E2665" w14:paraId="4528A2BB" w14:textId="77777777" w:rsidTr="006A2C68">
        <w:tc>
          <w:tcPr>
            <w:tcW w:w="4248" w:type="dxa"/>
          </w:tcPr>
          <w:p w14:paraId="3DA1DF8D" w14:textId="77777777" w:rsidR="009640FA" w:rsidRPr="005E2665" w:rsidRDefault="009640FA" w:rsidP="00975A26"/>
        </w:tc>
        <w:tc>
          <w:tcPr>
            <w:tcW w:w="4768" w:type="dxa"/>
          </w:tcPr>
          <w:p w14:paraId="0609E87C" w14:textId="77777777" w:rsidR="009640FA" w:rsidRPr="005E2665" w:rsidRDefault="009640FA" w:rsidP="00975A26"/>
        </w:tc>
      </w:tr>
      <w:tr w:rsidR="005E2665" w:rsidRPr="005E2665" w14:paraId="2831AB54" w14:textId="77777777" w:rsidTr="006A2C68">
        <w:tc>
          <w:tcPr>
            <w:tcW w:w="4248" w:type="dxa"/>
          </w:tcPr>
          <w:p w14:paraId="68C2DF7D" w14:textId="77777777" w:rsidR="009640FA" w:rsidRPr="005E2665" w:rsidRDefault="009640FA" w:rsidP="00975A26"/>
        </w:tc>
        <w:tc>
          <w:tcPr>
            <w:tcW w:w="4768" w:type="dxa"/>
          </w:tcPr>
          <w:p w14:paraId="1704A4C4" w14:textId="77777777" w:rsidR="009640FA" w:rsidRPr="005E2665" w:rsidRDefault="009640FA" w:rsidP="00975A26"/>
        </w:tc>
      </w:tr>
      <w:tr w:rsidR="009640FA" w:rsidRPr="005E2665" w14:paraId="0AC3404B" w14:textId="77777777" w:rsidTr="006A2C68">
        <w:tc>
          <w:tcPr>
            <w:tcW w:w="4248" w:type="dxa"/>
          </w:tcPr>
          <w:p w14:paraId="3F42D992" w14:textId="77777777" w:rsidR="009640FA" w:rsidRPr="005E2665" w:rsidRDefault="009640FA" w:rsidP="00975A26"/>
        </w:tc>
        <w:tc>
          <w:tcPr>
            <w:tcW w:w="4768" w:type="dxa"/>
          </w:tcPr>
          <w:p w14:paraId="02A18DA2" w14:textId="77777777" w:rsidR="009640FA" w:rsidRPr="005E2665" w:rsidRDefault="009640FA" w:rsidP="00975A26"/>
        </w:tc>
      </w:tr>
    </w:tbl>
    <w:p w14:paraId="7E650B68" w14:textId="5773AAAE" w:rsidR="002067FF" w:rsidRPr="005E2665" w:rsidRDefault="002067FF" w:rsidP="00975A26"/>
    <w:tbl>
      <w:tblPr>
        <w:tblStyle w:val="TableGrid"/>
        <w:tblW w:w="0" w:type="auto"/>
        <w:tblLook w:val="04A0" w:firstRow="1" w:lastRow="0" w:firstColumn="1" w:lastColumn="0" w:noHBand="0" w:noVBand="1"/>
      </w:tblPr>
      <w:tblGrid>
        <w:gridCol w:w="9016"/>
      </w:tblGrid>
      <w:tr w:rsidR="005E2665" w:rsidRPr="005E2665" w14:paraId="6AF1D966" w14:textId="77777777" w:rsidTr="00F82FD1">
        <w:tc>
          <w:tcPr>
            <w:tcW w:w="9016" w:type="dxa"/>
          </w:tcPr>
          <w:p w14:paraId="7528A0B0" w14:textId="0F9F129D" w:rsidR="00F82FD1" w:rsidRPr="005E2665" w:rsidRDefault="00F82FD1" w:rsidP="00F82FD1">
            <w:r w:rsidRPr="005E2665">
              <w:t>Referral made by:                                                                                                           Date:</w:t>
            </w:r>
          </w:p>
          <w:p w14:paraId="511698D4" w14:textId="77777777" w:rsidR="00F82FD1" w:rsidRPr="005E2665" w:rsidRDefault="00F82FD1" w:rsidP="00975A26"/>
        </w:tc>
      </w:tr>
    </w:tbl>
    <w:p w14:paraId="5834E8D1" w14:textId="07A0AD08" w:rsidR="00D3097D" w:rsidRPr="005E2665" w:rsidRDefault="00F82FD1" w:rsidP="00975A26">
      <w:r w:rsidRPr="005E2665">
        <w:rPr>
          <w:i/>
          <w:iCs/>
        </w:rPr>
        <w:t xml:space="preserve"> Send referral to </w:t>
      </w:r>
      <w:r w:rsidR="00DB4256">
        <w:rPr>
          <w:i/>
          <w:iCs/>
        </w:rPr>
        <w:t xml:space="preserve">Service Manager </w:t>
      </w:r>
      <w:r w:rsidR="00487577">
        <w:rPr>
          <w:i/>
          <w:iCs/>
        </w:rPr>
        <w:t xml:space="preserve">Review </w:t>
      </w:r>
      <w:r w:rsidR="00747173" w:rsidRPr="005E2665">
        <w:rPr>
          <w:i/>
          <w:iCs/>
        </w:rPr>
        <w:t>for delegation to Chai</w:t>
      </w:r>
      <w:r w:rsidR="00386FB0">
        <w:rPr>
          <w:i/>
          <w:iCs/>
        </w:rPr>
        <w:t>r</w:t>
      </w:r>
      <w:r w:rsidR="00747173" w:rsidRPr="005E2665">
        <w:rPr>
          <w:i/>
          <w:iCs/>
        </w:rPr>
        <w:t>person.</w:t>
      </w:r>
    </w:p>
    <w:p w14:paraId="4DA438CB" w14:textId="501F942C" w:rsidR="008E3850" w:rsidRPr="005E2665" w:rsidRDefault="008E3850" w:rsidP="00975A26">
      <w:pPr>
        <w:rPr>
          <w:b/>
          <w:bCs/>
        </w:rPr>
      </w:pPr>
      <w:r w:rsidRPr="005E2665">
        <w:rPr>
          <w:b/>
          <w:bCs/>
        </w:rPr>
        <w:t>Appendix B:</w:t>
      </w:r>
    </w:p>
    <w:p w14:paraId="6AD344BD" w14:textId="412CCEE8" w:rsidR="00B12FC2" w:rsidRPr="005E2665" w:rsidRDefault="003B7F6F" w:rsidP="003C1DD7">
      <w:pPr>
        <w:rPr>
          <w:rFonts w:eastAsiaTheme="minorEastAsia" w:cstheme="minorHAnsi"/>
          <w:b/>
        </w:rPr>
      </w:pPr>
      <w:r w:rsidRPr="005E2665">
        <w:rPr>
          <w:b/>
          <w:bCs/>
        </w:rPr>
        <w:t>INFORMATION SHEET FOR ATTENDEES</w:t>
      </w:r>
    </w:p>
    <w:p w14:paraId="2E5D5609" w14:textId="4D4CBF61" w:rsidR="00B12FC2" w:rsidRPr="005E2665" w:rsidRDefault="00B12FC2" w:rsidP="00B12FC2">
      <w:pPr>
        <w:spacing w:after="0" w:line="240" w:lineRule="auto"/>
        <w:rPr>
          <w:rFonts w:eastAsia="Times New Roman" w:cstheme="minorHAnsi"/>
          <w:b/>
        </w:rPr>
      </w:pPr>
      <w:r w:rsidRPr="005E2665">
        <w:rPr>
          <w:rFonts w:eastAsia="Times New Roman" w:cstheme="minorHAnsi"/>
          <w:b/>
        </w:rPr>
        <w:t xml:space="preserve">Why hold </w:t>
      </w:r>
      <w:r w:rsidR="00047BB6" w:rsidRPr="005E2665">
        <w:rPr>
          <w:rFonts w:eastAsia="Times New Roman" w:cstheme="minorHAnsi"/>
          <w:b/>
        </w:rPr>
        <w:t>D</w:t>
      </w:r>
      <w:r w:rsidRPr="005E2665">
        <w:rPr>
          <w:rFonts w:eastAsia="Times New Roman" w:cstheme="minorHAnsi"/>
          <w:b/>
        </w:rPr>
        <w:t>isruption meetings?</w:t>
      </w:r>
    </w:p>
    <w:p w14:paraId="4DBA535D" w14:textId="77777777" w:rsidR="00B12FC2" w:rsidRPr="005E2665" w:rsidRDefault="00B12FC2" w:rsidP="00B12FC2">
      <w:pPr>
        <w:spacing w:after="0" w:line="240" w:lineRule="auto"/>
        <w:rPr>
          <w:rFonts w:eastAsia="Times New Roman" w:cstheme="minorHAnsi"/>
        </w:rPr>
      </w:pPr>
    </w:p>
    <w:p w14:paraId="001CE431" w14:textId="77777777" w:rsidR="00B12FC2" w:rsidRPr="005E2665" w:rsidRDefault="00B12FC2" w:rsidP="00B12FC2">
      <w:pPr>
        <w:spacing w:after="0" w:line="240" w:lineRule="auto"/>
        <w:rPr>
          <w:rFonts w:eastAsia="Times New Roman" w:cstheme="minorHAnsi"/>
        </w:rPr>
      </w:pPr>
      <w:r w:rsidRPr="005E2665">
        <w:rPr>
          <w:rFonts w:eastAsia="Times New Roman" w:cstheme="minorHAnsi"/>
        </w:rPr>
        <w:t>Disruption meetings have the capacity to be a valuable learning exercise.  They can help us to understand more about.</w:t>
      </w:r>
    </w:p>
    <w:p w14:paraId="6F6AD143" w14:textId="77777777" w:rsidR="00B12FC2" w:rsidRPr="005E2665" w:rsidRDefault="00B12FC2" w:rsidP="00B12FC2">
      <w:pPr>
        <w:spacing w:after="0" w:line="240" w:lineRule="auto"/>
        <w:rPr>
          <w:rFonts w:eastAsia="Times New Roman" w:cstheme="minorHAnsi"/>
          <w:u w:val="single"/>
        </w:rPr>
      </w:pPr>
    </w:p>
    <w:p w14:paraId="6FEAF0A6" w14:textId="77777777" w:rsidR="00B12FC2" w:rsidRPr="005E2665" w:rsidRDefault="00B12FC2" w:rsidP="00B12FC2">
      <w:pPr>
        <w:spacing w:after="0" w:line="240" w:lineRule="auto"/>
        <w:rPr>
          <w:rFonts w:eastAsia="Times New Roman" w:cstheme="minorHAnsi"/>
        </w:rPr>
      </w:pPr>
      <w:r w:rsidRPr="005E2665">
        <w:rPr>
          <w:rFonts w:eastAsia="Times New Roman" w:cstheme="minorHAnsi"/>
        </w:rPr>
        <w:t>The purpose of a Disruption Meeting is to provide an opportunity for reflection and to consider why some placements do not work out as hoped and to recognise what learning there may be for agencies in future care planning for children and for supporting foster carers to avoid unplanned endings to placements</w:t>
      </w:r>
    </w:p>
    <w:p w14:paraId="231EFB87" w14:textId="77777777" w:rsidR="00B12FC2" w:rsidRPr="005E2665" w:rsidRDefault="00B12FC2" w:rsidP="00B12FC2">
      <w:pPr>
        <w:spacing w:after="0" w:line="240" w:lineRule="auto"/>
        <w:rPr>
          <w:rFonts w:eastAsia="Times New Roman" w:cstheme="minorHAnsi"/>
        </w:rPr>
      </w:pPr>
    </w:p>
    <w:p w14:paraId="76A4412E" w14:textId="77777777" w:rsidR="00B12FC2" w:rsidRPr="005E2665" w:rsidRDefault="00B12FC2" w:rsidP="00B12FC2">
      <w:pPr>
        <w:spacing w:after="0" w:line="240" w:lineRule="auto"/>
        <w:rPr>
          <w:rFonts w:eastAsia="Times New Roman" w:cstheme="minorHAnsi"/>
          <w:u w:val="single"/>
        </w:rPr>
      </w:pPr>
      <w:r w:rsidRPr="005E2665">
        <w:rPr>
          <w:rFonts w:eastAsia="Times New Roman" w:cstheme="minorHAnsi"/>
          <w:u w:val="single"/>
        </w:rPr>
        <w:t>Disruption meetings can help to:</w:t>
      </w:r>
    </w:p>
    <w:p w14:paraId="16658B6F" w14:textId="77777777" w:rsidR="00B12FC2" w:rsidRPr="005E2665" w:rsidRDefault="00B12FC2" w:rsidP="00B12FC2">
      <w:pPr>
        <w:spacing w:after="0" w:line="240" w:lineRule="auto"/>
        <w:rPr>
          <w:rFonts w:eastAsia="Times New Roman" w:cstheme="minorHAnsi"/>
        </w:rPr>
      </w:pPr>
    </w:p>
    <w:p w14:paraId="50A2CF68" w14:textId="77777777" w:rsidR="00B12FC2" w:rsidRPr="005E2665" w:rsidRDefault="00B12FC2" w:rsidP="00B12FC2">
      <w:pPr>
        <w:numPr>
          <w:ilvl w:val="0"/>
          <w:numId w:val="5"/>
        </w:numPr>
        <w:spacing w:after="0" w:line="240" w:lineRule="auto"/>
        <w:rPr>
          <w:rFonts w:eastAsia="Times New Roman" w:cstheme="minorHAnsi"/>
        </w:rPr>
      </w:pPr>
      <w:r w:rsidRPr="005E2665">
        <w:rPr>
          <w:rFonts w:eastAsia="Times New Roman" w:cstheme="minorHAnsi"/>
        </w:rPr>
        <w:t>meet the child’s needs, now and in the future</w:t>
      </w:r>
    </w:p>
    <w:p w14:paraId="10FB9776" w14:textId="77777777" w:rsidR="00B12FC2" w:rsidRPr="005E2665" w:rsidRDefault="00B12FC2" w:rsidP="00B12FC2">
      <w:pPr>
        <w:numPr>
          <w:ilvl w:val="0"/>
          <w:numId w:val="5"/>
        </w:numPr>
        <w:spacing w:after="0" w:line="240" w:lineRule="auto"/>
        <w:rPr>
          <w:rFonts w:eastAsia="Times New Roman" w:cstheme="minorHAnsi"/>
        </w:rPr>
      </w:pPr>
      <w:r w:rsidRPr="005E2665">
        <w:rPr>
          <w:rFonts w:eastAsia="Times New Roman" w:cstheme="minorHAnsi"/>
        </w:rPr>
        <w:t>support foster carers in recovering from the experience</w:t>
      </w:r>
    </w:p>
    <w:p w14:paraId="1EEE32B5" w14:textId="77777777" w:rsidR="00B12FC2" w:rsidRPr="005E2665" w:rsidRDefault="00B12FC2" w:rsidP="00B12FC2">
      <w:pPr>
        <w:numPr>
          <w:ilvl w:val="0"/>
          <w:numId w:val="5"/>
        </w:numPr>
        <w:spacing w:after="0" w:line="240" w:lineRule="auto"/>
        <w:rPr>
          <w:rFonts w:eastAsia="Times New Roman" w:cstheme="minorHAnsi"/>
        </w:rPr>
      </w:pPr>
      <w:r w:rsidRPr="005E2665">
        <w:rPr>
          <w:rFonts w:eastAsia="Times New Roman" w:cstheme="minorHAnsi"/>
        </w:rPr>
        <w:t>improve the practice of all involved</w:t>
      </w:r>
    </w:p>
    <w:p w14:paraId="331BFD02" w14:textId="77777777" w:rsidR="00B12FC2" w:rsidRPr="005E2665" w:rsidRDefault="00B12FC2" w:rsidP="00B12FC2">
      <w:pPr>
        <w:numPr>
          <w:ilvl w:val="0"/>
          <w:numId w:val="5"/>
        </w:numPr>
        <w:spacing w:after="0" w:line="240" w:lineRule="auto"/>
        <w:rPr>
          <w:rFonts w:eastAsia="Times New Roman" w:cstheme="minorHAnsi"/>
        </w:rPr>
      </w:pPr>
      <w:r w:rsidRPr="005E2665">
        <w:rPr>
          <w:rFonts w:eastAsia="Times New Roman" w:cstheme="minorHAnsi"/>
        </w:rPr>
        <w:t>demonstrate that a disruption is very rarely the fault of a particular person, nor the result of a single factor</w:t>
      </w:r>
    </w:p>
    <w:p w14:paraId="53C5F27E" w14:textId="77777777" w:rsidR="00B12FC2" w:rsidRPr="005E2665" w:rsidRDefault="00B12FC2" w:rsidP="00B12FC2">
      <w:pPr>
        <w:spacing w:after="0" w:line="240" w:lineRule="auto"/>
        <w:rPr>
          <w:rFonts w:eastAsia="Times New Roman" w:cstheme="minorHAnsi"/>
        </w:rPr>
      </w:pPr>
    </w:p>
    <w:p w14:paraId="6BF4B186" w14:textId="0D34A959" w:rsidR="00B12FC2" w:rsidRPr="005E2665" w:rsidRDefault="003B7F6F" w:rsidP="00B12FC2">
      <w:pPr>
        <w:spacing w:after="0" w:line="240" w:lineRule="auto"/>
        <w:rPr>
          <w:rFonts w:eastAsia="Times New Roman" w:cstheme="minorHAnsi"/>
          <w:b/>
          <w:bCs/>
        </w:rPr>
      </w:pPr>
      <w:r w:rsidRPr="005E2665">
        <w:rPr>
          <w:rFonts w:eastAsia="Times New Roman" w:cstheme="minorHAnsi"/>
          <w:b/>
          <w:bCs/>
        </w:rPr>
        <w:t xml:space="preserve">2. </w:t>
      </w:r>
      <w:r w:rsidR="00B12FC2" w:rsidRPr="005E2665">
        <w:rPr>
          <w:rFonts w:eastAsia="Times New Roman" w:cstheme="minorHAnsi"/>
          <w:b/>
          <w:bCs/>
        </w:rPr>
        <w:t>Criteria for holding a Disruption Meeting:</w:t>
      </w:r>
    </w:p>
    <w:p w14:paraId="534177F0" w14:textId="77777777" w:rsidR="003B7F6F" w:rsidRPr="005E2665" w:rsidRDefault="003B7F6F" w:rsidP="00B12FC2">
      <w:pPr>
        <w:spacing w:after="0" w:line="240" w:lineRule="auto"/>
        <w:rPr>
          <w:rFonts w:eastAsia="Times New Roman" w:cstheme="minorHAnsi"/>
          <w:b/>
          <w:bCs/>
        </w:rPr>
      </w:pPr>
    </w:p>
    <w:p w14:paraId="45FA0FAC" w14:textId="7DD5FB31" w:rsidR="003B7F6F" w:rsidRPr="005E2665" w:rsidRDefault="003B7F6F" w:rsidP="003B7F6F">
      <w:pPr>
        <w:spacing w:after="0" w:line="240" w:lineRule="auto"/>
        <w:rPr>
          <w:rFonts w:eastAsia="Times New Roman" w:cstheme="minorHAnsi"/>
        </w:rPr>
      </w:pPr>
      <w:r w:rsidRPr="005E2665">
        <w:rPr>
          <w:rFonts w:eastAsia="Times New Roman" w:cstheme="minorHAnsi"/>
        </w:rPr>
        <w:t xml:space="preserve">In which circumstances should a Disruption Meeting Be held?    </w:t>
      </w:r>
    </w:p>
    <w:p w14:paraId="25381161" w14:textId="77777777" w:rsidR="003B7F6F" w:rsidRPr="005E2665" w:rsidRDefault="003B7F6F" w:rsidP="003B7F6F">
      <w:pPr>
        <w:spacing w:after="0" w:line="240" w:lineRule="auto"/>
        <w:rPr>
          <w:rFonts w:eastAsia="Times New Roman" w:cstheme="minorHAnsi"/>
        </w:rPr>
      </w:pPr>
    </w:p>
    <w:p w14:paraId="72FF6C2F" w14:textId="77777777" w:rsidR="003B7F6F" w:rsidRPr="005E2665" w:rsidRDefault="003B7F6F" w:rsidP="003B7F6F">
      <w:pPr>
        <w:spacing w:after="0" w:line="240" w:lineRule="auto"/>
        <w:rPr>
          <w:rFonts w:eastAsia="Times New Roman" w:cstheme="minorHAnsi"/>
        </w:rPr>
      </w:pPr>
      <w:r w:rsidRPr="005E2665">
        <w:rPr>
          <w:rFonts w:eastAsia="Times New Roman" w:cstheme="minorHAnsi"/>
        </w:rPr>
        <w:t>A Disruption Meeting MUST be convened in the following circumstances:</w:t>
      </w:r>
    </w:p>
    <w:p w14:paraId="4BE63EE2" w14:textId="77777777" w:rsidR="003B7F6F" w:rsidRPr="005E2665" w:rsidRDefault="003B7F6F" w:rsidP="003B7F6F">
      <w:pPr>
        <w:spacing w:after="0" w:line="240" w:lineRule="auto"/>
        <w:rPr>
          <w:rFonts w:eastAsia="Times New Roman" w:cstheme="minorHAnsi"/>
        </w:rPr>
      </w:pPr>
      <w:r w:rsidRPr="005E2665">
        <w:rPr>
          <w:rFonts w:eastAsia="Times New Roman" w:cstheme="minorHAnsi"/>
        </w:rPr>
        <w:t>•</w:t>
      </w:r>
      <w:r w:rsidRPr="005E2665">
        <w:rPr>
          <w:rFonts w:eastAsia="Times New Roman" w:cstheme="minorHAnsi"/>
        </w:rPr>
        <w:tab/>
        <w:t>When a foster placement of over 12 months duration ends in an unplanned way</w:t>
      </w:r>
    </w:p>
    <w:p w14:paraId="5B074F06" w14:textId="1456CD20" w:rsidR="003B7F6F" w:rsidRPr="005E2665" w:rsidRDefault="003B7F6F" w:rsidP="003B7F6F">
      <w:pPr>
        <w:spacing w:after="0" w:line="240" w:lineRule="auto"/>
        <w:rPr>
          <w:rFonts w:eastAsia="Times New Roman" w:cstheme="minorHAnsi"/>
        </w:rPr>
      </w:pPr>
      <w:r w:rsidRPr="005E2665">
        <w:rPr>
          <w:rFonts w:eastAsia="Times New Roman" w:cstheme="minorHAnsi"/>
        </w:rPr>
        <w:t>•</w:t>
      </w:r>
      <w:r w:rsidRPr="005E2665">
        <w:rPr>
          <w:rFonts w:eastAsia="Times New Roman" w:cstheme="minorHAnsi"/>
        </w:rPr>
        <w:tab/>
        <w:t>When a permanent placement, identified as part of a care plan disrupts (this is regardless of whether notice to end the placement has been given)</w:t>
      </w:r>
    </w:p>
    <w:p w14:paraId="426F7ABD" w14:textId="77777777" w:rsidR="003B7F6F" w:rsidRPr="005E2665" w:rsidRDefault="003B7F6F" w:rsidP="003B7F6F">
      <w:pPr>
        <w:spacing w:after="0" w:line="240" w:lineRule="auto"/>
        <w:rPr>
          <w:rFonts w:eastAsia="Times New Roman" w:cstheme="minorHAnsi"/>
        </w:rPr>
      </w:pPr>
      <w:r w:rsidRPr="005E2665">
        <w:rPr>
          <w:rFonts w:eastAsia="Times New Roman" w:cstheme="minorHAnsi"/>
        </w:rPr>
        <w:t>A Disruption Meeting SHOULD be considered in the following circumstances:</w:t>
      </w:r>
    </w:p>
    <w:p w14:paraId="49C46B2B" w14:textId="406D25B6" w:rsidR="003B7F6F" w:rsidRPr="005E2665" w:rsidRDefault="003B7F6F" w:rsidP="003B7F6F">
      <w:pPr>
        <w:spacing w:after="0" w:line="240" w:lineRule="auto"/>
        <w:rPr>
          <w:rFonts w:eastAsia="Times New Roman" w:cstheme="minorHAnsi"/>
        </w:rPr>
      </w:pPr>
      <w:r w:rsidRPr="005E2665">
        <w:rPr>
          <w:rFonts w:eastAsia="Times New Roman" w:cstheme="minorHAnsi"/>
        </w:rPr>
        <w:t>•</w:t>
      </w:r>
      <w:r w:rsidRPr="005E2665">
        <w:rPr>
          <w:rFonts w:eastAsia="Times New Roman" w:cstheme="minorHAnsi"/>
        </w:rPr>
        <w:tab/>
        <w:t>Where a child experiences two unplanned placement endings in a 12 month</w:t>
      </w:r>
      <w:r w:rsidR="00047BB6" w:rsidRPr="005E2665">
        <w:rPr>
          <w:rFonts w:eastAsia="Times New Roman" w:cstheme="minorHAnsi"/>
        </w:rPr>
        <w:t>’s</w:t>
      </w:r>
      <w:r w:rsidRPr="005E2665">
        <w:rPr>
          <w:rFonts w:eastAsia="Times New Roman" w:cstheme="minorHAnsi"/>
        </w:rPr>
        <w:t xml:space="preserve"> period</w:t>
      </w:r>
    </w:p>
    <w:p w14:paraId="0F50278B" w14:textId="2E1AE834" w:rsidR="003B7F6F" w:rsidRPr="005E2665" w:rsidRDefault="003B7F6F" w:rsidP="003B7F6F">
      <w:pPr>
        <w:spacing w:after="0" w:line="240" w:lineRule="auto"/>
        <w:rPr>
          <w:rFonts w:eastAsia="Times New Roman" w:cstheme="minorHAnsi"/>
        </w:rPr>
      </w:pPr>
      <w:r w:rsidRPr="005E2665">
        <w:rPr>
          <w:rFonts w:eastAsia="Times New Roman" w:cstheme="minorHAnsi"/>
        </w:rPr>
        <w:t>•</w:t>
      </w:r>
      <w:r w:rsidRPr="005E2665">
        <w:rPr>
          <w:rFonts w:eastAsia="Times New Roman" w:cstheme="minorHAnsi"/>
        </w:rPr>
        <w:tab/>
        <w:t>Where foster carers experience two unplanned endings in a 12 month</w:t>
      </w:r>
      <w:r w:rsidR="00047BB6" w:rsidRPr="005E2665">
        <w:rPr>
          <w:rFonts w:eastAsia="Times New Roman" w:cstheme="minorHAnsi"/>
        </w:rPr>
        <w:t>’s</w:t>
      </w:r>
      <w:r w:rsidRPr="005E2665">
        <w:rPr>
          <w:rFonts w:eastAsia="Times New Roman" w:cstheme="minorHAnsi"/>
        </w:rPr>
        <w:t xml:space="preserve"> period</w:t>
      </w:r>
    </w:p>
    <w:p w14:paraId="1109A796" w14:textId="27607686" w:rsidR="003B7F6F" w:rsidRPr="005E2665" w:rsidRDefault="003B7F6F" w:rsidP="003B7F6F">
      <w:pPr>
        <w:spacing w:after="0" w:line="240" w:lineRule="auto"/>
        <w:rPr>
          <w:rFonts w:eastAsia="Times New Roman" w:cstheme="minorHAnsi"/>
        </w:rPr>
      </w:pPr>
      <w:r w:rsidRPr="005E2665">
        <w:rPr>
          <w:rFonts w:eastAsia="Times New Roman" w:cstheme="minorHAnsi"/>
        </w:rPr>
        <w:t>•</w:t>
      </w:r>
      <w:r w:rsidRPr="005E2665">
        <w:rPr>
          <w:rFonts w:eastAsia="Times New Roman" w:cstheme="minorHAnsi"/>
        </w:rPr>
        <w:tab/>
        <w:t>When a short</w:t>
      </w:r>
      <w:r w:rsidR="00047BB6" w:rsidRPr="005E2665">
        <w:rPr>
          <w:rFonts w:eastAsia="Times New Roman" w:cstheme="minorHAnsi"/>
        </w:rPr>
        <w:t xml:space="preserve"> -</w:t>
      </w:r>
      <w:r w:rsidRPr="005E2665">
        <w:rPr>
          <w:rFonts w:eastAsia="Times New Roman" w:cstheme="minorHAnsi"/>
        </w:rPr>
        <w:t xml:space="preserve"> term placement ends without carers giving notice</w:t>
      </w:r>
    </w:p>
    <w:p w14:paraId="3A6EDFC9" w14:textId="77777777" w:rsidR="003B7F6F" w:rsidRPr="005E2665" w:rsidRDefault="003B7F6F" w:rsidP="003B7F6F">
      <w:pPr>
        <w:spacing w:after="0" w:line="240" w:lineRule="auto"/>
        <w:rPr>
          <w:rFonts w:eastAsia="Times New Roman" w:cstheme="minorHAnsi"/>
        </w:rPr>
      </w:pPr>
      <w:r w:rsidRPr="005E2665">
        <w:rPr>
          <w:rFonts w:eastAsia="Times New Roman" w:cstheme="minorHAnsi"/>
        </w:rPr>
        <w:t>•</w:t>
      </w:r>
      <w:r w:rsidRPr="005E2665">
        <w:rPr>
          <w:rFonts w:eastAsia="Times New Roman" w:cstheme="minorHAnsi"/>
        </w:rPr>
        <w:tab/>
        <w:t>A foster/ adoptive placement breaks down that was identified as a permanent arrangement, this may not have or not been matched at panel</w:t>
      </w:r>
    </w:p>
    <w:p w14:paraId="4A8C07FF" w14:textId="77777777" w:rsidR="003B7F6F" w:rsidRPr="005E2665" w:rsidRDefault="003B7F6F" w:rsidP="003B7F6F">
      <w:pPr>
        <w:spacing w:after="0" w:line="240" w:lineRule="auto"/>
        <w:rPr>
          <w:rFonts w:eastAsia="Times New Roman" w:cstheme="minorHAnsi"/>
        </w:rPr>
      </w:pPr>
      <w:r w:rsidRPr="005E2665">
        <w:rPr>
          <w:rFonts w:eastAsia="Times New Roman" w:cstheme="minorHAnsi"/>
        </w:rPr>
        <w:t>•</w:t>
      </w:r>
      <w:r w:rsidRPr="005E2665">
        <w:rPr>
          <w:rFonts w:eastAsia="Times New Roman" w:cstheme="minorHAnsi"/>
        </w:rPr>
        <w:tab/>
        <w:t xml:space="preserve">A residential placement breaks down that was identified as a permanent placement. </w:t>
      </w:r>
    </w:p>
    <w:p w14:paraId="791BA3A4" w14:textId="3FF74ABB" w:rsidR="003B7F6F" w:rsidRPr="005E2665" w:rsidRDefault="003B7F6F" w:rsidP="003B7F6F">
      <w:pPr>
        <w:spacing w:after="0" w:line="240" w:lineRule="auto"/>
        <w:rPr>
          <w:rFonts w:eastAsia="Times New Roman" w:cstheme="minorHAnsi"/>
        </w:rPr>
      </w:pPr>
      <w:r w:rsidRPr="005E2665">
        <w:rPr>
          <w:rFonts w:eastAsia="Times New Roman" w:cstheme="minorHAnsi"/>
        </w:rPr>
        <w:t>•</w:t>
      </w:r>
      <w:r w:rsidRPr="005E2665">
        <w:rPr>
          <w:rFonts w:eastAsia="Times New Roman" w:cstheme="minorHAnsi"/>
        </w:rPr>
        <w:tab/>
        <w:t xml:space="preserve">If a child/young person has experienced </w:t>
      </w:r>
      <w:proofErr w:type="gramStart"/>
      <w:r w:rsidRPr="005E2665">
        <w:rPr>
          <w:rFonts w:eastAsia="Times New Roman" w:cstheme="minorHAnsi"/>
        </w:rPr>
        <w:t>a number of</w:t>
      </w:r>
      <w:proofErr w:type="gramEnd"/>
      <w:r w:rsidRPr="005E2665">
        <w:rPr>
          <w:rFonts w:eastAsia="Times New Roman" w:cstheme="minorHAnsi"/>
        </w:rPr>
        <w:t xml:space="preserve"> </w:t>
      </w:r>
      <w:r w:rsidR="00047BB6" w:rsidRPr="005E2665">
        <w:rPr>
          <w:rFonts w:eastAsia="Times New Roman" w:cstheme="minorHAnsi"/>
        </w:rPr>
        <w:t xml:space="preserve">placement </w:t>
      </w:r>
      <w:r w:rsidRPr="005E2665">
        <w:rPr>
          <w:rFonts w:eastAsia="Times New Roman" w:cstheme="minorHAnsi"/>
        </w:rPr>
        <w:t xml:space="preserve">disruptions within a short space of time. Decisions regarding </w:t>
      </w:r>
      <w:proofErr w:type="gramStart"/>
      <w:r w:rsidRPr="005E2665">
        <w:rPr>
          <w:rFonts w:eastAsia="Times New Roman" w:cstheme="minorHAnsi"/>
        </w:rPr>
        <w:t>whether or not</w:t>
      </w:r>
      <w:proofErr w:type="gramEnd"/>
      <w:r w:rsidRPr="005E2665">
        <w:rPr>
          <w:rFonts w:eastAsia="Times New Roman" w:cstheme="minorHAnsi"/>
        </w:rPr>
        <w:t xml:space="preserve"> to </w:t>
      </w:r>
      <w:r w:rsidR="00A82C3E">
        <w:rPr>
          <w:rFonts w:eastAsia="Times New Roman" w:cstheme="minorHAnsi"/>
        </w:rPr>
        <w:t xml:space="preserve">refer for a </w:t>
      </w:r>
      <w:r w:rsidRPr="005E2665">
        <w:rPr>
          <w:rFonts w:eastAsia="Times New Roman" w:cstheme="minorHAnsi"/>
        </w:rPr>
        <w:t xml:space="preserve">Disruption Meeting in these circumstances will be at the discretion of the </w:t>
      </w:r>
      <w:r w:rsidR="00A82C3E">
        <w:rPr>
          <w:rFonts w:eastAsia="Times New Roman" w:cstheme="minorHAnsi"/>
        </w:rPr>
        <w:t>Team Manager.</w:t>
      </w:r>
      <w:r w:rsidRPr="005E2665">
        <w:rPr>
          <w:rFonts w:eastAsia="Times New Roman" w:cstheme="minorHAnsi"/>
        </w:rPr>
        <w:t xml:space="preserve"> </w:t>
      </w:r>
    </w:p>
    <w:p w14:paraId="3461BAE6" w14:textId="77777777" w:rsidR="003B7F6F" w:rsidRPr="005E2665" w:rsidRDefault="003B7F6F" w:rsidP="003B7F6F">
      <w:pPr>
        <w:spacing w:after="0" w:line="240" w:lineRule="auto"/>
        <w:rPr>
          <w:rFonts w:eastAsia="Times New Roman" w:cstheme="minorHAnsi"/>
        </w:rPr>
      </w:pPr>
    </w:p>
    <w:p w14:paraId="244BC7D2" w14:textId="77777777" w:rsidR="003B7F6F" w:rsidRPr="005E2665" w:rsidRDefault="003B7F6F" w:rsidP="003B7F6F">
      <w:pPr>
        <w:spacing w:after="0" w:line="240" w:lineRule="auto"/>
        <w:rPr>
          <w:rFonts w:eastAsia="Times New Roman" w:cstheme="minorHAnsi"/>
          <w:b/>
          <w:bCs/>
        </w:rPr>
      </w:pPr>
      <w:r w:rsidRPr="005E2665">
        <w:rPr>
          <w:rFonts w:eastAsia="Times New Roman" w:cstheme="minorHAnsi"/>
          <w:b/>
          <w:bCs/>
        </w:rPr>
        <w:t>When a Disruption Meeting is not appropriate:</w:t>
      </w:r>
    </w:p>
    <w:p w14:paraId="0A3D9AF5" w14:textId="77777777" w:rsidR="003B7F6F" w:rsidRPr="005E2665" w:rsidRDefault="003B7F6F" w:rsidP="003B7F6F">
      <w:pPr>
        <w:spacing w:after="0" w:line="240" w:lineRule="auto"/>
        <w:rPr>
          <w:rFonts w:eastAsia="Times New Roman" w:cstheme="minorHAnsi"/>
        </w:rPr>
      </w:pPr>
      <w:r w:rsidRPr="005E2665">
        <w:rPr>
          <w:rFonts w:eastAsia="Times New Roman" w:cstheme="minorHAnsi"/>
        </w:rPr>
        <w:t>•</w:t>
      </w:r>
      <w:r w:rsidRPr="005E2665">
        <w:rPr>
          <w:rFonts w:eastAsia="Times New Roman" w:cstheme="minorHAnsi"/>
        </w:rPr>
        <w:tab/>
        <w:t>Disruption Meetings are not appropriate when the following placements have ended/broken down:</w:t>
      </w:r>
    </w:p>
    <w:p w14:paraId="786E7068" w14:textId="77777777" w:rsidR="003B7F6F" w:rsidRPr="005E2665" w:rsidRDefault="003B7F6F" w:rsidP="003B7F6F">
      <w:pPr>
        <w:spacing w:after="0" w:line="240" w:lineRule="auto"/>
        <w:rPr>
          <w:rFonts w:eastAsia="Times New Roman" w:cstheme="minorHAnsi"/>
        </w:rPr>
      </w:pPr>
      <w:r w:rsidRPr="005E2665">
        <w:rPr>
          <w:rFonts w:eastAsia="Times New Roman" w:cstheme="minorHAnsi"/>
        </w:rPr>
        <w:t>•</w:t>
      </w:r>
      <w:r w:rsidRPr="005E2665">
        <w:rPr>
          <w:rFonts w:eastAsia="Times New Roman" w:cstheme="minorHAnsi"/>
        </w:rPr>
        <w:tab/>
        <w:t>Bridging/Respite placements</w:t>
      </w:r>
    </w:p>
    <w:p w14:paraId="7DF26784" w14:textId="60BA097C" w:rsidR="003B7F6F" w:rsidRPr="005E2665" w:rsidRDefault="003B7F6F" w:rsidP="003B7F6F">
      <w:pPr>
        <w:spacing w:after="0" w:line="240" w:lineRule="auto"/>
        <w:rPr>
          <w:rFonts w:eastAsia="Times New Roman" w:cstheme="minorHAnsi"/>
        </w:rPr>
      </w:pPr>
      <w:r w:rsidRPr="005E2665">
        <w:rPr>
          <w:rFonts w:eastAsia="Times New Roman" w:cstheme="minorHAnsi"/>
        </w:rPr>
        <w:t>•</w:t>
      </w:r>
      <w:r w:rsidRPr="005E2665">
        <w:rPr>
          <w:rFonts w:eastAsia="Times New Roman" w:cstheme="minorHAnsi"/>
        </w:rPr>
        <w:tab/>
        <w:t xml:space="preserve">Short term placements, unless there have been </w:t>
      </w:r>
      <w:r w:rsidR="00047BB6" w:rsidRPr="005E2665">
        <w:rPr>
          <w:rFonts w:eastAsia="Times New Roman" w:cstheme="minorHAnsi"/>
        </w:rPr>
        <w:t>several</w:t>
      </w:r>
      <w:r w:rsidRPr="005E2665">
        <w:rPr>
          <w:rFonts w:eastAsia="Times New Roman" w:cstheme="minorHAnsi"/>
        </w:rPr>
        <w:t xml:space="preserve"> unexpected endings and it is believed a Disruption Meeting would be beneficial to a child/young person</w:t>
      </w:r>
    </w:p>
    <w:p w14:paraId="254B5525" w14:textId="77777777" w:rsidR="00B12FC2" w:rsidRPr="005E2665" w:rsidRDefault="00B12FC2" w:rsidP="00B12FC2">
      <w:pPr>
        <w:spacing w:after="0" w:line="240" w:lineRule="auto"/>
        <w:rPr>
          <w:rFonts w:eastAsia="Times New Roman" w:cstheme="minorHAnsi"/>
        </w:rPr>
      </w:pPr>
    </w:p>
    <w:p w14:paraId="5A2786BD" w14:textId="77777777" w:rsidR="00B12FC2" w:rsidRPr="005E2665" w:rsidRDefault="00B12FC2" w:rsidP="00B12FC2">
      <w:pPr>
        <w:spacing w:after="120" w:line="264" w:lineRule="auto"/>
        <w:rPr>
          <w:rFonts w:eastAsiaTheme="minorEastAsia" w:cstheme="minorHAnsi"/>
          <w:b/>
          <w:bCs/>
        </w:rPr>
      </w:pPr>
      <w:r w:rsidRPr="005E2665">
        <w:rPr>
          <w:rFonts w:eastAsiaTheme="minorEastAsia" w:cstheme="minorHAnsi"/>
          <w:b/>
          <w:bCs/>
        </w:rPr>
        <w:t>Timing of a disruption meeting:</w:t>
      </w:r>
    </w:p>
    <w:p w14:paraId="3968EF7B" w14:textId="3F6FEC2E" w:rsidR="00B12FC2" w:rsidRPr="005E2665" w:rsidRDefault="00B12FC2" w:rsidP="00B12FC2">
      <w:pPr>
        <w:spacing w:after="120" w:line="264" w:lineRule="auto"/>
        <w:rPr>
          <w:rFonts w:eastAsiaTheme="minorEastAsia" w:cstheme="minorHAnsi"/>
        </w:rPr>
      </w:pPr>
      <w:r w:rsidRPr="005E2665">
        <w:rPr>
          <w:rFonts w:eastAsiaTheme="minorEastAsia" w:cstheme="minorHAnsi"/>
        </w:rPr>
        <w:t xml:space="preserve">It is important that there is consideration of the need to allow some time for carers and others involved in the process to overcome the initial shock of a placement disrupting. However, there is also a need for learning to be identified in a timely way to inform children’s care planning following the placement disrupting. </w:t>
      </w:r>
      <w:r w:rsidR="003E3B4B" w:rsidRPr="005E2665">
        <w:rPr>
          <w:rFonts w:eastAsiaTheme="minorEastAsia" w:cstheme="minorHAnsi"/>
        </w:rPr>
        <w:t>Good practice would indicate a</w:t>
      </w:r>
      <w:r w:rsidRPr="005E2665">
        <w:rPr>
          <w:rFonts w:eastAsiaTheme="minorEastAsia" w:cstheme="minorHAnsi"/>
        </w:rPr>
        <w:t xml:space="preserve"> </w:t>
      </w:r>
      <w:r w:rsidR="003E3B4B" w:rsidRPr="005E2665">
        <w:rPr>
          <w:rFonts w:eastAsiaTheme="minorEastAsia" w:cstheme="minorHAnsi"/>
        </w:rPr>
        <w:t>D</w:t>
      </w:r>
      <w:r w:rsidRPr="005E2665">
        <w:rPr>
          <w:rFonts w:eastAsiaTheme="minorEastAsia" w:cstheme="minorHAnsi"/>
        </w:rPr>
        <w:t xml:space="preserve">isruption </w:t>
      </w:r>
      <w:r w:rsidR="003E3B4B" w:rsidRPr="005E2665">
        <w:rPr>
          <w:rFonts w:eastAsiaTheme="minorEastAsia" w:cstheme="minorHAnsi"/>
        </w:rPr>
        <w:t>M</w:t>
      </w:r>
      <w:r w:rsidRPr="005E2665">
        <w:rPr>
          <w:rFonts w:eastAsiaTheme="minorEastAsia" w:cstheme="minorHAnsi"/>
        </w:rPr>
        <w:t>eeting will be convened within 4 – 6 weeks of a placement disrupting.</w:t>
      </w:r>
    </w:p>
    <w:p w14:paraId="09B80DF7" w14:textId="3423F7B0" w:rsidR="00B12FC2" w:rsidRPr="005E2665" w:rsidRDefault="00B12FC2" w:rsidP="00B12FC2">
      <w:pPr>
        <w:spacing w:after="120" w:line="264" w:lineRule="auto"/>
        <w:rPr>
          <w:rFonts w:eastAsiaTheme="minorEastAsia" w:cstheme="minorHAnsi"/>
        </w:rPr>
      </w:pPr>
      <w:r w:rsidRPr="005E2665">
        <w:rPr>
          <w:rFonts w:eastAsiaTheme="minorEastAsia" w:cstheme="minorHAnsi"/>
          <w:b/>
          <w:bCs/>
        </w:rPr>
        <w:t xml:space="preserve">Who will be invited to attend a Disruption Meeting?    </w:t>
      </w:r>
      <w:r w:rsidRPr="005E2665">
        <w:rPr>
          <w:rFonts w:eastAsiaTheme="minorEastAsia" w:cstheme="minorHAnsi"/>
        </w:rPr>
        <w:t xml:space="preserve">There will be discussion between the child’s </w:t>
      </w:r>
      <w:r w:rsidR="003E3B4B" w:rsidRPr="005E2665">
        <w:rPr>
          <w:rFonts w:eastAsiaTheme="minorEastAsia" w:cstheme="minorHAnsi"/>
        </w:rPr>
        <w:t>S</w:t>
      </w:r>
      <w:r w:rsidRPr="005E2665">
        <w:rPr>
          <w:rFonts w:eastAsiaTheme="minorEastAsia" w:cstheme="minorHAnsi"/>
        </w:rPr>
        <w:t xml:space="preserve">ocial </w:t>
      </w:r>
      <w:r w:rsidR="003E3B4B" w:rsidRPr="005E2665">
        <w:rPr>
          <w:rFonts w:eastAsiaTheme="minorEastAsia" w:cstheme="minorHAnsi"/>
        </w:rPr>
        <w:t>W</w:t>
      </w:r>
      <w:r w:rsidRPr="005E2665">
        <w:rPr>
          <w:rFonts w:eastAsiaTheme="minorEastAsia" w:cstheme="minorHAnsi"/>
        </w:rPr>
        <w:t>orker and I</w:t>
      </w:r>
      <w:r w:rsidR="003E3B4B" w:rsidRPr="005E2665">
        <w:rPr>
          <w:rFonts w:eastAsiaTheme="minorEastAsia" w:cstheme="minorHAnsi"/>
        </w:rPr>
        <w:t xml:space="preserve">ndependent </w:t>
      </w:r>
      <w:r w:rsidRPr="005E2665">
        <w:rPr>
          <w:rFonts w:eastAsiaTheme="minorEastAsia" w:cstheme="minorHAnsi"/>
        </w:rPr>
        <w:t>R</w:t>
      </w:r>
      <w:r w:rsidR="003E3B4B" w:rsidRPr="005E2665">
        <w:rPr>
          <w:rFonts w:eastAsiaTheme="minorEastAsia" w:cstheme="minorHAnsi"/>
        </w:rPr>
        <w:t xml:space="preserve">eviewing </w:t>
      </w:r>
      <w:r w:rsidRPr="005E2665">
        <w:rPr>
          <w:rFonts w:eastAsiaTheme="minorEastAsia" w:cstheme="minorHAnsi"/>
        </w:rPr>
        <w:t>O</w:t>
      </w:r>
      <w:r w:rsidR="003E3B4B" w:rsidRPr="005E2665">
        <w:rPr>
          <w:rFonts w:eastAsiaTheme="minorEastAsia" w:cstheme="minorHAnsi"/>
        </w:rPr>
        <w:t>fficer</w:t>
      </w:r>
      <w:r w:rsidRPr="005E2665">
        <w:rPr>
          <w:rFonts w:eastAsiaTheme="minorEastAsia" w:cstheme="minorHAnsi"/>
        </w:rPr>
        <w:t xml:space="preserve"> and the Chair</w:t>
      </w:r>
      <w:r w:rsidR="003E3B4B" w:rsidRPr="005E2665">
        <w:rPr>
          <w:rFonts w:eastAsiaTheme="minorEastAsia" w:cstheme="minorHAnsi"/>
        </w:rPr>
        <w:t>person</w:t>
      </w:r>
      <w:r w:rsidRPr="005E2665">
        <w:rPr>
          <w:rFonts w:eastAsiaTheme="minorEastAsia" w:cstheme="minorHAnsi"/>
        </w:rPr>
        <w:t xml:space="preserve"> of the Disruption Meeting to identify who will be invited to attend</w:t>
      </w:r>
      <w:r w:rsidR="003E3B4B" w:rsidRPr="005E2665">
        <w:rPr>
          <w:rFonts w:eastAsiaTheme="minorEastAsia" w:cstheme="minorHAnsi"/>
        </w:rPr>
        <w:t xml:space="preserve"> comprising of </w:t>
      </w:r>
      <w:r w:rsidRPr="005E2665">
        <w:rPr>
          <w:rFonts w:eastAsiaTheme="minorEastAsia" w:cstheme="minorHAnsi"/>
        </w:rPr>
        <w:t>key professionals</w:t>
      </w:r>
      <w:r w:rsidR="003E3B4B" w:rsidRPr="005E2665">
        <w:rPr>
          <w:rFonts w:eastAsiaTheme="minorEastAsia" w:cstheme="minorHAnsi"/>
        </w:rPr>
        <w:t>.</w:t>
      </w:r>
      <w:r w:rsidRPr="005E2665">
        <w:rPr>
          <w:rFonts w:eastAsiaTheme="minorEastAsia" w:cstheme="minorHAnsi"/>
        </w:rPr>
        <w:t xml:space="preserve">   In some circumstances where carers or professionals are unable or to attend a written contribution will be requested to assist the Disruption Meeting in gaining a full perspective.</w:t>
      </w:r>
    </w:p>
    <w:p w14:paraId="74FC6CC2" w14:textId="77777777" w:rsidR="00B12FC2" w:rsidRPr="005E2665" w:rsidRDefault="00B12FC2" w:rsidP="00B12FC2">
      <w:pPr>
        <w:spacing w:after="120" w:line="264" w:lineRule="auto"/>
        <w:rPr>
          <w:rFonts w:eastAsiaTheme="minorEastAsia" w:cstheme="minorHAnsi"/>
        </w:rPr>
      </w:pPr>
      <w:r w:rsidRPr="005E2665">
        <w:rPr>
          <w:rFonts w:eastAsiaTheme="minorEastAsia" w:cstheme="minorHAnsi"/>
        </w:rPr>
        <w:t xml:space="preserve">Some participants </w:t>
      </w:r>
      <w:proofErr w:type="spellStart"/>
      <w:r w:rsidRPr="005E2665">
        <w:rPr>
          <w:rFonts w:eastAsiaTheme="minorEastAsia" w:cstheme="minorHAnsi"/>
        </w:rPr>
        <w:t>eg.</w:t>
      </w:r>
      <w:proofErr w:type="spellEnd"/>
      <w:r w:rsidRPr="005E2665">
        <w:rPr>
          <w:rFonts w:eastAsiaTheme="minorEastAsia" w:cstheme="minorHAnsi"/>
        </w:rPr>
        <w:t xml:space="preserve"> social workers and carers who have had a core role may remain throughout the meeting, while for others it may be relevant that they are only invited to attend a particular part of the meeting where they can contribute their experience and involvement.    </w:t>
      </w:r>
    </w:p>
    <w:p w14:paraId="12E538E1" w14:textId="77777777" w:rsidR="00B12FC2" w:rsidRPr="005E2665" w:rsidRDefault="00B12FC2" w:rsidP="00B12FC2">
      <w:pPr>
        <w:spacing w:after="120" w:line="264" w:lineRule="auto"/>
        <w:rPr>
          <w:rFonts w:eastAsiaTheme="minorEastAsia" w:cstheme="minorHAnsi"/>
        </w:rPr>
      </w:pPr>
    </w:p>
    <w:p w14:paraId="7EC3C083" w14:textId="77777777" w:rsidR="00B12FC2" w:rsidRPr="005E2665" w:rsidRDefault="00B12FC2" w:rsidP="00B12FC2">
      <w:pPr>
        <w:spacing w:after="120" w:line="264" w:lineRule="auto"/>
        <w:rPr>
          <w:rFonts w:eastAsiaTheme="minorEastAsia" w:cstheme="minorHAnsi"/>
          <w:b/>
        </w:rPr>
      </w:pPr>
      <w:r w:rsidRPr="005E2665">
        <w:rPr>
          <w:rFonts w:eastAsiaTheme="minorEastAsia" w:cstheme="minorHAnsi"/>
          <w:b/>
        </w:rPr>
        <w:t>How will a disruption meeting be organised and run?</w:t>
      </w:r>
    </w:p>
    <w:p w14:paraId="36BD6B4F" w14:textId="6B45D765" w:rsidR="00B12FC2" w:rsidRPr="005E2665" w:rsidRDefault="00B12FC2" w:rsidP="00B12FC2">
      <w:pPr>
        <w:spacing w:after="120" w:line="264" w:lineRule="auto"/>
        <w:rPr>
          <w:rFonts w:eastAsiaTheme="minorEastAsia" w:cstheme="minorHAnsi"/>
        </w:rPr>
      </w:pPr>
      <w:r w:rsidRPr="005E2665">
        <w:rPr>
          <w:rFonts w:eastAsiaTheme="minorEastAsia" w:cstheme="minorHAnsi"/>
        </w:rPr>
        <w:t>Disruption Meetings are normally chaired by a</w:t>
      </w:r>
      <w:r w:rsidR="003E3B4B" w:rsidRPr="005E2665">
        <w:rPr>
          <w:rFonts w:eastAsiaTheme="minorEastAsia" w:cstheme="minorHAnsi"/>
        </w:rPr>
        <w:t xml:space="preserve"> professional with sufficient experience of chairing complex meetings and who hasn’t been involved in the child/ young person’s care planning.</w:t>
      </w:r>
      <w:r w:rsidR="00047BB6" w:rsidRPr="005E2665">
        <w:rPr>
          <w:rFonts w:eastAsiaTheme="minorEastAsia" w:cstheme="minorHAnsi"/>
        </w:rPr>
        <w:t xml:space="preserve"> On occasions</w:t>
      </w:r>
      <w:r w:rsidRPr="005E2665">
        <w:rPr>
          <w:rFonts w:eastAsiaTheme="minorEastAsia" w:cstheme="minorHAnsi"/>
        </w:rPr>
        <w:t xml:space="preserve"> they may be chaired by a Chair who is independent of Redcar &amp; Cleveland Council.</w:t>
      </w:r>
    </w:p>
    <w:p w14:paraId="44227C1E" w14:textId="678A9364" w:rsidR="00B12FC2" w:rsidRPr="005E2665" w:rsidRDefault="00B12FC2" w:rsidP="00B12FC2">
      <w:pPr>
        <w:spacing w:after="120" w:line="264" w:lineRule="auto"/>
        <w:rPr>
          <w:rFonts w:eastAsiaTheme="minorEastAsia" w:cstheme="minorHAnsi"/>
          <w:b/>
        </w:rPr>
      </w:pPr>
      <w:r w:rsidRPr="005E2665">
        <w:rPr>
          <w:rFonts w:eastAsiaTheme="minorEastAsia" w:cstheme="minorHAnsi"/>
        </w:rPr>
        <w:t>The Chair will consider whether arranging a split meeting or separate meetings with some participants may be more productive and help ensure that all can be involved in some way.  Sometimes the chair will arrange to telephone or visit cares within their home or at another venue if this will help provide reassurance about the process.  It is important that children and young people’s understanding of why the placement has ended is explored and therefore the Chair</w:t>
      </w:r>
      <w:r w:rsidR="003E3B4B" w:rsidRPr="005E2665">
        <w:rPr>
          <w:rFonts w:eastAsiaTheme="minorEastAsia" w:cstheme="minorHAnsi"/>
        </w:rPr>
        <w:t>person</w:t>
      </w:r>
      <w:r w:rsidRPr="005E2665">
        <w:rPr>
          <w:rFonts w:eastAsiaTheme="minorEastAsia" w:cstheme="minorHAnsi"/>
        </w:rPr>
        <w:t xml:space="preserve"> will consider how best to gain their view and may make a visit to see the child prior to the Disruption Meeting.  </w:t>
      </w:r>
    </w:p>
    <w:p w14:paraId="7A005A18" w14:textId="77777777" w:rsidR="00B12FC2" w:rsidRPr="005E2665" w:rsidRDefault="00B12FC2" w:rsidP="00B12FC2">
      <w:pPr>
        <w:spacing w:after="120" w:line="264" w:lineRule="auto"/>
        <w:rPr>
          <w:rFonts w:eastAsiaTheme="minorEastAsia" w:cstheme="minorHAnsi"/>
          <w:u w:val="single"/>
        </w:rPr>
      </w:pPr>
      <w:r w:rsidRPr="005E2665">
        <w:rPr>
          <w:rFonts w:eastAsiaTheme="minorEastAsia" w:cstheme="minorHAnsi"/>
          <w:u w:val="single"/>
        </w:rPr>
        <w:t xml:space="preserve">Confidentiality:    </w:t>
      </w:r>
    </w:p>
    <w:p w14:paraId="7FB0E08D" w14:textId="32F4FC89" w:rsidR="00184817" w:rsidRPr="005E2665" w:rsidRDefault="00B12FC2" w:rsidP="00B12FC2">
      <w:pPr>
        <w:spacing w:after="120" w:line="264" w:lineRule="auto"/>
        <w:rPr>
          <w:rFonts w:eastAsiaTheme="minorEastAsia" w:cstheme="minorHAnsi"/>
        </w:rPr>
      </w:pPr>
      <w:r w:rsidRPr="005E2665">
        <w:rPr>
          <w:rFonts w:eastAsiaTheme="minorEastAsia" w:cstheme="minorHAnsi"/>
        </w:rPr>
        <w:t>It is important that all participants within the Disruption Meeting recognise the special sensitivity of information in relation to both children and adults involved in the process.  It is imperative that the confidentiality of information shared within a Disruption Meeting is maintained and that any minutes or reports provided to participants are not shared with other parties.  Documents regarding children and families provided as part of the disruption process should be sent securely, with encrypted password protection or via other secure means. Information should be stored securely while needed and securely shredded or returned to the local authority for secure disposal.</w:t>
      </w:r>
    </w:p>
    <w:p w14:paraId="7B88E8A9" w14:textId="77777777" w:rsidR="00695768" w:rsidRPr="005E2665" w:rsidRDefault="00695768" w:rsidP="00B12FC2">
      <w:pPr>
        <w:spacing w:after="120" w:line="264" w:lineRule="auto"/>
        <w:rPr>
          <w:rFonts w:eastAsiaTheme="minorEastAsia" w:cstheme="minorHAnsi"/>
        </w:rPr>
      </w:pPr>
    </w:p>
    <w:p w14:paraId="0A28119D" w14:textId="786DC866" w:rsidR="00B12FC2" w:rsidRPr="005E2665" w:rsidRDefault="00B12FC2" w:rsidP="00B12FC2">
      <w:pPr>
        <w:spacing w:after="120" w:line="264" w:lineRule="auto"/>
        <w:rPr>
          <w:rFonts w:eastAsiaTheme="minorEastAsia" w:cstheme="minorHAnsi"/>
          <w:b/>
        </w:rPr>
      </w:pPr>
      <w:r w:rsidRPr="005E2665">
        <w:rPr>
          <w:rFonts w:eastAsiaTheme="minorEastAsia" w:cstheme="minorHAnsi"/>
          <w:b/>
        </w:rPr>
        <w:t xml:space="preserve">The </w:t>
      </w:r>
      <w:r w:rsidR="00F25144" w:rsidRPr="005E2665">
        <w:rPr>
          <w:rFonts w:eastAsiaTheme="minorEastAsia" w:cstheme="minorHAnsi"/>
          <w:b/>
        </w:rPr>
        <w:t>Dis</w:t>
      </w:r>
      <w:r w:rsidR="00184817" w:rsidRPr="005E2665">
        <w:rPr>
          <w:rFonts w:eastAsiaTheme="minorEastAsia" w:cstheme="minorHAnsi"/>
          <w:b/>
        </w:rPr>
        <w:t>r</w:t>
      </w:r>
      <w:r w:rsidRPr="005E2665">
        <w:rPr>
          <w:rFonts w:eastAsiaTheme="minorEastAsia" w:cstheme="minorHAnsi"/>
          <w:b/>
        </w:rPr>
        <w:t xml:space="preserve">uption Meeting Chair’s role: </w:t>
      </w:r>
    </w:p>
    <w:p w14:paraId="3E386869" w14:textId="77777777" w:rsidR="00B12FC2" w:rsidRPr="005E2665" w:rsidRDefault="00B12FC2" w:rsidP="00B12FC2">
      <w:pPr>
        <w:spacing w:after="120" w:line="264" w:lineRule="auto"/>
        <w:rPr>
          <w:rFonts w:eastAsiaTheme="minorEastAsia" w:cstheme="minorHAnsi"/>
          <w:u w:val="single"/>
        </w:rPr>
      </w:pPr>
      <w:r w:rsidRPr="005E2665">
        <w:rPr>
          <w:rFonts w:eastAsiaTheme="minorEastAsia" w:cstheme="minorHAnsi"/>
          <w:u w:val="single"/>
        </w:rPr>
        <w:t>The Disruption Meeting Chair’s role includes:</w:t>
      </w:r>
    </w:p>
    <w:p w14:paraId="150A5CB6" w14:textId="77777777" w:rsidR="00B12FC2" w:rsidRPr="005E2665" w:rsidRDefault="00B12FC2" w:rsidP="00B12FC2">
      <w:pPr>
        <w:numPr>
          <w:ilvl w:val="0"/>
          <w:numId w:val="7"/>
        </w:numPr>
        <w:spacing w:after="120" w:line="264" w:lineRule="auto"/>
        <w:contextualSpacing/>
        <w:rPr>
          <w:rFonts w:eastAsiaTheme="minorEastAsia" w:cstheme="minorHAnsi"/>
        </w:rPr>
      </w:pPr>
      <w:r w:rsidRPr="005E2665">
        <w:rPr>
          <w:rFonts w:eastAsiaTheme="minorEastAsia" w:cstheme="minorHAnsi"/>
        </w:rPr>
        <w:t>Confirming the date and timing of the Disruption Meeting or meetings</w:t>
      </w:r>
    </w:p>
    <w:p w14:paraId="4993806B" w14:textId="55BAC9D6" w:rsidR="00B12FC2" w:rsidRPr="005E2665" w:rsidRDefault="00B12FC2" w:rsidP="00B12FC2">
      <w:pPr>
        <w:numPr>
          <w:ilvl w:val="0"/>
          <w:numId w:val="7"/>
        </w:numPr>
        <w:spacing w:after="120" w:line="264" w:lineRule="auto"/>
        <w:contextualSpacing/>
        <w:rPr>
          <w:rFonts w:eastAsiaTheme="minorEastAsia" w:cstheme="minorHAnsi"/>
        </w:rPr>
      </w:pPr>
      <w:r w:rsidRPr="005E2665">
        <w:rPr>
          <w:rFonts w:eastAsiaTheme="minorEastAsia" w:cstheme="minorHAnsi"/>
        </w:rPr>
        <w:t xml:space="preserve">Exploring any practical considerations </w:t>
      </w:r>
      <w:proofErr w:type="spellStart"/>
      <w:r w:rsidRPr="005E2665">
        <w:rPr>
          <w:rFonts w:eastAsiaTheme="minorEastAsia" w:cstheme="minorHAnsi"/>
        </w:rPr>
        <w:t>e</w:t>
      </w:r>
      <w:r w:rsidR="00047BB6" w:rsidRPr="005E2665">
        <w:rPr>
          <w:rFonts w:eastAsiaTheme="minorEastAsia" w:cstheme="minorHAnsi"/>
        </w:rPr>
        <w:t>.</w:t>
      </w:r>
      <w:r w:rsidRPr="005E2665">
        <w:rPr>
          <w:rFonts w:eastAsiaTheme="minorEastAsia" w:cstheme="minorHAnsi"/>
        </w:rPr>
        <w:t>g</w:t>
      </w:r>
      <w:proofErr w:type="spellEnd"/>
      <w:r w:rsidRPr="005E2665">
        <w:rPr>
          <w:rFonts w:eastAsiaTheme="minorEastAsia" w:cstheme="minorHAnsi"/>
        </w:rPr>
        <w:t xml:space="preserve"> need for split meeting or a series of meetings to allow all parties (including children where appropriate) to share their experiences and provide their views</w:t>
      </w:r>
    </w:p>
    <w:p w14:paraId="3AB25B98" w14:textId="77777777" w:rsidR="00B12FC2" w:rsidRPr="005E2665" w:rsidRDefault="00B12FC2" w:rsidP="00B12FC2">
      <w:pPr>
        <w:numPr>
          <w:ilvl w:val="0"/>
          <w:numId w:val="7"/>
        </w:numPr>
        <w:spacing w:after="120" w:line="264" w:lineRule="auto"/>
        <w:contextualSpacing/>
        <w:rPr>
          <w:rFonts w:eastAsiaTheme="minorEastAsia" w:cstheme="minorHAnsi"/>
        </w:rPr>
      </w:pPr>
      <w:r w:rsidRPr="005E2665">
        <w:rPr>
          <w:rFonts w:eastAsiaTheme="minorEastAsia" w:cstheme="minorHAnsi"/>
        </w:rPr>
        <w:t>Confirming the invite list</w:t>
      </w:r>
    </w:p>
    <w:p w14:paraId="67709E13" w14:textId="716538F2" w:rsidR="00B12FC2" w:rsidRPr="005E2665" w:rsidRDefault="00B12FC2" w:rsidP="00B12FC2">
      <w:pPr>
        <w:numPr>
          <w:ilvl w:val="0"/>
          <w:numId w:val="7"/>
        </w:numPr>
        <w:spacing w:after="120" w:line="264" w:lineRule="auto"/>
        <w:contextualSpacing/>
        <w:rPr>
          <w:rFonts w:eastAsiaTheme="minorEastAsia" w:cstheme="minorHAnsi"/>
        </w:rPr>
      </w:pPr>
      <w:r w:rsidRPr="005E2665">
        <w:rPr>
          <w:rFonts w:eastAsiaTheme="minorEastAsia" w:cstheme="minorHAnsi"/>
        </w:rPr>
        <w:t>Ensuring that suitable venues are booked</w:t>
      </w:r>
      <w:r w:rsidR="00047BB6" w:rsidRPr="005E2665">
        <w:rPr>
          <w:rFonts w:eastAsiaTheme="minorEastAsia" w:cstheme="minorHAnsi"/>
        </w:rPr>
        <w:t>,</w:t>
      </w:r>
      <w:r w:rsidRPr="005E2665">
        <w:rPr>
          <w:rFonts w:eastAsiaTheme="minorEastAsia" w:cstheme="minorHAnsi"/>
        </w:rPr>
        <w:t xml:space="preserve"> and that minute-takers are available.</w:t>
      </w:r>
    </w:p>
    <w:p w14:paraId="666D2028" w14:textId="77777777" w:rsidR="00B12FC2" w:rsidRPr="005E2665" w:rsidRDefault="00B12FC2" w:rsidP="00B12FC2">
      <w:pPr>
        <w:numPr>
          <w:ilvl w:val="0"/>
          <w:numId w:val="7"/>
        </w:numPr>
        <w:spacing w:after="120" w:line="264" w:lineRule="auto"/>
        <w:contextualSpacing/>
        <w:rPr>
          <w:rFonts w:eastAsiaTheme="minorEastAsia" w:cstheme="minorHAnsi"/>
        </w:rPr>
      </w:pPr>
      <w:r w:rsidRPr="005E2665">
        <w:rPr>
          <w:rFonts w:eastAsiaTheme="minorEastAsia" w:cstheme="minorHAnsi"/>
        </w:rPr>
        <w:t xml:space="preserve">Speaking with children, young people, </w:t>
      </w:r>
      <w:proofErr w:type="gramStart"/>
      <w:r w:rsidRPr="005E2665">
        <w:rPr>
          <w:rFonts w:eastAsiaTheme="minorEastAsia" w:cstheme="minorHAnsi"/>
        </w:rPr>
        <w:t>carers</w:t>
      </w:r>
      <w:proofErr w:type="gramEnd"/>
      <w:r w:rsidRPr="005E2665">
        <w:rPr>
          <w:rFonts w:eastAsiaTheme="minorEastAsia" w:cstheme="minorHAnsi"/>
        </w:rPr>
        <w:t xml:space="preserve"> and other participants who have queries about the disruption meeting process</w:t>
      </w:r>
    </w:p>
    <w:p w14:paraId="037795E5" w14:textId="77777777" w:rsidR="00B12FC2" w:rsidRPr="005E2665" w:rsidRDefault="00B12FC2" w:rsidP="00B12FC2">
      <w:pPr>
        <w:numPr>
          <w:ilvl w:val="0"/>
          <w:numId w:val="7"/>
        </w:numPr>
        <w:spacing w:after="120" w:line="264" w:lineRule="auto"/>
        <w:contextualSpacing/>
        <w:rPr>
          <w:rFonts w:eastAsiaTheme="minorEastAsia" w:cstheme="minorHAnsi"/>
        </w:rPr>
      </w:pPr>
      <w:r w:rsidRPr="005E2665">
        <w:rPr>
          <w:rFonts w:eastAsiaTheme="minorEastAsia" w:cstheme="minorHAnsi"/>
        </w:rPr>
        <w:t>Receiving and reading key documents in advance of Disruption Meeting/s to draw out key themes to be explored within meeting/s</w:t>
      </w:r>
    </w:p>
    <w:p w14:paraId="1DBE333B" w14:textId="77777777" w:rsidR="00B12FC2" w:rsidRPr="005E2665" w:rsidRDefault="00B12FC2" w:rsidP="00B12FC2">
      <w:pPr>
        <w:numPr>
          <w:ilvl w:val="0"/>
          <w:numId w:val="7"/>
        </w:numPr>
        <w:spacing w:after="120" w:line="264" w:lineRule="auto"/>
        <w:contextualSpacing/>
        <w:rPr>
          <w:rFonts w:eastAsiaTheme="minorEastAsia" w:cstheme="minorHAnsi"/>
        </w:rPr>
      </w:pPr>
      <w:r w:rsidRPr="005E2665">
        <w:rPr>
          <w:rFonts w:eastAsiaTheme="minorEastAsia" w:cstheme="minorHAnsi"/>
        </w:rPr>
        <w:t xml:space="preserve">Chairing the Disruption Meeting or meetings to create a safe environment and to facilitate productive discussion which will lead to learning in relation to the reasons why a placement may have disrupted and to inform future care planning.  </w:t>
      </w:r>
    </w:p>
    <w:p w14:paraId="24C02B63" w14:textId="77777777" w:rsidR="00B12FC2" w:rsidRPr="005E2665" w:rsidRDefault="00B12FC2" w:rsidP="00B12FC2">
      <w:pPr>
        <w:numPr>
          <w:ilvl w:val="0"/>
          <w:numId w:val="7"/>
        </w:numPr>
        <w:spacing w:after="120" w:line="264" w:lineRule="auto"/>
        <w:contextualSpacing/>
        <w:rPr>
          <w:rFonts w:eastAsiaTheme="minorEastAsia" w:cstheme="minorHAnsi"/>
        </w:rPr>
      </w:pPr>
      <w:r w:rsidRPr="005E2665">
        <w:rPr>
          <w:rFonts w:eastAsiaTheme="minorEastAsia" w:cstheme="minorHAnsi"/>
        </w:rPr>
        <w:t>To ensure that the meeting proceeds in line with the identified agenda, allows for comfort breaks and completes within the allotted meeting time</w:t>
      </w:r>
    </w:p>
    <w:p w14:paraId="7B4D3D58" w14:textId="531E2D65" w:rsidR="00B12FC2" w:rsidRPr="005E2665" w:rsidRDefault="00B12FC2" w:rsidP="00B12FC2">
      <w:pPr>
        <w:numPr>
          <w:ilvl w:val="0"/>
          <w:numId w:val="7"/>
        </w:numPr>
        <w:spacing w:after="120" w:line="264" w:lineRule="auto"/>
        <w:contextualSpacing/>
        <w:rPr>
          <w:rFonts w:eastAsiaTheme="minorEastAsia" w:cstheme="minorHAnsi"/>
        </w:rPr>
      </w:pPr>
      <w:r w:rsidRPr="005E2665">
        <w:rPr>
          <w:rFonts w:eastAsiaTheme="minorEastAsia" w:cstheme="minorHAnsi"/>
        </w:rPr>
        <w:t xml:space="preserve">To ensure that there is </w:t>
      </w:r>
      <w:r w:rsidR="00047BB6" w:rsidRPr="005E2665">
        <w:rPr>
          <w:rFonts w:eastAsiaTheme="minorEastAsia" w:cstheme="minorHAnsi"/>
        </w:rPr>
        <w:t>a summary</w:t>
      </w:r>
      <w:r w:rsidRPr="005E2665">
        <w:rPr>
          <w:rFonts w:eastAsiaTheme="minorEastAsia" w:cstheme="minorHAnsi"/>
        </w:rPr>
        <w:t xml:space="preserve"> provided verbally at the end of the Disruption Meeting</w:t>
      </w:r>
    </w:p>
    <w:p w14:paraId="5D3744A4" w14:textId="77777777" w:rsidR="00B12FC2" w:rsidRPr="005E2665" w:rsidRDefault="00B12FC2" w:rsidP="00B12FC2">
      <w:pPr>
        <w:numPr>
          <w:ilvl w:val="0"/>
          <w:numId w:val="7"/>
        </w:numPr>
        <w:spacing w:after="120" w:line="264" w:lineRule="auto"/>
        <w:contextualSpacing/>
        <w:rPr>
          <w:rFonts w:eastAsiaTheme="minorEastAsia" w:cstheme="minorHAnsi"/>
        </w:rPr>
      </w:pPr>
      <w:r w:rsidRPr="005E2665">
        <w:rPr>
          <w:rFonts w:eastAsiaTheme="minorEastAsia" w:cstheme="minorHAnsi"/>
        </w:rPr>
        <w:t>To read and review minutes taken of Disruption Meetings and ensure that participants receive drafts to review prior to finalising them</w:t>
      </w:r>
    </w:p>
    <w:p w14:paraId="2C51222B" w14:textId="77777777" w:rsidR="00B12FC2" w:rsidRPr="005E2665" w:rsidRDefault="00B12FC2" w:rsidP="00B12FC2">
      <w:pPr>
        <w:numPr>
          <w:ilvl w:val="0"/>
          <w:numId w:val="7"/>
        </w:numPr>
        <w:spacing w:after="120" w:line="264" w:lineRule="auto"/>
        <w:contextualSpacing/>
        <w:rPr>
          <w:rFonts w:eastAsiaTheme="minorEastAsia" w:cstheme="minorHAnsi"/>
        </w:rPr>
      </w:pPr>
      <w:r w:rsidRPr="005E2665">
        <w:rPr>
          <w:rFonts w:eastAsiaTheme="minorEastAsia" w:cstheme="minorHAnsi"/>
        </w:rPr>
        <w:t>To produce and submit a written summary with any arising recommendations within an agreed timescale</w:t>
      </w:r>
    </w:p>
    <w:p w14:paraId="3F989640" w14:textId="77777777" w:rsidR="00B12FC2" w:rsidRPr="005E2665" w:rsidRDefault="00B12FC2" w:rsidP="00B12FC2">
      <w:pPr>
        <w:spacing w:after="120" w:line="264" w:lineRule="auto"/>
        <w:ind w:left="720"/>
        <w:contextualSpacing/>
        <w:rPr>
          <w:rFonts w:eastAsiaTheme="minorEastAsia" w:cstheme="minorHAnsi"/>
          <w:b/>
        </w:rPr>
      </w:pPr>
    </w:p>
    <w:p w14:paraId="5BC8EBCA" w14:textId="77777777" w:rsidR="00B12FC2" w:rsidRPr="005E2665" w:rsidRDefault="00B12FC2" w:rsidP="00B12FC2">
      <w:pPr>
        <w:spacing w:after="120" w:line="264" w:lineRule="auto"/>
        <w:ind w:left="360"/>
        <w:rPr>
          <w:rFonts w:eastAsiaTheme="minorEastAsia" w:cstheme="minorHAnsi"/>
          <w:b/>
        </w:rPr>
      </w:pPr>
      <w:r w:rsidRPr="005E2665">
        <w:rPr>
          <w:rFonts w:eastAsiaTheme="minorEastAsia" w:cstheme="minorHAnsi"/>
          <w:b/>
        </w:rPr>
        <w:t xml:space="preserve">Preparation by Disruption Meeting Chair: </w:t>
      </w:r>
    </w:p>
    <w:p w14:paraId="460A9CB8" w14:textId="77777777" w:rsidR="00B12FC2" w:rsidRPr="005E2665" w:rsidRDefault="00B12FC2" w:rsidP="00B12FC2">
      <w:pPr>
        <w:numPr>
          <w:ilvl w:val="0"/>
          <w:numId w:val="7"/>
        </w:numPr>
        <w:spacing w:after="120" w:line="264" w:lineRule="auto"/>
        <w:contextualSpacing/>
        <w:rPr>
          <w:rFonts w:eastAsiaTheme="minorEastAsia" w:cstheme="minorHAnsi"/>
        </w:rPr>
      </w:pPr>
      <w:r w:rsidRPr="005E2665">
        <w:rPr>
          <w:rFonts w:eastAsiaTheme="minorEastAsia" w:cstheme="minorHAnsi"/>
        </w:rPr>
        <w:t>In preparation for the Disruption Meeting/s the Chair will request to receive a range of documentation from the local authority/fostering agencies involved which will be of assistance in preparing for the meeting and in drawing up a summary and recommendations.   Documents will often include:</w:t>
      </w:r>
    </w:p>
    <w:p w14:paraId="202B0DBF" w14:textId="77777777" w:rsidR="00B12FC2" w:rsidRPr="005E2665" w:rsidRDefault="00B12FC2" w:rsidP="00B12FC2">
      <w:pPr>
        <w:spacing w:after="120" w:line="264" w:lineRule="auto"/>
        <w:ind w:left="720"/>
        <w:contextualSpacing/>
        <w:rPr>
          <w:rFonts w:eastAsiaTheme="minorEastAsia" w:cstheme="minorHAnsi"/>
        </w:rPr>
      </w:pPr>
    </w:p>
    <w:p w14:paraId="2EBB1621" w14:textId="77777777" w:rsidR="00B12FC2" w:rsidRPr="005E2665" w:rsidRDefault="00B12FC2" w:rsidP="00B12FC2">
      <w:pPr>
        <w:numPr>
          <w:ilvl w:val="0"/>
          <w:numId w:val="4"/>
        </w:numPr>
        <w:spacing w:after="120" w:line="264" w:lineRule="auto"/>
        <w:contextualSpacing/>
        <w:rPr>
          <w:rFonts w:eastAsiaTheme="minorEastAsia" w:cstheme="minorHAnsi"/>
        </w:rPr>
      </w:pPr>
      <w:r w:rsidRPr="005E2665">
        <w:rPr>
          <w:rFonts w:eastAsiaTheme="minorEastAsia" w:cstheme="minorHAnsi"/>
        </w:rPr>
        <w:t>Chronology of previous placements</w:t>
      </w:r>
    </w:p>
    <w:p w14:paraId="5A4CBD3D" w14:textId="77777777" w:rsidR="00B12FC2" w:rsidRPr="005E2665" w:rsidRDefault="00B12FC2" w:rsidP="00B12FC2">
      <w:pPr>
        <w:numPr>
          <w:ilvl w:val="0"/>
          <w:numId w:val="4"/>
        </w:numPr>
        <w:spacing w:after="120" w:line="264" w:lineRule="auto"/>
        <w:contextualSpacing/>
        <w:rPr>
          <w:rFonts w:eastAsiaTheme="minorEastAsia" w:cstheme="minorHAnsi"/>
        </w:rPr>
      </w:pPr>
      <w:r w:rsidRPr="005E2665">
        <w:rPr>
          <w:rFonts w:eastAsiaTheme="minorEastAsia" w:cstheme="minorHAnsi"/>
        </w:rPr>
        <w:t xml:space="preserve">Placement Plan </w:t>
      </w:r>
    </w:p>
    <w:p w14:paraId="4D04B16A" w14:textId="77777777" w:rsidR="00B12FC2" w:rsidRPr="005E2665" w:rsidRDefault="00B12FC2" w:rsidP="00B12FC2">
      <w:pPr>
        <w:numPr>
          <w:ilvl w:val="0"/>
          <w:numId w:val="4"/>
        </w:numPr>
        <w:spacing w:after="120" w:line="264" w:lineRule="auto"/>
        <w:contextualSpacing/>
        <w:rPr>
          <w:rFonts w:eastAsiaTheme="minorEastAsia" w:cstheme="minorHAnsi"/>
        </w:rPr>
      </w:pPr>
      <w:r w:rsidRPr="005E2665">
        <w:rPr>
          <w:rFonts w:eastAsiaTheme="minorEastAsia" w:cstheme="minorHAnsi"/>
        </w:rPr>
        <w:t>Childs Cared for Review and Care Plan</w:t>
      </w:r>
    </w:p>
    <w:p w14:paraId="48170AB2" w14:textId="77777777" w:rsidR="00B12FC2" w:rsidRPr="005E2665" w:rsidRDefault="00B12FC2" w:rsidP="00B12FC2">
      <w:pPr>
        <w:numPr>
          <w:ilvl w:val="0"/>
          <w:numId w:val="4"/>
        </w:numPr>
        <w:spacing w:after="120" w:line="264" w:lineRule="auto"/>
        <w:contextualSpacing/>
        <w:rPr>
          <w:rFonts w:eastAsiaTheme="minorEastAsia" w:cstheme="minorHAnsi"/>
        </w:rPr>
      </w:pPr>
      <w:r w:rsidRPr="005E2665">
        <w:rPr>
          <w:rFonts w:eastAsiaTheme="minorEastAsia" w:cstheme="minorHAnsi"/>
        </w:rPr>
        <w:t>Child Permanence Report (if completed)</w:t>
      </w:r>
    </w:p>
    <w:p w14:paraId="37022AAD" w14:textId="77777777" w:rsidR="00B12FC2" w:rsidRPr="005E2665" w:rsidRDefault="00B12FC2" w:rsidP="00B12FC2">
      <w:pPr>
        <w:numPr>
          <w:ilvl w:val="0"/>
          <w:numId w:val="4"/>
        </w:numPr>
        <w:spacing w:after="120" w:line="264" w:lineRule="auto"/>
        <w:contextualSpacing/>
        <w:rPr>
          <w:rFonts w:eastAsiaTheme="minorEastAsia" w:cstheme="minorHAnsi"/>
        </w:rPr>
      </w:pPr>
      <w:r w:rsidRPr="005E2665">
        <w:rPr>
          <w:rFonts w:eastAsiaTheme="minorEastAsia" w:cstheme="minorHAnsi"/>
        </w:rPr>
        <w:t>Relevant Care Team Meeting Minutes</w:t>
      </w:r>
    </w:p>
    <w:p w14:paraId="692C0AC8" w14:textId="77777777" w:rsidR="00B12FC2" w:rsidRPr="005E2665" w:rsidRDefault="00B12FC2" w:rsidP="00B12FC2">
      <w:pPr>
        <w:numPr>
          <w:ilvl w:val="0"/>
          <w:numId w:val="4"/>
        </w:numPr>
        <w:spacing w:after="120" w:line="264" w:lineRule="auto"/>
        <w:contextualSpacing/>
        <w:rPr>
          <w:rFonts w:eastAsiaTheme="minorEastAsia" w:cstheme="minorHAnsi"/>
        </w:rPr>
      </w:pPr>
      <w:r w:rsidRPr="005E2665">
        <w:rPr>
          <w:rFonts w:eastAsiaTheme="minorEastAsia" w:cstheme="minorHAnsi"/>
        </w:rPr>
        <w:t>Any previous Disruption Meeting Minutes</w:t>
      </w:r>
    </w:p>
    <w:p w14:paraId="59A695FD" w14:textId="5C8EC437" w:rsidR="00B12FC2" w:rsidRPr="005E2665" w:rsidRDefault="00B12FC2" w:rsidP="00B12FC2">
      <w:pPr>
        <w:numPr>
          <w:ilvl w:val="0"/>
          <w:numId w:val="4"/>
        </w:numPr>
        <w:spacing w:after="120" w:line="264" w:lineRule="auto"/>
        <w:contextualSpacing/>
        <w:rPr>
          <w:rFonts w:eastAsiaTheme="minorEastAsia" w:cstheme="minorHAnsi"/>
        </w:rPr>
      </w:pPr>
      <w:r w:rsidRPr="005E2665">
        <w:rPr>
          <w:rFonts w:eastAsiaTheme="minorEastAsia" w:cstheme="minorHAnsi"/>
        </w:rPr>
        <w:t>Viewpoint or other document providing child/young person</w:t>
      </w:r>
      <w:r w:rsidR="00047BB6" w:rsidRPr="005E2665">
        <w:rPr>
          <w:rFonts w:eastAsiaTheme="minorEastAsia" w:cstheme="minorHAnsi"/>
        </w:rPr>
        <w:t>’</w:t>
      </w:r>
      <w:r w:rsidRPr="005E2665">
        <w:rPr>
          <w:rFonts w:eastAsiaTheme="minorEastAsia" w:cstheme="minorHAnsi"/>
        </w:rPr>
        <w:t>s views and wishes</w:t>
      </w:r>
    </w:p>
    <w:p w14:paraId="66D4E3FF" w14:textId="77777777" w:rsidR="00B12FC2" w:rsidRPr="005E2665" w:rsidRDefault="00B12FC2" w:rsidP="00B12FC2">
      <w:pPr>
        <w:numPr>
          <w:ilvl w:val="0"/>
          <w:numId w:val="4"/>
        </w:numPr>
        <w:spacing w:after="120" w:line="264" w:lineRule="auto"/>
        <w:contextualSpacing/>
        <w:rPr>
          <w:rFonts w:eastAsiaTheme="minorEastAsia" w:cstheme="minorHAnsi"/>
        </w:rPr>
      </w:pPr>
      <w:r w:rsidRPr="005E2665">
        <w:rPr>
          <w:rFonts w:eastAsiaTheme="minorEastAsia" w:cstheme="minorHAnsi"/>
        </w:rPr>
        <w:t>Form F</w:t>
      </w:r>
    </w:p>
    <w:p w14:paraId="5C5DC4B7" w14:textId="127AA3F0" w:rsidR="00B12FC2" w:rsidRPr="005E2665" w:rsidRDefault="00B12FC2" w:rsidP="00637EBF">
      <w:pPr>
        <w:numPr>
          <w:ilvl w:val="0"/>
          <w:numId w:val="4"/>
        </w:numPr>
        <w:spacing w:after="120" w:line="264" w:lineRule="auto"/>
        <w:contextualSpacing/>
        <w:rPr>
          <w:rFonts w:eastAsiaTheme="minorEastAsia" w:cstheme="minorHAnsi"/>
        </w:rPr>
      </w:pPr>
      <w:r w:rsidRPr="005E2665">
        <w:rPr>
          <w:rFonts w:eastAsiaTheme="minorEastAsia" w:cstheme="minorHAnsi"/>
        </w:rPr>
        <w:t>Foster Carer Review Form</w:t>
      </w:r>
    </w:p>
    <w:p w14:paraId="14509153" w14:textId="77777777" w:rsidR="00B12FC2" w:rsidRPr="005E2665" w:rsidRDefault="00B12FC2" w:rsidP="00B12FC2">
      <w:pPr>
        <w:numPr>
          <w:ilvl w:val="0"/>
          <w:numId w:val="4"/>
        </w:numPr>
        <w:spacing w:after="120" w:line="264" w:lineRule="auto"/>
        <w:contextualSpacing/>
        <w:rPr>
          <w:rFonts w:eastAsiaTheme="minorEastAsia" w:cstheme="minorHAnsi"/>
        </w:rPr>
      </w:pPr>
      <w:r w:rsidRPr="005E2665">
        <w:rPr>
          <w:rFonts w:eastAsiaTheme="minorEastAsia" w:cstheme="minorHAnsi"/>
        </w:rPr>
        <w:t xml:space="preserve">Matching Report </w:t>
      </w:r>
    </w:p>
    <w:p w14:paraId="71E3E5C1" w14:textId="77777777" w:rsidR="00B12FC2" w:rsidRPr="005E2665" w:rsidRDefault="00B12FC2" w:rsidP="00B12FC2">
      <w:pPr>
        <w:numPr>
          <w:ilvl w:val="0"/>
          <w:numId w:val="4"/>
        </w:numPr>
        <w:spacing w:after="120" w:line="264" w:lineRule="auto"/>
        <w:contextualSpacing/>
        <w:rPr>
          <w:rFonts w:eastAsiaTheme="minorEastAsia" w:cstheme="minorHAnsi"/>
        </w:rPr>
      </w:pPr>
      <w:r w:rsidRPr="005E2665">
        <w:rPr>
          <w:rFonts w:eastAsiaTheme="minorEastAsia" w:cstheme="minorHAnsi"/>
        </w:rPr>
        <w:t>Minutes of any Placement Stability Meetings</w:t>
      </w:r>
    </w:p>
    <w:p w14:paraId="4EF21DB1" w14:textId="77777777" w:rsidR="00B12FC2" w:rsidRPr="005E2665" w:rsidRDefault="00B12FC2" w:rsidP="00B12FC2">
      <w:pPr>
        <w:spacing w:after="120" w:line="264" w:lineRule="auto"/>
        <w:rPr>
          <w:rFonts w:eastAsiaTheme="minorEastAsia" w:cstheme="minorHAnsi"/>
        </w:rPr>
      </w:pPr>
    </w:p>
    <w:p w14:paraId="3969DD74" w14:textId="26987EC8" w:rsidR="00B12FC2" w:rsidRPr="005E2665" w:rsidRDefault="00B12FC2" w:rsidP="00B12FC2">
      <w:pPr>
        <w:spacing w:after="120" w:line="264" w:lineRule="auto"/>
        <w:rPr>
          <w:rFonts w:eastAsiaTheme="minorEastAsia" w:cstheme="minorHAnsi"/>
          <w:b/>
        </w:rPr>
      </w:pPr>
      <w:r w:rsidRPr="005E2665">
        <w:rPr>
          <w:rFonts w:eastAsiaTheme="minorEastAsia" w:cstheme="minorHAnsi"/>
          <w:b/>
        </w:rPr>
        <w:t>Venue and length of meeting</w:t>
      </w:r>
    </w:p>
    <w:p w14:paraId="28856057" w14:textId="3521E2DF" w:rsidR="003E3B4B" w:rsidRPr="005E2665" w:rsidRDefault="003B7F6F" w:rsidP="00B12FC2">
      <w:pPr>
        <w:spacing w:after="120" w:line="264" w:lineRule="auto"/>
        <w:rPr>
          <w:rFonts w:eastAsiaTheme="minorEastAsia" w:cstheme="minorHAnsi"/>
          <w:bCs/>
        </w:rPr>
      </w:pPr>
      <w:r w:rsidRPr="005E2665">
        <w:rPr>
          <w:rFonts w:eastAsiaTheme="minorEastAsia" w:cstheme="minorHAnsi"/>
          <w:bCs/>
        </w:rPr>
        <w:t>Disruption meetings can be lengthy to ensure all information can be fully considered and recommendations made. Anticipated duration can be 2- 3 hours.</w:t>
      </w:r>
      <w:r w:rsidR="003E3B4B" w:rsidRPr="005E2665">
        <w:rPr>
          <w:rFonts w:eastAsiaTheme="minorEastAsia" w:cstheme="minorHAnsi"/>
          <w:bCs/>
        </w:rPr>
        <w:t xml:space="preserve"> The meeting could be held directly or remotely.</w:t>
      </w:r>
    </w:p>
    <w:p w14:paraId="2D616FED" w14:textId="5B13BFEC" w:rsidR="00B12FC2" w:rsidRPr="005E2665" w:rsidRDefault="003E3B4B" w:rsidP="00B12FC2">
      <w:pPr>
        <w:spacing w:after="120" w:line="264" w:lineRule="auto"/>
        <w:rPr>
          <w:rFonts w:eastAsiaTheme="minorEastAsia" w:cstheme="minorHAnsi"/>
          <w:bCs/>
        </w:rPr>
      </w:pPr>
      <w:r w:rsidRPr="005E2665">
        <w:rPr>
          <w:rFonts w:eastAsiaTheme="minorEastAsia" w:cstheme="minorHAnsi"/>
          <w:bCs/>
        </w:rPr>
        <w:t>If held directly, i</w:t>
      </w:r>
      <w:r w:rsidR="00B12FC2" w:rsidRPr="005E2665">
        <w:rPr>
          <w:rFonts w:eastAsiaTheme="minorEastAsia" w:cstheme="minorHAnsi"/>
          <w:bCs/>
        </w:rPr>
        <w:t>t is important that a venue is selected where a large enough room is available to accommodate the number of people invited to attend.    It is best also to have an additional small room available so that participants can withdraw from the meeting for a period if they need a break.  It is important that the rooms used allow for confidentiality and are free from other disturbance. An invit</w:t>
      </w:r>
      <w:r w:rsidRPr="005E2665">
        <w:rPr>
          <w:rFonts w:eastAsiaTheme="minorEastAsia" w:cstheme="minorHAnsi"/>
          <w:bCs/>
        </w:rPr>
        <w:t>ation</w:t>
      </w:r>
      <w:r w:rsidR="00B12FC2" w:rsidRPr="005E2665">
        <w:rPr>
          <w:rFonts w:eastAsiaTheme="minorEastAsia" w:cstheme="minorHAnsi"/>
          <w:bCs/>
        </w:rPr>
        <w:t xml:space="preserve"> letter will be sent out providing details of the time and venue of any meeting you are invited to.</w:t>
      </w:r>
    </w:p>
    <w:p w14:paraId="098E09AD" w14:textId="77777777" w:rsidR="00B12FC2" w:rsidRPr="005E2665" w:rsidRDefault="00B12FC2" w:rsidP="00B12FC2">
      <w:pPr>
        <w:spacing w:after="120" w:line="264" w:lineRule="auto"/>
        <w:rPr>
          <w:rFonts w:eastAsiaTheme="minorEastAsia" w:cstheme="minorHAnsi"/>
          <w:b/>
        </w:rPr>
      </w:pPr>
      <w:r w:rsidRPr="005E2665">
        <w:rPr>
          <w:rFonts w:eastAsiaTheme="minorEastAsia" w:cstheme="minorHAnsi"/>
          <w:b/>
        </w:rPr>
        <w:t>Involving children:</w:t>
      </w:r>
    </w:p>
    <w:p w14:paraId="2915E387" w14:textId="77777777" w:rsidR="00B12FC2" w:rsidRPr="005E2665" w:rsidRDefault="00B12FC2" w:rsidP="00B12FC2">
      <w:pPr>
        <w:spacing w:after="120" w:line="264" w:lineRule="auto"/>
        <w:rPr>
          <w:rFonts w:eastAsiaTheme="minorEastAsia" w:cstheme="minorHAnsi"/>
        </w:rPr>
      </w:pPr>
      <w:r w:rsidRPr="005E2665">
        <w:rPr>
          <w:rFonts w:eastAsiaTheme="minorEastAsia" w:cstheme="minorHAnsi"/>
        </w:rPr>
        <w:t>Where it is being considered that children are to be involved within a Disruption Meeting process it is important that there is prior discussion and preparation with the child or young person.    It’s important that there is proper consideration of their emotional readiness to take part in this process.  Their support needs would also need to be addressed. It is possible that the format of the meeting may need to be different to ensure that children feel comfortable and safe in contributing.  Care will be needed to ensure that information is shared appropriately and sensitively.</w:t>
      </w:r>
    </w:p>
    <w:p w14:paraId="47C675EE" w14:textId="77777777" w:rsidR="00B12FC2" w:rsidRPr="005E2665" w:rsidRDefault="00B12FC2" w:rsidP="00B12FC2">
      <w:pPr>
        <w:spacing w:after="120" w:line="264" w:lineRule="auto"/>
        <w:rPr>
          <w:rFonts w:eastAsiaTheme="minorEastAsia" w:cstheme="minorHAnsi"/>
        </w:rPr>
      </w:pPr>
      <w:r w:rsidRPr="005E2665">
        <w:rPr>
          <w:rFonts w:eastAsiaTheme="minorEastAsia" w:cstheme="minorHAnsi"/>
        </w:rPr>
        <w:t>Where a child is not expressing a wish to attend, or the view is that they are not emotionally ready to do so, there must be consideration of how their views can be incorporated and reflected within the Disruption Meeting.</w:t>
      </w:r>
    </w:p>
    <w:p w14:paraId="5705095B" w14:textId="77777777" w:rsidR="00B12FC2" w:rsidRPr="005E2665" w:rsidRDefault="00B12FC2" w:rsidP="00B12FC2">
      <w:pPr>
        <w:spacing w:after="120" w:line="264" w:lineRule="auto"/>
        <w:rPr>
          <w:rFonts w:eastAsiaTheme="minorEastAsia" w:cstheme="minorHAnsi"/>
          <w:b/>
        </w:rPr>
      </w:pPr>
    </w:p>
    <w:p w14:paraId="7744BB9A" w14:textId="77777777" w:rsidR="00B12FC2" w:rsidRPr="005E2665" w:rsidRDefault="00B12FC2" w:rsidP="00B12FC2">
      <w:pPr>
        <w:spacing w:after="120" w:line="264" w:lineRule="auto"/>
        <w:rPr>
          <w:rFonts w:eastAsiaTheme="minorEastAsia" w:cstheme="minorHAnsi"/>
          <w:b/>
        </w:rPr>
      </w:pPr>
      <w:r w:rsidRPr="005E2665">
        <w:rPr>
          <w:rFonts w:eastAsiaTheme="minorEastAsia" w:cstheme="minorHAnsi"/>
          <w:b/>
        </w:rPr>
        <w:t>What is considered within a Disruption Meeting or meetings?</w:t>
      </w:r>
    </w:p>
    <w:p w14:paraId="22DDF118" w14:textId="66473834" w:rsidR="00B12FC2" w:rsidRPr="005E2665" w:rsidRDefault="00B12FC2" w:rsidP="00B12FC2">
      <w:pPr>
        <w:spacing w:after="120" w:line="264" w:lineRule="auto"/>
        <w:rPr>
          <w:rFonts w:eastAsiaTheme="minorEastAsia" w:cstheme="minorHAnsi"/>
        </w:rPr>
      </w:pPr>
      <w:r w:rsidRPr="005E2665">
        <w:rPr>
          <w:rFonts w:eastAsiaTheme="minorEastAsia" w:cstheme="minorHAnsi"/>
        </w:rPr>
        <w:t xml:space="preserve">It is important that the disruption process </w:t>
      </w:r>
      <w:r w:rsidR="00047BB6" w:rsidRPr="005E2665">
        <w:rPr>
          <w:rFonts w:eastAsiaTheme="minorEastAsia" w:cstheme="minorHAnsi"/>
        </w:rPr>
        <w:t>can</w:t>
      </w:r>
      <w:r w:rsidRPr="005E2665">
        <w:rPr>
          <w:rFonts w:eastAsiaTheme="minorEastAsia" w:cstheme="minorHAnsi"/>
        </w:rPr>
        <w:t xml:space="preserve"> explore the background to the disruption as fully as possible. An Agenda will be provided for the meeting.</w:t>
      </w:r>
    </w:p>
    <w:p w14:paraId="3776D9CB" w14:textId="77777777" w:rsidR="00B12FC2" w:rsidRPr="005E2665" w:rsidRDefault="00B12FC2" w:rsidP="00B12FC2">
      <w:pPr>
        <w:spacing w:after="120" w:line="264" w:lineRule="auto"/>
        <w:rPr>
          <w:rFonts w:eastAsiaTheme="minorEastAsia" w:cstheme="minorHAnsi"/>
        </w:rPr>
      </w:pPr>
    </w:p>
    <w:p w14:paraId="658E23CD" w14:textId="77777777" w:rsidR="00B12FC2" w:rsidRPr="005E2665" w:rsidRDefault="00B12FC2" w:rsidP="00B12FC2">
      <w:pPr>
        <w:spacing w:after="120" w:line="264" w:lineRule="auto"/>
        <w:rPr>
          <w:rFonts w:eastAsiaTheme="minorEastAsia" w:cstheme="minorHAnsi"/>
          <w:u w:val="single"/>
        </w:rPr>
      </w:pPr>
      <w:r w:rsidRPr="005E2665">
        <w:rPr>
          <w:rFonts w:eastAsiaTheme="minorEastAsia" w:cstheme="minorHAnsi"/>
          <w:u w:val="single"/>
        </w:rPr>
        <w:t>The following Agenda areas are often followed in sequence:</w:t>
      </w:r>
    </w:p>
    <w:p w14:paraId="19004E42" w14:textId="77777777" w:rsidR="00B12FC2" w:rsidRPr="005E2665" w:rsidRDefault="00B12FC2" w:rsidP="00B12FC2">
      <w:pPr>
        <w:numPr>
          <w:ilvl w:val="0"/>
          <w:numId w:val="6"/>
        </w:numPr>
        <w:spacing w:after="120" w:line="264" w:lineRule="auto"/>
        <w:contextualSpacing/>
        <w:rPr>
          <w:rFonts w:eastAsiaTheme="minorEastAsia" w:cstheme="minorHAnsi"/>
        </w:rPr>
      </w:pPr>
      <w:r w:rsidRPr="005E2665">
        <w:rPr>
          <w:rFonts w:eastAsiaTheme="minorEastAsia" w:cstheme="minorHAnsi"/>
        </w:rPr>
        <w:t>The child’s progress in their birth family</w:t>
      </w:r>
    </w:p>
    <w:p w14:paraId="3BC70B33" w14:textId="77777777" w:rsidR="00B12FC2" w:rsidRPr="005E2665" w:rsidRDefault="00B12FC2" w:rsidP="00B12FC2">
      <w:pPr>
        <w:numPr>
          <w:ilvl w:val="0"/>
          <w:numId w:val="6"/>
        </w:numPr>
        <w:spacing w:after="120" w:line="264" w:lineRule="auto"/>
        <w:contextualSpacing/>
        <w:rPr>
          <w:rFonts w:eastAsiaTheme="minorEastAsia" w:cstheme="minorHAnsi"/>
        </w:rPr>
      </w:pPr>
      <w:r w:rsidRPr="005E2665">
        <w:rPr>
          <w:rFonts w:eastAsiaTheme="minorEastAsia" w:cstheme="minorHAnsi"/>
        </w:rPr>
        <w:t>The child’s care history and Care Plan</w:t>
      </w:r>
    </w:p>
    <w:p w14:paraId="5E057978" w14:textId="77777777" w:rsidR="00B12FC2" w:rsidRPr="005E2665" w:rsidRDefault="00B12FC2" w:rsidP="00B12FC2">
      <w:pPr>
        <w:numPr>
          <w:ilvl w:val="0"/>
          <w:numId w:val="6"/>
        </w:numPr>
        <w:spacing w:after="120" w:line="264" w:lineRule="auto"/>
        <w:contextualSpacing/>
        <w:rPr>
          <w:rFonts w:eastAsiaTheme="minorEastAsia" w:cstheme="minorHAnsi"/>
        </w:rPr>
      </w:pPr>
      <w:r w:rsidRPr="005E2665">
        <w:rPr>
          <w:rFonts w:eastAsiaTheme="minorEastAsia" w:cstheme="minorHAnsi"/>
        </w:rPr>
        <w:t>The child’s identified needs</w:t>
      </w:r>
    </w:p>
    <w:p w14:paraId="1311D78C" w14:textId="77777777" w:rsidR="00B12FC2" w:rsidRPr="005E2665" w:rsidRDefault="00B12FC2" w:rsidP="00B12FC2">
      <w:pPr>
        <w:numPr>
          <w:ilvl w:val="0"/>
          <w:numId w:val="6"/>
        </w:numPr>
        <w:spacing w:after="120" w:line="264" w:lineRule="auto"/>
        <w:contextualSpacing/>
        <w:rPr>
          <w:rFonts w:eastAsiaTheme="minorEastAsia" w:cstheme="minorHAnsi"/>
        </w:rPr>
      </w:pPr>
      <w:r w:rsidRPr="005E2665">
        <w:rPr>
          <w:rFonts w:eastAsiaTheme="minorEastAsia" w:cstheme="minorHAnsi"/>
        </w:rPr>
        <w:t>Identification of carers/matching process</w:t>
      </w:r>
    </w:p>
    <w:p w14:paraId="2E86DF5E" w14:textId="77777777" w:rsidR="00B12FC2" w:rsidRPr="005E2665" w:rsidRDefault="00B12FC2" w:rsidP="00B12FC2">
      <w:pPr>
        <w:numPr>
          <w:ilvl w:val="0"/>
          <w:numId w:val="6"/>
        </w:numPr>
        <w:spacing w:after="120" w:line="264" w:lineRule="auto"/>
        <w:contextualSpacing/>
        <w:rPr>
          <w:rFonts w:eastAsiaTheme="minorEastAsia" w:cstheme="minorHAnsi"/>
        </w:rPr>
      </w:pPr>
      <w:r w:rsidRPr="005E2665">
        <w:rPr>
          <w:rFonts w:eastAsiaTheme="minorEastAsia" w:cstheme="minorHAnsi"/>
        </w:rPr>
        <w:t>Foster carer’s approval and experience</w:t>
      </w:r>
    </w:p>
    <w:p w14:paraId="0733D3E5" w14:textId="77777777" w:rsidR="00B12FC2" w:rsidRPr="005E2665" w:rsidRDefault="00B12FC2" w:rsidP="00B12FC2">
      <w:pPr>
        <w:numPr>
          <w:ilvl w:val="0"/>
          <w:numId w:val="6"/>
        </w:numPr>
        <w:spacing w:after="120" w:line="264" w:lineRule="auto"/>
        <w:contextualSpacing/>
        <w:rPr>
          <w:rFonts w:eastAsiaTheme="minorEastAsia" w:cstheme="minorHAnsi"/>
        </w:rPr>
      </w:pPr>
      <w:r w:rsidRPr="005E2665">
        <w:rPr>
          <w:rFonts w:eastAsiaTheme="minorEastAsia" w:cstheme="minorHAnsi"/>
        </w:rPr>
        <w:t>Introductions and transition process</w:t>
      </w:r>
    </w:p>
    <w:p w14:paraId="6A54BB40" w14:textId="77777777" w:rsidR="00B12FC2" w:rsidRPr="005E2665" w:rsidRDefault="00B12FC2" w:rsidP="00B12FC2">
      <w:pPr>
        <w:numPr>
          <w:ilvl w:val="0"/>
          <w:numId w:val="6"/>
        </w:numPr>
        <w:spacing w:after="120" w:line="264" w:lineRule="auto"/>
        <w:contextualSpacing/>
        <w:rPr>
          <w:rFonts w:eastAsiaTheme="minorEastAsia" w:cstheme="minorHAnsi"/>
        </w:rPr>
      </w:pPr>
      <w:r w:rsidRPr="005E2665">
        <w:rPr>
          <w:rFonts w:eastAsiaTheme="minorEastAsia" w:cstheme="minorHAnsi"/>
        </w:rPr>
        <w:t>Placement Agreement</w:t>
      </w:r>
    </w:p>
    <w:p w14:paraId="4FA075E4" w14:textId="77777777" w:rsidR="00B12FC2" w:rsidRPr="005E2665" w:rsidRDefault="00B12FC2" w:rsidP="00B12FC2">
      <w:pPr>
        <w:numPr>
          <w:ilvl w:val="0"/>
          <w:numId w:val="6"/>
        </w:numPr>
        <w:spacing w:after="120" w:line="264" w:lineRule="auto"/>
        <w:contextualSpacing/>
        <w:rPr>
          <w:rFonts w:eastAsiaTheme="minorEastAsia" w:cstheme="minorHAnsi"/>
        </w:rPr>
      </w:pPr>
      <w:r w:rsidRPr="005E2665">
        <w:rPr>
          <w:rFonts w:eastAsiaTheme="minorEastAsia" w:cstheme="minorHAnsi"/>
        </w:rPr>
        <w:t>Supports available to child and carers during placement</w:t>
      </w:r>
    </w:p>
    <w:p w14:paraId="59D79E64" w14:textId="77777777" w:rsidR="00B12FC2" w:rsidRPr="005E2665" w:rsidRDefault="00B12FC2" w:rsidP="00B12FC2">
      <w:pPr>
        <w:numPr>
          <w:ilvl w:val="0"/>
          <w:numId w:val="6"/>
        </w:numPr>
        <w:spacing w:after="120" w:line="264" w:lineRule="auto"/>
        <w:contextualSpacing/>
        <w:rPr>
          <w:rFonts w:eastAsiaTheme="minorEastAsia" w:cstheme="minorHAnsi"/>
        </w:rPr>
      </w:pPr>
      <w:r w:rsidRPr="005E2665">
        <w:rPr>
          <w:rFonts w:eastAsiaTheme="minorEastAsia" w:cstheme="minorHAnsi"/>
        </w:rPr>
        <w:t>The child’s progress in placement</w:t>
      </w:r>
    </w:p>
    <w:p w14:paraId="3FE4581E" w14:textId="77777777" w:rsidR="00B12FC2" w:rsidRPr="005E2665" w:rsidRDefault="00B12FC2" w:rsidP="00B12FC2">
      <w:pPr>
        <w:numPr>
          <w:ilvl w:val="0"/>
          <w:numId w:val="6"/>
        </w:numPr>
        <w:spacing w:after="120" w:line="264" w:lineRule="auto"/>
        <w:contextualSpacing/>
        <w:rPr>
          <w:rFonts w:eastAsiaTheme="minorEastAsia" w:cstheme="minorHAnsi"/>
        </w:rPr>
      </w:pPr>
      <w:r w:rsidRPr="005E2665">
        <w:rPr>
          <w:rFonts w:eastAsiaTheme="minorEastAsia" w:cstheme="minorHAnsi"/>
        </w:rPr>
        <w:t>Disruption and subsequent events</w:t>
      </w:r>
    </w:p>
    <w:p w14:paraId="36153F0E" w14:textId="77777777" w:rsidR="00B12FC2" w:rsidRPr="005E2665" w:rsidRDefault="00B12FC2" w:rsidP="00B12FC2">
      <w:pPr>
        <w:numPr>
          <w:ilvl w:val="0"/>
          <w:numId w:val="6"/>
        </w:numPr>
        <w:spacing w:after="120" w:line="264" w:lineRule="auto"/>
        <w:contextualSpacing/>
        <w:rPr>
          <w:rFonts w:eastAsiaTheme="minorEastAsia" w:cstheme="minorHAnsi"/>
        </w:rPr>
      </w:pPr>
      <w:r w:rsidRPr="005E2665">
        <w:rPr>
          <w:rFonts w:eastAsiaTheme="minorEastAsia" w:cstheme="minorHAnsi"/>
        </w:rPr>
        <w:t>Current situation</w:t>
      </w:r>
    </w:p>
    <w:p w14:paraId="6820D2DA" w14:textId="77777777" w:rsidR="00B12FC2" w:rsidRPr="005E2665" w:rsidRDefault="00B12FC2" w:rsidP="00B12FC2">
      <w:pPr>
        <w:numPr>
          <w:ilvl w:val="0"/>
          <w:numId w:val="6"/>
        </w:numPr>
        <w:spacing w:after="120" w:line="264" w:lineRule="auto"/>
        <w:contextualSpacing/>
        <w:rPr>
          <w:rFonts w:eastAsiaTheme="minorEastAsia" w:cstheme="minorHAnsi"/>
        </w:rPr>
      </w:pPr>
      <w:r w:rsidRPr="005E2665">
        <w:rPr>
          <w:rFonts w:eastAsiaTheme="minorEastAsia" w:cstheme="minorHAnsi"/>
        </w:rPr>
        <w:t>Key learning and recommendations</w:t>
      </w:r>
    </w:p>
    <w:p w14:paraId="4E45DC12" w14:textId="77777777" w:rsidR="00B12FC2" w:rsidRPr="005E2665" w:rsidRDefault="00B12FC2" w:rsidP="00B12FC2">
      <w:pPr>
        <w:numPr>
          <w:ilvl w:val="0"/>
          <w:numId w:val="6"/>
        </w:numPr>
        <w:spacing w:after="120" w:line="264" w:lineRule="auto"/>
        <w:contextualSpacing/>
        <w:rPr>
          <w:rFonts w:eastAsiaTheme="minorEastAsia" w:cstheme="minorHAnsi"/>
        </w:rPr>
      </w:pPr>
      <w:proofErr w:type="gramStart"/>
      <w:r w:rsidRPr="005E2665">
        <w:rPr>
          <w:rFonts w:eastAsiaTheme="minorEastAsia" w:cstheme="minorHAnsi"/>
        </w:rPr>
        <w:t>Future plans</w:t>
      </w:r>
      <w:proofErr w:type="gramEnd"/>
    </w:p>
    <w:p w14:paraId="69188770" w14:textId="77777777" w:rsidR="00B12FC2" w:rsidRPr="005E2665" w:rsidRDefault="00B12FC2" w:rsidP="00B12FC2">
      <w:pPr>
        <w:spacing w:after="120" w:line="264" w:lineRule="auto"/>
        <w:rPr>
          <w:rFonts w:eastAsiaTheme="minorEastAsia" w:cstheme="minorHAnsi"/>
        </w:rPr>
      </w:pPr>
    </w:p>
    <w:p w14:paraId="182067C8" w14:textId="1F2AE304" w:rsidR="00184817" w:rsidRPr="005E2665" w:rsidRDefault="00B12FC2" w:rsidP="00B12FC2">
      <w:pPr>
        <w:spacing w:after="120" w:line="264" w:lineRule="auto"/>
        <w:rPr>
          <w:rFonts w:eastAsiaTheme="minorEastAsia" w:cstheme="minorHAnsi"/>
        </w:rPr>
      </w:pPr>
      <w:r w:rsidRPr="005E2665">
        <w:rPr>
          <w:rFonts w:eastAsiaTheme="minorEastAsia" w:cstheme="minorHAnsi"/>
        </w:rPr>
        <w:t xml:space="preserve">Disruption Meetings are often lengthy, and it is important that the Chair seeks to facilitate the meeting so that the above areas can all be explored within the time available.  While the chair will want to facilitate good discussion and for opportunities for all to contribute fully, inevitably at times there may be a need to for the chair to move forward discussions to the next part of the agenda. It is important that the agenda can be successfully completed and that there will be sufficient time to summarise the learning and for the Chair to provide some initial learning points/recommendations. </w:t>
      </w:r>
    </w:p>
    <w:p w14:paraId="5C915666" w14:textId="77777777" w:rsidR="00B12FC2" w:rsidRPr="005E2665" w:rsidRDefault="00B12FC2" w:rsidP="00B12FC2">
      <w:pPr>
        <w:spacing w:after="120" w:line="264" w:lineRule="auto"/>
        <w:rPr>
          <w:rFonts w:eastAsiaTheme="minorEastAsia" w:cstheme="minorHAnsi"/>
          <w:b/>
        </w:rPr>
      </w:pPr>
      <w:r w:rsidRPr="005E2665">
        <w:rPr>
          <w:rFonts w:eastAsiaTheme="minorEastAsia" w:cstheme="minorHAnsi"/>
          <w:b/>
        </w:rPr>
        <w:t xml:space="preserve">Minutes of Disruption Meetings: </w:t>
      </w:r>
    </w:p>
    <w:p w14:paraId="144C8D88" w14:textId="4B53C3C7" w:rsidR="0018376B" w:rsidRPr="005E2665" w:rsidRDefault="00B12FC2" w:rsidP="00B12FC2">
      <w:pPr>
        <w:spacing w:after="120" w:line="264" w:lineRule="auto"/>
        <w:rPr>
          <w:rFonts w:eastAsiaTheme="minorEastAsia" w:cstheme="minorHAnsi"/>
        </w:rPr>
      </w:pPr>
      <w:r w:rsidRPr="005E2665">
        <w:rPr>
          <w:rFonts w:eastAsiaTheme="minorEastAsia" w:cstheme="minorHAnsi"/>
        </w:rPr>
        <w:t xml:space="preserve">A minute-taker will take minutes from the Disruption Meeting. The minutes will not be a verbatim record but </w:t>
      </w:r>
      <w:r w:rsidR="003B7F6F" w:rsidRPr="005E2665">
        <w:rPr>
          <w:rFonts w:eastAsiaTheme="minorEastAsia" w:cstheme="minorHAnsi"/>
        </w:rPr>
        <w:t>provide a summary giving</w:t>
      </w:r>
      <w:r w:rsidRPr="005E2665">
        <w:rPr>
          <w:rFonts w:eastAsiaTheme="minorEastAsia" w:cstheme="minorHAnsi"/>
        </w:rPr>
        <w:t xml:space="preserve"> sufficient detail to provide a clear record of the key themes, experiences of participants as well as any learning which is identified.</w:t>
      </w:r>
    </w:p>
    <w:p w14:paraId="0678879D" w14:textId="3DA14725" w:rsidR="0018376B" w:rsidRPr="005E2665" w:rsidRDefault="0018376B" w:rsidP="00B12FC2">
      <w:pPr>
        <w:spacing w:after="120" w:line="264" w:lineRule="auto"/>
        <w:rPr>
          <w:rFonts w:eastAsiaTheme="minorEastAsia" w:cstheme="minorHAnsi"/>
        </w:rPr>
      </w:pPr>
      <w:r w:rsidRPr="005E2665">
        <w:rPr>
          <w:rFonts w:eastAsiaTheme="minorEastAsia" w:cstheme="minorHAnsi"/>
        </w:rPr>
        <w:t xml:space="preserve">The Chair will be responsible for the quality assurance of the </w:t>
      </w:r>
      <w:r w:rsidR="00047BB6" w:rsidRPr="005E2665">
        <w:rPr>
          <w:rFonts w:eastAsiaTheme="minorEastAsia" w:cstheme="minorHAnsi"/>
        </w:rPr>
        <w:t>minutes,</w:t>
      </w:r>
      <w:r w:rsidRPr="005E2665">
        <w:rPr>
          <w:rFonts w:eastAsiaTheme="minorEastAsia" w:cstheme="minorHAnsi"/>
        </w:rPr>
        <w:t xml:space="preserve"> and these will be distributed by Business Support within 20 working days of the Disruption Meeting.</w:t>
      </w:r>
    </w:p>
    <w:p w14:paraId="4473D705" w14:textId="7DEC4387" w:rsidR="0018376B" w:rsidRPr="005E2665" w:rsidRDefault="0018376B" w:rsidP="00B12FC2">
      <w:pPr>
        <w:spacing w:after="120" w:line="264" w:lineRule="auto"/>
        <w:rPr>
          <w:rFonts w:eastAsiaTheme="minorEastAsia" w:cstheme="minorHAnsi"/>
        </w:rPr>
      </w:pPr>
      <w:r w:rsidRPr="005E2665">
        <w:rPr>
          <w:rFonts w:eastAsiaTheme="minorEastAsia" w:cstheme="minorHAnsi"/>
        </w:rPr>
        <w:t>Attendees will have 5 working days to make any amendments before final minutes are agreed and circulated.</w:t>
      </w:r>
    </w:p>
    <w:p w14:paraId="3C2870A5" w14:textId="6F333659" w:rsidR="00B12FC2" w:rsidRPr="005E2665" w:rsidRDefault="00B12FC2" w:rsidP="00B12FC2">
      <w:pPr>
        <w:spacing w:after="120" w:line="264" w:lineRule="auto"/>
        <w:rPr>
          <w:rFonts w:eastAsiaTheme="minorEastAsia" w:cstheme="minorHAnsi"/>
        </w:rPr>
      </w:pPr>
      <w:r w:rsidRPr="005E2665">
        <w:rPr>
          <w:rFonts w:eastAsiaTheme="minorEastAsia" w:cstheme="minorHAnsi"/>
          <w:b/>
        </w:rPr>
        <w:t>Disruption Chair’s Summary Report and Recommendations</w:t>
      </w:r>
      <w:r w:rsidRPr="005E2665">
        <w:rPr>
          <w:rFonts w:eastAsiaTheme="minorEastAsia" w:cstheme="minorHAnsi"/>
        </w:rPr>
        <w:t>:</w:t>
      </w:r>
      <w:r w:rsidR="00782D67" w:rsidRPr="005E2665">
        <w:rPr>
          <w:rFonts w:eastAsiaTheme="minorEastAsia" w:cstheme="minorHAnsi"/>
        </w:rPr>
        <w:t xml:space="preserve"> </w:t>
      </w:r>
    </w:p>
    <w:p w14:paraId="7676449A" w14:textId="1069EF9B" w:rsidR="00B12FC2" w:rsidRPr="005E2665" w:rsidRDefault="00B12FC2" w:rsidP="00B12FC2">
      <w:pPr>
        <w:spacing w:after="120" w:line="264" w:lineRule="auto"/>
        <w:rPr>
          <w:rFonts w:eastAsiaTheme="minorEastAsia" w:cstheme="minorHAnsi"/>
        </w:rPr>
      </w:pPr>
      <w:r w:rsidRPr="005E2665">
        <w:rPr>
          <w:rFonts w:eastAsiaTheme="minorEastAsia" w:cstheme="minorHAnsi"/>
        </w:rPr>
        <w:t>Following the Disruption Meeting the Chair</w:t>
      </w:r>
      <w:r w:rsidR="003E3B4B" w:rsidRPr="005E2665">
        <w:rPr>
          <w:rFonts w:eastAsiaTheme="minorEastAsia" w:cstheme="minorHAnsi"/>
        </w:rPr>
        <w:t xml:space="preserve">person </w:t>
      </w:r>
      <w:r w:rsidRPr="005E2665">
        <w:rPr>
          <w:rFonts w:eastAsiaTheme="minorEastAsia" w:cstheme="minorHAnsi"/>
        </w:rPr>
        <w:t>will compile a written summary report for the commissioning agency.   This will provide a summary of learning from the meeting/s and will often include a range of recommendations that stem from the disruption process.   As noted above, the Disruption Meeting Minutes, as well as the Chair</w:t>
      </w:r>
      <w:r w:rsidR="003E3B4B" w:rsidRPr="005E2665">
        <w:rPr>
          <w:rFonts w:eastAsiaTheme="minorEastAsia" w:cstheme="minorHAnsi"/>
        </w:rPr>
        <w:t>person’</w:t>
      </w:r>
      <w:r w:rsidRPr="005E2665">
        <w:rPr>
          <w:rFonts w:eastAsiaTheme="minorEastAsia" w:cstheme="minorHAnsi"/>
        </w:rPr>
        <w:t>s summary and recommendations can then inform care planning for the children who have experienced a disrupted placement.  It can also inform the adopter’s agency in relation to ongoing registration decisions and foster carer’s future support needs</w:t>
      </w:r>
    </w:p>
    <w:p w14:paraId="3232BFE8" w14:textId="77777777" w:rsidR="00B12FC2" w:rsidRPr="005E2665" w:rsidRDefault="00B12FC2" w:rsidP="00B12FC2">
      <w:pPr>
        <w:spacing w:after="120" w:line="264" w:lineRule="auto"/>
        <w:rPr>
          <w:rFonts w:eastAsiaTheme="minorEastAsia" w:cstheme="minorHAnsi"/>
          <w:b/>
        </w:rPr>
      </w:pPr>
      <w:r w:rsidRPr="005E2665">
        <w:rPr>
          <w:rFonts w:eastAsiaTheme="minorEastAsia" w:cstheme="minorHAnsi"/>
          <w:b/>
        </w:rPr>
        <w:t>Further reading:</w:t>
      </w:r>
    </w:p>
    <w:p w14:paraId="5FF8F9C7" w14:textId="534515F1" w:rsidR="00B12FC2" w:rsidRPr="005E2665" w:rsidRDefault="00B12FC2" w:rsidP="00B12FC2">
      <w:pPr>
        <w:spacing w:after="120" w:line="264" w:lineRule="auto"/>
        <w:rPr>
          <w:rFonts w:eastAsiaTheme="minorEastAsia" w:cstheme="minorHAnsi"/>
        </w:rPr>
      </w:pPr>
      <w:r w:rsidRPr="005E2665">
        <w:rPr>
          <w:rFonts w:eastAsiaTheme="minorEastAsia" w:cstheme="minorHAnsi"/>
        </w:rPr>
        <w:t xml:space="preserve">Dealing with Disruption in Fostering and Adoption Placements, </w:t>
      </w:r>
      <w:proofErr w:type="spellStart"/>
      <w:r w:rsidRPr="005E2665">
        <w:rPr>
          <w:rFonts w:eastAsiaTheme="minorEastAsia" w:cstheme="minorHAnsi"/>
        </w:rPr>
        <w:t>Hedi</w:t>
      </w:r>
      <w:proofErr w:type="spellEnd"/>
      <w:r w:rsidRPr="005E2665">
        <w:rPr>
          <w:rFonts w:eastAsiaTheme="minorEastAsia" w:cstheme="minorHAnsi"/>
        </w:rPr>
        <w:t xml:space="preserve"> Argent and Jeffrey Coleman, Coram BAAF 2012</w:t>
      </w:r>
    </w:p>
    <w:p w14:paraId="1C67B0F8" w14:textId="50FCDB95" w:rsidR="008B7DFB" w:rsidRPr="005E2665" w:rsidRDefault="008B7DFB" w:rsidP="00B12FC2">
      <w:pPr>
        <w:spacing w:after="120" w:line="264" w:lineRule="auto"/>
        <w:rPr>
          <w:rFonts w:eastAsiaTheme="minorEastAsia" w:cstheme="minorHAnsi"/>
        </w:rPr>
      </w:pPr>
    </w:p>
    <w:p w14:paraId="0F80B388" w14:textId="5774180F" w:rsidR="008B7DFB" w:rsidRPr="005E2665" w:rsidRDefault="008B7DFB" w:rsidP="00B12FC2">
      <w:pPr>
        <w:spacing w:after="120" w:line="264" w:lineRule="auto"/>
        <w:rPr>
          <w:rFonts w:eastAsiaTheme="minorEastAsia" w:cstheme="minorHAnsi"/>
        </w:rPr>
      </w:pPr>
    </w:p>
    <w:p w14:paraId="1BCBE55F" w14:textId="782B32E4" w:rsidR="008B7DFB" w:rsidRPr="005E2665" w:rsidRDefault="008B7DFB" w:rsidP="00B12FC2">
      <w:pPr>
        <w:spacing w:after="120" w:line="264" w:lineRule="auto"/>
        <w:rPr>
          <w:rFonts w:eastAsiaTheme="minorEastAsia" w:cstheme="minorHAnsi"/>
        </w:rPr>
      </w:pPr>
    </w:p>
    <w:p w14:paraId="2C4C5CAD" w14:textId="088C1877" w:rsidR="008B7DFB" w:rsidRPr="005E2665" w:rsidRDefault="008B7DFB" w:rsidP="00B12FC2">
      <w:pPr>
        <w:spacing w:after="120" w:line="264" w:lineRule="auto"/>
        <w:rPr>
          <w:rFonts w:eastAsiaTheme="minorEastAsia" w:cstheme="minorHAnsi"/>
        </w:rPr>
      </w:pPr>
    </w:p>
    <w:p w14:paraId="019348E1" w14:textId="0A5F8355" w:rsidR="008B7DFB" w:rsidRPr="005E2665" w:rsidRDefault="008B7DFB" w:rsidP="00B12FC2">
      <w:pPr>
        <w:spacing w:after="120" w:line="264" w:lineRule="auto"/>
        <w:rPr>
          <w:rFonts w:eastAsiaTheme="minorEastAsia" w:cstheme="minorHAnsi"/>
        </w:rPr>
      </w:pPr>
    </w:p>
    <w:p w14:paraId="0D3E1213" w14:textId="214818BE" w:rsidR="008B7DFB" w:rsidRPr="005E2665" w:rsidRDefault="008B7DFB" w:rsidP="00B12FC2">
      <w:pPr>
        <w:spacing w:after="120" w:line="264" w:lineRule="auto"/>
        <w:rPr>
          <w:rFonts w:eastAsiaTheme="minorEastAsia" w:cstheme="minorHAnsi"/>
        </w:rPr>
      </w:pPr>
    </w:p>
    <w:p w14:paraId="65E9E4D6" w14:textId="58FCC397" w:rsidR="008B7DFB" w:rsidRPr="005E2665" w:rsidRDefault="008B7DFB" w:rsidP="00B12FC2">
      <w:pPr>
        <w:spacing w:after="120" w:line="264" w:lineRule="auto"/>
        <w:rPr>
          <w:rFonts w:eastAsiaTheme="minorEastAsia" w:cstheme="minorHAnsi"/>
        </w:rPr>
      </w:pPr>
    </w:p>
    <w:p w14:paraId="73E851EB" w14:textId="329B8AF3" w:rsidR="008B7DFB" w:rsidRPr="005E2665" w:rsidRDefault="008B7DFB" w:rsidP="00B12FC2">
      <w:pPr>
        <w:spacing w:after="120" w:line="264" w:lineRule="auto"/>
        <w:rPr>
          <w:rFonts w:eastAsiaTheme="minorEastAsia" w:cstheme="minorHAnsi"/>
        </w:rPr>
      </w:pPr>
    </w:p>
    <w:p w14:paraId="142E5962" w14:textId="5127B48E" w:rsidR="008B7DFB" w:rsidRPr="005E2665" w:rsidRDefault="008B7DFB" w:rsidP="00B12FC2">
      <w:pPr>
        <w:spacing w:after="120" w:line="264" w:lineRule="auto"/>
        <w:rPr>
          <w:rFonts w:eastAsiaTheme="minorEastAsia" w:cstheme="minorHAnsi"/>
        </w:rPr>
      </w:pPr>
    </w:p>
    <w:p w14:paraId="5DD88801" w14:textId="1AB8E15B" w:rsidR="008B7DFB" w:rsidRPr="005E2665" w:rsidRDefault="008B7DFB" w:rsidP="00B12FC2">
      <w:pPr>
        <w:spacing w:after="120" w:line="264" w:lineRule="auto"/>
        <w:rPr>
          <w:rFonts w:eastAsiaTheme="minorEastAsia" w:cstheme="minorHAnsi"/>
        </w:rPr>
      </w:pPr>
    </w:p>
    <w:p w14:paraId="41AA1EA0" w14:textId="3665AD4D" w:rsidR="00047BB6" w:rsidRPr="005E2665" w:rsidRDefault="00047BB6" w:rsidP="00B12FC2">
      <w:pPr>
        <w:spacing w:after="120" w:line="264" w:lineRule="auto"/>
        <w:rPr>
          <w:rFonts w:eastAsiaTheme="minorEastAsia" w:cstheme="minorHAnsi"/>
        </w:rPr>
      </w:pPr>
    </w:p>
    <w:p w14:paraId="75B64041" w14:textId="6BCC0348" w:rsidR="00047BB6" w:rsidRPr="005E2665" w:rsidRDefault="00047BB6" w:rsidP="00B12FC2">
      <w:pPr>
        <w:spacing w:after="120" w:line="264" w:lineRule="auto"/>
        <w:rPr>
          <w:rFonts w:eastAsiaTheme="minorEastAsia" w:cstheme="minorHAnsi"/>
        </w:rPr>
      </w:pPr>
    </w:p>
    <w:p w14:paraId="0CA6E329" w14:textId="79655510" w:rsidR="00047BB6" w:rsidRPr="005E2665" w:rsidRDefault="00047BB6" w:rsidP="00B12FC2">
      <w:pPr>
        <w:spacing w:after="120" w:line="264" w:lineRule="auto"/>
        <w:rPr>
          <w:rFonts w:eastAsiaTheme="minorEastAsia" w:cstheme="minorHAnsi"/>
        </w:rPr>
      </w:pPr>
    </w:p>
    <w:p w14:paraId="3F7D375B" w14:textId="41C1714E" w:rsidR="00047BB6" w:rsidRPr="005E2665" w:rsidRDefault="00047BB6" w:rsidP="00B12FC2">
      <w:pPr>
        <w:spacing w:after="120" w:line="264" w:lineRule="auto"/>
        <w:rPr>
          <w:rFonts w:eastAsiaTheme="minorEastAsia" w:cstheme="minorHAnsi"/>
        </w:rPr>
      </w:pPr>
    </w:p>
    <w:p w14:paraId="35248F9C" w14:textId="56A61815" w:rsidR="00047BB6" w:rsidRPr="005E2665" w:rsidRDefault="00047BB6" w:rsidP="00B12FC2">
      <w:pPr>
        <w:spacing w:after="120" w:line="264" w:lineRule="auto"/>
        <w:rPr>
          <w:rFonts w:eastAsiaTheme="minorEastAsia" w:cstheme="minorHAnsi"/>
        </w:rPr>
      </w:pPr>
    </w:p>
    <w:p w14:paraId="3CF6B140" w14:textId="5EFAB300" w:rsidR="00047BB6" w:rsidRPr="005E2665" w:rsidRDefault="00047BB6" w:rsidP="00B12FC2">
      <w:pPr>
        <w:spacing w:after="120" w:line="264" w:lineRule="auto"/>
        <w:rPr>
          <w:rFonts w:eastAsiaTheme="minorEastAsia" w:cstheme="minorHAnsi"/>
        </w:rPr>
      </w:pPr>
    </w:p>
    <w:p w14:paraId="52B1DD2B" w14:textId="0C7E901E" w:rsidR="00047BB6" w:rsidRPr="005E2665" w:rsidRDefault="00047BB6" w:rsidP="00B12FC2">
      <w:pPr>
        <w:spacing w:after="120" w:line="264" w:lineRule="auto"/>
        <w:rPr>
          <w:rFonts w:eastAsiaTheme="minorEastAsia" w:cstheme="minorHAnsi"/>
        </w:rPr>
      </w:pPr>
    </w:p>
    <w:p w14:paraId="6E6B8C0A" w14:textId="2EE83DDD" w:rsidR="00047BB6" w:rsidRPr="005E2665" w:rsidRDefault="00047BB6" w:rsidP="00B12FC2">
      <w:pPr>
        <w:spacing w:after="120" w:line="264" w:lineRule="auto"/>
        <w:rPr>
          <w:rFonts w:eastAsiaTheme="minorEastAsia" w:cstheme="minorHAnsi"/>
        </w:rPr>
      </w:pPr>
    </w:p>
    <w:p w14:paraId="1E9A2639" w14:textId="1AB91181" w:rsidR="00047BB6" w:rsidRPr="005E2665" w:rsidRDefault="00047BB6" w:rsidP="00B12FC2">
      <w:pPr>
        <w:spacing w:after="120" w:line="264" w:lineRule="auto"/>
        <w:rPr>
          <w:rFonts w:eastAsiaTheme="minorEastAsia" w:cstheme="minorHAnsi"/>
        </w:rPr>
      </w:pPr>
    </w:p>
    <w:p w14:paraId="48E14F90" w14:textId="06B62F04" w:rsidR="00047BB6" w:rsidRPr="005E2665" w:rsidRDefault="00047BB6" w:rsidP="00B12FC2">
      <w:pPr>
        <w:spacing w:after="120" w:line="264" w:lineRule="auto"/>
        <w:rPr>
          <w:rFonts w:eastAsiaTheme="minorEastAsia" w:cstheme="minorHAnsi"/>
        </w:rPr>
      </w:pPr>
    </w:p>
    <w:p w14:paraId="16366EEB" w14:textId="4149E545" w:rsidR="00047BB6" w:rsidRPr="005E2665" w:rsidRDefault="00047BB6" w:rsidP="00B12FC2">
      <w:pPr>
        <w:spacing w:after="120" w:line="264" w:lineRule="auto"/>
        <w:rPr>
          <w:rFonts w:eastAsiaTheme="minorEastAsia" w:cstheme="minorHAnsi"/>
        </w:rPr>
      </w:pPr>
    </w:p>
    <w:p w14:paraId="4AED4EE0" w14:textId="0CF7B3CE" w:rsidR="00047BB6" w:rsidRPr="005E2665" w:rsidRDefault="00047BB6" w:rsidP="00B12FC2">
      <w:pPr>
        <w:spacing w:after="120" w:line="264" w:lineRule="auto"/>
        <w:rPr>
          <w:rFonts w:eastAsiaTheme="minorEastAsia" w:cstheme="minorHAnsi"/>
        </w:rPr>
      </w:pPr>
    </w:p>
    <w:p w14:paraId="15B9A3CE" w14:textId="77777777" w:rsidR="00047BB6" w:rsidRPr="005E2665" w:rsidRDefault="00047BB6" w:rsidP="00B12FC2">
      <w:pPr>
        <w:spacing w:after="120" w:line="264" w:lineRule="auto"/>
        <w:rPr>
          <w:rFonts w:eastAsiaTheme="minorEastAsia" w:cstheme="minorHAnsi"/>
        </w:rPr>
      </w:pPr>
    </w:p>
    <w:p w14:paraId="4A7ED70A" w14:textId="7F0C8973" w:rsidR="008B7DFB" w:rsidRPr="005E2665" w:rsidRDefault="008B7DFB" w:rsidP="00B12FC2">
      <w:pPr>
        <w:spacing w:after="120" w:line="264" w:lineRule="auto"/>
        <w:rPr>
          <w:rFonts w:eastAsiaTheme="minorEastAsia" w:cstheme="minorHAnsi"/>
        </w:rPr>
      </w:pPr>
    </w:p>
    <w:p w14:paraId="1F01F36C" w14:textId="61051A42" w:rsidR="008B7DFB" w:rsidRPr="005E2665" w:rsidRDefault="008B7DFB" w:rsidP="00B12FC2">
      <w:pPr>
        <w:spacing w:after="120" w:line="264" w:lineRule="auto"/>
        <w:rPr>
          <w:rFonts w:eastAsiaTheme="minorEastAsia" w:cstheme="minorHAnsi"/>
          <w:b/>
          <w:bCs/>
        </w:rPr>
      </w:pPr>
      <w:r w:rsidRPr="005E2665">
        <w:rPr>
          <w:rFonts w:eastAsiaTheme="minorEastAsia" w:cstheme="minorHAnsi"/>
          <w:b/>
          <w:bCs/>
        </w:rPr>
        <w:t>Append</w:t>
      </w:r>
      <w:r w:rsidR="00D3097D" w:rsidRPr="005E2665">
        <w:rPr>
          <w:rFonts w:eastAsiaTheme="minorEastAsia" w:cstheme="minorHAnsi"/>
          <w:b/>
          <w:bCs/>
        </w:rPr>
        <w:t xml:space="preserve">ix </w:t>
      </w:r>
      <w:r w:rsidR="008B4232" w:rsidRPr="005E2665">
        <w:rPr>
          <w:rFonts w:eastAsiaTheme="minorEastAsia" w:cstheme="minorHAnsi"/>
          <w:b/>
          <w:bCs/>
        </w:rPr>
        <w:t>C</w:t>
      </w:r>
    </w:p>
    <w:p w14:paraId="753D6734" w14:textId="00D04706" w:rsidR="008B4232" w:rsidRPr="005E2665" w:rsidRDefault="008B4232" w:rsidP="00B12FC2">
      <w:pPr>
        <w:spacing w:after="120" w:line="264" w:lineRule="auto"/>
        <w:rPr>
          <w:rFonts w:eastAsiaTheme="minorEastAsia" w:cstheme="minorHAnsi"/>
          <w:b/>
          <w:bCs/>
        </w:rPr>
      </w:pPr>
      <w:r w:rsidRPr="005E2665">
        <w:rPr>
          <w:rFonts w:eastAsiaTheme="minorEastAsia" w:cstheme="minorHAnsi"/>
          <w:b/>
          <w:bCs/>
        </w:rPr>
        <w:t xml:space="preserve">Social Worker </w:t>
      </w:r>
      <w:r w:rsidR="003B7F6F" w:rsidRPr="005E2665">
        <w:rPr>
          <w:rFonts w:eastAsiaTheme="minorEastAsia" w:cstheme="minorHAnsi"/>
          <w:b/>
          <w:bCs/>
        </w:rPr>
        <w:t xml:space="preserve">- </w:t>
      </w:r>
      <w:r w:rsidRPr="005E2665">
        <w:rPr>
          <w:rFonts w:eastAsiaTheme="minorEastAsia" w:cstheme="minorHAnsi"/>
          <w:b/>
          <w:bCs/>
        </w:rPr>
        <w:t>Template Report for Disruption Meeting</w:t>
      </w:r>
    </w:p>
    <w:p w14:paraId="2E4A95AA" w14:textId="7E5C5413" w:rsidR="008B4232" w:rsidRPr="005E2665" w:rsidRDefault="008B4232" w:rsidP="00B12FC2">
      <w:pPr>
        <w:spacing w:after="120" w:line="264" w:lineRule="auto"/>
        <w:rPr>
          <w:rFonts w:eastAsiaTheme="minorEastAsia" w:cstheme="minorHAnsi"/>
        </w:rPr>
      </w:pPr>
    </w:p>
    <w:tbl>
      <w:tblPr>
        <w:tblStyle w:val="TableGrid"/>
        <w:tblW w:w="0" w:type="auto"/>
        <w:tblLook w:val="04A0" w:firstRow="1" w:lastRow="0" w:firstColumn="1" w:lastColumn="0" w:noHBand="0" w:noVBand="1"/>
      </w:tblPr>
      <w:tblGrid>
        <w:gridCol w:w="1555"/>
        <w:gridCol w:w="7461"/>
      </w:tblGrid>
      <w:tr w:rsidR="005E2665" w:rsidRPr="005E2665" w14:paraId="669CFEEE" w14:textId="77777777" w:rsidTr="00126092">
        <w:tc>
          <w:tcPr>
            <w:tcW w:w="1555" w:type="dxa"/>
          </w:tcPr>
          <w:p w14:paraId="3786E865" w14:textId="69224E01" w:rsidR="003200B3" w:rsidRPr="005E2665" w:rsidRDefault="003200B3" w:rsidP="00B12FC2">
            <w:pPr>
              <w:spacing w:after="120" w:line="264" w:lineRule="auto"/>
              <w:rPr>
                <w:rFonts w:eastAsiaTheme="minorEastAsia" w:cstheme="minorHAnsi"/>
              </w:rPr>
            </w:pPr>
            <w:r w:rsidRPr="005E2665">
              <w:rPr>
                <w:rFonts w:eastAsiaTheme="minorEastAsia" w:cstheme="minorHAnsi"/>
              </w:rPr>
              <w:t>Child’s name</w:t>
            </w:r>
            <w:r w:rsidR="00A729D3" w:rsidRPr="005E2665">
              <w:rPr>
                <w:rFonts w:eastAsiaTheme="minorEastAsia" w:cstheme="minorHAnsi"/>
              </w:rPr>
              <w:t>:</w:t>
            </w:r>
          </w:p>
        </w:tc>
        <w:tc>
          <w:tcPr>
            <w:tcW w:w="7461" w:type="dxa"/>
          </w:tcPr>
          <w:p w14:paraId="4D8E4940" w14:textId="6417591F" w:rsidR="003200B3" w:rsidRPr="005E2665" w:rsidRDefault="00A729D3" w:rsidP="00B12FC2">
            <w:pPr>
              <w:spacing w:after="120" w:line="264" w:lineRule="auto"/>
              <w:rPr>
                <w:rFonts w:eastAsiaTheme="minorEastAsia" w:cstheme="minorHAnsi"/>
              </w:rPr>
            </w:pPr>
            <w:r w:rsidRPr="005E2665">
              <w:rPr>
                <w:rFonts w:eastAsiaTheme="minorEastAsia" w:cstheme="minorHAnsi"/>
              </w:rPr>
              <w:t>Date of Birth:</w:t>
            </w:r>
          </w:p>
        </w:tc>
      </w:tr>
      <w:tr w:rsidR="005E2665" w:rsidRPr="005E2665" w14:paraId="65A1F9F9" w14:textId="77777777" w:rsidTr="00126092">
        <w:tc>
          <w:tcPr>
            <w:tcW w:w="1555" w:type="dxa"/>
          </w:tcPr>
          <w:p w14:paraId="2FECD2C5" w14:textId="4AF9B85B" w:rsidR="003200B3" w:rsidRPr="005E2665" w:rsidRDefault="00A729D3" w:rsidP="00B12FC2">
            <w:pPr>
              <w:spacing w:after="120" w:line="264" w:lineRule="auto"/>
              <w:rPr>
                <w:rFonts w:eastAsiaTheme="minorEastAsia" w:cstheme="minorHAnsi"/>
              </w:rPr>
            </w:pPr>
            <w:r w:rsidRPr="005E2665">
              <w:rPr>
                <w:rFonts w:eastAsiaTheme="minorEastAsia" w:cstheme="minorHAnsi"/>
              </w:rPr>
              <w:t>Legal Status:</w:t>
            </w:r>
          </w:p>
        </w:tc>
        <w:tc>
          <w:tcPr>
            <w:tcW w:w="7461" w:type="dxa"/>
          </w:tcPr>
          <w:p w14:paraId="2B5E8F08" w14:textId="2657A72D" w:rsidR="003200B3" w:rsidRPr="005E2665" w:rsidRDefault="004F0A10" w:rsidP="00B12FC2">
            <w:pPr>
              <w:spacing w:after="120" w:line="264" w:lineRule="auto"/>
              <w:rPr>
                <w:rFonts w:eastAsiaTheme="minorEastAsia" w:cstheme="minorHAnsi"/>
              </w:rPr>
            </w:pPr>
            <w:r w:rsidRPr="005E2665">
              <w:rPr>
                <w:rFonts w:eastAsiaTheme="minorEastAsia" w:cstheme="minorHAnsi"/>
              </w:rPr>
              <w:t>Social Worker:</w:t>
            </w:r>
          </w:p>
        </w:tc>
      </w:tr>
      <w:tr w:rsidR="005E2665" w:rsidRPr="005E2665" w14:paraId="229D52B8" w14:textId="77777777" w:rsidTr="00126092">
        <w:tc>
          <w:tcPr>
            <w:tcW w:w="1555" w:type="dxa"/>
          </w:tcPr>
          <w:p w14:paraId="11FFBE05" w14:textId="4D0C237E" w:rsidR="003200B3" w:rsidRPr="005E2665" w:rsidRDefault="002A3365" w:rsidP="00B12FC2">
            <w:pPr>
              <w:spacing w:after="120" w:line="264" w:lineRule="auto"/>
              <w:rPr>
                <w:rFonts w:eastAsiaTheme="minorEastAsia" w:cstheme="minorHAnsi"/>
              </w:rPr>
            </w:pPr>
            <w:r w:rsidRPr="005E2665">
              <w:rPr>
                <w:rFonts w:eastAsiaTheme="minorEastAsia" w:cstheme="minorHAnsi"/>
              </w:rPr>
              <w:t xml:space="preserve">Date </w:t>
            </w:r>
            <w:r w:rsidR="004C4738" w:rsidRPr="005E2665">
              <w:rPr>
                <w:rFonts w:eastAsiaTheme="minorEastAsia" w:cstheme="minorHAnsi"/>
              </w:rPr>
              <w:t>of placement ending:</w:t>
            </w:r>
          </w:p>
        </w:tc>
        <w:tc>
          <w:tcPr>
            <w:tcW w:w="7461" w:type="dxa"/>
          </w:tcPr>
          <w:p w14:paraId="1B298343" w14:textId="309C8553" w:rsidR="003200B3" w:rsidRPr="005E2665" w:rsidRDefault="004F0A10" w:rsidP="00B12FC2">
            <w:pPr>
              <w:spacing w:after="120" w:line="264" w:lineRule="auto"/>
              <w:rPr>
                <w:rFonts w:eastAsiaTheme="minorEastAsia" w:cstheme="minorHAnsi"/>
              </w:rPr>
            </w:pPr>
            <w:r w:rsidRPr="005E2665">
              <w:rPr>
                <w:rFonts w:eastAsiaTheme="minorEastAsia" w:cstheme="minorHAnsi"/>
              </w:rPr>
              <w:t>Child’s IRO:</w:t>
            </w:r>
          </w:p>
        </w:tc>
      </w:tr>
      <w:tr w:rsidR="005E2665" w:rsidRPr="005E2665" w14:paraId="70357437" w14:textId="77777777" w:rsidTr="00126092">
        <w:tc>
          <w:tcPr>
            <w:tcW w:w="1555" w:type="dxa"/>
          </w:tcPr>
          <w:p w14:paraId="5DBBB6A1" w14:textId="0B03B510" w:rsidR="00543BFD" w:rsidRPr="005E2665" w:rsidRDefault="00543BFD" w:rsidP="00B12FC2">
            <w:pPr>
              <w:spacing w:after="120" w:line="264" w:lineRule="auto"/>
              <w:rPr>
                <w:rFonts w:eastAsiaTheme="minorEastAsia" w:cstheme="minorHAnsi"/>
              </w:rPr>
            </w:pPr>
            <w:r w:rsidRPr="005E2665">
              <w:rPr>
                <w:rFonts w:eastAsiaTheme="minorEastAsia" w:cstheme="minorHAnsi"/>
              </w:rPr>
              <w:t>Date of last LAC review:</w:t>
            </w:r>
          </w:p>
        </w:tc>
        <w:tc>
          <w:tcPr>
            <w:tcW w:w="7461" w:type="dxa"/>
          </w:tcPr>
          <w:p w14:paraId="055A31CF" w14:textId="77777777" w:rsidR="00543BFD" w:rsidRPr="005E2665" w:rsidRDefault="00543BFD" w:rsidP="00B12FC2">
            <w:pPr>
              <w:spacing w:after="120" w:line="264" w:lineRule="auto"/>
              <w:rPr>
                <w:rFonts w:eastAsiaTheme="minorEastAsia" w:cstheme="minorHAnsi"/>
              </w:rPr>
            </w:pPr>
          </w:p>
        </w:tc>
      </w:tr>
      <w:tr w:rsidR="005E2665" w:rsidRPr="005E2665" w14:paraId="108D818E" w14:textId="77777777" w:rsidTr="00351E1E">
        <w:tc>
          <w:tcPr>
            <w:tcW w:w="9016" w:type="dxa"/>
            <w:gridSpan w:val="2"/>
          </w:tcPr>
          <w:p w14:paraId="6B97A27E" w14:textId="77777777" w:rsidR="00901673" w:rsidRPr="005E2665" w:rsidRDefault="00901673" w:rsidP="00B12FC2">
            <w:pPr>
              <w:spacing w:after="120" w:line="264" w:lineRule="auto"/>
              <w:rPr>
                <w:rFonts w:eastAsiaTheme="minorEastAsia" w:cstheme="minorHAnsi"/>
              </w:rPr>
            </w:pPr>
            <w:r w:rsidRPr="005E2665">
              <w:rPr>
                <w:rFonts w:eastAsiaTheme="minorEastAsia" w:cstheme="minorHAnsi"/>
              </w:rPr>
              <w:t>Reasons/Criteria for holding a Disruption Meeting:</w:t>
            </w:r>
          </w:p>
          <w:p w14:paraId="79AA7099" w14:textId="77777777" w:rsidR="00901673" w:rsidRPr="005E2665" w:rsidRDefault="00901673" w:rsidP="00B12FC2">
            <w:pPr>
              <w:spacing w:after="120" w:line="264" w:lineRule="auto"/>
              <w:rPr>
                <w:rFonts w:eastAsiaTheme="minorEastAsia" w:cstheme="minorHAnsi"/>
              </w:rPr>
            </w:pPr>
          </w:p>
          <w:p w14:paraId="38639448" w14:textId="77777777" w:rsidR="00901673" w:rsidRPr="005E2665" w:rsidRDefault="00901673" w:rsidP="00B12FC2">
            <w:pPr>
              <w:spacing w:after="120" w:line="264" w:lineRule="auto"/>
              <w:rPr>
                <w:rFonts w:eastAsiaTheme="minorEastAsia" w:cstheme="minorHAnsi"/>
              </w:rPr>
            </w:pPr>
          </w:p>
          <w:p w14:paraId="51930757" w14:textId="1AAEA102" w:rsidR="00901673" w:rsidRPr="005E2665" w:rsidRDefault="00901673" w:rsidP="00B12FC2">
            <w:pPr>
              <w:spacing w:after="120" w:line="264" w:lineRule="auto"/>
              <w:rPr>
                <w:rFonts w:eastAsiaTheme="minorEastAsia" w:cstheme="minorHAnsi"/>
              </w:rPr>
            </w:pPr>
          </w:p>
        </w:tc>
      </w:tr>
      <w:tr w:rsidR="005E2665" w:rsidRPr="005E2665" w14:paraId="456D6601" w14:textId="77777777" w:rsidTr="00351E1E">
        <w:tc>
          <w:tcPr>
            <w:tcW w:w="9016" w:type="dxa"/>
            <w:gridSpan w:val="2"/>
          </w:tcPr>
          <w:p w14:paraId="548D8FCA" w14:textId="04BAB0C1" w:rsidR="005F6DD6" w:rsidRPr="005E2665" w:rsidRDefault="005F6DD6" w:rsidP="00B12FC2">
            <w:pPr>
              <w:spacing w:after="120" w:line="264" w:lineRule="auto"/>
              <w:rPr>
                <w:rFonts w:eastAsiaTheme="minorEastAsia" w:cstheme="minorHAnsi"/>
              </w:rPr>
            </w:pPr>
            <w:r w:rsidRPr="005E2665">
              <w:rPr>
                <w:rFonts w:eastAsiaTheme="minorEastAsia" w:cstheme="minorHAnsi"/>
              </w:rPr>
              <w:t xml:space="preserve">Significant </w:t>
            </w:r>
            <w:r w:rsidR="00853D8C" w:rsidRPr="005E2665">
              <w:rPr>
                <w:rFonts w:eastAsiaTheme="minorEastAsia" w:cstheme="minorHAnsi"/>
              </w:rPr>
              <w:t>birth family members</w:t>
            </w:r>
            <w:proofErr w:type="gramStart"/>
            <w:r w:rsidR="00853D8C" w:rsidRPr="005E2665">
              <w:rPr>
                <w:rFonts w:eastAsiaTheme="minorEastAsia" w:cstheme="minorHAnsi"/>
              </w:rPr>
              <w:t>:  (</w:t>
            </w:r>
            <w:proofErr w:type="gramEnd"/>
            <w:r w:rsidR="00853D8C" w:rsidRPr="005E2665">
              <w:rPr>
                <w:rFonts w:eastAsiaTheme="minorEastAsia" w:cstheme="minorHAnsi"/>
              </w:rPr>
              <w:t>attach genogram)</w:t>
            </w:r>
          </w:p>
          <w:p w14:paraId="7835DD08" w14:textId="42069055" w:rsidR="004C4738" w:rsidRPr="005E2665" w:rsidRDefault="004C4738" w:rsidP="00B12FC2">
            <w:pPr>
              <w:spacing w:after="120" w:line="264" w:lineRule="auto"/>
              <w:rPr>
                <w:rFonts w:eastAsiaTheme="minorEastAsia" w:cstheme="minorHAnsi"/>
              </w:rPr>
            </w:pPr>
          </w:p>
        </w:tc>
      </w:tr>
      <w:tr w:rsidR="005E2665" w:rsidRPr="005E2665" w14:paraId="086A1C56" w14:textId="77777777" w:rsidTr="00771409">
        <w:tc>
          <w:tcPr>
            <w:tcW w:w="9016" w:type="dxa"/>
            <w:gridSpan w:val="2"/>
          </w:tcPr>
          <w:p w14:paraId="71909409" w14:textId="72B5199D" w:rsidR="00202F3A" w:rsidRPr="005E2665" w:rsidRDefault="00202F3A" w:rsidP="00B12FC2">
            <w:pPr>
              <w:spacing w:after="120" w:line="264" w:lineRule="auto"/>
              <w:rPr>
                <w:rFonts w:eastAsiaTheme="minorEastAsia" w:cstheme="minorHAnsi"/>
              </w:rPr>
            </w:pPr>
            <w:r w:rsidRPr="005E2665">
              <w:rPr>
                <w:rFonts w:eastAsiaTheme="minorEastAsia" w:cstheme="minorHAnsi"/>
              </w:rPr>
              <w:t xml:space="preserve">Brief history of child’s </w:t>
            </w:r>
            <w:r w:rsidR="00043E7C" w:rsidRPr="005E2665">
              <w:rPr>
                <w:rFonts w:eastAsiaTheme="minorEastAsia" w:cstheme="minorHAnsi"/>
              </w:rPr>
              <w:t>life</w:t>
            </w:r>
            <w:r w:rsidR="00221E1F" w:rsidRPr="005E2665">
              <w:rPr>
                <w:rFonts w:eastAsiaTheme="minorEastAsia" w:cstheme="minorHAnsi"/>
              </w:rPr>
              <w:t xml:space="preserve"> with birth family and </w:t>
            </w:r>
            <w:r w:rsidR="00901FBA" w:rsidRPr="005E2665">
              <w:rPr>
                <w:rFonts w:eastAsiaTheme="minorEastAsia" w:cstheme="minorHAnsi"/>
              </w:rPr>
              <w:t xml:space="preserve">reasons for </w:t>
            </w:r>
            <w:r w:rsidR="00221E1F" w:rsidRPr="005E2665">
              <w:rPr>
                <w:rFonts w:eastAsiaTheme="minorEastAsia" w:cstheme="minorHAnsi"/>
              </w:rPr>
              <w:t>be</w:t>
            </w:r>
            <w:r w:rsidR="00F9527D">
              <w:rPr>
                <w:rFonts w:eastAsiaTheme="minorEastAsia" w:cstheme="minorHAnsi"/>
              </w:rPr>
              <w:t xml:space="preserve">coming a child in </w:t>
            </w:r>
            <w:proofErr w:type="gramStart"/>
            <w:r w:rsidR="00F9527D">
              <w:rPr>
                <w:rFonts w:eastAsiaTheme="minorEastAsia" w:cstheme="minorHAnsi"/>
              </w:rPr>
              <w:t xml:space="preserve">care </w:t>
            </w:r>
            <w:r w:rsidR="00043E7C" w:rsidRPr="005E2665">
              <w:rPr>
                <w:rFonts w:eastAsiaTheme="minorEastAsia" w:cstheme="minorHAnsi"/>
              </w:rPr>
              <w:t>:</w:t>
            </w:r>
            <w:proofErr w:type="gramEnd"/>
          </w:p>
          <w:p w14:paraId="6419FF4A" w14:textId="77777777" w:rsidR="00043E7C" w:rsidRPr="005E2665" w:rsidRDefault="00043E7C" w:rsidP="00B12FC2">
            <w:pPr>
              <w:spacing w:after="120" w:line="264" w:lineRule="auto"/>
              <w:rPr>
                <w:rFonts w:eastAsiaTheme="minorEastAsia" w:cstheme="minorHAnsi"/>
              </w:rPr>
            </w:pPr>
          </w:p>
          <w:p w14:paraId="3F2BA51D" w14:textId="528C1BF9" w:rsidR="00043E7C" w:rsidRPr="005E2665" w:rsidRDefault="00043E7C" w:rsidP="00B12FC2">
            <w:pPr>
              <w:spacing w:after="120" w:line="264" w:lineRule="auto"/>
              <w:rPr>
                <w:rFonts w:eastAsiaTheme="minorEastAsia" w:cstheme="minorHAnsi"/>
              </w:rPr>
            </w:pPr>
          </w:p>
        </w:tc>
      </w:tr>
      <w:tr w:rsidR="005E2665" w:rsidRPr="005E2665" w14:paraId="5DFD796A" w14:textId="77777777" w:rsidTr="00DC3056">
        <w:tc>
          <w:tcPr>
            <w:tcW w:w="9016" w:type="dxa"/>
            <w:gridSpan w:val="2"/>
          </w:tcPr>
          <w:p w14:paraId="2B68DAFF" w14:textId="5FA57D34" w:rsidR="00B05066" w:rsidRPr="005E2665" w:rsidRDefault="00B05066" w:rsidP="00B12FC2">
            <w:pPr>
              <w:spacing w:after="120" w:line="264" w:lineRule="auto"/>
              <w:rPr>
                <w:rFonts w:eastAsiaTheme="minorEastAsia" w:cstheme="minorHAnsi"/>
              </w:rPr>
            </w:pPr>
            <w:r w:rsidRPr="005E2665">
              <w:rPr>
                <w:rFonts w:eastAsiaTheme="minorEastAsia" w:cstheme="minorHAnsi"/>
              </w:rPr>
              <w:t>Chronology of child’s house/placement moves</w:t>
            </w:r>
            <w:r w:rsidR="00433851" w:rsidRPr="005E2665">
              <w:rPr>
                <w:rFonts w:eastAsiaTheme="minorEastAsia" w:cstheme="minorHAnsi"/>
              </w:rPr>
              <w:t xml:space="preserve">: </w:t>
            </w:r>
            <w:r w:rsidR="00D56C9F" w:rsidRPr="005E2665">
              <w:rPr>
                <w:rFonts w:eastAsiaTheme="minorEastAsia" w:cstheme="minorHAnsi"/>
              </w:rPr>
              <w:t>(</w:t>
            </w:r>
            <w:r w:rsidR="00433851" w:rsidRPr="005E2665">
              <w:rPr>
                <w:rFonts w:eastAsiaTheme="minorEastAsia" w:cstheme="minorHAnsi"/>
              </w:rPr>
              <w:t>Provide reasons for moves)</w:t>
            </w:r>
          </w:p>
          <w:p w14:paraId="321AF8FB" w14:textId="77777777" w:rsidR="00433851" w:rsidRPr="005E2665" w:rsidRDefault="00433851" w:rsidP="00B12FC2">
            <w:pPr>
              <w:spacing w:after="120" w:line="264" w:lineRule="auto"/>
              <w:rPr>
                <w:rFonts w:eastAsiaTheme="minorEastAsia" w:cstheme="minorHAnsi"/>
              </w:rPr>
            </w:pPr>
          </w:p>
          <w:p w14:paraId="40A83DFE" w14:textId="77777777" w:rsidR="00433851" w:rsidRPr="005E2665" w:rsidRDefault="00433851" w:rsidP="00B12FC2">
            <w:pPr>
              <w:spacing w:after="120" w:line="264" w:lineRule="auto"/>
              <w:rPr>
                <w:rFonts w:eastAsiaTheme="minorEastAsia" w:cstheme="minorHAnsi"/>
              </w:rPr>
            </w:pPr>
          </w:p>
          <w:p w14:paraId="140D5188" w14:textId="4FCE83EF" w:rsidR="00433851" w:rsidRPr="005E2665" w:rsidRDefault="00433851" w:rsidP="00B12FC2">
            <w:pPr>
              <w:spacing w:after="120" w:line="264" w:lineRule="auto"/>
              <w:rPr>
                <w:rFonts w:eastAsiaTheme="minorEastAsia" w:cstheme="minorHAnsi"/>
              </w:rPr>
            </w:pPr>
          </w:p>
        </w:tc>
      </w:tr>
      <w:tr w:rsidR="005E2665" w:rsidRPr="005E2665" w14:paraId="517344C9" w14:textId="77777777" w:rsidTr="00DC3056">
        <w:tc>
          <w:tcPr>
            <w:tcW w:w="9016" w:type="dxa"/>
            <w:gridSpan w:val="2"/>
          </w:tcPr>
          <w:p w14:paraId="5EA18F19" w14:textId="77777777" w:rsidR="00841815" w:rsidRPr="005E2665" w:rsidRDefault="00542534" w:rsidP="00B12FC2">
            <w:pPr>
              <w:spacing w:after="120" w:line="264" w:lineRule="auto"/>
              <w:rPr>
                <w:rFonts w:eastAsiaTheme="minorEastAsia" w:cstheme="minorHAnsi"/>
              </w:rPr>
            </w:pPr>
            <w:r w:rsidRPr="005E2665">
              <w:rPr>
                <w:rFonts w:eastAsiaTheme="minorEastAsia" w:cstheme="minorHAnsi"/>
              </w:rPr>
              <w:t>Summary of Child’s assessed needs:</w:t>
            </w:r>
          </w:p>
          <w:p w14:paraId="2D3ED6DF" w14:textId="77777777" w:rsidR="00542534" w:rsidRPr="005E2665" w:rsidRDefault="00542534" w:rsidP="00B12FC2">
            <w:pPr>
              <w:spacing w:after="120" w:line="264" w:lineRule="auto"/>
              <w:rPr>
                <w:rFonts w:eastAsiaTheme="minorEastAsia" w:cstheme="minorHAnsi"/>
              </w:rPr>
            </w:pPr>
          </w:p>
          <w:p w14:paraId="75E79CB2" w14:textId="76FB998E" w:rsidR="00542534" w:rsidRPr="005E2665" w:rsidRDefault="00542534" w:rsidP="00B12FC2">
            <w:pPr>
              <w:spacing w:after="120" w:line="264" w:lineRule="auto"/>
              <w:rPr>
                <w:rFonts w:eastAsiaTheme="minorEastAsia" w:cstheme="minorHAnsi"/>
              </w:rPr>
            </w:pPr>
          </w:p>
        </w:tc>
      </w:tr>
      <w:tr w:rsidR="005E2665" w:rsidRPr="005E2665" w14:paraId="3009A0F7" w14:textId="77777777" w:rsidTr="00DC3056">
        <w:tc>
          <w:tcPr>
            <w:tcW w:w="9016" w:type="dxa"/>
            <w:gridSpan w:val="2"/>
          </w:tcPr>
          <w:p w14:paraId="432CDC8B" w14:textId="77777777" w:rsidR="00C84C8F" w:rsidRPr="005E2665" w:rsidRDefault="00C84C8F" w:rsidP="00B12FC2">
            <w:pPr>
              <w:spacing w:after="120" w:line="264" w:lineRule="auto"/>
              <w:rPr>
                <w:rFonts w:eastAsiaTheme="minorEastAsia" w:cstheme="minorHAnsi"/>
              </w:rPr>
            </w:pPr>
            <w:r w:rsidRPr="005E2665">
              <w:rPr>
                <w:rFonts w:eastAsiaTheme="minorEastAsia" w:cstheme="minorHAnsi"/>
              </w:rPr>
              <w:t xml:space="preserve">Summary of child’s Care Plan </w:t>
            </w:r>
            <w:r w:rsidR="001C3181" w:rsidRPr="005E2665">
              <w:rPr>
                <w:rFonts w:eastAsiaTheme="minorEastAsia" w:cstheme="minorHAnsi"/>
              </w:rPr>
              <w:t>and placement objectives:</w:t>
            </w:r>
          </w:p>
          <w:p w14:paraId="73C689D4" w14:textId="77777777" w:rsidR="001C3181" w:rsidRPr="005E2665" w:rsidRDefault="001C3181" w:rsidP="00B12FC2">
            <w:pPr>
              <w:spacing w:after="120" w:line="264" w:lineRule="auto"/>
              <w:rPr>
                <w:rFonts w:eastAsiaTheme="minorEastAsia" w:cstheme="minorHAnsi"/>
              </w:rPr>
            </w:pPr>
          </w:p>
          <w:p w14:paraId="5576222B" w14:textId="2B15861B" w:rsidR="001C3181" w:rsidRPr="005E2665" w:rsidRDefault="001C3181" w:rsidP="00B12FC2">
            <w:pPr>
              <w:spacing w:after="120" w:line="264" w:lineRule="auto"/>
              <w:rPr>
                <w:rFonts w:eastAsiaTheme="minorEastAsia" w:cstheme="minorHAnsi"/>
              </w:rPr>
            </w:pPr>
          </w:p>
        </w:tc>
      </w:tr>
      <w:tr w:rsidR="005E2665" w:rsidRPr="005E2665" w14:paraId="6A2FEE19" w14:textId="77777777" w:rsidTr="00BC210A">
        <w:tc>
          <w:tcPr>
            <w:tcW w:w="9016" w:type="dxa"/>
            <w:gridSpan w:val="2"/>
          </w:tcPr>
          <w:p w14:paraId="6F4CA3AC" w14:textId="0C5E6304" w:rsidR="002D63A8" w:rsidRPr="005E2665" w:rsidRDefault="002D63A8" w:rsidP="00B12FC2">
            <w:pPr>
              <w:spacing w:after="120" w:line="264" w:lineRule="auto"/>
              <w:rPr>
                <w:rFonts w:eastAsiaTheme="minorEastAsia" w:cstheme="minorHAnsi"/>
              </w:rPr>
            </w:pPr>
            <w:bookmarkStart w:id="4" w:name="_Hlk75530530"/>
            <w:r w:rsidRPr="005E2665">
              <w:rPr>
                <w:rFonts w:eastAsiaTheme="minorEastAsia" w:cstheme="minorHAnsi"/>
              </w:rPr>
              <w:t>In respect of the placement which disrupted please give details of:</w:t>
            </w:r>
          </w:p>
        </w:tc>
      </w:tr>
      <w:tr w:rsidR="005E2665" w:rsidRPr="005E2665" w14:paraId="3AD6A7A2" w14:textId="77777777" w:rsidTr="00AE68C7">
        <w:tc>
          <w:tcPr>
            <w:tcW w:w="9016" w:type="dxa"/>
            <w:gridSpan w:val="2"/>
          </w:tcPr>
          <w:p w14:paraId="6EE1231F" w14:textId="515E8C38" w:rsidR="00543BFD" w:rsidRPr="005E2665" w:rsidRDefault="007B2418" w:rsidP="00B12FC2">
            <w:pPr>
              <w:spacing w:after="120" w:line="264" w:lineRule="auto"/>
              <w:rPr>
                <w:rFonts w:eastAsiaTheme="minorEastAsia" w:cstheme="minorHAnsi"/>
              </w:rPr>
            </w:pPr>
            <w:r w:rsidRPr="005E2665">
              <w:rPr>
                <w:rFonts w:eastAsiaTheme="minorEastAsia" w:cstheme="minorHAnsi"/>
              </w:rPr>
              <w:t xml:space="preserve">How was placement identified/matched?    Was this </w:t>
            </w:r>
            <w:r w:rsidR="00982424" w:rsidRPr="005E2665">
              <w:rPr>
                <w:rFonts w:eastAsiaTheme="minorEastAsia" w:cstheme="minorHAnsi"/>
              </w:rPr>
              <w:t>agreed as a permanent placement?</w:t>
            </w:r>
            <w:r w:rsidR="00332347" w:rsidRPr="005E2665">
              <w:rPr>
                <w:rFonts w:eastAsiaTheme="minorEastAsia" w:cstheme="minorHAnsi"/>
              </w:rPr>
              <w:t xml:space="preserve">  </w:t>
            </w:r>
            <w:r w:rsidR="00555481" w:rsidRPr="005E2665">
              <w:rPr>
                <w:rFonts w:eastAsiaTheme="minorEastAsia" w:cstheme="minorHAnsi"/>
              </w:rPr>
              <w:t>Were</w:t>
            </w:r>
            <w:r w:rsidR="00332347" w:rsidRPr="005E2665">
              <w:rPr>
                <w:rFonts w:eastAsiaTheme="minorEastAsia" w:cstheme="minorHAnsi"/>
              </w:rPr>
              <w:t xml:space="preserve"> the child or young person’s views </w:t>
            </w:r>
            <w:r w:rsidR="00555481" w:rsidRPr="005E2665">
              <w:rPr>
                <w:rFonts w:eastAsiaTheme="minorEastAsia" w:cstheme="minorHAnsi"/>
              </w:rPr>
              <w:t>considered?</w:t>
            </w:r>
          </w:p>
          <w:p w14:paraId="6F622CD7" w14:textId="77777777" w:rsidR="00AC0719" w:rsidRPr="005E2665" w:rsidRDefault="00AC0719" w:rsidP="00B12FC2">
            <w:pPr>
              <w:spacing w:after="120" w:line="264" w:lineRule="auto"/>
              <w:rPr>
                <w:rFonts w:eastAsiaTheme="minorEastAsia" w:cstheme="minorHAnsi"/>
              </w:rPr>
            </w:pPr>
          </w:p>
          <w:p w14:paraId="0A13F625" w14:textId="4E0D4D7A" w:rsidR="00AC0719" w:rsidRPr="005E2665" w:rsidRDefault="00AC0719" w:rsidP="00B12FC2">
            <w:pPr>
              <w:spacing w:after="120" w:line="264" w:lineRule="auto"/>
              <w:rPr>
                <w:rFonts w:eastAsiaTheme="minorEastAsia" w:cstheme="minorHAnsi"/>
              </w:rPr>
            </w:pPr>
          </w:p>
        </w:tc>
      </w:tr>
      <w:tr w:rsidR="005E2665" w:rsidRPr="005E2665" w14:paraId="5847B12F" w14:textId="77777777" w:rsidTr="00AE68C7">
        <w:tc>
          <w:tcPr>
            <w:tcW w:w="9016" w:type="dxa"/>
            <w:gridSpan w:val="2"/>
          </w:tcPr>
          <w:p w14:paraId="65B2824B" w14:textId="72EF20E1" w:rsidR="00543BFD" w:rsidRPr="005E2665" w:rsidRDefault="00332347" w:rsidP="00B12FC2">
            <w:pPr>
              <w:spacing w:after="120" w:line="264" w:lineRule="auto"/>
              <w:rPr>
                <w:rFonts w:eastAsiaTheme="minorEastAsia" w:cstheme="minorHAnsi"/>
              </w:rPr>
            </w:pPr>
            <w:r w:rsidRPr="005E2665">
              <w:rPr>
                <w:rFonts w:eastAsiaTheme="minorEastAsia" w:cstheme="minorHAnsi"/>
              </w:rPr>
              <w:t>How were introductions managed?  Over what timeframe were introductions?</w:t>
            </w:r>
            <w:r w:rsidR="00555481" w:rsidRPr="005E2665">
              <w:rPr>
                <w:rFonts w:eastAsiaTheme="minorEastAsia" w:cstheme="minorHAnsi"/>
              </w:rPr>
              <w:t xml:space="preserve">  Was there effective transition planning and partnership between carers?</w:t>
            </w:r>
          </w:p>
          <w:p w14:paraId="27E68475" w14:textId="77777777" w:rsidR="00332347" w:rsidRPr="005E2665" w:rsidRDefault="00332347" w:rsidP="00B12FC2">
            <w:pPr>
              <w:spacing w:after="120" w:line="264" w:lineRule="auto"/>
              <w:rPr>
                <w:rFonts w:eastAsiaTheme="minorEastAsia" w:cstheme="minorHAnsi"/>
              </w:rPr>
            </w:pPr>
          </w:p>
          <w:p w14:paraId="3DD966C0" w14:textId="0C3D54AF" w:rsidR="00332347" w:rsidRPr="005E2665" w:rsidRDefault="00332347" w:rsidP="00B12FC2">
            <w:pPr>
              <w:spacing w:after="120" w:line="264" w:lineRule="auto"/>
              <w:rPr>
                <w:rFonts w:eastAsiaTheme="minorEastAsia" w:cstheme="minorHAnsi"/>
              </w:rPr>
            </w:pPr>
          </w:p>
        </w:tc>
      </w:tr>
      <w:tr w:rsidR="005E2665" w:rsidRPr="005E2665" w14:paraId="54F5A148" w14:textId="77777777" w:rsidTr="00AE68C7">
        <w:tc>
          <w:tcPr>
            <w:tcW w:w="9016" w:type="dxa"/>
            <w:gridSpan w:val="2"/>
          </w:tcPr>
          <w:p w14:paraId="35212E2F" w14:textId="5255659C" w:rsidR="00BA3CB9" w:rsidRPr="005E2665" w:rsidRDefault="00805FF1" w:rsidP="00B12FC2">
            <w:pPr>
              <w:spacing w:after="120" w:line="264" w:lineRule="auto"/>
              <w:rPr>
                <w:rFonts w:eastAsiaTheme="minorEastAsia" w:cstheme="minorHAnsi"/>
              </w:rPr>
            </w:pPr>
            <w:r w:rsidRPr="005E2665">
              <w:rPr>
                <w:rFonts w:eastAsiaTheme="minorEastAsia" w:cstheme="minorHAnsi"/>
              </w:rPr>
              <w:t>Chronology of how placement progressed (</w:t>
            </w:r>
            <w:r w:rsidR="00BA3CB9" w:rsidRPr="005E2665">
              <w:rPr>
                <w:rFonts w:eastAsiaTheme="minorEastAsia" w:cstheme="minorHAnsi"/>
              </w:rPr>
              <w:t>dates of any significant incidents):</w:t>
            </w:r>
          </w:p>
        </w:tc>
      </w:tr>
      <w:tr w:rsidR="005E2665" w:rsidRPr="005E2665" w14:paraId="1F34B38F" w14:textId="77777777" w:rsidTr="00126092">
        <w:tc>
          <w:tcPr>
            <w:tcW w:w="1555" w:type="dxa"/>
          </w:tcPr>
          <w:p w14:paraId="3F8D1CF3" w14:textId="77777777" w:rsidR="00BA3CB9" w:rsidRPr="005E2665" w:rsidRDefault="00BA3CB9" w:rsidP="00B12FC2">
            <w:pPr>
              <w:spacing w:after="120" w:line="264" w:lineRule="auto"/>
              <w:rPr>
                <w:rFonts w:eastAsiaTheme="minorEastAsia" w:cstheme="minorHAnsi"/>
              </w:rPr>
            </w:pPr>
          </w:p>
        </w:tc>
        <w:tc>
          <w:tcPr>
            <w:tcW w:w="7461" w:type="dxa"/>
          </w:tcPr>
          <w:p w14:paraId="2201194F" w14:textId="4D2C823C" w:rsidR="00BA3CB9" w:rsidRPr="005E2665" w:rsidRDefault="00BA3CB9" w:rsidP="00B12FC2">
            <w:pPr>
              <w:spacing w:after="120" w:line="264" w:lineRule="auto"/>
              <w:rPr>
                <w:rFonts w:eastAsiaTheme="minorEastAsia" w:cstheme="minorHAnsi"/>
              </w:rPr>
            </w:pPr>
          </w:p>
        </w:tc>
      </w:tr>
      <w:tr w:rsidR="005E2665" w:rsidRPr="005E2665" w14:paraId="72D0709F" w14:textId="77777777" w:rsidTr="00175CEC">
        <w:tc>
          <w:tcPr>
            <w:tcW w:w="9016" w:type="dxa"/>
            <w:gridSpan w:val="2"/>
          </w:tcPr>
          <w:p w14:paraId="188C2115" w14:textId="023E15D5" w:rsidR="003A571F" w:rsidRPr="005E2665" w:rsidRDefault="003A571F" w:rsidP="00B12FC2">
            <w:pPr>
              <w:spacing w:after="120" w:line="264" w:lineRule="auto"/>
              <w:rPr>
                <w:rFonts w:eastAsiaTheme="minorEastAsia" w:cstheme="minorHAnsi"/>
              </w:rPr>
            </w:pPr>
            <w:r w:rsidRPr="005E2665">
              <w:rPr>
                <w:rFonts w:eastAsiaTheme="minorEastAsia" w:cstheme="minorHAnsi"/>
              </w:rPr>
              <w:t xml:space="preserve">What were the </w:t>
            </w:r>
            <w:r w:rsidR="0018376B" w:rsidRPr="005E2665">
              <w:rPr>
                <w:rFonts w:eastAsiaTheme="minorEastAsia" w:cstheme="minorHAnsi"/>
              </w:rPr>
              <w:t>S</w:t>
            </w:r>
            <w:r w:rsidRPr="005E2665">
              <w:rPr>
                <w:rFonts w:eastAsiaTheme="minorEastAsia" w:cstheme="minorHAnsi"/>
              </w:rPr>
              <w:t xml:space="preserve">trengths and </w:t>
            </w:r>
            <w:r w:rsidR="0018376B" w:rsidRPr="005E2665">
              <w:rPr>
                <w:rFonts w:eastAsiaTheme="minorEastAsia" w:cstheme="minorHAnsi"/>
              </w:rPr>
              <w:t>Worries</w:t>
            </w:r>
            <w:r w:rsidRPr="005E2665">
              <w:rPr>
                <w:rFonts w:eastAsiaTheme="minorEastAsia" w:cstheme="minorHAnsi"/>
              </w:rPr>
              <w:t xml:space="preserve"> of this placement</w:t>
            </w:r>
            <w:r w:rsidR="007164C3" w:rsidRPr="005E2665">
              <w:rPr>
                <w:rFonts w:eastAsiaTheme="minorEastAsia" w:cstheme="minorHAnsi"/>
              </w:rPr>
              <w:t>?</w:t>
            </w:r>
          </w:p>
          <w:p w14:paraId="237FBA94" w14:textId="77777777" w:rsidR="007164C3" w:rsidRPr="005E2665" w:rsidRDefault="007164C3" w:rsidP="00B12FC2">
            <w:pPr>
              <w:spacing w:after="120" w:line="264" w:lineRule="auto"/>
              <w:rPr>
                <w:rFonts w:eastAsiaTheme="minorEastAsia" w:cstheme="minorHAnsi"/>
              </w:rPr>
            </w:pPr>
          </w:p>
          <w:p w14:paraId="67639823" w14:textId="52DDD6A1" w:rsidR="007164C3" w:rsidRPr="005E2665" w:rsidRDefault="007164C3" w:rsidP="00B12FC2">
            <w:pPr>
              <w:spacing w:after="120" w:line="264" w:lineRule="auto"/>
              <w:rPr>
                <w:rFonts w:eastAsiaTheme="minorEastAsia" w:cstheme="minorHAnsi"/>
              </w:rPr>
            </w:pPr>
          </w:p>
        </w:tc>
      </w:tr>
      <w:tr w:rsidR="005E2665" w:rsidRPr="005E2665" w14:paraId="2B7CBEFA" w14:textId="77777777" w:rsidTr="00175CEC">
        <w:tc>
          <w:tcPr>
            <w:tcW w:w="9016" w:type="dxa"/>
            <w:gridSpan w:val="2"/>
          </w:tcPr>
          <w:p w14:paraId="2C65897B" w14:textId="77777777" w:rsidR="00126092" w:rsidRPr="005E2665" w:rsidRDefault="000B31EF" w:rsidP="00B12FC2">
            <w:pPr>
              <w:spacing w:after="120" w:line="264" w:lineRule="auto"/>
              <w:rPr>
                <w:rFonts w:eastAsiaTheme="minorEastAsia" w:cstheme="minorHAnsi"/>
              </w:rPr>
            </w:pPr>
            <w:r w:rsidRPr="005E2665">
              <w:rPr>
                <w:rFonts w:eastAsiaTheme="minorEastAsia" w:cstheme="minorHAnsi"/>
              </w:rPr>
              <w:t>What supports were put in place to support the placement?</w:t>
            </w:r>
          </w:p>
          <w:p w14:paraId="1EECAED1" w14:textId="77777777" w:rsidR="000B31EF" w:rsidRPr="005E2665" w:rsidRDefault="000B31EF" w:rsidP="00B12FC2">
            <w:pPr>
              <w:spacing w:after="120" w:line="264" w:lineRule="auto"/>
              <w:rPr>
                <w:rFonts w:eastAsiaTheme="minorEastAsia" w:cstheme="minorHAnsi"/>
              </w:rPr>
            </w:pPr>
          </w:p>
          <w:p w14:paraId="171EB38D" w14:textId="77777777" w:rsidR="000B31EF" w:rsidRPr="005E2665" w:rsidRDefault="000B31EF" w:rsidP="00B12FC2">
            <w:pPr>
              <w:spacing w:after="120" w:line="264" w:lineRule="auto"/>
              <w:rPr>
                <w:rFonts w:eastAsiaTheme="minorEastAsia" w:cstheme="minorHAnsi"/>
              </w:rPr>
            </w:pPr>
          </w:p>
          <w:p w14:paraId="2CC5633C" w14:textId="76257C4E" w:rsidR="007164C3" w:rsidRPr="005E2665" w:rsidRDefault="007164C3" w:rsidP="00B12FC2">
            <w:pPr>
              <w:spacing w:after="120" w:line="264" w:lineRule="auto"/>
              <w:rPr>
                <w:rFonts w:eastAsiaTheme="minorEastAsia" w:cstheme="minorHAnsi"/>
              </w:rPr>
            </w:pPr>
          </w:p>
        </w:tc>
      </w:tr>
      <w:tr w:rsidR="005E2665" w:rsidRPr="005E2665" w14:paraId="06D382C1" w14:textId="77777777" w:rsidTr="00175CEC">
        <w:tc>
          <w:tcPr>
            <w:tcW w:w="9016" w:type="dxa"/>
            <w:gridSpan w:val="2"/>
          </w:tcPr>
          <w:p w14:paraId="6001B8F5" w14:textId="77777777" w:rsidR="000B31EF" w:rsidRPr="005E2665" w:rsidRDefault="00D11165" w:rsidP="00B12FC2">
            <w:pPr>
              <w:spacing w:after="120" w:line="264" w:lineRule="auto"/>
              <w:rPr>
                <w:rFonts w:eastAsiaTheme="minorEastAsia" w:cstheme="minorHAnsi"/>
              </w:rPr>
            </w:pPr>
            <w:r w:rsidRPr="005E2665">
              <w:rPr>
                <w:rFonts w:eastAsiaTheme="minorEastAsia" w:cstheme="minorHAnsi"/>
              </w:rPr>
              <w:t>What factors appeared to contribute towards the disruption?</w:t>
            </w:r>
          </w:p>
          <w:p w14:paraId="48271C77" w14:textId="77777777" w:rsidR="00A7058B" w:rsidRPr="005E2665" w:rsidRDefault="00A7058B" w:rsidP="00B12FC2">
            <w:pPr>
              <w:spacing w:after="120" w:line="264" w:lineRule="auto"/>
              <w:rPr>
                <w:rFonts w:eastAsiaTheme="minorEastAsia" w:cstheme="minorHAnsi"/>
              </w:rPr>
            </w:pPr>
          </w:p>
          <w:p w14:paraId="5B8134CD" w14:textId="3D2178E1" w:rsidR="00A7058B" w:rsidRPr="005E2665" w:rsidRDefault="00A7058B" w:rsidP="00B12FC2">
            <w:pPr>
              <w:spacing w:after="120" w:line="264" w:lineRule="auto"/>
              <w:rPr>
                <w:rFonts w:eastAsiaTheme="minorEastAsia" w:cstheme="minorHAnsi"/>
              </w:rPr>
            </w:pPr>
          </w:p>
        </w:tc>
      </w:tr>
      <w:tr w:rsidR="005E2665" w:rsidRPr="005E2665" w14:paraId="4B3DD802" w14:textId="77777777" w:rsidTr="00175CEC">
        <w:tc>
          <w:tcPr>
            <w:tcW w:w="9016" w:type="dxa"/>
            <w:gridSpan w:val="2"/>
          </w:tcPr>
          <w:p w14:paraId="44D94644" w14:textId="3E383FC9" w:rsidR="00A7058B" w:rsidRPr="005E2665" w:rsidRDefault="00A7058B" w:rsidP="00B12FC2">
            <w:pPr>
              <w:spacing w:after="120" w:line="264" w:lineRule="auto"/>
              <w:rPr>
                <w:rFonts w:eastAsiaTheme="minorEastAsia" w:cstheme="minorHAnsi"/>
              </w:rPr>
            </w:pPr>
            <w:r w:rsidRPr="005E2665">
              <w:rPr>
                <w:rFonts w:eastAsiaTheme="minorEastAsia" w:cstheme="minorHAnsi"/>
              </w:rPr>
              <w:t>How was the disruption managed?</w:t>
            </w:r>
          </w:p>
          <w:p w14:paraId="0C905D36" w14:textId="77777777" w:rsidR="00A7058B" w:rsidRPr="005E2665" w:rsidRDefault="00A7058B" w:rsidP="00B12FC2">
            <w:pPr>
              <w:spacing w:after="120" w:line="264" w:lineRule="auto"/>
              <w:rPr>
                <w:rFonts w:eastAsiaTheme="minorEastAsia" w:cstheme="minorHAnsi"/>
              </w:rPr>
            </w:pPr>
          </w:p>
          <w:p w14:paraId="6D901335" w14:textId="5E69668F" w:rsidR="00A7058B" w:rsidRPr="005E2665" w:rsidRDefault="00A7058B" w:rsidP="00B12FC2">
            <w:pPr>
              <w:spacing w:after="120" w:line="264" w:lineRule="auto"/>
              <w:rPr>
                <w:rFonts w:eastAsiaTheme="minorEastAsia" w:cstheme="minorHAnsi"/>
              </w:rPr>
            </w:pPr>
          </w:p>
        </w:tc>
      </w:tr>
      <w:tr w:rsidR="005E2665" w:rsidRPr="005E2665" w14:paraId="039A4BD4" w14:textId="77777777" w:rsidTr="00175CEC">
        <w:tc>
          <w:tcPr>
            <w:tcW w:w="9016" w:type="dxa"/>
            <w:gridSpan w:val="2"/>
          </w:tcPr>
          <w:p w14:paraId="7A89C6EB" w14:textId="51D38C68" w:rsidR="00A7058B" w:rsidRPr="005E2665" w:rsidRDefault="007D60B3" w:rsidP="00B12FC2">
            <w:pPr>
              <w:spacing w:after="120" w:line="264" w:lineRule="auto"/>
              <w:rPr>
                <w:rFonts w:eastAsiaTheme="minorEastAsia" w:cstheme="minorHAnsi"/>
              </w:rPr>
            </w:pPr>
            <w:r w:rsidRPr="005E2665">
              <w:rPr>
                <w:rFonts w:eastAsiaTheme="minorEastAsia" w:cstheme="minorHAnsi"/>
              </w:rPr>
              <w:t xml:space="preserve">Details of type of placement child has moved to and current </w:t>
            </w:r>
            <w:r w:rsidR="007E07BA" w:rsidRPr="005E2665">
              <w:rPr>
                <w:rFonts w:eastAsiaTheme="minorEastAsia" w:cstheme="minorHAnsi"/>
              </w:rPr>
              <w:t>feelings?     Has child indicated a wish to have ongoing contact with previous foster carers?</w:t>
            </w:r>
            <w:r w:rsidR="00A10D54" w:rsidRPr="005E2665">
              <w:rPr>
                <w:rFonts w:eastAsiaTheme="minorEastAsia" w:cstheme="minorHAnsi"/>
              </w:rPr>
              <w:t xml:space="preserve"> </w:t>
            </w:r>
          </w:p>
          <w:p w14:paraId="4B4DC899" w14:textId="77777777" w:rsidR="00A10D54" w:rsidRPr="005E2665" w:rsidRDefault="00A10D54" w:rsidP="00B12FC2">
            <w:pPr>
              <w:spacing w:after="120" w:line="264" w:lineRule="auto"/>
              <w:rPr>
                <w:rFonts w:eastAsiaTheme="minorEastAsia" w:cstheme="minorHAnsi"/>
              </w:rPr>
            </w:pPr>
          </w:p>
          <w:p w14:paraId="3B88A121" w14:textId="12A1267A" w:rsidR="00A10D54" w:rsidRPr="005E2665" w:rsidRDefault="00A10D54" w:rsidP="00B12FC2">
            <w:pPr>
              <w:spacing w:after="120" w:line="264" w:lineRule="auto"/>
              <w:rPr>
                <w:rFonts w:eastAsiaTheme="minorEastAsia" w:cstheme="minorHAnsi"/>
              </w:rPr>
            </w:pPr>
          </w:p>
        </w:tc>
      </w:tr>
      <w:tr w:rsidR="005E2665" w:rsidRPr="005E2665" w14:paraId="65C223CC" w14:textId="77777777" w:rsidTr="00175CEC">
        <w:tc>
          <w:tcPr>
            <w:tcW w:w="9016" w:type="dxa"/>
            <w:gridSpan w:val="2"/>
          </w:tcPr>
          <w:p w14:paraId="78E07AFF" w14:textId="77777777" w:rsidR="005C73E1" w:rsidRPr="005E2665" w:rsidRDefault="005C73E1" w:rsidP="005C73E1">
            <w:pPr>
              <w:spacing w:after="120" w:line="264" w:lineRule="auto"/>
              <w:rPr>
                <w:rFonts w:eastAsiaTheme="minorEastAsia" w:cstheme="minorHAnsi"/>
              </w:rPr>
            </w:pPr>
            <w:r w:rsidRPr="005E2665">
              <w:rPr>
                <w:rFonts w:eastAsiaTheme="minorEastAsia" w:cstheme="minorHAnsi"/>
              </w:rPr>
              <w:t xml:space="preserve">Could anything </w:t>
            </w:r>
            <w:proofErr w:type="gramStart"/>
            <w:r w:rsidRPr="005E2665">
              <w:rPr>
                <w:rFonts w:eastAsiaTheme="minorEastAsia" w:cstheme="minorHAnsi"/>
              </w:rPr>
              <w:t>have</w:t>
            </w:r>
            <w:proofErr w:type="gramEnd"/>
            <w:r w:rsidRPr="005E2665">
              <w:rPr>
                <w:rFonts w:eastAsiaTheme="minorEastAsia" w:cstheme="minorHAnsi"/>
              </w:rPr>
              <w:t xml:space="preserve"> been differently – including own practice?</w:t>
            </w:r>
          </w:p>
          <w:p w14:paraId="29135575" w14:textId="77777777" w:rsidR="005C73E1" w:rsidRPr="005E2665" w:rsidRDefault="005C73E1" w:rsidP="00B12FC2">
            <w:pPr>
              <w:spacing w:after="120" w:line="264" w:lineRule="auto"/>
              <w:rPr>
                <w:rFonts w:eastAsiaTheme="minorEastAsia" w:cstheme="minorHAnsi"/>
              </w:rPr>
            </w:pPr>
          </w:p>
        </w:tc>
      </w:tr>
      <w:tr w:rsidR="005C73E1" w:rsidRPr="005E2665" w14:paraId="4C9D66F4" w14:textId="77777777" w:rsidTr="00175CEC">
        <w:tc>
          <w:tcPr>
            <w:tcW w:w="9016" w:type="dxa"/>
            <w:gridSpan w:val="2"/>
          </w:tcPr>
          <w:p w14:paraId="72BD2F17" w14:textId="77777777" w:rsidR="005C73E1" w:rsidRPr="005E2665" w:rsidRDefault="005C73E1" w:rsidP="00B12FC2">
            <w:pPr>
              <w:spacing w:after="120" w:line="264" w:lineRule="auto"/>
              <w:rPr>
                <w:rFonts w:eastAsiaTheme="minorEastAsia" w:cstheme="minorHAnsi"/>
              </w:rPr>
            </w:pPr>
            <w:r w:rsidRPr="005E2665">
              <w:rPr>
                <w:rFonts w:eastAsiaTheme="minorEastAsia" w:cstheme="minorHAnsi"/>
              </w:rPr>
              <w:t>What has been the learning in respect of the child’s needs and future care planning?</w:t>
            </w:r>
          </w:p>
          <w:p w14:paraId="43EF4100" w14:textId="119A97C6" w:rsidR="005C73E1" w:rsidRPr="005E2665" w:rsidRDefault="005C73E1" w:rsidP="00B12FC2">
            <w:pPr>
              <w:spacing w:after="120" w:line="264" w:lineRule="auto"/>
              <w:rPr>
                <w:rFonts w:eastAsiaTheme="minorEastAsia" w:cstheme="minorHAnsi"/>
              </w:rPr>
            </w:pPr>
          </w:p>
        </w:tc>
      </w:tr>
    </w:tbl>
    <w:p w14:paraId="37125B62" w14:textId="29AE94EB" w:rsidR="008B4232" w:rsidRPr="005E2665" w:rsidRDefault="008B4232" w:rsidP="00B12FC2">
      <w:pPr>
        <w:spacing w:after="120" w:line="264" w:lineRule="auto"/>
        <w:rPr>
          <w:rFonts w:eastAsiaTheme="minorEastAsia" w:cstheme="minorHAnsi"/>
        </w:rPr>
      </w:pPr>
    </w:p>
    <w:tbl>
      <w:tblPr>
        <w:tblStyle w:val="TableGrid"/>
        <w:tblW w:w="0" w:type="auto"/>
        <w:tblLook w:val="04A0" w:firstRow="1" w:lastRow="0" w:firstColumn="1" w:lastColumn="0" w:noHBand="0" w:noVBand="1"/>
      </w:tblPr>
      <w:tblGrid>
        <w:gridCol w:w="4508"/>
        <w:gridCol w:w="4508"/>
      </w:tblGrid>
      <w:tr w:rsidR="005E2665" w:rsidRPr="005E2665" w14:paraId="6875A1A2" w14:textId="77777777" w:rsidTr="007E07BA">
        <w:tc>
          <w:tcPr>
            <w:tcW w:w="4508" w:type="dxa"/>
          </w:tcPr>
          <w:p w14:paraId="72FA3B9D" w14:textId="57E62787" w:rsidR="007E07BA" w:rsidRPr="005E2665" w:rsidRDefault="007E07BA" w:rsidP="00B12FC2">
            <w:pPr>
              <w:spacing w:after="120" w:line="264" w:lineRule="auto"/>
              <w:rPr>
                <w:rFonts w:eastAsiaTheme="minorEastAsia" w:cstheme="minorHAnsi"/>
              </w:rPr>
            </w:pPr>
            <w:r w:rsidRPr="005E2665">
              <w:rPr>
                <w:rFonts w:eastAsiaTheme="minorEastAsia" w:cstheme="minorHAnsi"/>
              </w:rPr>
              <w:t>Social Worker</w:t>
            </w:r>
            <w:r w:rsidR="00AD4E2F" w:rsidRPr="005E2665">
              <w:rPr>
                <w:rFonts w:eastAsiaTheme="minorEastAsia" w:cstheme="minorHAnsi"/>
              </w:rPr>
              <w:t xml:space="preserve"> Name:</w:t>
            </w:r>
          </w:p>
        </w:tc>
        <w:tc>
          <w:tcPr>
            <w:tcW w:w="4508" w:type="dxa"/>
          </w:tcPr>
          <w:p w14:paraId="65D01C9A" w14:textId="4496B510" w:rsidR="007E07BA" w:rsidRPr="005E2665" w:rsidRDefault="00AD4E2F" w:rsidP="00B12FC2">
            <w:pPr>
              <w:spacing w:after="120" w:line="264" w:lineRule="auto"/>
              <w:rPr>
                <w:rFonts w:eastAsiaTheme="minorEastAsia" w:cstheme="minorHAnsi"/>
              </w:rPr>
            </w:pPr>
            <w:r w:rsidRPr="005E2665">
              <w:rPr>
                <w:rFonts w:eastAsiaTheme="minorEastAsia" w:cstheme="minorHAnsi"/>
              </w:rPr>
              <w:t>Signature:</w:t>
            </w:r>
          </w:p>
          <w:p w14:paraId="04CDDBCB" w14:textId="33873A30" w:rsidR="00AD4E2F" w:rsidRPr="005E2665" w:rsidRDefault="00AD4E2F" w:rsidP="00B12FC2">
            <w:pPr>
              <w:spacing w:after="120" w:line="264" w:lineRule="auto"/>
              <w:rPr>
                <w:rFonts w:eastAsiaTheme="minorEastAsia" w:cstheme="minorHAnsi"/>
              </w:rPr>
            </w:pPr>
          </w:p>
        </w:tc>
      </w:tr>
      <w:tr w:rsidR="007E07BA" w:rsidRPr="005E2665" w14:paraId="6B7C88A5" w14:textId="77777777" w:rsidTr="007E07BA">
        <w:tc>
          <w:tcPr>
            <w:tcW w:w="4508" w:type="dxa"/>
          </w:tcPr>
          <w:p w14:paraId="03C6A81C" w14:textId="5630D993" w:rsidR="007E07BA" w:rsidRPr="005E2665" w:rsidRDefault="00AD4E2F" w:rsidP="00B12FC2">
            <w:pPr>
              <w:spacing w:after="120" w:line="264" w:lineRule="auto"/>
              <w:rPr>
                <w:rFonts w:eastAsiaTheme="minorEastAsia" w:cstheme="minorHAnsi"/>
              </w:rPr>
            </w:pPr>
            <w:r w:rsidRPr="005E2665">
              <w:rPr>
                <w:rFonts w:eastAsiaTheme="minorEastAsia" w:cstheme="minorHAnsi"/>
              </w:rPr>
              <w:t>Date:</w:t>
            </w:r>
          </w:p>
        </w:tc>
        <w:tc>
          <w:tcPr>
            <w:tcW w:w="4508" w:type="dxa"/>
          </w:tcPr>
          <w:p w14:paraId="772BEEFE" w14:textId="77777777" w:rsidR="007E07BA" w:rsidRPr="005E2665" w:rsidRDefault="007E07BA" w:rsidP="00B12FC2">
            <w:pPr>
              <w:spacing w:after="120" w:line="264" w:lineRule="auto"/>
              <w:rPr>
                <w:rFonts w:eastAsiaTheme="minorEastAsia" w:cstheme="minorHAnsi"/>
              </w:rPr>
            </w:pPr>
          </w:p>
        </w:tc>
      </w:tr>
      <w:bookmarkEnd w:id="4"/>
    </w:tbl>
    <w:p w14:paraId="118E1B4F" w14:textId="77777777" w:rsidR="00D3097D" w:rsidRPr="005E2665" w:rsidRDefault="00D3097D" w:rsidP="00B12FC2">
      <w:pPr>
        <w:spacing w:after="120" w:line="264" w:lineRule="auto"/>
        <w:rPr>
          <w:rFonts w:eastAsiaTheme="minorEastAsia" w:cstheme="minorHAnsi"/>
        </w:rPr>
      </w:pPr>
    </w:p>
    <w:p w14:paraId="0D3B2F29" w14:textId="64DD76FE" w:rsidR="002571E8" w:rsidRPr="005E2665" w:rsidRDefault="002571E8" w:rsidP="00B12FC2">
      <w:pPr>
        <w:spacing w:after="120" w:line="264" w:lineRule="auto"/>
        <w:rPr>
          <w:rFonts w:eastAsiaTheme="minorEastAsia" w:cstheme="minorHAnsi"/>
          <w:b/>
          <w:bCs/>
        </w:rPr>
      </w:pPr>
      <w:r w:rsidRPr="005E2665">
        <w:rPr>
          <w:rFonts w:eastAsiaTheme="minorEastAsia" w:cstheme="minorHAnsi"/>
          <w:b/>
          <w:bCs/>
        </w:rPr>
        <w:t xml:space="preserve">Appendix </w:t>
      </w:r>
      <w:r w:rsidR="003735B7" w:rsidRPr="005E2665">
        <w:rPr>
          <w:rFonts w:eastAsiaTheme="minorEastAsia" w:cstheme="minorHAnsi"/>
          <w:b/>
          <w:bCs/>
        </w:rPr>
        <w:t>D</w:t>
      </w:r>
      <w:r w:rsidR="009F526E" w:rsidRPr="005E2665">
        <w:rPr>
          <w:rFonts w:eastAsiaTheme="minorEastAsia" w:cstheme="minorHAnsi"/>
          <w:b/>
          <w:bCs/>
        </w:rPr>
        <w:t xml:space="preserve"> </w:t>
      </w:r>
      <w:r w:rsidRPr="005E2665">
        <w:rPr>
          <w:rFonts w:eastAsiaTheme="minorEastAsia" w:cstheme="minorHAnsi"/>
          <w:b/>
          <w:bCs/>
        </w:rPr>
        <w:t xml:space="preserve">Supervising Social Workers </w:t>
      </w:r>
      <w:r w:rsidR="009F526E" w:rsidRPr="005E2665">
        <w:rPr>
          <w:rFonts w:eastAsiaTheme="minorEastAsia" w:cstheme="minorHAnsi"/>
          <w:b/>
          <w:bCs/>
        </w:rPr>
        <w:t>Disruption Report Template</w:t>
      </w:r>
    </w:p>
    <w:p w14:paraId="38767F90" w14:textId="350893B3" w:rsidR="009F526E" w:rsidRPr="005E2665" w:rsidRDefault="009F526E" w:rsidP="00B12FC2">
      <w:pPr>
        <w:spacing w:after="120" w:line="264" w:lineRule="auto"/>
        <w:rPr>
          <w:rFonts w:eastAsiaTheme="minorEastAsia" w:cstheme="minorHAnsi"/>
        </w:rPr>
      </w:pPr>
    </w:p>
    <w:tbl>
      <w:tblPr>
        <w:tblStyle w:val="TableGrid"/>
        <w:tblW w:w="9016" w:type="dxa"/>
        <w:tblLook w:val="04A0" w:firstRow="1" w:lastRow="0" w:firstColumn="1" w:lastColumn="0" w:noHBand="0" w:noVBand="1"/>
      </w:tblPr>
      <w:tblGrid>
        <w:gridCol w:w="1555"/>
        <w:gridCol w:w="2267"/>
        <w:gridCol w:w="4030"/>
        <w:gridCol w:w="1164"/>
      </w:tblGrid>
      <w:tr w:rsidR="005E2665" w:rsidRPr="005E2665" w14:paraId="10A6443E" w14:textId="77777777" w:rsidTr="00A0570E">
        <w:trPr>
          <w:gridAfter w:val="1"/>
          <w:wAfter w:w="1164" w:type="dxa"/>
        </w:trPr>
        <w:tc>
          <w:tcPr>
            <w:tcW w:w="3822" w:type="dxa"/>
            <w:gridSpan w:val="2"/>
          </w:tcPr>
          <w:p w14:paraId="4B7E3BA6" w14:textId="77777777" w:rsidR="00C2614D" w:rsidRPr="005E2665" w:rsidRDefault="00C2614D" w:rsidP="00C13366">
            <w:pPr>
              <w:spacing w:after="120" w:line="264" w:lineRule="auto"/>
              <w:rPr>
                <w:rFonts w:eastAsiaTheme="minorEastAsia" w:cstheme="minorHAnsi"/>
              </w:rPr>
            </w:pPr>
            <w:r w:rsidRPr="005E2665">
              <w:rPr>
                <w:rFonts w:eastAsiaTheme="minorEastAsia" w:cstheme="minorHAnsi"/>
              </w:rPr>
              <w:t>Child’s name:</w:t>
            </w:r>
          </w:p>
        </w:tc>
        <w:tc>
          <w:tcPr>
            <w:tcW w:w="4030" w:type="dxa"/>
          </w:tcPr>
          <w:p w14:paraId="44C33A74" w14:textId="77777777" w:rsidR="00C2614D" w:rsidRPr="005E2665" w:rsidRDefault="00C2614D" w:rsidP="00C13366">
            <w:pPr>
              <w:spacing w:after="120" w:line="264" w:lineRule="auto"/>
              <w:rPr>
                <w:rFonts w:eastAsiaTheme="minorEastAsia" w:cstheme="minorHAnsi"/>
              </w:rPr>
            </w:pPr>
            <w:r w:rsidRPr="005E2665">
              <w:rPr>
                <w:rFonts w:eastAsiaTheme="minorEastAsia" w:cstheme="minorHAnsi"/>
              </w:rPr>
              <w:t>Date of Birth:</w:t>
            </w:r>
          </w:p>
        </w:tc>
      </w:tr>
      <w:tr w:rsidR="005E2665" w:rsidRPr="005E2665" w14:paraId="73791F24" w14:textId="77777777" w:rsidTr="00A0570E">
        <w:trPr>
          <w:gridAfter w:val="1"/>
          <w:wAfter w:w="1164" w:type="dxa"/>
        </w:trPr>
        <w:tc>
          <w:tcPr>
            <w:tcW w:w="3822" w:type="dxa"/>
            <w:gridSpan w:val="2"/>
          </w:tcPr>
          <w:p w14:paraId="5594B8AB" w14:textId="553F77B3" w:rsidR="00C2614D" w:rsidRPr="005E2665" w:rsidRDefault="00E215E3" w:rsidP="00C13366">
            <w:pPr>
              <w:spacing w:after="120" w:line="264" w:lineRule="auto"/>
              <w:rPr>
                <w:rFonts w:eastAsiaTheme="minorEastAsia" w:cstheme="minorHAnsi"/>
              </w:rPr>
            </w:pPr>
            <w:r w:rsidRPr="005E2665">
              <w:rPr>
                <w:rFonts w:eastAsiaTheme="minorEastAsia" w:cstheme="minorHAnsi"/>
              </w:rPr>
              <w:t>Carer’s Name/s:</w:t>
            </w:r>
          </w:p>
        </w:tc>
        <w:tc>
          <w:tcPr>
            <w:tcW w:w="4030" w:type="dxa"/>
          </w:tcPr>
          <w:p w14:paraId="457D5029" w14:textId="2019E1CF" w:rsidR="00C2614D" w:rsidRPr="005E2665" w:rsidRDefault="00C2614D" w:rsidP="00C13366">
            <w:pPr>
              <w:spacing w:after="120" w:line="264" w:lineRule="auto"/>
              <w:rPr>
                <w:rFonts w:eastAsiaTheme="minorEastAsia" w:cstheme="minorHAnsi"/>
              </w:rPr>
            </w:pPr>
            <w:r w:rsidRPr="005E2665">
              <w:rPr>
                <w:rFonts w:eastAsiaTheme="minorEastAsia" w:cstheme="minorHAnsi"/>
              </w:rPr>
              <w:t>S</w:t>
            </w:r>
            <w:r w:rsidR="00E215E3" w:rsidRPr="005E2665">
              <w:rPr>
                <w:rFonts w:eastAsiaTheme="minorEastAsia" w:cstheme="minorHAnsi"/>
              </w:rPr>
              <w:t>upervising Social Worker is:</w:t>
            </w:r>
          </w:p>
        </w:tc>
      </w:tr>
      <w:tr w:rsidR="005E2665" w:rsidRPr="005E2665" w14:paraId="17AE51AC" w14:textId="77777777" w:rsidTr="00A0570E">
        <w:trPr>
          <w:gridAfter w:val="1"/>
          <w:wAfter w:w="1164" w:type="dxa"/>
        </w:trPr>
        <w:tc>
          <w:tcPr>
            <w:tcW w:w="3822" w:type="dxa"/>
            <w:gridSpan w:val="2"/>
          </w:tcPr>
          <w:p w14:paraId="7824F0B6" w14:textId="77777777" w:rsidR="00C2614D" w:rsidRPr="005E2665" w:rsidRDefault="00C2614D" w:rsidP="00C13366">
            <w:pPr>
              <w:spacing w:after="120" w:line="264" w:lineRule="auto"/>
              <w:rPr>
                <w:rFonts w:eastAsiaTheme="minorEastAsia" w:cstheme="minorHAnsi"/>
              </w:rPr>
            </w:pPr>
            <w:r w:rsidRPr="005E2665">
              <w:rPr>
                <w:rFonts w:eastAsiaTheme="minorEastAsia" w:cstheme="minorHAnsi"/>
              </w:rPr>
              <w:t xml:space="preserve">Date of </w:t>
            </w:r>
            <w:r w:rsidR="00E215E3" w:rsidRPr="005E2665">
              <w:rPr>
                <w:rFonts w:eastAsiaTheme="minorEastAsia" w:cstheme="minorHAnsi"/>
              </w:rPr>
              <w:t>Foster Carers Last Foster carer Review</w:t>
            </w:r>
          </w:p>
          <w:p w14:paraId="0A75A1E3" w14:textId="0C3C1602" w:rsidR="00E215E3" w:rsidRPr="005E2665" w:rsidRDefault="00E215E3" w:rsidP="00C13366">
            <w:pPr>
              <w:spacing w:after="120" w:line="264" w:lineRule="auto"/>
              <w:rPr>
                <w:rFonts w:eastAsiaTheme="minorEastAsia" w:cstheme="minorHAnsi"/>
              </w:rPr>
            </w:pPr>
          </w:p>
        </w:tc>
        <w:tc>
          <w:tcPr>
            <w:tcW w:w="4030" w:type="dxa"/>
          </w:tcPr>
          <w:p w14:paraId="5DD035D7" w14:textId="77777777" w:rsidR="00C2614D" w:rsidRPr="005E2665" w:rsidRDefault="00C2614D" w:rsidP="00C13366">
            <w:pPr>
              <w:spacing w:after="120" w:line="264" w:lineRule="auto"/>
              <w:rPr>
                <w:rFonts w:eastAsiaTheme="minorEastAsia" w:cstheme="minorHAnsi"/>
              </w:rPr>
            </w:pPr>
          </w:p>
        </w:tc>
      </w:tr>
      <w:tr w:rsidR="005E2665" w:rsidRPr="005E2665" w14:paraId="525CE594" w14:textId="77777777" w:rsidTr="00A0570E">
        <w:trPr>
          <w:gridAfter w:val="1"/>
          <w:wAfter w:w="1164" w:type="dxa"/>
          <w:trHeight w:val="1401"/>
        </w:trPr>
        <w:tc>
          <w:tcPr>
            <w:tcW w:w="7852" w:type="dxa"/>
            <w:gridSpan w:val="3"/>
          </w:tcPr>
          <w:p w14:paraId="158001CA" w14:textId="0DCDD1A2" w:rsidR="00C2614D" w:rsidRPr="005E2665" w:rsidRDefault="00C2614D" w:rsidP="00C13366">
            <w:pPr>
              <w:spacing w:after="120" w:line="264" w:lineRule="auto"/>
              <w:rPr>
                <w:rFonts w:eastAsiaTheme="minorEastAsia" w:cstheme="minorHAnsi"/>
              </w:rPr>
            </w:pPr>
            <w:r w:rsidRPr="005E2665">
              <w:rPr>
                <w:rFonts w:eastAsiaTheme="minorEastAsia" w:cstheme="minorHAnsi"/>
              </w:rPr>
              <w:t>Reasons/Criteria for holding a Disruption Meeting:</w:t>
            </w:r>
          </w:p>
          <w:p w14:paraId="2BEFE561" w14:textId="2D3F968D" w:rsidR="00047BB6" w:rsidRPr="005E2665" w:rsidRDefault="00047BB6" w:rsidP="00C13366">
            <w:pPr>
              <w:spacing w:after="120" w:line="264" w:lineRule="auto"/>
              <w:rPr>
                <w:rFonts w:eastAsiaTheme="minorEastAsia" w:cstheme="minorHAnsi"/>
              </w:rPr>
            </w:pPr>
          </w:p>
          <w:p w14:paraId="7B7F70AB" w14:textId="77777777" w:rsidR="00047BB6" w:rsidRPr="005E2665" w:rsidRDefault="00047BB6" w:rsidP="00C13366">
            <w:pPr>
              <w:spacing w:after="120" w:line="264" w:lineRule="auto"/>
              <w:rPr>
                <w:rFonts w:eastAsiaTheme="minorEastAsia" w:cstheme="minorHAnsi"/>
              </w:rPr>
            </w:pPr>
          </w:p>
          <w:p w14:paraId="6AD14EBD" w14:textId="77777777" w:rsidR="00C2614D" w:rsidRPr="005E2665" w:rsidRDefault="00C2614D" w:rsidP="00C13366">
            <w:pPr>
              <w:spacing w:after="120" w:line="264" w:lineRule="auto"/>
              <w:rPr>
                <w:rFonts w:eastAsiaTheme="minorEastAsia" w:cstheme="minorHAnsi"/>
              </w:rPr>
            </w:pPr>
          </w:p>
          <w:p w14:paraId="7AC696E0" w14:textId="77777777" w:rsidR="00C2614D" w:rsidRPr="005E2665" w:rsidRDefault="00C2614D" w:rsidP="00C13366">
            <w:pPr>
              <w:spacing w:after="120" w:line="264" w:lineRule="auto"/>
              <w:rPr>
                <w:rFonts w:eastAsiaTheme="minorEastAsia" w:cstheme="minorHAnsi"/>
              </w:rPr>
            </w:pPr>
          </w:p>
          <w:p w14:paraId="2F971712" w14:textId="77777777" w:rsidR="00C2614D" w:rsidRPr="005E2665" w:rsidRDefault="00C2614D" w:rsidP="00C13366">
            <w:pPr>
              <w:spacing w:after="120" w:line="264" w:lineRule="auto"/>
              <w:rPr>
                <w:rFonts w:eastAsiaTheme="minorEastAsia" w:cstheme="minorHAnsi"/>
              </w:rPr>
            </w:pPr>
          </w:p>
        </w:tc>
      </w:tr>
      <w:tr w:rsidR="005E2665" w:rsidRPr="005E2665" w14:paraId="132F3D78" w14:textId="77777777" w:rsidTr="00A0570E">
        <w:trPr>
          <w:gridAfter w:val="1"/>
          <w:wAfter w:w="1164" w:type="dxa"/>
        </w:trPr>
        <w:tc>
          <w:tcPr>
            <w:tcW w:w="7852" w:type="dxa"/>
            <w:gridSpan w:val="3"/>
          </w:tcPr>
          <w:p w14:paraId="0F755724" w14:textId="77777777" w:rsidR="00E215E3" w:rsidRPr="005E2665" w:rsidRDefault="00E215E3" w:rsidP="00C13366">
            <w:pPr>
              <w:spacing w:after="120" w:line="264" w:lineRule="auto"/>
              <w:rPr>
                <w:rFonts w:eastAsiaTheme="minorEastAsia" w:cstheme="minorHAnsi"/>
              </w:rPr>
            </w:pPr>
            <w:r w:rsidRPr="005E2665">
              <w:rPr>
                <w:rFonts w:eastAsiaTheme="minorEastAsia" w:cstheme="minorHAnsi"/>
              </w:rPr>
              <w:t>Placement Start date:</w:t>
            </w:r>
          </w:p>
          <w:p w14:paraId="4DEEBCC4" w14:textId="77777777" w:rsidR="00996E09" w:rsidRPr="005E2665" w:rsidRDefault="00996E09" w:rsidP="00C13366">
            <w:pPr>
              <w:spacing w:after="120" w:line="264" w:lineRule="auto"/>
              <w:rPr>
                <w:rFonts w:eastAsiaTheme="minorEastAsia" w:cstheme="minorHAnsi"/>
              </w:rPr>
            </w:pPr>
          </w:p>
          <w:p w14:paraId="718CB828" w14:textId="4B7C9D60" w:rsidR="00996E09" w:rsidRPr="005E2665" w:rsidRDefault="00996E09" w:rsidP="00C13366">
            <w:pPr>
              <w:spacing w:after="120" w:line="264" w:lineRule="auto"/>
              <w:rPr>
                <w:rFonts w:eastAsiaTheme="minorEastAsia" w:cstheme="minorHAnsi"/>
              </w:rPr>
            </w:pPr>
            <w:r w:rsidRPr="005E2665">
              <w:rPr>
                <w:rFonts w:eastAsiaTheme="minorEastAsia" w:cstheme="minorHAnsi"/>
              </w:rPr>
              <w:t xml:space="preserve">Placement ended/disrupted on: </w:t>
            </w:r>
          </w:p>
        </w:tc>
      </w:tr>
      <w:tr w:rsidR="005E2665" w:rsidRPr="005E2665" w14:paraId="563F1A29" w14:textId="77777777" w:rsidTr="00A0570E">
        <w:trPr>
          <w:gridAfter w:val="1"/>
          <w:wAfter w:w="1164" w:type="dxa"/>
        </w:trPr>
        <w:tc>
          <w:tcPr>
            <w:tcW w:w="7852" w:type="dxa"/>
            <w:gridSpan w:val="3"/>
          </w:tcPr>
          <w:p w14:paraId="373A64F0" w14:textId="7FA28E16" w:rsidR="00996E09" w:rsidRPr="005E2665" w:rsidRDefault="00996E09" w:rsidP="00C13366">
            <w:pPr>
              <w:spacing w:after="120" w:line="264" w:lineRule="auto"/>
              <w:rPr>
                <w:rFonts w:eastAsiaTheme="minorEastAsia" w:cstheme="minorHAnsi"/>
              </w:rPr>
            </w:pPr>
            <w:r w:rsidRPr="005E2665">
              <w:rPr>
                <w:rFonts w:eastAsiaTheme="minorEastAsia" w:cstheme="minorHAnsi"/>
              </w:rPr>
              <w:t>Foster carer originally approved on (date):</w:t>
            </w:r>
          </w:p>
        </w:tc>
      </w:tr>
      <w:tr w:rsidR="005E2665" w:rsidRPr="005E2665" w14:paraId="0594204A" w14:textId="77777777" w:rsidTr="00A0570E">
        <w:trPr>
          <w:gridAfter w:val="1"/>
          <w:wAfter w:w="1164" w:type="dxa"/>
        </w:trPr>
        <w:tc>
          <w:tcPr>
            <w:tcW w:w="7852" w:type="dxa"/>
            <w:gridSpan w:val="3"/>
          </w:tcPr>
          <w:p w14:paraId="1655D0CE" w14:textId="77777777" w:rsidR="00E215E3" w:rsidRPr="005E2665" w:rsidRDefault="00E215E3" w:rsidP="00C13366">
            <w:pPr>
              <w:spacing w:after="120" w:line="264" w:lineRule="auto"/>
              <w:rPr>
                <w:rFonts w:eastAsiaTheme="minorEastAsia" w:cstheme="minorHAnsi"/>
              </w:rPr>
            </w:pPr>
            <w:r w:rsidRPr="005E2665">
              <w:rPr>
                <w:rFonts w:eastAsiaTheme="minorEastAsia" w:cstheme="minorHAnsi"/>
              </w:rPr>
              <w:t>Foster Carer’s approval range when child placed: as approved by Agency Decision-maker:</w:t>
            </w:r>
          </w:p>
          <w:p w14:paraId="753828C1" w14:textId="77777777" w:rsidR="00E215E3" w:rsidRPr="005E2665" w:rsidRDefault="00E215E3" w:rsidP="00C13366">
            <w:pPr>
              <w:spacing w:after="120" w:line="264" w:lineRule="auto"/>
              <w:rPr>
                <w:rFonts w:eastAsiaTheme="minorEastAsia" w:cstheme="minorHAnsi"/>
              </w:rPr>
            </w:pPr>
          </w:p>
          <w:p w14:paraId="06805D9E" w14:textId="77777777" w:rsidR="00E215E3" w:rsidRPr="005E2665" w:rsidRDefault="00E215E3" w:rsidP="00C13366">
            <w:pPr>
              <w:spacing w:after="120" w:line="264" w:lineRule="auto"/>
              <w:rPr>
                <w:rFonts w:eastAsiaTheme="minorEastAsia" w:cstheme="minorHAnsi"/>
              </w:rPr>
            </w:pPr>
          </w:p>
        </w:tc>
      </w:tr>
      <w:tr w:rsidR="005E2665" w:rsidRPr="005E2665" w14:paraId="41D5662E" w14:textId="77777777" w:rsidTr="00A0570E">
        <w:trPr>
          <w:gridAfter w:val="1"/>
          <w:wAfter w:w="1164" w:type="dxa"/>
        </w:trPr>
        <w:tc>
          <w:tcPr>
            <w:tcW w:w="7852" w:type="dxa"/>
            <w:gridSpan w:val="3"/>
          </w:tcPr>
          <w:p w14:paraId="644EB7A6" w14:textId="55EB1071" w:rsidR="00996E09" w:rsidRPr="005E2665" w:rsidRDefault="00996E09" w:rsidP="00C13366">
            <w:pPr>
              <w:spacing w:after="120" w:line="264" w:lineRule="auto"/>
              <w:rPr>
                <w:rFonts w:eastAsiaTheme="minorEastAsia" w:cstheme="minorHAnsi"/>
              </w:rPr>
            </w:pPr>
          </w:p>
          <w:p w14:paraId="7E4AC48F" w14:textId="77777777" w:rsidR="00C63639" w:rsidRPr="005E2665" w:rsidRDefault="00C63639" w:rsidP="00C13366">
            <w:pPr>
              <w:spacing w:after="120" w:line="264" w:lineRule="auto"/>
              <w:rPr>
                <w:rFonts w:eastAsiaTheme="minorEastAsia" w:cstheme="minorHAnsi"/>
              </w:rPr>
            </w:pPr>
          </w:p>
          <w:p w14:paraId="590577E5" w14:textId="3AE8567D" w:rsidR="00C63639" w:rsidRPr="005E2665" w:rsidRDefault="00C63639" w:rsidP="00C13366">
            <w:pPr>
              <w:spacing w:after="120" w:line="264" w:lineRule="auto"/>
              <w:rPr>
                <w:rFonts w:eastAsiaTheme="minorEastAsia" w:cstheme="minorHAnsi"/>
              </w:rPr>
            </w:pPr>
          </w:p>
        </w:tc>
      </w:tr>
      <w:tr w:rsidR="005E2665" w:rsidRPr="005E2665" w14:paraId="5A05B3D9" w14:textId="77777777" w:rsidTr="00A0570E">
        <w:trPr>
          <w:gridAfter w:val="1"/>
          <w:wAfter w:w="1164" w:type="dxa"/>
        </w:trPr>
        <w:tc>
          <w:tcPr>
            <w:tcW w:w="7852" w:type="dxa"/>
            <w:gridSpan w:val="3"/>
          </w:tcPr>
          <w:p w14:paraId="27D17568" w14:textId="77777777" w:rsidR="00C63639" w:rsidRPr="005E2665" w:rsidRDefault="00C63639" w:rsidP="00C63639">
            <w:pPr>
              <w:spacing w:after="120" w:line="264" w:lineRule="auto"/>
              <w:rPr>
                <w:rFonts w:eastAsiaTheme="minorEastAsia" w:cstheme="minorHAnsi"/>
              </w:rPr>
            </w:pPr>
            <w:r w:rsidRPr="005E2665">
              <w:rPr>
                <w:rFonts w:eastAsiaTheme="minorEastAsia" w:cstheme="minorHAnsi"/>
              </w:rPr>
              <w:t>How were introductions managed?  Over what timeframe were introductions?  Was there effective transition planning and partnership between carers?</w:t>
            </w:r>
          </w:p>
          <w:p w14:paraId="5E6439F5" w14:textId="77777777" w:rsidR="00C63639" w:rsidRPr="005E2665" w:rsidRDefault="00C63639" w:rsidP="00C13366">
            <w:pPr>
              <w:spacing w:after="120" w:line="264" w:lineRule="auto"/>
              <w:rPr>
                <w:rFonts w:eastAsiaTheme="minorEastAsia" w:cstheme="minorHAnsi"/>
              </w:rPr>
            </w:pPr>
          </w:p>
          <w:p w14:paraId="2B6197B5" w14:textId="2991EE00" w:rsidR="00C63639" w:rsidRPr="005E2665" w:rsidRDefault="00C63639" w:rsidP="00C13366">
            <w:pPr>
              <w:spacing w:after="120" w:line="264" w:lineRule="auto"/>
              <w:rPr>
                <w:rFonts w:eastAsiaTheme="minorEastAsia" w:cstheme="minorHAnsi"/>
              </w:rPr>
            </w:pPr>
          </w:p>
        </w:tc>
      </w:tr>
      <w:tr w:rsidR="005E2665" w:rsidRPr="005E2665" w14:paraId="2BAC4798" w14:textId="77777777" w:rsidTr="00A0570E">
        <w:trPr>
          <w:gridAfter w:val="1"/>
          <w:wAfter w:w="1164" w:type="dxa"/>
        </w:trPr>
        <w:tc>
          <w:tcPr>
            <w:tcW w:w="7852" w:type="dxa"/>
            <w:gridSpan w:val="3"/>
          </w:tcPr>
          <w:p w14:paraId="7DA12F9B" w14:textId="77777777" w:rsidR="00C63639" w:rsidRPr="005E2665" w:rsidRDefault="00C63639" w:rsidP="00C63639">
            <w:pPr>
              <w:spacing w:after="120" w:line="264" w:lineRule="auto"/>
              <w:rPr>
                <w:rFonts w:eastAsiaTheme="minorEastAsia" w:cstheme="minorHAnsi"/>
              </w:rPr>
            </w:pPr>
          </w:p>
        </w:tc>
      </w:tr>
      <w:tr w:rsidR="005E2665" w:rsidRPr="005E2665" w14:paraId="73DEA781" w14:textId="77777777" w:rsidTr="00A0570E">
        <w:tc>
          <w:tcPr>
            <w:tcW w:w="9016" w:type="dxa"/>
            <w:gridSpan w:val="4"/>
          </w:tcPr>
          <w:p w14:paraId="1B966648" w14:textId="77777777" w:rsidR="00A0570E" w:rsidRPr="005E2665" w:rsidRDefault="00A0570E" w:rsidP="00C13366">
            <w:pPr>
              <w:spacing w:after="120" w:line="264" w:lineRule="auto"/>
              <w:rPr>
                <w:rFonts w:eastAsiaTheme="minorEastAsia" w:cstheme="minorHAnsi"/>
              </w:rPr>
            </w:pPr>
            <w:r w:rsidRPr="005E2665">
              <w:rPr>
                <w:rFonts w:eastAsiaTheme="minorEastAsia" w:cstheme="minorHAnsi"/>
              </w:rPr>
              <w:t>In respect of the placement which disrupted please give details of:</w:t>
            </w:r>
          </w:p>
        </w:tc>
      </w:tr>
      <w:tr w:rsidR="005E2665" w:rsidRPr="005E2665" w14:paraId="36B84501" w14:textId="77777777" w:rsidTr="00A0570E">
        <w:tc>
          <w:tcPr>
            <w:tcW w:w="9016" w:type="dxa"/>
            <w:gridSpan w:val="4"/>
          </w:tcPr>
          <w:p w14:paraId="3FCCE76A" w14:textId="77777777" w:rsidR="00A0570E" w:rsidRPr="005E2665" w:rsidRDefault="00A0570E" w:rsidP="00C13366">
            <w:pPr>
              <w:spacing w:after="120" w:line="264" w:lineRule="auto"/>
              <w:rPr>
                <w:rFonts w:eastAsiaTheme="minorEastAsia" w:cstheme="minorHAnsi"/>
              </w:rPr>
            </w:pPr>
            <w:r w:rsidRPr="005E2665">
              <w:rPr>
                <w:rFonts w:eastAsiaTheme="minorEastAsia" w:cstheme="minorHAnsi"/>
              </w:rPr>
              <w:t>How was placement identified/matched?    Was this agreed as a permanent placement?  Were the child or young person’s views considered?</w:t>
            </w:r>
          </w:p>
          <w:p w14:paraId="32D6A88C" w14:textId="77777777" w:rsidR="00A0570E" w:rsidRPr="005E2665" w:rsidRDefault="00A0570E" w:rsidP="00C13366">
            <w:pPr>
              <w:spacing w:after="120" w:line="264" w:lineRule="auto"/>
              <w:rPr>
                <w:rFonts w:eastAsiaTheme="minorEastAsia" w:cstheme="minorHAnsi"/>
              </w:rPr>
            </w:pPr>
          </w:p>
          <w:p w14:paraId="700CD0EF" w14:textId="77777777" w:rsidR="00A0570E" w:rsidRPr="005E2665" w:rsidRDefault="00A0570E" w:rsidP="00C13366">
            <w:pPr>
              <w:spacing w:after="120" w:line="264" w:lineRule="auto"/>
              <w:rPr>
                <w:rFonts w:eastAsiaTheme="minorEastAsia" w:cstheme="minorHAnsi"/>
              </w:rPr>
            </w:pPr>
          </w:p>
        </w:tc>
      </w:tr>
      <w:tr w:rsidR="005E2665" w:rsidRPr="005E2665" w14:paraId="1C97029D" w14:textId="77777777" w:rsidTr="00A0570E">
        <w:tc>
          <w:tcPr>
            <w:tcW w:w="9016" w:type="dxa"/>
            <w:gridSpan w:val="4"/>
          </w:tcPr>
          <w:p w14:paraId="563C0BA8" w14:textId="77777777" w:rsidR="00A0570E" w:rsidRPr="005E2665" w:rsidRDefault="00A0570E" w:rsidP="00C13366">
            <w:pPr>
              <w:spacing w:after="120" w:line="264" w:lineRule="auto"/>
              <w:rPr>
                <w:rFonts w:eastAsiaTheme="minorEastAsia" w:cstheme="minorHAnsi"/>
              </w:rPr>
            </w:pPr>
            <w:r w:rsidRPr="005E2665">
              <w:rPr>
                <w:rFonts w:eastAsiaTheme="minorEastAsia" w:cstheme="minorHAnsi"/>
              </w:rPr>
              <w:t>How were introductions managed?  Over what timeframe were introductions?  Was there effective transition planning and partnership between carers?</w:t>
            </w:r>
          </w:p>
          <w:p w14:paraId="58981322" w14:textId="77777777" w:rsidR="00A0570E" w:rsidRPr="005E2665" w:rsidRDefault="00A0570E" w:rsidP="00C13366">
            <w:pPr>
              <w:spacing w:after="120" w:line="264" w:lineRule="auto"/>
              <w:rPr>
                <w:rFonts w:eastAsiaTheme="minorEastAsia" w:cstheme="minorHAnsi"/>
              </w:rPr>
            </w:pPr>
          </w:p>
          <w:p w14:paraId="5D22D6CB" w14:textId="77777777" w:rsidR="00A0570E" w:rsidRPr="005E2665" w:rsidRDefault="00A0570E" w:rsidP="00C13366">
            <w:pPr>
              <w:spacing w:after="120" w:line="264" w:lineRule="auto"/>
              <w:rPr>
                <w:rFonts w:eastAsiaTheme="minorEastAsia" w:cstheme="minorHAnsi"/>
              </w:rPr>
            </w:pPr>
          </w:p>
        </w:tc>
      </w:tr>
      <w:tr w:rsidR="005E2665" w:rsidRPr="005E2665" w14:paraId="4762BB12" w14:textId="77777777" w:rsidTr="00A0570E">
        <w:tc>
          <w:tcPr>
            <w:tcW w:w="9016" w:type="dxa"/>
            <w:gridSpan w:val="4"/>
          </w:tcPr>
          <w:p w14:paraId="684C04D8" w14:textId="77777777" w:rsidR="00A0570E" w:rsidRPr="005E2665" w:rsidRDefault="00A0570E" w:rsidP="00C13366">
            <w:pPr>
              <w:spacing w:after="120" w:line="264" w:lineRule="auto"/>
              <w:rPr>
                <w:rFonts w:eastAsiaTheme="minorEastAsia" w:cstheme="minorHAnsi"/>
              </w:rPr>
            </w:pPr>
            <w:r w:rsidRPr="005E2665">
              <w:rPr>
                <w:rFonts w:eastAsiaTheme="minorEastAsia" w:cstheme="minorHAnsi"/>
              </w:rPr>
              <w:t>Chronology of how placement progressed (dates of any significant incidents):</w:t>
            </w:r>
          </w:p>
        </w:tc>
      </w:tr>
      <w:tr w:rsidR="005E2665" w:rsidRPr="005E2665" w14:paraId="148F0917" w14:textId="77777777" w:rsidTr="00A0570E">
        <w:tc>
          <w:tcPr>
            <w:tcW w:w="1555" w:type="dxa"/>
          </w:tcPr>
          <w:p w14:paraId="31AF6AE5" w14:textId="77777777" w:rsidR="00A0570E" w:rsidRPr="005E2665" w:rsidRDefault="00A0570E" w:rsidP="00C13366">
            <w:pPr>
              <w:spacing w:after="120" w:line="264" w:lineRule="auto"/>
              <w:rPr>
                <w:rFonts w:eastAsiaTheme="minorEastAsia" w:cstheme="minorHAnsi"/>
              </w:rPr>
            </w:pPr>
          </w:p>
        </w:tc>
        <w:tc>
          <w:tcPr>
            <w:tcW w:w="7461" w:type="dxa"/>
            <w:gridSpan w:val="3"/>
          </w:tcPr>
          <w:p w14:paraId="31A4A65D" w14:textId="77777777" w:rsidR="00A0570E" w:rsidRPr="005E2665" w:rsidRDefault="00A0570E" w:rsidP="00C13366">
            <w:pPr>
              <w:spacing w:after="120" w:line="264" w:lineRule="auto"/>
              <w:rPr>
                <w:rFonts w:eastAsiaTheme="minorEastAsia" w:cstheme="minorHAnsi"/>
              </w:rPr>
            </w:pPr>
          </w:p>
        </w:tc>
      </w:tr>
      <w:tr w:rsidR="005E2665" w:rsidRPr="005E2665" w14:paraId="39C4C2BD" w14:textId="77777777" w:rsidTr="00A0570E">
        <w:tc>
          <w:tcPr>
            <w:tcW w:w="9016" w:type="dxa"/>
            <w:gridSpan w:val="4"/>
          </w:tcPr>
          <w:p w14:paraId="4E5C7FE3" w14:textId="63123AF8" w:rsidR="00A0570E" w:rsidRPr="005E2665" w:rsidRDefault="00A0570E" w:rsidP="00C13366">
            <w:pPr>
              <w:spacing w:after="120" w:line="264" w:lineRule="auto"/>
              <w:rPr>
                <w:rFonts w:eastAsiaTheme="minorEastAsia" w:cstheme="minorHAnsi"/>
              </w:rPr>
            </w:pPr>
            <w:r w:rsidRPr="005E2665">
              <w:rPr>
                <w:rFonts w:eastAsiaTheme="minorEastAsia" w:cstheme="minorHAnsi"/>
              </w:rPr>
              <w:t xml:space="preserve">What were the </w:t>
            </w:r>
            <w:r w:rsidR="0018376B" w:rsidRPr="005E2665">
              <w:rPr>
                <w:rFonts w:eastAsiaTheme="minorEastAsia" w:cstheme="minorHAnsi"/>
              </w:rPr>
              <w:t>S</w:t>
            </w:r>
            <w:r w:rsidRPr="005E2665">
              <w:rPr>
                <w:rFonts w:eastAsiaTheme="minorEastAsia" w:cstheme="minorHAnsi"/>
              </w:rPr>
              <w:t xml:space="preserve">trengths and </w:t>
            </w:r>
            <w:r w:rsidR="0018376B" w:rsidRPr="005E2665">
              <w:rPr>
                <w:rFonts w:eastAsiaTheme="minorEastAsia" w:cstheme="minorHAnsi"/>
              </w:rPr>
              <w:t>Worries</w:t>
            </w:r>
            <w:r w:rsidRPr="005E2665">
              <w:rPr>
                <w:rFonts w:eastAsiaTheme="minorEastAsia" w:cstheme="minorHAnsi"/>
              </w:rPr>
              <w:t xml:space="preserve"> of this placement?</w:t>
            </w:r>
          </w:p>
          <w:p w14:paraId="4D6D16D5" w14:textId="6D11C1F1" w:rsidR="00047BB6" w:rsidRPr="005E2665" w:rsidRDefault="00047BB6" w:rsidP="00C13366">
            <w:pPr>
              <w:spacing w:after="120" w:line="264" w:lineRule="auto"/>
              <w:rPr>
                <w:rFonts w:eastAsiaTheme="minorEastAsia" w:cstheme="minorHAnsi"/>
              </w:rPr>
            </w:pPr>
          </w:p>
          <w:p w14:paraId="5D4A2F36" w14:textId="77777777" w:rsidR="00047BB6" w:rsidRPr="005E2665" w:rsidRDefault="00047BB6" w:rsidP="00C13366">
            <w:pPr>
              <w:spacing w:after="120" w:line="264" w:lineRule="auto"/>
              <w:rPr>
                <w:rFonts w:eastAsiaTheme="minorEastAsia" w:cstheme="minorHAnsi"/>
              </w:rPr>
            </w:pPr>
          </w:p>
          <w:p w14:paraId="4DA2FAB6" w14:textId="77777777" w:rsidR="00A0570E" w:rsidRPr="005E2665" w:rsidRDefault="00A0570E" w:rsidP="00C13366">
            <w:pPr>
              <w:spacing w:after="120" w:line="264" w:lineRule="auto"/>
              <w:rPr>
                <w:rFonts w:eastAsiaTheme="minorEastAsia" w:cstheme="minorHAnsi"/>
              </w:rPr>
            </w:pPr>
          </w:p>
          <w:p w14:paraId="0078EA65" w14:textId="77777777" w:rsidR="00A0570E" w:rsidRPr="005E2665" w:rsidRDefault="00A0570E" w:rsidP="00C13366">
            <w:pPr>
              <w:spacing w:after="120" w:line="264" w:lineRule="auto"/>
              <w:rPr>
                <w:rFonts w:eastAsiaTheme="minorEastAsia" w:cstheme="minorHAnsi"/>
              </w:rPr>
            </w:pPr>
          </w:p>
        </w:tc>
      </w:tr>
      <w:tr w:rsidR="005E2665" w:rsidRPr="005E2665" w14:paraId="55F1B877" w14:textId="77777777" w:rsidTr="00A0570E">
        <w:tc>
          <w:tcPr>
            <w:tcW w:w="9016" w:type="dxa"/>
            <w:gridSpan w:val="4"/>
          </w:tcPr>
          <w:p w14:paraId="4C6FA048" w14:textId="020223C8" w:rsidR="00A0570E" w:rsidRPr="005E2665" w:rsidRDefault="00A0570E" w:rsidP="00C13366">
            <w:pPr>
              <w:spacing w:after="120" w:line="264" w:lineRule="auto"/>
              <w:rPr>
                <w:rFonts w:eastAsiaTheme="minorEastAsia" w:cstheme="minorHAnsi"/>
              </w:rPr>
            </w:pPr>
            <w:r w:rsidRPr="005E2665">
              <w:rPr>
                <w:rFonts w:eastAsiaTheme="minorEastAsia" w:cstheme="minorHAnsi"/>
              </w:rPr>
              <w:t>What supports were put in place to support the placement?</w:t>
            </w:r>
          </w:p>
          <w:p w14:paraId="2723581F" w14:textId="11F8540A" w:rsidR="00047BB6" w:rsidRPr="005E2665" w:rsidRDefault="00047BB6" w:rsidP="00C13366">
            <w:pPr>
              <w:spacing w:after="120" w:line="264" w:lineRule="auto"/>
              <w:rPr>
                <w:rFonts w:eastAsiaTheme="minorEastAsia" w:cstheme="minorHAnsi"/>
              </w:rPr>
            </w:pPr>
          </w:p>
          <w:p w14:paraId="7EBCC5A4" w14:textId="77777777" w:rsidR="00047BB6" w:rsidRPr="005E2665" w:rsidRDefault="00047BB6" w:rsidP="00C13366">
            <w:pPr>
              <w:spacing w:after="120" w:line="264" w:lineRule="auto"/>
              <w:rPr>
                <w:rFonts w:eastAsiaTheme="minorEastAsia" w:cstheme="minorHAnsi"/>
              </w:rPr>
            </w:pPr>
          </w:p>
          <w:p w14:paraId="7164C45E" w14:textId="77777777" w:rsidR="00A0570E" w:rsidRPr="005E2665" w:rsidRDefault="00A0570E" w:rsidP="00C13366">
            <w:pPr>
              <w:spacing w:after="120" w:line="264" w:lineRule="auto"/>
              <w:rPr>
                <w:rFonts w:eastAsiaTheme="minorEastAsia" w:cstheme="minorHAnsi"/>
              </w:rPr>
            </w:pPr>
          </w:p>
          <w:p w14:paraId="41CE3EAA" w14:textId="77777777" w:rsidR="00A0570E" w:rsidRPr="005E2665" w:rsidRDefault="00A0570E" w:rsidP="00C13366">
            <w:pPr>
              <w:spacing w:after="120" w:line="264" w:lineRule="auto"/>
              <w:rPr>
                <w:rFonts w:eastAsiaTheme="minorEastAsia" w:cstheme="minorHAnsi"/>
              </w:rPr>
            </w:pPr>
          </w:p>
          <w:p w14:paraId="2046C49F" w14:textId="77777777" w:rsidR="00A0570E" w:rsidRPr="005E2665" w:rsidRDefault="00A0570E" w:rsidP="00C13366">
            <w:pPr>
              <w:spacing w:after="120" w:line="264" w:lineRule="auto"/>
              <w:rPr>
                <w:rFonts w:eastAsiaTheme="minorEastAsia" w:cstheme="minorHAnsi"/>
              </w:rPr>
            </w:pPr>
          </w:p>
        </w:tc>
      </w:tr>
      <w:tr w:rsidR="005E2665" w:rsidRPr="005E2665" w14:paraId="55E495D8" w14:textId="77777777" w:rsidTr="00A0570E">
        <w:tc>
          <w:tcPr>
            <w:tcW w:w="9016" w:type="dxa"/>
            <w:gridSpan w:val="4"/>
          </w:tcPr>
          <w:p w14:paraId="353E899E" w14:textId="2AF725C2" w:rsidR="00A0570E" w:rsidRPr="005E2665" w:rsidRDefault="00A0570E" w:rsidP="00C13366">
            <w:pPr>
              <w:spacing w:after="120" w:line="264" w:lineRule="auto"/>
              <w:rPr>
                <w:rFonts w:eastAsiaTheme="minorEastAsia" w:cstheme="minorHAnsi"/>
              </w:rPr>
            </w:pPr>
            <w:r w:rsidRPr="005E2665">
              <w:rPr>
                <w:rFonts w:eastAsiaTheme="minorEastAsia" w:cstheme="minorHAnsi"/>
              </w:rPr>
              <w:t>What factors appeared to contribute towards the disruption?</w:t>
            </w:r>
          </w:p>
          <w:p w14:paraId="66703CA5" w14:textId="77777777" w:rsidR="00047BB6" w:rsidRPr="005E2665" w:rsidRDefault="00047BB6" w:rsidP="00C13366">
            <w:pPr>
              <w:spacing w:after="120" w:line="264" w:lineRule="auto"/>
              <w:rPr>
                <w:rFonts w:eastAsiaTheme="minorEastAsia" w:cstheme="minorHAnsi"/>
              </w:rPr>
            </w:pPr>
          </w:p>
          <w:p w14:paraId="3B324AD0" w14:textId="77777777" w:rsidR="00A0570E" w:rsidRPr="005E2665" w:rsidRDefault="00A0570E" w:rsidP="00C13366">
            <w:pPr>
              <w:spacing w:after="120" w:line="264" w:lineRule="auto"/>
              <w:rPr>
                <w:rFonts w:eastAsiaTheme="minorEastAsia" w:cstheme="minorHAnsi"/>
              </w:rPr>
            </w:pPr>
          </w:p>
          <w:p w14:paraId="136CF44B" w14:textId="77777777" w:rsidR="00A0570E" w:rsidRPr="005E2665" w:rsidRDefault="00A0570E" w:rsidP="00C13366">
            <w:pPr>
              <w:spacing w:after="120" w:line="264" w:lineRule="auto"/>
              <w:rPr>
                <w:rFonts w:eastAsiaTheme="minorEastAsia" w:cstheme="minorHAnsi"/>
              </w:rPr>
            </w:pPr>
          </w:p>
        </w:tc>
      </w:tr>
      <w:tr w:rsidR="005E2665" w:rsidRPr="005E2665" w14:paraId="66D4C744" w14:textId="77777777" w:rsidTr="00A0570E">
        <w:tc>
          <w:tcPr>
            <w:tcW w:w="9016" w:type="dxa"/>
            <w:gridSpan w:val="4"/>
          </w:tcPr>
          <w:p w14:paraId="3D556CF1" w14:textId="7AD3767B" w:rsidR="00A0570E" w:rsidRPr="005E2665" w:rsidRDefault="00A0570E" w:rsidP="00C13366">
            <w:pPr>
              <w:spacing w:after="120" w:line="264" w:lineRule="auto"/>
              <w:rPr>
                <w:rFonts w:eastAsiaTheme="minorEastAsia" w:cstheme="minorHAnsi"/>
              </w:rPr>
            </w:pPr>
            <w:r w:rsidRPr="005E2665">
              <w:rPr>
                <w:rFonts w:eastAsiaTheme="minorEastAsia" w:cstheme="minorHAnsi"/>
              </w:rPr>
              <w:t>How was the disruption managed?</w:t>
            </w:r>
          </w:p>
          <w:p w14:paraId="1D754625" w14:textId="77777777" w:rsidR="00047BB6" w:rsidRPr="005E2665" w:rsidRDefault="00047BB6" w:rsidP="00C13366">
            <w:pPr>
              <w:spacing w:after="120" w:line="264" w:lineRule="auto"/>
              <w:rPr>
                <w:rFonts w:eastAsiaTheme="minorEastAsia" w:cstheme="minorHAnsi"/>
              </w:rPr>
            </w:pPr>
          </w:p>
          <w:p w14:paraId="11411B7E" w14:textId="77777777" w:rsidR="00A0570E" w:rsidRPr="005E2665" w:rsidRDefault="00A0570E" w:rsidP="00C13366">
            <w:pPr>
              <w:spacing w:after="120" w:line="264" w:lineRule="auto"/>
              <w:rPr>
                <w:rFonts w:eastAsiaTheme="minorEastAsia" w:cstheme="minorHAnsi"/>
              </w:rPr>
            </w:pPr>
          </w:p>
          <w:p w14:paraId="09C85E42" w14:textId="77777777" w:rsidR="00A0570E" w:rsidRPr="005E2665" w:rsidRDefault="00A0570E" w:rsidP="00C13366">
            <w:pPr>
              <w:spacing w:after="120" w:line="264" w:lineRule="auto"/>
              <w:rPr>
                <w:rFonts w:eastAsiaTheme="minorEastAsia" w:cstheme="minorHAnsi"/>
              </w:rPr>
            </w:pPr>
          </w:p>
        </w:tc>
      </w:tr>
      <w:tr w:rsidR="005E2665" w:rsidRPr="005E2665" w14:paraId="590ADBBD" w14:textId="77777777" w:rsidTr="00A0570E">
        <w:tc>
          <w:tcPr>
            <w:tcW w:w="9016" w:type="dxa"/>
            <w:gridSpan w:val="4"/>
          </w:tcPr>
          <w:p w14:paraId="0BED6BE0" w14:textId="4984A549" w:rsidR="00A0570E" w:rsidRPr="005E2665" w:rsidRDefault="00A0570E" w:rsidP="00C13366">
            <w:pPr>
              <w:spacing w:after="120" w:line="264" w:lineRule="auto"/>
              <w:rPr>
                <w:rFonts w:eastAsiaTheme="minorEastAsia" w:cstheme="minorHAnsi"/>
              </w:rPr>
            </w:pPr>
            <w:r w:rsidRPr="005E2665">
              <w:rPr>
                <w:rFonts w:eastAsiaTheme="minorEastAsia" w:cstheme="minorHAnsi"/>
              </w:rPr>
              <w:t xml:space="preserve">Have the carers had any ongoing contact with the child/young person or is this something to be explored? </w:t>
            </w:r>
          </w:p>
          <w:p w14:paraId="2E5020A1" w14:textId="77777777" w:rsidR="00A0570E" w:rsidRPr="005E2665" w:rsidRDefault="00A0570E" w:rsidP="00C13366">
            <w:pPr>
              <w:spacing w:after="120" w:line="264" w:lineRule="auto"/>
              <w:rPr>
                <w:rFonts w:eastAsiaTheme="minorEastAsia" w:cstheme="minorHAnsi"/>
              </w:rPr>
            </w:pPr>
          </w:p>
          <w:p w14:paraId="5300996D" w14:textId="77777777" w:rsidR="00A0570E" w:rsidRPr="005E2665" w:rsidRDefault="00A0570E" w:rsidP="00C13366">
            <w:pPr>
              <w:spacing w:after="120" w:line="264" w:lineRule="auto"/>
              <w:rPr>
                <w:rFonts w:eastAsiaTheme="minorEastAsia" w:cstheme="minorHAnsi"/>
              </w:rPr>
            </w:pPr>
          </w:p>
        </w:tc>
      </w:tr>
      <w:tr w:rsidR="005E2665" w:rsidRPr="005E2665" w14:paraId="11551435" w14:textId="77777777" w:rsidTr="00A0570E">
        <w:tc>
          <w:tcPr>
            <w:tcW w:w="9016" w:type="dxa"/>
            <w:gridSpan w:val="4"/>
          </w:tcPr>
          <w:p w14:paraId="1F8EFAC1" w14:textId="6C52B20F" w:rsidR="006017CF" w:rsidRPr="005E2665" w:rsidRDefault="005C73E1" w:rsidP="00C13366">
            <w:pPr>
              <w:spacing w:after="120" w:line="264" w:lineRule="auto"/>
              <w:rPr>
                <w:rFonts w:eastAsiaTheme="minorEastAsia" w:cstheme="minorHAnsi"/>
              </w:rPr>
            </w:pPr>
            <w:r w:rsidRPr="005E2665">
              <w:rPr>
                <w:rFonts w:eastAsiaTheme="minorEastAsia" w:cstheme="minorHAnsi"/>
              </w:rPr>
              <w:t xml:space="preserve">Could anything </w:t>
            </w:r>
            <w:proofErr w:type="gramStart"/>
            <w:r w:rsidR="00047BB6" w:rsidRPr="005E2665">
              <w:rPr>
                <w:rFonts w:eastAsiaTheme="minorEastAsia" w:cstheme="minorHAnsi"/>
              </w:rPr>
              <w:t>have</w:t>
            </w:r>
            <w:proofErr w:type="gramEnd"/>
            <w:r w:rsidRPr="005E2665">
              <w:rPr>
                <w:rFonts w:eastAsiaTheme="minorEastAsia" w:cstheme="minorHAnsi"/>
              </w:rPr>
              <w:t xml:space="preserve"> been </w:t>
            </w:r>
            <w:r w:rsidR="00047BB6" w:rsidRPr="005E2665">
              <w:rPr>
                <w:rFonts w:eastAsiaTheme="minorEastAsia" w:cstheme="minorHAnsi"/>
              </w:rPr>
              <w:t xml:space="preserve">done </w:t>
            </w:r>
            <w:r w:rsidRPr="005E2665">
              <w:rPr>
                <w:rFonts w:eastAsiaTheme="minorEastAsia" w:cstheme="minorHAnsi"/>
              </w:rPr>
              <w:t>differently – including own practice?</w:t>
            </w:r>
          </w:p>
          <w:p w14:paraId="4409146F" w14:textId="2B61C2F0" w:rsidR="00047BB6" w:rsidRPr="005E2665" w:rsidRDefault="00047BB6" w:rsidP="00C13366">
            <w:pPr>
              <w:spacing w:after="120" w:line="264" w:lineRule="auto"/>
              <w:rPr>
                <w:rFonts w:eastAsiaTheme="minorEastAsia" w:cstheme="minorHAnsi"/>
              </w:rPr>
            </w:pPr>
          </w:p>
          <w:p w14:paraId="60803825" w14:textId="31F6BDCE" w:rsidR="00047BB6" w:rsidRPr="005E2665" w:rsidRDefault="00047BB6" w:rsidP="00C13366">
            <w:pPr>
              <w:spacing w:after="120" w:line="264" w:lineRule="auto"/>
              <w:rPr>
                <w:rFonts w:eastAsiaTheme="minorEastAsia" w:cstheme="minorHAnsi"/>
              </w:rPr>
            </w:pPr>
          </w:p>
          <w:p w14:paraId="61DC63EC" w14:textId="77777777" w:rsidR="00047BB6" w:rsidRPr="005E2665" w:rsidRDefault="00047BB6" w:rsidP="00C13366">
            <w:pPr>
              <w:spacing w:after="120" w:line="264" w:lineRule="auto"/>
              <w:rPr>
                <w:rFonts w:eastAsiaTheme="minorEastAsia" w:cstheme="minorHAnsi"/>
              </w:rPr>
            </w:pPr>
          </w:p>
          <w:p w14:paraId="423BF5E4" w14:textId="1E46DCBD" w:rsidR="005C73E1" w:rsidRPr="005E2665" w:rsidRDefault="005C73E1" w:rsidP="00C13366">
            <w:pPr>
              <w:spacing w:after="120" w:line="264" w:lineRule="auto"/>
              <w:rPr>
                <w:rFonts w:eastAsiaTheme="minorEastAsia" w:cstheme="minorHAnsi"/>
              </w:rPr>
            </w:pPr>
          </w:p>
        </w:tc>
      </w:tr>
      <w:tr w:rsidR="005C73E1" w:rsidRPr="005E2665" w14:paraId="5344559A" w14:textId="77777777" w:rsidTr="00A0570E">
        <w:tc>
          <w:tcPr>
            <w:tcW w:w="9016" w:type="dxa"/>
            <w:gridSpan w:val="4"/>
          </w:tcPr>
          <w:p w14:paraId="5730775C" w14:textId="3B85E502" w:rsidR="005C73E1" w:rsidRPr="005E2665" w:rsidRDefault="005C73E1" w:rsidP="00C13366">
            <w:pPr>
              <w:spacing w:after="120" w:line="264" w:lineRule="auto"/>
              <w:rPr>
                <w:rFonts w:eastAsiaTheme="minorEastAsia" w:cstheme="minorHAnsi"/>
              </w:rPr>
            </w:pPr>
            <w:r w:rsidRPr="005E2665">
              <w:rPr>
                <w:rFonts w:eastAsiaTheme="minorEastAsia" w:cstheme="minorHAnsi"/>
              </w:rPr>
              <w:t xml:space="preserve">Any recommendations </w:t>
            </w:r>
            <w:proofErr w:type="spellStart"/>
            <w:r w:rsidRPr="005E2665">
              <w:rPr>
                <w:rFonts w:eastAsiaTheme="minorEastAsia" w:cstheme="minorHAnsi"/>
              </w:rPr>
              <w:t>e</w:t>
            </w:r>
            <w:r w:rsidR="00047BB6" w:rsidRPr="005E2665">
              <w:rPr>
                <w:rFonts w:eastAsiaTheme="minorEastAsia" w:cstheme="minorHAnsi"/>
              </w:rPr>
              <w:t>.</w:t>
            </w:r>
            <w:r w:rsidRPr="005E2665">
              <w:rPr>
                <w:rFonts w:eastAsiaTheme="minorEastAsia" w:cstheme="minorHAnsi"/>
              </w:rPr>
              <w:t>g</w:t>
            </w:r>
            <w:proofErr w:type="spellEnd"/>
            <w:r w:rsidRPr="005E2665">
              <w:rPr>
                <w:rFonts w:eastAsiaTheme="minorEastAsia" w:cstheme="minorHAnsi"/>
              </w:rPr>
              <w:t xml:space="preserve"> </w:t>
            </w:r>
            <w:r w:rsidR="00E04122" w:rsidRPr="005E2665">
              <w:rPr>
                <w:rFonts w:eastAsiaTheme="minorEastAsia" w:cstheme="minorHAnsi"/>
              </w:rPr>
              <w:t>future matching</w:t>
            </w:r>
            <w:r w:rsidR="008A40F8" w:rsidRPr="005E2665">
              <w:rPr>
                <w:rFonts w:eastAsiaTheme="minorEastAsia" w:cstheme="minorHAnsi"/>
              </w:rPr>
              <w:t xml:space="preserve">, approval category, </w:t>
            </w:r>
            <w:r w:rsidRPr="005E2665">
              <w:rPr>
                <w:rFonts w:eastAsiaTheme="minorEastAsia" w:cstheme="minorHAnsi"/>
              </w:rPr>
              <w:t xml:space="preserve">additional </w:t>
            </w:r>
            <w:proofErr w:type="gramStart"/>
            <w:r w:rsidRPr="005E2665">
              <w:rPr>
                <w:rFonts w:eastAsiaTheme="minorEastAsia" w:cstheme="minorHAnsi"/>
              </w:rPr>
              <w:t>support</w:t>
            </w:r>
            <w:proofErr w:type="gramEnd"/>
            <w:r w:rsidRPr="005E2665">
              <w:rPr>
                <w:rFonts w:eastAsiaTheme="minorEastAsia" w:cstheme="minorHAnsi"/>
              </w:rPr>
              <w:t xml:space="preserve"> or training for carer/s?</w:t>
            </w:r>
          </w:p>
          <w:p w14:paraId="70077851" w14:textId="699FA6CC" w:rsidR="00047BB6" w:rsidRPr="005E2665" w:rsidRDefault="00047BB6" w:rsidP="00C13366">
            <w:pPr>
              <w:spacing w:after="120" w:line="264" w:lineRule="auto"/>
              <w:rPr>
                <w:rFonts w:eastAsiaTheme="minorEastAsia" w:cstheme="minorHAnsi"/>
              </w:rPr>
            </w:pPr>
          </w:p>
          <w:p w14:paraId="2CCEC530" w14:textId="136F9D8E" w:rsidR="00047BB6" w:rsidRPr="005E2665" w:rsidRDefault="00047BB6" w:rsidP="00C13366">
            <w:pPr>
              <w:spacing w:after="120" w:line="264" w:lineRule="auto"/>
              <w:rPr>
                <w:rFonts w:eastAsiaTheme="minorEastAsia" w:cstheme="minorHAnsi"/>
              </w:rPr>
            </w:pPr>
          </w:p>
          <w:p w14:paraId="3BFBFF44" w14:textId="77777777" w:rsidR="00047BB6" w:rsidRPr="005E2665" w:rsidRDefault="00047BB6" w:rsidP="00C13366">
            <w:pPr>
              <w:spacing w:after="120" w:line="264" w:lineRule="auto"/>
              <w:rPr>
                <w:rFonts w:eastAsiaTheme="minorEastAsia" w:cstheme="minorHAnsi"/>
              </w:rPr>
            </w:pPr>
          </w:p>
          <w:p w14:paraId="069312C9" w14:textId="092B24D3" w:rsidR="005C73E1" w:rsidRPr="005E2665" w:rsidRDefault="005C73E1" w:rsidP="00C13366">
            <w:pPr>
              <w:spacing w:after="120" w:line="264" w:lineRule="auto"/>
              <w:rPr>
                <w:rFonts w:eastAsiaTheme="minorEastAsia" w:cstheme="minorHAnsi"/>
              </w:rPr>
            </w:pPr>
          </w:p>
        </w:tc>
      </w:tr>
    </w:tbl>
    <w:p w14:paraId="109CC624" w14:textId="77777777" w:rsidR="00A0570E" w:rsidRPr="005E2665" w:rsidRDefault="00A0570E" w:rsidP="00A0570E">
      <w:pPr>
        <w:spacing w:after="120" w:line="264" w:lineRule="auto"/>
        <w:rPr>
          <w:rFonts w:eastAsiaTheme="minorEastAsia" w:cstheme="minorHAnsi"/>
        </w:rPr>
      </w:pPr>
    </w:p>
    <w:p w14:paraId="696A1CCE" w14:textId="77777777" w:rsidR="00A0570E" w:rsidRPr="005E2665" w:rsidRDefault="00A0570E" w:rsidP="00A0570E">
      <w:pPr>
        <w:spacing w:after="120" w:line="264" w:lineRule="auto"/>
        <w:rPr>
          <w:rFonts w:eastAsiaTheme="minorEastAsia" w:cstheme="minorHAnsi"/>
        </w:rPr>
      </w:pPr>
    </w:p>
    <w:tbl>
      <w:tblPr>
        <w:tblStyle w:val="TableGrid"/>
        <w:tblW w:w="0" w:type="auto"/>
        <w:tblLook w:val="04A0" w:firstRow="1" w:lastRow="0" w:firstColumn="1" w:lastColumn="0" w:noHBand="0" w:noVBand="1"/>
      </w:tblPr>
      <w:tblGrid>
        <w:gridCol w:w="4508"/>
        <w:gridCol w:w="4508"/>
      </w:tblGrid>
      <w:tr w:rsidR="005E2665" w:rsidRPr="005E2665" w14:paraId="71E0A74B" w14:textId="77777777" w:rsidTr="00C13366">
        <w:tc>
          <w:tcPr>
            <w:tcW w:w="4508" w:type="dxa"/>
          </w:tcPr>
          <w:p w14:paraId="26E000DA" w14:textId="77777777" w:rsidR="00A0570E" w:rsidRPr="005E2665" w:rsidRDefault="00A0570E" w:rsidP="00C13366">
            <w:pPr>
              <w:spacing w:after="120" w:line="264" w:lineRule="auto"/>
              <w:rPr>
                <w:rFonts w:eastAsiaTheme="minorEastAsia" w:cstheme="minorHAnsi"/>
              </w:rPr>
            </w:pPr>
            <w:r w:rsidRPr="005E2665">
              <w:rPr>
                <w:rFonts w:eastAsiaTheme="minorEastAsia" w:cstheme="minorHAnsi"/>
              </w:rPr>
              <w:t>Social Worker Name:</w:t>
            </w:r>
          </w:p>
        </w:tc>
        <w:tc>
          <w:tcPr>
            <w:tcW w:w="4508" w:type="dxa"/>
          </w:tcPr>
          <w:p w14:paraId="7A8D61E4" w14:textId="77777777" w:rsidR="00A0570E" w:rsidRPr="005E2665" w:rsidRDefault="00A0570E" w:rsidP="00C13366">
            <w:pPr>
              <w:spacing w:after="120" w:line="264" w:lineRule="auto"/>
              <w:rPr>
                <w:rFonts w:eastAsiaTheme="minorEastAsia" w:cstheme="minorHAnsi"/>
              </w:rPr>
            </w:pPr>
            <w:r w:rsidRPr="005E2665">
              <w:rPr>
                <w:rFonts w:eastAsiaTheme="minorEastAsia" w:cstheme="minorHAnsi"/>
              </w:rPr>
              <w:t>Signature:</w:t>
            </w:r>
          </w:p>
          <w:p w14:paraId="1CF15899" w14:textId="77777777" w:rsidR="00A0570E" w:rsidRPr="005E2665" w:rsidRDefault="00A0570E" w:rsidP="00C13366">
            <w:pPr>
              <w:spacing w:after="120" w:line="264" w:lineRule="auto"/>
              <w:rPr>
                <w:rFonts w:eastAsiaTheme="minorEastAsia" w:cstheme="minorHAnsi"/>
              </w:rPr>
            </w:pPr>
          </w:p>
        </w:tc>
      </w:tr>
      <w:tr w:rsidR="00A0570E" w:rsidRPr="005E2665" w14:paraId="5524776B" w14:textId="77777777" w:rsidTr="00C13366">
        <w:tc>
          <w:tcPr>
            <w:tcW w:w="4508" w:type="dxa"/>
          </w:tcPr>
          <w:p w14:paraId="527ECD8C" w14:textId="77777777" w:rsidR="00A0570E" w:rsidRPr="005E2665" w:rsidRDefault="00A0570E" w:rsidP="00C13366">
            <w:pPr>
              <w:spacing w:after="120" w:line="264" w:lineRule="auto"/>
              <w:rPr>
                <w:rFonts w:eastAsiaTheme="minorEastAsia" w:cstheme="minorHAnsi"/>
              </w:rPr>
            </w:pPr>
            <w:r w:rsidRPr="005E2665">
              <w:rPr>
                <w:rFonts w:eastAsiaTheme="minorEastAsia" w:cstheme="minorHAnsi"/>
              </w:rPr>
              <w:t>Date:</w:t>
            </w:r>
          </w:p>
        </w:tc>
        <w:tc>
          <w:tcPr>
            <w:tcW w:w="4508" w:type="dxa"/>
          </w:tcPr>
          <w:p w14:paraId="65A063E0" w14:textId="77777777" w:rsidR="00A0570E" w:rsidRPr="005E2665" w:rsidRDefault="00A0570E" w:rsidP="00C13366">
            <w:pPr>
              <w:spacing w:after="120" w:line="264" w:lineRule="auto"/>
              <w:rPr>
                <w:rFonts w:eastAsiaTheme="minorEastAsia" w:cstheme="minorHAnsi"/>
              </w:rPr>
            </w:pPr>
          </w:p>
        </w:tc>
      </w:tr>
    </w:tbl>
    <w:p w14:paraId="25171272" w14:textId="77777777" w:rsidR="009F526E" w:rsidRPr="005E2665" w:rsidRDefault="009F526E" w:rsidP="00B12FC2">
      <w:pPr>
        <w:spacing w:after="120" w:line="264" w:lineRule="auto"/>
        <w:rPr>
          <w:rFonts w:eastAsiaTheme="minorEastAsia" w:cstheme="minorHAnsi"/>
        </w:rPr>
      </w:pPr>
    </w:p>
    <w:p w14:paraId="4056C7EE" w14:textId="1BD65338" w:rsidR="00B12FC2" w:rsidRPr="005E2665" w:rsidRDefault="00B12FC2" w:rsidP="00B12FC2">
      <w:pPr>
        <w:spacing w:after="120" w:line="264" w:lineRule="auto"/>
        <w:rPr>
          <w:rFonts w:ascii="Arial" w:eastAsiaTheme="minorEastAsia" w:hAnsi="Arial" w:cs="Arial"/>
          <w:sz w:val="24"/>
          <w:szCs w:val="24"/>
        </w:rPr>
      </w:pPr>
    </w:p>
    <w:p w14:paraId="08435C58" w14:textId="1B3A5D02" w:rsidR="0018376B" w:rsidRPr="005E2665" w:rsidRDefault="0018376B" w:rsidP="00B12FC2">
      <w:pPr>
        <w:spacing w:after="120" w:line="264" w:lineRule="auto"/>
        <w:rPr>
          <w:rFonts w:ascii="Arial" w:eastAsiaTheme="minorEastAsia" w:hAnsi="Arial" w:cs="Arial"/>
          <w:sz w:val="24"/>
          <w:szCs w:val="24"/>
        </w:rPr>
      </w:pPr>
    </w:p>
    <w:p w14:paraId="290EE2AE" w14:textId="77777777" w:rsidR="0018376B" w:rsidRPr="005E2665" w:rsidRDefault="0018376B" w:rsidP="00B12FC2">
      <w:pPr>
        <w:spacing w:after="120" w:line="264" w:lineRule="auto"/>
        <w:rPr>
          <w:rFonts w:ascii="Arial" w:eastAsiaTheme="minorEastAsia" w:hAnsi="Arial" w:cs="Arial"/>
          <w:sz w:val="24"/>
          <w:szCs w:val="24"/>
        </w:rPr>
      </w:pPr>
    </w:p>
    <w:p w14:paraId="43390A10" w14:textId="5B6CB782" w:rsidR="006D1120" w:rsidRPr="005E2665" w:rsidRDefault="006D1120" w:rsidP="00975A26">
      <w:pPr>
        <w:rPr>
          <w:b/>
          <w:bCs/>
        </w:rPr>
      </w:pPr>
    </w:p>
    <w:p w14:paraId="74C8D0AA" w14:textId="56F9ECD0" w:rsidR="00ED3BDF" w:rsidRPr="005E2665" w:rsidRDefault="00ED3BDF" w:rsidP="00975A26">
      <w:pPr>
        <w:rPr>
          <w:b/>
          <w:bCs/>
        </w:rPr>
      </w:pPr>
    </w:p>
    <w:p w14:paraId="4CFEC67F" w14:textId="77777777" w:rsidR="00ED3BDF" w:rsidRPr="005E2665" w:rsidRDefault="00ED3BDF" w:rsidP="00975A26">
      <w:pPr>
        <w:rPr>
          <w:b/>
          <w:bCs/>
        </w:rPr>
      </w:pPr>
    </w:p>
    <w:p w14:paraId="2F519D96" w14:textId="77777777" w:rsidR="00BE1FEA" w:rsidRPr="005E2665" w:rsidRDefault="00BE1FEA" w:rsidP="00903847"/>
    <w:p w14:paraId="07430D34" w14:textId="77777777" w:rsidR="00432AA5" w:rsidRPr="005E2665" w:rsidRDefault="00432AA5" w:rsidP="00432AA5"/>
    <w:p w14:paraId="669C4A53" w14:textId="77777777" w:rsidR="000F3644" w:rsidRPr="005E2665" w:rsidRDefault="000F3644" w:rsidP="00975A26"/>
    <w:p w14:paraId="307DA1F1" w14:textId="77777777" w:rsidR="00A029DD" w:rsidRPr="005E2665" w:rsidRDefault="00A029DD" w:rsidP="00975A26"/>
    <w:p w14:paraId="5F4726D3" w14:textId="77777777" w:rsidR="00381A8A" w:rsidRPr="005E2665" w:rsidRDefault="00381A8A" w:rsidP="00975A26"/>
    <w:p w14:paraId="4872006F" w14:textId="58877844" w:rsidR="005B0887" w:rsidRPr="005E2665" w:rsidRDefault="005B0887" w:rsidP="00975A26"/>
    <w:p w14:paraId="601DAFA7" w14:textId="6DE88989" w:rsidR="005B0887" w:rsidRPr="005E2665" w:rsidRDefault="005B0887" w:rsidP="00975A26"/>
    <w:p w14:paraId="0CF12DE1" w14:textId="1B79D3CD" w:rsidR="005B0887" w:rsidRPr="005E2665" w:rsidRDefault="005B0887" w:rsidP="00975A26"/>
    <w:sectPr w:rsidR="005B0887" w:rsidRPr="005E2665" w:rsidSect="007C0BEF">
      <w:footerReference w:type="default" r:id="rId10"/>
      <w:pgSz w:w="11906" w:h="16838"/>
      <w:pgMar w:top="1134" w:right="1134" w:bottom="1134" w:left="1134"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E7E5" w14:textId="77777777" w:rsidR="00331C65" w:rsidRDefault="00331C65" w:rsidP="00205120">
      <w:pPr>
        <w:spacing w:after="0" w:line="240" w:lineRule="auto"/>
      </w:pPr>
      <w:r>
        <w:separator/>
      </w:r>
    </w:p>
  </w:endnote>
  <w:endnote w:type="continuationSeparator" w:id="0">
    <w:p w14:paraId="19AE0592" w14:textId="77777777" w:rsidR="00331C65" w:rsidRDefault="00331C65" w:rsidP="0020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4675" w14:textId="77777777" w:rsidR="007C0BEF" w:rsidRDefault="007C0BEF">
    <w:pPr>
      <w:pStyle w:val="Footer"/>
    </w:pPr>
    <w:r>
      <w:tab/>
    </w:r>
    <w:r>
      <w:tab/>
    </w:r>
    <w:r>
      <w:tab/>
    </w:r>
  </w:p>
  <w:p w14:paraId="7F94E980" w14:textId="6773C549" w:rsidR="007C0BEF" w:rsidRPr="007C0BEF" w:rsidRDefault="007C0BEF" w:rsidP="007C0BEF">
    <w:pPr>
      <w:pStyle w:val="Footer"/>
      <w:jc w:val="right"/>
      <w:rPr>
        <w:b/>
        <w:bCs/>
        <w:sz w:val="28"/>
        <w:szCs w:val="28"/>
      </w:rPr>
    </w:pPr>
    <w:r w:rsidRPr="007C0BEF">
      <w:rPr>
        <w:b/>
        <w:bCs/>
        <w:sz w:val="28"/>
        <w:szCs w:val="28"/>
      </w:rPr>
      <w:fldChar w:fldCharType="begin"/>
    </w:r>
    <w:r w:rsidRPr="007C0BEF">
      <w:rPr>
        <w:b/>
        <w:bCs/>
        <w:sz w:val="28"/>
        <w:szCs w:val="28"/>
      </w:rPr>
      <w:instrText xml:space="preserve"> PAGE   \* MERGEFORMAT </w:instrText>
    </w:r>
    <w:r w:rsidRPr="007C0BEF">
      <w:rPr>
        <w:b/>
        <w:bCs/>
        <w:sz w:val="28"/>
        <w:szCs w:val="28"/>
      </w:rPr>
      <w:fldChar w:fldCharType="separate"/>
    </w:r>
    <w:r w:rsidRPr="007C0BEF">
      <w:rPr>
        <w:b/>
        <w:bCs/>
        <w:noProof/>
        <w:sz w:val="28"/>
        <w:szCs w:val="28"/>
      </w:rPr>
      <w:t>1</w:t>
    </w:r>
    <w:r w:rsidRPr="007C0BEF">
      <w:rPr>
        <w:b/>
        <w:bCs/>
        <w:noProof/>
        <w:sz w:val="28"/>
        <w:szCs w:val="28"/>
      </w:rPr>
      <w:fldChar w:fldCharType="end"/>
    </w:r>
  </w:p>
  <w:p w14:paraId="0093AFB1" w14:textId="3BF8AD05" w:rsidR="00205120" w:rsidRDefault="007C0BEF" w:rsidP="007C0BEF">
    <w:pPr>
      <w:pStyle w:val="Footer"/>
      <w:tabs>
        <w:tab w:val="clear" w:pos="4513"/>
        <w:tab w:val="clear" w:pos="9026"/>
        <w:tab w:val="left" w:pos="1309"/>
      </w:tabs>
    </w:pPr>
    <w:r w:rsidRPr="007C0BEF">
      <w:rPr>
        <w:rFonts w:ascii="Avenir LT Std 35 Light" w:eastAsia="Calibri" w:hAnsi="Avenir LT Std 35 Light" w:cs="Times New Roman"/>
        <w:noProof/>
        <w:sz w:val="24"/>
        <w:szCs w:val="24"/>
      </w:rPr>
      <w:drawing>
        <wp:anchor distT="0" distB="0" distL="114300" distR="114300" simplePos="0" relativeHeight="251659264" behindDoc="1" locked="0" layoutInCell="1" allowOverlap="1" wp14:anchorId="1BF0191B" wp14:editId="2A40FD59">
          <wp:simplePos x="0" y="0"/>
          <wp:positionH relativeFrom="page">
            <wp:posOffset>27363</wp:posOffset>
          </wp:positionH>
          <wp:positionV relativeFrom="page">
            <wp:posOffset>9249121</wp:posOffset>
          </wp:positionV>
          <wp:extent cx="7555865" cy="1488440"/>
          <wp:effectExtent l="0" t="0" r="6985" b="0"/>
          <wp:wrapNone/>
          <wp:docPr id="2" name="Picture 2"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ebsi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4884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AFA9A" w14:textId="77777777" w:rsidR="00331C65" w:rsidRDefault="00331C65" w:rsidP="00205120">
      <w:pPr>
        <w:spacing w:after="0" w:line="240" w:lineRule="auto"/>
      </w:pPr>
      <w:r>
        <w:separator/>
      </w:r>
    </w:p>
  </w:footnote>
  <w:footnote w:type="continuationSeparator" w:id="0">
    <w:p w14:paraId="42C07D3F" w14:textId="77777777" w:rsidR="00331C65" w:rsidRDefault="00331C65" w:rsidP="00205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8A5"/>
    <w:multiLevelType w:val="hybridMultilevel"/>
    <w:tmpl w:val="50D6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80FAA"/>
    <w:multiLevelType w:val="hybridMultilevel"/>
    <w:tmpl w:val="1A88499E"/>
    <w:lvl w:ilvl="0" w:tplc="9AA6537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A7E28"/>
    <w:multiLevelType w:val="singleLevel"/>
    <w:tmpl w:val="08090017"/>
    <w:lvl w:ilvl="0">
      <w:start w:val="1"/>
      <w:numFmt w:val="lowerLetter"/>
      <w:lvlText w:val="%1)"/>
      <w:lvlJc w:val="left"/>
      <w:pPr>
        <w:tabs>
          <w:tab w:val="num" w:pos="360"/>
        </w:tabs>
        <w:ind w:left="360" w:hanging="360"/>
      </w:pPr>
      <w:rPr>
        <w:rFonts w:hint="default"/>
      </w:rPr>
    </w:lvl>
  </w:abstractNum>
  <w:abstractNum w:abstractNumId="3" w15:restartNumberingAfterBreak="0">
    <w:nsid w:val="2CAC0111"/>
    <w:multiLevelType w:val="hybridMultilevel"/>
    <w:tmpl w:val="41C8E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90993"/>
    <w:multiLevelType w:val="hybridMultilevel"/>
    <w:tmpl w:val="02389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B52A95"/>
    <w:multiLevelType w:val="hybridMultilevel"/>
    <w:tmpl w:val="BD32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47465"/>
    <w:multiLevelType w:val="hybridMultilevel"/>
    <w:tmpl w:val="147A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884C0D"/>
    <w:multiLevelType w:val="hybridMultilevel"/>
    <w:tmpl w:val="E1749CC0"/>
    <w:lvl w:ilvl="0" w:tplc="9AA6537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1E0371"/>
    <w:multiLevelType w:val="hybridMultilevel"/>
    <w:tmpl w:val="81A659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44A38FA"/>
    <w:multiLevelType w:val="hybridMultilevel"/>
    <w:tmpl w:val="34C6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04F97"/>
    <w:multiLevelType w:val="hybridMultilevel"/>
    <w:tmpl w:val="38D4A3AC"/>
    <w:lvl w:ilvl="0" w:tplc="9AA6537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576297"/>
    <w:multiLevelType w:val="hybridMultilevel"/>
    <w:tmpl w:val="8D0EC9EC"/>
    <w:lvl w:ilvl="0" w:tplc="DCBCB44E">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011403"/>
    <w:multiLevelType w:val="hybridMultilevel"/>
    <w:tmpl w:val="30B4B8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DA2B65"/>
    <w:multiLevelType w:val="hybridMultilevel"/>
    <w:tmpl w:val="E6D66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72338495">
    <w:abstractNumId w:val="4"/>
  </w:num>
  <w:num w:numId="2" w16cid:durableId="310671524">
    <w:abstractNumId w:val="8"/>
  </w:num>
  <w:num w:numId="3" w16cid:durableId="770662742">
    <w:abstractNumId w:val="13"/>
  </w:num>
  <w:num w:numId="4" w16cid:durableId="2079788272">
    <w:abstractNumId w:val="7"/>
  </w:num>
  <w:num w:numId="5" w16cid:durableId="346059607">
    <w:abstractNumId w:val="2"/>
  </w:num>
  <w:num w:numId="6" w16cid:durableId="1646085570">
    <w:abstractNumId w:val="5"/>
  </w:num>
  <w:num w:numId="7" w16cid:durableId="543836831">
    <w:abstractNumId w:val="9"/>
  </w:num>
  <w:num w:numId="8" w16cid:durableId="253049447">
    <w:abstractNumId w:val="12"/>
  </w:num>
  <w:num w:numId="9" w16cid:durableId="32074111">
    <w:abstractNumId w:val="1"/>
  </w:num>
  <w:num w:numId="10" w16cid:durableId="798491870">
    <w:abstractNumId w:val="10"/>
  </w:num>
  <w:num w:numId="11" w16cid:durableId="673070931">
    <w:abstractNumId w:val="0"/>
  </w:num>
  <w:num w:numId="12" w16cid:durableId="1202981243">
    <w:abstractNumId w:val="6"/>
  </w:num>
  <w:num w:numId="13" w16cid:durableId="831263547">
    <w:abstractNumId w:val="11"/>
  </w:num>
  <w:num w:numId="14" w16cid:durableId="325983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96"/>
    <w:rsid w:val="000054BE"/>
    <w:rsid w:val="000363C1"/>
    <w:rsid w:val="00043E7C"/>
    <w:rsid w:val="00047BB6"/>
    <w:rsid w:val="000514B7"/>
    <w:rsid w:val="0006399E"/>
    <w:rsid w:val="000654F6"/>
    <w:rsid w:val="00066809"/>
    <w:rsid w:val="00074286"/>
    <w:rsid w:val="00077453"/>
    <w:rsid w:val="00081336"/>
    <w:rsid w:val="00092ABA"/>
    <w:rsid w:val="000A2D5B"/>
    <w:rsid w:val="000A715B"/>
    <w:rsid w:val="000A72E1"/>
    <w:rsid w:val="000B073D"/>
    <w:rsid w:val="000B2296"/>
    <w:rsid w:val="000B31EF"/>
    <w:rsid w:val="000B6EBE"/>
    <w:rsid w:val="000C7BB5"/>
    <w:rsid w:val="000D100D"/>
    <w:rsid w:val="000E106D"/>
    <w:rsid w:val="000F3644"/>
    <w:rsid w:val="001027D0"/>
    <w:rsid w:val="00104D41"/>
    <w:rsid w:val="00112213"/>
    <w:rsid w:val="00121CB5"/>
    <w:rsid w:val="00126092"/>
    <w:rsid w:val="001306B7"/>
    <w:rsid w:val="00130EB2"/>
    <w:rsid w:val="001314D6"/>
    <w:rsid w:val="00133BCE"/>
    <w:rsid w:val="001366FD"/>
    <w:rsid w:val="00140583"/>
    <w:rsid w:val="00145405"/>
    <w:rsid w:val="00146B64"/>
    <w:rsid w:val="0015055F"/>
    <w:rsid w:val="00150F07"/>
    <w:rsid w:val="00153913"/>
    <w:rsid w:val="00155D91"/>
    <w:rsid w:val="00172A94"/>
    <w:rsid w:val="0018110D"/>
    <w:rsid w:val="001829B4"/>
    <w:rsid w:val="0018376B"/>
    <w:rsid w:val="00184817"/>
    <w:rsid w:val="00190198"/>
    <w:rsid w:val="00191B4E"/>
    <w:rsid w:val="00192AF5"/>
    <w:rsid w:val="00194DF3"/>
    <w:rsid w:val="001A17B8"/>
    <w:rsid w:val="001A1EDF"/>
    <w:rsid w:val="001C3181"/>
    <w:rsid w:val="001D14E6"/>
    <w:rsid w:val="001D5AC6"/>
    <w:rsid w:val="001E0A24"/>
    <w:rsid w:val="001E0F09"/>
    <w:rsid w:val="001E3423"/>
    <w:rsid w:val="001E35FC"/>
    <w:rsid w:val="001E6705"/>
    <w:rsid w:val="001F0F98"/>
    <w:rsid w:val="001F1670"/>
    <w:rsid w:val="001F7964"/>
    <w:rsid w:val="00202805"/>
    <w:rsid w:val="00202F3A"/>
    <w:rsid w:val="002045C8"/>
    <w:rsid w:val="00205120"/>
    <w:rsid w:val="002067FF"/>
    <w:rsid w:val="002109FD"/>
    <w:rsid w:val="002149A1"/>
    <w:rsid w:val="00220F6E"/>
    <w:rsid w:val="00221E1F"/>
    <w:rsid w:val="0022277E"/>
    <w:rsid w:val="00233230"/>
    <w:rsid w:val="00235F86"/>
    <w:rsid w:val="002451FF"/>
    <w:rsid w:val="002571E8"/>
    <w:rsid w:val="00270293"/>
    <w:rsid w:val="00274281"/>
    <w:rsid w:val="00281156"/>
    <w:rsid w:val="002844E8"/>
    <w:rsid w:val="00287056"/>
    <w:rsid w:val="00290B26"/>
    <w:rsid w:val="00292632"/>
    <w:rsid w:val="002A3365"/>
    <w:rsid w:val="002A444C"/>
    <w:rsid w:val="002A7B27"/>
    <w:rsid w:val="002A7F65"/>
    <w:rsid w:val="002B572B"/>
    <w:rsid w:val="002C254E"/>
    <w:rsid w:val="002D408B"/>
    <w:rsid w:val="002D63A8"/>
    <w:rsid w:val="002F5E2A"/>
    <w:rsid w:val="00301A0F"/>
    <w:rsid w:val="0030275D"/>
    <w:rsid w:val="00306E68"/>
    <w:rsid w:val="0031212A"/>
    <w:rsid w:val="00314F1C"/>
    <w:rsid w:val="00317662"/>
    <w:rsid w:val="003200B3"/>
    <w:rsid w:val="003247DB"/>
    <w:rsid w:val="00331C65"/>
    <w:rsid w:val="00332347"/>
    <w:rsid w:val="00332849"/>
    <w:rsid w:val="00342E2A"/>
    <w:rsid w:val="003435CB"/>
    <w:rsid w:val="003603B1"/>
    <w:rsid w:val="003719E6"/>
    <w:rsid w:val="003735B7"/>
    <w:rsid w:val="00376976"/>
    <w:rsid w:val="00381A8A"/>
    <w:rsid w:val="00382143"/>
    <w:rsid w:val="00386711"/>
    <w:rsid w:val="00386A48"/>
    <w:rsid w:val="00386FB0"/>
    <w:rsid w:val="003A571F"/>
    <w:rsid w:val="003B6B9C"/>
    <w:rsid w:val="003B7F6F"/>
    <w:rsid w:val="003C1DD7"/>
    <w:rsid w:val="003C2AB4"/>
    <w:rsid w:val="003C657E"/>
    <w:rsid w:val="003C76F5"/>
    <w:rsid w:val="003D1FE7"/>
    <w:rsid w:val="003D2196"/>
    <w:rsid w:val="003D3BDC"/>
    <w:rsid w:val="003D7084"/>
    <w:rsid w:val="003D7E73"/>
    <w:rsid w:val="003E01F7"/>
    <w:rsid w:val="003E0C5A"/>
    <w:rsid w:val="003E3B4B"/>
    <w:rsid w:val="003E3BC1"/>
    <w:rsid w:val="003F236E"/>
    <w:rsid w:val="003F2886"/>
    <w:rsid w:val="003F45E6"/>
    <w:rsid w:val="003F5D5E"/>
    <w:rsid w:val="00403DA0"/>
    <w:rsid w:val="00404C99"/>
    <w:rsid w:val="00410101"/>
    <w:rsid w:val="00424485"/>
    <w:rsid w:val="00424864"/>
    <w:rsid w:val="004310C1"/>
    <w:rsid w:val="00431FAD"/>
    <w:rsid w:val="00432AA5"/>
    <w:rsid w:val="00433851"/>
    <w:rsid w:val="00443BA2"/>
    <w:rsid w:val="0045069C"/>
    <w:rsid w:val="0045329D"/>
    <w:rsid w:val="004568B2"/>
    <w:rsid w:val="004865C9"/>
    <w:rsid w:val="00487577"/>
    <w:rsid w:val="00490CD2"/>
    <w:rsid w:val="00491484"/>
    <w:rsid w:val="004A00C5"/>
    <w:rsid w:val="004A2730"/>
    <w:rsid w:val="004A3625"/>
    <w:rsid w:val="004A3AE0"/>
    <w:rsid w:val="004A43EA"/>
    <w:rsid w:val="004A6283"/>
    <w:rsid w:val="004A6929"/>
    <w:rsid w:val="004B0646"/>
    <w:rsid w:val="004B1CEA"/>
    <w:rsid w:val="004B2085"/>
    <w:rsid w:val="004C4738"/>
    <w:rsid w:val="004D3BBF"/>
    <w:rsid w:val="004D4CA9"/>
    <w:rsid w:val="004D7A82"/>
    <w:rsid w:val="004E5688"/>
    <w:rsid w:val="004E5B18"/>
    <w:rsid w:val="004F0341"/>
    <w:rsid w:val="004F0A10"/>
    <w:rsid w:val="004F2EF6"/>
    <w:rsid w:val="004F6199"/>
    <w:rsid w:val="005006E5"/>
    <w:rsid w:val="00504733"/>
    <w:rsid w:val="005114A7"/>
    <w:rsid w:val="005123D0"/>
    <w:rsid w:val="00516E9B"/>
    <w:rsid w:val="00517C41"/>
    <w:rsid w:val="0052226F"/>
    <w:rsid w:val="00530E48"/>
    <w:rsid w:val="00542534"/>
    <w:rsid w:val="00543BFD"/>
    <w:rsid w:val="00546EBF"/>
    <w:rsid w:val="005528F7"/>
    <w:rsid w:val="0055546E"/>
    <w:rsid w:val="00555481"/>
    <w:rsid w:val="00560877"/>
    <w:rsid w:val="00560C3F"/>
    <w:rsid w:val="005638B2"/>
    <w:rsid w:val="00566467"/>
    <w:rsid w:val="00573619"/>
    <w:rsid w:val="00593A9B"/>
    <w:rsid w:val="005A109A"/>
    <w:rsid w:val="005A4227"/>
    <w:rsid w:val="005B0887"/>
    <w:rsid w:val="005B3BB2"/>
    <w:rsid w:val="005C499B"/>
    <w:rsid w:val="005C73E1"/>
    <w:rsid w:val="005C7555"/>
    <w:rsid w:val="005D7628"/>
    <w:rsid w:val="005E2665"/>
    <w:rsid w:val="005F0A01"/>
    <w:rsid w:val="005F4541"/>
    <w:rsid w:val="005F6DD6"/>
    <w:rsid w:val="005F7348"/>
    <w:rsid w:val="005F7E7E"/>
    <w:rsid w:val="006017CF"/>
    <w:rsid w:val="006160F5"/>
    <w:rsid w:val="00616B4B"/>
    <w:rsid w:val="006232CC"/>
    <w:rsid w:val="00627E51"/>
    <w:rsid w:val="00637EBF"/>
    <w:rsid w:val="006465D4"/>
    <w:rsid w:val="00652BBC"/>
    <w:rsid w:val="00655C8F"/>
    <w:rsid w:val="00676F17"/>
    <w:rsid w:val="00686CAE"/>
    <w:rsid w:val="00693418"/>
    <w:rsid w:val="006935AA"/>
    <w:rsid w:val="00695768"/>
    <w:rsid w:val="006A2A39"/>
    <w:rsid w:val="006A2C68"/>
    <w:rsid w:val="006A5A20"/>
    <w:rsid w:val="006A667F"/>
    <w:rsid w:val="006B2CB5"/>
    <w:rsid w:val="006B5011"/>
    <w:rsid w:val="006B5A6E"/>
    <w:rsid w:val="006C7EA4"/>
    <w:rsid w:val="006D1120"/>
    <w:rsid w:val="006D4C0A"/>
    <w:rsid w:val="006D5B1B"/>
    <w:rsid w:val="006D7536"/>
    <w:rsid w:val="006E2E23"/>
    <w:rsid w:val="006F028E"/>
    <w:rsid w:val="006F2202"/>
    <w:rsid w:val="007030C0"/>
    <w:rsid w:val="00703A42"/>
    <w:rsid w:val="0070439B"/>
    <w:rsid w:val="00705F8E"/>
    <w:rsid w:val="00707117"/>
    <w:rsid w:val="0071100F"/>
    <w:rsid w:val="007164C3"/>
    <w:rsid w:val="00722896"/>
    <w:rsid w:val="00736441"/>
    <w:rsid w:val="00747173"/>
    <w:rsid w:val="00750E7D"/>
    <w:rsid w:val="00770A41"/>
    <w:rsid w:val="0077464A"/>
    <w:rsid w:val="00782D67"/>
    <w:rsid w:val="00783EEB"/>
    <w:rsid w:val="0078401B"/>
    <w:rsid w:val="0078523B"/>
    <w:rsid w:val="007861E2"/>
    <w:rsid w:val="007923E9"/>
    <w:rsid w:val="00792D5B"/>
    <w:rsid w:val="00795300"/>
    <w:rsid w:val="007967A5"/>
    <w:rsid w:val="007A498C"/>
    <w:rsid w:val="007B2418"/>
    <w:rsid w:val="007B58AC"/>
    <w:rsid w:val="007B7B6E"/>
    <w:rsid w:val="007C051A"/>
    <w:rsid w:val="007C0BEF"/>
    <w:rsid w:val="007C492B"/>
    <w:rsid w:val="007C5272"/>
    <w:rsid w:val="007C5AE9"/>
    <w:rsid w:val="007C730A"/>
    <w:rsid w:val="007D60B3"/>
    <w:rsid w:val="007D69DF"/>
    <w:rsid w:val="007E0630"/>
    <w:rsid w:val="007E07BA"/>
    <w:rsid w:val="007E363B"/>
    <w:rsid w:val="007E4C34"/>
    <w:rsid w:val="007F04A8"/>
    <w:rsid w:val="007F2850"/>
    <w:rsid w:val="007F5986"/>
    <w:rsid w:val="00802614"/>
    <w:rsid w:val="0080488E"/>
    <w:rsid w:val="00805FF1"/>
    <w:rsid w:val="00806622"/>
    <w:rsid w:val="0082109E"/>
    <w:rsid w:val="0082217D"/>
    <w:rsid w:val="008320DA"/>
    <w:rsid w:val="008347B1"/>
    <w:rsid w:val="008350EA"/>
    <w:rsid w:val="00837502"/>
    <w:rsid w:val="00841815"/>
    <w:rsid w:val="0085323F"/>
    <w:rsid w:val="00853D8C"/>
    <w:rsid w:val="00853DBC"/>
    <w:rsid w:val="00854184"/>
    <w:rsid w:val="00855C7B"/>
    <w:rsid w:val="00864003"/>
    <w:rsid w:val="008767B1"/>
    <w:rsid w:val="00884B0E"/>
    <w:rsid w:val="0088733A"/>
    <w:rsid w:val="00892D13"/>
    <w:rsid w:val="008964B8"/>
    <w:rsid w:val="00897112"/>
    <w:rsid w:val="008A2612"/>
    <w:rsid w:val="008A40F8"/>
    <w:rsid w:val="008A68C4"/>
    <w:rsid w:val="008B4232"/>
    <w:rsid w:val="008B6683"/>
    <w:rsid w:val="008B7DFB"/>
    <w:rsid w:val="008C3390"/>
    <w:rsid w:val="008C6362"/>
    <w:rsid w:val="008D16CC"/>
    <w:rsid w:val="008D4930"/>
    <w:rsid w:val="008D71AF"/>
    <w:rsid w:val="008D7F9F"/>
    <w:rsid w:val="008E3850"/>
    <w:rsid w:val="008E3CD3"/>
    <w:rsid w:val="008E6D0E"/>
    <w:rsid w:val="008E75B9"/>
    <w:rsid w:val="009009A0"/>
    <w:rsid w:val="00901673"/>
    <w:rsid w:val="00901FBA"/>
    <w:rsid w:val="00903847"/>
    <w:rsid w:val="0091296C"/>
    <w:rsid w:val="00930399"/>
    <w:rsid w:val="00943485"/>
    <w:rsid w:val="00943D20"/>
    <w:rsid w:val="00950CBF"/>
    <w:rsid w:val="00956F00"/>
    <w:rsid w:val="009573A3"/>
    <w:rsid w:val="009640FA"/>
    <w:rsid w:val="009644F5"/>
    <w:rsid w:val="00967C5E"/>
    <w:rsid w:val="00975A26"/>
    <w:rsid w:val="00981F88"/>
    <w:rsid w:val="00982424"/>
    <w:rsid w:val="00982887"/>
    <w:rsid w:val="009877E2"/>
    <w:rsid w:val="009904BC"/>
    <w:rsid w:val="009941E7"/>
    <w:rsid w:val="00996E09"/>
    <w:rsid w:val="0099793D"/>
    <w:rsid w:val="009A1069"/>
    <w:rsid w:val="009A3DE8"/>
    <w:rsid w:val="009A7299"/>
    <w:rsid w:val="009B0ADA"/>
    <w:rsid w:val="009B4F05"/>
    <w:rsid w:val="009B6F80"/>
    <w:rsid w:val="009B7F0A"/>
    <w:rsid w:val="009C2CC1"/>
    <w:rsid w:val="009D3C44"/>
    <w:rsid w:val="009D5EEB"/>
    <w:rsid w:val="009F2407"/>
    <w:rsid w:val="009F3538"/>
    <w:rsid w:val="009F526E"/>
    <w:rsid w:val="009F53AA"/>
    <w:rsid w:val="009F70F7"/>
    <w:rsid w:val="00A029DD"/>
    <w:rsid w:val="00A04ED6"/>
    <w:rsid w:val="00A0570E"/>
    <w:rsid w:val="00A10D54"/>
    <w:rsid w:val="00A12B8D"/>
    <w:rsid w:val="00A2500C"/>
    <w:rsid w:val="00A26E9A"/>
    <w:rsid w:val="00A35363"/>
    <w:rsid w:val="00A35E19"/>
    <w:rsid w:val="00A43DDC"/>
    <w:rsid w:val="00A52F40"/>
    <w:rsid w:val="00A5360A"/>
    <w:rsid w:val="00A5445E"/>
    <w:rsid w:val="00A60C7F"/>
    <w:rsid w:val="00A64809"/>
    <w:rsid w:val="00A67B99"/>
    <w:rsid w:val="00A7058B"/>
    <w:rsid w:val="00A729D3"/>
    <w:rsid w:val="00A75320"/>
    <w:rsid w:val="00A82C3E"/>
    <w:rsid w:val="00A834A9"/>
    <w:rsid w:val="00A9140E"/>
    <w:rsid w:val="00A91A06"/>
    <w:rsid w:val="00A955DF"/>
    <w:rsid w:val="00AA19C7"/>
    <w:rsid w:val="00AA1E4C"/>
    <w:rsid w:val="00AB2EE2"/>
    <w:rsid w:val="00AB39D3"/>
    <w:rsid w:val="00AB4A02"/>
    <w:rsid w:val="00AB7B88"/>
    <w:rsid w:val="00AC0719"/>
    <w:rsid w:val="00AC2015"/>
    <w:rsid w:val="00AD4E2F"/>
    <w:rsid w:val="00AD7232"/>
    <w:rsid w:val="00AD7745"/>
    <w:rsid w:val="00AE5176"/>
    <w:rsid w:val="00AE6025"/>
    <w:rsid w:val="00AF2FAF"/>
    <w:rsid w:val="00B04E3C"/>
    <w:rsid w:val="00B05066"/>
    <w:rsid w:val="00B12FC2"/>
    <w:rsid w:val="00B21BDB"/>
    <w:rsid w:val="00B2347A"/>
    <w:rsid w:val="00B40E7A"/>
    <w:rsid w:val="00B41BF2"/>
    <w:rsid w:val="00B42E8C"/>
    <w:rsid w:val="00B44F3B"/>
    <w:rsid w:val="00B50326"/>
    <w:rsid w:val="00B522C4"/>
    <w:rsid w:val="00B53242"/>
    <w:rsid w:val="00B62CFD"/>
    <w:rsid w:val="00B62ED3"/>
    <w:rsid w:val="00B64963"/>
    <w:rsid w:val="00B65324"/>
    <w:rsid w:val="00B7252B"/>
    <w:rsid w:val="00B76B49"/>
    <w:rsid w:val="00B76CAD"/>
    <w:rsid w:val="00B77F7A"/>
    <w:rsid w:val="00B825B1"/>
    <w:rsid w:val="00B84CC1"/>
    <w:rsid w:val="00B87041"/>
    <w:rsid w:val="00B93EEA"/>
    <w:rsid w:val="00B9611C"/>
    <w:rsid w:val="00BA3CB9"/>
    <w:rsid w:val="00BB22D1"/>
    <w:rsid w:val="00BB589F"/>
    <w:rsid w:val="00BC361E"/>
    <w:rsid w:val="00BC5A5D"/>
    <w:rsid w:val="00BC7255"/>
    <w:rsid w:val="00BC7993"/>
    <w:rsid w:val="00BD2E94"/>
    <w:rsid w:val="00BE1FEA"/>
    <w:rsid w:val="00C0135C"/>
    <w:rsid w:val="00C03211"/>
    <w:rsid w:val="00C150A5"/>
    <w:rsid w:val="00C21290"/>
    <w:rsid w:val="00C2614D"/>
    <w:rsid w:val="00C30FAA"/>
    <w:rsid w:val="00C36192"/>
    <w:rsid w:val="00C3726F"/>
    <w:rsid w:val="00C47256"/>
    <w:rsid w:val="00C473A1"/>
    <w:rsid w:val="00C576C4"/>
    <w:rsid w:val="00C63639"/>
    <w:rsid w:val="00C64985"/>
    <w:rsid w:val="00C66980"/>
    <w:rsid w:val="00C70BB1"/>
    <w:rsid w:val="00C73927"/>
    <w:rsid w:val="00C75126"/>
    <w:rsid w:val="00C84C8F"/>
    <w:rsid w:val="00C9424E"/>
    <w:rsid w:val="00CA03A5"/>
    <w:rsid w:val="00CA3E6D"/>
    <w:rsid w:val="00CA77FC"/>
    <w:rsid w:val="00CD00A4"/>
    <w:rsid w:val="00CD5DB0"/>
    <w:rsid w:val="00CD5FB3"/>
    <w:rsid w:val="00D03BD9"/>
    <w:rsid w:val="00D04477"/>
    <w:rsid w:val="00D05E7B"/>
    <w:rsid w:val="00D11165"/>
    <w:rsid w:val="00D1436D"/>
    <w:rsid w:val="00D16575"/>
    <w:rsid w:val="00D1670B"/>
    <w:rsid w:val="00D3097D"/>
    <w:rsid w:val="00D31E2F"/>
    <w:rsid w:val="00D36C3C"/>
    <w:rsid w:val="00D42311"/>
    <w:rsid w:val="00D52A85"/>
    <w:rsid w:val="00D560B7"/>
    <w:rsid w:val="00D56C9F"/>
    <w:rsid w:val="00D61086"/>
    <w:rsid w:val="00D6681C"/>
    <w:rsid w:val="00D6687B"/>
    <w:rsid w:val="00D76B91"/>
    <w:rsid w:val="00D776E9"/>
    <w:rsid w:val="00D82CB6"/>
    <w:rsid w:val="00D83BB6"/>
    <w:rsid w:val="00D84022"/>
    <w:rsid w:val="00D84EB8"/>
    <w:rsid w:val="00D919B0"/>
    <w:rsid w:val="00D960A9"/>
    <w:rsid w:val="00D961C3"/>
    <w:rsid w:val="00D97585"/>
    <w:rsid w:val="00DA126F"/>
    <w:rsid w:val="00DA4533"/>
    <w:rsid w:val="00DA68C1"/>
    <w:rsid w:val="00DA7E70"/>
    <w:rsid w:val="00DB4256"/>
    <w:rsid w:val="00DC4EBC"/>
    <w:rsid w:val="00DC6F9C"/>
    <w:rsid w:val="00DD0C61"/>
    <w:rsid w:val="00DD3178"/>
    <w:rsid w:val="00DD5D50"/>
    <w:rsid w:val="00DE21CE"/>
    <w:rsid w:val="00DF5E40"/>
    <w:rsid w:val="00DF6729"/>
    <w:rsid w:val="00E00681"/>
    <w:rsid w:val="00E026BF"/>
    <w:rsid w:val="00E03067"/>
    <w:rsid w:val="00E04122"/>
    <w:rsid w:val="00E07519"/>
    <w:rsid w:val="00E169E8"/>
    <w:rsid w:val="00E214B1"/>
    <w:rsid w:val="00E215E3"/>
    <w:rsid w:val="00E226F2"/>
    <w:rsid w:val="00E22D5A"/>
    <w:rsid w:val="00E247D9"/>
    <w:rsid w:val="00E25ADB"/>
    <w:rsid w:val="00E2683A"/>
    <w:rsid w:val="00E30EDB"/>
    <w:rsid w:val="00E32B50"/>
    <w:rsid w:val="00E36184"/>
    <w:rsid w:val="00E36957"/>
    <w:rsid w:val="00E41F07"/>
    <w:rsid w:val="00E45612"/>
    <w:rsid w:val="00E742B2"/>
    <w:rsid w:val="00E7457D"/>
    <w:rsid w:val="00E8640F"/>
    <w:rsid w:val="00E915C1"/>
    <w:rsid w:val="00E93251"/>
    <w:rsid w:val="00E96E5C"/>
    <w:rsid w:val="00EB1F0B"/>
    <w:rsid w:val="00EB2733"/>
    <w:rsid w:val="00EB3DCD"/>
    <w:rsid w:val="00EC54C2"/>
    <w:rsid w:val="00ED295C"/>
    <w:rsid w:val="00ED2D7B"/>
    <w:rsid w:val="00ED3BDF"/>
    <w:rsid w:val="00ED5A0B"/>
    <w:rsid w:val="00EE46C8"/>
    <w:rsid w:val="00EE6422"/>
    <w:rsid w:val="00EE79BA"/>
    <w:rsid w:val="00EF0D02"/>
    <w:rsid w:val="00EF32E6"/>
    <w:rsid w:val="00EF5625"/>
    <w:rsid w:val="00F014E3"/>
    <w:rsid w:val="00F04944"/>
    <w:rsid w:val="00F13A88"/>
    <w:rsid w:val="00F25144"/>
    <w:rsid w:val="00F25A1D"/>
    <w:rsid w:val="00F33E84"/>
    <w:rsid w:val="00F35A2F"/>
    <w:rsid w:val="00F448CB"/>
    <w:rsid w:val="00F55C64"/>
    <w:rsid w:val="00F61F22"/>
    <w:rsid w:val="00F70276"/>
    <w:rsid w:val="00F77A5B"/>
    <w:rsid w:val="00F82FD1"/>
    <w:rsid w:val="00F8307F"/>
    <w:rsid w:val="00F84B0C"/>
    <w:rsid w:val="00F92505"/>
    <w:rsid w:val="00F9527D"/>
    <w:rsid w:val="00F95F27"/>
    <w:rsid w:val="00FA3AD3"/>
    <w:rsid w:val="00FB5BB8"/>
    <w:rsid w:val="00FD0C7C"/>
    <w:rsid w:val="00FE021D"/>
    <w:rsid w:val="00FE5874"/>
    <w:rsid w:val="00FE6D1F"/>
    <w:rsid w:val="00FE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B7424"/>
  <w15:chartTrackingRefBased/>
  <w15:docId w15:val="{8DA0A955-A834-4D05-893A-8BDC2E3E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DE8"/>
    <w:pPr>
      <w:ind w:left="720"/>
      <w:contextualSpacing/>
    </w:pPr>
  </w:style>
  <w:style w:type="table" w:styleId="TableGrid">
    <w:name w:val="Table Grid"/>
    <w:basedOn w:val="TableNormal"/>
    <w:uiPriority w:val="39"/>
    <w:rsid w:val="00560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120"/>
  </w:style>
  <w:style w:type="paragraph" w:styleId="Footer">
    <w:name w:val="footer"/>
    <w:basedOn w:val="Normal"/>
    <w:link w:val="FooterChar"/>
    <w:uiPriority w:val="99"/>
    <w:unhideWhenUsed/>
    <w:rsid w:val="00205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FA2F042776543AFA775BB3C91546A" ma:contentTypeVersion="4" ma:contentTypeDescription="Create a new document." ma:contentTypeScope="" ma:versionID="5744ebc06d33caf86e1faeca64cd3ca0">
  <xsd:schema xmlns:xsd="http://www.w3.org/2001/XMLSchema" xmlns:xs="http://www.w3.org/2001/XMLSchema" xmlns:p="http://schemas.microsoft.com/office/2006/metadata/properties" xmlns:ns3="4d3a914c-d9db-496c-92ec-0f61aa7ceb3a" targetNamespace="http://schemas.microsoft.com/office/2006/metadata/properties" ma:root="true" ma:fieldsID="18a6f43462b899d15702c0a46970665b" ns3:_="">
    <xsd:import namespace="4d3a914c-d9db-496c-92ec-0f61aa7ceb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a914c-d9db-496c-92ec-0f61aa7ce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236A58-0834-4EB4-9776-659716A3B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a914c-d9db-496c-92ec-0f61aa7ce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29CFC-C23C-4426-94D7-83B3D268F0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E6CE74-3801-4ABD-8124-465A394825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4964</Words>
  <Characters>28300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Miller</dc:creator>
  <cp:keywords/>
  <dc:description/>
  <cp:lastModifiedBy>Wendy Medd</cp:lastModifiedBy>
  <cp:revision>17</cp:revision>
  <cp:lastPrinted>2021-12-07T11:03:00Z</cp:lastPrinted>
  <dcterms:created xsi:type="dcterms:W3CDTF">2021-12-07T10:53:00Z</dcterms:created>
  <dcterms:modified xsi:type="dcterms:W3CDTF">2021-12-07T11:25:00Z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0x0101004E9FA2F042776543AFA775BB3C91546A</vt:lpwstr>
  </property>
</Properties>
</file>