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BAE8" w14:textId="4A2E4973" w:rsidR="002D514C" w:rsidRPr="00BC7A6F" w:rsidRDefault="003A3329" w:rsidP="00BC7A6F">
      <w:pPr>
        <w:tabs>
          <w:tab w:val="left" w:pos="5954"/>
        </w:tabs>
        <w:ind w:firstLine="720"/>
        <w:jc w:val="center"/>
        <w:rPr>
          <w:noProof/>
          <w:u w:val="single"/>
        </w:rPr>
      </w:pPr>
      <w:r w:rsidRPr="003A472D">
        <w:rPr>
          <w:noProof/>
          <w:u w:val="single"/>
        </w:rPr>
        <w:drawing>
          <wp:anchor distT="0" distB="0" distL="114300" distR="114300" simplePos="0" relativeHeight="251659264" behindDoc="0" locked="0" layoutInCell="1" allowOverlap="1" wp14:anchorId="3B779128" wp14:editId="3B4A41E4">
            <wp:simplePos x="0" y="0"/>
            <wp:positionH relativeFrom="margin">
              <wp:posOffset>5578475</wp:posOffset>
            </wp:positionH>
            <wp:positionV relativeFrom="paragraph">
              <wp:posOffset>1751965</wp:posOffset>
            </wp:positionV>
            <wp:extent cx="561975" cy="561975"/>
            <wp:effectExtent l="0" t="114300" r="0" b="12382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313069">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72D">
        <w:rPr>
          <w:noProof/>
          <w:u w:val="single"/>
        </w:rPr>
        <w:drawing>
          <wp:anchor distT="0" distB="0" distL="114300" distR="114300" simplePos="0" relativeHeight="251660288" behindDoc="0" locked="0" layoutInCell="1" allowOverlap="1" wp14:anchorId="1F00D0D6" wp14:editId="378624DC">
            <wp:simplePos x="0" y="0"/>
            <wp:positionH relativeFrom="margin">
              <wp:posOffset>1414780</wp:posOffset>
            </wp:positionH>
            <wp:positionV relativeFrom="paragraph">
              <wp:posOffset>3961076</wp:posOffset>
            </wp:positionV>
            <wp:extent cx="657225" cy="603207"/>
            <wp:effectExtent l="27305" t="29845" r="36830" b="3683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414598" flipH="1">
                      <a:off x="0" y="0"/>
                      <a:ext cx="657225" cy="6032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72D">
        <w:rPr>
          <w:noProof/>
          <w:u w:val="single"/>
        </w:rPr>
        <w:drawing>
          <wp:anchor distT="0" distB="0" distL="114300" distR="114300" simplePos="0" relativeHeight="251655168" behindDoc="0" locked="0" layoutInCell="1" allowOverlap="1" wp14:anchorId="6DEB0CCF" wp14:editId="4EA67418">
            <wp:simplePos x="0" y="0"/>
            <wp:positionH relativeFrom="margin">
              <wp:posOffset>-400050</wp:posOffset>
            </wp:positionH>
            <wp:positionV relativeFrom="margin">
              <wp:posOffset>390525</wp:posOffset>
            </wp:positionV>
            <wp:extent cx="7048500" cy="909193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3A472D">
        <w:rPr>
          <w:noProof/>
          <w:u w:val="single"/>
        </w:rPr>
        <w:drawing>
          <wp:anchor distT="0" distB="0" distL="114300" distR="114300" simplePos="0" relativeHeight="251656192" behindDoc="0" locked="0" layoutInCell="1" allowOverlap="1" wp14:anchorId="333D5B05" wp14:editId="61F7EB69">
            <wp:simplePos x="0" y="0"/>
            <wp:positionH relativeFrom="margin">
              <wp:posOffset>3921760</wp:posOffset>
            </wp:positionH>
            <wp:positionV relativeFrom="paragraph">
              <wp:posOffset>6633210</wp:posOffset>
            </wp:positionV>
            <wp:extent cx="862330" cy="436880"/>
            <wp:effectExtent l="0" t="209550" r="0" b="19177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8280"/>
                    <a:stretch/>
                  </pic:blipFill>
                  <pic:spPr bwMode="auto">
                    <a:xfrm rot="5400000">
                      <a:off x="0" y="0"/>
                      <a:ext cx="862330" cy="43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A6F" w:rsidRPr="003A472D">
        <w:rPr>
          <w:noProof/>
          <w:u w:val="single"/>
        </w:rPr>
        <w:drawing>
          <wp:anchor distT="0" distB="0" distL="114300" distR="114300" simplePos="0" relativeHeight="251657216" behindDoc="0" locked="0" layoutInCell="1" allowOverlap="1" wp14:anchorId="32BC8F0B" wp14:editId="6CB74C34">
            <wp:simplePos x="0" y="0"/>
            <wp:positionH relativeFrom="margin">
              <wp:posOffset>508147</wp:posOffset>
            </wp:positionH>
            <wp:positionV relativeFrom="margin">
              <wp:posOffset>582738</wp:posOffset>
            </wp:positionV>
            <wp:extent cx="633095" cy="439420"/>
            <wp:effectExtent l="19050" t="0" r="14605" b="3683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8280"/>
                    <a:stretch/>
                  </pic:blipFill>
                  <pic:spPr bwMode="auto">
                    <a:xfrm rot="2302705">
                      <a:off x="0" y="0"/>
                      <a:ext cx="633095" cy="43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C48A4" w:rsidRPr="003A472D">
        <w:rPr>
          <w:noProof/>
          <w:u w:val="single"/>
        </w:rPr>
        <w:drawing>
          <wp:anchor distT="0" distB="0" distL="114300" distR="114300" simplePos="0" relativeHeight="251658240" behindDoc="1" locked="0" layoutInCell="1" allowOverlap="1" wp14:anchorId="1FEF2589" wp14:editId="0F4D9290">
            <wp:simplePos x="0" y="0"/>
            <wp:positionH relativeFrom="page">
              <wp:posOffset>222885</wp:posOffset>
            </wp:positionH>
            <wp:positionV relativeFrom="margin">
              <wp:posOffset>-222944</wp:posOffset>
            </wp:positionV>
            <wp:extent cx="978195" cy="1078892"/>
            <wp:effectExtent l="0" t="0" r="0" b="6985"/>
            <wp:wrapNone/>
            <wp:docPr id="3" name="Picture 3" descr="Image result for door way walking throug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or way walking through graph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8195" cy="1078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68E" w:rsidRPr="003A472D">
        <w:rPr>
          <w:b/>
          <w:bCs/>
          <w:sz w:val="28"/>
          <w:szCs w:val="28"/>
          <w:u w:val="single"/>
        </w:rPr>
        <w:t xml:space="preserve">Private Fostering </w:t>
      </w:r>
      <w:r w:rsidR="008543C0" w:rsidRPr="003A472D">
        <w:rPr>
          <w:b/>
          <w:bCs/>
          <w:sz w:val="28"/>
          <w:szCs w:val="28"/>
          <w:u w:val="single"/>
        </w:rPr>
        <w:t>Flowchart</w:t>
      </w:r>
    </w:p>
    <w:sectPr w:rsidR="002D514C" w:rsidRPr="00BC7A6F" w:rsidSect="008543C0">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ACD7" w14:textId="77777777" w:rsidR="00D95A86" w:rsidRDefault="00D95A86" w:rsidP="001E79E4">
      <w:pPr>
        <w:spacing w:after="0" w:line="240" w:lineRule="auto"/>
      </w:pPr>
      <w:r>
        <w:separator/>
      </w:r>
    </w:p>
  </w:endnote>
  <w:endnote w:type="continuationSeparator" w:id="0">
    <w:p w14:paraId="51582A34" w14:textId="77777777" w:rsidR="00D95A86" w:rsidRDefault="00D95A86" w:rsidP="001E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4230" w14:textId="0AF81FF0" w:rsidR="001E79E4" w:rsidRDefault="001E79E4">
    <w:pPr>
      <w:pStyle w:val="Footer"/>
    </w:pPr>
    <w:r>
      <w:rPr>
        <w:noProof/>
      </w:rPr>
      <w:drawing>
        <wp:anchor distT="0" distB="0" distL="114300" distR="114300" simplePos="0" relativeHeight="251659264" behindDoc="1" locked="0" layoutInCell="1" allowOverlap="1" wp14:anchorId="5769699B" wp14:editId="2565FA68">
          <wp:simplePos x="0" y="0"/>
          <wp:positionH relativeFrom="page">
            <wp:align>left</wp:align>
          </wp:positionH>
          <wp:positionV relativeFrom="page">
            <wp:posOffset>9234170</wp:posOffset>
          </wp:positionV>
          <wp:extent cx="7555865" cy="1488440"/>
          <wp:effectExtent l="0" t="0" r="6985" b="0"/>
          <wp:wrapNone/>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2C7E7" w14:textId="77777777" w:rsidR="001E79E4" w:rsidRDefault="001E7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FA56" w14:textId="77777777" w:rsidR="00D95A86" w:rsidRDefault="00D95A86" w:rsidP="001E79E4">
      <w:pPr>
        <w:spacing w:after="0" w:line="240" w:lineRule="auto"/>
      </w:pPr>
      <w:r>
        <w:separator/>
      </w:r>
    </w:p>
  </w:footnote>
  <w:footnote w:type="continuationSeparator" w:id="0">
    <w:p w14:paraId="3595B86B" w14:textId="77777777" w:rsidR="00D95A86" w:rsidRDefault="00D95A86" w:rsidP="001E7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20A"/>
    <w:rsid w:val="0006780C"/>
    <w:rsid w:val="000D6A3A"/>
    <w:rsid w:val="001051B1"/>
    <w:rsid w:val="00140675"/>
    <w:rsid w:val="0018019E"/>
    <w:rsid w:val="001E79E4"/>
    <w:rsid w:val="001F4DDC"/>
    <w:rsid w:val="00207276"/>
    <w:rsid w:val="00216CE8"/>
    <w:rsid w:val="00224F3F"/>
    <w:rsid w:val="00225394"/>
    <w:rsid w:val="00225E95"/>
    <w:rsid w:val="00235332"/>
    <w:rsid w:val="002913A1"/>
    <w:rsid w:val="002C3615"/>
    <w:rsid w:val="002D514C"/>
    <w:rsid w:val="002E1074"/>
    <w:rsid w:val="002F08C1"/>
    <w:rsid w:val="00311F53"/>
    <w:rsid w:val="003572FA"/>
    <w:rsid w:val="003A3329"/>
    <w:rsid w:val="003A472D"/>
    <w:rsid w:val="003B0E1F"/>
    <w:rsid w:val="003C48A4"/>
    <w:rsid w:val="00411EF7"/>
    <w:rsid w:val="004B1D43"/>
    <w:rsid w:val="004C6C18"/>
    <w:rsid w:val="00563899"/>
    <w:rsid w:val="0064502A"/>
    <w:rsid w:val="006602FD"/>
    <w:rsid w:val="006912EF"/>
    <w:rsid w:val="006C768E"/>
    <w:rsid w:val="00727850"/>
    <w:rsid w:val="007315CF"/>
    <w:rsid w:val="00763819"/>
    <w:rsid w:val="00796138"/>
    <w:rsid w:val="007F357C"/>
    <w:rsid w:val="008543C0"/>
    <w:rsid w:val="0094768A"/>
    <w:rsid w:val="009A76C1"/>
    <w:rsid w:val="009B222A"/>
    <w:rsid w:val="00A05014"/>
    <w:rsid w:val="00A3393A"/>
    <w:rsid w:val="00A42A4F"/>
    <w:rsid w:val="00A5420A"/>
    <w:rsid w:val="00AA1BE7"/>
    <w:rsid w:val="00B327DC"/>
    <w:rsid w:val="00B463DC"/>
    <w:rsid w:val="00B56899"/>
    <w:rsid w:val="00BC7A6F"/>
    <w:rsid w:val="00BD2348"/>
    <w:rsid w:val="00C97A84"/>
    <w:rsid w:val="00CD6E3D"/>
    <w:rsid w:val="00D0286B"/>
    <w:rsid w:val="00D07BD3"/>
    <w:rsid w:val="00D207B1"/>
    <w:rsid w:val="00D95A86"/>
    <w:rsid w:val="00E36136"/>
    <w:rsid w:val="00E41E22"/>
    <w:rsid w:val="00EF57ED"/>
    <w:rsid w:val="00EF652B"/>
    <w:rsid w:val="00F9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3EC5"/>
  <w15:docId w15:val="{71C322AB-1F86-436A-9FC1-04CBD26F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9E4"/>
  </w:style>
  <w:style w:type="paragraph" w:styleId="Footer">
    <w:name w:val="footer"/>
    <w:basedOn w:val="Normal"/>
    <w:link w:val="FooterChar"/>
    <w:uiPriority w:val="99"/>
    <w:unhideWhenUsed/>
    <w:rsid w:val="001E7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18732D-4A24-42D6-8E52-1DBEAF1F356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8646EADD-D8AB-4403-AF1F-176D09DB44F8}">
      <dgm:prSet phldrT="[Text]" custT="1"/>
      <dgm:spPr>
        <a:ln>
          <a:solidFill>
            <a:srgbClr val="7030A0"/>
          </a:solidFill>
        </a:ln>
      </dgm:spPr>
      <dgm:t>
        <a:bodyPr/>
        <a:lstStyle/>
        <a:p>
          <a:r>
            <a:rPr lang="en-GB" sz="1200"/>
            <a:t>Multi-Agency Checks sent for response and DBS request completed with prospective Private Foster Carers</a:t>
          </a:r>
        </a:p>
      </dgm:t>
    </dgm:pt>
    <dgm:pt modelId="{AAB24BD3-0A41-4F68-9DD5-422B63445A81}" type="parTrans" cxnId="{0EB806AA-DC4A-4211-B95B-5BE4EC8617A0}">
      <dgm:prSet/>
      <dgm:spPr>
        <a:ln>
          <a:solidFill>
            <a:srgbClr val="7030A0"/>
          </a:solidFill>
        </a:ln>
      </dgm:spPr>
      <dgm:t>
        <a:bodyPr/>
        <a:lstStyle/>
        <a:p>
          <a:endParaRPr lang="en-GB"/>
        </a:p>
      </dgm:t>
    </dgm:pt>
    <dgm:pt modelId="{ACBD1298-C4BC-4783-9B6A-864FE61803B5}" type="sibTrans" cxnId="{0EB806AA-DC4A-4211-B95B-5BE4EC8617A0}">
      <dgm:prSet/>
      <dgm:spPr/>
      <dgm:t>
        <a:bodyPr/>
        <a:lstStyle/>
        <a:p>
          <a:endParaRPr lang="en-GB"/>
        </a:p>
      </dgm:t>
    </dgm:pt>
    <dgm:pt modelId="{B76C04B4-A669-4C41-AF05-03C79236484A}">
      <dgm:prSet custT="1"/>
      <dgm:spPr>
        <a:ln>
          <a:solidFill>
            <a:srgbClr val="7030A0"/>
          </a:solidFill>
        </a:ln>
      </dgm:spPr>
      <dgm:t>
        <a:bodyPr/>
        <a:lstStyle/>
        <a:p>
          <a:r>
            <a:rPr lang="en-GB" sz="1200"/>
            <a:t>Assessment sent to Team Manager to Quality Assure. This must then be forwarded to the Designated Private Fostering Officer for approval</a:t>
          </a:r>
        </a:p>
      </dgm:t>
    </dgm:pt>
    <dgm:pt modelId="{4B987362-5276-4914-8039-004B5E42BF29}" type="parTrans" cxnId="{B7A13792-7DA7-4C7F-A8BE-F96CAFC9584A}">
      <dgm:prSet/>
      <dgm:spPr>
        <a:ln>
          <a:solidFill>
            <a:srgbClr val="7030A0"/>
          </a:solidFill>
        </a:ln>
      </dgm:spPr>
      <dgm:t>
        <a:bodyPr/>
        <a:lstStyle/>
        <a:p>
          <a:endParaRPr lang="en-GB"/>
        </a:p>
      </dgm:t>
    </dgm:pt>
    <dgm:pt modelId="{675D587A-99A2-4235-A412-D64DD9411494}" type="sibTrans" cxnId="{B7A13792-7DA7-4C7F-A8BE-F96CAFC9584A}">
      <dgm:prSet/>
      <dgm:spPr/>
      <dgm:t>
        <a:bodyPr/>
        <a:lstStyle/>
        <a:p>
          <a:endParaRPr lang="en-GB"/>
        </a:p>
      </dgm:t>
    </dgm:pt>
    <dgm:pt modelId="{2D758B0E-9721-4A96-A064-8084C5677164}">
      <dgm:prSet custT="1"/>
      <dgm:spPr>
        <a:ln>
          <a:solidFill>
            <a:srgbClr val="7030A0"/>
          </a:solidFill>
        </a:ln>
      </dgm:spPr>
      <dgm:t>
        <a:bodyPr/>
        <a:lstStyle/>
        <a:p>
          <a:pPr algn="ctr"/>
          <a:r>
            <a:rPr lang="en-GB" sz="1200"/>
            <a:t>Private Fostering Arrangements identified or Referral recorded as Private fostering and Designated Private Fostering Officer is informed</a:t>
          </a:r>
        </a:p>
      </dgm:t>
    </dgm:pt>
    <dgm:pt modelId="{F812CD12-18CF-4609-AF40-CBEBBF0C0E9C}" type="parTrans" cxnId="{12989E44-1B93-4464-9257-5ECEACE71B44}">
      <dgm:prSet/>
      <dgm:spPr/>
      <dgm:t>
        <a:bodyPr/>
        <a:lstStyle/>
        <a:p>
          <a:endParaRPr lang="en-GB"/>
        </a:p>
      </dgm:t>
    </dgm:pt>
    <dgm:pt modelId="{855CBA49-E557-4135-B6ED-61ADE410A262}" type="sibTrans" cxnId="{12989E44-1B93-4464-9257-5ECEACE71B44}">
      <dgm:prSet/>
      <dgm:spPr/>
      <dgm:t>
        <a:bodyPr/>
        <a:lstStyle/>
        <a:p>
          <a:endParaRPr lang="en-GB"/>
        </a:p>
      </dgm:t>
    </dgm:pt>
    <dgm:pt modelId="{3C45E98C-5A28-4619-9C14-479DAA0D38AB}">
      <dgm:prSet custT="1"/>
      <dgm:spPr>
        <a:ln>
          <a:solidFill>
            <a:srgbClr val="7030A0"/>
          </a:solidFill>
        </a:ln>
      </dgm:spPr>
      <dgm:t>
        <a:bodyPr/>
        <a:lstStyle/>
        <a:p>
          <a:r>
            <a:rPr lang="en-GB" sz="1200"/>
            <a:t>DBS &amp; Agency Checks are returned and agreed. Case note added to protocol to confirm checks have been returned clear.</a:t>
          </a:r>
        </a:p>
      </dgm:t>
    </dgm:pt>
    <dgm:pt modelId="{441D2AE2-F00B-4B25-9D08-AFEBA372ADEA}" type="parTrans" cxnId="{BB5FDFB6-5C39-4E7A-8AC8-A64E255574BD}">
      <dgm:prSet/>
      <dgm:spPr>
        <a:ln>
          <a:solidFill>
            <a:srgbClr val="7030A0"/>
          </a:solidFill>
        </a:ln>
      </dgm:spPr>
      <dgm:t>
        <a:bodyPr/>
        <a:lstStyle/>
        <a:p>
          <a:endParaRPr lang="en-GB"/>
        </a:p>
      </dgm:t>
    </dgm:pt>
    <dgm:pt modelId="{1C60A310-1F3E-4E38-B4E9-BF543A33BBE2}" type="sibTrans" cxnId="{BB5FDFB6-5C39-4E7A-8AC8-A64E255574BD}">
      <dgm:prSet/>
      <dgm:spPr/>
      <dgm:t>
        <a:bodyPr/>
        <a:lstStyle/>
        <a:p>
          <a:endParaRPr lang="en-GB"/>
        </a:p>
      </dgm:t>
    </dgm:pt>
    <dgm:pt modelId="{752995A3-798B-4CAA-B9DF-44D1320A4AE9}">
      <dgm:prSet custT="1"/>
      <dgm:spPr>
        <a:ln>
          <a:solidFill>
            <a:srgbClr val="7030A0"/>
          </a:solidFill>
        </a:ln>
      </dgm:spPr>
      <dgm:t>
        <a:bodyPr/>
        <a:lstStyle/>
        <a:p>
          <a:r>
            <a:rPr lang="en-GB" sz="1200"/>
            <a:t>Following approval visits in the first year to be completed 6 weekly. In subsequent years at a minimum of 12 weekly.</a:t>
          </a:r>
        </a:p>
        <a:p>
          <a:r>
            <a:rPr lang="en-GB" sz="1200"/>
            <a:t>Regulation 8 format to be followed. This is on the Private Fostering module of Protocol. </a:t>
          </a:r>
        </a:p>
        <a:p>
          <a:r>
            <a:rPr lang="en-GB" sz="1200"/>
            <a:t>The arrangement must be reviewed on an annual basis until the child is 16 or 18 if the child has a disability. </a:t>
          </a:r>
        </a:p>
      </dgm:t>
    </dgm:pt>
    <dgm:pt modelId="{38167BE1-A82C-429B-A736-F914BAD090FC}" type="sibTrans" cxnId="{AF96C197-D655-45FA-952D-0FB90688CF1B}">
      <dgm:prSet/>
      <dgm:spPr/>
      <dgm:t>
        <a:bodyPr/>
        <a:lstStyle/>
        <a:p>
          <a:endParaRPr lang="en-GB"/>
        </a:p>
      </dgm:t>
    </dgm:pt>
    <dgm:pt modelId="{2DF15D88-B923-4E24-9FDD-C47794C1B898}" type="parTrans" cxnId="{AF96C197-D655-45FA-952D-0FB90688CF1B}">
      <dgm:prSet/>
      <dgm:spPr>
        <a:ln>
          <a:solidFill>
            <a:srgbClr val="7030A0"/>
          </a:solidFill>
          <a:bevel/>
          <a:headEnd type="triangle"/>
        </a:ln>
      </dgm:spPr>
      <dgm:t>
        <a:bodyPr/>
        <a:lstStyle/>
        <a:p>
          <a:endParaRPr lang="en-GB"/>
        </a:p>
      </dgm:t>
    </dgm:pt>
    <dgm:pt modelId="{8874527A-81D6-4BA5-9E06-BCF24B98B068}">
      <dgm:prSet custT="1"/>
      <dgm:spPr>
        <a:ln>
          <a:solidFill>
            <a:srgbClr val="7030A0"/>
          </a:solidFill>
        </a:ln>
      </dgm:spPr>
      <dgm:t>
        <a:bodyPr/>
        <a:lstStyle/>
        <a:p>
          <a:r>
            <a:rPr lang="en-GB" sz="1200"/>
            <a:t>Initial Visit to Child/Young person undertaken within 7 days by Social Worker and Private Fostering notification completed</a:t>
          </a:r>
        </a:p>
      </dgm:t>
    </dgm:pt>
    <dgm:pt modelId="{D7820807-3B8B-4461-9C06-1098EEB3D4E7}" type="parTrans" cxnId="{DD026827-D8A7-4225-8AFA-54F0BA8039E4}">
      <dgm:prSet/>
      <dgm:spPr>
        <a:ln>
          <a:solidFill>
            <a:srgbClr val="7030A0"/>
          </a:solidFill>
        </a:ln>
      </dgm:spPr>
      <dgm:t>
        <a:bodyPr/>
        <a:lstStyle/>
        <a:p>
          <a:endParaRPr lang="en-GB"/>
        </a:p>
      </dgm:t>
    </dgm:pt>
    <dgm:pt modelId="{C1B08AF0-210A-4483-AEA7-5A38407D5035}" type="sibTrans" cxnId="{DD026827-D8A7-4225-8AFA-54F0BA8039E4}">
      <dgm:prSet/>
      <dgm:spPr/>
      <dgm:t>
        <a:bodyPr/>
        <a:lstStyle/>
        <a:p>
          <a:endParaRPr lang="en-GB"/>
        </a:p>
      </dgm:t>
    </dgm:pt>
    <dgm:pt modelId="{550F76E7-4414-4D48-8C45-BF1B82F938D9}">
      <dgm:prSet custT="1"/>
      <dgm:spPr>
        <a:ln>
          <a:solidFill>
            <a:srgbClr val="7030A0"/>
          </a:solidFill>
        </a:ln>
      </dgm:spPr>
      <dgm:t>
        <a:bodyPr/>
        <a:lstStyle/>
        <a:p>
          <a:r>
            <a:rPr lang="en-GB" sz="1200"/>
            <a:t>Private Fostering Officer writes to the Private Fostering carer to inform assessment outcome, approved or otherwise</a:t>
          </a:r>
        </a:p>
      </dgm:t>
    </dgm:pt>
    <dgm:pt modelId="{D2949766-44D4-49B2-BBC8-828ECD637A0E}" type="parTrans" cxnId="{34ADD32B-274D-4DD9-9889-5A5E1989DEBB}">
      <dgm:prSet/>
      <dgm:spPr>
        <a:ln>
          <a:solidFill>
            <a:srgbClr val="7030A0"/>
          </a:solidFill>
        </a:ln>
      </dgm:spPr>
      <dgm:t>
        <a:bodyPr/>
        <a:lstStyle/>
        <a:p>
          <a:endParaRPr lang="en-GB"/>
        </a:p>
      </dgm:t>
    </dgm:pt>
    <dgm:pt modelId="{51D1A7AD-3F9A-4B82-A517-3DB89DDD1C3F}" type="sibTrans" cxnId="{34ADD32B-274D-4DD9-9889-5A5E1989DEBB}">
      <dgm:prSet/>
      <dgm:spPr/>
      <dgm:t>
        <a:bodyPr/>
        <a:lstStyle/>
        <a:p>
          <a:endParaRPr lang="en-GB"/>
        </a:p>
      </dgm:t>
    </dgm:pt>
    <dgm:pt modelId="{712DF938-28EE-4235-8DEA-3C7F0A44C6EE}">
      <dgm:prSet custT="1"/>
      <dgm:spPr>
        <a:ln>
          <a:solidFill>
            <a:srgbClr val="7030A0"/>
          </a:solidFill>
        </a:ln>
      </dgm:spPr>
      <dgm:t>
        <a:bodyPr/>
        <a:lstStyle/>
        <a:p>
          <a:r>
            <a:rPr lang="en-GB" sz="1200"/>
            <a:t>If there is a trace on the DBS the Designated Private Fostering Officer must be notified to agree next steps regarding clearance and approval </a:t>
          </a:r>
        </a:p>
      </dgm:t>
    </dgm:pt>
    <dgm:pt modelId="{A70A6752-003A-40F5-AEE7-2D79ABCC9DBF}" type="sibTrans" cxnId="{4D658351-1514-4FF8-88F7-FA8CAA24B5FD}">
      <dgm:prSet/>
      <dgm:spPr/>
      <dgm:t>
        <a:bodyPr/>
        <a:lstStyle/>
        <a:p>
          <a:endParaRPr lang="en-GB"/>
        </a:p>
      </dgm:t>
    </dgm:pt>
    <dgm:pt modelId="{18EDB049-C397-49DE-A60B-02617378A9F5}" type="parTrans" cxnId="{4D658351-1514-4FF8-88F7-FA8CAA24B5FD}">
      <dgm:prSet/>
      <dgm:spPr>
        <a:ln>
          <a:solidFill>
            <a:srgbClr val="7030A0"/>
          </a:solidFill>
        </a:ln>
      </dgm:spPr>
      <dgm:t>
        <a:bodyPr/>
        <a:lstStyle/>
        <a:p>
          <a:endParaRPr lang="en-GB"/>
        </a:p>
      </dgm:t>
    </dgm:pt>
    <dgm:pt modelId="{6C625611-BE63-46C6-A131-1FB2F91CA4E7}">
      <dgm:prSet custT="1"/>
      <dgm:spPr>
        <a:ln>
          <a:solidFill>
            <a:srgbClr val="7030A0"/>
          </a:solidFill>
        </a:ln>
      </dgm:spPr>
      <dgm:t>
        <a:bodyPr/>
        <a:lstStyle/>
        <a:p>
          <a:r>
            <a:rPr lang="en-US" sz="1200"/>
            <a:t>Private Fostering Assessment to be completed within 42 days of notification as per procedures.</a:t>
          </a:r>
        </a:p>
        <a:p>
          <a:r>
            <a:rPr lang="en-US" sz="1200"/>
            <a:t>All documents and recordings are to be input via the Private Fostering module on Protocol.</a:t>
          </a:r>
        </a:p>
        <a:p>
          <a:r>
            <a:rPr lang="en-US" sz="1200"/>
            <a:t>Visits to be </a:t>
          </a:r>
          <a:r>
            <a:rPr lang="en-GB" sz="1200"/>
            <a:t>weekly until Private Fostering assessment completed and upon approval 28 days thereafter</a:t>
          </a:r>
        </a:p>
      </dgm:t>
    </dgm:pt>
    <dgm:pt modelId="{961CFA4D-F22F-461D-83CF-9F57DAFFB56E}" type="parTrans" cxnId="{D2255A85-01E4-487C-80CD-3768199D9FD4}">
      <dgm:prSet/>
      <dgm:spPr>
        <a:ln>
          <a:solidFill>
            <a:srgbClr val="7030A0"/>
          </a:solidFill>
        </a:ln>
      </dgm:spPr>
      <dgm:t>
        <a:bodyPr/>
        <a:lstStyle/>
        <a:p>
          <a:endParaRPr lang="en-GB"/>
        </a:p>
      </dgm:t>
    </dgm:pt>
    <dgm:pt modelId="{178A0FD1-C6EE-41A5-A836-E57FBFF69C53}" type="sibTrans" cxnId="{D2255A85-01E4-487C-80CD-3768199D9FD4}">
      <dgm:prSet/>
      <dgm:spPr/>
      <dgm:t>
        <a:bodyPr/>
        <a:lstStyle/>
        <a:p>
          <a:endParaRPr lang="en-GB"/>
        </a:p>
      </dgm:t>
    </dgm:pt>
    <dgm:pt modelId="{1CD2822A-E29C-49A3-8249-5A31BC97EA7D}">
      <dgm:prSet/>
      <dgm:spPr>
        <a:ln>
          <a:solidFill>
            <a:srgbClr val="7030A0"/>
          </a:solidFill>
        </a:ln>
      </dgm:spPr>
      <dgm:t>
        <a:bodyPr/>
        <a:lstStyle/>
        <a:p>
          <a:r>
            <a:rPr lang="en-GB"/>
            <a:t>Should the outcome of the assessment determine that the private fostering arrangement cannot be recommended as suitable, parents must be advised and alternative arrangements may be considered for the child. Consideration to be given to safety planning and legal advice to be sought as necessary.</a:t>
          </a:r>
        </a:p>
      </dgm:t>
    </dgm:pt>
    <dgm:pt modelId="{B39EF848-05FC-4628-B28F-2554B049FBDF}" type="parTrans" cxnId="{D0361E21-ED8F-407D-AED4-7F9F0CECC653}">
      <dgm:prSet/>
      <dgm:spPr>
        <a:ln>
          <a:solidFill>
            <a:srgbClr val="7030A0"/>
          </a:solidFill>
        </a:ln>
      </dgm:spPr>
      <dgm:t>
        <a:bodyPr/>
        <a:lstStyle/>
        <a:p>
          <a:endParaRPr lang="en-GB"/>
        </a:p>
      </dgm:t>
    </dgm:pt>
    <dgm:pt modelId="{62CB7260-D555-401B-A8AA-15979964AFDC}" type="sibTrans" cxnId="{D0361E21-ED8F-407D-AED4-7F9F0CECC653}">
      <dgm:prSet/>
      <dgm:spPr/>
      <dgm:t>
        <a:bodyPr/>
        <a:lstStyle/>
        <a:p>
          <a:endParaRPr lang="en-GB"/>
        </a:p>
      </dgm:t>
    </dgm:pt>
    <dgm:pt modelId="{751D5D61-6A08-4212-B8DF-545343509C4C}" type="pres">
      <dgm:prSet presAssocID="{C118732D-4A24-42D6-8E52-1DBEAF1F3563}" presName="hierChild1" presStyleCnt="0">
        <dgm:presLayoutVars>
          <dgm:chPref val="1"/>
          <dgm:dir/>
          <dgm:animOne val="branch"/>
          <dgm:animLvl val="lvl"/>
          <dgm:resizeHandles/>
        </dgm:presLayoutVars>
      </dgm:prSet>
      <dgm:spPr/>
    </dgm:pt>
    <dgm:pt modelId="{33C71DAF-5BAB-4577-82CE-41977C58077C}" type="pres">
      <dgm:prSet presAssocID="{2D758B0E-9721-4A96-A064-8084C5677164}" presName="hierRoot1" presStyleCnt="0"/>
      <dgm:spPr/>
    </dgm:pt>
    <dgm:pt modelId="{EAD5E1BC-4635-4C80-B211-B570695DFECD}" type="pres">
      <dgm:prSet presAssocID="{2D758B0E-9721-4A96-A064-8084C5677164}" presName="composite" presStyleCnt="0"/>
      <dgm:spPr/>
    </dgm:pt>
    <dgm:pt modelId="{6E58D4AB-B1EC-4C6B-8760-7B34C8547BAE}" type="pres">
      <dgm:prSet presAssocID="{2D758B0E-9721-4A96-A064-8084C5677164}" presName="background" presStyleLbl="node0" presStyleIdx="0" presStyleCnt="1"/>
      <dgm:spPr>
        <a:solidFill>
          <a:srgbClr val="7030A0"/>
        </a:solidFill>
      </dgm:spPr>
    </dgm:pt>
    <dgm:pt modelId="{5249FBC3-3F80-4451-A5DB-DA9C872ED6CA}" type="pres">
      <dgm:prSet presAssocID="{2D758B0E-9721-4A96-A064-8084C5677164}" presName="text" presStyleLbl="fgAcc0" presStyleIdx="0" presStyleCnt="1" custScaleX="355090" custScaleY="78510" custLinFactNeighborX="-46428" custLinFactNeighborY="-619">
        <dgm:presLayoutVars>
          <dgm:chPref val="3"/>
        </dgm:presLayoutVars>
      </dgm:prSet>
      <dgm:spPr/>
    </dgm:pt>
    <dgm:pt modelId="{80D3E935-1144-464B-B044-2B2BFE9C1794}" type="pres">
      <dgm:prSet presAssocID="{2D758B0E-9721-4A96-A064-8084C5677164}" presName="hierChild2" presStyleCnt="0"/>
      <dgm:spPr/>
    </dgm:pt>
    <dgm:pt modelId="{E746DCF7-2183-41EA-82FA-CD5E8B14EF56}" type="pres">
      <dgm:prSet presAssocID="{D7820807-3B8B-4461-9C06-1098EEB3D4E7}" presName="Name10" presStyleLbl="parChTrans1D2" presStyleIdx="0" presStyleCnt="1"/>
      <dgm:spPr/>
    </dgm:pt>
    <dgm:pt modelId="{54E890DA-1BA8-473A-9ED6-FA0E10C8FE46}" type="pres">
      <dgm:prSet presAssocID="{8874527A-81D6-4BA5-9E06-BCF24B98B068}" presName="hierRoot2" presStyleCnt="0"/>
      <dgm:spPr/>
    </dgm:pt>
    <dgm:pt modelId="{DE4B83FB-9373-4481-9F35-40665CBF57BE}" type="pres">
      <dgm:prSet presAssocID="{8874527A-81D6-4BA5-9E06-BCF24B98B068}" presName="composite2" presStyleCnt="0"/>
      <dgm:spPr/>
    </dgm:pt>
    <dgm:pt modelId="{67083F60-F825-4619-9151-ED821D7D57FD}" type="pres">
      <dgm:prSet presAssocID="{8874527A-81D6-4BA5-9E06-BCF24B98B068}" presName="background2" presStyleLbl="node2" presStyleIdx="0" presStyleCnt="1"/>
      <dgm:spPr>
        <a:solidFill>
          <a:srgbClr val="7030A0"/>
        </a:solidFill>
      </dgm:spPr>
    </dgm:pt>
    <dgm:pt modelId="{426C8A87-5596-4C48-89B8-915E895659B7}" type="pres">
      <dgm:prSet presAssocID="{8874527A-81D6-4BA5-9E06-BCF24B98B068}" presName="text2" presStyleLbl="fgAcc2" presStyleIdx="0" presStyleCnt="1" custScaleX="351818" custScaleY="67441" custLinFactNeighborX="-46361" custLinFactNeighborY="-8392">
        <dgm:presLayoutVars>
          <dgm:chPref val="3"/>
        </dgm:presLayoutVars>
      </dgm:prSet>
      <dgm:spPr/>
    </dgm:pt>
    <dgm:pt modelId="{309B69C7-3784-4238-A7E3-F916D1080B94}" type="pres">
      <dgm:prSet presAssocID="{8874527A-81D6-4BA5-9E06-BCF24B98B068}" presName="hierChild3" presStyleCnt="0"/>
      <dgm:spPr/>
    </dgm:pt>
    <dgm:pt modelId="{C360A130-F4E8-43E2-BEEA-FF81E607E17D}" type="pres">
      <dgm:prSet presAssocID="{AAB24BD3-0A41-4F68-9DD5-422B63445A81}" presName="Name17" presStyleLbl="parChTrans1D3" presStyleIdx="0" presStyleCnt="1"/>
      <dgm:spPr/>
    </dgm:pt>
    <dgm:pt modelId="{F4124E56-1E33-4F0D-996C-15AD3D2EBCD1}" type="pres">
      <dgm:prSet presAssocID="{8646EADD-D8AB-4403-AF1F-176D09DB44F8}" presName="hierRoot3" presStyleCnt="0"/>
      <dgm:spPr/>
    </dgm:pt>
    <dgm:pt modelId="{338CDB15-1273-4599-923E-BA831E300768}" type="pres">
      <dgm:prSet presAssocID="{8646EADD-D8AB-4403-AF1F-176D09DB44F8}" presName="composite3" presStyleCnt="0"/>
      <dgm:spPr/>
    </dgm:pt>
    <dgm:pt modelId="{CFFDFA78-24BB-4E2B-84CF-7C8781A2C1B2}" type="pres">
      <dgm:prSet presAssocID="{8646EADD-D8AB-4403-AF1F-176D09DB44F8}" presName="background3" presStyleLbl="node3" presStyleIdx="0" presStyleCnt="1"/>
      <dgm:spPr>
        <a:solidFill>
          <a:srgbClr val="7030A0"/>
        </a:solidFill>
      </dgm:spPr>
    </dgm:pt>
    <dgm:pt modelId="{1FD895DB-D685-470C-A92E-9A979D609E4F}" type="pres">
      <dgm:prSet presAssocID="{8646EADD-D8AB-4403-AF1F-176D09DB44F8}" presName="text3" presStyleLbl="fgAcc3" presStyleIdx="0" presStyleCnt="1" custScaleX="353482" custScaleY="64133" custLinFactNeighborX="-43826" custLinFactNeighborY="-26544">
        <dgm:presLayoutVars>
          <dgm:chPref val="3"/>
        </dgm:presLayoutVars>
      </dgm:prSet>
      <dgm:spPr/>
    </dgm:pt>
    <dgm:pt modelId="{1892D47D-E0DA-419E-85DC-5C898DC96DF0}" type="pres">
      <dgm:prSet presAssocID="{8646EADD-D8AB-4403-AF1F-176D09DB44F8}" presName="hierChild4" presStyleCnt="0"/>
      <dgm:spPr/>
    </dgm:pt>
    <dgm:pt modelId="{4CC550BA-1EF0-4C05-B017-51628283FEAA}" type="pres">
      <dgm:prSet presAssocID="{961CFA4D-F22F-461D-83CF-9F57DAFFB56E}" presName="Name23" presStyleLbl="parChTrans1D4" presStyleIdx="0" presStyleCnt="7"/>
      <dgm:spPr/>
    </dgm:pt>
    <dgm:pt modelId="{328E887F-0877-4469-8282-A4787BD111BE}" type="pres">
      <dgm:prSet presAssocID="{6C625611-BE63-46C6-A131-1FB2F91CA4E7}" presName="hierRoot4" presStyleCnt="0"/>
      <dgm:spPr/>
    </dgm:pt>
    <dgm:pt modelId="{357DD215-97AC-4737-8D00-9ACFED98FC03}" type="pres">
      <dgm:prSet presAssocID="{6C625611-BE63-46C6-A131-1FB2F91CA4E7}" presName="composite4" presStyleCnt="0"/>
      <dgm:spPr/>
    </dgm:pt>
    <dgm:pt modelId="{D05886B6-9022-4018-B998-F622745CAFDF}" type="pres">
      <dgm:prSet presAssocID="{6C625611-BE63-46C6-A131-1FB2F91CA4E7}" presName="background4" presStyleLbl="node4" presStyleIdx="0" presStyleCnt="7"/>
      <dgm:spPr>
        <a:solidFill>
          <a:srgbClr val="7030A0"/>
        </a:solidFill>
        <a:ln>
          <a:solidFill>
            <a:srgbClr val="7030A0"/>
          </a:solidFill>
        </a:ln>
      </dgm:spPr>
    </dgm:pt>
    <dgm:pt modelId="{0FFE8913-2E94-4819-B84A-17C15CCCC930}" type="pres">
      <dgm:prSet presAssocID="{6C625611-BE63-46C6-A131-1FB2F91CA4E7}" presName="text4" presStyleLbl="fgAcc4" presStyleIdx="0" presStyleCnt="7" custScaleX="342768" custScaleY="170394" custLinFactNeighborX="-44778" custLinFactNeighborY="-38838">
        <dgm:presLayoutVars>
          <dgm:chPref val="3"/>
        </dgm:presLayoutVars>
      </dgm:prSet>
      <dgm:spPr/>
    </dgm:pt>
    <dgm:pt modelId="{A176199F-802B-479D-BD46-5381D05E6C39}" type="pres">
      <dgm:prSet presAssocID="{6C625611-BE63-46C6-A131-1FB2F91CA4E7}" presName="hierChild5" presStyleCnt="0"/>
      <dgm:spPr/>
    </dgm:pt>
    <dgm:pt modelId="{2455C5EE-3082-4655-B417-7AC14BBEBDE1}" type="pres">
      <dgm:prSet presAssocID="{441D2AE2-F00B-4B25-9D08-AFEBA372ADEA}" presName="Name23" presStyleLbl="parChTrans1D4" presStyleIdx="1" presStyleCnt="7"/>
      <dgm:spPr/>
    </dgm:pt>
    <dgm:pt modelId="{609B573D-F94D-40A7-999F-1D2C4C894837}" type="pres">
      <dgm:prSet presAssocID="{3C45E98C-5A28-4619-9C14-479DAA0D38AB}" presName="hierRoot4" presStyleCnt="0"/>
      <dgm:spPr/>
    </dgm:pt>
    <dgm:pt modelId="{16584E7B-0B62-4F15-B807-3D217AC945B2}" type="pres">
      <dgm:prSet presAssocID="{3C45E98C-5A28-4619-9C14-479DAA0D38AB}" presName="composite4" presStyleCnt="0"/>
      <dgm:spPr/>
    </dgm:pt>
    <dgm:pt modelId="{9D27083D-D0DF-40C9-9AE1-246A18A900BF}" type="pres">
      <dgm:prSet presAssocID="{3C45E98C-5A28-4619-9C14-479DAA0D38AB}" presName="background4" presStyleLbl="node4" presStyleIdx="1" presStyleCnt="7"/>
      <dgm:spPr>
        <a:solidFill>
          <a:srgbClr val="7030A0"/>
        </a:solidFill>
      </dgm:spPr>
    </dgm:pt>
    <dgm:pt modelId="{4C203928-2C08-4287-92A9-03328A3F24D1}" type="pres">
      <dgm:prSet presAssocID="{3C45E98C-5A28-4619-9C14-479DAA0D38AB}" presName="text4" presStyleLbl="fgAcc4" presStyleIdx="1" presStyleCnt="7" custScaleX="212519" custScaleY="97227" custLinFactNeighborX="-44790" custLinFactNeighborY="-35069">
        <dgm:presLayoutVars>
          <dgm:chPref val="3"/>
        </dgm:presLayoutVars>
      </dgm:prSet>
      <dgm:spPr/>
    </dgm:pt>
    <dgm:pt modelId="{C771DF24-48DF-4C8A-A637-D9FC36844312}" type="pres">
      <dgm:prSet presAssocID="{3C45E98C-5A28-4619-9C14-479DAA0D38AB}" presName="hierChild5" presStyleCnt="0"/>
      <dgm:spPr/>
    </dgm:pt>
    <dgm:pt modelId="{60ED2593-2A20-4D59-A561-177CCF335CD0}" type="pres">
      <dgm:prSet presAssocID="{4B987362-5276-4914-8039-004B5E42BF29}" presName="Name23" presStyleLbl="parChTrans1D4" presStyleIdx="2" presStyleCnt="7"/>
      <dgm:spPr/>
    </dgm:pt>
    <dgm:pt modelId="{930B7A29-DEB9-4B6A-B5B2-66FFF53B89F1}" type="pres">
      <dgm:prSet presAssocID="{B76C04B4-A669-4C41-AF05-03C79236484A}" presName="hierRoot4" presStyleCnt="0"/>
      <dgm:spPr/>
    </dgm:pt>
    <dgm:pt modelId="{81C7BA42-857C-4A7E-8363-CD34837728D1}" type="pres">
      <dgm:prSet presAssocID="{B76C04B4-A669-4C41-AF05-03C79236484A}" presName="composite4" presStyleCnt="0"/>
      <dgm:spPr/>
    </dgm:pt>
    <dgm:pt modelId="{811292F8-CA93-44DC-A31B-41DFD69DFFC4}" type="pres">
      <dgm:prSet presAssocID="{B76C04B4-A669-4C41-AF05-03C79236484A}" presName="background4" presStyleLbl="node4" presStyleIdx="2" presStyleCnt="7"/>
      <dgm:spPr>
        <a:solidFill>
          <a:srgbClr val="7030A0"/>
        </a:solidFill>
      </dgm:spPr>
    </dgm:pt>
    <dgm:pt modelId="{09CADBA4-CDC7-4E21-9FE2-4A87FB7B05B4}" type="pres">
      <dgm:prSet presAssocID="{B76C04B4-A669-4C41-AF05-03C79236484A}" presName="text4" presStyleLbl="fgAcc4" presStyleIdx="2" presStyleCnt="7" custScaleX="207159" custScaleY="137407" custLinFactNeighborX="-24247" custLinFactNeighborY="-22804">
        <dgm:presLayoutVars>
          <dgm:chPref val="3"/>
        </dgm:presLayoutVars>
      </dgm:prSet>
      <dgm:spPr/>
    </dgm:pt>
    <dgm:pt modelId="{6E49F75D-AF28-4FF2-A19D-D947729A8E22}" type="pres">
      <dgm:prSet presAssocID="{B76C04B4-A669-4C41-AF05-03C79236484A}" presName="hierChild5" presStyleCnt="0"/>
      <dgm:spPr/>
    </dgm:pt>
    <dgm:pt modelId="{75ACA3B9-92D0-405A-B52B-4C4892399BB7}" type="pres">
      <dgm:prSet presAssocID="{D2949766-44D4-49B2-BBC8-828ECD637A0E}" presName="Name23" presStyleLbl="parChTrans1D4" presStyleIdx="3" presStyleCnt="7"/>
      <dgm:spPr/>
    </dgm:pt>
    <dgm:pt modelId="{EA34BDC6-7767-4B35-889B-100539224255}" type="pres">
      <dgm:prSet presAssocID="{550F76E7-4414-4D48-8C45-BF1B82F938D9}" presName="hierRoot4" presStyleCnt="0"/>
      <dgm:spPr/>
    </dgm:pt>
    <dgm:pt modelId="{95CCD8BC-0603-43AF-B766-A958725DBE3A}" type="pres">
      <dgm:prSet presAssocID="{550F76E7-4414-4D48-8C45-BF1B82F938D9}" presName="composite4" presStyleCnt="0"/>
      <dgm:spPr/>
    </dgm:pt>
    <dgm:pt modelId="{B82CC4A3-F63C-48D3-8E63-D8C32A8B6BDE}" type="pres">
      <dgm:prSet presAssocID="{550F76E7-4414-4D48-8C45-BF1B82F938D9}" presName="background4" presStyleLbl="node4" presStyleIdx="3" presStyleCnt="7"/>
      <dgm:spPr>
        <a:solidFill>
          <a:srgbClr val="7030A0"/>
        </a:solidFill>
      </dgm:spPr>
    </dgm:pt>
    <dgm:pt modelId="{99860B57-A7C4-4A55-A85D-09DBEDF2FDA5}" type="pres">
      <dgm:prSet presAssocID="{550F76E7-4414-4D48-8C45-BF1B82F938D9}" presName="text4" presStyleLbl="fgAcc4" presStyleIdx="3" presStyleCnt="7" custScaleX="202598" custScaleY="120813" custLinFactNeighborX="-23994" custLinFactNeighborY="-25659">
        <dgm:presLayoutVars>
          <dgm:chPref val="3"/>
        </dgm:presLayoutVars>
      </dgm:prSet>
      <dgm:spPr/>
    </dgm:pt>
    <dgm:pt modelId="{7BCC4CA8-2B16-4CD5-B9E1-4FCFA03FA00A}" type="pres">
      <dgm:prSet presAssocID="{550F76E7-4414-4D48-8C45-BF1B82F938D9}" presName="hierChild5" presStyleCnt="0"/>
      <dgm:spPr/>
    </dgm:pt>
    <dgm:pt modelId="{10E01886-9292-47CA-8399-C12667F7036D}" type="pres">
      <dgm:prSet presAssocID="{2DF15D88-B923-4E24-9FDD-C47794C1B898}" presName="Name23" presStyleLbl="parChTrans1D4" presStyleIdx="4" presStyleCnt="7"/>
      <dgm:spPr/>
    </dgm:pt>
    <dgm:pt modelId="{BBC3FB63-2108-45D5-AB92-CDE2A8082A67}" type="pres">
      <dgm:prSet presAssocID="{752995A3-798B-4CAA-B9DF-44D1320A4AE9}" presName="hierRoot4" presStyleCnt="0"/>
      <dgm:spPr/>
    </dgm:pt>
    <dgm:pt modelId="{8CBFF558-5927-4B0B-A6AA-2990970677F1}" type="pres">
      <dgm:prSet presAssocID="{752995A3-798B-4CAA-B9DF-44D1320A4AE9}" presName="composite4" presStyleCnt="0"/>
      <dgm:spPr/>
    </dgm:pt>
    <dgm:pt modelId="{C8369655-DF5F-4436-A03F-9D4103492B10}" type="pres">
      <dgm:prSet presAssocID="{752995A3-798B-4CAA-B9DF-44D1320A4AE9}" presName="background4" presStyleLbl="node4" presStyleIdx="4" presStyleCnt="7"/>
      <dgm:spPr>
        <a:solidFill>
          <a:srgbClr val="7030A0"/>
        </a:solidFill>
      </dgm:spPr>
    </dgm:pt>
    <dgm:pt modelId="{69A43ABE-1DD7-4C5C-940F-BB5378D1FB69}" type="pres">
      <dgm:prSet presAssocID="{752995A3-798B-4CAA-B9DF-44D1320A4AE9}" presName="text4" presStyleLbl="fgAcc4" presStyleIdx="4" presStyleCnt="7" custScaleX="316739" custScaleY="205587" custLinFactNeighborX="21767" custLinFactNeighborY="-29347">
        <dgm:presLayoutVars>
          <dgm:chPref val="3"/>
        </dgm:presLayoutVars>
      </dgm:prSet>
      <dgm:spPr/>
    </dgm:pt>
    <dgm:pt modelId="{3D6BC403-6654-45BA-BB39-46D548DFF8A4}" type="pres">
      <dgm:prSet presAssocID="{752995A3-798B-4CAA-B9DF-44D1320A4AE9}" presName="hierChild5" presStyleCnt="0"/>
      <dgm:spPr/>
    </dgm:pt>
    <dgm:pt modelId="{EC0ED5C9-F4DD-491E-9E80-47AF24D915AE}" type="pres">
      <dgm:prSet presAssocID="{B39EF848-05FC-4628-B28F-2554B049FBDF}" presName="Name23" presStyleLbl="parChTrans1D4" presStyleIdx="5" presStyleCnt="7"/>
      <dgm:spPr/>
    </dgm:pt>
    <dgm:pt modelId="{E610FBE1-7E86-46EE-A759-88B4E6FD3741}" type="pres">
      <dgm:prSet presAssocID="{1CD2822A-E29C-49A3-8249-5A31BC97EA7D}" presName="hierRoot4" presStyleCnt="0"/>
      <dgm:spPr/>
    </dgm:pt>
    <dgm:pt modelId="{3975C943-09ED-420F-89DD-CD10C1A764B7}" type="pres">
      <dgm:prSet presAssocID="{1CD2822A-E29C-49A3-8249-5A31BC97EA7D}" presName="composite4" presStyleCnt="0"/>
      <dgm:spPr/>
    </dgm:pt>
    <dgm:pt modelId="{41E8EB53-3940-46EF-88D0-7F229C54B9F3}" type="pres">
      <dgm:prSet presAssocID="{1CD2822A-E29C-49A3-8249-5A31BC97EA7D}" presName="background4" presStyleLbl="node4" presStyleIdx="5" presStyleCnt="7"/>
      <dgm:spPr>
        <a:solidFill>
          <a:srgbClr val="7030A0"/>
        </a:solidFill>
        <a:ln>
          <a:solidFill>
            <a:srgbClr val="7030A0"/>
          </a:solidFill>
        </a:ln>
      </dgm:spPr>
    </dgm:pt>
    <dgm:pt modelId="{BE921418-6956-4778-AAB8-EF9A5F612C15}" type="pres">
      <dgm:prSet presAssocID="{1CD2822A-E29C-49A3-8249-5A31BC97EA7D}" presName="text4" presStyleLbl="fgAcc4" presStyleIdx="5" presStyleCnt="7" custScaleX="214393" custScaleY="197337" custLinFactNeighborX="53037" custLinFactNeighborY="-71545">
        <dgm:presLayoutVars>
          <dgm:chPref val="3"/>
        </dgm:presLayoutVars>
      </dgm:prSet>
      <dgm:spPr/>
    </dgm:pt>
    <dgm:pt modelId="{9293892C-ECF9-4706-A8CE-C0A6F5653822}" type="pres">
      <dgm:prSet presAssocID="{1CD2822A-E29C-49A3-8249-5A31BC97EA7D}" presName="hierChild5" presStyleCnt="0"/>
      <dgm:spPr/>
    </dgm:pt>
    <dgm:pt modelId="{AEF07E81-27E3-4681-9234-E25C6CA54923}" type="pres">
      <dgm:prSet presAssocID="{18EDB049-C397-49DE-A60B-02617378A9F5}" presName="Name23" presStyleLbl="parChTrans1D4" presStyleIdx="6" presStyleCnt="7"/>
      <dgm:spPr/>
    </dgm:pt>
    <dgm:pt modelId="{43D52A6E-2E53-4698-AF93-297D4B15A111}" type="pres">
      <dgm:prSet presAssocID="{712DF938-28EE-4235-8DEA-3C7F0A44C6EE}" presName="hierRoot4" presStyleCnt="0"/>
      <dgm:spPr/>
    </dgm:pt>
    <dgm:pt modelId="{C37F7A79-2DEE-44C3-A94E-5522FBE9B94C}" type="pres">
      <dgm:prSet presAssocID="{712DF938-28EE-4235-8DEA-3C7F0A44C6EE}" presName="composite4" presStyleCnt="0"/>
      <dgm:spPr/>
    </dgm:pt>
    <dgm:pt modelId="{5808E034-B432-4E2E-B7E9-25BC5ED054F4}" type="pres">
      <dgm:prSet presAssocID="{712DF938-28EE-4235-8DEA-3C7F0A44C6EE}" presName="background4" presStyleLbl="node4" presStyleIdx="6" presStyleCnt="7"/>
      <dgm:spPr>
        <a:solidFill>
          <a:srgbClr val="7030A0"/>
        </a:solidFill>
      </dgm:spPr>
    </dgm:pt>
    <dgm:pt modelId="{D8F8A2B8-DC86-41D9-93E8-FF347105D72B}" type="pres">
      <dgm:prSet presAssocID="{712DF938-28EE-4235-8DEA-3C7F0A44C6EE}" presName="text4" presStyleLbl="fgAcc4" presStyleIdx="6" presStyleCnt="7" custScaleX="212188" custScaleY="133790" custLinFactNeighborX="-25364" custLinFactNeighborY="-20300">
        <dgm:presLayoutVars>
          <dgm:chPref val="3"/>
        </dgm:presLayoutVars>
      </dgm:prSet>
      <dgm:spPr/>
    </dgm:pt>
    <dgm:pt modelId="{BF44ABFC-7A1E-4FAD-9D40-7E26DC34F4EA}" type="pres">
      <dgm:prSet presAssocID="{712DF938-28EE-4235-8DEA-3C7F0A44C6EE}" presName="hierChild5" presStyleCnt="0"/>
      <dgm:spPr/>
    </dgm:pt>
  </dgm:ptLst>
  <dgm:cxnLst>
    <dgm:cxn modelId="{5B35F806-AF50-415A-8002-D94D8C182F40}" type="presOf" srcId="{8874527A-81D6-4BA5-9E06-BCF24B98B068}" destId="{426C8A87-5596-4C48-89B8-915E895659B7}" srcOrd="0" destOrd="0" presId="urn:microsoft.com/office/officeart/2005/8/layout/hierarchy1"/>
    <dgm:cxn modelId="{BF099B0D-A7A1-49D1-99F8-C93A6B172025}" type="presOf" srcId="{AAB24BD3-0A41-4F68-9DD5-422B63445A81}" destId="{C360A130-F4E8-43E2-BEEA-FF81E607E17D}" srcOrd="0" destOrd="0" presId="urn:microsoft.com/office/officeart/2005/8/layout/hierarchy1"/>
    <dgm:cxn modelId="{D0361E21-ED8F-407D-AED4-7F9F0CECC653}" srcId="{550F76E7-4414-4D48-8C45-BF1B82F938D9}" destId="{1CD2822A-E29C-49A3-8249-5A31BC97EA7D}" srcOrd="1" destOrd="0" parTransId="{B39EF848-05FC-4628-B28F-2554B049FBDF}" sibTransId="{62CB7260-D555-401B-A8AA-15979964AFDC}"/>
    <dgm:cxn modelId="{87E3CF21-9205-48FF-AFBF-A7B5BD7B7D73}" type="presOf" srcId="{752995A3-798B-4CAA-B9DF-44D1320A4AE9}" destId="{69A43ABE-1DD7-4C5C-940F-BB5378D1FB69}" srcOrd="0" destOrd="0" presId="urn:microsoft.com/office/officeart/2005/8/layout/hierarchy1"/>
    <dgm:cxn modelId="{DD026827-D8A7-4225-8AFA-54F0BA8039E4}" srcId="{2D758B0E-9721-4A96-A064-8084C5677164}" destId="{8874527A-81D6-4BA5-9E06-BCF24B98B068}" srcOrd="0" destOrd="0" parTransId="{D7820807-3B8B-4461-9C06-1098EEB3D4E7}" sibTransId="{C1B08AF0-210A-4483-AEA7-5A38407D5035}"/>
    <dgm:cxn modelId="{06F3A029-AF22-4290-A060-8EE8B626D9AA}" type="presOf" srcId="{2D758B0E-9721-4A96-A064-8084C5677164}" destId="{5249FBC3-3F80-4451-A5DB-DA9C872ED6CA}" srcOrd="0" destOrd="0" presId="urn:microsoft.com/office/officeart/2005/8/layout/hierarchy1"/>
    <dgm:cxn modelId="{34ADD32B-274D-4DD9-9889-5A5E1989DEBB}" srcId="{B76C04B4-A669-4C41-AF05-03C79236484A}" destId="{550F76E7-4414-4D48-8C45-BF1B82F938D9}" srcOrd="0" destOrd="0" parTransId="{D2949766-44D4-49B2-BBC8-828ECD637A0E}" sibTransId="{51D1A7AD-3F9A-4B82-A517-3DB89DDD1C3F}"/>
    <dgm:cxn modelId="{D109BE30-6D83-4B64-80B8-33936EB27305}" type="presOf" srcId="{18EDB049-C397-49DE-A60B-02617378A9F5}" destId="{AEF07E81-27E3-4681-9234-E25C6CA54923}" srcOrd="0" destOrd="0" presId="urn:microsoft.com/office/officeart/2005/8/layout/hierarchy1"/>
    <dgm:cxn modelId="{DCD6EA31-EF45-4D06-B6D2-594B25507F54}" type="presOf" srcId="{712DF938-28EE-4235-8DEA-3C7F0A44C6EE}" destId="{D8F8A2B8-DC86-41D9-93E8-FF347105D72B}" srcOrd="0" destOrd="0" presId="urn:microsoft.com/office/officeart/2005/8/layout/hierarchy1"/>
    <dgm:cxn modelId="{D839CA3F-D485-4C2E-A3E0-F997A4F3A43B}" type="presOf" srcId="{961CFA4D-F22F-461D-83CF-9F57DAFFB56E}" destId="{4CC550BA-1EF0-4C05-B017-51628283FEAA}" srcOrd="0" destOrd="0" presId="urn:microsoft.com/office/officeart/2005/8/layout/hierarchy1"/>
    <dgm:cxn modelId="{12989E44-1B93-4464-9257-5ECEACE71B44}" srcId="{C118732D-4A24-42D6-8E52-1DBEAF1F3563}" destId="{2D758B0E-9721-4A96-A064-8084C5677164}" srcOrd="0" destOrd="0" parTransId="{F812CD12-18CF-4609-AF40-CBEBBF0C0E9C}" sibTransId="{855CBA49-E557-4135-B6ED-61ADE410A262}"/>
    <dgm:cxn modelId="{4D658351-1514-4FF8-88F7-FA8CAA24B5FD}" srcId="{3C45E98C-5A28-4619-9C14-479DAA0D38AB}" destId="{712DF938-28EE-4235-8DEA-3C7F0A44C6EE}" srcOrd="1" destOrd="0" parTransId="{18EDB049-C397-49DE-A60B-02617378A9F5}" sibTransId="{A70A6752-003A-40F5-AEE7-2D79ABCC9DBF}"/>
    <dgm:cxn modelId="{9AAB0776-AE07-4608-A2AF-2CE935900DFC}" type="presOf" srcId="{8646EADD-D8AB-4403-AF1F-176D09DB44F8}" destId="{1FD895DB-D685-470C-A92E-9A979D609E4F}" srcOrd="0" destOrd="0" presId="urn:microsoft.com/office/officeart/2005/8/layout/hierarchy1"/>
    <dgm:cxn modelId="{D2255A85-01E4-487C-80CD-3768199D9FD4}" srcId="{8646EADD-D8AB-4403-AF1F-176D09DB44F8}" destId="{6C625611-BE63-46C6-A131-1FB2F91CA4E7}" srcOrd="0" destOrd="0" parTransId="{961CFA4D-F22F-461D-83CF-9F57DAFFB56E}" sibTransId="{178A0FD1-C6EE-41A5-A836-E57FBFF69C53}"/>
    <dgm:cxn modelId="{B4C6FB86-A839-4E57-8EC1-0F4C291D03CB}" type="presOf" srcId="{D7820807-3B8B-4461-9C06-1098EEB3D4E7}" destId="{E746DCF7-2183-41EA-82FA-CD5E8B14EF56}" srcOrd="0" destOrd="0" presId="urn:microsoft.com/office/officeart/2005/8/layout/hierarchy1"/>
    <dgm:cxn modelId="{054BB487-6B5F-47A6-88CD-D30BDDB6A087}" type="presOf" srcId="{3C45E98C-5A28-4619-9C14-479DAA0D38AB}" destId="{4C203928-2C08-4287-92A9-03328A3F24D1}" srcOrd="0" destOrd="0" presId="urn:microsoft.com/office/officeart/2005/8/layout/hierarchy1"/>
    <dgm:cxn modelId="{FBCC8F8B-19A5-40F1-9103-1008EFE09F73}" type="presOf" srcId="{4B987362-5276-4914-8039-004B5E42BF29}" destId="{60ED2593-2A20-4D59-A561-177CCF335CD0}" srcOrd="0" destOrd="0" presId="urn:microsoft.com/office/officeart/2005/8/layout/hierarchy1"/>
    <dgm:cxn modelId="{25A0D590-A2CF-4B02-8F8E-5160EFE77B3B}" type="presOf" srcId="{B39EF848-05FC-4628-B28F-2554B049FBDF}" destId="{EC0ED5C9-F4DD-491E-9E80-47AF24D915AE}" srcOrd="0" destOrd="0" presId="urn:microsoft.com/office/officeart/2005/8/layout/hierarchy1"/>
    <dgm:cxn modelId="{B7A13792-7DA7-4C7F-A8BE-F96CAFC9584A}" srcId="{3C45E98C-5A28-4619-9C14-479DAA0D38AB}" destId="{B76C04B4-A669-4C41-AF05-03C79236484A}" srcOrd="0" destOrd="0" parTransId="{4B987362-5276-4914-8039-004B5E42BF29}" sibTransId="{675D587A-99A2-4235-A412-D64DD9411494}"/>
    <dgm:cxn modelId="{AF96C197-D655-45FA-952D-0FB90688CF1B}" srcId="{550F76E7-4414-4D48-8C45-BF1B82F938D9}" destId="{752995A3-798B-4CAA-B9DF-44D1320A4AE9}" srcOrd="0" destOrd="0" parTransId="{2DF15D88-B923-4E24-9FDD-C47794C1B898}" sibTransId="{38167BE1-A82C-429B-A736-F914BAD090FC}"/>
    <dgm:cxn modelId="{0F21CC99-0D17-41FA-8747-7CBCC7647C9A}" type="presOf" srcId="{6C625611-BE63-46C6-A131-1FB2F91CA4E7}" destId="{0FFE8913-2E94-4819-B84A-17C15CCCC930}" srcOrd="0" destOrd="0" presId="urn:microsoft.com/office/officeart/2005/8/layout/hierarchy1"/>
    <dgm:cxn modelId="{29F436A1-6285-4729-95E7-B8C4076C62D9}" type="presOf" srcId="{1CD2822A-E29C-49A3-8249-5A31BC97EA7D}" destId="{BE921418-6956-4778-AAB8-EF9A5F612C15}" srcOrd="0" destOrd="0" presId="urn:microsoft.com/office/officeart/2005/8/layout/hierarchy1"/>
    <dgm:cxn modelId="{0EB806AA-DC4A-4211-B95B-5BE4EC8617A0}" srcId="{8874527A-81D6-4BA5-9E06-BCF24B98B068}" destId="{8646EADD-D8AB-4403-AF1F-176D09DB44F8}" srcOrd="0" destOrd="0" parTransId="{AAB24BD3-0A41-4F68-9DD5-422B63445A81}" sibTransId="{ACBD1298-C4BC-4783-9B6A-864FE61803B5}"/>
    <dgm:cxn modelId="{5A90FEAE-5BFA-4F62-96B4-AEEDBDBCB3D8}" type="presOf" srcId="{550F76E7-4414-4D48-8C45-BF1B82F938D9}" destId="{99860B57-A7C4-4A55-A85D-09DBEDF2FDA5}" srcOrd="0" destOrd="0" presId="urn:microsoft.com/office/officeart/2005/8/layout/hierarchy1"/>
    <dgm:cxn modelId="{BB5FDFB6-5C39-4E7A-8AC8-A64E255574BD}" srcId="{6C625611-BE63-46C6-A131-1FB2F91CA4E7}" destId="{3C45E98C-5A28-4619-9C14-479DAA0D38AB}" srcOrd="0" destOrd="0" parTransId="{441D2AE2-F00B-4B25-9D08-AFEBA372ADEA}" sibTransId="{1C60A310-1F3E-4E38-B4E9-BF543A33BBE2}"/>
    <dgm:cxn modelId="{2DF75DD4-6572-4BA7-9729-A4AEA9311B29}" type="presOf" srcId="{441D2AE2-F00B-4B25-9D08-AFEBA372ADEA}" destId="{2455C5EE-3082-4655-B417-7AC14BBEBDE1}" srcOrd="0" destOrd="0" presId="urn:microsoft.com/office/officeart/2005/8/layout/hierarchy1"/>
    <dgm:cxn modelId="{D1C04BD4-D91F-4F74-8A41-E381828EE6FC}" type="presOf" srcId="{B76C04B4-A669-4C41-AF05-03C79236484A}" destId="{09CADBA4-CDC7-4E21-9FE2-4A87FB7B05B4}" srcOrd="0" destOrd="0" presId="urn:microsoft.com/office/officeart/2005/8/layout/hierarchy1"/>
    <dgm:cxn modelId="{5817B2D8-C5DD-4F79-97D9-45B50E60A009}" type="presOf" srcId="{C118732D-4A24-42D6-8E52-1DBEAF1F3563}" destId="{751D5D61-6A08-4212-B8DF-545343509C4C}" srcOrd="0" destOrd="0" presId="urn:microsoft.com/office/officeart/2005/8/layout/hierarchy1"/>
    <dgm:cxn modelId="{CAC838DF-0B70-4E37-94FE-3F16587074C4}" type="presOf" srcId="{2DF15D88-B923-4E24-9FDD-C47794C1B898}" destId="{10E01886-9292-47CA-8399-C12667F7036D}" srcOrd="0" destOrd="0" presId="urn:microsoft.com/office/officeart/2005/8/layout/hierarchy1"/>
    <dgm:cxn modelId="{A4415DE9-36AD-419C-82BB-54A7935E998C}" type="presOf" srcId="{D2949766-44D4-49B2-BBC8-828ECD637A0E}" destId="{75ACA3B9-92D0-405A-B52B-4C4892399BB7}" srcOrd="0" destOrd="0" presId="urn:microsoft.com/office/officeart/2005/8/layout/hierarchy1"/>
    <dgm:cxn modelId="{552E4B76-D15E-4FCD-8579-4957A91C3FE9}" type="presParOf" srcId="{751D5D61-6A08-4212-B8DF-545343509C4C}" destId="{33C71DAF-5BAB-4577-82CE-41977C58077C}" srcOrd="0" destOrd="0" presId="urn:microsoft.com/office/officeart/2005/8/layout/hierarchy1"/>
    <dgm:cxn modelId="{CEE83E66-1F8F-4079-8027-5EEB00894EB1}" type="presParOf" srcId="{33C71DAF-5BAB-4577-82CE-41977C58077C}" destId="{EAD5E1BC-4635-4C80-B211-B570695DFECD}" srcOrd="0" destOrd="0" presId="urn:microsoft.com/office/officeart/2005/8/layout/hierarchy1"/>
    <dgm:cxn modelId="{23836E52-6E5C-442B-9769-A16C301755A8}" type="presParOf" srcId="{EAD5E1BC-4635-4C80-B211-B570695DFECD}" destId="{6E58D4AB-B1EC-4C6B-8760-7B34C8547BAE}" srcOrd="0" destOrd="0" presId="urn:microsoft.com/office/officeart/2005/8/layout/hierarchy1"/>
    <dgm:cxn modelId="{9F00E931-3FAB-4944-8A81-E9790FEE5965}" type="presParOf" srcId="{EAD5E1BC-4635-4C80-B211-B570695DFECD}" destId="{5249FBC3-3F80-4451-A5DB-DA9C872ED6CA}" srcOrd="1" destOrd="0" presId="urn:microsoft.com/office/officeart/2005/8/layout/hierarchy1"/>
    <dgm:cxn modelId="{C5CE40D0-3A2E-48CA-AF76-AD6D0C48AE3F}" type="presParOf" srcId="{33C71DAF-5BAB-4577-82CE-41977C58077C}" destId="{80D3E935-1144-464B-B044-2B2BFE9C1794}" srcOrd="1" destOrd="0" presId="urn:microsoft.com/office/officeart/2005/8/layout/hierarchy1"/>
    <dgm:cxn modelId="{BE3624FC-DF65-4609-AF33-C26245244742}" type="presParOf" srcId="{80D3E935-1144-464B-B044-2B2BFE9C1794}" destId="{E746DCF7-2183-41EA-82FA-CD5E8B14EF56}" srcOrd="0" destOrd="0" presId="urn:microsoft.com/office/officeart/2005/8/layout/hierarchy1"/>
    <dgm:cxn modelId="{71F003BB-DAA3-429C-9083-A9265507EE00}" type="presParOf" srcId="{80D3E935-1144-464B-B044-2B2BFE9C1794}" destId="{54E890DA-1BA8-473A-9ED6-FA0E10C8FE46}" srcOrd="1" destOrd="0" presId="urn:microsoft.com/office/officeart/2005/8/layout/hierarchy1"/>
    <dgm:cxn modelId="{0485642C-0A01-4531-8FAD-42BF0FC80BD9}" type="presParOf" srcId="{54E890DA-1BA8-473A-9ED6-FA0E10C8FE46}" destId="{DE4B83FB-9373-4481-9F35-40665CBF57BE}" srcOrd="0" destOrd="0" presId="urn:microsoft.com/office/officeart/2005/8/layout/hierarchy1"/>
    <dgm:cxn modelId="{CDA70246-0C56-44A4-9F71-EF538EF78B17}" type="presParOf" srcId="{DE4B83FB-9373-4481-9F35-40665CBF57BE}" destId="{67083F60-F825-4619-9151-ED821D7D57FD}" srcOrd="0" destOrd="0" presId="urn:microsoft.com/office/officeart/2005/8/layout/hierarchy1"/>
    <dgm:cxn modelId="{3D1F50A3-AEB1-4B60-8E7A-43C77E02A2B2}" type="presParOf" srcId="{DE4B83FB-9373-4481-9F35-40665CBF57BE}" destId="{426C8A87-5596-4C48-89B8-915E895659B7}" srcOrd="1" destOrd="0" presId="urn:microsoft.com/office/officeart/2005/8/layout/hierarchy1"/>
    <dgm:cxn modelId="{0FCFB6C4-6185-42E1-AD17-F477BE9DD5D3}" type="presParOf" srcId="{54E890DA-1BA8-473A-9ED6-FA0E10C8FE46}" destId="{309B69C7-3784-4238-A7E3-F916D1080B94}" srcOrd="1" destOrd="0" presId="urn:microsoft.com/office/officeart/2005/8/layout/hierarchy1"/>
    <dgm:cxn modelId="{052E1F01-4455-4828-A344-231B2CED9831}" type="presParOf" srcId="{309B69C7-3784-4238-A7E3-F916D1080B94}" destId="{C360A130-F4E8-43E2-BEEA-FF81E607E17D}" srcOrd="0" destOrd="0" presId="urn:microsoft.com/office/officeart/2005/8/layout/hierarchy1"/>
    <dgm:cxn modelId="{5CBDC4D9-CBF0-4BCA-BF4C-2048A0AEF0B1}" type="presParOf" srcId="{309B69C7-3784-4238-A7E3-F916D1080B94}" destId="{F4124E56-1E33-4F0D-996C-15AD3D2EBCD1}" srcOrd="1" destOrd="0" presId="urn:microsoft.com/office/officeart/2005/8/layout/hierarchy1"/>
    <dgm:cxn modelId="{CA22A595-5FA9-4E4D-9A9D-2175401BF1C4}" type="presParOf" srcId="{F4124E56-1E33-4F0D-996C-15AD3D2EBCD1}" destId="{338CDB15-1273-4599-923E-BA831E300768}" srcOrd="0" destOrd="0" presId="urn:microsoft.com/office/officeart/2005/8/layout/hierarchy1"/>
    <dgm:cxn modelId="{319F8C74-ACF6-4B1C-89AB-9D9A1E0AED9A}" type="presParOf" srcId="{338CDB15-1273-4599-923E-BA831E300768}" destId="{CFFDFA78-24BB-4E2B-84CF-7C8781A2C1B2}" srcOrd="0" destOrd="0" presId="urn:microsoft.com/office/officeart/2005/8/layout/hierarchy1"/>
    <dgm:cxn modelId="{1AE17B48-737A-4EEA-9CEC-14C113E8F579}" type="presParOf" srcId="{338CDB15-1273-4599-923E-BA831E300768}" destId="{1FD895DB-D685-470C-A92E-9A979D609E4F}" srcOrd="1" destOrd="0" presId="urn:microsoft.com/office/officeart/2005/8/layout/hierarchy1"/>
    <dgm:cxn modelId="{9F346AAC-EF6C-41FA-BB17-84DA1F059F22}" type="presParOf" srcId="{F4124E56-1E33-4F0D-996C-15AD3D2EBCD1}" destId="{1892D47D-E0DA-419E-85DC-5C898DC96DF0}" srcOrd="1" destOrd="0" presId="urn:microsoft.com/office/officeart/2005/8/layout/hierarchy1"/>
    <dgm:cxn modelId="{2E03079F-5E61-4471-A4F0-D175AF0B77FF}" type="presParOf" srcId="{1892D47D-E0DA-419E-85DC-5C898DC96DF0}" destId="{4CC550BA-1EF0-4C05-B017-51628283FEAA}" srcOrd="0" destOrd="0" presId="urn:microsoft.com/office/officeart/2005/8/layout/hierarchy1"/>
    <dgm:cxn modelId="{D09A8499-C30A-47CF-85FA-C031CD7EF195}" type="presParOf" srcId="{1892D47D-E0DA-419E-85DC-5C898DC96DF0}" destId="{328E887F-0877-4469-8282-A4787BD111BE}" srcOrd="1" destOrd="0" presId="urn:microsoft.com/office/officeart/2005/8/layout/hierarchy1"/>
    <dgm:cxn modelId="{65E144F0-4A30-46DB-AE5E-EDA6D3CFFC04}" type="presParOf" srcId="{328E887F-0877-4469-8282-A4787BD111BE}" destId="{357DD215-97AC-4737-8D00-9ACFED98FC03}" srcOrd="0" destOrd="0" presId="urn:microsoft.com/office/officeart/2005/8/layout/hierarchy1"/>
    <dgm:cxn modelId="{8978DA43-F428-4BD3-8F8D-A19AA3A53AEC}" type="presParOf" srcId="{357DD215-97AC-4737-8D00-9ACFED98FC03}" destId="{D05886B6-9022-4018-B998-F622745CAFDF}" srcOrd="0" destOrd="0" presId="urn:microsoft.com/office/officeart/2005/8/layout/hierarchy1"/>
    <dgm:cxn modelId="{6C7EF62E-8ED6-4015-A1EB-D21A01A8AFBE}" type="presParOf" srcId="{357DD215-97AC-4737-8D00-9ACFED98FC03}" destId="{0FFE8913-2E94-4819-B84A-17C15CCCC930}" srcOrd="1" destOrd="0" presId="urn:microsoft.com/office/officeart/2005/8/layout/hierarchy1"/>
    <dgm:cxn modelId="{1C35B8A7-2A38-46D7-BCD4-9F847C9042C7}" type="presParOf" srcId="{328E887F-0877-4469-8282-A4787BD111BE}" destId="{A176199F-802B-479D-BD46-5381D05E6C39}" srcOrd="1" destOrd="0" presId="urn:microsoft.com/office/officeart/2005/8/layout/hierarchy1"/>
    <dgm:cxn modelId="{48EA7614-FD78-41AB-8FC4-134F3EA5974D}" type="presParOf" srcId="{A176199F-802B-479D-BD46-5381D05E6C39}" destId="{2455C5EE-3082-4655-B417-7AC14BBEBDE1}" srcOrd="0" destOrd="0" presId="urn:microsoft.com/office/officeart/2005/8/layout/hierarchy1"/>
    <dgm:cxn modelId="{8EA51F71-C876-44B4-B350-F337918E8531}" type="presParOf" srcId="{A176199F-802B-479D-BD46-5381D05E6C39}" destId="{609B573D-F94D-40A7-999F-1D2C4C894837}" srcOrd="1" destOrd="0" presId="urn:microsoft.com/office/officeart/2005/8/layout/hierarchy1"/>
    <dgm:cxn modelId="{A769A650-2BED-4B40-920D-DF81FC7A043F}" type="presParOf" srcId="{609B573D-F94D-40A7-999F-1D2C4C894837}" destId="{16584E7B-0B62-4F15-B807-3D217AC945B2}" srcOrd="0" destOrd="0" presId="urn:microsoft.com/office/officeart/2005/8/layout/hierarchy1"/>
    <dgm:cxn modelId="{50292EE0-02D6-432B-B05F-B3DC10A1EF79}" type="presParOf" srcId="{16584E7B-0B62-4F15-B807-3D217AC945B2}" destId="{9D27083D-D0DF-40C9-9AE1-246A18A900BF}" srcOrd="0" destOrd="0" presId="urn:microsoft.com/office/officeart/2005/8/layout/hierarchy1"/>
    <dgm:cxn modelId="{331FD4C1-DDF4-4046-BC66-7F0505D3BF9D}" type="presParOf" srcId="{16584E7B-0B62-4F15-B807-3D217AC945B2}" destId="{4C203928-2C08-4287-92A9-03328A3F24D1}" srcOrd="1" destOrd="0" presId="urn:microsoft.com/office/officeart/2005/8/layout/hierarchy1"/>
    <dgm:cxn modelId="{91D853D8-89C8-4A09-B433-B4DCCE309AC9}" type="presParOf" srcId="{609B573D-F94D-40A7-999F-1D2C4C894837}" destId="{C771DF24-48DF-4C8A-A637-D9FC36844312}" srcOrd="1" destOrd="0" presId="urn:microsoft.com/office/officeart/2005/8/layout/hierarchy1"/>
    <dgm:cxn modelId="{6520DB60-1D50-4E1B-8029-A272B7B3957F}" type="presParOf" srcId="{C771DF24-48DF-4C8A-A637-D9FC36844312}" destId="{60ED2593-2A20-4D59-A561-177CCF335CD0}" srcOrd="0" destOrd="0" presId="urn:microsoft.com/office/officeart/2005/8/layout/hierarchy1"/>
    <dgm:cxn modelId="{FC077626-E3E3-4DAC-8BE1-8360E2E93FC1}" type="presParOf" srcId="{C771DF24-48DF-4C8A-A637-D9FC36844312}" destId="{930B7A29-DEB9-4B6A-B5B2-66FFF53B89F1}" srcOrd="1" destOrd="0" presId="urn:microsoft.com/office/officeart/2005/8/layout/hierarchy1"/>
    <dgm:cxn modelId="{51F24729-59D0-4235-81C9-CCFCAE60B3E2}" type="presParOf" srcId="{930B7A29-DEB9-4B6A-B5B2-66FFF53B89F1}" destId="{81C7BA42-857C-4A7E-8363-CD34837728D1}" srcOrd="0" destOrd="0" presId="urn:microsoft.com/office/officeart/2005/8/layout/hierarchy1"/>
    <dgm:cxn modelId="{66DB72C5-5EA5-4A8A-882F-9575E9F868E4}" type="presParOf" srcId="{81C7BA42-857C-4A7E-8363-CD34837728D1}" destId="{811292F8-CA93-44DC-A31B-41DFD69DFFC4}" srcOrd="0" destOrd="0" presId="urn:microsoft.com/office/officeart/2005/8/layout/hierarchy1"/>
    <dgm:cxn modelId="{31B7E828-CAE5-4B7D-845D-47139F147CB2}" type="presParOf" srcId="{81C7BA42-857C-4A7E-8363-CD34837728D1}" destId="{09CADBA4-CDC7-4E21-9FE2-4A87FB7B05B4}" srcOrd="1" destOrd="0" presId="urn:microsoft.com/office/officeart/2005/8/layout/hierarchy1"/>
    <dgm:cxn modelId="{037E4B1D-CDF7-413B-972D-7173B0871CE0}" type="presParOf" srcId="{930B7A29-DEB9-4B6A-B5B2-66FFF53B89F1}" destId="{6E49F75D-AF28-4FF2-A19D-D947729A8E22}" srcOrd="1" destOrd="0" presId="urn:microsoft.com/office/officeart/2005/8/layout/hierarchy1"/>
    <dgm:cxn modelId="{8ED990CB-83A9-45CD-88F2-69CE86643648}" type="presParOf" srcId="{6E49F75D-AF28-4FF2-A19D-D947729A8E22}" destId="{75ACA3B9-92D0-405A-B52B-4C4892399BB7}" srcOrd="0" destOrd="0" presId="urn:microsoft.com/office/officeart/2005/8/layout/hierarchy1"/>
    <dgm:cxn modelId="{4E21AF5B-70D5-4A6F-B640-D8AC54598AD0}" type="presParOf" srcId="{6E49F75D-AF28-4FF2-A19D-D947729A8E22}" destId="{EA34BDC6-7767-4B35-889B-100539224255}" srcOrd="1" destOrd="0" presId="urn:microsoft.com/office/officeart/2005/8/layout/hierarchy1"/>
    <dgm:cxn modelId="{57B648CD-EB90-4F6A-863D-130CC86DC467}" type="presParOf" srcId="{EA34BDC6-7767-4B35-889B-100539224255}" destId="{95CCD8BC-0603-43AF-B766-A958725DBE3A}" srcOrd="0" destOrd="0" presId="urn:microsoft.com/office/officeart/2005/8/layout/hierarchy1"/>
    <dgm:cxn modelId="{9CFFBB10-E1EF-4092-8E14-C28A0AAD7FBA}" type="presParOf" srcId="{95CCD8BC-0603-43AF-B766-A958725DBE3A}" destId="{B82CC4A3-F63C-48D3-8E63-D8C32A8B6BDE}" srcOrd="0" destOrd="0" presId="urn:microsoft.com/office/officeart/2005/8/layout/hierarchy1"/>
    <dgm:cxn modelId="{BD565C48-6A3E-4BA6-A46A-875B7EEDE527}" type="presParOf" srcId="{95CCD8BC-0603-43AF-B766-A958725DBE3A}" destId="{99860B57-A7C4-4A55-A85D-09DBEDF2FDA5}" srcOrd="1" destOrd="0" presId="urn:microsoft.com/office/officeart/2005/8/layout/hierarchy1"/>
    <dgm:cxn modelId="{FF173DD6-B0F3-4E13-94E4-818E3A9FDE4E}" type="presParOf" srcId="{EA34BDC6-7767-4B35-889B-100539224255}" destId="{7BCC4CA8-2B16-4CD5-B9E1-4FCFA03FA00A}" srcOrd="1" destOrd="0" presId="urn:microsoft.com/office/officeart/2005/8/layout/hierarchy1"/>
    <dgm:cxn modelId="{57856ADD-BABD-4F30-A3A3-3DE0B53D0454}" type="presParOf" srcId="{7BCC4CA8-2B16-4CD5-B9E1-4FCFA03FA00A}" destId="{10E01886-9292-47CA-8399-C12667F7036D}" srcOrd="0" destOrd="0" presId="urn:microsoft.com/office/officeart/2005/8/layout/hierarchy1"/>
    <dgm:cxn modelId="{557EF280-8D9A-4343-98F9-F748FF7B0ADB}" type="presParOf" srcId="{7BCC4CA8-2B16-4CD5-B9E1-4FCFA03FA00A}" destId="{BBC3FB63-2108-45D5-AB92-CDE2A8082A67}" srcOrd="1" destOrd="0" presId="urn:microsoft.com/office/officeart/2005/8/layout/hierarchy1"/>
    <dgm:cxn modelId="{69F59918-E218-4941-AD3B-A4C0D070205D}" type="presParOf" srcId="{BBC3FB63-2108-45D5-AB92-CDE2A8082A67}" destId="{8CBFF558-5927-4B0B-A6AA-2990970677F1}" srcOrd="0" destOrd="0" presId="urn:microsoft.com/office/officeart/2005/8/layout/hierarchy1"/>
    <dgm:cxn modelId="{D4F50CE9-923C-43F5-A24B-537825683D06}" type="presParOf" srcId="{8CBFF558-5927-4B0B-A6AA-2990970677F1}" destId="{C8369655-DF5F-4436-A03F-9D4103492B10}" srcOrd="0" destOrd="0" presId="urn:microsoft.com/office/officeart/2005/8/layout/hierarchy1"/>
    <dgm:cxn modelId="{D51E6D9F-D83B-4CD9-8EE3-C27A77D163AE}" type="presParOf" srcId="{8CBFF558-5927-4B0B-A6AA-2990970677F1}" destId="{69A43ABE-1DD7-4C5C-940F-BB5378D1FB69}" srcOrd="1" destOrd="0" presId="urn:microsoft.com/office/officeart/2005/8/layout/hierarchy1"/>
    <dgm:cxn modelId="{29C79769-3AC8-44D2-90A1-9B73EAF4D2A4}" type="presParOf" srcId="{BBC3FB63-2108-45D5-AB92-CDE2A8082A67}" destId="{3D6BC403-6654-45BA-BB39-46D548DFF8A4}" srcOrd="1" destOrd="0" presId="urn:microsoft.com/office/officeart/2005/8/layout/hierarchy1"/>
    <dgm:cxn modelId="{4B6A86E0-5B67-4DB1-BA4C-5A28080ABCB9}" type="presParOf" srcId="{7BCC4CA8-2B16-4CD5-B9E1-4FCFA03FA00A}" destId="{EC0ED5C9-F4DD-491E-9E80-47AF24D915AE}" srcOrd="2" destOrd="0" presId="urn:microsoft.com/office/officeart/2005/8/layout/hierarchy1"/>
    <dgm:cxn modelId="{773D6237-3F9A-427B-A2BB-364D10125E84}" type="presParOf" srcId="{7BCC4CA8-2B16-4CD5-B9E1-4FCFA03FA00A}" destId="{E610FBE1-7E86-46EE-A759-88B4E6FD3741}" srcOrd="3" destOrd="0" presId="urn:microsoft.com/office/officeart/2005/8/layout/hierarchy1"/>
    <dgm:cxn modelId="{0C1EBFC8-31D2-4765-8F63-0B5F66CA3E69}" type="presParOf" srcId="{E610FBE1-7E86-46EE-A759-88B4E6FD3741}" destId="{3975C943-09ED-420F-89DD-CD10C1A764B7}" srcOrd="0" destOrd="0" presId="urn:microsoft.com/office/officeart/2005/8/layout/hierarchy1"/>
    <dgm:cxn modelId="{8BFEFC84-448D-49B5-A3EC-1AA94424B5F3}" type="presParOf" srcId="{3975C943-09ED-420F-89DD-CD10C1A764B7}" destId="{41E8EB53-3940-46EF-88D0-7F229C54B9F3}" srcOrd="0" destOrd="0" presId="urn:microsoft.com/office/officeart/2005/8/layout/hierarchy1"/>
    <dgm:cxn modelId="{7E898A61-EE3D-479F-A1B3-1CE4196129AC}" type="presParOf" srcId="{3975C943-09ED-420F-89DD-CD10C1A764B7}" destId="{BE921418-6956-4778-AAB8-EF9A5F612C15}" srcOrd="1" destOrd="0" presId="urn:microsoft.com/office/officeart/2005/8/layout/hierarchy1"/>
    <dgm:cxn modelId="{57A93670-D8B1-4D0E-B8CE-5654D846F41C}" type="presParOf" srcId="{E610FBE1-7E86-46EE-A759-88B4E6FD3741}" destId="{9293892C-ECF9-4706-A8CE-C0A6F5653822}" srcOrd="1" destOrd="0" presId="urn:microsoft.com/office/officeart/2005/8/layout/hierarchy1"/>
    <dgm:cxn modelId="{1256C219-29F5-4514-B77D-5F4191EE8A2D}" type="presParOf" srcId="{C771DF24-48DF-4C8A-A637-D9FC36844312}" destId="{AEF07E81-27E3-4681-9234-E25C6CA54923}" srcOrd="2" destOrd="0" presId="urn:microsoft.com/office/officeart/2005/8/layout/hierarchy1"/>
    <dgm:cxn modelId="{62115677-823C-4E6B-B95F-D3CDF42B657B}" type="presParOf" srcId="{C771DF24-48DF-4C8A-A637-D9FC36844312}" destId="{43D52A6E-2E53-4698-AF93-297D4B15A111}" srcOrd="3" destOrd="0" presId="urn:microsoft.com/office/officeart/2005/8/layout/hierarchy1"/>
    <dgm:cxn modelId="{A55F6ECA-BBBF-4B72-9226-AB6494962CCE}" type="presParOf" srcId="{43D52A6E-2E53-4698-AF93-297D4B15A111}" destId="{C37F7A79-2DEE-44C3-A94E-5522FBE9B94C}" srcOrd="0" destOrd="0" presId="urn:microsoft.com/office/officeart/2005/8/layout/hierarchy1"/>
    <dgm:cxn modelId="{E3307E45-E3BF-48F9-843D-4D8B2D2AD095}" type="presParOf" srcId="{C37F7A79-2DEE-44C3-A94E-5522FBE9B94C}" destId="{5808E034-B432-4E2E-B7E9-25BC5ED054F4}" srcOrd="0" destOrd="0" presId="urn:microsoft.com/office/officeart/2005/8/layout/hierarchy1"/>
    <dgm:cxn modelId="{53A71207-975D-4AD8-9B98-4CDD3D665E60}" type="presParOf" srcId="{C37F7A79-2DEE-44C3-A94E-5522FBE9B94C}" destId="{D8F8A2B8-DC86-41D9-93E8-FF347105D72B}" srcOrd="1" destOrd="0" presId="urn:microsoft.com/office/officeart/2005/8/layout/hierarchy1"/>
    <dgm:cxn modelId="{6F4760CC-5617-41ED-938B-A5A11AA287F6}" type="presParOf" srcId="{43D52A6E-2E53-4698-AF93-297D4B15A111}" destId="{BF44ABFC-7A1E-4FAD-9D40-7E26DC34F4EA}" srcOrd="1" destOrd="0" presId="urn:microsoft.com/office/officeart/2005/8/layout/hierarchy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F07E81-27E3-4681-9234-E25C6CA54923}">
      <dsp:nvSpPr>
        <dsp:cNvPr id="0" name=""/>
        <dsp:cNvSpPr/>
      </dsp:nvSpPr>
      <dsp:spPr>
        <a:xfrm>
          <a:off x="3929071" y="4449886"/>
          <a:ext cx="1499681" cy="430075"/>
        </a:xfrm>
        <a:custGeom>
          <a:avLst/>
          <a:gdLst/>
          <a:ahLst/>
          <a:cxnLst/>
          <a:rect l="0" t="0" r="0" b="0"/>
          <a:pathLst>
            <a:path>
              <a:moveTo>
                <a:pt x="0" y="0"/>
              </a:moveTo>
              <a:lnTo>
                <a:pt x="0" y="326487"/>
              </a:lnTo>
              <a:lnTo>
                <a:pt x="1499681" y="326487"/>
              </a:lnTo>
              <a:lnTo>
                <a:pt x="1499681" y="430075"/>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EC0ED5C9-F4DD-491E-9E80-47AF24D915AE}">
      <dsp:nvSpPr>
        <dsp:cNvPr id="0" name=""/>
        <dsp:cNvSpPr/>
      </dsp:nvSpPr>
      <dsp:spPr>
        <a:xfrm>
          <a:off x="2851032" y="6954286"/>
          <a:ext cx="2756473" cy="91440"/>
        </a:xfrm>
        <a:custGeom>
          <a:avLst/>
          <a:gdLst/>
          <a:ahLst/>
          <a:cxnLst/>
          <a:rect l="0" t="0" r="0" b="0"/>
          <a:pathLst>
            <a:path>
              <a:moveTo>
                <a:pt x="0" y="46326"/>
              </a:moveTo>
              <a:lnTo>
                <a:pt x="2756473" y="45720"/>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10E01886-9292-47CA-8399-C12667F7036D}">
      <dsp:nvSpPr>
        <dsp:cNvPr id="0" name=""/>
        <dsp:cNvSpPr/>
      </dsp:nvSpPr>
      <dsp:spPr>
        <a:xfrm>
          <a:off x="2039822" y="7000613"/>
          <a:ext cx="811210" cy="299020"/>
        </a:xfrm>
        <a:custGeom>
          <a:avLst/>
          <a:gdLst/>
          <a:ahLst/>
          <a:cxnLst/>
          <a:rect l="0" t="0" r="0" b="0"/>
          <a:pathLst>
            <a:path>
              <a:moveTo>
                <a:pt x="811210" y="0"/>
              </a:moveTo>
              <a:lnTo>
                <a:pt x="811210" y="195432"/>
              </a:lnTo>
              <a:lnTo>
                <a:pt x="0" y="195432"/>
              </a:lnTo>
              <a:lnTo>
                <a:pt x="0" y="299020"/>
              </a:lnTo>
            </a:path>
          </a:pathLst>
        </a:custGeom>
        <a:noFill/>
        <a:ln w="12700" cap="flat" cmpd="sng" algn="ctr">
          <a:solidFill>
            <a:srgbClr val="7030A0"/>
          </a:solidFill>
          <a:prstDash val="solid"/>
          <a:bevel/>
          <a:headEnd type="triangle"/>
        </a:ln>
        <a:effectLst/>
      </dsp:spPr>
      <dsp:style>
        <a:lnRef idx="2">
          <a:scrgbClr r="0" g="0" b="0"/>
        </a:lnRef>
        <a:fillRef idx="0">
          <a:scrgbClr r="0" g="0" b="0"/>
        </a:fillRef>
        <a:effectRef idx="0">
          <a:scrgbClr r="0" g="0" b="0"/>
        </a:effectRef>
        <a:fontRef idx="minor"/>
      </dsp:style>
    </dsp:sp>
    <dsp:sp modelId="{75ACA3B9-92D0-405A-B52B-4C4892399BB7}">
      <dsp:nvSpPr>
        <dsp:cNvPr id="0" name=""/>
        <dsp:cNvSpPr/>
      </dsp:nvSpPr>
      <dsp:spPr>
        <a:xfrm>
          <a:off x="2802483" y="5837843"/>
          <a:ext cx="91440" cy="304935"/>
        </a:xfrm>
        <a:custGeom>
          <a:avLst/>
          <a:gdLst/>
          <a:ahLst/>
          <a:cxnLst/>
          <a:rect l="0" t="0" r="0" b="0"/>
          <a:pathLst>
            <a:path>
              <a:moveTo>
                <a:pt x="45720" y="0"/>
              </a:moveTo>
              <a:lnTo>
                <a:pt x="45720" y="201347"/>
              </a:lnTo>
              <a:lnTo>
                <a:pt x="48549" y="201347"/>
              </a:lnTo>
              <a:lnTo>
                <a:pt x="48549" y="304935"/>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60ED2593-2A20-4D59-A561-177CCF335CD0}">
      <dsp:nvSpPr>
        <dsp:cNvPr id="0" name=""/>
        <dsp:cNvSpPr/>
      </dsp:nvSpPr>
      <dsp:spPr>
        <a:xfrm>
          <a:off x="2848203" y="4449886"/>
          <a:ext cx="1080868" cy="412295"/>
        </a:xfrm>
        <a:custGeom>
          <a:avLst/>
          <a:gdLst/>
          <a:ahLst/>
          <a:cxnLst/>
          <a:rect l="0" t="0" r="0" b="0"/>
          <a:pathLst>
            <a:path>
              <a:moveTo>
                <a:pt x="1080868" y="0"/>
              </a:moveTo>
              <a:lnTo>
                <a:pt x="1080868" y="308707"/>
              </a:lnTo>
              <a:lnTo>
                <a:pt x="0" y="308707"/>
              </a:lnTo>
              <a:lnTo>
                <a:pt x="0" y="412295"/>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2455C5EE-3082-4655-B417-7AC14BBEBDE1}">
      <dsp:nvSpPr>
        <dsp:cNvPr id="0" name=""/>
        <dsp:cNvSpPr/>
      </dsp:nvSpPr>
      <dsp:spPr>
        <a:xfrm>
          <a:off x="3883351" y="3407554"/>
          <a:ext cx="91440" cy="351969"/>
        </a:xfrm>
        <a:custGeom>
          <a:avLst/>
          <a:gdLst/>
          <a:ahLst/>
          <a:cxnLst/>
          <a:rect l="0" t="0" r="0" b="0"/>
          <a:pathLst>
            <a:path>
              <a:moveTo>
                <a:pt x="45854" y="0"/>
              </a:moveTo>
              <a:lnTo>
                <a:pt x="45854" y="248381"/>
              </a:lnTo>
              <a:lnTo>
                <a:pt x="45720" y="248381"/>
              </a:lnTo>
              <a:lnTo>
                <a:pt x="45720" y="351969"/>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4CC550BA-1EF0-4C05-B017-51628283FEAA}">
      <dsp:nvSpPr>
        <dsp:cNvPr id="0" name=""/>
        <dsp:cNvSpPr/>
      </dsp:nvSpPr>
      <dsp:spPr>
        <a:xfrm>
          <a:off x="3883486" y="1959754"/>
          <a:ext cx="91440" cy="237913"/>
        </a:xfrm>
        <a:custGeom>
          <a:avLst/>
          <a:gdLst/>
          <a:ahLst/>
          <a:cxnLst/>
          <a:rect l="0" t="0" r="0" b="0"/>
          <a:pathLst>
            <a:path>
              <a:moveTo>
                <a:pt x="56365" y="0"/>
              </a:moveTo>
              <a:lnTo>
                <a:pt x="56365" y="134325"/>
              </a:lnTo>
              <a:lnTo>
                <a:pt x="45720" y="134325"/>
              </a:lnTo>
              <a:lnTo>
                <a:pt x="45720" y="237913"/>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C360A130-F4E8-43E2-BEEA-FF81E607E17D}">
      <dsp:nvSpPr>
        <dsp:cNvPr id="0" name=""/>
        <dsp:cNvSpPr/>
      </dsp:nvSpPr>
      <dsp:spPr>
        <a:xfrm>
          <a:off x="3865785" y="1308058"/>
          <a:ext cx="91440" cy="196318"/>
        </a:xfrm>
        <a:custGeom>
          <a:avLst/>
          <a:gdLst/>
          <a:ahLst/>
          <a:cxnLst/>
          <a:rect l="0" t="0" r="0" b="0"/>
          <a:pathLst>
            <a:path>
              <a:moveTo>
                <a:pt x="45720" y="0"/>
              </a:moveTo>
              <a:lnTo>
                <a:pt x="45720" y="92730"/>
              </a:lnTo>
              <a:lnTo>
                <a:pt x="74066" y="92730"/>
              </a:lnTo>
              <a:lnTo>
                <a:pt x="74066" y="196318"/>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E746DCF7-2183-41EA-82FA-CD5E8B14EF56}">
      <dsp:nvSpPr>
        <dsp:cNvPr id="0" name=""/>
        <dsp:cNvSpPr/>
      </dsp:nvSpPr>
      <dsp:spPr>
        <a:xfrm>
          <a:off x="3865035" y="559176"/>
          <a:ext cx="91440" cy="270015"/>
        </a:xfrm>
        <a:custGeom>
          <a:avLst/>
          <a:gdLst/>
          <a:ahLst/>
          <a:cxnLst/>
          <a:rect l="0" t="0" r="0" b="0"/>
          <a:pathLst>
            <a:path>
              <a:moveTo>
                <a:pt x="45720" y="0"/>
              </a:moveTo>
              <a:lnTo>
                <a:pt x="45720" y="166427"/>
              </a:lnTo>
              <a:lnTo>
                <a:pt x="46469" y="166427"/>
              </a:lnTo>
              <a:lnTo>
                <a:pt x="46469" y="270015"/>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6E58D4AB-B1EC-4C6B-8760-7B34C8547BAE}">
      <dsp:nvSpPr>
        <dsp:cNvPr id="0" name=""/>
        <dsp:cNvSpPr/>
      </dsp:nvSpPr>
      <dsp:spPr>
        <a:xfrm>
          <a:off x="1925461" y="1714"/>
          <a:ext cx="3970588" cy="557461"/>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49FBC3-3F80-4451-A5DB-DA9C872ED6CA}">
      <dsp:nvSpPr>
        <dsp:cNvPr id="0" name=""/>
        <dsp:cNvSpPr/>
      </dsp:nvSpPr>
      <dsp:spPr>
        <a:xfrm>
          <a:off x="2049705" y="119746"/>
          <a:ext cx="3970588" cy="557461"/>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Private Fostering Arrangements identified or Referral recorded as Private fostering and Designated Private Fostering Officer is informed</a:t>
          </a:r>
        </a:p>
      </dsp:txBody>
      <dsp:txXfrm>
        <a:off x="2066032" y="136073"/>
        <a:ext cx="3937934" cy="524807"/>
      </dsp:txXfrm>
    </dsp:sp>
    <dsp:sp modelId="{67083F60-F825-4619-9151-ED821D7D57FD}">
      <dsp:nvSpPr>
        <dsp:cNvPr id="0" name=""/>
        <dsp:cNvSpPr/>
      </dsp:nvSpPr>
      <dsp:spPr>
        <a:xfrm>
          <a:off x="1944504" y="829192"/>
          <a:ext cx="3934001" cy="478866"/>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6C8A87-5596-4C48-89B8-915E895659B7}">
      <dsp:nvSpPr>
        <dsp:cNvPr id="0" name=""/>
        <dsp:cNvSpPr/>
      </dsp:nvSpPr>
      <dsp:spPr>
        <a:xfrm>
          <a:off x="2068747" y="947223"/>
          <a:ext cx="3934001" cy="478866"/>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Initial Visit to Child/Young person undertaken within 7 days by Social Worker and Private Fostering notification completed</a:t>
          </a:r>
        </a:p>
      </dsp:txBody>
      <dsp:txXfrm>
        <a:off x="2082773" y="961249"/>
        <a:ext cx="3905949" cy="450814"/>
      </dsp:txXfrm>
    </dsp:sp>
    <dsp:sp modelId="{CFFDFA78-24BB-4E2B-84CF-7C8781A2C1B2}">
      <dsp:nvSpPr>
        <dsp:cNvPr id="0" name=""/>
        <dsp:cNvSpPr/>
      </dsp:nvSpPr>
      <dsp:spPr>
        <a:xfrm>
          <a:off x="1963547" y="1504377"/>
          <a:ext cx="3952608" cy="455377"/>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D895DB-D685-470C-A92E-9A979D609E4F}">
      <dsp:nvSpPr>
        <dsp:cNvPr id="0" name=""/>
        <dsp:cNvSpPr/>
      </dsp:nvSpPr>
      <dsp:spPr>
        <a:xfrm>
          <a:off x="2087790" y="1622408"/>
          <a:ext cx="3952608" cy="455377"/>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Multi-Agency Checks sent for response and DBS request completed with prospective Private Foster Carers</a:t>
          </a:r>
        </a:p>
      </dsp:txBody>
      <dsp:txXfrm>
        <a:off x="2101128" y="1635746"/>
        <a:ext cx="3925932" cy="428701"/>
      </dsp:txXfrm>
    </dsp:sp>
    <dsp:sp modelId="{D05886B6-9022-4018-B998-F622745CAFDF}">
      <dsp:nvSpPr>
        <dsp:cNvPr id="0" name=""/>
        <dsp:cNvSpPr/>
      </dsp:nvSpPr>
      <dsp:spPr>
        <a:xfrm>
          <a:off x="2012803" y="2197668"/>
          <a:ext cx="3832805" cy="1209886"/>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FE8913-2E94-4819-B84A-17C15CCCC930}">
      <dsp:nvSpPr>
        <dsp:cNvPr id="0" name=""/>
        <dsp:cNvSpPr/>
      </dsp:nvSpPr>
      <dsp:spPr>
        <a:xfrm>
          <a:off x="2137047" y="2315700"/>
          <a:ext cx="3832805" cy="1209886"/>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Private Fostering Assessment to be completed within 42 days of notification as per procedures.</a:t>
          </a:r>
        </a:p>
        <a:p>
          <a:pPr marL="0" lvl="0" indent="0" algn="ctr" defTabSz="533400">
            <a:lnSpc>
              <a:spcPct val="90000"/>
            </a:lnSpc>
            <a:spcBef>
              <a:spcPct val="0"/>
            </a:spcBef>
            <a:spcAft>
              <a:spcPct val="35000"/>
            </a:spcAft>
            <a:buNone/>
          </a:pPr>
          <a:r>
            <a:rPr lang="en-US" sz="1200" kern="1200"/>
            <a:t>All documents and recordings are to be input via the Private Fostering module on Protocol.</a:t>
          </a:r>
        </a:p>
        <a:p>
          <a:pPr marL="0" lvl="0" indent="0" algn="ctr" defTabSz="533400">
            <a:lnSpc>
              <a:spcPct val="90000"/>
            </a:lnSpc>
            <a:spcBef>
              <a:spcPct val="0"/>
            </a:spcBef>
            <a:spcAft>
              <a:spcPct val="35000"/>
            </a:spcAft>
            <a:buNone/>
          </a:pPr>
          <a:r>
            <a:rPr lang="en-US" sz="1200" kern="1200"/>
            <a:t>Visits to be </a:t>
          </a:r>
          <a:r>
            <a:rPr lang="en-GB" sz="1200" kern="1200"/>
            <a:t>weekly until Private Fostering assessment completed and upon approval 28 days thereafter</a:t>
          </a:r>
        </a:p>
      </dsp:txBody>
      <dsp:txXfrm>
        <a:off x="2172483" y="2351136"/>
        <a:ext cx="3761933" cy="1139014"/>
      </dsp:txXfrm>
    </dsp:sp>
    <dsp:sp modelId="{9D27083D-D0DF-40C9-9AE1-246A18A900BF}">
      <dsp:nvSpPr>
        <dsp:cNvPr id="0" name=""/>
        <dsp:cNvSpPr/>
      </dsp:nvSpPr>
      <dsp:spPr>
        <a:xfrm>
          <a:off x="2740886" y="3759524"/>
          <a:ext cx="2376370" cy="690362"/>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203928-2C08-4287-92A9-03328A3F24D1}">
      <dsp:nvSpPr>
        <dsp:cNvPr id="0" name=""/>
        <dsp:cNvSpPr/>
      </dsp:nvSpPr>
      <dsp:spPr>
        <a:xfrm>
          <a:off x="2865130" y="3877555"/>
          <a:ext cx="2376370" cy="690362"/>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DBS &amp; Agency Checks are returned and agreed. Case note added to protocol to confirm checks have been returned clear.</a:t>
          </a:r>
        </a:p>
      </dsp:txBody>
      <dsp:txXfrm>
        <a:off x="2885350" y="3897775"/>
        <a:ext cx="2335930" cy="649922"/>
      </dsp:txXfrm>
    </dsp:sp>
    <dsp:sp modelId="{811292F8-CA93-44DC-A31B-41DFD69DFFC4}">
      <dsp:nvSpPr>
        <dsp:cNvPr id="0" name=""/>
        <dsp:cNvSpPr/>
      </dsp:nvSpPr>
      <dsp:spPr>
        <a:xfrm>
          <a:off x="1689985" y="4862181"/>
          <a:ext cx="2316435" cy="975661"/>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CADBA4-CDC7-4E21-9FE2-4A87FB7B05B4}">
      <dsp:nvSpPr>
        <dsp:cNvPr id="0" name=""/>
        <dsp:cNvSpPr/>
      </dsp:nvSpPr>
      <dsp:spPr>
        <a:xfrm>
          <a:off x="1814229" y="4980213"/>
          <a:ext cx="2316435" cy="975661"/>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Assessment sent to Team Manager to Quality Assure. This must then be forwarded to the Designated Private Fostering Officer for approval</a:t>
          </a:r>
        </a:p>
      </dsp:txBody>
      <dsp:txXfrm>
        <a:off x="1842805" y="5008789"/>
        <a:ext cx="2259283" cy="918509"/>
      </dsp:txXfrm>
    </dsp:sp>
    <dsp:sp modelId="{B82CC4A3-F63C-48D3-8E63-D8C32A8B6BDE}">
      <dsp:nvSpPr>
        <dsp:cNvPr id="0" name=""/>
        <dsp:cNvSpPr/>
      </dsp:nvSpPr>
      <dsp:spPr>
        <a:xfrm>
          <a:off x="1718315" y="6142778"/>
          <a:ext cx="2265435" cy="857835"/>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860B57-A7C4-4A55-A85D-09DBEDF2FDA5}">
      <dsp:nvSpPr>
        <dsp:cNvPr id="0" name=""/>
        <dsp:cNvSpPr/>
      </dsp:nvSpPr>
      <dsp:spPr>
        <a:xfrm>
          <a:off x="1842558" y="6260810"/>
          <a:ext cx="2265435" cy="857835"/>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Private Fostering Officer writes to the Private Fostering carer to inform assessment outcome, approved or otherwise</a:t>
          </a:r>
        </a:p>
      </dsp:txBody>
      <dsp:txXfrm>
        <a:off x="1867683" y="6285935"/>
        <a:ext cx="2215185" cy="807585"/>
      </dsp:txXfrm>
    </dsp:sp>
    <dsp:sp modelId="{C8369655-DF5F-4436-A03F-9D4103492B10}">
      <dsp:nvSpPr>
        <dsp:cNvPr id="0" name=""/>
        <dsp:cNvSpPr/>
      </dsp:nvSpPr>
      <dsp:spPr>
        <a:xfrm>
          <a:off x="268946" y="7299634"/>
          <a:ext cx="3541750" cy="1459774"/>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A43ABE-1DD7-4C5C-940F-BB5378D1FB69}">
      <dsp:nvSpPr>
        <dsp:cNvPr id="0" name=""/>
        <dsp:cNvSpPr/>
      </dsp:nvSpPr>
      <dsp:spPr>
        <a:xfrm>
          <a:off x="393190" y="7417666"/>
          <a:ext cx="3541750" cy="1459774"/>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Following approval visits in the first year to be completed 6 weekly. In subsequent years at a minimum of 12 weekly.</a:t>
          </a:r>
        </a:p>
        <a:p>
          <a:pPr marL="0" lvl="0" indent="0" algn="ctr" defTabSz="533400">
            <a:lnSpc>
              <a:spcPct val="90000"/>
            </a:lnSpc>
            <a:spcBef>
              <a:spcPct val="0"/>
            </a:spcBef>
            <a:spcAft>
              <a:spcPct val="35000"/>
            </a:spcAft>
            <a:buNone/>
          </a:pPr>
          <a:r>
            <a:rPr lang="en-GB" sz="1200" kern="1200"/>
            <a:t>Regulation 8 format to be followed. This is on the Private Fostering module of Protocol. </a:t>
          </a:r>
        </a:p>
        <a:p>
          <a:pPr marL="0" lvl="0" indent="0" algn="ctr" defTabSz="533400">
            <a:lnSpc>
              <a:spcPct val="90000"/>
            </a:lnSpc>
            <a:spcBef>
              <a:spcPct val="0"/>
            </a:spcBef>
            <a:spcAft>
              <a:spcPct val="35000"/>
            </a:spcAft>
            <a:buNone/>
          </a:pPr>
          <a:r>
            <a:rPr lang="en-GB" sz="1200" kern="1200"/>
            <a:t>The arrangement must be reviewed on an annual basis until the child is 16 or 18 if the child has a disability. </a:t>
          </a:r>
        </a:p>
      </dsp:txBody>
      <dsp:txXfrm>
        <a:off x="435945" y="7460421"/>
        <a:ext cx="3456240" cy="1374264"/>
      </dsp:txXfrm>
    </dsp:sp>
    <dsp:sp modelId="{41E8EB53-3940-46EF-88D0-7F229C54B9F3}">
      <dsp:nvSpPr>
        <dsp:cNvPr id="0" name=""/>
        <dsp:cNvSpPr/>
      </dsp:nvSpPr>
      <dsp:spPr>
        <a:xfrm>
          <a:off x="4408843" y="7000006"/>
          <a:ext cx="2397325" cy="1401195"/>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921418-6956-4778-AAB8-EF9A5F612C15}">
      <dsp:nvSpPr>
        <dsp:cNvPr id="0" name=""/>
        <dsp:cNvSpPr/>
      </dsp:nvSpPr>
      <dsp:spPr>
        <a:xfrm>
          <a:off x="4533087" y="7118038"/>
          <a:ext cx="2397325" cy="1401195"/>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Should the outcome of the assessment determine that the private fostering arrangement cannot be recommended as suitable, parents must be advised and alternative arrangements may be considered for the child. Consideration to be given to safety planning and legal advice to be sought as necessary.</a:t>
          </a:r>
        </a:p>
      </dsp:txBody>
      <dsp:txXfrm>
        <a:off x="4574127" y="7159078"/>
        <a:ext cx="2315245" cy="1319115"/>
      </dsp:txXfrm>
    </dsp:sp>
    <dsp:sp modelId="{5808E034-B432-4E2E-B7E9-25BC5ED054F4}">
      <dsp:nvSpPr>
        <dsp:cNvPr id="0" name=""/>
        <dsp:cNvSpPr/>
      </dsp:nvSpPr>
      <dsp:spPr>
        <a:xfrm>
          <a:off x="4242418" y="4879961"/>
          <a:ext cx="2372669" cy="949978"/>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F8A2B8-DC86-41D9-93E8-FF347105D72B}">
      <dsp:nvSpPr>
        <dsp:cNvPr id="0" name=""/>
        <dsp:cNvSpPr/>
      </dsp:nvSpPr>
      <dsp:spPr>
        <a:xfrm>
          <a:off x="4366662" y="4997993"/>
          <a:ext cx="2372669" cy="949978"/>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If there is a trace on the DBS the Designated Private Fostering Officer must be notified to agree next steps regarding clearance and approval </a:t>
          </a:r>
        </a:p>
      </dsp:txBody>
      <dsp:txXfrm>
        <a:off x="4394486" y="5025817"/>
        <a:ext cx="2317021" cy="8943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FC9E-E56B-4B54-AF75-6C832D99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Rylatt</dc:creator>
  <cp:keywords/>
  <dc:description/>
  <cp:lastModifiedBy>Sarah Johnson</cp:lastModifiedBy>
  <cp:revision>4</cp:revision>
  <dcterms:created xsi:type="dcterms:W3CDTF">2022-05-16T14:59:00Z</dcterms:created>
  <dcterms:modified xsi:type="dcterms:W3CDTF">2022-08-22T13:02:00Z</dcterms:modified>
</cp:coreProperties>
</file>