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09A9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Name</w:t>
      </w:r>
    </w:p>
    <w:p w14:paraId="4F8E8B09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Address line 1</w:t>
      </w:r>
    </w:p>
    <w:p w14:paraId="2A78AEAA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Address line 2</w:t>
      </w:r>
    </w:p>
    <w:p w14:paraId="72D173CA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Postcode</w:t>
      </w:r>
    </w:p>
    <w:p w14:paraId="685409E3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</w:p>
    <w:p w14:paraId="7B0C2CE4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</w:p>
    <w:p w14:paraId="1D232875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</w:p>
    <w:p w14:paraId="68D3CD45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 xml:space="preserve">Dear </w:t>
      </w:r>
    </w:p>
    <w:p w14:paraId="2076B5D2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</w:p>
    <w:p w14:paraId="052A0665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RE: One Point Closure</w:t>
      </w:r>
    </w:p>
    <w:p w14:paraId="384400A5" w14:textId="77777777" w:rsidR="00575C10" w:rsidRPr="005B436C" w:rsidRDefault="00575C10" w:rsidP="005B436C">
      <w:pPr>
        <w:pStyle w:val="address"/>
        <w:spacing w:line="280" w:lineRule="exact"/>
        <w:jc w:val="both"/>
        <w:rPr>
          <w:rFonts w:cs="Arial"/>
          <w:b/>
          <w:bCs/>
          <w:szCs w:val="24"/>
        </w:rPr>
      </w:pPr>
    </w:p>
    <w:p w14:paraId="23D99D60" w14:textId="53A993D5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 xml:space="preserve">I am writing to </w:t>
      </w:r>
      <w:r w:rsidR="00465B93">
        <w:rPr>
          <w:rFonts w:cs="Arial"/>
          <w:b/>
          <w:bCs/>
          <w:szCs w:val="24"/>
        </w:rPr>
        <w:t xml:space="preserve">confirm that </w:t>
      </w:r>
      <w:r w:rsidRPr="005B436C">
        <w:rPr>
          <w:rFonts w:cs="Arial"/>
          <w:b/>
          <w:bCs/>
          <w:szCs w:val="24"/>
        </w:rPr>
        <w:t>you and your family are now closed to One Point. This is because</w:t>
      </w:r>
    </w:p>
    <w:p w14:paraId="6E7720C6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6B312EE8" w14:textId="77777777" w:rsidR="00575C10" w:rsidRPr="005B436C" w:rsidRDefault="00575C10" w:rsidP="005B436C">
      <w:pPr>
        <w:jc w:val="both"/>
        <w:rPr>
          <w:rFonts w:cs="Arial"/>
          <w:b/>
          <w:bCs/>
          <w:color w:val="808080" w:themeColor="background1" w:themeShade="80"/>
          <w:szCs w:val="24"/>
        </w:rPr>
      </w:pPr>
      <w:r w:rsidRPr="005B436C">
        <w:rPr>
          <w:rFonts w:cs="Arial"/>
          <w:b/>
          <w:bCs/>
          <w:color w:val="808080" w:themeColor="background1" w:themeShade="80"/>
          <w:szCs w:val="24"/>
        </w:rPr>
        <w:t xml:space="preserve">Options: </w:t>
      </w:r>
    </w:p>
    <w:p w14:paraId="2E1713F5" w14:textId="63B7E232" w:rsidR="00065A6C" w:rsidRDefault="00B44496" w:rsidP="005B436C">
      <w:pPr>
        <w:numPr>
          <w:ilvl w:val="0"/>
          <w:numId w:val="1"/>
        </w:numPr>
        <w:jc w:val="both"/>
        <w:rPr>
          <w:rFonts w:cs="Arial"/>
          <w:b/>
          <w:bCs/>
          <w:color w:val="808080" w:themeColor="background1" w:themeShade="80"/>
          <w:szCs w:val="24"/>
        </w:rPr>
      </w:pPr>
      <w:r w:rsidRPr="00D576CE">
        <w:rPr>
          <w:rFonts w:cs="Arial"/>
          <w:b/>
          <w:bCs/>
          <w:color w:val="808080" w:themeColor="background1" w:themeShade="80"/>
          <w:szCs w:val="24"/>
        </w:rPr>
        <w:t xml:space="preserve">You </w:t>
      </w:r>
      <w:r w:rsidR="00065A6C" w:rsidRPr="00D576CE">
        <w:rPr>
          <w:rFonts w:cs="Arial"/>
          <w:b/>
          <w:bCs/>
          <w:color w:val="808080" w:themeColor="background1" w:themeShade="80"/>
          <w:szCs w:val="24"/>
        </w:rPr>
        <w:t>(and the Team Around the Family members – where appropriate)</w:t>
      </w:r>
      <w:r w:rsidRPr="00D576CE">
        <w:rPr>
          <w:rFonts w:cs="Arial"/>
          <w:b/>
          <w:bCs/>
          <w:color w:val="808080" w:themeColor="background1" w:themeShade="80"/>
          <w:szCs w:val="24"/>
        </w:rPr>
        <w:t xml:space="preserve"> have </w:t>
      </w:r>
      <w:r>
        <w:rPr>
          <w:rFonts w:cs="Arial"/>
          <w:b/>
          <w:bCs/>
          <w:color w:val="808080" w:themeColor="background1" w:themeShade="80"/>
          <w:szCs w:val="24"/>
        </w:rPr>
        <w:t>agreed to this</w:t>
      </w:r>
    </w:p>
    <w:p w14:paraId="5F40B2E2" w14:textId="6CE06FAE" w:rsidR="00D621F6" w:rsidRPr="00D621F6" w:rsidRDefault="002721BB" w:rsidP="00D621F6">
      <w:pPr>
        <w:numPr>
          <w:ilvl w:val="0"/>
          <w:numId w:val="1"/>
        </w:numPr>
        <w:jc w:val="both"/>
        <w:rPr>
          <w:rFonts w:cs="Arial"/>
          <w:b/>
          <w:bCs/>
          <w:color w:val="808080" w:themeColor="background1" w:themeShade="80"/>
          <w:szCs w:val="24"/>
        </w:rPr>
      </w:pPr>
      <w:r>
        <w:rPr>
          <w:rFonts w:cs="Arial"/>
          <w:b/>
          <w:bCs/>
          <w:color w:val="808080" w:themeColor="background1" w:themeShade="80"/>
          <w:szCs w:val="24"/>
        </w:rPr>
        <w:t>You and your family have made really good progress</w:t>
      </w:r>
      <w:r w:rsidR="00216686">
        <w:rPr>
          <w:rFonts w:cs="Arial"/>
          <w:b/>
          <w:bCs/>
          <w:color w:val="808080" w:themeColor="background1" w:themeShade="80"/>
          <w:szCs w:val="24"/>
        </w:rPr>
        <w:t xml:space="preserve"> in </w:t>
      </w:r>
      <w:r w:rsidR="00D621F6">
        <w:rPr>
          <w:rFonts w:cs="Arial"/>
          <w:b/>
          <w:bCs/>
          <w:color w:val="808080" w:themeColor="background1" w:themeShade="80"/>
          <w:szCs w:val="24"/>
        </w:rPr>
        <w:t>(</w:t>
      </w:r>
      <w:r w:rsidR="00216686">
        <w:rPr>
          <w:rFonts w:cs="Arial"/>
          <w:b/>
          <w:bCs/>
          <w:color w:val="808080" w:themeColor="background1" w:themeShade="80"/>
          <w:szCs w:val="24"/>
        </w:rPr>
        <w:t>list o</w:t>
      </w:r>
      <w:r w:rsidR="00575C10" w:rsidRPr="005B436C">
        <w:rPr>
          <w:rFonts w:cs="Arial"/>
          <w:b/>
          <w:bCs/>
          <w:color w:val="808080" w:themeColor="background1" w:themeShade="80"/>
          <w:szCs w:val="24"/>
        </w:rPr>
        <w:t xml:space="preserve">utcomes family have </w:t>
      </w:r>
      <w:r w:rsidR="00216686">
        <w:rPr>
          <w:rFonts w:cs="Arial"/>
          <w:b/>
          <w:bCs/>
          <w:color w:val="808080" w:themeColor="background1" w:themeShade="80"/>
          <w:szCs w:val="24"/>
        </w:rPr>
        <w:t xml:space="preserve">achieved </w:t>
      </w:r>
      <w:r w:rsidR="004D737E">
        <w:rPr>
          <w:rFonts w:cs="Arial"/>
          <w:b/>
          <w:bCs/>
          <w:color w:val="808080" w:themeColor="background1" w:themeShade="80"/>
          <w:szCs w:val="24"/>
        </w:rPr>
        <w:t xml:space="preserve">in family friendly </w:t>
      </w:r>
      <w:r w:rsidR="00216686">
        <w:rPr>
          <w:rFonts w:cs="Arial"/>
          <w:b/>
          <w:bCs/>
          <w:color w:val="808080" w:themeColor="background1" w:themeShade="80"/>
          <w:szCs w:val="24"/>
        </w:rPr>
        <w:t>language</w:t>
      </w:r>
      <w:r w:rsidR="00D621F6">
        <w:rPr>
          <w:rFonts w:cs="Arial"/>
          <w:b/>
          <w:bCs/>
          <w:color w:val="808080" w:themeColor="background1" w:themeShade="80"/>
          <w:szCs w:val="24"/>
        </w:rPr>
        <w:t>) and One Point have completed their work with you</w:t>
      </w:r>
    </w:p>
    <w:p w14:paraId="5CD9FC28" w14:textId="7A063264" w:rsidR="00575C10" w:rsidRDefault="00FD318C" w:rsidP="005B436C">
      <w:pPr>
        <w:numPr>
          <w:ilvl w:val="0"/>
          <w:numId w:val="1"/>
        </w:numPr>
        <w:jc w:val="both"/>
        <w:rPr>
          <w:rFonts w:cs="Arial"/>
          <w:b/>
          <w:bCs/>
          <w:color w:val="808080" w:themeColor="background1" w:themeShade="80"/>
          <w:szCs w:val="24"/>
        </w:rPr>
      </w:pPr>
      <w:r>
        <w:rPr>
          <w:rFonts w:cs="Arial"/>
          <w:b/>
          <w:bCs/>
          <w:color w:val="808080" w:themeColor="background1" w:themeShade="80"/>
          <w:szCs w:val="24"/>
        </w:rPr>
        <w:t xml:space="preserve">One Point have not been able to contact you </w:t>
      </w:r>
      <w:r w:rsidR="00575C10" w:rsidRPr="005B436C">
        <w:rPr>
          <w:rFonts w:cs="Arial"/>
          <w:b/>
          <w:bCs/>
          <w:color w:val="808080" w:themeColor="background1" w:themeShade="80"/>
          <w:szCs w:val="24"/>
        </w:rPr>
        <w:t>– includ</w:t>
      </w:r>
      <w:r w:rsidR="001D3718">
        <w:rPr>
          <w:rFonts w:cs="Arial"/>
          <w:b/>
          <w:bCs/>
          <w:color w:val="808080" w:themeColor="background1" w:themeShade="80"/>
          <w:szCs w:val="24"/>
        </w:rPr>
        <w:t>e</w:t>
      </w:r>
      <w:r w:rsidR="00575C10" w:rsidRPr="005B436C">
        <w:rPr>
          <w:rFonts w:cs="Arial"/>
          <w:b/>
          <w:bCs/>
          <w:color w:val="808080" w:themeColor="background1" w:themeShade="80"/>
          <w:szCs w:val="24"/>
        </w:rPr>
        <w:t xml:space="preserve"> what attempts to contact family have been made</w:t>
      </w:r>
      <w:r w:rsidR="00024B06">
        <w:rPr>
          <w:rFonts w:cs="Arial"/>
          <w:b/>
          <w:bCs/>
          <w:color w:val="808080" w:themeColor="background1" w:themeShade="80"/>
          <w:szCs w:val="24"/>
        </w:rPr>
        <w:t xml:space="preserve">. </w:t>
      </w:r>
    </w:p>
    <w:p w14:paraId="078915DF" w14:textId="5AA09814" w:rsidR="005111EA" w:rsidRDefault="005111EA" w:rsidP="005B436C">
      <w:pPr>
        <w:numPr>
          <w:ilvl w:val="0"/>
          <w:numId w:val="1"/>
        </w:numPr>
        <w:jc w:val="both"/>
        <w:rPr>
          <w:rFonts w:cs="Arial"/>
          <w:b/>
          <w:bCs/>
          <w:color w:val="808080" w:themeColor="background1" w:themeShade="80"/>
          <w:szCs w:val="24"/>
        </w:rPr>
      </w:pPr>
      <w:r>
        <w:rPr>
          <w:rFonts w:cs="Arial"/>
          <w:b/>
          <w:bCs/>
          <w:color w:val="808080" w:themeColor="background1" w:themeShade="80"/>
          <w:szCs w:val="24"/>
        </w:rPr>
        <w:t xml:space="preserve">You </w:t>
      </w:r>
      <w:r w:rsidR="008408A6">
        <w:rPr>
          <w:rFonts w:cs="Arial"/>
          <w:b/>
          <w:bCs/>
          <w:color w:val="808080" w:themeColor="background1" w:themeShade="80"/>
          <w:szCs w:val="24"/>
        </w:rPr>
        <w:t xml:space="preserve">have told us you do not want any </w:t>
      </w:r>
      <w:r w:rsidR="0010693A">
        <w:rPr>
          <w:rFonts w:cs="Arial"/>
          <w:b/>
          <w:bCs/>
          <w:color w:val="808080" w:themeColor="background1" w:themeShade="80"/>
          <w:szCs w:val="24"/>
        </w:rPr>
        <w:t xml:space="preserve">(more) </w:t>
      </w:r>
      <w:r w:rsidR="008408A6">
        <w:rPr>
          <w:rFonts w:cs="Arial"/>
          <w:b/>
          <w:bCs/>
          <w:color w:val="808080" w:themeColor="background1" w:themeShade="80"/>
          <w:szCs w:val="24"/>
        </w:rPr>
        <w:t>support from One Point at this time.</w:t>
      </w:r>
    </w:p>
    <w:p w14:paraId="4A642DC6" w14:textId="003CD602" w:rsidR="008408A6" w:rsidRDefault="008408A6" w:rsidP="008408A6">
      <w:pPr>
        <w:jc w:val="both"/>
        <w:rPr>
          <w:rFonts w:cs="Arial"/>
          <w:b/>
          <w:bCs/>
          <w:color w:val="808080" w:themeColor="background1" w:themeShade="80"/>
          <w:szCs w:val="24"/>
        </w:rPr>
      </w:pPr>
    </w:p>
    <w:p w14:paraId="38EAAC5F" w14:textId="73EFBD18" w:rsidR="008408A6" w:rsidRPr="008408A6" w:rsidRDefault="008408A6" w:rsidP="008408A6">
      <w:pPr>
        <w:jc w:val="both"/>
        <w:rPr>
          <w:rFonts w:cs="Arial"/>
          <w:b/>
          <w:bCs/>
          <w:color w:val="808080" w:themeColor="background1" w:themeShade="80"/>
          <w:szCs w:val="24"/>
        </w:rPr>
      </w:pPr>
      <w:r w:rsidRPr="008408A6">
        <w:rPr>
          <w:rFonts w:cs="Arial"/>
          <w:b/>
          <w:bCs/>
          <w:color w:val="808080" w:themeColor="background1" w:themeShade="80"/>
          <w:szCs w:val="24"/>
        </w:rPr>
        <w:t>If you would like to discuss any support you feel you and your family may need now or in the future, please call First Contact on XXXXX</w:t>
      </w:r>
    </w:p>
    <w:p w14:paraId="31AB62F3" w14:textId="77777777" w:rsidR="00575C10" w:rsidRPr="005B436C" w:rsidRDefault="00575C10" w:rsidP="005B436C">
      <w:pPr>
        <w:jc w:val="both"/>
        <w:rPr>
          <w:rFonts w:cs="Arial"/>
          <w:b/>
          <w:bCs/>
          <w:color w:val="D9D9D9"/>
          <w:szCs w:val="24"/>
        </w:rPr>
      </w:pPr>
    </w:p>
    <w:p w14:paraId="16FFC4A5" w14:textId="6530C42E" w:rsidR="00575C10" w:rsidRPr="005B436C" w:rsidRDefault="005B436C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color w:val="808080" w:themeColor="background1" w:themeShade="80"/>
          <w:szCs w:val="24"/>
        </w:rPr>
        <w:t xml:space="preserve">(If applicable) </w:t>
      </w:r>
      <w:r w:rsidR="00575C10" w:rsidRPr="005B436C">
        <w:rPr>
          <w:rFonts w:cs="Arial"/>
          <w:b/>
          <w:bCs/>
          <w:szCs w:val="24"/>
        </w:rPr>
        <w:t xml:space="preserve">We have included a copy of your </w:t>
      </w:r>
      <w:r w:rsidR="00D57485">
        <w:rPr>
          <w:rFonts w:cs="Arial"/>
          <w:b/>
          <w:bCs/>
          <w:szCs w:val="24"/>
        </w:rPr>
        <w:t>F</w:t>
      </w:r>
      <w:r w:rsidR="00575C10" w:rsidRPr="005B436C">
        <w:rPr>
          <w:rFonts w:cs="Arial"/>
          <w:b/>
          <w:bCs/>
          <w:szCs w:val="24"/>
        </w:rPr>
        <w:t xml:space="preserve">amily </w:t>
      </w:r>
      <w:r w:rsidR="00D57485">
        <w:rPr>
          <w:rFonts w:cs="Arial"/>
          <w:b/>
          <w:bCs/>
          <w:szCs w:val="24"/>
        </w:rPr>
        <w:t>P</w:t>
      </w:r>
      <w:r w:rsidR="00575C10" w:rsidRPr="005B436C">
        <w:rPr>
          <w:rFonts w:cs="Arial"/>
          <w:b/>
          <w:bCs/>
          <w:szCs w:val="24"/>
        </w:rPr>
        <w:t>lan as a reminder of what to do if things get tough or tricky and would like to remind you that you can contact</w:t>
      </w:r>
    </w:p>
    <w:p w14:paraId="6D27A28A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2493759B" w14:textId="0D6567B6" w:rsidR="00575C10" w:rsidRPr="005B436C" w:rsidRDefault="005B436C" w:rsidP="005B436C">
      <w:pPr>
        <w:jc w:val="both"/>
        <w:rPr>
          <w:rFonts w:cs="Arial"/>
          <w:b/>
          <w:bCs/>
          <w:color w:val="808080" w:themeColor="background1" w:themeShade="80"/>
          <w:szCs w:val="24"/>
        </w:rPr>
      </w:pPr>
      <w:r>
        <w:rPr>
          <w:rFonts w:cs="Arial"/>
          <w:b/>
          <w:bCs/>
          <w:color w:val="808080" w:themeColor="background1" w:themeShade="80"/>
          <w:szCs w:val="24"/>
        </w:rPr>
        <w:t>For example…</w:t>
      </w:r>
    </w:p>
    <w:p w14:paraId="48137D52" w14:textId="77777777" w:rsidR="00575C10" w:rsidRPr="005B436C" w:rsidRDefault="00575C10" w:rsidP="005B436C">
      <w:pPr>
        <w:jc w:val="both"/>
        <w:rPr>
          <w:rFonts w:cs="Arial"/>
          <w:b/>
          <w:bCs/>
          <w:color w:val="D9D9D9" w:themeColor="background1" w:themeShade="D9"/>
          <w:szCs w:val="24"/>
        </w:rPr>
      </w:pPr>
      <w:r w:rsidRPr="005B436C">
        <w:rPr>
          <w:rFonts w:cs="Arial"/>
          <w:b/>
          <w:bCs/>
          <w:color w:val="808080" w:themeColor="background1" w:themeShade="80"/>
          <w:szCs w:val="24"/>
        </w:rPr>
        <w:t>School Nurse, health visitor, teacher, boss of the plan, etc.</w:t>
      </w:r>
    </w:p>
    <w:p w14:paraId="6C342C7A" w14:textId="2EE0E1B0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289B34DD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2E8687D6" w14:textId="77777777" w:rsidR="008B2F5A" w:rsidRPr="005B436C" w:rsidRDefault="008B2F5A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 xml:space="preserve">May I take this opportunity to wish you all well for the future. If you wish to leave feedback on our service, there is an online link to our parent/carer surveys and young people’s surveys at </w:t>
      </w:r>
      <w:hyperlink r:id="rId5" w:history="1">
        <w:r w:rsidRPr="005B436C">
          <w:rPr>
            <w:rStyle w:val="Hyperlink"/>
            <w:rFonts w:cs="Arial"/>
            <w:b/>
            <w:bCs/>
            <w:szCs w:val="24"/>
          </w:rPr>
          <w:t>www.durham.gov.uk/childrensservicesfeedback</w:t>
        </w:r>
      </w:hyperlink>
    </w:p>
    <w:p w14:paraId="6547D587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0FD794AE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5C6F9B9E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40B1F662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Kind Regards.</w:t>
      </w:r>
    </w:p>
    <w:p w14:paraId="49283657" w14:textId="77777777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</w:p>
    <w:p w14:paraId="26B994DA" w14:textId="08FDDD53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Name</w:t>
      </w:r>
    </w:p>
    <w:p w14:paraId="38904297" w14:textId="32742759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Role</w:t>
      </w:r>
    </w:p>
    <w:p w14:paraId="11577B11" w14:textId="2D1652C8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 xml:space="preserve">One Point Service </w:t>
      </w:r>
    </w:p>
    <w:p w14:paraId="2CD5BF57" w14:textId="51E07E1D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>Tel:</w:t>
      </w:r>
    </w:p>
    <w:p w14:paraId="2C52FEAB" w14:textId="47A55FD1" w:rsidR="00575C10" w:rsidRPr="005B436C" w:rsidRDefault="00575C10" w:rsidP="005B436C">
      <w:pPr>
        <w:jc w:val="both"/>
        <w:rPr>
          <w:rFonts w:cs="Arial"/>
          <w:b/>
          <w:bCs/>
          <w:szCs w:val="24"/>
        </w:rPr>
      </w:pPr>
      <w:r w:rsidRPr="005B436C">
        <w:rPr>
          <w:rFonts w:cs="Arial"/>
          <w:b/>
          <w:bCs/>
          <w:szCs w:val="24"/>
        </w:rPr>
        <w:t xml:space="preserve">Mobile: </w:t>
      </w:r>
    </w:p>
    <w:p w14:paraId="5D861494" w14:textId="2962BFE2" w:rsidR="006B5D5A" w:rsidRDefault="008B2F5A" w:rsidP="005B1844">
      <w:pPr>
        <w:jc w:val="both"/>
      </w:pPr>
      <w:r w:rsidRPr="005B436C">
        <w:rPr>
          <w:rFonts w:cs="Arial"/>
          <w:b/>
          <w:bCs/>
          <w:szCs w:val="24"/>
        </w:rPr>
        <w:t xml:space="preserve">CC: </w:t>
      </w:r>
      <w:r w:rsidRPr="005B436C">
        <w:rPr>
          <w:rFonts w:cs="Arial"/>
          <w:b/>
          <w:bCs/>
          <w:color w:val="808080" w:themeColor="background1" w:themeShade="80"/>
          <w:szCs w:val="24"/>
        </w:rPr>
        <w:t>please ensure all people CC’d are recorded here</w:t>
      </w:r>
    </w:p>
    <w:sectPr w:rsidR="006B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73DA"/>
    <w:multiLevelType w:val="hybridMultilevel"/>
    <w:tmpl w:val="995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0"/>
    <w:rsid w:val="00024B06"/>
    <w:rsid w:val="00065A6C"/>
    <w:rsid w:val="0010693A"/>
    <w:rsid w:val="001D3718"/>
    <w:rsid w:val="00216686"/>
    <w:rsid w:val="002721BB"/>
    <w:rsid w:val="002C2B5C"/>
    <w:rsid w:val="003C6B12"/>
    <w:rsid w:val="00465B93"/>
    <w:rsid w:val="004D737E"/>
    <w:rsid w:val="005111EA"/>
    <w:rsid w:val="00575C10"/>
    <w:rsid w:val="005B1844"/>
    <w:rsid w:val="005B2377"/>
    <w:rsid w:val="005B436C"/>
    <w:rsid w:val="006B5D5A"/>
    <w:rsid w:val="0079054B"/>
    <w:rsid w:val="008408A6"/>
    <w:rsid w:val="008B2F5A"/>
    <w:rsid w:val="00937447"/>
    <w:rsid w:val="009E2CAF"/>
    <w:rsid w:val="00B44496"/>
    <w:rsid w:val="00C25823"/>
    <w:rsid w:val="00D57485"/>
    <w:rsid w:val="00D576CE"/>
    <w:rsid w:val="00D621F6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7ABF"/>
  <w15:chartTrackingRefBased/>
  <w15:docId w15:val="{793B2E0A-9EC0-4292-8CAB-8922D6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75C10"/>
  </w:style>
  <w:style w:type="character" w:styleId="Hyperlink">
    <w:name w:val="Hyperlink"/>
    <w:rsid w:val="008B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rham.gov.uk/childrensservices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  -  Team Manager</dc:creator>
  <cp:keywords/>
  <dc:description/>
  <cp:lastModifiedBy>Nicola Brown  Project and Inspection Support Manager</cp:lastModifiedBy>
  <cp:revision>2</cp:revision>
  <dcterms:created xsi:type="dcterms:W3CDTF">2022-08-28T16:44:00Z</dcterms:created>
  <dcterms:modified xsi:type="dcterms:W3CDTF">2022-08-28T16:44:00Z</dcterms:modified>
</cp:coreProperties>
</file>