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EC13" w14:textId="7FBF49A5" w:rsidR="00A93161" w:rsidRPr="003B3E1F" w:rsidRDefault="00547748" w:rsidP="003B3E1F">
      <w:pPr>
        <w:pStyle w:val="Header"/>
        <w:tabs>
          <w:tab w:val="clear" w:pos="4153"/>
          <w:tab w:val="clear" w:pos="8306"/>
          <w:tab w:val="left" w:pos="7797"/>
        </w:tabs>
        <w:ind w:left="-567"/>
        <w:rPr>
          <w:rFonts w:ascii="Garamond" w:hAnsi="Garamond"/>
          <w:sz w:val="2"/>
        </w:rPr>
      </w:pPr>
      <w:r>
        <w:rPr>
          <w:rFonts w:ascii="Garamond" w:hAnsi="Garamond"/>
          <w:noProof/>
          <w:sz w:val="2"/>
          <w:lang w:bidi="ar-SA"/>
        </w:rPr>
        <mc:AlternateContent>
          <mc:Choice Requires="wps">
            <w:drawing>
              <wp:anchor distT="0" distB="0" distL="114300" distR="114300" simplePos="0" relativeHeight="251657728" behindDoc="0" locked="0" layoutInCell="1" allowOverlap="1" wp14:anchorId="0DF441CF" wp14:editId="469F7A21">
                <wp:simplePos x="0" y="0"/>
                <wp:positionH relativeFrom="column">
                  <wp:posOffset>6078855</wp:posOffset>
                </wp:positionH>
                <wp:positionV relativeFrom="paragraph">
                  <wp:posOffset>-64770</wp:posOffset>
                </wp:positionV>
                <wp:extent cx="523875" cy="266700"/>
                <wp:effectExtent l="0" t="0" r="0" b="0"/>
                <wp:wrapNone/>
                <wp:docPr id="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5824" w14:textId="77777777" w:rsidR="0060648B" w:rsidRPr="00C63A87" w:rsidRDefault="0060648B" w:rsidP="00C63A87">
                            <w:pPr>
                              <w:jc w:val="right"/>
                              <w:rPr>
                                <w:rFonts w:ascii="Verdana" w:hAnsi="Verdana"/>
                                <w:color w:val="9999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441CF" id="_x0000_t202" coordsize="21600,21600" o:spt="202" path="m,l,21600r21600,l21600,xe">
                <v:stroke joinstyle="miter"/>
                <v:path gradientshapeok="t" o:connecttype="rect"/>
              </v:shapetype>
              <v:shape id="Text Box 439" o:spid="_x0000_s1026" type="#_x0000_t202" style="position:absolute;left:0;text-align:left;margin-left:478.65pt;margin-top:-5.1pt;width:41.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" stroked="f">
                <v:textbox>
                  <w:txbxContent>
                    <w:p w14:paraId="0D5B5824" w14:textId="77777777" w:rsidR="0060648B" w:rsidRPr="00C63A87" w:rsidRDefault="0060648B" w:rsidP="00C63A87">
                      <w:pPr>
                        <w:jc w:val="right"/>
                        <w:rPr>
                          <w:rFonts w:ascii="Verdana" w:hAnsi="Verdana"/>
                          <w:color w:val="999999"/>
                          <w:sz w:val="20"/>
                          <w:szCs w:val="20"/>
                        </w:rPr>
                      </w:pPr>
                    </w:p>
                  </w:txbxContent>
                </v:textbox>
              </v:shape>
            </w:pict>
          </mc:Fallback>
        </mc:AlternateContent>
      </w:r>
      <w:r w:rsidR="003B3E1F">
        <w:rPr>
          <w:sz w:val="8"/>
          <w:szCs w:val="8"/>
        </w:rPr>
        <w:t xml:space="preserve"> </w:t>
      </w:r>
      <w:r w:rsidR="00F04BED">
        <w:rPr>
          <w:sz w:val="8"/>
          <w:szCs w:val="8"/>
        </w:rPr>
        <w:t xml:space="preserve">                                                                                                                                                                                </w:t>
      </w:r>
    </w:p>
    <w:p w14:paraId="0C32C963" w14:textId="17A95A35" w:rsidR="00893389" w:rsidRPr="00D0707C" w:rsidRDefault="00893389" w:rsidP="00D0707C">
      <w:pPr>
        <w:pStyle w:val="Header"/>
        <w:tabs>
          <w:tab w:val="clear" w:pos="4153"/>
          <w:tab w:val="clear" w:pos="8306"/>
          <w:tab w:val="left" w:pos="7797"/>
        </w:tabs>
        <w:ind w:left="-567"/>
        <w:rPr>
          <w:sz w:val="8"/>
          <w:szCs w:val="8"/>
        </w:rPr>
      </w:pPr>
    </w:p>
    <w:p w14:paraId="14A22C40" w14:textId="6879389F" w:rsidR="00893389" w:rsidRDefault="00A83959" w:rsidP="003B3E1F">
      <w:pPr>
        <w:pStyle w:val="Header"/>
        <w:tabs>
          <w:tab w:val="clear" w:pos="4153"/>
          <w:tab w:val="clear" w:pos="8306"/>
          <w:tab w:val="left" w:pos="7797"/>
        </w:tabs>
        <w:jc w:val="both"/>
        <w:rPr>
          <w:rFonts w:asciiTheme="minorHAnsi" w:hAnsiTheme="minorHAnsi" w:cstheme="minorHAnsi"/>
        </w:rPr>
      </w:pPr>
      <w:r>
        <w:rPr>
          <w:noProof/>
          <w:lang w:bidi="ar-SA"/>
        </w:rPr>
        <mc:AlternateContent>
          <mc:Choice Requires="wps">
            <w:drawing>
              <wp:anchor distT="0" distB="0" distL="114300" distR="114300" simplePos="0" relativeHeight="251656704" behindDoc="0" locked="0" layoutInCell="1" allowOverlap="1" wp14:anchorId="2B01C961" wp14:editId="0F5195B3">
                <wp:simplePos x="0" y="0"/>
                <wp:positionH relativeFrom="column">
                  <wp:posOffset>395605</wp:posOffset>
                </wp:positionH>
                <wp:positionV relativeFrom="paragraph">
                  <wp:posOffset>91441</wp:posOffset>
                </wp:positionV>
                <wp:extent cx="7858125" cy="685800"/>
                <wp:effectExtent l="0" t="0" r="9525" b="0"/>
                <wp:wrapNone/>
                <wp:docPr id="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59D2F" w14:textId="77777777" w:rsidR="0060648B" w:rsidRPr="00F713AA" w:rsidRDefault="0060648B" w:rsidP="00D32AA4">
                            <w:pPr>
                              <w:jc w:val="right"/>
                              <w:rPr>
                                <w:rFonts w:ascii="Verdana" w:hAnsi="Verdana"/>
                                <w:color w:val="003366"/>
                                <w:sz w:val="16"/>
                                <w:szCs w:val="16"/>
                              </w:rPr>
                            </w:pPr>
                          </w:p>
                          <w:p w14:paraId="14810E6B" w14:textId="19541A86" w:rsidR="0060648B" w:rsidRPr="00ED1D22" w:rsidRDefault="00D242C4" w:rsidP="00D32AA4">
                            <w:pPr>
                              <w:jc w:val="right"/>
                              <w:rPr>
                                <w:rFonts w:ascii="Verdana" w:hAnsi="Verdana"/>
                                <w:color w:val="003366"/>
                              </w:rPr>
                            </w:pPr>
                            <w:r w:rsidRPr="00D242C4">
                              <w:rPr>
                                <w:rFonts w:ascii="Verdana" w:hAnsi="Verdana" w:cstheme="minorHAnsi"/>
                                <w:b/>
                                <w:color w:val="003366"/>
                                <w:sz w:val="36"/>
                                <w:szCs w:val="36"/>
                              </w:rPr>
                              <w:t>Intra-Familial</w:t>
                            </w:r>
                            <w:r w:rsidR="00AA5EDB">
                              <w:rPr>
                                <w:rFonts w:ascii="Verdana" w:hAnsi="Verdana"/>
                                <w:b/>
                                <w:color w:val="003366"/>
                                <w:sz w:val="36"/>
                                <w:szCs w:val="36"/>
                              </w:rPr>
                              <w:t xml:space="preserve"> Child Sexual Abuse Referral Risk Matrix</w:t>
                            </w:r>
                          </w:p>
                          <w:p w14:paraId="61F2EC37" w14:textId="77777777" w:rsidR="0060648B" w:rsidRDefault="00606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C961" id="Text Box 438" o:spid="_x0000_s1027" type="#_x0000_t202" style="position:absolute;left:0;text-align:left;margin-left:31.15pt;margin-top:7.2pt;width:618.7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" stroked="f">
                <v:textbox>
                  <w:txbxContent>
                    <w:p w14:paraId="67059D2F" w14:textId="77777777" w:rsidR="0060648B" w:rsidRPr="00F713AA" w:rsidRDefault="0060648B" w:rsidP="00D32AA4">
                      <w:pPr>
                        <w:jc w:val="right"/>
                        <w:rPr>
                          <w:rFonts w:ascii="Verdana" w:hAnsi="Verdana"/>
                          <w:color w:val="003366"/>
                          <w:sz w:val="16"/>
                          <w:szCs w:val="16"/>
                        </w:rPr>
                      </w:pPr>
                    </w:p>
                    <w:p w14:paraId="14810E6B" w14:textId="19541A86" w:rsidR="0060648B" w:rsidRPr="00ED1D22" w:rsidRDefault="00D242C4" w:rsidP="00D32AA4">
                      <w:pPr>
                        <w:jc w:val="right"/>
                        <w:rPr>
                          <w:rFonts w:ascii="Verdana" w:hAnsi="Verdana"/>
                          <w:color w:val="003366"/>
                        </w:rPr>
                      </w:pPr>
                      <w:r w:rsidRPr="00D242C4">
                        <w:rPr>
                          <w:rFonts w:ascii="Verdana" w:hAnsi="Verdana" w:cstheme="minorHAnsi"/>
                          <w:b/>
                          <w:color w:val="003366"/>
                          <w:sz w:val="36"/>
                          <w:szCs w:val="36"/>
                        </w:rPr>
                        <w:t>Intra-Familial</w:t>
                      </w:r>
                      <w:r w:rsidR="00AA5EDB">
                        <w:rPr>
                          <w:rFonts w:ascii="Verdana" w:hAnsi="Verdana"/>
                          <w:b/>
                          <w:color w:val="003366"/>
                          <w:sz w:val="36"/>
                          <w:szCs w:val="36"/>
                        </w:rPr>
                        <w:t xml:space="preserve"> Child Sexual Abuse Referral Risk Matrix</w:t>
                      </w:r>
                    </w:p>
                    <w:p w14:paraId="61F2EC37" w14:textId="77777777" w:rsidR="0060648B" w:rsidRDefault="0060648B"/>
                  </w:txbxContent>
                </v:textbox>
              </v:shape>
            </w:pict>
          </mc:Fallback>
        </mc:AlternateContent>
      </w:r>
    </w:p>
    <w:p w14:paraId="3509A93B" w14:textId="77777777" w:rsidR="00A83959" w:rsidRDefault="00A83959" w:rsidP="00A83959">
      <w:pPr>
        <w:rPr>
          <w:sz w:val="22"/>
          <w:szCs w:val="22"/>
        </w:rPr>
      </w:pPr>
    </w:p>
    <w:p w14:paraId="07C18B4B" w14:textId="77777777" w:rsidR="00A83959" w:rsidRDefault="00A83959" w:rsidP="00A83959">
      <w:pPr>
        <w:rPr>
          <w:sz w:val="22"/>
          <w:szCs w:val="22"/>
        </w:rPr>
      </w:pPr>
    </w:p>
    <w:p w14:paraId="32D8BDCF" w14:textId="77777777" w:rsidR="00A83959" w:rsidRDefault="00A83959" w:rsidP="00A83959">
      <w:pPr>
        <w:rPr>
          <w:sz w:val="22"/>
          <w:szCs w:val="22"/>
        </w:rPr>
      </w:pPr>
    </w:p>
    <w:p w14:paraId="6C0DA47F" w14:textId="77777777" w:rsidR="00A83959" w:rsidRDefault="00A83959" w:rsidP="00A83959">
      <w:pPr>
        <w:rPr>
          <w:sz w:val="22"/>
          <w:szCs w:val="22"/>
        </w:rPr>
      </w:pPr>
    </w:p>
    <w:p w14:paraId="532EAAB9" w14:textId="405D3731" w:rsidR="00D0707C" w:rsidRPr="00A83959" w:rsidRDefault="00D0707C" w:rsidP="00A83959">
      <w:pPr>
        <w:rPr>
          <w:sz w:val="22"/>
          <w:szCs w:val="22"/>
        </w:rPr>
      </w:pPr>
    </w:p>
    <w:tbl>
      <w:tblPr>
        <w:tblStyle w:val="TableGrid"/>
        <w:tblW w:w="8369" w:type="dxa"/>
        <w:tblInd w:w="-4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57"/>
        <w:gridCol w:w="1776"/>
        <w:gridCol w:w="2268"/>
        <w:gridCol w:w="2268"/>
      </w:tblGrid>
      <w:tr w:rsidR="00C122B2" w14:paraId="633F7B6B" w14:textId="77777777" w:rsidTr="00AA5EDB">
        <w:tc>
          <w:tcPr>
            <w:tcW w:w="2057" w:type="dxa"/>
            <w:shd w:val="clear" w:color="auto" w:fill="D9D9D9" w:themeFill="background1" w:themeFillShade="D9"/>
          </w:tcPr>
          <w:p w14:paraId="141C2CAD" w14:textId="77777777" w:rsidR="00C122B2" w:rsidRDefault="00C122B2" w:rsidP="00ED44F6">
            <w:pPr>
              <w:jc w:val="both"/>
              <w:rPr>
                <w:rFonts w:asciiTheme="minorHAnsi" w:hAnsiTheme="minorHAnsi" w:cstheme="minorHAnsi"/>
                <w:b/>
              </w:rPr>
            </w:pPr>
            <w:r>
              <w:rPr>
                <w:rFonts w:asciiTheme="minorHAnsi" w:hAnsiTheme="minorHAnsi" w:cstheme="minorHAnsi"/>
                <w:b/>
              </w:rPr>
              <w:t>Referral</w:t>
            </w:r>
          </w:p>
        </w:tc>
        <w:tc>
          <w:tcPr>
            <w:tcW w:w="1776" w:type="dxa"/>
          </w:tcPr>
          <w:p w14:paraId="17EAAD7C" w14:textId="77777777" w:rsidR="00C122B2" w:rsidRDefault="00C122B2" w:rsidP="00ED44F6">
            <w:pPr>
              <w:jc w:val="both"/>
              <w:rPr>
                <w:rFonts w:asciiTheme="minorHAnsi" w:hAnsiTheme="minorHAnsi" w:cstheme="minorHAnsi"/>
                <w:b/>
              </w:rPr>
            </w:pPr>
          </w:p>
        </w:tc>
        <w:tc>
          <w:tcPr>
            <w:tcW w:w="2268" w:type="dxa"/>
            <w:shd w:val="clear" w:color="auto" w:fill="D9D9D9" w:themeFill="background1" w:themeFillShade="D9"/>
          </w:tcPr>
          <w:p w14:paraId="210E3036" w14:textId="77777777" w:rsidR="00C122B2" w:rsidRDefault="00C122B2" w:rsidP="00ED44F6">
            <w:pPr>
              <w:jc w:val="both"/>
              <w:rPr>
                <w:rFonts w:asciiTheme="minorHAnsi" w:hAnsiTheme="minorHAnsi" w:cstheme="minorHAnsi"/>
                <w:b/>
              </w:rPr>
            </w:pPr>
            <w:r>
              <w:rPr>
                <w:rFonts w:asciiTheme="minorHAnsi" w:hAnsiTheme="minorHAnsi" w:cstheme="minorHAnsi"/>
                <w:b/>
              </w:rPr>
              <w:t>Review</w:t>
            </w:r>
          </w:p>
        </w:tc>
        <w:tc>
          <w:tcPr>
            <w:tcW w:w="2268" w:type="dxa"/>
          </w:tcPr>
          <w:p w14:paraId="385C4A01" w14:textId="701F2D39" w:rsidR="00C122B2" w:rsidRDefault="00C122B2" w:rsidP="00ED44F6">
            <w:pPr>
              <w:jc w:val="both"/>
              <w:rPr>
                <w:rFonts w:asciiTheme="minorHAnsi" w:hAnsiTheme="minorHAnsi" w:cstheme="minorHAnsi"/>
                <w:b/>
              </w:rPr>
            </w:pPr>
          </w:p>
        </w:tc>
      </w:tr>
    </w:tbl>
    <w:p w14:paraId="156E9FCD" w14:textId="77777777" w:rsidR="002E110B" w:rsidRPr="00ED44F6" w:rsidRDefault="002E110B" w:rsidP="00ED44F6">
      <w:pPr>
        <w:jc w:val="both"/>
        <w:rPr>
          <w:rFonts w:asciiTheme="minorHAnsi" w:hAnsiTheme="minorHAnsi" w:cstheme="minorHAnsi"/>
          <w:b/>
        </w:rPr>
      </w:pPr>
    </w:p>
    <w:tbl>
      <w:tblPr>
        <w:tblW w:w="15622" w:type="dxa"/>
        <w:tblInd w:w="-459" w:type="dxa"/>
        <w:tblLook w:val="01E0" w:firstRow="1" w:lastRow="1" w:firstColumn="1" w:lastColumn="1" w:noHBand="0" w:noVBand="0"/>
      </w:tblPr>
      <w:tblGrid>
        <w:gridCol w:w="2817"/>
        <w:gridCol w:w="2417"/>
        <w:gridCol w:w="1607"/>
        <w:gridCol w:w="1948"/>
        <w:gridCol w:w="709"/>
        <w:gridCol w:w="6124"/>
      </w:tblGrid>
      <w:tr w:rsidR="0014121D" w:rsidRPr="00ED44F6" w14:paraId="5B7C48E1" w14:textId="77777777" w:rsidTr="00C122B2">
        <w:trPr>
          <w:trHeight w:val="365"/>
        </w:trPr>
        <w:tc>
          <w:tcPr>
            <w:tcW w:w="2817" w:type="dxa"/>
            <w:tcBorders>
              <w:top w:val="single" w:sz="4" w:space="0" w:color="C0C0C0"/>
              <w:left w:val="single" w:sz="4" w:space="0" w:color="C0C0C0"/>
              <w:bottom w:val="single" w:sz="4" w:space="0" w:color="C0C0C0"/>
              <w:right w:val="single" w:sz="4" w:space="0" w:color="C0C0C0"/>
            </w:tcBorders>
            <w:shd w:val="clear" w:color="auto" w:fill="E6E6E6"/>
          </w:tcPr>
          <w:p w14:paraId="4FF52C7A" w14:textId="77777777" w:rsidR="003B3E1F" w:rsidRPr="00ED44F6" w:rsidRDefault="00BA5D12" w:rsidP="00BA5D12">
            <w:pPr>
              <w:pStyle w:val="Header"/>
              <w:tabs>
                <w:tab w:val="clear" w:pos="4153"/>
                <w:tab w:val="clear" w:pos="8306"/>
                <w:tab w:val="left" w:pos="7797"/>
              </w:tabs>
              <w:rPr>
                <w:rFonts w:asciiTheme="minorHAnsi" w:eastAsia="Times" w:hAnsiTheme="minorHAnsi" w:cstheme="minorHAnsi"/>
                <w:b/>
                <w:sz w:val="22"/>
                <w:szCs w:val="22"/>
              </w:rPr>
            </w:pPr>
            <w:r>
              <w:rPr>
                <w:rFonts w:asciiTheme="minorHAnsi" w:eastAsia="Times" w:hAnsiTheme="minorHAnsi" w:cstheme="minorHAnsi"/>
                <w:b/>
                <w:sz w:val="22"/>
                <w:szCs w:val="22"/>
              </w:rPr>
              <w:t>Named worker leading on the Risk Assessment</w:t>
            </w:r>
            <w:r w:rsidR="003B3E1F" w:rsidRPr="00ED44F6">
              <w:rPr>
                <w:rFonts w:asciiTheme="minorHAnsi" w:eastAsia="Times" w:hAnsiTheme="minorHAnsi" w:cstheme="minorHAnsi"/>
                <w:b/>
                <w:sz w:val="22"/>
                <w:szCs w:val="22"/>
              </w:rPr>
              <w:t xml:space="preserve"> </w:t>
            </w:r>
          </w:p>
        </w:tc>
        <w:tc>
          <w:tcPr>
            <w:tcW w:w="2417" w:type="dxa"/>
            <w:tcBorders>
              <w:top w:val="single" w:sz="4" w:space="0" w:color="C0C0C0"/>
              <w:left w:val="single" w:sz="4" w:space="0" w:color="C0C0C0"/>
              <w:bottom w:val="single" w:sz="4" w:space="0" w:color="C0C0C0"/>
              <w:right w:val="single" w:sz="4" w:space="0" w:color="C0C0C0"/>
            </w:tcBorders>
            <w:shd w:val="clear" w:color="auto" w:fill="auto"/>
          </w:tcPr>
          <w:p w14:paraId="0BB81638" w14:textId="7716DA51" w:rsidR="0019058F" w:rsidRPr="00ED44F6" w:rsidRDefault="0019058F" w:rsidP="0069160C">
            <w:pPr>
              <w:pStyle w:val="Header"/>
              <w:tabs>
                <w:tab w:val="clear" w:pos="4153"/>
                <w:tab w:val="clear" w:pos="8306"/>
                <w:tab w:val="left" w:pos="7797"/>
              </w:tabs>
              <w:rPr>
                <w:rFonts w:asciiTheme="minorHAnsi" w:eastAsia="Times" w:hAnsiTheme="minorHAnsi" w:cstheme="minorHAnsi"/>
                <w:sz w:val="22"/>
                <w:szCs w:val="22"/>
              </w:rPr>
            </w:pPr>
          </w:p>
        </w:tc>
        <w:tc>
          <w:tcPr>
            <w:tcW w:w="1607" w:type="dxa"/>
            <w:tcBorders>
              <w:top w:val="single" w:sz="4" w:space="0" w:color="C0C0C0"/>
              <w:left w:val="single" w:sz="4" w:space="0" w:color="C0C0C0"/>
              <w:bottom w:val="single" w:sz="4" w:space="0" w:color="C0C0C0"/>
              <w:right w:val="single" w:sz="4" w:space="0" w:color="C0C0C0"/>
            </w:tcBorders>
            <w:shd w:val="clear" w:color="auto" w:fill="E6E6E6"/>
          </w:tcPr>
          <w:p w14:paraId="30392A47" w14:textId="77777777" w:rsidR="003B3E1F" w:rsidRPr="00ED44F6" w:rsidRDefault="003B3E1F" w:rsidP="0069160C">
            <w:pPr>
              <w:pStyle w:val="Header"/>
              <w:tabs>
                <w:tab w:val="clear" w:pos="4153"/>
                <w:tab w:val="clear" w:pos="8306"/>
                <w:tab w:val="left" w:pos="7797"/>
              </w:tabs>
              <w:rPr>
                <w:rFonts w:asciiTheme="minorHAnsi" w:eastAsia="Times" w:hAnsiTheme="minorHAnsi" w:cstheme="minorHAnsi"/>
                <w:b/>
                <w:sz w:val="22"/>
                <w:szCs w:val="22"/>
              </w:rPr>
            </w:pPr>
            <w:r w:rsidRPr="00ED44F6">
              <w:rPr>
                <w:rFonts w:asciiTheme="minorHAnsi" w:eastAsia="Times" w:hAnsiTheme="minorHAnsi" w:cstheme="minorHAnsi"/>
                <w:b/>
                <w:sz w:val="22"/>
                <w:szCs w:val="22"/>
              </w:rPr>
              <w:t>Contact Details</w:t>
            </w:r>
            <w:r w:rsidR="0014121D">
              <w:rPr>
                <w:rFonts w:asciiTheme="minorHAnsi" w:eastAsia="Times" w:hAnsiTheme="minorHAnsi" w:cstheme="minorHAnsi"/>
                <w:b/>
                <w:sz w:val="22"/>
                <w:szCs w:val="22"/>
              </w:rPr>
              <w:t xml:space="preserve"> &amp; Agency</w:t>
            </w:r>
          </w:p>
        </w:tc>
        <w:tc>
          <w:tcPr>
            <w:tcW w:w="1948" w:type="dxa"/>
            <w:tcBorders>
              <w:top w:val="single" w:sz="4" w:space="0" w:color="C0C0C0"/>
              <w:left w:val="single" w:sz="4" w:space="0" w:color="C0C0C0"/>
              <w:bottom w:val="single" w:sz="4" w:space="0" w:color="C0C0C0"/>
              <w:right w:val="single" w:sz="4" w:space="0" w:color="C0C0C0"/>
            </w:tcBorders>
            <w:shd w:val="clear" w:color="auto" w:fill="auto"/>
          </w:tcPr>
          <w:p w14:paraId="1C17A7A8" w14:textId="42C243F2" w:rsidR="00106788" w:rsidRPr="00ED44F6" w:rsidRDefault="00106788" w:rsidP="0069160C">
            <w:pPr>
              <w:pStyle w:val="Header"/>
              <w:tabs>
                <w:tab w:val="clear" w:pos="4153"/>
                <w:tab w:val="clear" w:pos="8306"/>
                <w:tab w:val="left" w:pos="7797"/>
              </w:tabs>
              <w:rPr>
                <w:rFonts w:asciiTheme="minorHAnsi" w:eastAsia="Times" w:hAnsiTheme="minorHAnsi" w:cstheme="minorHAnsi"/>
              </w:rPr>
            </w:pPr>
          </w:p>
        </w:tc>
        <w:tc>
          <w:tcPr>
            <w:tcW w:w="709"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5287A4E8" w14:textId="77777777" w:rsidR="003B3E1F" w:rsidRPr="003B3E1F" w:rsidRDefault="003B3E1F" w:rsidP="0069160C">
            <w:pPr>
              <w:pStyle w:val="Header"/>
              <w:tabs>
                <w:tab w:val="clear" w:pos="4153"/>
                <w:tab w:val="clear" w:pos="8306"/>
                <w:tab w:val="left" w:pos="7797"/>
              </w:tabs>
              <w:rPr>
                <w:rFonts w:asciiTheme="minorHAnsi" w:eastAsia="Times" w:hAnsiTheme="minorHAnsi" w:cstheme="minorHAnsi"/>
                <w:b/>
                <w:sz w:val="22"/>
                <w:szCs w:val="22"/>
              </w:rPr>
            </w:pPr>
            <w:r w:rsidRPr="003B3E1F">
              <w:rPr>
                <w:rFonts w:asciiTheme="minorHAnsi" w:eastAsia="Times" w:hAnsiTheme="minorHAnsi" w:cstheme="minorHAnsi"/>
                <w:b/>
                <w:sz w:val="22"/>
                <w:szCs w:val="22"/>
              </w:rPr>
              <w:t>Date</w:t>
            </w:r>
          </w:p>
        </w:tc>
        <w:tc>
          <w:tcPr>
            <w:tcW w:w="6124" w:type="dxa"/>
            <w:tcBorders>
              <w:top w:val="single" w:sz="4" w:space="0" w:color="C0C0C0"/>
              <w:left w:val="single" w:sz="4" w:space="0" w:color="C0C0C0"/>
              <w:bottom w:val="single" w:sz="4" w:space="0" w:color="C0C0C0"/>
              <w:right w:val="single" w:sz="4" w:space="0" w:color="C0C0C0"/>
            </w:tcBorders>
          </w:tcPr>
          <w:p w14:paraId="38CE400F" w14:textId="31B571C2" w:rsidR="003B3E1F" w:rsidRPr="00ED44F6" w:rsidRDefault="003B3E1F" w:rsidP="0069160C">
            <w:pPr>
              <w:pStyle w:val="Header"/>
              <w:tabs>
                <w:tab w:val="clear" w:pos="4153"/>
                <w:tab w:val="clear" w:pos="8306"/>
                <w:tab w:val="left" w:pos="7797"/>
              </w:tabs>
              <w:rPr>
                <w:rFonts w:asciiTheme="minorHAnsi" w:eastAsia="Times" w:hAnsiTheme="minorHAnsi" w:cstheme="minorHAnsi"/>
              </w:rPr>
            </w:pPr>
          </w:p>
        </w:tc>
      </w:tr>
      <w:tr w:rsidR="00105D1E" w:rsidRPr="00ED44F6" w14:paraId="06BAE0B1" w14:textId="77777777" w:rsidTr="00C122B2">
        <w:trPr>
          <w:trHeight w:val="365"/>
        </w:trPr>
        <w:tc>
          <w:tcPr>
            <w:tcW w:w="2817" w:type="dxa"/>
            <w:tcBorders>
              <w:top w:val="single" w:sz="4" w:space="0" w:color="C0C0C0"/>
              <w:left w:val="single" w:sz="4" w:space="0" w:color="C0C0C0"/>
              <w:bottom w:val="single" w:sz="4" w:space="0" w:color="C0C0C0"/>
              <w:right w:val="single" w:sz="4" w:space="0" w:color="C0C0C0"/>
            </w:tcBorders>
            <w:shd w:val="clear" w:color="auto" w:fill="E6E6E6"/>
          </w:tcPr>
          <w:p w14:paraId="4A04B9E0" w14:textId="77777777" w:rsidR="003B3E1F" w:rsidRPr="00ED44F6" w:rsidRDefault="0014121D" w:rsidP="0014121D">
            <w:pPr>
              <w:pStyle w:val="Header"/>
              <w:tabs>
                <w:tab w:val="clear" w:pos="4153"/>
                <w:tab w:val="clear" w:pos="8306"/>
                <w:tab w:val="left" w:pos="7797"/>
              </w:tabs>
              <w:rPr>
                <w:rFonts w:asciiTheme="minorHAnsi" w:eastAsia="Times" w:hAnsiTheme="minorHAnsi" w:cstheme="minorHAnsi"/>
                <w:b/>
                <w:sz w:val="22"/>
                <w:szCs w:val="22"/>
              </w:rPr>
            </w:pPr>
            <w:r>
              <w:rPr>
                <w:rFonts w:asciiTheme="minorHAnsi" w:eastAsia="Times" w:hAnsiTheme="minorHAnsi" w:cstheme="minorHAnsi"/>
                <w:b/>
                <w:sz w:val="22"/>
                <w:szCs w:val="22"/>
              </w:rPr>
              <w:t>Authorising l</w:t>
            </w:r>
            <w:r w:rsidR="003B3E1F" w:rsidRPr="00ED44F6">
              <w:rPr>
                <w:rFonts w:asciiTheme="minorHAnsi" w:eastAsia="Times" w:hAnsiTheme="minorHAnsi" w:cstheme="minorHAnsi"/>
                <w:b/>
                <w:sz w:val="22"/>
                <w:szCs w:val="22"/>
              </w:rPr>
              <w:t xml:space="preserve">ine manager  </w:t>
            </w:r>
          </w:p>
        </w:tc>
        <w:tc>
          <w:tcPr>
            <w:tcW w:w="2417" w:type="dxa"/>
            <w:tcBorders>
              <w:top w:val="single" w:sz="4" w:space="0" w:color="C0C0C0"/>
              <w:left w:val="single" w:sz="4" w:space="0" w:color="C0C0C0"/>
              <w:bottom w:val="single" w:sz="4" w:space="0" w:color="C0C0C0"/>
              <w:right w:val="single" w:sz="4" w:space="0" w:color="C0C0C0"/>
            </w:tcBorders>
            <w:shd w:val="clear" w:color="auto" w:fill="auto"/>
          </w:tcPr>
          <w:p w14:paraId="325BB3EC" w14:textId="77777777" w:rsidR="003B3E1F" w:rsidRPr="00ED44F6" w:rsidRDefault="003B3E1F" w:rsidP="0019058F">
            <w:pPr>
              <w:pStyle w:val="Header"/>
              <w:tabs>
                <w:tab w:val="clear" w:pos="4153"/>
                <w:tab w:val="clear" w:pos="8306"/>
                <w:tab w:val="left" w:pos="7797"/>
              </w:tabs>
              <w:rPr>
                <w:rFonts w:asciiTheme="minorHAnsi" w:eastAsia="Times" w:hAnsiTheme="minorHAnsi" w:cstheme="minorHAnsi"/>
                <w:sz w:val="22"/>
                <w:szCs w:val="22"/>
              </w:rPr>
            </w:pPr>
          </w:p>
        </w:tc>
        <w:tc>
          <w:tcPr>
            <w:tcW w:w="1607" w:type="dxa"/>
            <w:tcBorders>
              <w:top w:val="single" w:sz="4" w:space="0" w:color="C0C0C0"/>
              <w:left w:val="single" w:sz="4" w:space="0" w:color="C0C0C0"/>
              <w:bottom w:val="single" w:sz="4" w:space="0" w:color="C0C0C0"/>
              <w:right w:val="single" w:sz="4" w:space="0" w:color="C0C0C0"/>
            </w:tcBorders>
            <w:shd w:val="clear" w:color="auto" w:fill="E6E6E6"/>
          </w:tcPr>
          <w:p w14:paraId="03122DA5" w14:textId="77777777" w:rsidR="003B3E1F" w:rsidRPr="00ED44F6" w:rsidRDefault="003B3E1F" w:rsidP="0069160C">
            <w:pPr>
              <w:pStyle w:val="Header"/>
              <w:tabs>
                <w:tab w:val="clear" w:pos="4153"/>
                <w:tab w:val="clear" w:pos="8306"/>
                <w:tab w:val="left" w:pos="7797"/>
              </w:tabs>
              <w:rPr>
                <w:rFonts w:asciiTheme="minorHAnsi" w:eastAsia="Times" w:hAnsiTheme="minorHAnsi" w:cstheme="minorHAnsi"/>
                <w:b/>
                <w:sz w:val="22"/>
                <w:szCs w:val="22"/>
              </w:rPr>
            </w:pPr>
            <w:r>
              <w:rPr>
                <w:rFonts w:asciiTheme="minorHAnsi" w:eastAsia="Times" w:hAnsiTheme="minorHAnsi" w:cstheme="minorHAnsi"/>
                <w:b/>
                <w:sz w:val="22"/>
                <w:szCs w:val="22"/>
              </w:rPr>
              <w:t>C</w:t>
            </w:r>
            <w:r w:rsidR="00105D1E">
              <w:rPr>
                <w:rFonts w:asciiTheme="minorHAnsi" w:eastAsia="Times" w:hAnsiTheme="minorHAnsi" w:cstheme="minorHAnsi"/>
                <w:b/>
                <w:sz w:val="22"/>
                <w:szCs w:val="22"/>
              </w:rPr>
              <w:t>ontact D</w:t>
            </w:r>
            <w:r w:rsidRPr="00ED44F6">
              <w:rPr>
                <w:rFonts w:asciiTheme="minorHAnsi" w:eastAsia="Times" w:hAnsiTheme="minorHAnsi" w:cstheme="minorHAnsi"/>
                <w:b/>
                <w:sz w:val="22"/>
                <w:szCs w:val="22"/>
              </w:rPr>
              <w:t>etails</w:t>
            </w:r>
            <w:r w:rsidR="00105D1E">
              <w:rPr>
                <w:rFonts w:asciiTheme="minorHAnsi" w:eastAsia="Times" w:hAnsiTheme="minorHAnsi" w:cstheme="minorHAnsi"/>
                <w:b/>
                <w:sz w:val="22"/>
                <w:szCs w:val="22"/>
              </w:rPr>
              <w:t xml:space="preserve"> &amp; Agency</w:t>
            </w:r>
          </w:p>
        </w:tc>
        <w:tc>
          <w:tcPr>
            <w:tcW w:w="1948" w:type="dxa"/>
            <w:tcBorders>
              <w:top w:val="single" w:sz="4" w:space="0" w:color="C0C0C0"/>
              <w:left w:val="single" w:sz="4" w:space="0" w:color="C0C0C0"/>
              <w:bottom w:val="single" w:sz="4" w:space="0" w:color="C0C0C0"/>
              <w:right w:val="single" w:sz="4" w:space="0" w:color="C0C0C0"/>
            </w:tcBorders>
            <w:shd w:val="clear" w:color="auto" w:fill="auto"/>
          </w:tcPr>
          <w:p w14:paraId="6B6DBC4D" w14:textId="77777777" w:rsidR="003B3E1F" w:rsidRPr="00ED44F6" w:rsidRDefault="003B3E1F" w:rsidP="0019058F">
            <w:pPr>
              <w:pStyle w:val="Header"/>
              <w:tabs>
                <w:tab w:val="clear" w:pos="4153"/>
                <w:tab w:val="clear" w:pos="8306"/>
                <w:tab w:val="left" w:pos="7797"/>
              </w:tabs>
              <w:rPr>
                <w:rFonts w:asciiTheme="minorHAnsi" w:eastAsia="Times" w:hAnsiTheme="minorHAnsi" w:cstheme="minorHAnsi"/>
              </w:rPr>
            </w:pPr>
          </w:p>
        </w:tc>
        <w:tc>
          <w:tcPr>
            <w:tcW w:w="709"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6BDDBA00" w14:textId="77777777" w:rsidR="003B3E1F" w:rsidRPr="003B3E1F" w:rsidRDefault="003B3E1F" w:rsidP="003B3E1F">
            <w:pPr>
              <w:pStyle w:val="Header"/>
              <w:tabs>
                <w:tab w:val="clear" w:pos="4153"/>
                <w:tab w:val="clear" w:pos="8306"/>
                <w:tab w:val="left" w:pos="7797"/>
              </w:tabs>
              <w:rPr>
                <w:rFonts w:asciiTheme="minorHAnsi" w:eastAsia="Times" w:hAnsiTheme="minorHAnsi" w:cstheme="minorHAnsi"/>
                <w:b/>
                <w:sz w:val="22"/>
                <w:szCs w:val="22"/>
              </w:rPr>
            </w:pPr>
            <w:r w:rsidRPr="003B3E1F">
              <w:rPr>
                <w:rFonts w:asciiTheme="minorHAnsi" w:eastAsia="Times" w:hAnsiTheme="minorHAnsi" w:cstheme="minorHAnsi"/>
                <w:b/>
                <w:sz w:val="22"/>
                <w:szCs w:val="22"/>
              </w:rPr>
              <w:t>Date</w:t>
            </w:r>
          </w:p>
        </w:tc>
        <w:tc>
          <w:tcPr>
            <w:tcW w:w="6124" w:type="dxa"/>
            <w:tcBorders>
              <w:top w:val="single" w:sz="4" w:space="0" w:color="C0C0C0"/>
              <w:left w:val="single" w:sz="4" w:space="0" w:color="C0C0C0"/>
              <w:bottom w:val="single" w:sz="4" w:space="0" w:color="C0C0C0"/>
              <w:right w:val="single" w:sz="4" w:space="0" w:color="C0C0C0"/>
            </w:tcBorders>
          </w:tcPr>
          <w:p w14:paraId="343595A6" w14:textId="77777777" w:rsidR="003B3E1F" w:rsidRPr="00ED44F6" w:rsidRDefault="003B3E1F" w:rsidP="0019058F">
            <w:pPr>
              <w:pStyle w:val="Header"/>
              <w:tabs>
                <w:tab w:val="clear" w:pos="4153"/>
                <w:tab w:val="clear" w:pos="8306"/>
                <w:tab w:val="left" w:pos="7797"/>
              </w:tabs>
              <w:rPr>
                <w:rFonts w:asciiTheme="minorHAnsi" w:eastAsia="Times" w:hAnsiTheme="minorHAnsi" w:cstheme="minorHAnsi"/>
              </w:rPr>
            </w:pPr>
          </w:p>
        </w:tc>
      </w:tr>
    </w:tbl>
    <w:p w14:paraId="4A4AA28B" w14:textId="77777777" w:rsidR="006E3A60" w:rsidRPr="00ED44F6" w:rsidRDefault="006E3A60" w:rsidP="00B92E5E">
      <w:pPr>
        <w:pStyle w:val="Header"/>
        <w:tabs>
          <w:tab w:val="clear" w:pos="4153"/>
          <w:tab w:val="clear" w:pos="8306"/>
          <w:tab w:val="left" w:pos="7797"/>
        </w:tabs>
        <w:rPr>
          <w:rFonts w:asciiTheme="minorHAnsi" w:hAnsiTheme="minorHAnsi" w:cstheme="minorHAnsi"/>
        </w:rPr>
      </w:pPr>
    </w:p>
    <w:tbl>
      <w:tblPr>
        <w:tblW w:w="15622" w:type="dxa"/>
        <w:tblInd w:w="-459" w:type="dxa"/>
        <w:tblLook w:val="01E0" w:firstRow="1" w:lastRow="1" w:firstColumn="1" w:lastColumn="1" w:noHBand="0" w:noVBand="0"/>
      </w:tblPr>
      <w:tblGrid>
        <w:gridCol w:w="2835"/>
        <w:gridCol w:w="1134"/>
        <w:gridCol w:w="1227"/>
        <w:gridCol w:w="3594"/>
        <w:gridCol w:w="6832"/>
      </w:tblGrid>
      <w:tr w:rsidR="003B3E1F" w:rsidRPr="003B3E1F" w14:paraId="42EC8EC0" w14:textId="77777777" w:rsidTr="00C122B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2C4A89D6" w14:textId="77777777" w:rsidR="003B3E1F" w:rsidRPr="003B3E1F" w:rsidRDefault="003B3E1F" w:rsidP="00BA5D12">
            <w:pPr>
              <w:tabs>
                <w:tab w:val="left" w:pos="7797"/>
              </w:tabs>
              <w:rPr>
                <w:rFonts w:asciiTheme="minorHAnsi" w:eastAsia="Times" w:hAnsiTheme="minorHAnsi" w:cstheme="minorHAnsi"/>
                <w:b/>
                <w:sz w:val="22"/>
                <w:szCs w:val="22"/>
              </w:rPr>
            </w:pPr>
            <w:r w:rsidRPr="003B3E1F">
              <w:rPr>
                <w:rFonts w:asciiTheme="minorHAnsi" w:eastAsia="Times" w:hAnsiTheme="minorHAnsi" w:cstheme="minorHAnsi"/>
                <w:b/>
                <w:sz w:val="22"/>
                <w:szCs w:val="22"/>
              </w:rPr>
              <w:t>Child’s full name</w:t>
            </w:r>
            <w:r w:rsidR="00BA5D12">
              <w:rPr>
                <w:rFonts w:asciiTheme="minorHAnsi" w:eastAsia="Times" w:hAnsiTheme="minorHAnsi" w:cstheme="minorHAnsi"/>
                <w:b/>
                <w:sz w:val="22"/>
                <w:szCs w:val="22"/>
              </w:rPr>
              <w:t xml:space="preserve"> </w:t>
            </w:r>
            <w:r w:rsidRPr="003B3E1F">
              <w:rPr>
                <w:rFonts w:asciiTheme="minorHAnsi" w:eastAsia="Times" w:hAnsiTheme="minorHAnsi" w:cstheme="minorHAnsi"/>
                <w:b/>
                <w:sz w:val="22"/>
                <w:szCs w:val="22"/>
              </w:rPr>
              <w:t xml:space="preserve">(+ aliases) </w:t>
            </w:r>
          </w:p>
        </w:tc>
        <w:tc>
          <w:tcPr>
            <w:tcW w:w="113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2969A54" w14:textId="77777777"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D.O.B. </w:t>
            </w:r>
          </w:p>
        </w:tc>
        <w:tc>
          <w:tcPr>
            <w:tcW w:w="122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26AB5C36" w14:textId="77777777"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Age  </w:t>
            </w:r>
          </w:p>
        </w:tc>
        <w:tc>
          <w:tcPr>
            <w:tcW w:w="359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6FD5957" w14:textId="5759BEEF"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Home Address </w:t>
            </w:r>
          </w:p>
        </w:tc>
        <w:tc>
          <w:tcPr>
            <w:tcW w:w="683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0590A4B" w14:textId="3BBC662B" w:rsidR="003B3E1F" w:rsidRPr="003B3E1F" w:rsidRDefault="00B72FF5" w:rsidP="00BA5D12">
            <w:pPr>
              <w:tabs>
                <w:tab w:val="center" w:pos="4153"/>
                <w:tab w:val="left" w:pos="7797"/>
                <w:tab w:val="right" w:pos="8306"/>
              </w:tabs>
              <w:spacing w:before="120"/>
              <w:rPr>
                <w:rFonts w:asciiTheme="minorHAnsi" w:eastAsia="Times" w:hAnsiTheme="minorHAnsi" w:cstheme="minorHAnsi"/>
                <w:b/>
                <w:sz w:val="22"/>
                <w:szCs w:val="22"/>
              </w:rPr>
            </w:pPr>
            <w:r>
              <w:rPr>
                <w:rFonts w:asciiTheme="minorHAnsi" w:eastAsia="Times" w:hAnsiTheme="minorHAnsi" w:cstheme="minorHAnsi"/>
                <w:b/>
                <w:sz w:val="22"/>
                <w:szCs w:val="22"/>
              </w:rPr>
              <w:t xml:space="preserve">LL ID </w:t>
            </w:r>
            <w:r w:rsidR="003B3E1F" w:rsidRPr="003B3E1F">
              <w:rPr>
                <w:rFonts w:asciiTheme="minorHAnsi" w:eastAsia="Times" w:hAnsiTheme="minorHAnsi" w:cstheme="minorHAnsi"/>
                <w:b/>
                <w:sz w:val="22"/>
                <w:szCs w:val="22"/>
              </w:rPr>
              <w:t xml:space="preserve"> </w:t>
            </w:r>
          </w:p>
        </w:tc>
      </w:tr>
      <w:tr w:rsidR="003B3E1F" w:rsidRPr="003B3E1F" w14:paraId="16F4E421" w14:textId="77777777" w:rsidTr="00C122B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BDFBF9" w14:textId="77777777" w:rsidR="003B3E1F" w:rsidRDefault="003B3E1F" w:rsidP="003B3E1F">
            <w:pPr>
              <w:tabs>
                <w:tab w:val="left" w:pos="7797"/>
              </w:tabs>
              <w:rPr>
                <w:rFonts w:asciiTheme="minorHAnsi" w:eastAsia="Times" w:hAnsiTheme="minorHAnsi" w:cstheme="minorHAnsi"/>
                <w:b/>
                <w:sz w:val="22"/>
                <w:szCs w:val="22"/>
              </w:rPr>
            </w:pPr>
          </w:p>
          <w:p w14:paraId="4EEF8B51" w14:textId="77777777" w:rsidR="00A83959" w:rsidRDefault="00A83959" w:rsidP="003B3E1F">
            <w:pPr>
              <w:tabs>
                <w:tab w:val="left" w:pos="7797"/>
              </w:tabs>
              <w:rPr>
                <w:rFonts w:asciiTheme="minorHAnsi" w:eastAsia="Times" w:hAnsiTheme="minorHAnsi" w:cstheme="minorHAnsi"/>
                <w:b/>
                <w:sz w:val="22"/>
                <w:szCs w:val="22"/>
              </w:rPr>
            </w:pPr>
          </w:p>
          <w:p w14:paraId="082D3BBD" w14:textId="277858B3" w:rsidR="00A83959" w:rsidRPr="003B3E1F" w:rsidRDefault="00A83959" w:rsidP="003B3E1F">
            <w:pPr>
              <w:tabs>
                <w:tab w:val="left" w:pos="7797"/>
              </w:tabs>
              <w:rPr>
                <w:rFonts w:asciiTheme="minorHAnsi" w:eastAsia="Times" w:hAnsiTheme="minorHAnsi" w:cstheme="minorHAnsi"/>
                <w:b/>
                <w:sz w:val="22"/>
                <w:szCs w:val="22"/>
              </w:rPr>
            </w:pP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5968EC" w14:textId="2E6F38EB" w:rsidR="003B3E1F" w:rsidRPr="003B3E1F" w:rsidRDefault="003B3E1F" w:rsidP="0019058F">
            <w:pPr>
              <w:tabs>
                <w:tab w:val="left" w:pos="7797"/>
              </w:tabs>
              <w:rPr>
                <w:rFonts w:asciiTheme="minorHAnsi" w:eastAsia="Times" w:hAnsiTheme="minorHAnsi" w:cstheme="minorHAnsi"/>
                <w:b/>
                <w:sz w:val="22"/>
                <w:szCs w:val="22"/>
              </w:rPr>
            </w:pPr>
          </w:p>
        </w:tc>
        <w:tc>
          <w:tcPr>
            <w:tcW w:w="12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1B0677" w14:textId="304A536D" w:rsidR="003B3E1F" w:rsidRPr="003B3E1F" w:rsidRDefault="003B3E1F" w:rsidP="0019058F">
            <w:pPr>
              <w:tabs>
                <w:tab w:val="left" w:pos="7797"/>
              </w:tabs>
              <w:rPr>
                <w:rFonts w:asciiTheme="minorHAnsi" w:eastAsia="Times" w:hAnsiTheme="minorHAnsi" w:cstheme="minorHAnsi"/>
                <w:b/>
                <w:sz w:val="22"/>
                <w:szCs w:val="22"/>
              </w:rPr>
            </w:pPr>
          </w:p>
        </w:tc>
        <w:tc>
          <w:tcPr>
            <w:tcW w:w="35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D3F02E" w14:textId="3EF0A081" w:rsidR="003B3E1F" w:rsidRPr="003B3E1F" w:rsidRDefault="003B3E1F" w:rsidP="0019058F">
            <w:pPr>
              <w:tabs>
                <w:tab w:val="left" w:pos="7797"/>
              </w:tabs>
              <w:rPr>
                <w:rFonts w:asciiTheme="minorHAnsi" w:eastAsia="Times" w:hAnsiTheme="minorHAnsi" w:cstheme="minorHAnsi"/>
                <w:b/>
                <w:sz w:val="22"/>
                <w:szCs w:val="22"/>
              </w:rPr>
            </w:pPr>
          </w:p>
        </w:tc>
        <w:tc>
          <w:tcPr>
            <w:tcW w:w="6832" w:type="dxa"/>
            <w:tcBorders>
              <w:top w:val="single" w:sz="4" w:space="0" w:color="C0C0C0"/>
              <w:left w:val="single" w:sz="4" w:space="0" w:color="C0C0C0"/>
              <w:bottom w:val="single" w:sz="4" w:space="0" w:color="C0C0C0"/>
              <w:right w:val="single" w:sz="4" w:space="0" w:color="C0C0C0"/>
            </w:tcBorders>
            <w:shd w:val="clear" w:color="auto" w:fill="auto"/>
          </w:tcPr>
          <w:p w14:paraId="43B1CC3C" w14:textId="5515C342" w:rsidR="003B3E1F" w:rsidRPr="003B3E1F" w:rsidRDefault="003B3E1F" w:rsidP="0019058F">
            <w:pPr>
              <w:rPr>
                <w:rFonts w:asciiTheme="minorHAnsi" w:eastAsia="Times" w:hAnsiTheme="minorHAnsi" w:cstheme="minorHAnsi"/>
                <w:b/>
                <w:sz w:val="22"/>
                <w:szCs w:val="22"/>
              </w:rPr>
            </w:pPr>
          </w:p>
        </w:tc>
      </w:tr>
      <w:tr w:rsidR="003B3E1F" w:rsidRPr="003B3E1F" w14:paraId="4FE42CF4" w14:textId="77777777" w:rsidTr="00C122B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BE080A8" w14:textId="77777777" w:rsidR="003B3E1F" w:rsidRPr="003B3E1F" w:rsidRDefault="00105D1E" w:rsidP="003B3E1F">
            <w:pPr>
              <w:tabs>
                <w:tab w:val="left" w:pos="7797"/>
              </w:tabs>
              <w:jc w:val="center"/>
              <w:rPr>
                <w:rFonts w:asciiTheme="minorHAnsi" w:eastAsia="Times" w:hAnsiTheme="minorHAnsi" w:cstheme="minorHAnsi"/>
                <w:b/>
                <w:sz w:val="22"/>
                <w:szCs w:val="22"/>
              </w:rPr>
            </w:pPr>
            <w:r>
              <w:rPr>
                <w:rFonts w:asciiTheme="minorHAnsi" w:eastAsia="Times" w:hAnsiTheme="minorHAnsi" w:cstheme="minorHAnsi"/>
                <w:b/>
                <w:sz w:val="22"/>
                <w:szCs w:val="22"/>
              </w:rPr>
              <w:t>Disability</w:t>
            </w:r>
            <w:r w:rsidR="003B3E1F" w:rsidRPr="003B3E1F">
              <w:rPr>
                <w:rFonts w:asciiTheme="minorHAnsi" w:eastAsia="Times" w:hAnsiTheme="minorHAnsi" w:cstheme="minorHAnsi"/>
                <w:b/>
                <w:sz w:val="22"/>
                <w:szCs w:val="22"/>
              </w:rPr>
              <w:t xml:space="preserve"> </w:t>
            </w:r>
          </w:p>
        </w:tc>
        <w:tc>
          <w:tcPr>
            <w:tcW w:w="113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EB48F7C" w14:textId="77777777"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Gender</w:t>
            </w:r>
            <w:r w:rsidR="00525DDF">
              <w:rPr>
                <w:rFonts w:asciiTheme="minorHAnsi" w:eastAsia="Times" w:hAnsiTheme="minorHAnsi" w:cstheme="minorHAnsi"/>
                <w:b/>
                <w:sz w:val="22"/>
                <w:szCs w:val="22"/>
              </w:rPr>
              <w:t xml:space="preserve"> </w:t>
            </w:r>
            <w:r w:rsidR="00990F66">
              <w:rPr>
                <w:rFonts w:asciiTheme="minorHAnsi" w:eastAsia="Times" w:hAnsiTheme="minorHAnsi" w:cstheme="minorHAnsi"/>
                <w:b/>
                <w:sz w:val="22"/>
                <w:szCs w:val="22"/>
              </w:rPr>
              <w:t>Identi</w:t>
            </w:r>
            <w:r w:rsidR="00525DDF">
              <w:rPr>
                <w:rFonts w:asciiTheme="minorHAnsi" w:eastAsia="Times" w:hAnsiTheme="minorHAnsi" w:cstheme="minorHAnsi"/>
                <w:b/>
                <w:sz w:val="22"/>
                <w:szCs w:val="22"/>
              </w:rPr>
              <w:t>ty</w:t>
            </w:r>
            <w:r w:rsidRPr="003B3E1F">
              <w:rPr>
                <w:rFonts w:asciiTheme="minorHAnsi" w:eastAsia="Times" w:hAnsiTheme="minorHAnsi" w:cstheme="minorHAnsi"/>
                <w:b/>
                <w:sz w:val="22"/>
                <w:szCs w:val="22"/>
              </w:rPr>
              <w:t xml:space="preserve"> </w:t>
            </w:r>
          </w:p>
        </w:tc>
        <w:tc>
          <w:tcPr>
            <w:tcW w:w="122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FF17BCF" w14:textId="77777777"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Ethnicity </w:t>
            </w:r>
          </w:p>
        </w:tc>
        <w:tc>
          <w:tcPr>
            <w:tcW w:w="359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E27A678" w14:textId="669B2E24" w:rsidR="003B3E1F" w:rsidRPr="003B3E1F" w:rsidRDefault="00364543" w:rsidP="003B3E1F">
            <w:pPr>
              <w:tabs>
                <w:tab w:val="left" w:pos="7797"/>
              </w:tabs>
              <w:jc w:val="center"/>
              <w:rPr>
                <w:rFonts w:asciiTheme="minorHAnsi" w:eastAsia="Times" w:hAnsiTheme="minorHAnsi" w:cstheme="minorHAnsi"/>
                <w:b/>
                <w:sz w:val="22"/>
                <w:szCs w:val="22"/>
              </w:rPr>
            </w:pPr>
            <w:r w:rsidRPr="00BA5D12">
              <w:rPr>
                <w:rFonts w:asciiTheme="minorHAnsi" w:eastAsia="Times" w:hAnsiTheme="minorHAnsi" w:cstheme="minorHAnsi"/>
                <w:b/>
                <w:sz w:val="22"/>
                <w:szCs w:val="22"/>
              </w:rPr>
              <w:t>First language</w:t>
            </w:r>
          </w:p>
        </w:tc>
        <w:tc>
          <w:tcPr>
            <w:tcW w:w="683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229FD37" w14:textId="2340DEAA" w:rsidR="003B3E1F" w:rsidRPr="003B3E1F" w:rsidRDefault="00364543" w:rsidP="00BA5D12">
            <w:pPr>
              <w:tabs>
                <w:tab w:val="center" w:pos="4153"/>
                <w:tab w:val="left" w:pos="7797"/>
                <w:tab w:val="right" w:pos="8306"/>
              </w:tabs>
              <w:spacing w:before="120"/>
              <w:rPr>
                <w:rFonts w:asciiTheme="minorHAnsi" w:eastAsia="Times" w:hAnsiTheme="minorHAnsi" w:cstheme="minorHAnsi"/>
                <w:b/>
                <w:sz w:val="22"/>
                <w:szCs w:val="22"/>
              </w:rPr>
            </w:pPr>
            <w:r>
              <w:rPr>
                <w:rFonts w:asciiTheme="minorHAnsi" w:eastAsia="Times" w:hAnsiTheme="minorHAnsi" w:cstheme="minorHAnsi"/>
                <w:b/>
                <w:sz w:val="22"/>
                <w:szCs w:val="22"/>
              </w:rPr>
              <w:t>Child</w:t>
            </w:r>
            <w:r w:rsidRPr="003B3E1F">
              <w:rPr>
                <w:rFonts w:asciiTheme="minorHAnsi" w:eastAsia="Times" w:hAnsiTheme="minorHAnsi" w:cstheme="minorHAnsi"/>
                <w:b/>
                <w:sz w:val="22"/>
                <w:szCs w:val="22"/>
              </w:rPr>
              <w:t xml:space="preserve"> </w:t>
            </w:r>
            <w:r>
              <w:rPr>
                <w:rFonts w:asciiTheme="minorHAnsi" w:eastAsia="Times" w:hAnsiTheme="minorHAnsi" w:cstheme="minorHAnsi"/>
                <w:b/>
                <w:sz w:val="22"/>
                <w:szCs w:val="22"/>
              </w:rPr>
              <w:t>Legal Status</w:t>
            </w:r>
          </w:p>
        </w:tc>
      </w:tr>
      <w:tr w:rsidR="003B3E1F" w:rsidRPr="003B3E1F" w14:paraId="34327823" w14:textId="77777777" w:rsidTr="00C122B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E64CFF" w14:textId="77777777" w:rsidR="003B3E1F" w:rsidRDefault="003B3E1F" w:rsidP="003B3E1F">
            <w:pPr>
              <w:tabs>
                <w:tab w:val="left" w:pos="7797"/>
              </w:tabs>
              <w:rPr>
                <w:rFonts w:asciiTheme="minorHAnsi" w:eastAsia="Times" w:hAnsiTheme="minorHAnsi" w:cstheme="minorHAnsi"/>
                <w:b/>
                <w:sz w:val="22"/>
                <w:szCs w:val="22"/>
              </w:rPr>
            </w:pPr>
          </w:p>
          <w:p w14:paraId="0BEB0B22" w14:textId="77777777" w:rsidR="00A83959" w:rsidRDefault="00A83959" w:rsidP="003B3E1F">
            <w:pPr>
              <w:tabs>
                <w:tab w:val="left" w:pos="7797"/>
              </w:tabs>
              <w:rPr>
                <w:rFonts w:asciiTheme="minorHAnsi" w:eastAsia="Times" w:hAnsiTheme="minorHAnsi" w:cstheme="minorHAnsi"/>
                <w:b/>
                <w:sz w:val="22"/>
                <w:szCs w:val="22"/>
              </w:rPr>
            </w:pPr>
          </w:p>
          <w:p w14:paraId="7F9D5DC9" w14:textId="2524B2C6" w:rsidR="00A83959" w:rsidRPr="003B3E1F" w:rsidRDefault="00A83959" w:rsidP="003B3E1F">
            <w:pPr>
              <w:tabs>
                <w:tab w:val="left" w:pos="7797"/>
              </w:tabs>
              <w:rPr>
                <w:rFonts w:asciiTheme="minorHAnsi" w:eastAsia="Times" w:hAnsiTheme="minorHAnsi" w:cstheme="minorHAnsi"/>
                <w:b/>
                <w:sz w:val="22"/>
                <w:szCs w:val="22"/>
              </w:rPr>
            </w:pP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23DD5B" w14:textId="7FFC0ECA" w:rsidR="003B3E1F" w:rsidRPr="003B3E1F" w:rsidRDefault="003B3E1F" w:rsidP="0019058F">
            <w:pPr>
              <w:tabs>
                <w:tab w:val="left" w:pos="7797"/>
              </w:tabs>
              <w:rPr>
                <w:rFonts w:asciiTheme="minorHAnsi" w:eastAsia="Times" w:hAnsiTheme="minorHAnsi" w:cstheme="minorHAnsi"/>
                <w:b/>
                <w:sz w:val="22"/>
                <w:szCs w:val="22"/>
              </w:rPr>
            </w:pPr>
          </w:p>
        </w:tc>
        <w:tc>
          <w:tcPr>
            <w:tcW w:w="12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EFD748" w14:textId="308BD877" w:rsidR="003B3E1F" w:rsidRPr="003B3E1F" w:rsidRDefault="003B3E1F" w:rsidP="0019058F">
            <w:pPr>
              <w:tabs>
                <w:tab w:val="left" w:pos="7797"/>
              </w:tabs>
              <w:rPr>
                <w:rFonts w:asciiTheme="minorHAnsi" w:eastAsia="Times" w:hAnsiTheme="minorHAnsi" w:cstheme="minorHAnsi"/>
                <w:b/>
                <w:sz w:val="22"/>
                <w:szCs w:val="22"/>
              </w:rPr>
            </w:pPr>
          </w:p>
        </w:tc>
        <w:tc>
          <w:tcPr>
            <w:tcW w:w="35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22BC3A" w14:textId="56C0766B" w:rsidR="003B3E1F" w:rsidRPr="003B3E1F" w:rsidRDefault="003B3E1F" w:rsidP="003B3E1F">
            <w:pPr>
              <w:tabs>
                <w:tab w:val="left" w:pos="7797"/>
              </w:tabs>
              <w:jc w:val="center"/>
              <w:rPr>
                <w:rFonts w:asciiTheme="minorHAnsi" w:eastAsia="Times" w:hAnsiTheme="minorHAnsi" w:cstheme="minorHAnsi"/>
                <w:b/>
                <w:sz w:val="22"/>
                <w:szCs w:val="22"/>
              </w:rPr>
            </w:pPr>
          </w:p>
        </w:tc>
        <w:tc>
          <w:tcPr>
            <w:tcW w:w="6832" w:type="dxa"/>
            <w:tcBorders>
              <w:top w:val="single" w:sz="4" w:space="0" w:color="C0C0C0"/>
              <w:left w:val="single" w:sz="4" w:space="0" w:color="C0C0C0"/>
              <w:bottom w:val="single" w:sz="4" w:space="0" w:color="C0C0C0"/>
              <w:right w:val="single" w:sz="4" w:space="0" w:color="C0C0C0"/>
            </w:tcBorders>
            <w:shd w:val="clear" w:color="auto" w:fill="auto"/>
          </w:tcPr>
          <w:p w14:paraId="149BB319" w14:textId="77777777" w:rsidR="003B3E1F" w:rsidRPr="003B3E1F" w:rsidRDefault="003B3E1F" w:rsidP="0019058F">
            <w:pPr>
              <w:rPr>
                <w:rFonts w:asciiTheme="minorHAnsi" w:eastAsia="Times" w:hAnsiTheme="minorHAnsi" w:cstheme="minorHAnsi"/>
                <w:b/>
                <w:sz w:val="22"/>
                <w:szCs w:val="22"/>
              </w:rPr>
            </w:pPr>
          </w:p>
        </w:tc>
      </w:tr>
    </w:tbl>
    <w:p w14:paraId="0F23BE95" w14:textId="77777777" w:rsidR="00E80A6B" w:rsidRDefault="00E80A6B" w:rsidP="00926F29">
      <w:pPr>
        <w:pStyle w:val="Header"/>
        <w:tabs>
          <w:tab w:val="clear" w:pos="4153"/>
          <w:tab w:val="clear" w:pos="8306"/>
          <w:tab w:val="left" w:pos="7797"/>
        </w:tabs>
        <w:rPr>
          <w:rFonts w:asciiTheme="minorHAnsi" w:hAnsiTheme="minorHAnsi" w:cstheme="minorHAnsi"/>
          <w:sz w:val="8"/>
          <w:szCs w:val="8"/>
        </w:rPr>
      </w:pPr>
    </w:p>
    <w:p w14:paraId="69530B34" w14:textId="77777777" w:rsidR="00E80A6B" w:rsidRPr="00866215" w:rsidRDefault="00E80A6B" w:rsidP="00926F29">
      <w:pPr>
        <w:pStyle w:val="Header"/>
        <w:tabs>
          <w:tab w:val="clear" w:pos="4153"/>
          <w:tab w:val="clear" w:pos="8306"/>
          <w:tab w:val="left" w:pos="7797"/>
        </w:tabs>
        <w:rPr>
          <w:rFonts w:asciiTheme="minorHAnsi" w:hAnsiTheme="minorHAnsi" w:cstheme="minorHAnsi"/>
          <w:sz w:val="8"/>
          <w:szCs w:val="8"/>
        </w:rPr>
      </w:pPr>
    </w:p>
    <w:p w14:paraId="31E1C91F" w14:textId="77777777" w:rsidR="00F713AA" w:rsidRPr="00866215" w:rsidRDefault="00F713AA" w:rsidP="00926F29">
      <w:pPr>
        <w:pStyle w:val="Header"/>
        <w:tabs>
          <w:tab w:val="clear" w:pos="4153"/>
          <w:tab w:val="clear" w:pos="8306"/>
          <w:tab w:val="left" w:pos="7797"/>
        </w:tabs>
        <w:rPr>
          <w:rFonts w:asciiTheme="minorHAnsi" w:hAnsiTheme="minorHAnsi" w:cstheme="minorHAnsi"/>
          <w:sz w:val="8"/>
          <w:szCs w:val="8"/>
        </w:rPr>
      </w:pPr>
    </w:p>
    <w:tbl>
      <w:tblPr>
        <w:tblW w:w="15622"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15622"/>
      </w:tblGrid>
      <w:tr w:rsidR="0060016C" w:rsidRPr="00866215" w14:paraId="58A49123" w14:textId="77777777" w:rsidTr="00C122B2">
        <w:trPr>
          <w:cantSplit/>
          <w:trHeight w:val="397"/>
        </w:trPr>
        <w:tc>
          <w:tcPr>
            <w:tcW w:w="15622" w:type="dxa"/>
            <w:tcBorders>
              <w:top w:val="single" w:sz="4" w:space="0" w:color="C0C0C0"/>
              <w:bottom w:val="single" w:sz="4" w:space="0" w:color="C0C0C0"/>
            </w:tcBorders>
            <w:shd w:val="clear" w:color="auto" w:fill="D9D9D9"/>
            <w:vAlign w:val="center"/>
          </w:tcPr>
          <w:p w14:paraId="3DED6E13" w14:textId="57032999" w:rsidR="0060016C" w:rsidRPr="001C28C2" w:rsidRDefault="00B72FF5" w:rsidP="004A4A6C">
            <w:pPr>
              <w:pStyle w:val="Header"/>
              <w:numPr>
                <w:ilvl w:val="0"/>
                <w:numId w:val="1"/>
              </w:numPr>
              <w:tabs>
                <w:tab w:val="clear" w:pos="4153"/>
                <w:tab w:val="clear" w:pos="8306"/>
                <w:tab w:val="left" w:pos="7797"/>
              </w:tabs>
              <w:rPr>
                <w:rFonts w:asciiTheme="minorHAnsi" w:eastAsia="Times" w:hAnsiTheme="minorHAnsi" w:cstheme="minorHAnsi"/>
                <w:b/>
                <w:bCs/>
              </w:rPr>
            </w:pPr>
            <w:r>
              <w:rPr>
                <w:rFonts w:asciiTheme="minorHAnsi" w:eastAsia="Times" w:hAnsiTheme="minorHAnsi" w:cstheme="minorHAnsi"/>
                <w:b/>
                <w:bCs/>
              </w:rPr>
              <w:t xml:space="preserve">Child’s Pen Picture / What has happened to this child </w:t>
            </w:r>
            <w:r w:rsidR="00A31035">
              <w:rPr>
                <w:rFonts w:asciiTheme="minorHAnsi" w:eastAsia="Times" w:hAnsiTheme="minorHAnsi" w:cstheme="minorHAnsi"/>
                <w:b/>
                <w:bCs/>
              </w:rPr>
              <w:t>/</w:t>
            </w:r>
            <w:r w:rsidR="000D34B3">
              <w:rPr>
                <w:rFonts w:asciiTheme="minorHAnsi" w:eastAsia="Times" w:hAnsiTheme="minorHAnsi" w:cstheme="minorHAnsi"/>
                <w:b/>
                <w:bCs/>
              </w:rPr>
              <w:t>Be clear about whether</w:t>
            </w:r>
            <w:r w:rsidR="00A31035">
              <w:rPr>
                <w:rFonts w:asciiTheme="minorHAnsi" w:eastAsia="Times" w:hAnsiTheme="minorHAnsi" w:cstheme="minorHAnsi"/>
                <w:b/>
                <w:bCs/>
              </w:rPr>
              <w:t xml:space="preserve"> the child made allegations </w:t>
            </w:r>
            <w:r w:rsidR="000D34B3">
              <w:rPr>
                <w:rFonts w:asciiTheme="minorHAnsi" w:eastAsia="Times" w:hAnsiTheme="minorHAnsi" w:cstheme="minorHAnsi"/>
                <w:b/>
                <w:bCs/>
              </w:rPr>
              <w:t>or is there suspected abuse and if so why</w:t>
            </w:r>
            <w:r w:rsidR="00C710ED">
              <w:rPr>
                <w:rFonts w:asciiTheme="minorHAnsi" w:eastAsia="Times" w:hAnsiTheme="minorHAnsi" w:cstheme="minorHAnsi"/>
                <w:b/>
                <w:bCs/>
              </w:rPr>
              <w:t>. Tell us wh</w:t>
            </w:r>
            <w:r w:rsidR="002E21F0">
              <w:rPr>
                <w:rFonts w:asciiTheme="minorHAnsi" w:eastAsia="Times" w:hAnsiTheme="minorHAnsi" w:cstheme="minorHAnsi"/>
                <w:b/>
                <w:bCs/>
              </w:rPr>
              <w:t>o</w:t>
            </w:r>
            <w:r w:rsidR="00C710ED">
              <w:rPr>
                <w:rFonts w:asciiTheme="minorHAnsi" w:eastAsia="Times" w:hAnsiTheme="minorHAnsi" w:cstheme="minorHAnsi"/>
                <w:b/>
                <w:bCs/>
              </w:rPr>
              <w:t xml:space="preserve"> the child and </w:t>
            </w:r>
            <w:r w:rsidR="002E21F0">
              <w:rPr>
                <w:rFonts w:asciiTheme="minorHAnsi" w:eastAsia="Times" w:hAnsiTheme="minorHAnsi" w:cstheme="minorHAnsi"/>
                <w:b/>
                <w:bCs/>
              </w:rPr>
              <w:t xml:space="preserve">who is in their network, </w:t>
            </w:r>
            <w:r w:rsidR="00C710ED">
              <w:rPr>
                <w:rFonts w:asciiTheme="minorHAnsi" w:eastAsia="Times" w:hAnsiTheme="minorHAnsi" w:cstheme="minorHAnsi"/>
                <w:b/>
                <w:bCs/>
              </w:rPr>
              <w:t>include the family genogram/ecomap</w:t>
            </w:r>
            <w:r w:rsidR="002E21F0">
              <w:rPr>
                <w:rFonts w:asciiTheme="minorHAnsi" w:eastAsia="Times" w:hAnsiTheme="minorHAnsi" w:cstheme="minorHAnsi"/>
                <w:b/>
                <w:bCs/>
              </w:rPr>
              <w:t>.</w:t>
            </w:r>
          </w:p>
        </w:tc>
      </w:tr>
      <w:tr w:rsidR="0060016C" w:rsidRPr="004C3A2D" w14:paraId="6ACF047E" w14:textId="77777777" w:rsidTr="00C122B2">
        <w:tblPrEx>
          <w:tblBorders>
            <w:top w:val="none" w:sz="0" w:space="0" w:color="auto"/>
            <w:left w:val="none" w:sz="0" w:space="0" w:color="auto"/>
            <w:bottom w:val="none" w:sz="0" w:space="0" w:color="auto"/>
            <w:right w:val="none" w:sz="0" w:space="0" w:color="auto"/>
          </w:tblBorders>
          <w:shd w:val="clear" w:color="auto" w:fill="auto"/>
        </w:tblPrEx>
        <w:trPr>
          <w:trHeight w:val="267"/>
        </w:trPr>
        <w:tc>
          <w:tcPr>
            <w:tcW w:w="15622" w:type="dxa"/>
            <w:tcBorders>
              <w:top w:val="single" w:sz="4" w:space="0" w:color="C0C0C0"/>
            </w:tcBorders>
            <w:shd w:val="clear" w:color="auto" w:fill="auto"/>
            <w:vAlign w:val="center"/>
          </w:tcPr>
          <w:p w14:paraId="3C60DB6F" w14:textId="77777777" w:rsidR="0060016C" w:rsidRPr="004C3A2D" w:rsidRDefault="0060016C" w:rsidP="00BA5D12">
            <w:pPr>
              <w:pStyle w:val="Header"/>
              <w:tabs>
                <w:tab w:val="clear" w:pos="4153"/>
                <w:tab w:val="clear" w:pos="8306"/>
                <w:tab w:val="left" w:pos="7797"/>
              </w:tabs>
              <w:rPr>
                <w:rFonts w:eastAsia="Times"/>
                <w:sz w:val="8"/>
                <w:szCs w:val="8"/>
              </w:rPr>
            </w:pPr>
          </w:p>
        </w:tc>
      </w:tr>
      <w:tr w:rsidR="0060016C" w:rsidRPr="004C3A2D" w14:paraId="3093D2F3" w14:textId="77777777" w:rsidTr="00C122B2">
        <w:tblPrEx>
          <w:tblBorders>
            <w:top w:val="none" w:sz="0" w:space="0" w:color="auto"/>
            <w:left w:val="none" w:sz="0" w:space="0" w:color="auto"/>
            <w:bottom w:val="none" w:sz="0" w:space="0" w:color="auto"/>
            <w:right w:val="none" w:sz="0" w:space="0" w:color="auto"/>
          </w:tblBorders>
          <w:shd w:val="clear" w:color="auto" w:fill="auto"/>
        </w:tblPrEx>
        <w:trPr>
          <w:trHeight w:val="935"/>
        </w:trPr>
        <w:tc>
          <w:tcPr>
            <w:tcW w:w="15622" w:type="dxa"/>
            <w:tcBorders>
              <w:top w:val="single" w:sz="4" w:space="0" w:color="C0C0C0"/>
              <w:left w:val="single" w:sz="4" w:space="0" w:color="C0C0C0"/>
              <w:bottom w:val="single" w:sz="4" w:space="0" w:color="C0C0C0"/>
              <w:right w:val="single" w:sz="4" w:space="0" w:color="C0C0C0"/>
            </w:tcBorders>
            <w:shd w:val="clear" w:color="auto" w:fill="auto"/>
          </w:tcPr>
          <w:p w14:paraId="5D7D82A8" w14:textId="77777777" w:rsidR="004B3021" w:rsidRDefault="004B3021" w:rsidP="00984733">
            <w:pPr>
              <w:pStyle w:val="Header"/>
              <w:tabs>
                <w:tab w:val="clear" w:pos="4153"/>
                <w:tab w:val="clear" w:pos="8306"/>
                <w:tab w:val="left" w:pos="7797"/>
              </w:tabs>
              <w:rPr>
                <w:rFonts w:asciiTheme="minorHAnsi" w:eastAsia="Times" w:hAnsiTheme="minorHAnsi" w:cstheme="minorHAnsi"/>
                <w:sz w:val="22"/>
                <w:szCs w:val="22"/>
              </w:rPr>
            </w:pPr>
          </w:p>
          <w:p w14:paraId="330A413F" w14:textId="77777777" w:rsidR="0060016C" w:rsidRDefault="0060016C" w:rsidP="00984733">
            <w:pPr>
              <w:pStyle w:val="Header"/>
              <w:tabs>
                <w:tab w:val="clear" w:pos="4153"/>
                <w:tab w:val="clear" w:pos="8306"/>
                <w:tab w:val="left" w:pos="7797"/>
              </w:tabs>
              <w:rPr>
                <w:rFonts w:eastAsia="Times"/>
                <w:sz w:val="20"/>
                <w:szCs w:val="20"/>
              </w:rPr>
            </w:pPr>
          </w:p>
          <w:p w14:paraId="460F15FC" w14:textId="77777777" w:rsidR="00BA5D12" w:rsidRDefault="00BA5D12" w:rsidP="00984733">
            <w:pPr>
              <w:pStyle w:val="Header"/>
              <w:tabs>
                <w:tab w:val="clear" w:pos="4153"/>
                <w:tab w:val="clear" w:pos="8306"/>
                <w:tab w:val="left" w:pos="7797"/>
              </w:tabs>
              <w:rPr>
                <w:rFonts w:eastAsia="Times"/>
                <w:sz w:val="20"/>
                <w:szCs w:val="20"/>
              </w:rPr>
            </w:pPr>
          </w:p>
          <w:p w14:paraId="4BCB4ECC" w14:textId="77777777" w:rsidR="00BA5D12" w:rsidRDefault="00BA5D12" w:rsidP="00984733">
            <w:pPr>
              <w:pStyle w:val="Header"/>
              <w:tabs>
                <w:tab w:val="clear" w:pos="4153"/>
                <w:tab w:val="clear" w:pos="8306"/>
                <w:tab w:val="left" w:pos="7797"/>
              </w:tabs>
              <w:rPr>
                <w:rFonts w:eastAsia="Times"/>
                <w:sz w:val="20"/>
                <w:szCs w:val="20"/>
              </w:rPr>
            </w:pPr>
          </w:p>
          <w:p w14:paraId="519ABFB3" w14:textId="77777777" w:rsidR="00BA5D12" w:rsidRDefault="00BA5D12" w:rsidP="00984733">
            <w:pPr>
              <w:pStyle w:val="Header"/>
              <w:tabs>
                <w:tab w:val="clear" w:pos="4153"/>
                <w:tab w:val="clear" w:pos="8306"/>
                <w:tab w:val="left" w:pos="7797"/>
              </w:tabs>
              <w:rPr>
                <w:rFonts w:eastAsia="Times"/>
                <w:sz w:val="20"/>
                <w:szCs w:val="20"/>
              </w:rPr>
            </w:pPr>
          </w:p>
          <w:p w14:paraId="38B91CD4" w14:textId="77777777" w:rsidR="00C2624D" w:rsidRPr="004C3A2D" w:rsidRDefault="00C2624D" w:rsidP="00984733">
            <w:pPr>
              <w:pStyle w:val="Header"/>
              <w:tabs>
                <w:tab w:val="clear" w:pos="4153"/>
                <w:tab w:val="clear" w:pos="8306"/>
                <w:tab w:val="left" w:pos="7797"/>
              </w:tabs>
              <w:rPr>
                <w:rFonts w:eastAsia="Times"/>
                <w:sz w:val="20"/>
                <w:szCs w:val="20"/>
              </w:rPr>
            </w:pPr>
          </w:p>
        </w:tc>
      </w:tr>
    </w:tbl>
    <w:p w14:paraId="32107744" w14:textId="77777777" w:rsidR="005C066E" w:rsidRDefault="005C066E" w:rsidP="00DB2C90">
      <w:pPr>
        <w:pStyle w:val="Header"/>
        <w:tabs>
          <w:tab w:val="clear" w:pos="4153"/>
          <w:tab w:val="clear" w:pos="8306"/>
          <w:tab w:val="left" w:pos="7797"/>
        </w:tabs>
        <w:rPr>
          <w:sz w:val="8"/>
          <w:szCs w:val="8"/>
        </w:rPr>
      </w:pPr>
    </w:p>
    <w:p w14:paraId="3CBC2E04" w14:textId="77777777" w:rsidR="005C066E" w:rsidRDefault="005C066E" w:rsidP="00DB2C90">
      <w:pPr>
        <w:pStyle w:val="Header"/>
        <w:tabs>
          <w:tab w:val="clear" w:pos="4153"/>
          <w:tab w:val="clear" w:pos="8306"/>
          <w:tab w:val="left" w:pos="7797"/>
        </w:tabs>
        <w:rPr>
          <w:sz w:val="8"/>
          <w:szCs w:val="8"/>
        </w:rPr>
      </w:pPr>
    </w:p>
    <w:p w14:paraId="1A3E1FC7" w14:textId="77777777" w:rsidR="00B01006" w:rsidRDefault="00B01006" w:rsidP="00B01006">
      <w:pPr>
        <w:rPr>
          <w:rFonts w:ascii="Calibri" w:hAnsi="Calibri" w:cs="Calibri"/>
          <w:b/>
          <w:sz w:val="28"/>
          <w:szCs w:val="28"/>
        </w:rPr>
        <w:sectPr w:rsidR="00B01006" w:rsidSect="00C122B2">
          <w:footerReference w:type="even" r:id="rId8"/>
          <w:footerReference w:type="default" r:id="rId9"/>
          <w:footerReference w:type="first" r:id="rId10"/>
          <w:type w:val="continuous"/>
          <w:pgSz w:w="16838" w:h="11904" w:orient="landscape" w:code="9"/>
          <w:pgMar w:top="1077" w:right="567" w:bottom="1077" w:left="907" w:header="709" w:footer="283" w:gutter="0"/>
          <w:pgNumType w:start="1"/>
          <w:cols w:space="720"/>
          <w:titlePg/>
          <w:docGrid w:linePitch="326"/>
        </w:sectPr>
      </w:pPr>
    </w:p>
    <w:p w14:paraId="5C55E457" w14:textId="77777777" w:rsidR="00B01006" w:rsidRDefault="00B01006" w:rsidP="00B01006">
      <w:pPr>
        <w:rPr>
          <w:rFonts w:ascii="Calibri" w:hAnsi="Calibri" w:cs="Calibri"/>
          <w:b/>
          <w:sz w:val="28"/>
          <w:szCs w:val="28"/>
        </w:rPr>
      </w:pPr>
    </w:p>
    <w:p w14:paraId="4AA8C448" w14:textId="184BCD49" w:rsidR="00B05318" w:rsidRPr="00552C6D" w:rsidRDefault="00B05318" w:rsidP="00B05318">
      <w:pPr>
        <w:jc w:val="center"/>
        <w:rPr>
          <w:rFonts w:asciiTheme="minorHAnsi" w:hAnsiTheme="minorHAnsi" w:cstheme="minorHAnsi"/>
          <w:b/>
        </w:rPr>
      </w:pPr>
      <w:r>
        <w:rPr>
          <w:rFonts w:asciiTheme="minorHAnsi" w:hAnsiTheme="minorHAnsi" w:cstheme="minorHAnsi"/>
          <w:b/>
          <w:color w:val="003366"/>
        </w:rPr>
        <w:t>Intra-Familial Child Sex Abuse</w:t>
      </w:r>
      <w:r w:rsidRPr="00552C6D">
        <w:rPr>
          <w:rFonts w:asciiTheme="minorHAnsi" w:hAnsiTheme="minorHAnsi" w:cstheme="minorHAnsi"/>
          <w:b/>
          <w:color w:val="003366"/>
        </w:rPr>
        <w:t xml:space="preserve"> </w:t>
      </w:r>
      <w:r w:rsidR="000D34B3">
        <w:rPr>
          <w:rFonts w:asciiTheme="minorHAnsi" w:hAnsiTheme="minorHAnsi" w:cstheme="minorHAnsi"/>
          <w:b/>
          <w:color w:val="003366"/>
        </w:rPr>
        <w:t xml:space="preserve">Referral </w:t>
      </w:r>
      <w:r w:rsidRPr="00552C6D">
        <w:rPr>
          <w:rFonts w:asciiTheme="minorHAnsi" w:hAnsiTheme="minorHAnsi" w:cstheme="minorHAnsi"/>
          <w:b/>
          <w:color w:val="003366"/>
        </w:rPr>
        <w:t>Risk Matrix</w:t>
      </w:r>
    </w:p>
    <w:p w14:paraId="477EE256" w14:textId="70EB3684" w:rsidR="00B05318" w:rsidRPr="00552C6D" w:rsidRDefault="00B05318" w:rsidP="00B05318">
      <w:pPr>
        <w:rPr>
          <w:rFonts w:asciiTheme="minorHAnsi" w:hAnsiTheme="minorHAnsi" w:cstheme="minorHAnsi"/>
          <w:b/>
        </w:rPr>
      </w:pPr>
      <w:r w:rsidRPr="00552C6D">
        <w:rPr>
          <w:rFonts w:asciiTheme="minorHAnsi" w:hAnsiTheme="minorHAnsi" w:cstheme="minorHAnsi"/>
          <w:b/>
        </w:rPr>
        <w:t xml:space="preserve">The </w:t>
      </w:r>
      <w:r>
        <w:rPr>
          <w:rFonts w:asciiTheme="minorHAnsi" w:hAnsiTheme="minorHAnsi" w:cstheme="minorHAnsi"/>
          <w:b/>
        </w:rPr>
        <w:t>Intra-Familial Child Sex Abuse</w:t>
      </w:r>
      <w:r w:rsidRPr="00552C6D">
        <w:rPr>
          <w:rFonts w:asciiTheme="minorHAnsi" w:hAnsiTheme="minorHAnsi" w:cstheme="minorHAnsi"/>
          <w:b/>
        </w:rPr>
        <w:t xml:space="preserve"> </w:t>
      </w:r>
      <w:r w:rsidR="000D34B3">
        <w:rPr>
          <w:rFonts w:asciiTheme="minorHAnsi" w:hAnsiTheme="minorHAnsi" w:cstheme="minorHAnsi"/>
          <w:b/>
        </w:rPr>
        <w:t xml:space="preserve">Referral </w:t>
      </w:r>
      <w:r w:rsidRPr="00552C6D">
        <w:rPr>
          <w:rFonts w:asciiTheme="minorHAnsi" w:hAnsiTheme="minorHAnsi" w:cstheme="minorHAnsi"/>
          <w:b/>
        </w:rPr>
        <w:t xml:space="preserve">Risk Matrix </w:t>
      </w:r>
      <w:r w:rsidR="00D242C4">
        <w:rPr>
          <w:rFonts w:asciiTheme="minorHAnsi" w:hAnsiTheme="minorHAnsi" w:cstheme="minorHAnsi"/>
          <w:b/>
        </w:rPr>
        <w:t>is a tool to determine suitability of a c</w:t>
      </w:r>
      <w:r w:rsidR="00F15ABD">
        <w:rPr>
          <w:rFonts w:asciiTheme="minorHAnsi" w:hAnsiTheme="minorHAnsi" w:cstheme="minorHAnsi"/>
          <w:b/>
        </w:rPr>
        <w:t>hild/young person</w:t>
      </w:r>
      <w:r w:rsidR="00D242C4">
        <w:rPr>
          <w:rFonts w:asciiTheme="minorHAnsi" w:hAnsiTheme="minorHAnsi" w:cstheme="minorHAnsi"/>
          <w:b/>
        </w:rPr>
        <w:t xml:space="preserve"> to be discussed at the Sexual Harm </w:t>
      </w:r>
      <w:r w:rsidR="00206AC3">
        <w:rPr>
          <w:rFonts w:asciiTheme="minorHAnsi" w:hAnsiTheme="minorHAnsi" w:cstheme="minorHAnsi"/>
          <w:b/>
        </w:rPr>
        <w:t>Consultation Group</w:t>
      </w:r>
      <w:r w:rsidR="00D242C4">
        <w:rPr>
          <w:rFonts w:asciiTheme="minorHAnsi" w:hAnsiTheme="minorHAnsi" w:cstheme="minorHAnsi"/>
          <w:b/>
        </w:rPr>
        <w:t xml:space="preserve">. It </w:t>
      </w:r>
      <w:r w:rsidR="00D242C4" w:rsidRPr="00552C6D">
        <w:rPr>
          <w:rFonts w:asciiTheme="minorHAnsi" w:hAnsiTheme="minorHAnsi" w:cstheme="minorHAnsi"/>
          <w:b/>
        </w:rPr>
        <w:t xml:space="preserve">should be developed alongside with and complimenting any other plan for the young person’s welfare. </w:t>
      </w:r>
      <w:r w:rsidR="00D242C4">
        <w:rPr>
          <w:rFonts w:asciiTheme="minorHAnsi" w:hAnsiTheme="minorHAnsi" w:cstheme="minorHAnsi"/>
          <w:b/>
        </w:rPr>
        <w:t>This does not replace the IFCSA Procedures already in place and should not be used as a threshold document in relation to level of involvement</w:t>
      </w:r>
      <w:r w:rsidR="003742E7">
        <w:rPr>
          <w:rFonts w:asciiTheme="minorHAnsi" w:hAnsiTheme="minorHAnsi" w:cstheme="minorHAnsi"/>
          <w:b/>
        </w:rPr>
        <w:t xml:space="preserve">, this is a referral tool for </w:t>
      </w:r>
      <w:r w:rsidR="00986EF3">
        <w:rPr>
          <w:rFonts w:asciiTheme="minorHAnsi" w:hAnsiTheme="minorHAnsi" w:cstheme="minorHAnsi"/>
          <w:b/>
        </w:rPr>
        <w:t>the consultation group</w:t>
      </w:r>
      <w:r w:rsidR="00D242C4">
        <w:rPr>
          <w:rFonts w:asciiTheme="minorHAnsi" w:hAnsiTheme="minorHAnsi" w:cstheme="minorHAnsi"/>
          <w:b/>
        </w:rPr>
        <w:t xml:space="preserve">. </w:t>
      </w:r>
      <w:r w:rsidR="00D242C4" w:rsidRPr="00552C6D">
        <w:rPr>
          <w:rFonts w:asciiTheme="minorHAnsi" w:hAnsiTheme="minorHAnsi" w:cstheme="minorHAnsi"/>
          <w:b/>
        </w:rPr>
        <w:t>Please use this tool in line with local Safeguarding Partnership Procedures</w:t>
      </w:r>
      <w:r w:rsidRPr="00552C6D">
        <w:rPr>
          <w:rFonts w:asciiTheme="minorHAnsi" w:hAnsiTheme="minorHAnsi" w:cstheme="minorHAnsi"/>
          <w:b/>
        </w:rPr>
        <w:t xml:space="preserve"> </w:t>
      </w:r>
    </w:p>
    <w:p w14:paraId="69BDD176" w14:textId="77777777" w:rsidR="00B05318" w:rsidRPr="00552C6D" w:rsidRDefault="00B05318" w:rsidP="00B05318">
      <w:pPr>
        <w:rPr>
          <w:rFonts w:asciiTheme="minorHAnsi" w:hAnsiTheme="minorHAnsi" w:cstheme="minorHAnsi"/>
          <w:b/>
        </w:rPr>
      </w:pPr>
    </w:p>
    <w:p w14:paraId="37D8EC59" w14:textId="32BEA612" w:rsidR="00CD3702" w:rsidRPr="00552C6D" w:rsidRDefault="00CD3702" w:rsidP="00CD3702">
      <w:pPr>
        <w:jc w:val="center"/>
        <w:rPr>
          <w:rFonts w:asciiTheme="minorHAnsi" w:hAnsiTheme="minorHAnsi" w:cstheme="minorHAnsi"/>
          <w:b/>
          <w:color w:val="002060"/>
        </w:rPr>
      </w:pPr>
      <w:r w:rsidRPr="00552C6D">
        <w:rPr>
          <w:rFonts w:asciiTheme="minorHAnsi" w:hAnsiTheme="minorHAnsi" w:cstheme="minorHAnsi"/>
          <w:b/>
          <w:color w:val="002060"/>
        </w:rPr>
        <w:t>Professional Assessment of Safeguarding Risk Indicators</w:t>
      </w:r>
      <w:r>
        <w:rPr>
          <w:rFonts w:asciiTheme="minorHAnsi" w:hAnsiTheme="minorHAnsi" w:cstheme="minorHAnsi"/>
          <w:b/>
          <w:color w:val="002060"/>
        </w:rPr>
        <w:t xml:space="preserve"> for Referral to the Sexual Harm </w:t>
      </w:r>
      <w:r w:rsidR="00986EF3">
        <w:rPr>
          <w:rFonts w:asciiTheme="minorHAnsi" w:hAnsiTheme="minorHAnsi" w:cstheme="minorHAnsi"/>
          <w:b/>
          <w:color w:val="002060"/>
        </w:rPr>
        <w:t>Consultation Group</w:t>
      </w:r>
    </w:p>
    <w:p w14:paraId="16B6E791" w14:textId="77777777" w:rsidR="00B05318" w:rsidRPr="00552C6D" w:rsidRDefault="00B05318" w:rsidP="00B05318">
      <w:pPr>
        <w:jc w:val="both"/>
        <w:rPr>
          <w:rFonts w:asciiTheme="minorHAnsi" w:hAnsiTheme="minorHAnsi" w:cstheme="minorHAnsi"/>
        </w:rPr>
      </w:pPr>
    </w:p>
    <w:p w14:paraId="697E9602" w14:textId="141D5C09" w:rsidR="00393A36" w:rsidRPr="00552C6D" w:rsidRDefault="00393A36" w:rsidP="00393A36">
      <w:pPr>
        <w:pStyle w:val="ListParagraph"/>
        <w:numPr>
          <w:ilvl w:val="0"/>
          <w:numId w:val="1"/>
        </w:numPr>
        <w:jc w:val="both"/>
        <w:rPr>
          <w:rFonts w:asciiTheme="minorHAnsi" w:hAnsiTheme="minorHAnsi" w:cstheme="minorHAnsi"/>
          <w:szCs w:val="24"/>
        </w:rPr>
      </w:pPr>
      <w:r w:rsidRPr="00552C6D">
        <w:rPr>
          <w:rFonts w:asciiTheme="minorHAnsi" w:hAnsiTheme="minorHAnsi" w:cstheme="minorHAnsi"/>
          <w:szCs w:val="24"/>
        </w:rPr>
        <w:t xml:space="preserve">The Matrix should be completed by the child or young person’s Social Worker or Key Worker with the input of the child/young person, </w:t>
      </w:r>
      <w:proofErr w:type="gramStart"/>
      <w:r w:rsidRPr="00552C6D">
        <w:rPr>
          <w:rFonts w:asciiTheme="minorHAnsi" w:hAnsiTheme="minorHAnsi" w:cstheme="minorHAnsi"/>
          <w:szCs w:val="24"/>
        </w:rPr>
        <w:t>family</w:t>
      </w:r>
      <w:proofErr w:type="gramEnd"/>
      <w:r w:rsidRPr="00552C6D">
        <w:rPr>
          <w:rFonts w:asciiTheme="minorHAnsi" w:hAnsiTheme="minorHAnsi" w:cstheme="minorHAnsi"/>
          <w:szCs w:val="24"/>
        </w:rPr>
        <w:t xml:space="preserve"> and partner agencies.</w:t>
      </w:r>
      <w:r w:rsidR="0015008E">
        <w:rPr>
          <w:rFonts w:asciiTheme="minorHAnsi" w:hAnsiTheme="minorHAnsi" w:cstheme="minorHAnsi"/>
          <w:szCs w:val="24"/>
        </w:rPr>
        <w:t xml:space="preserve"> That does not mean that the questions should be directly asked, these should be formatted into family friendly signs of safety best questions.</w:t>
      </w:r>
    </w:p>
    <w:p w14:paraId="384DB726" w14:textId="77777777" w:rsidR="00393A36" w:rsidRPr="00552C6D" w:rsidRDefault="00393A36" w:rsidP="00393A36">
      <w:pPr>
        <w:pStyle w:val="ListParagraph"/>
        <w:ind w:left="360"/>
        <w:jc w:val="both"/>
        <w:rPr>
          <w:rFonts w:asciiTheme="minorHAnsi" w:hAnsiTheme="minorHAnsi" w:cstheme="minorHAnsi"/>
          <w:szCs w:val="24"/>
        </w:rPr>
      </w:pPr>
    </w:p>
    <w:p w14:paraId="3A654F44" w14:textId="07586599" w:rsidR="005D60FC" w:rsidRPr="00552C6D" w:rsidRDefault="00393A36" w:rsidP="005D60FC">
      <w:pPr>
        <w:pStyle w:val="ListParagraph"/>
        <w:numPr>
          <w:ilvl w:val="0"/>
          <w:numId w:val="1"/>
        </w:numPr>
        <w:jc w:val="both"/>
        <w:rPr>
          <w:rFonts w:asciiTheme="minorHAnsi" w:hAnsiTheme="minorHAnsi" w:cstheme="minorHAnsi"/>
          <w:szCs w:val="24"/>
        </w:rPr>
      </w:pPr>
      <w:r w:rsidRPr="00552C6D">
        <w:rPr>
          <w:rFonts w:asciiTheme="minorHAnsi" w:hAnsiTheme="minorHAnsi" w:cstheme="minorHAnsi"/>
          <w:szCs w:val="24"/>
        </w:rPr>
        <w:t>All risk indicators should be completed with supporting evidence which is mandatory</w:t>
      </w:r>
      <w:r w:rsidR="005D60FC">
        <w:rPr>
          <w:rFonts w:asciiTheme="minorHAnsi" w:hAnsiTheme="minorHAnsi" w:cstheme="minorHAnsi"/>
          <w:szCs w:val="24"/>
        </w:rPr>
        <w:t>, think about your mapping or evidence from the harm matrix such as first, last and worst</w:t>
      </w:r>
      <w:r w:rsidR="005D60FC" w:rsidRPr="00552C6D">
        <w:rPr>
          <w:rFonts w:asciiTheme="minorHAnsi" w:hAnsiTheme="minorHAnsi" w:cstheme="minorHAnsi"/>
          <w:szCs w:val="24"/>
        </w:rPr>
        <w:t>.</w:t>
      </w:r>
      <w:r w:rsidR="005D60FC">
        <w:rPr>
          <w:rFonts w:asciiTheme="minorHAnsi" w:hAnsiTheme="minorHAnsi" w:cstheme="minorHAnsi"/>
          <w:szCs w:val="24"/>
        </w:rPr>
        <w:t xml:space="preserve"> Consider </w:t>
      </w:r>
      <w:r w:rsidR="00540D3A">
        <w:rPr>
          <w:rFonts w:asciiTheme="minorHAnsi" w:hAnsiTheme="minorHAnsi" w:cstheme="minorHAnsi"/>
          <w:szCs w:val="24"/>
        </w:rPr>
        <w:t xml:space="preserve">the </w:t>
      </w:r>
      <w:r w:rsidR="005D60FC">
        <w:rPr>
          <w:rFonts w:asciiTheme="minorHAnsi" w:hAnsiTheme="minorHAnsi" w:cstheme="minorHAnsi"/>
          <w:szCs w:val="24"/>
        </w:rPr>
        <w:t>impact</w:t>
      </w:r>
      <w:r w:rsidR="00540D3A">
        <w:rPr>
          <w:rFonts w:asciiTheme="minorHAnsi" w:hAnsiTheme="minorHAnsi" w:cstheme="minorHAnsi"/>
          <w:szCs w:val="24"/>
        </w:rPr>
        <w:t xml:space="preserve"> on the child/young person</w:t>
      </w:r>
      <w:r w:rsidR="005D60FC">
        <w:rPr>
          <w:rFonts w:asciiTheme="minorHAnsi" w:hAnsiTheme="minorHAnsi" w:cstheme="minorHAnsi"/>
          <w:szCs w:val="24"/>
        </w:rPr>
        <w:t xml:space="preserve">. </w:t>
      </w:r>
    </w:p>
    <w:p w14:paraId="4EAF649B" w14:textId="77777777" w:rsidR="00393A36" w:rsidRPr="00552C6D" w:rsidRDefault="00393A36" w:rsidP="00393A36">
      <w:pPr>
        <w:jc w:val="both"/>
        <w:rPr>
          <w:rFonts w:asciiTheme="minorHAnsi" w:hAnsiTheme="minorHAnsi" w:cstheme="minorHAnsi"/>
        </w:rPr>
      </w:pPr>
    </w:p>
    <w:p w14:paraId="39B36CB8" w14:textId="1AE18C4A" w:rsidR="00393A36" w:rsidRPr="00552C6D" w:rsidRDefault="00393A36" w:rsidP="00393A36">
      <w:pPr>
        <w:pStyle w:val="ListParagraph"/>
        <w:numPr>
          <w:ilvl w:val="0"/>
          <w:numId w:val="1"/>
        </w:numPr>
        <w:jc w:val="both"/>
        <w:rPr>
          <w:rFonts w:asciiTheme="minorHAnsi" w:hAnsiTheme="minorHAnsi" w:cstheme="minorHAnsi"/>
          <w:szCs w:val="24"/>
        </w:rPr>
      </w:pPr>
      <w:r w:rsidRPr="00552C6D">
        <w:rPr>
          <w:rFonts w:asciiTheme="minorHAnsi" w:hAnsiTheme="minorHAnsi" w:cstheme="minorHAnsi"/>
          <w:szCs w:val="24"/>
        </w:rPr>
        <w:t xml:space="preserve">The heading risk indicators are not exhaustive; they are simply those mostly commonly recognised which may indicate a risk of </w:t>
      </w:r>
      <w:r w:rsidRPr="00393A36">
        <w:rPr>
          <w:rFonts w:asciiTheme="minorHAnsi" w:hAnsiTheme="minorHAnsi" w:cstheme="minorHAnsi"/>
          <w:bCs/>
        </w:rPr>
        <w:t>Intra-Familial Child Sex Abuse</w:t>
      </w:r>
      <w:r w:rsidRPr="00552C6D">
        <w:rPr>
          <w:rFonts w:asciiTheme="minorHAnsi" w:hAnsiTheme="minorHAnsi" w:cstheme="minorHAnsi"/>
          <w:szCs w:val="24"/>
        </w:rPr>
        <w:t xml:space="preserve">; there may be other relevant factors present which require consideration and analysis. </w:t>
      </w:r>
      <w:r w:rsidRPr="00FF4020">
        <w:rPr>
          <w:rFonts w:asciiTheme="minorHAnsi" w:hAnsiTheme="minorHAnsi" w:cstheme="minorHAnsi"/>
          <w:bCs/>
          <w:szCs w:val="24"/>
        </w:rPr>
        <w:t xml:space="preserve">One </w:t>
      </w:r>
      <w:r w:rsidRPr="00552C6D">
        <w:rPr>
          <w:rFonts w:asciiTheme="minorHAnsi" w:hAnsiTheme="minorHAnsi" w:cstheme="minorHAnsi"/>
          <w:szCs w:val="24"/>
        </w:rPr>
        <w:t>tick in a high</w:t>
      </w:r>
      <w:r>
        <w:rPr>
          <w:rFonts w:asciiTheme="minorHAnsi" w:hAnsiTheme="minorHAnsi" w:cstheme="minorHAnsi"/>
          <w:szCs w:val="24"/>
        </w:rPr>
        <w:t>-risk</w:t>
      </w:r>
      <w:r w:rsidRPr="00552C6D">
        <w:rPr>
          <w:rFonts w:asciiTheme="minorHAnsi" w:hAnsiTheme="minorHAnsi" w:cstheme="minorHAnsi"/>
          <w:szCs w:val="24"/>
        </w:rPr>
        <w:t xml:space="preserve"> box, or several in </w:t>
      </w:r>
      <w:proofErr w:type="gramStart"/>
      <w:r w:rsidRPr="00552C6D">
        <w:rPr>
          <w:rFonts w:asciiTheme="minorHAnsi" w:hAnsiTheme="minorHAnsi" w:cstheme="minorHAnsi"/>
          <w:szCs w:val="24"/>
        </w:rPr>
        <w:t>low</w:t>
      </w:r>
      <w:r>
        <w:rPr>
          <w:rFonts w:asciiTheme="minorHAnsi" w:hAnsiTheme="minorHAnsi" w:cstheme="minorHAnsi"/>
          <w:szCs w:val="24"/>
        </w:rPr>
        <w:t>-</w:t>
      </w:r>
      <w:r w:rsidRPr="00552C6D">
        <w:rPr>
          <w:rFonts w:asciiTheme="minorHAnsi" w:hAnsiTheme="minorHAnsi" w:cstheme="minorHAnsi"/>
          <w:szCs w:val="24"/>
        </w:rPr>
        <w:t>risk</w:t>
      </w:r>
      <w:proofErr w:type="gramEnd"/>
      <w:r w:rsidRPr="00552C6D">
        <w:rPr>
          <w:rFonts w:asciiTheme="minorHAnsi" w:hAnsiTheme="minorHAnsi" w:cstheme="minorHAnsi"/>
          <w:szCs w:val="24"/>
        </w:rPr>
        <w:t xml:space="preserve"> may indicate a serious risk, alternatively this might be an indication of other concerns that require addressing via the child’s overall plan, or by accessing other appropriate services. A degree of professional judgement is required when making an overall outcome.</w:t>
      </w:r>
    </w:p>
    <w:p w14:paraId="335EA397" w14:textId="77777777" w:rsidR="00393A36" w:rsidRPr="00552C6D" w:rsidRDefault="00393A36" w:rsidP="00393A36">
      <w:pPr>
        <w:pStyle w:val="ListParagraph"/>
        <w:rPr>
          <w:rFonts w:asciiTheme="minorHAnsi" w:hAnsiTheme="minorHAnsi" w:cstheme="minorHAnsi"/>
          <w:szCs w:val="24"/>
        </w:rPr>
      </w:pPr>
    </w:p>
    <w:p w14:paraId="50B69C0A" w14:textId="6AD42988" w:rsidR="00393A36" w:rsidRPr="00552C6D" w:rsidRDefault="00393A36" w:rsidP="00393A36">
      <w:pPr>
        <w:pStyle w:val="ListParagraph"/>
        <w:numPr>
          <w:ilvl w:val="0"/>
          <w:numId w:val="1"/>
        </w:numPr>
        <w:jc w:val="both"/>
        <w:rPr>
          <w:rFonts w:asciiTheme="minorHAnsi" w:hAnsiTheme="minorHAnsi" w:cstheme="minorHAnsi"/>
          <w:szCs w:val="24"/>
        </w:rPr>
      </w:pPr>
      <w:r w:rsidRPr="00552C6D">
        <w:rPr>
          <w:rFonts w:asciiTheme="minorHAnsi" w:hAnsiTheme="minorHAnsi" w:cstheme="minorHAnsi"/>
          <w:szCs w:val="24"/>
        </w:rPr>
        <w:t xml:space="preserve">The risk and vulnerability factors provided against each of the risk indicator headings are also not exhaustive; they are simply </w:t>
      </w:r>
      <w:proofErr w:type="gramStart"/>
      <w:r w:rsidRPr="00552C6D">
        <w:rPr>
          <w:rFonts w:asciiTheme="minorHAnsi" w:hAnsiTheme="minorHAnsi" w:cstheme="minorHAnsi"/>
          <w:szCs w:val="24"/>
        </w:rPr>
        <w:t>prompts</w:t>
      </w:r>
      <w:proofErr w:type="gramEnd"/>
      <w:r w:rsidRPr="00552C6D">
        <w:rPr>
          <w:rFonts w:asciiTheme="minorHAnsi" w:hAnsiTheme="minorHAnsi" w:cstheme="minorHAnsi"/>
          <w:szCs w:val="24"/>
        </w:rPr>
        <w:t xml:space="preserve"> for consideration. Consequently, the recorded risk for each of the risk indicators does not necessarily need to correspond with the risk and vulnerability factors highlighted. There may also be two risk indicators relevant to that child based on their own unique circumstances. It is important to provide analysis to evidence how the assessment of an individual risk indicator has been achieved</w:t>
      </w:r>
      <w:r>
        <w:rPr>
          <w:rFonts w:asciiTheme="minorHAnsi" w:hAnsiTheme="minorHAnsi" w:cstheme="minorHAnsi"/>
          <w:szCs w:val="24"/>
        </w:rPr>
        <w:t xml:space="preserve">, the </w:t>
      </w:r>
      <w:r w:rsidRPr="00393A36">
        <w:rPr>
          <w:rFonts w:asciiTheme="minorHAnsi" w:hAnsiTheme="minorHAnsi" w:cstheme="minorHAnsi"/>
          <w:bCs/>
        </w:rPr>
        <w:t>Intra-Familial Child Sex Abuse</w:t>
      </w:r>
      <w:r>
        <w:rPr>
          <w:rFonts w:asciiTheme="minorHAnsi" w:hAnsiTheme="minorHAnsi" w:cstheme="minorHAnsi"/>
          <w:szCs w:val="24"/>
        </w:rPr>
        <w:t xml:space="preserve"> Toolkit should be referred to as supporting evidence where relevant. </w:t>
      </w:r>
    </w:p>
    <w:p w14:paraId="088D10B7" w14:textId="77777777" w:rsidR="00393A36" w:rsidRPr="00552C6D" w:rsidRDefault="00393A36" w:rsidP="00393A36">
      <w:pPr>
        <w:jc w:val="both"/>
        <w:rPr>
          <w:rFonts w:asciiTheme="minorHAnsi" w:hAnsiTheme="minorHAnsi" w:cstheme="minorHAnsi"/>
        </w:rPr>
      </w:pPr>
    </w:p>
    <w:p w14:paraId="26C6F13B" w14:textId="77777777" w:rsidR="00393A36" w:rsidRPr="00C37CED" w:rsidRDefault="00393A36" w:rsidP="00393A36">
      <w:pPr>
        <w:pStyle w:val="ListParagraph"/>
        <w:numPr>
          <w:ilvl w:val="0"/>
          <w:numId w:val="1"/>
        </w:numPr>
        <w:jc w:val="both"/>
        <w:rPr>
          <w:rFonts w:asciiTheme="minorHAnsi" w:hAnsiTheme="minorHAnsi" w:cstheme="minorHAnsi"/>
          <w:bCs/>
          <w:szCs w:val="24"/>
        </w:rPr>
      </w:pPr>
      <w:r w:rsidRPr="00552C6D">
        <w:rPr>
          <w:rFonts w:asciiTheme="minorHAnsi" w:hAnsiTheme="minorHAnsi" w:cstheme="minorHAnsi"/>
          <w:szCs w:val="24"/>
        </w:rPr>
        <w:t xml:space="preserve">When assessing a child or young person’s risk </w:t>
      </w:r>
      <w:r>
        <w:rPr>
          <w:rFonts w:asciiTheme="minorHAnsi" w:hAnsiTheme="minorHAnsi" w:cstheme="minorHAnsi"/>
          <w:szCs w:val="24"/>
        </w:rPr>
        <w:t>of harm</w:t>
      </w:r>
      <w:r w:rsidRPr="00552C6D">
        <w:rPr>
          <w:rFonts w:asciiTheme="minorHAnsi" w:hAnsiTheme="minorHAnsi" w:cstheme="minorHAnsi"/>
          <w:szCs w:val="24"/>
        </w:rPr>
        <w:t xml:space="preserve">, it is essential to highlight if the concerns and the information being provided is </w:t>
      </w:r>
      <w:r w:rsidRPr="00C37CED">
        <w:rPr>
          <w:rFonts w:asciiTheme="minorHAnsi" w:hAnsiTheme="minorHAnsi" w:cstheme="minorHAnsi"/>
          <w:bCs/>
          <w:szCs w:val="24"/>
        </w:rPr>
        <w:t>current or historic.</w:t>
      </w:r>
      <w:r w:rsidRPr="00552C6D">
        <w:rPr>
          <w:rFonts w:asciiTheme="minorHAnsi" w:hAnsiTheme="minorHAnsi" w:cstheme="minorHAnsi"/>
          <w:szCs w:val="24"/>
        </w:rPr>
        <w:t xml:space="preserve"> If the concern or information is historic but relevant, </w:t>
      </w:r>
      <w:r w:rsidRPr="00C37CED">
        <w:rPr>
          <w:rFonts w:asciiTheme="minorHAnsi" w:hAnsiTheme="minorHAnsi" w:cstheme="minorHAnsi"/>
          <w:bCs/>
          <w:szCs w:val="24"/>
        </w:rPr>
        <w:t>it necessary to evidence how this relates to the current assessed risk.</w:t>
      </w:r>
    </w:p>
    <w:p w14:paraId="3921397A" w14:textId="77777777" w:rsidR="00393A36" w:rsidRPr="00552C6D" w:rsidRDefault="00393A36" w:rsidP="00393A36">
      <w:pPr>
        <w:pStyle w:val="ListParagraph"/>
        <w:rPr>
          <w:rFonts w:asciiTheme="minorHAnsi" w:hAnsiTheme="minorHAnsi" w:cstheme="minorHAnsi"/>
          <w:szCs w:val="24"/>
        </w:rPr>
      </w:pPr>
    </w:p>
    <w:p w14:paraId="5A60567C" w14:textId="77777777" w:rsidR="00B05318" w:rsidRPr="00552C6D" w:rsidRDefault="00B05318" w:rsidP="00B05318">
      <w:pPr>
        <w:pStyle w:val="ListParagraph"/>
        <w:rPr>
          <w:rFonts w:asciiTheme="minorHAnsi" w:hAnsiTheme="minorHAnsi" w:cstheme="minorHAnsi"/>
          <w:szCs w:val="24"/>
        </w:rPr>
      </w:pPr>
    </w:p>
    <w:p w14:paraId="36B36B0A" w14:textId="77777777" w:rsidR="00B05318" w:rsidRDefault="00B05318" w:rsidP="00915AFA">
      <w:pPr>
        <w:jc w:val="center"/>
        <w:rPr>
          <w:rFonts w:ascii="Calibri" w:hAnsi="Calibri" w:cs="Calibri"/>
        </w:rPr>
      </w:pPr>
    </w:p>
    <w:p w14:paraId="46E98697" w14:textId="77777777" w:rsidR="00B05318" w:rsidRDefault="00B05318" w:rsidP="00915AFA">
      <w:pPr>
        <w:jc w:val="center"/>
        <w:rPr>
          <w:rFonts w:ascii="Calibri" w:hAnsi="Calibri" w:cs="Calibri"/>
        </w:rPr>
      </w:pPr>
    </w:p>
    <w:p w14:paraId="5B494777" w14:textId="77777777" w:rsidR="00B05318" w:rsidRDefault="00B05318" w:rsidP="00915AFA">
      <w:pPr>
        <w:jc w:val="center"/>
        <w:rPr>
          <w:rFonts w:ascii="Calibri" w:hAnsi="Calibri" w:cs="Calibri"/>
        </w:rPr>
      </w:pPr>
    </w:p>
    <w:p w14:paraId="56008706" w14:textId="77777777" w:rsidR="00992C14" w:rsidRPr="00552C6D" w:rsidRDefault="00992C14" w:rsidP="00992C14">
      <w:pPr>
        <w:jc w:val="center"/>
        <w:rPr>
          <w:rFonts w:asciiTheme="minorHAnsi" w:hAnsiTheme="minorHAnsi" w:cstheme="minorHAnsi"/>
        </w:rPr>
      </w:pPr>
      <w:r w:rsidRPr="00552C6D">
        <w:rPr>
          <w:rFonts w:asciiTheme="minorHAnsi" w:hAnsiTheme="minorHAnsi" w:cstheme="minorHAnsi"/>
        </w:rPr>
        <w:t>*</w:t>
      </w:r>
      <w:r w:rsidRPr="00552C6D">
        <w:rPr>
          <w:rFonts w:asciiTheme="minorHAnsi" w:hAnsiTheme="minorHAnsi" w:cstheme="minorHAnsi"/>
          <w:color w:val="002060"/>
        </w:rPr>
        <w:t>Please indicate a level of assesses risk against</w:t>
      </w:r>
      <w:r w:rsidRPr="00552C6D">
        <w:rPr>
          <w:rFonts w:asciiTheme="minorHAnsi" w:hAnsiTheme="minorHAnsi" w:cstheme="minorHAnsi"/>
          <w:b/>
          <w:color w:val="002060"/>
        </w:rPr>
        <w:t xml:space="preserve"> ALL </w:t>
      </w:r>
      <w:r w:rsidRPr="00552C6D">
        <w:rPr>
          <w:rFonts w:asciiTheme="minorHAnsi" w:hAnsiTheme="minorHAnsi" w:cstheme="minorHAnsi"/>
          <w:color w:val="002060"/>
        </w:rPr>
        <w:t>the following risk indicators</w:t>
      </w:r>
    </w:p>
    <w:p w14:paraId="29731F97" w14:textId="6713EA06" w:rsidR="00C122B2" w:rsidRDefault="00C122B2" w:rsidP="00E82C3E">
      <w:pPr>
        <w:jc w:val="both"/>
        <w:rPr>
          <w:rFonts w:ascii="Calibri" w:hAnsi="Calibri" w:cs="Calibri"/>
          <w:szCs w:val="30"/>
        </w:rPr>
      </w:pPr>
    </w:p>
    <w:p w14:paraId="74779D37" w14:textId="78EAD734" w:rsidR="00E82C3E" w:rsidRDefault="00E82C3E" w:rsidP="00E82C3E">
      <w:pPr>
        <w:jc w:val="both"/>
        <w:rPr>
          <w:rFonts w:ascii="Calibri" w:hAnsi="Calibri" w:cs="Calibri"/>
        </w:rPr>
      </w:pP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92"/>
        <w:gridCol w:w="1276"/>
        <w:gridCol w:w="4819"/>
      </w:tblGrid>
      <w:tr w:rsidR="00C122B2" w:rsidRPr="00D0182D" w14:paraId="5D7BB48D" w14:textId="77777777" w:rsidTr="00DB601B">
        <w:tc>
          <w:tcPr>
            <w:tcW w:w="1276" w:type="dxa"/>
            <w:shd w:val="clear" w:color="auto" w:fill="F2F2F2" w:themeFill="background1" w:themeFillShade="F2"/>
          </w:tcPr>
          <w:p w14:paraId="073C76FE" w14:textId="77777777" w:rsidR="00C122B2" w:rsidRPr="0026421E" w:rsidRDefault="00C122B2" w:rsidP="00DB601B">
            <w:pPr>
              <w:pStyle w:val="Header"/>
              <w:numPr>
                <w:ilvl w:val="0"/>
                <w:numId w:val="5"/>
              </w:numPr>
              <w:tabs>
                <w:tab w:val="clear" w:pos="4153"/>
                <w:tab w:val="clear" w:pos="8306"/>
                <w:tab w:val="left" w:pos="7797"/>
              </w:tabs>
              <w:jc w:val="center"/>
              <w:rPr>
                <w:rFonts w:asciiTheme="minorHAnsi" w:eastAsia="Times" w:hAnsiTheme="minorHAnsi" w:cstheme="minorHAnsi"/>
                <w:b/>
              </w:rPr>
            </w:pPr>
            <w:bookmarkStart w:id="0" w:name="_Hlk73893106"/>
          </w:p>
        </w:tc>
        <w:tc>
          <w:tcPr>
            <w:tcW w:w="8392" w:type="dxa"/>
            <w:shd w:val="clear" w:color="auto" w:fill="F2F2F2" w:themeFill="background1" w:themeFillShade="F2"/>
          </w:tcPr>
          <w:p w14:paraId="35ADA1D3" w14:textId="7FBFBD8A" w:rsidR="00C122B2" w:rsidRPr="0026421E" w:rsidRDefault="00C122B2" w:rsidP="00DB601B">
            <w:pPr>
              <w:pStyle w:val="Header"/>
              <w:tabs>
                <w:tab w:val="clear" w:pos="4153"/>
                <w:tab w:val="clear" w:pos="8306"/>
                <w:tab w:val="left" w:pos="7797"/>
              </w:tabs>
              <w:jc w:val="center"/>
              <w:rPr>
                <w:rFonts w:asciiTheme="minorHAnsi" w:eastAsia="Times" w:hAnsiTheme="minorHAnsi" w:cstheme="minorHAnsi"/>
                <w:b/>
              </w:rPr>
            </w:pPr>
            <w:r w:rsidRPr="0026421E">
              <w:rPr>
                <w:rFonts w:asciiTheme="minorHAnsi" w:eastAsia="Times" w:hAnsiTheme="minorHAnsi" w:cstheme="minorHAnsi"/>
                <w:b/>
              </w:rPr>
              <w:t xml:space="preserve">Risk Indicator </w:t>
            </w:r>
            <w:r w:rsidR="001A2DA1" w:rsidRPr="0026421E">
              <w:rPr>
                <w:rFonts w:asciiTheme="minorHAnsi" w:eastAsia="Times" w:hAnsiTheme="minorHAnsi" w:cstheme="minorHAnsi"/>
                <w:b/>
              </w:rPr>
              <w:t>–</w:t>
            </w:r>
            <w:r w:rsidR="00B05318" w:rsidRPr="0026421E">
              <w:rPr>
                <w:rFonts w:asciiTheme="minorHAnsi" w:eastAsia="Times" w:hAnsiTheme="minorHAnsi" w:cstheme="minorHAnsi"/>
                <w:b/>
              </w:rPr>
              <w:t xml:space="preserve"> </w:t>
            </w:r>
            <w:r w:rsidR="000967A6" w:rsidRPr="0026421E">
              <w:rPr>
                <w:rFonts w:asciiTheme="minorHAnsi" w:eastAsia="Times" w:hAnsiTheme="minorHAnsi" w:cstheme="minorHAnsi"/>
                <w:b/>
              </w:rPr>
              <w:t xml:space="preserve">Where a </w:t>
            </w:r>
            <w:r w:rsidR="000967A6" w:rsidRPr="0026421E">
              <w:rPr>
                <w:rFonts w:asciiTheme="minorHAnsi" w:hAnsiTheme="minorHAnsi" w:cstheme="minorHAnsi"/>
                <w:b/>
                <w:bCs/>
                <w:szCs w:val="30"/>
              </w:rPr>
              <w:t>member of the family</w:t>
            </w:r>
            <w:r w:rsidR="00EE70B2" w:rsidRPr="0026421E">
              <w:rPr>
                <w:rFonts w:asciiTheme="minorHAnsi" w:hAnsiTheme="minorHAnsi" w:cstheme="minorHAnsi"/>
                <w:b/>
                <w:bCs/>
                <w:szCs w:val="30"/>
              </w:rPr>
              <w:t>/household</w:t>
            </w:r>
            <w:r w:rsidR="000967A6" w:rsidRPr="0026421E">
              <w:rPr>
                <w:rFonts w:asciiTheme="minorHAnsi" w:hAnsiTheme="minorHAnsi" w:cstheme="minorHAnsi"/>
                <w:b/>
                <w:bCs/>
                <w:szCs w:val="30"/>
              </w:rPr>
              <w:t xml:space="preserve"> is suspected of a sexual offence</w:t>
            </w:r>
          </w:p>
        </w:tc>
        <w:tc>
          <w:tcPr>
            <w:tcW w:w="1276" w:type="dxa"/>
            <w:shd w:val="clear" w:color="auto" w:fill="F2F2F2" w:themeFill="background1" w:themeFillShade="F2"/>
          </w:tcPr>
          <w:p w14:paraId="6125F44A" w14:textId="77777777" w:rsidR="00C122B2" w:rsidRPr="003742E7" w:rsidRDefault="00C122B2" w:rsidP="00DB601B">
            <w:pPr>
              <w:pStyle w:val="Header"/>
              <w:tabs>
                <w:tab w:val="clear" w:pos="4153"/>
                <w:tab w:val="clear" w:pos="8306"/>
                <w:tab w:val="left" w:pos="7797"/>
              </w:tabs>
              <w:jc w:val="center"/>
              <w:rPr>
                <w:rFonts w:asciiTheme="minorHAnsi" w:eastAsia="Times" w:hAnsiTheme="minorHAnsi" w:cstheme="minorHAnsi"/>
                <w:b/>
              </w:rPr>
            </w:pPr>
            <w:r w:rsidRPr="003742E7">
              <w:rPr>
                <w:rFonts w:asciiTheme="minorHAnsi" w:eastAsia="Times" w:hAnsiTheme="minorHAnsi" w:cstheme="minorHAnsi"/>
                <w:b/>
              </w:rPr>
              <w:t>Indicator</w:t>
            </w:r>
          </w:p>
        </w:tc>
        <w:tc>
          <w:tcPr>
            <w:tcW w:w="4819" w:type="dxa"/>
            <w:shd w:val="clear" w:color="auto" w:fill="F2F2F2" w:themeFill="background1" w:themeFillShade="F2"/>
          </w:tcPr>
          <w:p w14:paraId="0819B685" w14:textId="4C86CC7D" w:rsidR="00C122B2" w:rsidRPr="003742E7" w:rsidRDefault="00402E7C" w:rsidP="00DB601B">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Evidence</w:t>
            </w:r>
            <w:r>
              <w:rPr>
                <w:rFonts w:asciiTheme="minorHAnsi" w:eastAsia="Times" w:hAnsiTheme="minorHAnsi" w:cstheme="minorHAnsi"/>
                <w:b/>
              </w:rPr>
              <w:t>/Consider information from mapping/harm matrix, first, last, worst</w:t>
            </w:r>
          </w:p>
        </w:tc>
      </w:tr>
      <w:tr w:rsidR="00C122B2" w:rsidRPr="00D0182D" w14:paraId="266AA996" w14:textId="77777777" w:rsidTr="00DB601B">
        <w:tc>
          <w:tcPr>
            <w:tcW w:w="1276" w:type="dxa"/>
            <w:shd w:val="clear" w:color="auto" w:fill="92D050"/>
          </w:tcPr>
          <w:p w14:paraId="26587792" w14:textId="77777777" w:rsidR="00C122B2" w:rsidRPr="00F94C7A" w:rsidRDefault="00C122B2" w:rsidP="00DB601B">
            <w:pPr>
              <w:pStyle w:val="Header"/>
              <w:tabs>
                <w:tab w:val="clear" w:pos="4153"/>
                <w:tab w:val="clear" w:pos="8306"/>
                <w:tab w:val="left" w:pos="7797"/>
              </w:tabs>
              <w:rPr>
                <w:rFonts w:ascii="Calibri" w:eastAsia="Times" w:hAnsi="Calibri" w:cs="Calibri"/>
                <w:b/>
              </w:rPr>
            </w:pPr>
            <w:r>
              <w:rPr>
                <w:rFonts w:ascii="Calibri" w:eastAsia="Times" w:hAnsi="Calibri" w:cs="Calibri"/>
                <w:b/>
              </w:rPr>
              <w:t>LOW</w:t>
            </w:r>
          </w:p>
        </w:tc>
        <w:tc>
          <w:tcPr>
            <w:tcW w:w="8392" w:type="dxa"/>
            <w:shd w:val="clear" w:color="auto" w:fill="auto"/>
          </w:tcPr>
          <w:p w14:paraId="4CD6B533" w14:textId="77777777" w:rsidR="00433BB2" w:rsidRDefault="00B05318" w:rsidP="00634F8C">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Alleged offence is </w:t>
            </w:r>
            <w:r w:rsidR="00A3429C">
              <w:rPr>
                <w:rFonts w:ascii="Calibri" w:eastAsia="Times" w:hAnsi="Calibri" w:cs="Calibri"/>
              </w:rPr>
              <w:t xml:space="preserve">an isolated allegation </w:t>
            </w:r>
            <w:r w:rsidR="009C2B87">
              <w:rPr>
                <w:rFonts w:ascii="Calibri" w:eastAsia="Times" w:hAnsi="Calibri" w:cs="Calibri"/>
              </w:rPr>
              <w:t xml:space="preserve">by </w:t>
            </w:r>
            <w:r>
              <w:rPr>
                <w:rFonts w:ascii="Calibri" w:eastAsia="Times" w:hAnsi="Calibri" w:cs="Calibri"/>
              </w:rPr>
              <w:t xml:space="preserve">an adult </w:t>
            </w:r>
            <w:r w:rsidR="00A3429C">
              <w:rPr>
                <w:rFonts w:ascii="Calibri" w:eastAsia="Times" w:hAnsi="Calibri" w:cs="Calibri"/>
              </w:rPr>
              <w:t>known to the person</w:t>
            </w:r>
          </w:p>
          <w:p w14:paraId="4F519198" w14:textId="49365F63" w:rsidR="00634F8C" w:rsidRPr="00634F8C" w:rsidRDefault="004A2992" w:rsidP="00634F8C">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Alleged abuser is no longer in the family home or having any contact with the child, the safety plan is fully supported by all family </w:t>
            </w:r>
          </w:p>
        </w:tc>
        <w:tc>
          <w:tcPr>
            <w:tcW w:w="1276" w:type="dxa"/>
            <w:shd w:val="clear" w:color="auto" w:fill="auto"/>
          </w:tcPr>
          <w:p w14:paraId="074B62AB" w14:textId="77777777" w:rsidR="00C122B2" w:rsidRPr="00D0182D" w:rsidRDefault="00C122B2" w:rsidP="00DB601B">
            <w:pPr>
              <w:pStyle w:val="Header"/>
              <w:tabs>
                <w:tab w:val="clear" w:pos="4153"/>
                <w:tab w:val="clear" w:pos="8306"/>
                <w:tab w:val="left" w:pos="7797"/>
              </w:tabs>
              <w:rPr>
                <w:rFonts w:eastAsia="Times"/>
                <w:sz w:val="22"/>
                <w:szCs w:val="22"/>
              </w:rPr>
            </w:pPr>
          </w:p>
        </w:tc>
        <w:tc>
          <w:tcPr>
            <w:tcW w:w="4819" w:type="dxa"/>
          </w:tcPr>
          <w:p w14:paraId="7214E38E" w14:textId="77777777" w:rsidR="00C122B2" w:rsidRPr="00D0182D" w:rsidRDefault="00C122B2" w:rsidP="00DB601B">
            <w:pPr>
              <w:pStyle w:val="Header"/>
              <w:tabs>
                <w:tab w:val="clear" w:pos="4153"/>
                <w:tab w:val="clear" w:pos="8306"/>
                <w:tab w:val="left" w:pos="7797"/>
              </w:tabs>
              <w:rPr>
                <w:rFonts w:eastAsia="Times"/>
                <w:sz w:val="22"/>
                <w:szCs w:val="22"/>
              </w:rPr>
            </w:pPr>
          </w:p>
        </w:tc>
      </w:tr>
      <w:tr w:rsidR="00C122B2" w:rsidRPr="00D0182D" w14:paraId="71B862C4" w14:textId="77777777" w:rsidTr="00DB601B">
        <w:tc>
          <w:tcPr>
            <w:tcW w:w="1276" w:type="dxa"/>
            <w:shd w:val="clear" w:color="auto" w:fill="FFC000"/>
          </w:tcPr>
          <w:p w14:paraId="64F8A1A7" w14:textId="77777777" w:rsidR="00C122B2" w:rsidRPr="00F94C7A" w:rsidRDefault="00C122B2" w:rsidP="00DB601B">
            <w:pPr>
              <w:pStyle w:val="Header"/>
              <w:tabs>
                <w:tab w:val="clear" w:pos="4153"/>
                <w:tab w:val="clear" w:pos="8306"/>
                <w:tab w:val="left" w:pos="7797"/>
              </w:tabs>
              <w:rPr>
                <w:rFonts w:ascii="Calibri" w:eastAsia="Times" w:hAnsi="Calibri" w:cs="Calibri"/>
                <w:b/>
              </w:rPr>
            </w:pPr>
            <w:r>
              <w:rPr>
                <w:rFonts w:ascii="Calibri" w:eastAsia="Times" w:hAnsi="Calibri" w:cs="Calibri"/>
                <w:b/>
              </w:rPr>
              <w:t>MEDIUM</w:t>
            </w:r>
            <w:r w:rsidRPr="00F94C7A">
              <w:rPr>
                <w:rFonts w:ascii="Calibri" w:eastAsia="Times" w:hAnsi="Calibri" w:cs="Calibri"/>
                <w:b/>
              </w:rPr>
              <w:t xml:space="preserve">  </w:t>
            </w:r>
          </w:p>
        </w:tc>
        <w:tc>
          <w:tcPr>
            <w:tcW w:w="8392" w:type="dxa"/>
            <w:shd w:val="clear" w:color="auto" w:fill="auto"/>
          </w:tcPr>
          <w:p w14:paraId="6F778476" w14:textId="0DB5AB87" w:rsidR="00C122B2" w:rsidRDefault="00B05318" w:rsidP="00DB601B">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Alleged offence is </w:t>
            </w:r>
            <w:r w:rsidR="001F042E">
              <w:rPr>
                <w:rFonts w:ascii="Calibri" w:eastAsia="Times" w:hAnsi="Calibri" w:cs="Calibri"/>
              </w:rPr>
              <w:t xml:space="preserve">historical </w:t>
            </w:r>
            <w:r w:rsidR="009C2B87">
              <w:rPr>
                <w:rFonts w:ascii="Calibri" w:eastAsia="Times" w:hAnsi="Calibri" w:cs="Calibri"/>
              </w:rPr>
              <w:t>by</w:t>
            </w:r>
            <w:r>
              <w:rPr>
                <w:rFonts w:ascii="Calibri" w:eastAsia="Times" w:hAnsi="Calibri" w:cs="Calibri"/>
              </w:rPr>
              <w:t xml:space="preserve"> another child/young person </w:t>
            </w:r>
            <w:r w:rsidR="00DF7B96">
              <w:rPr>
                <w:rFonts w:ascii="Calibri" w:eastAsia="Times" w:hAnsi="Calibri" w:cs="Calibri"/>
              </w:rPr>
              <w:t>and the person was a child themselves at the time of the allegation</w:t>
            </w:r>
            <w:r w:rsidR="006D49A6">
              <w:rPr>
                <w:rFonts w:ascii="Calibri" w:eastAsia="Times" w:hAnsi="Calibri" w:cs="Calibri"/>
              </w:rPr>
              <w:t xml:space="preserve"> with no further allegations</w:t>
            </w:r>
            <w:r w:rsidR="00A5284D">
              <w:rPr>
                <w:rFonts w:ascii="Calibri" w:eastAsia="Times" w:hAnsi="Calibri" w:cs="Calibri"/>
              </w:rPr>
              <w:t xml:space="preserve"> or red flags</w:t>
            </w:r>
          </w:p>
          <w:p w14:paraId="487325B0" w14:textId="77777777" w:rsidR="002B35F8" w:rsidRDefault="002B35F8" w:rsidP="00DB601B">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Alleged offence is </w:t>
            </w:r>
            <w:r w:rsidR="00A5284D">
              <w:rPr>
                <w:rFonts w:ascii="Calibri" w:eastAsia="Times" w:hAnsi="Calibri" w:cs="Calibri"/>
              </w:rPr>
              <w:t>by</w:t>
            </w:r>
            <w:r>
              <w:rPr>
                <w:rFonts w:ascii="Calibri" w:eastAsia="Times" w:hAnsi="Calibri" w:cs="Calibri"/>
              </w:rPr>
              <w:t xml:space="preserve"> an adult with </w:t>
            </w:r>
            <w:r w:rsidR="00DF7B96">
              <w:rPr>
                <w:rFonts w:ascii="Calibri" w:eastAsia="Times" w:hAnsi="Calibri" w:cs="Calibri"/>
              </w:rPr>
              <w:t xml:space="preserve">some </w:t>
            </w:r>
            <w:r>
              <w:rPr>
                <w:rFonts w:ascii="Calibri" w:eastAsia="Times" w:hAnsi="Calibri" w:cs="Calibri"/>
              </w:rPr>
              <w:t xml:space="preserve">additional worries </w:t>
            </w:r>
            <w:r w:rsidR="00E57B89">
              <w:rPr>
                <w:rFonts w:ascii="Calibri" w:eastAsia="Times" w:hAnsi="Calibri" w:cs="Calibri"/>
              </w:rPr>
              <w:t xml:space="preserve">such as a </w:t>
            </w:r>
            <w:r w:rsidR="00DF7B96">
              <w:rPr>
                <w:rFonts w:ascii="Calibri" w:eastAsia="Times" w:hAnsi="Calibri" w:cs="Calibri"/>
              </w:rPr>
              <w:t>multiple allegations</w:t>
            </w:r>
            <w:r w:rsidR="00AD6F9B">
              <w:rPr>
                <w:rFonts w:ascii="Calibri" w:eastAsia="Times" w:hAnsi="Calibri" w:cs="Calibri"/>
              </w:rPr>
              <w:t>/</w:t>
            </w:r>
            <w:r w:rsidR="00E57B89">
              <w:rPr>
                <w:rFonts w:ascii="Calibri" w:eastAsia="Times" w:hAnsi="Calibri" w:cs="Calibri"/>
              </w:rPr>
              <w:t xml:space="preserve">history of sexual violence </w:t>
            </w:r>
          </w:p>
          <w:p w14:paraId="2E455E43" w14:textId="67DAFC22" w:rsidR="001A2735" w:rsidRDefault="001A2735" w:rsidP="00DB601B">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Alleged abuser is no longer in the family home </w:t>
            </w:r>
            <w:r w:rsidR="00A95A17">
              <w:rPr>
                <w:rFonts w:ascii="Calibri" w:eastAsia="Times" w:hAnsi="Calibri" w:cs="Calibri"/>
              </w:rPr>
              <w:t>but</w:t>
            </w:r>
            <w:r>
              <w:rPr>
                <w:rFonts w:ascii="Calibri" w:eastAsia="Times" w:hAnsi="Calibri" w:cs="Calibri"/>
              </w:rPr>
              <w:t xml:space="preserve"> has regular contact with the children where there </w:t>
            </w:r>
            <w:r w:rsidR="00A95A17">
              <w:rPr>
                <w:rFonts w:ascii="Calibri" w:eastAsia="Times" w:hAnsi="Calibri" w:cs="Calibri"/>
              </w:rPr>
              <w:t>is a firm safety plan and supervision by a person fully assessed as having capacity to protect</w:t>
            </w:r>
          </w:p>
        </w:tc>
        <w:tc>
          <w:tcPr>
            <w:tcW w:w="1276" w:type="dxa"/>
            <w:shd w:val="clear" w:color="auto" w:fill="auto"/>
          </w:tcPr>
          <w:p w14:paraId="363E00BD" w14:textId="77777777" w:rsidR="00C122B2" w:rsidRPr="00D0182D" w:rsidRDefault="00C122B2" w:rsidP="00DB601B">
            <w:pPr>
              <w:pStyle w:val="Header"/>
              <w:tabs>
                <w:tab w:val="clear" w:pos="4153"/>
                <w:tab w:val="clear" w:pos="8306"/>
                <w:tab w:val="left" w:pos="7797"/>
              </w:tabs>
              <w:rPr>
                <w:rFonts w:eastAsia="Times"/>
                <w:sz w:val="22"/>
                <w:szCs w:val="22"/>
              </w:rPr>
            </w:pPr>
          </w:p>
        </w:tc>
        <w:tc>
          <w:tcPr>
            <w:tcW w:w="4819" w:type="dxa"/>
          </w:tcPr>
          <w:p w14:paraId="03AF28AF" w14:textId="77777777" w:rsidR="00C122B2" w:rsidRPr="00D0182D" w:rsidRDefault="00C122B2" w:rsidP="00DB601B">
            <w:pPr>
              <w:pStyle w:val="Header"/>
              <w:tabs>
                <w:tab w:val="clear" w:pos="4153"/>
                <w:tab w:val="clear" w:pos="8306"/>
                <w:tab w:val="left" w:pos="7797"/>
              </w:tabs>
              <w:rPr>
                <w:rFonts w:eastAsia="Times"/>
                <w:sz w:val="22"/>
                <w:szCs w:val="22"/>
              </w:rPr>
            </w:pPr>
          </w:p>
        </w:tc>
      </w:tr>
      <w:tr w:rsidR="00C122B2" w:rsidRPr="00D0182D" w14:paraId="3A33EA78" w14:textId="77777777" w:rsidTr="00DB601B">
        <w:tc>
          <w:tcPr>
            <w:tcW w:w="1276" w:type="dxa"/>
            <w:shd w:val="clear" w:color="auto" w:fill="FF0000"/>
          </w:tcPr>
          <w:p w14:paraId="49B1E4F3" w14:textId="77777777" w:rsidR="00C122B2" w:rsidRPr="00F94C7A" w:rsidRDefault="00C122B2" w:rsidP="00DB601B">
            <w:pPr>
              <w:pStyle w:val="Header"/>
              <w:tabs>
                <w:tab w:val="clear" w:pos="4153"/>
                <w:tab w:val="clear" w:pos="8306"/>
                <w:tab w:val="left" w:pos="7797"/>
              </w:tabs>
              <w:rPr>
                <w:rFonts w:ascii="Calibri" w:eastAsia="Times" w:hAnsi="Calibri" w:cs="Calibri"/>
                <w:b/>
              </w:rPr>
            </w:pPr>
            <w:r>
              <w:rPr>
                <w:rFonts w:ascii="Calibri" w:eastAsia="Times" w:hAnsi="Calibri" w:cs="Calibri"/>
                <w:b/>
              </w:rPr>
              <w:t>HIGH</w:t>
            </w:r>
          </w:p>
        </w:tc>
        <w:tc>
          <w:tcPr>
            <w:tcW w:w="8392" w:type="dxa"/>
            <w:shd w:val="clear" w:color="auto" w:fill="auto"/>
          </w:tcPr>
          <w:p w14:paraId="0DB5E4EF" w14:textId="0C6ED88B" w:rsidR="00C122B2" w:rsidRDefault="00B05318" w:rsidP="00DB601B">
            <w:pPr>
              <w:pStyle w:val="ListParagraph"/>
              <w:numPr>
                <w:ilvl w:val="0"/>
                <w:numId w:val="12"/>
              </w:numPr>
              <w:rPr>
                <w:rFonts w:ascii="Calibri" w:eastAsia="Times" w:hAnsi="Calibri" w:cs="Calibri"/>
                <w:szCs w:val="24"/>
              </w:rPr>
            </w:pPr>
            <w:r>
              <w:rPr>
                <w:rFonts w:ascii="Calibri" w:eastAsia="Times" w:hAnsi="Calibri" w:cs="Calibri"/>
                <w:szCs w:val="24"/>
              </w:rPr>
              <w:t xml:space="preserve">Alleged offence is </w:t>
            </w:r>
            <w:r w:rsidR="005E07F1">
              <w:rPr>
                <w:rFonts w:ascii="Calibri" w:eastAsia="Times" w:hAnsi="Calibri" w:cs="Calibri"/>
                <w:szCs w:val="24"/>
              </w:rPr>
              <w:t>by</w:t>
            </w:r>
            <w:r>
              <w:rPr>
                <w:rFonts w:ascii="Calibri" w:eastAsia="Times" w:hAnsi="Calibri" w:cs="Calibri"/>
                <w:szCs w:val="24"/>
              </w:rPr>
              <w:t xml:space="preserve"> a</w:t>
            </w:r>
            <w:r w:rsidR="006E14A1">
              <w:rPr>
                <w:rFonts w:ascii="Calibri" w:eastAsia="Times" w:hAnsi="Calibri" w:cs="Calibri"/>
                <w:szCs w:val="24"/>
              </w:rPr>
              <w:t xml:space="preserve"> </w:t>
            </w:r>
            <w:r>
              <w:rPr>
                <w:rFonts w:ascii="Calibri" w:eastAsia="Times" w:hAnsi="Calibri" w:cs="Calibri"/>
                <w:szCs w:val="24"/>
              </w:rPr>
              <w:t xml:space="preserve">child/young person within the family </w:t>
            </w:r>
          </w:p>
          <w:p w14:paraId="242A7477" w14:textId="01C0C45E" w:rsidR="00AD6F9B" w:rsidRPr="00AD6F9B" w:rsidRDefault="00AD6F9B" w:rsidP="00AD6F9B">
            <w:pPr>
              <w:pStyle w:val="ListParagraph"/>
              <w:numPr>
                <w:ilvl w:val="0"/>
                <w:numId w:val="12"/>
              </w:numPr>
              <w:rPr>
                <w:rFonts w:ascii="Calibri" w:eastAsia="Times" w:hAnsi="Calibri" w:cs="Calibri"/>
                <w:szCs w:val="24"/>
              </w:rPr>
            </w:pPr>
            <w:r>
              <w:rPr>
                <w:rFonts w:ascii="Calibri" w:eastAsia="Times" w:hAnsi="Calibri" w:cs="Calibri"/>
                <w:szCs w:val="24"/>
              </w:rPr>
              <w:t xml:space="preserve">Alleged offence is </w:t>
            </w:r>
            <w:r w:rsidR="005E07F1">
              <w:rPr>
                <w:rFonts w:ascii="Calibri" w:eastAsia="Times" w:hAnsi="Calibri" w:cs="Calibri"/>
                <w:szCs w:val="24"/>
              </w:rPr>
              <w:t>by</w:t>
            </w:r>
            <w:r>
              <w:rPr>
                <w:rFonts w:ascii="Calibri" w:eastAsia="Times" w:hAnsi="Calibri" w:cs="Calibri"/>
                <w:szCs w:val="24"/>
              </w:rPr>
              <w:t xml:space="preserve"> a child/young person </w:t>
            </w:r>
            <w:r w:rsidR="006D49A6">
              <w:rPr>
                <w:rFonts w:ascii="Calibri" w:eastAsia="Times" w:hAnsi="Calibri" w:cs="Calibri"/>
                <w:szCs w:val="24"/>
              </w:rPr>
              <w:t>outside</w:t>
            </w:r>
            <w:r>
              <w:rPr>
                <w:rFonts w:ascii="Calibri" w:eastAsia="Times" w:hAnsi="Calibri" w:cs="Calibri"/>
                <w:szCs w:val="24"/>
              </w:rPr>
              <w:t xml:space="preserve"> the family </w:t>
            </w:r>
          </w:p>
          <w:p w14:paraId="161C5C20" w14:textId="63646DB8" w:rsidR="00AD6F9B" w:rsidRDefault="00AD6F9B" w:rsidP="00AD6F9B">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Alleged offence is historical </w:t>
            </w:r>
            <w:r w:rsidR="005E07F1">
              <w:rPr>
                <w:rFonts w:ascii="Calibri" w:eastAsia="Times" w:hAnsi="Calibri" w:cs="Calibri"/>
              </w:rPr>
              <w:t>by</w:t>
            </w:r>
            <w:r>
              <w:rPr>
                <w:rFonts w:ascii="Calibri" w:eastAsia="Times" w:hAnsi="Calibri" w:cs="Calibri"/>
              </w:rPr>
              <w:t xml:space="preserve"> another child/young person the person was a child themselves at the time of the allegation</w:t>
            </w:r>
            <w:r w:rsidR="00A3429C">
              <w:rPr>
                <w:rFonts w:ascii="Calibri" w:eastAsia="Times" w:hAnsi="Calibri" w:cs="Calibri"/>
              </w:rPr>
              <w:t xml:space="preserve"> but there </w:t>
            </w:r>
            <w:proofErr w:type="gramStart"/>
            <w:r w:rsidR="00A3429C">
              <w:rPr>
                <w:rFonts w:ascii="Calibri" w:eastAsia="Times" w:hAnsi="Calibri" w:cs="Calibri"/>
              </w:rPr>
              <w:t>has</w:t>
            </w:r>
            <w:proofErr w:type="gramEnd"/>
            <w:r w:rsidR="00A3429C">
              <w:rPr>
                <w:rFonts w:ascii="Calibri" w:eastAsia="Times" w:hAnsi="Calibri" w:cs="Calibri"/>
              </w:rPr>
              <w:t xml:space="preserve"> been further behaviours/allegations during adulthood which are red flags</w:t>
            </w:r>
          </w:p>
          <w:p w14:paraId="0F05689B" w14:textId="77777777" w:rsidR="00AD6F9B" w:rsidRPr="00707043" w:rsidRDefault="00AD6F9B" w:rsidP="00AD6F9B">
            <w:pPr>
              <w:pStyle w:val="ListParagraph"/>
              <w:numPr>
                <w:ilvl w:val="0"/>
                <w:numId w:val="12"/>
              </w:numPr>
              <w:rPr>
                <w:rFonts w:ascii="Calibri" w:eastAsia="Times" w:hAnsi="Calibri" w:cs="Calibri"/>
                <w:szCs w:val="24"/>
              </w:rPr>
            </w:pPr>
            <w:r>
              <w:rPr>
                <w:rFonts w:ascii="Calibri" w:eastAsia="Times" w:hAnsi="Calibri" w:cs="Calibri"/>
              </w:rPr>
              <w:t>Alleged offence is against an adult with s</w:t>
            </w:r>
            <w:r w:rsidR="00B33737">
              <w:rPr>
                <w:rFonts w:ascii="Calibri" w:eastAsia="Times" w:hAnsi="Calibri" w:cs="Calibri"/>
              </w:rPr>
              <w:t xml:space="preserve">ignificant </w:t>
            </w:r>
            <w:r>
              <w:rPr>
                <w:rFonts w:ascii="Calibri" w:eastAsia="Times" w:hAnsi="Calibri" w:cs="Calibri"/>
              </w:rPr>
              <w:t>additional worries such as a multiple allegations/history of sexual violence and deviance</w:t>
            </w:r>
          </w:p>
          <w:p w14:paraId="458B8560" w14:textId="77777777" w:rsidR="00707043" w:rsidRPr="00E2432D" w:rsidRDefault="00707043" w:rsidP="00AD6F9B">
            <w:pPr>
              <w:pStyle w:val="ListParagraph"/>
              <w:numPr>
                <w:ilvl w:val="0"/>
                <w:numId w:val="12"/>
              </w:numPr>
              <w:rPr>
                <w:rFonts w:ascii="Calibri" w:eastAsia="Times" w:hAnsi="Calibri" w:cs="Calibri"/>
                <w:szCs w:val="24"/>
              </w:rPr>
            </w:pPr>
            <w:r>
              <w:rPr>
                <w:rFonts w:ascii="Calibri" w:eastAsia="Times" w:hAnsi="Calibri" w:cs="Calibri"/>
              </w:rPr>
              <w:t xml:space="preserve">Alleged abuser shows behaviours that are red flags such </w:t>
            </w:r>
            <w:proofErr w:type="gramStart"/>
            <w:r>
              <w:rPr>
                <w:rFonts w:ascii="Calibri" w:eastAsia="Times" w:hAnsi="Calibri" w:cs="Calibri"/>
              </w:rPr>
              <w:t>as;</w:t>
            </w:r>
            <w:proofErr w:type="gramEnd"/>
            <w:r>
              <w:rPr>
                <w:rFonts w:ascii="Calibri" w:eastAsia="Times" w:hAnsi="Calibri" w:cs="Calibri"/>
              </w:rPr>
              <w:t xml:space="preserve"> keeping secrets, </w:t>
            </w:r>
            <w:r w:rsidR="00F4739D">
              <w:rPr>
                <w:rFonts w:ascii="Calibri" w:eastAsia="Times" w:hAnsi="Calibri" w:cs="Calibri"/>
              </w:rPr>
              <w:t xml:space="preserve">favouring a child and buying them gifts, playfighting, </w:t>
            </w:r>
            <w:r w:rsidR="00D60176">
              <w:rPr>
                <w:rFonts w:ascii="Calibri" w:eastAsia="Times" w:hAnsi="Calibri" w:cs="Calibri"/>
              </w:rPr>
              <w:t>using sexual language</w:t>
            </w:r>
          </w:p>
          <w:p w14:paraId="3B8C7F20" w14:textId="5942B6DB" w:rsidR="00E2432D" w:rsidRPr="00305A51" w:rsidRDefault="00E2432D" w:rsidP="00AD6F9B">
            <w:pPr>
              <w:pStyle w:val="ListParagraph"/>
              <w:numPr>
                <w:ilvl w:val="0"/>
                <w:numId w:val="12"/>
              </w:numPr>
              <w:rPr>
                <w:rFonts w:ascii="Calibri" w:eastAsia="Times" w:hAnsi="Calibri" w:cs="Calibri"/>
                <w:szCs w:val="24"/>
              </w:rPr>
            </w:pPr>
            <w:r>
              <w:rPr>
                <w:rFonts w:ascii="Calibri" w:eastAsia="Times" w:hAnsi="Calibri" w:cs="Calibri"/>
              </w:rPr>
              <w:t xml:space="preserve">Alleged abuser remains in the family home or has regular contact with the </w:t>
            </w:r>
            <w:r w:rsidR="001A2735">
              <w:rPr>
                <w:rFonts w:ascii="Calibri" w:eastAsia="Times" w:hAnsi="Calibri" w:cs="Calibri"/>
              </w:rPr>
              <w:t xml:space="preserve">children where there </w:t>
            </w:r>
            <w:proofErr w:type="gramStart"/>
            <w:r w:rsidR="001A2735">
              <w:rPr>
                <w:rFonts w:ascii="Calibri" w:eastAsia="Times" w:hAnsi="Calibri" w:cs="Calibri"/>
              </w:rPr>
              <w:t>remains</w:t>
            </w:r>
            <w:proofErr w:type="gramEnd"/>
            <w:r w:rsidR="001A2735">
              <w:rPr>
                <w:rFonts w:ascii="Calibri" w:eastAsia="Times" w:hAnsi="Calibri" w:cs="Calibri"/>
              </w:rPr>
              <w:t xml:space="preserve"> worries</w:t>
            </w:r>
          </w:p>
        </w:tc>
        <w:tc>
          <w:tcPr>
            <w:tcW w:w="1276" w:type="dxa"/>
            <w:shd w:val="clear" w:color="auto" w:fill="auto"/>
          </w:tcPr>
          <w:p w14:paraId="17F5B31D" w14:textId="77777777" w:rsidR="00C122B2" w:rsidRPr="00D0182D" w:rsidRDefault="00C122B2" w:rsidP="00DB601B">
            <w:pPr>
              <w:pStyle w:val="Header"/>
              <w:tabs>
                <w:tab w:val="clear" w:pos="4153"/>
                <w:tab w:val="clear" w:pos="8306"/>
                <w:tab w:val="left" w:pos="7797"/>
              </w:tabs>
              <w:rPr>
                <w:rFonts w:eastAsia="Times"/>
                <w:sz w:val="22"/>
                <w:szCs w:val="22"/>
              </w:rPr>
            </w:pPr>
          </w:p>
        </w:tc>
        <w:tc>
          <w:tcPr>
            <w:tcW w:w="4819" w:type="dxa"/>
          </w:tcPr>
          <w:p w14:paraId="47E513C3" w14:textId="77777777" w:rsidR="00C122B2" w:rsidRPr="00D0182D" w:rsidRDefault="00C122B2" w:rsidP="00DB601B">
            <w:pPr>
              <w:pStyle w:val="Header"/>
              <w:tabs>
                <w:tab w:val="clear" w:pos="4153"/>
                <w:tab w:val="clear" w:pos="8306"/>
                <w:tab w:val="left" w:pos="7797"/>
              </w:tabs>
              <w:rPr>
                <w:rFonts w:eastAsia="Times"/>
                <w:sz w:val="22"/>
                <w:szCs w:val="22"/>
              </w:rPr>
            </w:pPr>
          </w:p>
        </w:tc>
      </w:tr>
      <w:bookmarkEnd w:id="0"/>
    </w:tbl>
    <w:p w14:paraId="07807F82" w14:textId="4CF0C059" w:rsidR="00B05318" w:rsidRDefault="00B05318" w:rsidP="00C122B2">
      <w:pPr>
        <w:jc w:val="both"/>
        <w:rPr>
          <w:rFonts w:ascii="Calibri" w:hAnsi="Calibri" w:cs="Calibri"/>
        </w:rPr>
      </w:pPr>
    </w:p>
    <w:p w14:paraId="4B0FE395" w14:textId="77777777" w:rsidR="00402E7C" w:rsidRDefault="00402E7C" w:rsidP="00C122B2">
      <w:pPr>
        <w:jc w:val="both"/>
        <w:rPr>
          <w:rFonts w:ascii="Calibri" w:hAnsi="Calibri" w:cs="Calibri"/>
        </w:rPr>
      </w:pPr>
    </w:p>
    <w:p w14:paraId="4C020170" w14:textId="03FDFB09" w:rsidR="00546188" w:rsidRDefault="00546188" w:rsidP="00C122B2">
      <w:pPr>
        <w:jc w:val="both"/>
        <w:rPr>
          <w:rFonts w:ascii="Calibri" w:hAnsi="Calibri" w:cs="Calibri"/>
        </w:rPr>
      </w:pP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92"/>
        <w:gridCol w:w="1276"/>
        <w:gridCol w:w="4819"/>
      </w:tblGrid>
      <w:tr w:rsidR="00546188" w:rsidRPr="00D0182D" w14:paraId="6B84A329" w14:textId="77777777" w:rsidTr="00274B38">
        <w:tc>
          <w:tcPr>
            <w:tcW w:w="1276" w:type="dxa"/>
            <w:shd w:val="clear" w:color="auto" w:fill="F2F2F2" w:themeFill="background1" w:themeFillShade="F2"/>
          </w:tcPr>
          <w:p w14:paraId="6E21076D" w14:textId="77777777" w:rsidR="00546188" w:rsidRPr="0026421E" w:rsidRDefault="00546188" w:rsidP="00274B38">
            <w:pPr>
              <w:pStyle w:val="Header"/>
              <w:numPr>
                <w:ilvl w:val="0"/>
                <w:numId w:val="5"/>
              </w:numPr>
              <w:tabs>
                <w:tab w:val="clear" w:pos="4153"/>
                <w:tab w:val="clear" w:pos="8306"/>
                <w:tab w:val="left" w:pos="7797"/>
              </w:tabs>
              <w:jc w:val="center"/>
              <w:rPr>
                <w:rFonts w:asciiTheme="minorHAnsi" w:eastAsia="Times" w:hAnsiTheme="minorHAnsi" w:cstheme="minorHAnsi"/>
                <w:b/>
              </w:rPr>
            </w:pPr>
          </w:p>
        </w:tc>
        <w:tc>
          <w:tcPr>
            <w:tcW w:w="8392" w:type="dxa"/>
            <w:shd w:val="clear" w:color="auto" w:fill="F2F2F2" w:themeFill="background1" w:themeFillShade="F2"/>
          </w:tcPr>
          <w:p w14:paraId="0426E513" w14:textId="1ECD906C" w:rsidR="00546188" w:rsidRPr="0026421E" w:rsidRDefault="00546188" w:rsidP="00274B38">
            <w:pPr>
              <w:pStyle w:val="Header"/>
              <w:tabs>
                <w:tab w:val="clear" w:pos="4153"/>
                <w:tab w:val="clear" w:pos="8306"/>
                <w:tab w:val="left" w:pos="7797"/>
              </w:tabs>
              <w:jc w:val="center"/>
              <w:rPr>
                <w:rFonts w:asciiTheme="minorHAnsi" w:eastAsia="Times" w:hAnsiTheme="minorHAnsi" w:cstheme="minorHAnsi"/>
                <w:b/>
              </w:rPr>
            </w:pPr>
            <w:r w:rsidRPr="0026421E">
              <w:rPr>
                <w:rFonts w:asciiTheme="minorHAnsi" w:eastAsia="Times" w:hAnsiTheme="minorHAnsi" w:cstheme="minorHAnsi"/>
                <w:b/>
              </w:rPr>
              <w:t xml:space="preserve">Risk Indicator – </w:t>
            </w:r>
            <w:r w:rsidR="00352B03" w:rsidRPr="0026421E">
              <w:rPr>
                <w:rFonts w:asciiTheme="minorHAnsi" w:eastAsia="Times" w:hAnsiTheme="minorHAnsi" w:cstheme="minorHAnsi"/>
                <w:b/>
              </w:rPr>
              <w:t>Indicators of child sexual abuse/Red flags</w:t>
            </w:r>
          </w:p>
        </w:tc>
        <w:tc>
          <w:tcPr>
            <w:tcW w:w="1276" w:type="dxa"/>
            <w:shd w:val="clear" w:color="auto" w:fill="F2F2F2" w:themeFill="background1" w:themeFillShade="F2"/>
          </w:tcPr>
          <w:p w14:paraId="632EC2C5" w14:textId="77777777" w:rsidR="00546188" w:rsidRPr="00402E7C" w:rsidRDefault="00546188" w:rsidP="00274B38">
            <w:pPr>
              <w:pStyle w:val="Header"/>
              <w:tabs>
                <w:tab w:val="clear" w:pos="4153"/>
                <w:tab w:val="clear" w:pos="8306"/>
                <w:tab w:val="left" w:pos="7797"/>
              </w:tabs>
              <w:jc w:val="center"/>
              <w:rPr>
                <w:rFonts w:asciiTheme="minorHAnsi" w:eastAsia="Times" w:hAnsiTheme="minorHAnsi" w:cstheme="minorHAnsi"/>
                <w:b/>
              </w:rPr>
            </w:pPr>
            <w:r w:rsidRPr="00402E7C">
              <w:rPr>
                <w:rFonts w:asciiTheme="minorHAnsi" w:eastAsia="Times" w:hAnsiTheme="minorHAnsi" w:cstheme="minorHAnsi"/>
                <w:b/>
              </w:rPr>
              <w:t>Indicator</w:t>
            </w:r>
          </w:p>
        </w:tc>
        <w:tc>
          <w:tcPr>
            <w:tcW w:w="4819" w:type="dxa"/>
            <w:shd w:val="clear" w:color="auto" w:fill="F2F2F2" w:themeFill="background1" w:themeFillShade="F2"/>
          </w:tcPr>
          <w:p w14:paraId="13F2FA9A" w14:textId="38471DCA" w:rsidR="00546188" w:rsidRPr="00402E7C" w:rsidRDefault="00402E7C"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Evidence</w:t>
            </w:r>
            <w:r>
              <w:rPr>
                <w:rFonts w:asciiTheme="minorHAnsi" w:eastAsia="Times" w:hAnsiTheme="minorHAnsi" w:cstheme="minorHAnsi"/>
                <w:b/>
              </w:rPr>
              <w:t>/Consider information from mapping/harm matrix, first, last, worst</w:t>
            </w:r>
          </w:p>
        </w:tc>
      </w:tr>
      <w:tr w:rsidR="00546188" w:rsidRPr="00D0182D" w14:paraId="3F1F47D4" w14:textId="77777777" w:rsidTr="00274B38">
        <w:tc>
          <w:tcPr>
            <w:tcW w:w="1276" w:type="dxa"/>
            <w:shd w:val="clear" w:color="auto" w:fill="92D050"/>
          </w:tcPr>
          <w:p w14:paraId="5A744518" w14:textId="77777777" w:rsidR="00546188" w:rsidRPr="00F94C7A" w:rsidRDefault="00546188" w:rsidP="00274B38">
            <w:pPr>
              <w:pStyle w:val="Header"/>
              <w:tabs>
                <w:tab w:val="clear" w:pos="4153"/>
                <w:tab w:val="clear" w:pos="8306"/>
                <w:tab w:val="left" w:pos="7797"/>
              </w:tabs>
              <w:rPr>
                <w:rFonts w:ascii="Calibri" w:eastAsia="Times" w:hAnsi="Calibri" w:cs="Calibri"/>
                <w:b/>
              </w:rPr>
            </w:pPr>
            <w:r>
              <w:rPr>
                <w:rFonts w:ascii="Calibri" w:eastAsia="Times" w:hAnsi="Calibri" w:cs="Calibri"/>
                <w:b/>
              </w:rPr>
              <w:t>LOW</w:t>
            </w:r>
          </w:p>
        </w:tc>
        <w:tc>
          <w:tcPr>
            <w:tcW w:w="8392" w:type="dxa"/>
            <w:shd w:val="clear" w:color="auto" w:fill="auto"/>
          </w:tcPr>
          <w:p w14:paraId="398B8475" w14:textId="1D269BAA" w:rsidR="00546188" w:rsidRPr="00B05318" w:rsidRDefault="00226AF0" w:rsidP="00274B38">
            <w:pPr>
              <w:pStyle w:val="Header"/>
              <w:numPr>
                <w:ilvl w:val="0"/>
                <w:numId w:val="12"/>
              </w:numPr>
              <w:tabs>
                <w:tab w:val="clear" w:pos="4153"/>
                <w:tab w:val="left" w:pos="7797"/>
              </w:tabs>
              <w:rPr>
                <w:rFonts w:ascii="Calibri" w:eastAsia="Times" w:hAnsi="Calibri" w:cs="Calibri"/>
              </w:rPr>
            </w:pPr>
            <w:r>
              <w:rPr>
                <w:rFonts w:ascii="Calibri" w:eastAsia="Times" w:hAnsi="Calibri" w:cs="Calibri"/>
              </w:rPr>
              <w:t>No red flags identified</w:t>
            </w:r>
          </w:p>
        </w:tc>
        <w:tc>
          <w:tcPr>
            <w:tcW w:w="1276" w:type="dxa"/>
            <w:shd w:val="clear" w:color="auto" w:fill="auto"/>
          </w:tcPr>
          <w:p w14:paraId="38655512" w14:textId="77777777" w:rsidR="00546188" w:rsidRPr="00D0182D" w:rsidRDefault="00546188" w:rsidP="00274B38">
            <w:pPr>
              <w:pStyle w:val="Header"/>
              <w:tabs>
                <w:tab w:val="clear" w:pos="4153"/>
                <w:tab w:val="clear" w:pos="8306"/>
                <w:tab w:val="left" w:pos="7797"/>
              </w:tabs>
              <w:rPr>
                <w:rFonts w:eastAsia="Times"/>
                <w:sz w:val="22"/>
                <w:szCs w:val="22"/>
              </w:rPr>
            </w:pPr>
          </w:p>
        </w:tc>
        <w:tc>
          <w:tcPr>
            <w:tcW w:w="4819" w:type="dxa"/>
          </w:tcPr>
          <w:p w14:paraId="227D61D7" w14:textId="77777777" w:rsidR="00546188" w:rsidRPr="00D0182D" w:rsidRDefault="00546188" w:rsidP="00274B38">
            <w:pPr>
              <w:pStyle w:val="Header"/>
              <w:tabs>
                <w:tab w:val="clear" w:pos="4153"/>
                <w:tab w:val="clear" w:pos="8306"/>
                <w:tab w:val="left" w:pos="7797"/>
              </w:tabs>
              <w:rPr>
                <w:rFonts w:eastAsia="Times"/>
                <w:sz w:val="22"/>
                <w:szCs w:val="22"/>
              </w:rPr>
            </w:pPr>
          </w:p>
        </w:tc>
      </w:tr>
      <w:tr w:rsidR="00546188" w:rsidRPr="00D0182D" w14:paraId="750D0F34" w14:textId="77777777" w:rsidTr="00274B38">
        <w:tc>
          <w:tcPr>
            <w:tcW w:w="1276" w:type="dxa"/>
            <w:shd w:val="clear" w:color="auto" w:fill="FFC000"/>
          </w:tcPr>
          <w:p w14:paraId="2E1357E0" w14:textId="77777777" w:rsidR="00546188" w:rsidRPr="00F94C7A" w:rsidRDefault="00546188" w:rsidP="00274B38">
            <w:pPr>
              <w:pStyle w:val="Header"/>
              <w:tabs>
                <w:tab w:val="clear" w:pos="4153"/>
                <w:tab w:val="clear" w:pos="8306"/>
                <w:tab w:val="left" w:pos="7797"/>
              </w:tabs>
              <w:rPr>
                <w:rFonts w:ascii="Calibri" w:eastAsia="Times" w:hAnsi="Calibri" w:cs="Calibri"/>
                <w:b/>
              </w:rPr>
            </w:pPr>
            <w:r>
              <w:rPr>
                <w:rFonts w:ascii="Calibri" w:eastAsia="Times" w:hAnsi="Calibri" w:cs="Calibri"/>
                <w:b/>
              </w:rPr>
              <w:t>MEDIUM</w:t>
            </w:r>
            <w:r w:rsidRPr="00F94C7A">
              <w:rPr>
                <w:rFonts w:ascii="Calibri" w:eastAsia="Times" w:hAnsi="Calibri" w:cs="Calibri"/>
                <w:b/>
              </w:rPr>
              <w:t xml:space="preserve">  </w:t>
            </w:r>
          </w:p>
        </w:tc>
        <w:tc>
          <w:tcPr>
            <w:tcW w:w="8392" w:type="dxa"/>
            <w:shd w:val="clear" w:color="auto" w:fill="auto"/>
          </w:tcPr>
          <w:p w14:paraId="7EFFDAD6" w14:textId="3CE10B20" w:rsidR="00546188" w:rsidRDefault="00B668FC" w:rsidP="00274B38">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Physical </w:t>
            </w:r>
            <w:r w:rsidR="00617E93">
              <w:rPr>
                <w:rFonts w:ascii="Calibri" w:eastAsia="Times" w:hAnsi="Calibri" w:cs="Calibri"/>
              </w:rPr>
              <w:t xml:space="preserve">health needs such </w:t>
            </w:r>
            <w:proofErr w:type="gramStart"/>
            <w:r w:rsidR="00617E93">
              <w:rPr>
                <w:rFonts w:ascii="Calibri" w:eastAsia="Times" w:hAnsi="Calibri" w:cs="Calibri"/>
              </w:rPr>
              <w:t>as;</w:t>
            </w:r>
            <w:proofErr w:type="gramEnd"/>
            <w:r w:rsidR="00617E93">
              <w:rPr>
                <w:rFonts w:ascii="Calibri" w:eastAsia="Times" w:hAnsi="Calibri" w:cs="Calibri"/>
              </w:rPr>
              <w:t xml:space="preserve"> discharge or bleeding from genitals, </w:t>
            </w:r>
            <w:r w:rsidR="0061510E">
              <w:rPr>
                <w:rFonts w:ascii="Calibri" w:eastAsia="Times" w:hAnsi="Calibri" w:cs="Calibri"/>
              </w:rPr>
              <w:t xml:space="preserve">genital soreness, </w:t>
            </w:r>
            <w:r w:rsidR="00420F63">
              <w:rPr>
                <w:rFonts w:ascii="Calibri" w:eastAsia="Times" w:hAnsi="Calibri" w:cs="Calibri"/>
              </w:rPr>
              <w:t>UTIs, bedwetting</w:t>
            </w:r>
            <w:r w:rsidR="00A82105">
              <w:rPr>
                <w:rFonts w:ascii="Calibri" w:eastAsia="Times" w:hAnsi="Calibri" w:cs="Calibri"/>
              </w:rPr>
              <w:t>, soiling</w:t>
            </w:r>
            <w:r w:rsidR="006C5803">
              <w:rPr>
                <w:rFonts w:ascii="Calibri" w:eastAsia="Times" w:hAnsi="Calibri" w:cs="Calibri"/>
              </w:rPr>
              <w:t>, constipation</w:t>
            </w:r>
          </w:p>
          <w:p w14:paraId="5DF0EF2F" w14:textId="2E458223" w:rsidR="00126D47" w:rsidRDefault="00126D47" w:rsidP="00274B38">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Child/Young </w:t>
            </w:r>
            <w:r w:rsidR="00AA0E7E">
              <w:rPr>
                <w:rFonts w:ascii="Calibri" w:eastAsia="Times" w:hAnsi="Calibri" w:cs="Calibri"/>
              </w:rPr>
              <w:t>P</w:t>
            </w:r>
            <w:r>
              <w:rPr>
                <w:rFonts w:ascii="Calibri" w:eastAsia="Times" w:hAnsi="Calibri" w:cs="Calibri"/>
              </w:rPr>
              <w:t xml:space="preserve">erson has night terrors and </w:t>
            </w:r>
            <w:r w:rsidR="007A7C4F">
              <w:rPr>
                <w:rFonts w:ascii="Calibri" w:eastAsia="Times" w:hAnsi="Calibri" w:cs="Calibri"/>
              </w:rPr>
              <w:t>problems sleeping</w:t>
            </w:r>
          </w:p>
          <w:p w14:paraId="2E67DA35" w14:textId="38E94364" w:rsidR="007A7C4F" w:rsidRDefault="007A7C4F" w:rsidP="00274B38">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Child/Young </w:t>
            </w:r>
            <w:r w:rsidR="00AA0E7E">
              <w:rPr>
                <w:rFonts w:ascii="Calibri" w:eastAsia="Times" w:hAnsi="Calibri" w:cs="Calibri"/>
              </w:rPr>
              <w:t>P</w:t>
            </w:r>
            <w:r>
              <w:rPr>
                <w:rFonts w:ascii="Calibri" w:eastAsia="Times" w:hAnsi="Calibri" w:cs="Calibri"/>
              </w:rPr>
              <w:t xml:space="preserve">erson changes the way they dress, this could be dressing provocatively or covering up </w:t>
            </w:r>
          </w:p>
          <w:p w14:paraId="67CB1902" w14:textId="13B442F1" w:rsidR="001E5CC5" w:rsidRDefault="001E5CC5" w:rsidP="00274B38">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Changes in personal hygiene, this could be </w:t>
            </w:r>
            <w:r w:rsidR="00A767EB">
              <w:rPr>
                <w:rFonts w:ascii="Calibri" w:eastAsia="Times" w:hAnsi="Calibri" w:cs="Calibri"/>
              </w:rPr>
              <w:t>poor or excessive</w:t>
            </w:r>
          </w:p>
          <w:p w14:paraId="316DED04" w14:textId="77777777" w:rsidR="00AA0E7E" w:rsidRDefault="00AA0E7E" w:rsidP="00274B38">
            <w:pPr>
              <w:pStyle w:val="Header"/>
              <w:numPr>
                <w:ilvl w:val="0"/>
                <w:numId w:val="12"/>
              </w:numPr>
              <w:tabs>
                <w:tab w:val="clear" w:pos="4153"/>
                <w:tab w:val="left" w:pos="7797"/>
              </w:tabs>
              <w:rPr>
                <w:rFonts w:ascii="Calibri" w:eastAsia="Times" w:hAnsi="Calibri" w:cs="Calibri"/>
              </w:rPr>
            </w:pPr>
            <w:r>
              <w:rPr>
                <w:rFonts w:ascii="Calibri" w:eastAsia="Times" w:hAnsi="Calibri" w:cs="Calibri"/>
              </w:rPr>
              <w:t>Child/Young Person talks about a new/secret friend or relationship</w:t>
            </w:r>
          </w:p>
          <w:p w14:paraId="379B1311" w14:textId="301CBD16" w:rsidR="00AA0E7E" w:rsidRDefault="00AA0E7E" w:rsidP="00274B38">
            <w:pPr>
              <w:pStyle w:val="Header"/>
              <w:numPr>
                <w:ilvl w:val="0"/>
                <w:numId w:val="12"/>
              </w:numPr>
              <w:tabs>
                <w:tab w:val="clear" w:pos="4153"/>
                <w:tab w:val="left" w:pos="7797"/>
              </w:tabs>
              <w:rPr>
                <w:rFonts w:ascii="Calibri" w:eastAsia="Times" w:hAnsi="Calibri" w:cs="Calibri"/>
              </w:rPr>
            </w:pPr>
            <w:r>
              <w:rPr>
                <w:rFonts w:ascii="Calibri" w:eastAsia="Times" w:hAnsi="Calibri" w:cs="Calibri"/>
              </w:rPr>
              <w:t xml:space="preserve">Child/Young Person </w:t>
            </w:r>
            <w:r w:rsidR="00920398">
              <w:rPr>
                <w:rFonts w:ascii="Calibri" w:eastAsia="Times" w:hAnsi="Calibri" w:cs="Calibri"/>
              </w:rPr>
              <w:t>suddenly has money or gifts without explanation</w:t>
            </w:r>
          </w:p>
        </w:tc>
        <w:tc>
          <w:tcPr>
            <w:tcW w:w="1276" w:type="dxa"/>
            <w:shd w:val="clear" w:color="auto" w:fill="auto"/>
          </w:tcPr>
          <w:p w14:paraId="53373436" w14:textId="77777777" w:rsidR="00546188" w:rsidRPr="00D0182D" w:rsidRDefault="00546188" w:rsidP="00274B38">
            <w:pPr>
              <w:pStyle w:val="Header"/>
              <w:tabs>
                <w:tab w:val="clear" w:pos="4153"/>
                <w:tab w:val="clear" w:pos="8306"/>
                <w:tab w:val="left" w:pos="7797"/>
              </w:tabs>
              <w:rPr>
                <w:rFonts w:eastAsia="Times"/>
                <w:sz w:val="22"/>
                <w:szCs w:val="22"/>
              </w:rPr>
            </w:pPr>
          </w:p>
        </w:tc>
        <w:tc>
          <w:tcPr>
            <w:tcW w:w="4819" w:type="dxa"/>
          </w:tcPr>
          <w:p w14:paraId="07DAEEF0" w14:textId="77777777" w:rsidR="00546188" w:rsidRPr="00D0182D" w:rsidRDefault="00546188" w:rsidP="00274B38">
            <w:pPr>
              <w:pStyle w:val="Header"/>
              <w:tabs>
                <w:tab w:val="clear" w:pos="4153"/>
                <w:tab w:val="clear" w:pos="8306"/>
                <w:tab w:val="left" w:pos="7797"/>
              </w:tabs>
              <w:rPr>
                <w:rFonts w:eastAsia="Times"/>
                <w:sz w:val="22"/>
                <w:szCs w:val="22"/>
              </w:rPr>
            </w:pPr>
          </w:p>
        </w:tc>
      </w:tr>
      <w:tr w:rsidR="00546188" w:rsidRPr="00D0182D" w14:paraId="5E7D5899" w14:textId="77777777" w:rsidTr="00274B38">
        <w:tc>
          <w:tcPr>
            <w:tcW w:w="1276" w:type="dxa"/>
            <w:shd w:val="clear" w:color="auto" w:fill="FF0000"/>
          </w:tcPr>
          <w:p w14:paraId="110D2991" w14:textId="77777777" w:rsidR="00546188" w:rsidRPr="00F94C7A" w:rsidRDefault="00546188" w:rsidP="00274B38">
            <w:pPr>
              <w:pStyle w:val="Header"/>
              <w:tabs>
                <w:tab w:val="clear" w:pos="4153"/>
                <w:tab w:val="clear" w:pos="8306"/>
                <w:tab w:val="left" w:pos="7797"/>
              </w:tabs>
              <w:rPr>
                <w:rFonts w:ascii="Calibri" w:eastAsia="Times" w:hAnsi="Calibri" w:cs="Calibri"/>
                <w:b/>
              </w:rPr>
            </w:pPr>
            <w:r>
              <w:rPr>
                <w:rFonts w:ascii="Calibri" w:eastAsia="Times" w:hAnsi="Calibri" w:cs="Calibri"/>
                <w:b/>
              </w:rPr>
              <w:t>HIGH</w:t>
            </w:r>
          </w:p>
        </w:tc>
        <w:tc>
          <w:tcPr>
            <w:tcW w:w="8392" w:type="dxa"/>
            <w:shd w:val="clear" w:color="auto" w:fill="auto"/>
          </w:tcPr>
          <w:p w14:paraId="6A033B52" w14:textId="4B62AA61" w:rsidR="00546188" w:rsidRDefault="00420F63" w:rsidP="00274B38">
            <w:pPr>
              <w:pStyle w:val="ListParagraph"/>
              <w:numPr>
                <w:ilvl w:val="0"/>
                <w:numId w:val="12"/>
              </w:numPr>
              <w:rPr>
                <w:rFonts w:ascii="Calibri" w:eastAsia="Times" w:hAnsi="Calibri" w:cs="Calibri"/>
                <w:szCs w:val="24"/>
              </w:rPr>
            </w:pPr>
            <w:r>
              <w:rPr>
                <w:rFonts w:ascii="Calibri" w:eastAsia="Times" w:hAnsi="Calibri" w:cs="Calibri"/>
                <w:szCs w:val="24"/>
              </w:rPr>
              <w:t xml:space="preserve">Physical health needs such </w:t>
            </w:r>
            <w:proofErr w:type="gramStart"/>
            <w:r>
              <w:rPr>
                <w:rFonts w:ascii="Calibri" w:eastAsia="Times" w:hAnsi="Calibri" w:cs="Calibri"/>
                <w:szCs w:val="24"/>
              </w:rPr>
              <w:t>as;</w:t>
            </w:r>
            <w:proofErr w:type="gramEnd"/>
            <w:r>
              <w:rPr>
                <w:rFonts w:ascii="Calibri" w:eastAsia="Times" w:hAnsi="Calibri" w:cs="Calibri"/>
                <w:szCs w:val="24"/>
              </w:rPr>
              <w:t xml:space="preserve"> Re</w:t>
            </w:r>
            <w:r w:rsidR="006C5803">
              <w:rPr>
                <w:rFonts w:ascii="Calibri" w:eastAsia="Times" w:hAnsi="Calibri" w:cs="Calibri"/>
                <w:szCs w:val="24"/>
              </w:rPr>
              <w:t>current</w:t>
            </w:r>
            <w:r>
              <w:rPr>
                <w:rFonts w:ascii="Calibri" w:eastAsia="Times" w:hAnsi="Calibri" w:cs="Calibri"/>
                <w:szCs w:val="24"/>
              </w:rPr>
              <w:t xml:space="preserve"> </w:t>
            </w:r>
            <w:r w:rsidR="00953519">
              <w:rPr>
                <w:rFonts w:ascii="Calibri" w:eastAsia="Times" w:hAnsi="Calibri" w:cs="Calibri"/>
                <w:szCs w:val="24"/>
              </w:rPr>
              <w:t xml:space="preserve">abdomen pain, recurrent </w:t>
            </w:r>
            <w:r>
              <w:rPr>
                <w:rFonts w:ascii="Calibri" w:eastAsia="Times" w:hAnsi="Calibri" w:cs="Calibri"/>
                <w:szCs w:val="24"/>
              </w:rPr>
              <w:t>UTI’s, Genital warts, tears to genitals</w:t>
            </w:r>
            <w:r w:rsidR="00A02863">
              <w:rPr>
                <w:rFonts w:ascii="Calibri" w:eastAsia="Times" w:hAnsi="Calibri" w:cs="Calibri"/>
                <w:szCs w:val="24"/>
              </w:rPr>
              <w:t>, unusual bruising</w:t>
            </w:r>
            <w:r w:rsidR="008F7FA3">
              <w:rPr>
                <w:rFonts w:ascii="Calibri" w:eastAsia="Times" w:hAnsi="Calibri" w:cs="Calibri"/>
                <w:szCs w:val="24"/>
              </w:rPr>
              <w:t xml:space="preserve"> around the genitals or which suggest being held down</w:t>
            </w:r>
          </w:p>
          <w:p w14:paraId="454AF15A" w14:textId="2074A152" w:rsidR="00A02863" w:rsidRDefault="00A02863" w:rsidP="00274B38">
            <w:pPr>
              <w:pStyle w:val="ListParagraph"/>
              <w:numPr>
                <w:ilvl w:val="0"/>
                <w:numId w:val="12"/>
              </w:numPr>
              <w:rPr>
                <w:rFonts w:ascii="Calibri" w:eastAsia="Times" w:hAnsi="Calibri" w:cs="Calibri"/>
                <w:szCs w:val="24"/>
              </w:rPr>
            </w:pPr>
            <w:r>
              <w:rPr>
                <w:rFonts w:ascii="Calibri" w:eastAsia="Times" w:hAnsi="Calibri" w:cs="Calibri"/>
                <w:szCs w:val="24"/>
              </w:rPr>
              <w:t>Sexually trans</w:t>
            </w:r>
            <w:r w:rsidR="00126D47">
              <w:rPr>
                <w:rFonts w:ascii="Calibri" w:eastAsia="Times" w:hAnsi="Calibri" w:cs="Calibri"/>
                <w:szCs w:val="24"/>
              </w:rPr>
              <w:t xml:space="preserve">mitted infections or pregnancy </w:t>
            </w:r>
          </w:p>
          <w:p w14:paraId="355D8056" w14:textId="0FAC694D" w:rsidR="006C5803" w:rsidRDefault="007B2BE0" w:rsidP="00274B38">
            <w:pPr>
              <w:pStyle w:val="ListParagraph"/>
              <w:numPr>
                <w:ilvl w:val="0"/>
                <w:numId w:val="12"/>
              </w:numPr>
              <w:rPr>
                <w:rFonts w:ascii="Calibri" w:eastAsia="Times" w:hAnsi="Calibri" w:cs="Calibri"/>
                <w:szCs w:val="24"/>
              </w:rPr>
            </w:pPr>
            <w:r>
              <w:rPr>
                <w:rFonts w:ascii="Calibri" w:eastAsia="Times" w:hAnsi="Calibri" w:cs="Calibri"/>
                <w:szCs w:val="24"/>
              </w:rPr>
              <w:t>Self-harming of the Child/Young Person’s genitals</w:t>
            </w:r>
          </w:p>
          <w:p w14:paraId="42A636AE" w14:textId="3FC3976C" w:rsidR="00522A4D" w:rsidRDefault="00522A4D" w:rsidP="00274B38">
            <w:pPr>
              <w:pStyle w:val="ListParagraph"/>
              <w:numPr>
                <w:ilvl w:val="0"/>
                <w:numId w:val="12"/>
              </w:numPr>
              <w:rPr>
                <w:rFonts w:ascii="Calibri" w:eastAsia="Times" w:hAnsi="Calibri" w:cs="Calibri"/>
                <w:szCs w:val="24"/>
              </w:rPr>
            </w:pPr>
            <w:r>
              <w:rPr>
                <w:rFonts w:ascii="Calibri" w:eastAsia="Times" w:hAnsi="Calibri" w:cs="Calibri"/>
                <w:szCs w:val="24"/>
              </w:rPr>
              <w:t>Child/Young Person is showing signs of inappropriate sexual behaviour</w:t>
            </w:r>
          </w:p>
          <w:p w14:paraId="4D94E08D" w14:textId="6E21045E" w:rsidR="00342F05" w:rsidRDefault="00342F05" w:rsidP="00274B38">
            <w:pPr>
              <w:pStyle w:val="ListParagraph"/>
              <w:numPr>
                <w:ilvl w:val="0"/>
                <w:numId w:val="12"/>
              </w:numPr>
              <w:rPr>
                <w:rFonts w:ascii="Calibri" w:eastAsia="Times" w:hAnsi="Calibri" w:cs="Calibri"/>
                <w:szCs w:val="24"/>
              </w:rPr>
            </w:pPr>
            <w:r>
              <w:rPr>
                <w:rFonts w:ascii="Calibri" w:eastAsia="Times" w:hAnsi="Calibri" w:cs="Calibri"/>
                <w:szCs w:val="24"/>
              </w:rPr>
              <w:t xml:space="preserve">Child/Young Person removes clothes </w:t>
            </w:r>
            <w:r w:rsidR="0074664C">
              <w:rPr>
                <w:rFonts w:ascii="Calibri" w:eastAsia="Times" w:hAnsi="Calibri" w:cs="Calibri"/>
                <w:szCs w:val="24"/>
              </w:rPr>
              <w:t>at inappropriate times and mimics sexualised behaviours with toys</w:t>
            </w:r>
          </w:p>
          <w:p w14:paraId="5A457563" w14:textId="57AA6A79" w:rsidR="00C33780" w:rsidRPr="00305A51" w:rsidRDefault="00C33780" w:rsidP="00274B38">
            <w:pPr>
              <w:pStyle w:val="ListParagraph"/>
              <w:numPr>
                <w:ilvl w:val="0"/>
                <w:numId w:val="12"/>
              </w:numPr>
              <w:rPr>
                <w:rFonts w:ascii="Calibri" w:eastAsia="Times" w:hAnsi="Calibri" w:cs="Calibri"/>
                <w:szCs w:val="24"/>
              </w:rPr>
            </w:pPr>
            <w:r>
              <w:rPr>
                <w:rFonts w:ascii="Calibri" w:eastAsia="Times" w:hAnsi="Calibri" w:cs="Calibri"/>
                <w:szCs w:val="24"/>
              </w:rPr>
              <w:t xml:space="preserve">Child/Young Person shows </w:t>
            </w:r>
            <w:r w:rsidR="00342F05">
              <w:rPr>
                <w:rFonts w:ascii="Calibri" w:eastAsia="Times" w:hAnsi="Calibri" w:cs="Calibri"/>
                <w:szCs w:val="24"/>
              </w:rPr>
              <w:t>fear of closeness/being touched</w:t>
            </w:r>
          </w:p>
        </w:tc>
        <w:tc>
          <w:tcPr>
            <w:tcW w:w="1276" w:type="dxa"/>
            <w:shd w:val="clear" w:color="auto" w:fill="auto"/>
          </w:tcPr>
          <w:p w14:paraId="35B54C3B" w14:textId="77777777" w:rsidR="00546188" w:rsidRPr="00D0182D" w:rsidRDefault="00546188" w:rsidP="00274B38">
            <w:pPr>
              <w:pStyle w:val="Header"/>
              <w:tabs>
                <w:tab w:val="clear" w:pos="4153"/>
                <w:tab w:val="clear" w:pos="8306"/>
                <w:tab w:val="left" w:pos="7797"/>
              </w:tabs>
              <w:rPr>
                <w:rFonts w:eastAsia="Times"/>
                <w:sz w:val="22"/>
                <w:szCs w:val="22"/>
              </w:rPr>
            </w:pPr>
          </w:p>
        </w:tc>
        <w:tc>
          <w:tcPr>
            <w:tcW w:w="4819" w:type="dxa"/>
          </w:tcPr>
          <w:p w14:paraId="073A312E" w14:textId="77777777" w:rsidR="00546188" w:rsidRPr="00D0182D" w:rsidRDefault="00546188" w:rsidP="00274B38">
            <w:pPr>
              <w:pStyle w:val="Header"/>
              <w:tabs>
                <w:tab w:val="clear" w:pos="4153"/>
                <w:tab w:val="clear" w:pos="8306"/>
                <w:tab w:val="left" w:pos="7797"/>
              </w:tabs>
              <w:rPr>
                <w:rFonts w:eastAsia="Times"/>
                <w:sz w:val="22"/>
                <w:szCs w:val="22"/>
              </w:rPr>
            </w:pPr>
          </w:p>
        </w:tc>
      </w:tr>
    </w:tbl>
    <w:p w14:paraId="41943779" w14:textId="77777777" w:rsidR="00546188" w:rsidRDefault="00546188" w:rsidP="00C122B2">
      <w:pPr>
        <w:jc w:val="both"/>
        <w:rPr>
          <w:rFonts w:ascii="Calibri" w:hAnsi="Calibri" w:cs="Calibri"/>
        </w:rPr>
      </w:pPr>
    </w:p>
    <w:p w14:paraId="6F1CFED0" w14:textId="46685584" w:rsidR="00546188" w:rsidRDefault="00546188" w:rsidP="00C122B2">
      <w:pPr>
        <w:jc w:val="both"/>
        <w:rPr>
          <w:rFonts w:ascii="Calibri" w:hAnsi="Calibri" w:cs="Calibri"/>
        </w:rPr>
      </w:pP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92"/>
        <w:gridCol w:w="1276"/>
        <w:gridCol w:w="4819"/>
      </w:tblGrid>
      <w:tr w:rsidR="00204636" w:rsidRPr="00552C6D" w14:paraId="44E450CB" w14:textId="77777777" w:rsidTr="00274B38">
        <w:tc>
          <w:tcPr>
            <w:tcW w:w="1276" w:type="dxa"/>
            <w:shd w:val="clear" w:color="auto" w:fill="F2F2F2" w:themeFill="background1" w:themeFillShade="F2"/>
          </w:tcPr>
          <w:p w14:paraId="357F4394" w14:textId="77777777" w:rsidR="00204636" w:rsidRPr="00552C6D" w:rsidRDefault="00204636" w:rsidP="00274B38">
            <w:pPr>
              <w:pStyle w:val="Header"/>
              <w:numPr>
                <w:ilvl w:val="0"/>
                <w:numId w:val="5"/>
              </w:numPr>
              <w:tabs>
                <w:tab w:val="clear" w:pos="4153"/>
                <w:tab w:val="clear" w:pos="8306"/>
                <w:tab w:val="left" w:pos="7797"/>
              </w:tabs>
              <w:jc w:val="center"/>
              <w:rPr>
                <w:rFonts w:asciiTheme="minorHAnsi" w:eastAsia="Times" w:hAnsiTheme="minorHAnsi" w:cstheme="minorHAnsi"/>
                <w:b/>
              </w:rPr>
            </w:pPr>
          </w:p>
        </w:tc>
        <w:tc>
          <w:tcPr>
            <w:tcW w:w="8392" w:type="dxa"/>
            <w:shd w:val="clear" w:color="auto" w:fill="F2F2F2" w:themeFill="background1" w:themeFillShade="F2"/>
          </w:tcPr>
          <w:p w14:paraId="6E505469" w14:textId="6EE39CE1" w:rsidR="00204636" w:rsidRPr="00552C6D" w:rsidRDefault="00204636"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 xml:space="preserve">Risk Indicator – Child/Young person </w:t>
            </w:r>
            <w:r w:rsidR="00140CC2">
              <w:rPr>
                <w:rFonts w:asciiTheme="minorHAnsi" w:eastAsia="Times" w:hAnsiTheme="minorHAnsi" w:cstheme="minorHAnsi"/>
                <w:b/>
              </w:rPr>
              <w:t>Vulnerabilities/</w:t>
            </w:r>
            <w:r w:rsidRPr="00552C6D">
              <w:rPr>
                <w:rFonts w:asciiTheme="minorHAnsi" w:eastAsia="Times" w:hAnsiTheme="minorHAnsi" w:cstheme="minorHAnsi"/>
                <w:b/>
              </w:rPr>
              <w:t>Characteristics</w:t>
            </w:r>
          </w:p>
        </w:tc>
        <w:tc>
          <w:tcPr>
            <w:tcW w:w="1276" w:type="dxa"/>
            <w:shd w:val="clear" w:color="auto" w:fill="F2F2F2" w:themeFill="background1" w:themeFillShade="F2"/>
          </w:tcPr>
          <w:p w14:paraId="1AC34392" w14:textId="77777777" w:rsidR="00204636" w:rsidRPr="00552C6D" w:rsidRDefault="00204636"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Indicator</w:t>
            </w:r>
          </w:p>
        </w:tc>
        <w:tc>
          <w:tcPr>
            <w:tcW w:w="4819" w:type="dxa"/>
            <w:shd w:val="clear" w:color="auto" w:fill="F2F2F2" w:themeFill="background1" w:themeFillShade="F2"/>
          </w:tcPr>
          <w:p w14:paraId="50040298" w14:textId="04C32299" w:rsidR="00204636" w:rsidRPr="00552C6D" w:rsidRDefault="00402E7C"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Evidence</w:t>
            </w:r>
            <w:r>
              <w:rPr>
                <w:rFonts w:asciiTheme="minorHAnsi" w:eastAsia="Times" w:hAnsiTheme="minorHAnsi" w:cstheme="minorHAnsi"/>
                <w:b/>
              </w:rPr>
              <w:t>/Consider information from mapping/harm matrix, first, last, worst</w:t>
            </w:r>
          </w:p>
        </w:tc>
      </w:tr>
      <w:tr w:rsidR="00204636" w:rsidRPr="00552C6D" w14:paraId="3968650E" w14:textId="77777777" w:rsidTr="00274B38">
        <w:tc>
          <w:tcPr>
            <w:tcW w:w="1276" w:type="dxa"/>
            <w:shd w:val="clear" w:color="auto" w:fill="92D050"/>
          </w:tcPr>
          <w:p w14:paraId="05FC51D8" w14:textId="77777777" w:rsidR="00204636" w:rsidRPr="00552C6D" w:rsidRDefault="00204636"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LOW</w:t>
            </w:r>
          </w:p>
        </w:tc>
        <w:tc>
          <w:tcPr>
            <w:tcW w:w="8392" w:type="dxa"/>
            <w:shd w:val="clear" w:color="auto" w:fill="auto"/>
          </w:tcPr>
          <w:p w14:paraId="134CCF1E" w14:textId="77777777" w:rsidR="00204636" w:rsidRPr="00552C6D" w:rsidRDefault="00204636"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w:t>
            </w:r>
            <w:r>
              <w:rPr>
                <w:rFonts w:asciiTheme="minorHAnsi" w:eastAsia="Times" w:hAnsiTheme="minorHAnsi" w:cstheme="minorHAnsi"/>
              </w:rPr>
              <w:t>/Young Person</w:t>
            </w:r>
            <w:r w:rsidRPr="00552C6D">
              <w:rPr>
                <w:rFonts w:asciiTheme="minorHAnsi" w:eastAsia="Times" w:hAnsiTheme="minorHAnsi" w:cstheme="minorHAnsi"/>
              </w:rPr>
              <w:t xml:space="preserve"> has no additional learning needs</w:t>
            </w:r>
          </w:p>
          <w:p w14:paraId="04B26D65" w14:textId="77777777" w:rsidR="00204636" w:rsidRPr="00552C6D" w:rsidRDefault="00204636"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w:t>
            </w:r>
            <w:r>
              <w:rPr>
                <w:rFonts w:asciiTheme="minorHAnsi" w:eastAsia="Times" w:hAnsiTheme="minorHAnsi" w:cstheme="minorHAnsi"/>
              </w:rPr>
              <w:t>/Young Person</w:t>
            </w:r>
            <w:r w:rsidRPr="00552C6D">
              <w:rPr>
                <w:rFonts w:asciiTheme="minorHAnsi" w:eastAsia="Times" w:hAnsiTheme="minorHAnsi" w:cstheme="minorHAnsi"/>
              </w:rPr>
              <w:t xml:space="preserve"> displays good social skills and has a positive peer network </w:t>
            </w:r>
          </w:p>
          <w:p w14:paraId="5DFCB68E" w14:textId="77777777" w:rsidR="00204636" w:rsidRPr="006D4726" w:rsidRDefault="00204636"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w:t>
            </w:r>
            <w:r>
              <w:rPr>
                <w:rFonts w:asciiTheme="minorHAnsi" w:eastAsia="Times" w:hAnsiTheme="minorHAnsi" w:cstheme="minorHAnsi"/>
              </w:rPr>
              <w:t>/Young Person has some difficulties with identity and confusion around sexuality which identify a support need</w:t>
            </w:r>
          </w:p>
        </w:tc>
        <w:tc>
          <w:tcPr>
            <w:tcW w:w="1276" w:type="dxa"/>
            <w:shd w:val="clear" w:color="auto" w:fill="auto"/>
          </w:tcPr>
          <w:p w14:paraId="42F445DE" w14:textId="77777777" w:rsidR="00204636" w:rsidRPr="00552C6D" w:rsidRDefault="00204636"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30293F26" w14:textId="77777777" w:rsidR="00204636" w:rsidRPr="00552C6D" w:rsidRDefault="00204636" w:rsidP="00274B38">
            <w:pPr>
              <w:pStyle w:val="Header"/>
              <w:tabs>
                <w:tab w:val="clear" w:pos="4153"/>
                <w:tab w:val="clear" w:pos="8306"/>
                <w:tab w:val="left" w:pos="7797"/>
              </w:tabs>
              <w:rPr>
                <w:rFonts w:asciiTheme="minorHAnsi" w:eastAsia="Times" w:hAnsiTheme="minorHAnsi" w:cstheme="minorHAnsi"/>
              </w:rPr>
            </w:pPr>
          </w:p>
        </w:tc>
      </w:tr>
      <w:tr w:rsidR="00204636" w:rsidRPr="00552C6D" w14:paraId="5B2CFD62" w14:textId="77777777" w:rsidTr="00274B38">
        <w:tc>
          <w:tcPr>
            <w:tcW w:w="1276" w:type="dxa"/>
            <w:shd w:val="clear" w:color="auto" w:fill="FFC000"/>
          </w:tcPr>
          <w:p w14:paraId="74F9922A" w14:textId="77777777" w:rsidR="00204636" w:rsidRPr="00552C6D" w:rsidRDefault="00204636"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 xml:space="preserve">MEDIUM  </w:t>
            </w:r>
          </w:p>
        </w:tc>
        <w:tc>
          <w:tcPr>
            <w:tcW w:w="8392" w:type="dxa"/>
            <w:shd w:val="clear" w:color="auto" w:fill="auto"/>
          </w:tcPr>
          <w:p w14:paraId="25694B6C" w14:textId="4BB3185A" w:rsidR="00204636" w:rsidRDefault="00204636"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 xml:space="preserve">Child is </w:t>
            </w:r>
            <w:r w:rsidR="00D053C1">
              <w:rPr>
                <w:rFonts w:asciiTheme="minorHAnsi" w:eastAsia="Times" w:hAnsiTheme="minorHAnsi" w:cstheme="minorHAnsi"/>
              </w:rPr>
              <w:t>baby or toddler who cannot verbalise any worries</w:t>
            </w:r>
          </w:p>
          <w:p w14:paraId="30BA1D72" w14:textId="6A739A31" w:rsidR="00D14BA9" w:rsidRPr="00552C6D" w:rsidRDefault="00D14BA9"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Child/Young Person is going through or recently gone through puberty which is a </w:t>
            </w:r>
            <w:proofErr w:type="gramStart"/>
            <w:r>
              <w:rPr>
                <w:rFonts w:asciiTheme="minorHAnsi" w:eastAsia="Times" w:hAnsiTheme="minorHAnsi" w:cstheme="minorHAnsi"/>
              </w:rPr>
              <w:t>time teenagers</w:t>
            </w:r>
            <w:proofErr w:type="gramEnd"/>
            <w:r>
              <w:rPr>
                <w:rFonts w:asciiTheme="minorHAnsi" w:eastAsia="Times" w:hAnsiTheme="minorHAnsi" w:cstheme="minorHAnsi"/>
              </w:rPr>
              <w:t xml:space="preserve"> often communicate less with parents</w:t>
            </w:r>
            <w:r w:rsidR="00427C49">
              <w:rPr>
                <w:rFonts w:asciiTheme="minorHAnsi" w:eastAsia="Times" w:hAnsiTheme="minorHAnsi" w:cstheme="minorHAnsi"/>
              </w:rPr>
              <w:t>, experiment with alcohol/drugs and become more sexually curious</w:t>
            </w:r>
            <w:r w:rsidR="009B2FF0">
              <w:rPr>
                <w:rFonts w:asciiTheme="minorHAnsi" w:eastAsia="Times" w:hAnsiTheme="minorHAnsi" w:cstheme="minorHAnsi"/>
              </w:rPr>
              <w:t xml:space="preserve"> </w:t>
            </w:r>
          </w:p>
          <w:p w14:paraId="51D2370B" w14:textId="77777777" w:rsidR="00204636" w:rsidRPr="00552C6D" w:rsidRDefault="00204636"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lastRenderedPageBreak/>
              <w:t>Child</w:t>
            </w:r>
            <w:r>
              <w:rPr>
                <w:rFonts w:asciiTheme="minorHAnsi" w:eastAsia="Times" w:hAnsiTheme="minorHAnsi" w:cstheme="minorHAnsi"/>
              </w:rPr>
              <w:t>/Young Person</w:t>
            </w:r>
            <w:r w:rsidRPr="00552C6D">
              <w:rPr>
                <w:rFonts w:asciiTheme="minorHAnsi" w:eastAsia="Times" w:hAnsiTheme="minorHAnsi" w:cstheme="minorHAnsi"/>
              </w:rPr>
              <w:t xml:space="preserve"> is a victim of </w:t>
            </w:r>
            <w:r>
              <w:rPr>
                <w:rFonts w:asciiTheme="minorHAnsi" w:eastAsia="Times" w:hAnsiTheme="minorHAnsi" w:cstheme="minorHAnsi"/>
              </w:rPr>
              <w:t xml:space="preserve">some </w:t>
            </w:r>
            <w:proofErr w:type="gramStart"/>
            <w:r>
              <w:rPr>
                <w:rFonts w:asciiTheme="minorHAnsi" w:eastAsia="Times" w:hAnsiTheme="minorHAnsi" w:cstheme="minorHAnsi"/>
              </w:rPr>
              <w:t>low level</w:t>
            </w:r>
            <w:proofErr w:type="gramEnd"/>
            <w:r>
              <w:rPr>
                <w:rFonts w:asciiTheme="minorHAnsi" w:eastAsia="Times" w:hAnsiTheme="minorHAnsi" w:cstheme="minorHAnsi"/>
              </w:rPr>
              <w:t xml:space="preserve"> </w:t>
            </w:r>
            <w:r w:rsidRPr="00552C6D">
              <w:rPr>
                <w:rFonts w:asciiTheme="minorHAnsi" w:eastAsia="Times" w:hAnsiTheme="minorHAnsi" w:cstheme="minorHAnsi"/>
              </w:rPr>
              <w:t>physical abuse or neglect</w:t>
            </w:r>
          </w:p>
          <w:p w14:paraId="089685A1" w14:textId="5826AE21" w:rsidR="00204636" w:rsidRPr="00552C6D" w:rsidRDefault="00204636"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w:t>
            </w:r>
            <w:r>
              <w:rPr>
                <w:rFonts w:asciiTheme="minorHAnsi" w:eastAsia="Times" w:hAnsiTheme="minorHAnsi" w:cstheme="minorHAnsi"/>
              </w:rPr>
              <w:t>/Young Person</w:t>
            </w:r>
            <w:r w:rsidRPr="00552C6D">
              <w:rPr>
                <w:rFonts w:asciiTheme="minorHAnsi" w:eastAsia="Times" w:hAnsiTheme="minorHAnsi" w:cstheme="minorHAnsi"/>
              </w:rPr>
              <w:t xml:space="preserve"> has some additional learning needs</w:t>
            </w:r>
          </w:p>
          <w:p w14:paraId="119122CB" w14:textId="77777777" w:rsidR="00204636" w:rsidRDefault="00204636"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w:t>
            </w:r>
            <w:r>
              <w:rPr>
                <w:rFonts w:asciiTheme="minorHAnsi" w:eastAsia="Times" w:hAnsiTheme="minorHAnsi" w:cstheme="minorHAnsi"/>
              </w:rPr>
              <w:t>/Young Person</w:t>
            </w:r>
            <w:r w:rsidRPr="00552C6D">
              <w:rPr>
                <w:rFonts w:asciiTheme="minorHAnsi" w:eastAsia="Times" w:hAnsiTheme="minorHAnsi" w:cstheme="minorHAnsi"/>
              </w:rPr>
              <w:t xml:space="preserve"> displays some difficulties with social skills and has a limited peer network </w:t>
            </w:r>
          </w:p>
          <w:p w14:paraId="07F08D28" w14:textId="77777777" w:rsidR="00204636" w:rsidRDefault="00204636"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w:t>
            </w:r>
            <w:r>
              <w:rPr>
                <w:rFonts w:asciiTheme="minorHAnsi" w:eastAsia="Times" w:hAnsiTheme="minorHAnsi" w:cstheme="minorHAnsi"/>
              </w:rPr>
              <w:t>/Young Person has some difficulties with identity and confusion around sexuality which appears problematic and unsupported</w:t>
            </w:r>
          </w:p>
          <w:p w14:paraId="5C742E02" w14:textId="77777777" w:rsidR="00D91C46" w:rsidRDefault="00D91C46"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Child/Young Person may be over</w:t>
            </w:r>
            <w:r w:rsidR="008F77FE">
              <w:rPr>
                <w:rFonts w:asciiTheme="minorHAnsi" w:eastAsia="Times" w:hAnsiTheme="minorHAnsi" w:cstheme="minorHAnsi"/>
              </w:rPr>
              <w:t>-compliant or quiet</w:t>
            </w:r>
          </w:p>
          <w:p w14:paraId="0CBF5AB8" w14:textId="77777777" w:rsidR="009B5F1E" w:rsidRDefault="009B5F1E"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Child/Young Person is home schooled </w:t>
            </w:r>
          </w:p>
          <w:p w14:paraId="3263EEFB" w14:textId="69B1207F" w:rsidR="00011ECB" w:rsidRPr="00552C6D" w:rsidRDefault="00011ECB"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Child/Young Person </w:t>
            </w:r>
            <w:r w:rsidR="00C8063A">
              <w:rPr>
                <w:rFonts w:asciiTheme="minorHAnsi" w:eastAsia="Times" w:hAnsiTheme="minorHAnsi" w:cstheme="minorHAnsi"/>
              </w:rPr>
              <w:t>has been a victim of neglect or</w:t>
            </w:r>
            <w:r w:rsidR="00B34D81">
              <w:rPr>
                <w:rFonts w:asciiTheme="minorHAnsi" w:eastAsia="Times" w:hAnsiTheme="minorHAnsi" w:cstheme="minorHAnsi"/>
              </w:rPr>
              <w:t xml:space="preserve"> other form of </w:t>
            </w:r>
            <w:r w:rsidR="00C8063A">
              <w:rPr>
                <w:rFonts w:asciiTheme="minorHAnsi" w:eastAsia="Times" w:hAnsiTheme="minorHAnsi" w:cstheme="minorHAnsi"/>
              </w:rPr>
              <w:t>abuse</w:t>
            </w:r>
          </w:p>
        </w:tc>
        <w:tc>
          <w:tcPr>
            <w:tcW w:w="1276" w:type="dxa"/>
            <w:shd w:val="clear" w:color="auto" w:fill="auto"/>
          </w:tcPr>
          <w:p w14:paraId="3ED3D68B" w14:textId="77777777" w:rsidR="00204636" w:rsidRPr="00552C6D" w:rsidRDefault="00204636"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5FDA77A6" w14:textId="77777777" w:rsidR="00204636" w:rsidRPr="00552C6D" w:rsidRDefault="00204636" w:rsidP="00274B38">
            <w:pPr>
              <w:pStyle w:val="Header"/>
              <w:tabs>
                <w:tab w:val="clear" w:pos="4153"/>
                <w:tab w:val="clear" w:pos="8306"/>
                <w:tab w:val="left" w:pos="7797"/>
              </w:tabs>
              <w:rPr>
                <w:rFonts w:asciiTheme="minorHAnsi" w:eastAsia="Times" w:hAnsiTheme="minorHAnsi" w:cstheme="minorHAnsi"/>
              </w:rPr>
            </w:pPr>
          </w:p>
        </w:tc>
      </w:tr>
      <w:tr w:rsidR="00204636" w:rsidRPr="00552C6D" w14:paraId="7FCD734A" w14:textId="77777777" w:rsidTr="00274B38">
        <w:tc>
          <w:tcPr>
            <w:tcW w:w="1276" w:type="dxa"/>
            <w:shd w:val="clear" w:color="auto" w:fill="FF0000"/>
          </w:tcPr>
          <w:p w14:paraId="68018FE3" w14:textId="77777777" w:rsidR="00204636" w:rsidRPr="00552C6D" w:rsidRDefault="00204636"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HIGH</w:t>
            </w:r>
          </w:p>
        </w:tc>
        <w:tc>
          <w:tcPr>
            <w:tcW w:w="8392" w:type="dxa"/>
            <w:shd w:val="clear" w:color="auto" w:fill="auto"/>
          </w:tcPr>
          <w:p w14:paraId="2EE6DF7F" w14:textId="77777777" w:rsidR="00204636" w:rsidRPr="00552C6D" w:rsidRDefault="00204636" w:rsidP="006668B7">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w:t>
            </w:r>
            <w:r>
              <w:rPr>
                <w:rFonts w:asciiTheme="minorHAnsi" w:eastAsia="Times" w:hAnsiTheme="minorHAnsi" w:cstheme="minorHAnsi"/>
              </w:rPr>
              <w:t>/Young Person</w:t>
            </w:r>
            <w:r w:rsidRPr="00552C6D">
              <w:rPr>
                <w:rFonts w:asciiTheme="minorHAnsi" w:eastAsia="Times" w:hAnsiTheme="minorHAnsi" w:cstheme="minorHAnsi"/>
              </w:rPr>
              <w:t xml:space="preserve"> </w:t>
            </w:r>
            <w:r>
              <w:rPr>
                <w:rFonts w:asciiTheme="minorHAnsi" w:eastAsia="Times" w:hAnsiTheme="minorHAnsi" w:cstheme="minorHAnsi"/>
              </w:rPr>
              <w:t>has suffered significant trauma and has been a</w:t>
            </w:r>
            <w:r w:rsidRPr="00552C6D">
              <w:rPr>
                <w:rFonts w:asciiTheme="minorHAnsi" w:eastAsia="Times" w:hAnsiTheme="minorHAnsi" w:cstheme="minorHAnsi"/>
              </w:rPr>
              <w:t xml:space="preserve"> victim of physical abuse or neglect</w:t>
            </w:r>
            <w:r>
              <w:rPr>
                <w:rFonts w:asciiTheme="minorHAnsi" w:eastAsia="Times" w:hAnsiTheme="minorHAnsi" w:cstheme="minorHAnsi"/>
              </w:rPr>
              <w:t xml:space="preserve"> resulting in them suffering significant harm</w:t>
            </w:r>
          </w:p>
          <w:p w14:paraId="6A18D40A" w14:textId="5EF30FEA" w:rsidR="00204636" w:rsidRDefault="00204636" w:rsidP="006668B7">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w:t>
            </w:r>
            <w:r>
              <w:rPr>
                <w:rFonts w:asciiTheme="minorHAnsi" w:eastAsia="Times" w:hAnsiTheme="minorHAnsi" w:cstheme="minorHAnsi"/>
              </w:rPr>
              <w:t>/Young Person</w:t>
            </w:r>
            <w:r w:rsidRPr="00552C6D">
              <w:rPr>
                <w:rFonts w:asciiTheme="minorHAnsi" w:eastAsia="Times" w:hAnsiTheme="minorHAnsi" w:cstheme="minorHAnsi"/>
              </w:rPr>
              <w:t xml:space="preserve"> has significant learning needs making their understanding low </w:t>
            </w:r>
          </w:p>
          <w:p w14:paraId="2DB65B60" w14:textId="2C6AA6B9" w:rsidR="0003434D" w:rsidRPr="00552C6D" w:rsidRDefault="0003434D" w:rsidP="006668B7">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Child/Young Person has a disability</w:t>
            </w:r>
            <w:r w:rsidR="00635F1F">
              <w:rPr>
                <w:rFonts w:asciiTheme="minorHAnsi" w:eastAsia="Times" w:hAnsiTheme="minorHAnsi" w:cstheme="minorHAnsi"/>
              </w:rPr>
              <w:t>, especially if they are non-verbal or have personal care needs</w:t>
            </w:r>
          </w:p>
          <w:p w14:paraId="6AD22EBB" w14:textId="6DACD12C" w:rsidR="0081357E" w:rsidRDefault="00204636" w:rsidP="006668B7">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Child/Young Person has distorted views of sexuality </w:t>
            </w:r>
            <w:r w:rsidR="0081357E">
              <w:rPr>
                <w:rFonts w:asciiTheme="minorHAnsi" w:eastAsia="Times" w:hAnsiTheme="minorHAnsi" w:cstheme="minorHAnsi"/>
              </w:rPr>
              <w:t>and what a healthy relationship may look like</w:t>
            </w:r>
          </w:p>
          <w:p w14:paraId="767FAEC3" w14:textId="77777777" w:rsidR="005E0CE5" w:rsidRPr="006668B7" w:rsidRDefault="009B5F1E" w:rsidP="006668B7">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rPr>
              <w:t xml:space="preserve">Child/Young Person is home schooled, there is evidence of </w:t>
            </w:r>
            <w:r w:rsidR="009C2B87">
              <w:rPr>
                <w:rFonts w:asciiTheme="minorHAnsi" w:eastAsia="Times" w:hAnsiTheme="minorHAnsi" w:cstheme="minorHAnsi"/>
              </w:rPr>
              <w:t xml:space="preserve">no education and child is isolated </w:t>
            </w:r>
          </w:p>
          <w:p w14:paraId="7509B367" w14:textId="236288B5" w:rsidR="006668B7" w:rsidRPr="0085676E" w:rsidRDefault="006668B7" w:rsidP="006668B7">
            <w:pPr>
              <w:pStyle w:val="ListParagraph"/>
              <w:numPr>
                <w:ilvl w:val="0"/>
                <w:numId w:val="12"/>
              </w:numPr>
              <w:rPr>
                <w:rFonts w:asciiTheme="minorHAnsi" w:eastAsia="Times" w:hAnsiTheme="minorHAnsi" w:cstheme="minorHAnsi"/>
                <w:szCs w:val="24"/>
              </w:rPr>
            </w:pPr>
            <w:r>
              <w:rPr>
                <w:rFonts w:ascii="Calibri" w:eastAsia="Times" w:hAnsi="Calibri" w:cs="Calibri"/>
              </w:rPr>
              <w:t>Child/Young Person has missing episodes, not wanting to be at home or avoiding the alleged abuser</w:t>
            </w:r>
          </w:p>
        </w:tc>
        <w:tc>
          <w:tcPr>
            <w:tcW w:w="1276" w:type="dxa"/>
            <w:shd w:val="clear" w:color="auto" w:fill="auto"/>
          </w:tcPr>
          <w:p w14:paraId="10347799" w14:textId="77777777" w:rsidR="00204636" w:rsidRPr="00552C6D" w:rsidRDefault="00204636"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47DCE1C1" w14:textId="77777777" w:rsidR="00204636" w:rsidRPr="00552C6D" w:rsidRDefault="00204636" w:rsidP="00274B38">
            <w:pPr>
              <w:pStyle w:val="Header"/>
              <w:tabs>
                <w:tab w:val="clear" w:pos="4153"/>
                <w:tab w:val="clear" w:pos="8306"/>
                <w:tab w:val="left" w:pos="7797"/>
              </w:tabs>
              <w:rPr>
                <w:rFonts w:asciiTheme="minorHAnsi" w:eastAsia="Times" w:hAnsiTheme="minorHAnsi" w:cstheme="minorHAnsi"/>
              </w:rPr>
            </w:pPr>
          </w:p>
        </w:tc>
      </w:tr>
    </w:tbl>
    <w:p w14:paraId="74D9864F" w14:textId="6CD47476" w:rsidR="00204636" w:rsidRDefault="00204636" w:rsidP="00E82C3E">
      <w:pPr>
        <w:jc w:val="both"/>
        <w:rPr>
          <w:rFonts w:ascii="Calibri" w:hAnsi="Calibri" w:cs="Calibri"/>
          <w:b/>
          <w:bCs/>
          <w:szCs w:val="30"/>
        </w:rPr>
      </w:pPr>
    </w:p>
    <w:p w14:paraId="71A91B25" w14:textId="51F343BC" w:rsidR="00204636" w:rsidRDefault="00204636" w:rsidP="00E82C3E">
      <w:pPr>
        <w:jc w:val="both"/>
        <w:rPr>
          <w:rFonts w:ascii="Calibri" w:hAnsi="Calibri" w:cs="Calibri"/>
          <w:b/>
          <w:bCs/>
          <w:szCs w:val="30"/>
        </w:rPr>
      </w:pP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92"/>
        <w:gridCol w:w="1276"/>
        <w:gridCol w:w="4819"/>
      </w:tblGrid>
      <w:tr w:rsidR="005152A0" w:rsidRPr="00552C6D" w14:paraId="350A5942" w14:textId="77777777" w:rsidTr="00274B38">
        <w:tc>
          <w:tcPr>
            <w:tcW w:w="1276" w:type="dxa"/>
            <w:shd w:val="clear" w:color="auto" w:fill="F2F2F2" w:themeFill="background1" w:themeFillShade="F2"/>
          </w:tcPr>
          <w:p w14:paraId="73FCDFF9" w14:textId="77777777" w:rsidR="005152A0" w:rsidRPr="00552C6D" w:rsidRDefault="005152A0" w:rsidP="00274B38">
            <w:pPr>
              <w:pStyle w:val="Header"/>
              <w:numPr>
                <w:ilvl w:val="0"/>
                <w:numId w:val="5"/>
              </w:numPr>
              <w:tabs>
                <w:tab w:val="clear" w:pos="4153"/>
                <w:tab w:val="clear" w:pos="8306"/>
                <w:tab w:val="left" w:pos="7797"/>
              </w:tabs>
              <w:jc w:val="center"/>
              <w:rPr>
                <w:rFonts w:asciiTheme="minorHAnsi" w:eastAsia="Times" w:hAnsiTheme="minorHAnsi" w:cstheme="minorHAnsi"/>
                <w:b/>
              </w:rPr>
            </w:pPr>
          </w:p>
        </w:tc>
        <w:tc>
          <w:tcPr>
            <w:tcW w:w="8392" w:type="dxa"/>
            <w:shd w:val="clear" w:color="auto" w:fill="F2F2F2" w:themeFill="background1" w:themeFillShade="F2"/>
          </w:tcPr>
          <w:p w14:paraId="47294D97" w14:textId="1600A8C6" w:rsidR="005152A0" w:rsidRPr="00552C6D" w:rsidRDefault="005152A0"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Risk Indicator –</w:t>
            </w:r>
            <w:r w:rsidR="007C0D56">
              <w:rPr>
                <w:rFonts w:asciiTheme="minorHAnsi" w:eastAsia="Times" w:hAnsiTheme="minorHAnsi" w:cstheme="minorHAnsi"/>
                <w:b/>
              </w:rPr>
              <w:t xml:space="preserve"> </w:t>
            </w:r>
            <w:r w:rsidRPr="00552C6D">
              <w:rPr>
                <w:rFonts w:asciiTheme="minorHAnsi" w:eastAsia="Times" w:hAnsiTheme="minorHAnsi" w:cstheme="minorHAnsi"/>
                <w:b/>
              </w:rPr>
              <w:t>Relationships</w:t>
            </w:r>
            <w:r w:rsidR="00D42419">
              <w:rPr>
                <w:rFonts w:asciiTheme="minorHAnsi" w:eastAsia="Times" w:hAnsiTheme="minorHAnsi" w:cstheme="minorHAnsi"/>
                <w:b/>
              </w:rPr>
              <w:t xml:space="preserve"> </w:t>
            </w:r>
          </w:p>
        </w:tc>
        <w:tc>
          <w:tcPr>
            <w:tcW w:w="1276" w:type="dxa"/>
            <w:shd w:val="clear" w:color="auto" w:fill="F2F2F2" w:themeFill="background1" w:themeFillShade="F2"/>
          </w:tcPr>
          <w:p w14:paraId="169276B2" w14:textId="77777777" w:rsidR="005152A0" w:rsidRPr="00552C6D" w:rsidRDefault="005152A0"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Indicator</w:t>
            </w:r>
          </w:p>
        </w:tc>
        <w:tc>
          <w:tcPr>
            <w:tcW w:w="4819" w:type="dxa"/>
            <w:shd w:val="clear" w:color="auto" w:fill="F2F2F2" w:themeFill="background1" w:themeFillShade="F2"/>
          </w:tcPr>
          <w:p w14:paraId="0BE0402B" w14:textId="1EE07822" w:rsidR="005152A0" w:rsidRPr="00552C6D" w:rsidRDefault="00402E7C"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Evidence</w:t>
            </w:r>
            <w:r>
              <w:rPr>
                <w:rFonts w:asciiTheme="minorHAnsi" w:eastAsia="Times" w:hAnsiTheme="minorHAnsi" w:cstheme="minorHAnsi"/>
                <w:b/>
              </w:rPr>
              <w:t>/Consider information from mapping/harm matrix, first, last, worst</w:t>
            </w:r>
          </w:p>
        </w:tc>
      </w:tr>
      <w:tr w:rsidR="005152A0" w:rsidRPr="00552C6D" w14:paraId="29D270D5" w14:textId="77777777" w:rsidTr="00274B38">
        <w:tc>
          <w:tcPr>
            <w:tcW w:w="1276" w:type="dxa"/>
            <w:shd w:val="clear" w:color="auto" w:fill="92D050"/>
          </w:tcPr>
          <w:p w14:paraId="690F162F" w14:textId="77777777" w:rsidR="005152A0" w:rsidRPr="00552C6D" w:rsidRDefault="005152A0"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LOW</w:t>
            </w:r>
          </w:p>
        </w:tc>
        <w:tc>
          <w:tcPr>
            <w:tcW w:w="8392" w:type="dxa"/>
            <w:shd w:val="clear" w:color="auto" w:fill="auto"/>
          </w:tcPr>
          <w:p w14:paraId="02D307C8" w14:textId="77777777" w:rsidR="005152A0" w:rsidRPr="00552C6D" w:rsidRDefault="005152A0" w:rsidP="00274B38">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w:t>
            </w:r>
            <w:r w:rsidRPr="00552C6D">
              <w:rPr>
                <w:rFonts w:asciiTheme="minorHAnsi" w:eastAsia="Times" w:hAnsiTheme="minorHAnsi" w:cstheme="minorHAnsi"/>
                <w:szCs w:val="24"/>
              </w:rPr>
              <w:t xml:space="preserve">Carers show warmth, support the </w:t>
            </w:r>
            <w:r>
              <w:rPr>
                <w:rFonts w:asciiTheme="minorHAnsi" w:eastAsia="Times" w:hAnsiTheme="minorHAnsi" w:cstheme="minorHAnsi"/>
                <w:szCs w:val="24"/>
              </w:rPr>
              <w:t>child/</w:t>
            </w:r>
            <w:r w:rsidRPr="00552C6D">
              <w:rPr>
                <w:rFonts w:asciiTheme="minorHAnsi" w:eastAsia="Times" w:hAnsiTheme="minorHAnsi" w:cstheme="minorHAnsi"/>
                <w:szCs w:val="24"/>
              </w:rPr>
              <w:t xml:space="preserve">young </w:t>
            </w:r>
            <w:proofErr w:type="gramStart"/>
            <w:r w:rsidRPr="00552C6D">
              <w:rPr>
                <w:rFonts w:asciiTheme="minorHAnsi" w:eastAsia="Times" w:hAnsiTheme="minorHAnsi" w:cstheme="minorHAnsi"/>
                <w:szCs w:val="24"/>
              </w:rPr>
              <w:t>person</w:t>
            </w:r>
            <w:proofErr w:type="gramEnd"/>
            <w:r w:rsidRPr="00552C6D">
              <w:rPr>
                <w:rFonts w:asciiTheme="minorHAnsi" w:eastAsia="Times" w:hAnsiTheme="minorHAnsi" w:cstheme="minorHAnsi"/>
                <w:szCs w:val="24"/>
              </w:rPr>
              <w:t xml:space="preserve"> and have positive communication with the </w:t>
            </w:r>
            <w:r>
              <w:rPr>
                <w:rFonts w:asciiTheme="minorHAnsi" w:eastAsia="Times" w:hAnsiTheme="minorHAnsi" w:cstheme="minorHAnsi"/>
                <w:szCs w:val="24"/>
              </w:rPr>
              <w:t>child/</w:t>
            </w:r>
            <w:r w:rsidRPr="00552C6D">
              <w:rPr>
                <w:rFonts w:asciiTheme="minorHAnsi" w:eastAsia="Times" w:hAnsiTheme="minorHAnsi" w:cstheme="minorHAnsi"/>
                <w:szCs w:val="24"/>
              </w:rPr>
              <w:t>young person.</w:t>
            </w:r>
          </w:p>
          <w:p w14:paraId="0CD8FAD0" w14:textId="77777777" w:rsidR="005152A0" w:rsidRDefault="005152A0"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Parents/</w:t>
            </w:r>
            <w:r w:rsidRPr="00552C6D">
              <w:rPr>
                <w:rFonts w:asciiTheme="minorHAnsi" w:eastAsia="Times" w:hAnsiTheme="minorHAnsi" w:cstheme="minorHAnsi"/>
              </w:rPr>
              <w:t>Carers ha</w:t>
            </w:r>
            <w:r>
              <w:rPr>
                <w:rFonts w:asciiTheme="minorHAnsi" w:eastAsia="Times" w:hAnsiTheme="minorHAnsi" w:cstheme="minorHAnsi"/>
              </w:rPr>
              <w:t>ve</w:t>
            </w:r>
            <w:r w:rsidRPr="00552C6D">
              <w:rPr>
                <w:rFonts w:asciiTheme="minorHAnsi" w:eastAsia="Times" w:hAnsiTheme="minorHAnsi" w:cstheme="minorHAnsi"/>
              </w:rPr>
              <w:t xml:space="preserve"> a positive family network who demonstrate positive attitudes and behaviours</w:t>
            </w:r>
          </w:p>
          <w:p w14:paraId="7B1AB4EE" w14:textId="77777777" w:rsidR="005152A0" w:rsidRDefault="005152A0"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 xml:space="preserve">The young person has positive </w:t>
            </w:r>
            <w:r>
              <w:rPr>
                <w:rFonts w:asciiTheme="minorHAnsi" w:eastAsia="Times" w:hAnsiTheme="minorHAnsi" w:cstheme="minorHAnsi"/>
              </w:rPr>
              <w:t>relationships with family members</w:t>
            </w:r>
          </w:p>
          <w:p w14:paraId="4A9C1794" w14:textId="77777777" w:rsidR="005152A0" w:rsidRPr="00552C6D" w:rsidRDefault="005152A0"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 xml:space="preserve">Primarily positive friendship groups </w:t>
            </w:r>
          </w:p>
        </w:tc>
        <w:tc>
          <w:tcPr>
            <w:tcW w:w="1276" w:type="dxa"/>
            <w:shd w:val="clear" w:color="auto" w:fill="auto"/>
          </w:tcPr>
          <w:p w14:paraId="61417230" w14:textId="77777777" w:rsidR="005152A0" w:rsidRPr="00552C6D" w:rsidRDefault="005152A0"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26C68B15" w14:textId="77777777" w:rsidR="005152A0" w:rsidRPr="00552C6D" w:rsidRDefault="005152A0" w:rsidP="00274B38">
            <w:pPr>
              <w:pStyle w:val="Header"/>
              <w:tabs>
                <w:tab w:val="clear" w:pos="4153"/>
                <w:tab w:val="clear" w:pos="8306"/>
                <w:tab w:val="left" w:pos="7797"/>
              </w:tabs>
              <w:rPr>
                <w:rFonts w:asciiTheme="minorHAnsi" w:eastAsia="Times" w:hAnsiTheme="minorHAnsi" w:cstheme="minorHAnsi"/>
              </w:rPr>
            </w:pPr>
          </w:p>
        </w:tc>
      </w:tr>
      <w:tr w:rsidR="005152A0" w:rsidRPr="00552C6D" w14:paraId="17E1F6BF" w14:textId="77777777" w:rsidTr="00274B38">
        <w:tc>
          <w:tcPr>
            <w:tcW w:w="1276" w:type="dxa"/>
            <w:shd w:val="clear" w:color="auto" w:fill="FFC000"/>
          </w:tcPr>
          <w:p w14:paraId="093F6ACE" w14:textId="77777777" w:rsidR="005152A0" w:rsidRPr="00552C6D" w:rsidRDefault="005152A0"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lastRenderedPageBreak/>
              <w:t xml:space="preserve">MEDIUM  </w:t>
            </w:r>
          </w:p>
        </w:tc>
        <w:tc>
          <w:tcPr>
            <w:tcW w:w="8392" w:type="dxa"/>
            <w:shd w:val="clear" w:color="auto" w:fill="auto"/>
          </w:tcPr>
          <w:p w14:paraId="5C07E1C4" w14:textId="22D61FD0" w:rsidR="005B3343" w:rsidRDefault="005B3343" w:rsidP="005B3343">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Child/Young Person has an inconsistent relationship with the non-abusing parent/s making it more difficult to share worries</w:t>
            </w:r>
          </w:p>
          <w:p w14:paraId="1BBA45DB" w14:textId="051C9401" w:rsidR="005152A0" w:rsidRPr="004C6209" w:rsidRDefault="00F373BA" w:rsidP="00724282">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w:t>
            </w:r>
            <w:r>
              <w:rPr>
                <w:rFonts w:asciiTheme="minorHAnsi" w:eastAsia="Times" w:hAnsiTheme="minorHAnsi" w:cstheme="minorHAnsi"/>
              </w:rPr>
              <w:t>/Young Person</w:t>
            </w:r>
            <w:r w:rsidRPr="00552C6D">
              <w:rPr>
                <w:rFonts w:asciiTheme="minorHAnsi" w:eastAsia="Times" w:hAnsiTheme="minorHAnsi" w:cstheme="minorHAnsi"/>
              </w:rPr>
              <w:t xml:space="preserve"> </w:t>
            </w:r>
            <w:r w:rsidR="00724282">
              <w:rPr>
                <w:rFonts w:asciiTheme="minorHAnsi" w:eastAsia="Times" w:hAnsiTheme="minorHAnsi" w:cstheme="minorHAnsi"/>
              </w:rPr>
              <w:t>has limited friendship groups and social networks</w:t>
            </w:r>
          </w:p>
        </w:tc>
        <w:tc>
          <w:tcPr>
            <w:tcW w:w="1276" w:type="dxa"/>
            <w:shd w:val="clear" w:color="auto" w:fill="auto"/>
          </w:tcPr>
          <w:p w14:paraId="5416A53E" w14:textId="77777777" w:rsidR="005152A0" w:rsidRPr="00552C6D" w:rsidRDefault="005152A0"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03CE2EB1" w14:textId="77777777" w:rsidR="005152A0" w:rsidRPr="00552C6D" w:rsidRDefault="005152A0" w:rsidP="00274B38">
            <w:pPr>
              <w:pStyle w:val="Header"/>
              <w:tabs>
                <w:tab w:val="clear" w:pos="4153"/>
                <w:tab w:val="clear" w:pos="8306"/>
                <w:tab w:val="left" w:pos="7797"/>
              </w:tabs>
              <w:rPr>
                <w:rFonts w:asciiTheme="minorHAnsi" w:eastAsia="Times" w:hAnsiTheme="minorHAnsi" w:cstheme="minorHAnsi"/>
              </w:rPr>
            </w:pPr>
          </w:p>
        </w:tc>
      </w:tr>
      <w:tr w:rsidR="005152A0" w:rsidRPr="00552C6D" w14:paraId="26CC7E02" w14:textId="77777777" w:rsidTr="00274B38">
        <w:tc>
          <w:tcPr>
            <w:tcW w:w="1276" w:type="dxa"/>
            <w:shd w:val="clear" w:color="auto" w:fill="FF0000"/>
          </w:tcPr>
          <w:p w14:paraId="52C3CAF0" w14:textId="77777777" w:rsidR="005152A0" w:rsidRPr="00552C6D" w:rsidRDefault="005152A0"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HIGH</w:t>
            </w:r>
          </w:p>
        </w:tc>
        <w:tc>
          <w:tcPr>
            <w:tcW w:w="8392" w:type="dxa"/>
            <w:shd w:val="clear" w:color="auto" w:fill="auto"/>
          </w:tcPr>
          <w:p w14:paraId="75F8E3AC" w14:textId="3DB5AC87" w:rsidR="008F77FE" w:rsidRDefault="008F77FE" w:rsidP="00274B38">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 xml:space="preserve">Child/Young Person </w:t>
            </w:r>
            <w:r w:rsidR="005B3343">
              <w:rPr>
                <w:rFonts w:asciiTheme="minorHAnsi" w:eastAsia="Times" w:hAnsiTheme="minorHAnsi" w:cstheme="minorHAnsi"/>
                <w:szCs w:val="24"/>
              </w:rPr>
              <w:t>has a very difficult relationship with the non-abusing parent/s making it more difficult to share worries</w:t>
            </w:r>
          </w:p>
          <w:p w14:paraId="4A4C2777" w14:textId="77777777" w:rsidR="00022748" w:rsidRDefault="00203E51" w:rsidP="00724282">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w:t>
            </w:r>
            <w:r>
              <w:rPr>
                <w:rFonts w:asciiTheme="minorHAnsi" w:eastAsia="Times" w:hAnsiTheme="minorHAnsi" w:cstheme="minorHAnsi"/>
              </w:rPr>
              <w:t>/Young Person</w:t>
            </w:r>
            <w:r w:rsidRPr="00552C6D">
              <w:rPr>
                <w:rFonts w:asciiTheme="minorHAnsi" w:eastAsia="Times" w:hAnsiTheme="minorHAnsi" w:cstheme="minorHAnsi"/>
              </w:rPr>
              <w:t xml:space="preserve"> displays significant difficulties with social skills and has no positive peer network</w:t>
            </w:r>
            <w:r w:rsidR="00507381">
              <w:rPr>
                <w:rFonts w:asciiTheme="minorHAnsi" w:eastAsia="Times" w:hAnsiTheme="minorHAnsi" w:cstheme="minorHAnsi"/>
              </w:rPr>
              <w:t xml:space="preserve">, they are isolated </w:t>
            </w:r>
          </w:p>
          <w:p w14:paraId="52A75DD0" w14:textId="49760C01" w:rsidR="00527D19" w:rsidRPr="00724282" w:rsidRDefault="00527D19" w:rsidP="00724282">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Child/Young Person </w:t>
            </w:r>
            <w:r w:rsidR="004B2A3B">
              <w:rPr>
                <w:rFonts w:asciiTheme="minorHAnsi" w:eastAsia="Times" w:hAnsiTheme="minorHAnsi" w:cstheme="minorHAnsi"/>
              </w:rPr>
              <w:t xml:space="preserve">spends a significant amount of time </w:t>
            </w:r>
            <w:r w:rsidR="00197594">
              <w:rPr>
                <w:rFonts w:asciiTheme="minorHAnsi" w:eastAsia="Times" w:hAnsiTheme="minorHAnsi" w:cstheme="minorHAnsi"/>
              </w:rPr>
              <w:t xml:space="preserve">talking to unknown people online with no safety settings or oversight </w:t>
            </w:r>
          </w:p>
        </w:tc>
        <w:tc>
          <w:tcPr>
            <w:tcW w:w="1276" w:type="dxa"/>
            <w:shd w:val="clear" w:color="auto" w:fill="auto"/>
          </w:tcPr>
          <w:p w14:paraId="79C6E8FF" w14:textId="77777777" w:rsidR="005152A0" w:rsidRPr="00552C6D" w:rsidRDefault="005152A0"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5EE5892D" w14:textId="77777777" w:rsidR="005152A0" w:rsidRPr="00552C6D" w:rsidRDefault="005152A0" w:rsidP="00274B38">
            <w:pPr>
              <w:pStyle w:val="Header"/>
              <w:tabs>
                <w:tab w:val="clear" w:pos="4153"/>
                <w:tab w:val="clear" w:pos="8306"/>
                <w:tab w:val="left" w:pos="7797"/>
              </w:tabs>
              <w:rPr>
                <w:rFonts w:asciiTheme="minorHAnsi" w:eastAsia="Times" w:hAnsiTheme="minorHAnsi" w:cstheme="minorHAnsi"/>
              </w:rPr>
            </w:pPr>
          </w:p>
        </w:tc>
      </w:tr>
    </w:tbl>
    <w:p w14:paraId="7C7A611B" w14:textId="2DFE0DF1" w:rsidR="005152A0" w:rsidRDefault="005152A0" w:rsidP="00E82C3E">
      <w:pPr>
        <w:jc w:val="both"/>
        <w:rPr>
          <w:rFonts w:ascii="Calibri" w:hAnsi="Calibri" w:cs="Calibri"/>
          <w:b/>
          <w:bCs/>
          <w:szCs w:val="30"/>
        </w:rPr>
      </w:pP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92"/>
        <w:gridCol w:w="1276"/>
        <w:gridCol w:w="4819"/>
      </w:tblGrid>
      <w:tr w:rsidR="007C0D56" w:rsidRPr="00552C6D" w14:paraId="3010C96F" w14:textId="77777777" w:rsidTr="00182506">
        <w:tc>
          <w:tcPr>
            <w:tcW w:w="1276" w:type="dxa"/>
            <w:shd w:val="clear" w:color="auto" w:fill="F2F2F2" w:themeFill="background1" w:themeFillShade="F2"/>
          </w:tcPr>
          <w:p w14:paraId="1CA14088" w14:textId="77777777" w:rsidR="007C0D56" w:rsidRPr="00552C6D" w:rsidRDefault="007C0D56" w:rsidP="00182506">
            <w:pPr>
              <w:pStyle w:val="Header"/>
              <w:numPr>
                <w:ilvl w:val="0"/>
                <w:numId w:val="5"/>
              </w:numPr>
              <w:tabs>
                <w:tab w:val="clear" w:pos="4153"/>
                <w:tab w:val="clear" w:pos="8306"/>
                <w:tab w:val="left" w:pos="7797"/>
              </w:tabs>
              <w:jc w:val="center"/>
              <w:rPr>
                <w:rFonts w:asciiTheme="minorHAnsi" w:eastAsia="Times" w:hAnsiTheme="minorHAnsi" w:cstheme="minorHAnsi"/>
                <w:b/>
              </w:rPr>
            </w:pPr>
          </w:p>
        </w:tc>
        <w:tc>
          <w:tcPr>
            <w:tcW w:w="8392" w:type="dxa"/>
            <w:shd w:val="clear" w:color="auto" w:fill="F2F2F2" w:themeFill="background1" w:themeFillShade="F2"/>
          </w:tcPr>
          <w:p w14:paraId="71356E94" w14:textId="66C71619" w:rsidR="007C0D56" w:rsidRPr="00552C6D" w:rsidRDefault="007C0D56" w:rsidP="00182506">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 xml:space="preserve">Risk Indicator – </w:t>
            </w:r>
            <w:r>
              <w:rPr>
                <w:rFonts w:asciiTheme="minorHAnsi" w:eastAsia="Times" w:hAnsiTheme="minorHAnsi" w:cstheme="minorHAnsi"/>
                <w:b/>
              </w:rPr>
              <w:t xml:space="preserve">Parents/Carers capacity to protect </w:t>
            </w:r>
          </w:p>
        </w:tc>
        <w:tc>
          <w:tcPr>
            <w:tcW w:w="1276" w:type="dxa"/>
            <w:shd w:val="clear" w:color="auto" w:fill="F2F2F2" w:themeFill="background1" w:themeFillShade="F2"/>
          </w:tcPr>
          <w:p w14:paraId="29E0276B" w14:textId="77777777" w:rsidR="007C0D56" w:rsidRPr="00552C6D" w:rsidRDefault="007C0D56" w:rsidP="00182506">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Indicator</w:t>
            </w:r>
          </w:p>
        </w:tc>
        <w:tc>
          <w:tcPr>
            <w:tcW w:w="4819" w:type="dxa"/>
            <w:shd w:val="clear" w:color="auto" w:fill="F2F2F2" w:themeFill="background1" w:themeFillShade="F2"/>
          </w:tcPr>
          <w:p w14:paraId="1754ECE5" w14:textId="658A1948" w:rsidR="007C0D56" w:rsidRPr="00552C6D" w:rsidRDefault="00402E7C" w:rsidP="00182506">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Evidence</w:t>
            </w:r>
            <w:r>
              <w:rPr>
                <w:rFonts w:asciiTheme="minorHAnsi" w:eastAsia="Times" w:hAnsiTheme="minorHAnsi" w:cstheme="minorHAnsi"/>
                <w:b/>
              </w:rPr>
              <w:t>/Consider information from mapping/harm matrix, first, last, worst</w:t>
            </w:r>
          </w:p>
        </w:tc>
      </w:tr>
      <w:tr w:rsidR="007C0D56" w:rsidRPr="00552C6D" w14:paraId="1F25A6B4" w14:textId="77777777" w:rsidTr="00182506">
        <w:tc>
          <w:tcPr>
            <w:tcW w:w="1276" w:type="dxa"/>
            <w:shd w:val="clear" w:color="auto" w:fill="92D050"/>
          </w:tcPr>
          <w:p w14:paraId="0F0C82AA" w14:textId="77777777" w:rsidR="007C0D56" w:rsidRPr="00552C6D" w:rsidRDefault="007C0D56" w:rsidP="00182506">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LOW</w:t>
            </w:r>
          </w:p>
        </w:tc>
        <w:tc>
          <w:tcPr>
            <w:tcW w:w="8392" w:type="dxa"/>
            <w:shd w:val="clear" w:color="auto" w:fill="auto"/>
          </w:tcPr>
          <w:p w14:paraId="2FD83EAA" w14:textId="2A2F7B88" w:rsidR="007C0D56" w:rsidRDefault="007C0D56" w:rsidP="00182506">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Parents/</w:t>
            </w:r>
            <w:r w:rsidRPr="00552C6D">
              <w:rPr>
                <w:rFonts w:asciiTheme="minorHAnsi" w:eastAsia="Times" w:hAnsiTheme="minorHAnsi" w:cstheme="minorHAnsi"/>
              </w:rPr>
              <w:t>Carers show appropriate understanding of safeguarding based on risk</w:t>
            </w:r>
            <w:r>
              <w:rPr>
                <w:rFonts w:asciiTheme="minorHAnsi" w:eastAsia="Times" w:hAnsiTheme="minorHAnsi" w:cstheme="minorHAnsi"/>
              </w:rPr>
              <w:t xml:space="preserve">, or </w:t>
            </w:r>
            <w:r w:rsidRPr="00552C6D">
              <w:rPr>
                <w:rFonts w:asciiTheme="minorHAnsi" w:eastAsia="Times" w:hAnsiTheme="minorHAnsi" w:cstheme="minorHAnsi"/>
              </w:rPr>
              <w:t xml:space="preserve">show a </w:t>
            </w:r>
            <w:r>
              <w:rPr>
                <w:rFonts w:asciiTheme="minorHAnsi" w:eastAsia="Times" w:hAnsiTheme="minorHAnsi" w:cstheme="minorHAnsi"/>
              </w:rPr>
              <w:t xml:space="preserve">strong </w:t>
            </w:r>
            <w:r w:rsidRPr="00552C6D">
              <w:rPr>
                <w:rFonts w:asciiTheme="minorHAnsi" w:eastAsia="Times" w:hAnsiTheme="minorHAnsi" w:cstheme="minorHAnsi"/>
              </w:rPr>
              <w:t xml:space="preserve">desire to put appropriate safeguards in place and follow guidance but may require </w:t>
            </w:r>
            <w:r>
              <w:rPr>
                <w:rFonts w:asciiTheme="minorHAnsi" w:eastAsia="Times" w:hAnsiTheme="minorHAnsi" w:cstheme="minorHAnsi"/>
              </w:rPr>
              <w:t xml:space="preserve">some </w:t>
            </w:r>
            <w:r w:rsidRPr="00552C6D">
              <w:rPr>
                <w:rFonts w:asciiTheme="minorHAnsi" w:eastAsia="Times" w:hAnsiTheme="minorHAnsi" w:cstheme="minorHAnsi"/>
              </w:rPr>
              <w:t>support in this area from professionals involved to build on confidence and understanding</w:t>
            </w:r>
          </w:p>
          <w:p w14:paraId="059A04E9" w14:textId="7D7D92E7" w:rsidR="007C0D56" w:rsidRPr="00552C6D" w:rsidRDefault="00347E99" w:rsidP="00347E99">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Non-abusing parent has been assessed as having capacity to protect</w:t>
            </w:r>
            <w:r w:rsidRPr="00552C6D">
              <w:rPr>
                <w:rFonts w:asciiTheme="minorHAnsi" w:eastAsia="Times" w:hAnsiTheme="minorHAnsi" w:cstheme="minorHAnsi"/>
              </w:rPr>
              <w:t xml:space="preserve"> </w:t>
            </w:r>
            <w:r w:rsidR="00377821">
              <w:rPr>
                <w:rFonts w:asciiTheme="minorHAnsi" w:eastAsia="Times" w:hAnsiTheme="minorHAnsi" w:cstheme="minorHAnsi"/>
              </w:rPr>
              <w:t xml:space="preserve">using appropriate tools and </w:t>
            </w:r>
            <w:proofErr w:type="gramStart"/>
            <w:r w:rsidR="00377821">
              <w:rPr>
                <w:rFonts w:asciiTheme="minorHAnsi" w:eastAsia="Times" w:hAnsiTheme="minorHAnsi" w:cstheme="minorHAnsi"/>
              </w:rPr>
              <w:t>evidence based</w:t>
            </w:r>
            <w:proofErr w:type="gramEnd"/>
            <w:r w:rsidR="00377821">
              <w:rPr>
                <w:rFonts w:asciiTheme="minorHAnsi" w:eastAsia="Times" w:hAnsiTheme="minorHAnsi" w:cstheme="minorHAnsi"/>
              </w:rPr>
              <w:t xml:space="preserve"> assessment</w:t>
            </w:r>
          </w:p>
        </w:tc>
        <w:tc>
          <w:tcPr>
            <w:tcW w:w="1276" w:type="dxa"/>
            <w:shd w:val="clear" w:color="auto" w:fill="auto"/>
          </w:tcPr>
          <w:p w14:paraId="00BB18A5" w14:textId="77777777" w:rsidR="007C0D56" w:rsidRPr="00552C6D" w:rsidRDefault="007C0D56" w:rsidP="00182506">
            <w:pPr>
              <w:pStyle w:val="Header"/>
              <w:tabs>
                <w:tab w:val="clear" w:pos="4153"/>
                <w:tab w:val="clear" w:pos="8306"/>
                <w:tab w:val="left" w:pos="7797"/>
              </w:tabs>
              <w:rPr>
                <w:rFonts w:asciiTheme="minorHAnsi" w:eastAsia="Times" w:hAnsiTheme="minorHAnsi" w:cstheme="minorHAnsi"/>
              </w:rPr>
            </w:pPr>
          </w:p>
        </w:tc>
        <w:tc>
          <w:tcPr>
            <w:tcW w:w="4819" w:type="dxa"/>
          </w:tcPr>
          <w:p w14:paraId="24AD15AF" w14:textId="77777777" w:rsidR="007C0D56" w:rsidRPr="00552C6D" w:rsidRDefault="007C0D56" w:rsidP="00182506">
            <w:pPr>
              <w:pStyle w:val="Header"/>
              <w:tabs>
                <w:tab w:val="clear" w:pos="4153"/>
                <w:tab w:val="clear" w:pos="8306"/>
                <w:tab w:val="left" w:pos="7797"/>
              </w:tabs>
              <w:rPr>
                <w:rFonts w:asciiTheme="minorHAnsi" w:eastAsia="Times" w:hAnsiTheme="minorHAnsi" w:cstheme="minorHAnsi"/>
              </w:rPr>
            </w:pPr>
          </w:p>
        </w:tc>
      </w:tr>
      <w:tr w:rsidR="007C0D56" w:rsidRPr="00552C6D" w14:paraId="644E32A9" w14:textId="77777777" w:rsidTr="00182506">
        <w:tc>
          <w:tcPr>
            <w:tcW w:w="1276" w:type="dxa"/>
            <w:shd w:val="clear" w:color="auto" w:fill="FFC000"/>
          </w:tcPr>
          <w:p w14:paraId="02791B5A" w14:textId="77777777" w:rsidR="007C0D56" w:rsidRPr="00552C6D" w:rsidRDefault="007C0D56" w:rsidP="00182506">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 xml:space="preserve">MEDIUM  </w:t>
            </w:r>
          </w:p>
        </w:tc>
        <w:tc>
          <w:tcPr>
            <w:tcW w:w="8392" w:type="dxa"/>
            <w:shd w:val="clear" w:color="auto" w:fill="auto"/>
          </w:tcPr>
          <w:p w14:paraId="55E5BAC8" w14:textId="77777777" w:rsidR="007C0D56"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w:t>
            </w:r>
            <w:r w:rsidRPr="00552C6D">
              <w:rPr>
                <w:rFonts w:asciiTheme="minorHAnsi" w:eastAsia="Times" w:hAnsiTheme="minorHAnsi" w:cstheme="minorHAnsi"/>
                <w:szCs w:val="24"/>
              </w:rPr>
              <w:t xml:space="preserve">Carers have a limited support network </w:t>
            </w:r>
            <w:r>
              <w:rPr>
                <w:rFonts w:asciiTheme="minorHAnsi" w:eastAsia="Times" w:hAnsiTheme="minorHAnsi" w:cstheme="minorHAnsi"/>
                <w:szCs w:val="24"/>
              </w:rPr>
              <w:t xml:space="preserve">or </w:t>
            </w:r>
            <w:r w:rsidRPr="00552C6D">
              <w:rPr>
                <w:rFonts w:asciiTheme="minorHAnsi" w:eastAsia="Times" w:hAnsiTheme="minorHAnsi" w:cstheme="minorHAnsi"/>
                <w:szCs w:val="24"/>
              </w:rPr>
              <w:t>Family relationships are strained</w:t>
            </w:r>
          </w:p>
          <w:p w14:paraId="693B78E0" w14:textId="77777777" w:rsidR="007C0D56" w:rsidRPr="00552C6D"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w:t>
            </w:r>
            <w:r w:rsidRPr="00552C6D">
              <w:rPr>
                <w:rFonts w:asciiTheme="minorHAnsi" w:eastAsia="Times" w:hAnsiTheme="minorHAnsi" w:cstheme="minorHAnsi"/>
                <w:szCs w:val="24"/>
              </w:rPr>
              <w:t xml:space="preserve">Carers demonstrate their own difficulties in life </w:t>
            </w:r>
            <w:r>
              <w:rPr>
                <w:rFonts w:asciiTheme="minorHAnsi" w:eastAsia="Times" w:hAnsiTheme="minorHAnsi" w:cstheme="minorHAnsi"/>
                <w:szCs w:val="24"/>
              </w:rPr>
              <w:t>which may impact on their ability to provide adequate support or safeguards such as learning needs, poor mental ill health, substance misuse or domestic abuse</w:t>
            </w:r>
          </w:p>
          <w:p w14:paraId="29990AA2" w14:textId="77777777" w:rsidR="007C0D56"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w:t>
            </w:r>
            <w:r w:rsidRPr="00552C6D">
              <w:rPr>
                <w:rFonts w:asciiTheme="minorHAnsi" w:eastAsia="Times" w:hAnsiTheme="minorHAnsi" w:cstheme="minorHAnsi"/>
                <w:szCs w:val="24"/>
              </w:rPr>
              <w:t>Carers lack understanding, tolerance and at times warmth towards the young person.</w:t>
            </w:r>
          </w:p>
          <w:p w14:paraId="6F39B9D9" w14:textId="77777777" w:rsidR="007C0D56" w:rsidRPr="00552C6D"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 xml:space="preserve">Parents/Carers struggle to implement rules, boundaries and consequences and require support in this area </w:t>
            </w:r>
          </w:p>
          <w:p w14:paraId="13E99CF4" w14:textId="77777777" w:rsidR="007C0D56" w:rsidRDefault="007C0D56" w:rsidP="00182506">
            <w:pPr>
              <w:pStyle w:val="ListParagraph"/>
              <w:numPr>
                <w:ilvl w:val="0"/>
                <w:numId w:val="12"/>
              </w:numPr>
              <w:rPr>
                <w:rFonts w:asciiTheme="minorHAnsi" w:eastAsia="Times" w:hAnsiTheme="minorHAnsi" w:cstheme="minorHAnsi"/>
                <w:szCs w:val="24"/>
              </w:rPr>
            </w:pPr>
            <w:r w:rsidRPr="00552C6D">
              <w:rPr>
                <w:rFonts w:asciiTheme="minorHAnsi" w:eastAsia="Times" w:hAnsiTheme="minorHAnsi" w:cstheme="minorHAnsi"/>
                <w:szCs w:val="24"/>
              </w:rPr>
              <w:t>Suspected abuse in family (emotional, neglect, physical).</w:t>
            </w:r>
          </w:p>
          <w:p w14:paraId="149BA13C" w14:textId="043703E7" w:rsidR="00377821" w:rsidRPr="004C6209" w:rsidRDefault="00377821"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rPr>
              <w:t>Unclear if non-abusing parent has capacity to protect / assessment may be ongoing but some positive indicators</w:t>
            </w:r>
          </w:p>
        </w:tc>
        <w:tc>
          <w:tcPr>
            <w:tcW w:w="1276" w:type="dxa"/>
            <w:shd w:val="clear" w:color="auto" w:fill="auto"/>
          </w:tcPr>
          <w:p w14:paraId="318547C0" w14:textId="77777777" w:rsidR="007C0D56" w:rsidRPr="00552C6D" w:rsidRDefault="007C0D56" w:rsidP="00182506">
            <w:pPr>
              <w:pStyle w:val="Header"/>
              <w:tabs>
                <w:tab w:val="clear" w:pos="4153"/>
                <w:tab w:val="clear" w:pos="8306"/>
                <w:tab w:val="left" w:pos="7797"/>
              </w:tabs>
              <w:rPr>
                <w:rFonts w:asciiTheme="minorHAnsi" w:eastAsia="Times" w:hAnsiTheme="minorHAnsi" w:cstheme="minorHAnsi"/>
              </w:rPr>
            </w:pPr>
          </w:p>
        </w:tc>
        <w:tc>
          <w:tcPr>
            <w:tcW w:w="4819" w:type="dxa"/>
          </w:tcPr>
          <w:p w14:paraId="611E5921" w14:textId="77777777" w:rsidR="007C0D56" w:rsidRPr="00552C6D" w:rsidRDefault="007C0D56" w:rsidP="00182506">
            <w:pPr>
              <w:pStyle w:val="Header"/>
              <w:tabs>
                <w:tab w:val="clear" w:pos="4153"/>
                <w:tab w:val="clear" w:pos="8306"/>
                <w:tab w:val="left" w:pos="7797"/>
              </w:tabs>
              <w:rPr>
                <w:rFonts w:asciiTheme="minorHAnsi" w:eastAsia="Times" w:hAnsiTheme="minorHAnsi" w:cstheme="minorHAnsi"/>
              </w:rPr>
            </w:pPr>
          </w:p>
        </w:tc>
      </w:tr>
      <w:tr w:rsidR="007C0D56" w:rsidRPr="00552C6D" w14:paraId="55CB8C4D" w14:textId="77777777" w:rsidTr="00182506">
        <w:tc>
          <w:tcPr>
            <w:tcW w:w="1276" w:type="dxa"/>
            <w:shd w:val="clear" w:color="auto" w:fill="FF0000"/>
          </w:tcPr>
          <w:p w14:paraId="26FA57E9" w14:textId="77777777" w:rsidR="007C0D56" w:rsidRPr="00552C6D" w:rsidRDefault="007C0D56" w:rsidP="00182506">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HIGH</w:t>
            </w:r>
          </w:p>
        </w:tc>
        <w:tc>
          <w:tcPr>
            <w:tcW w:w="8392" w:type="dxa"/>
            <w:shd w:val="clear" w:color="auto" w:fill="auto"/>
          </w:tcPr>
          <w:p w14:paraId="65080FFF" w14:textId="77777777" w:rsidR="007C0D56" w:rsidRDefault="007C0D56" w:rsidP="00182506">
            <w:pPr>
              <w:pStyle w:val="ListParagraph"/>
              <w:numPr>
                <w:ilvl w:val="0"/>
                <w:numId w:val="12"/>
              </w:numPr>
              <w:rPr>
                <w:rFonts w:asciiTheme="minorHAnsi" w:eastAsia="Times" w:hAnsiTheme="minorHAnsi" w:cstheme="minorHAnsi"/>
                <w:szCs w:val="24"/>
              </w:rPr>
            </w:pPr>
            <w:r w:rsidRPr="00022748">
              <w:rPr>
                <w:rFonts w:asciiTheme="minorHAnsi" w:eastAsia="Times" w:hAnsiTheme="minorHAnsi" w:cstheme="minorHAnsi"/>
                <w:szCs w:val="24"/>
              </w:rPr>
              <w:t xml:space="preserve">Parents/Carers demonstrate their own significant difficulties in life such as </w:t>
            </w:r>
            <w:r>
              <w:rPr>
                <w:rFonts w:asciiTheme="minorHAnsi" w:eastAsia="Times" w:hAnsiTheme="minorHAnsi" w:cstheme="minorHAnsi"/>
                <w:szCs w:val="24"/>
              </w:rPr>
              <w:t xml:space="preserve">learning needs, </w:t>
            </w:r>
            <w:r w:rsidRPr="00022748">
              <w:rPr>
                <w:rFonts w:asciiTheme="minorHAnsi" w:eastAsia="Times" w:hAnsiTheme="minorHAnsi" w:cstheme="minorHAnsi"/>
                <w:szCs w:val="24"/>
              </w:rPr>
              <w:t>poor mental ill health, substance misuse or domestic abuse</w:t>
            </w:r>
            <w:r>
              <w:rPr>
                <w:rFonts w:asciiTheme="minorHAnsi" w:eastAsia="Times" w:hAnsiTheme="minorHAnsi" w:cstheme="minorHAnsi"/>
                <w:szCs w:val="24"/>
              </w:rPr>
              <w:t xml:space="preserve"> </w:t>
            </w:r>
            <w:r w:rsidRPr="00022748">
              <w:rPr>
                <w:rFonts w:asciiTheme="minorHAnsi" w:eastAsia="Times" w:hAnsiTheme="minorHAnsi" w:cstheme="minorHAnsi"/>
                <w:szCs w:val="24"/>
              </w:rPr>
              <w:lastRenderedPageBreak/>
              <w:t xml:space="preserve">which it is evidenced impacts on their ability to provide adequate support or safeguards </w:t>
            </w:r>
          </w:p>
          <w:p w14:paraId="015AA1C0" w14:textId="77777777" w:rsidR="007C0D56"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Parents/Carers have low self-esteem and are emotionally insecure</w:t>
            </w:r>
          </w:p>
          <w:p w14:paraId="0CFBFCBF" w14:textId="77777777" w:rsidR="007C0D56" w:rsidRPr="00022748"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 xml:space="preserve">Parents/Carers do not believe the child/young person, they show no empathy </w:t>
            </w:r>
          </w:p>
          <w:p w14:paraId="3A1BF57E" w14:textId="77777777" w:rsidR="007C0D56"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w:t>
            </w:r>
            <w:r w:rsidRPr="00552C6D">
              <w:rPr>
                <w:rFonts w:asciiTheme="minorHAnsi" w:eastAsia="Times" w:hAnsiTheme="minorHAnsi" w:cstheme="minorHAnsi"/>
                <w:szCs w:val="24"/>
              </w:rPr>
              <w:t xml:space="preserve">Carers express anger or blame towards the victims, they deny, </w:t>
            </w:r>
            <w:proofErr w:type="gramStart"/>
            <w:r w:rsidRPr="00552C6D">
              <w:rPr>
                <w:rFonts w:asciiTheme="minorHAnsi" w:eastAsia="Times" w:hAnsiTheme="minorHAnsi" w:cstheme="minorHAnsi"/>
                <w:szCs w:val="24"/>
              </w:rPr>
              <w:t>minimise</w:t>
            </w:r>
            <w:proofErr w:type="gramEnd"/>
            <w:r w:rsidRPr="00552C6D">
              <w:rPr>
                <w:rFonts w:asciiTheme="minorHAnsi" w:eastAsia="Times" w:hAnsiTheme="minorHAnsi" w:cstheme="minorHAnsi"/>
                <w:szCs w:val="24"/>
              </w:rPr>
              <w:t xml:space="preserve"> or excuse the issues and show little or no insight into the </w:t>
            </w:r>
            <w:r>
              <w:rPr>
                <w:rFonts w:asciiTheme="minorHAnsi" w:eastAsia="Times" w:hAnsiTheme="minorHAnsi" w:cstheme="minorHAnsi"/>
                <w:szCs w:val="24"/>
              </w:rPr>
              <w:t>risks</w:t>
            </w:r>
          </w:p>
          <w:p w14:paraId="5DA5BA67" w14:textId="77777777" w:rsidR="007C0D56"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Parents/Carers view the alleged abuser to be a positive person, someone who provides or looks after the family and there is evidence of reliability</w:t>
            </w:r>
          </w:p>
          <w:p w14:paraId="39ECD87C" w14:textId="77777777" w:rsidR="007C0D56"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Parents/Carers do not acknowledge the behaviour due to religious or cultural beliefs</w:t>
            </w:r>
          </w:p>
          <w:p w14:paraId="4E39E96F" w14:textId="77777777" w:rsidR="007C0D56"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w:t>
            </w:r>
            <w:r w:rsidRPr="00552C6D">
              <w:rPr>
                <w:rFonts w:asciiTheme="minorHAnsi" w:eastAsia="Times" w:hAnsiTheme="minorHAnsi" w:cstheme="minorHAnsi"/>
                <w:szCs w:val="24"/>
              </w:rPr>
              <w:t>Carers do not engage with professionals or follow advice</w:t>
            </w:r>
          </w:p>
          <w:p w14:paraId="1EBD1FBE" w14:textId="77777777" w:rsidR="007C0D56"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w:t>
            </w:r>
            <w:r w:rsidRPr="00552C6D">
              <w:rPr>
                <w:rFonts w:asciiTheme="minorHAnsi" w:eastAsia="Times" w:hAnsiTheme="minorHAnsi" w:cstheme="minorHAnsi"/>
                <w:szCs w:val="24"/>
              </w:rPr>
              <w:t>Carers</w:t>
            </w:r>
            <w:r>
              <w:rPr>
                <w:rFonts w:asciiTheme="minorHAnsi" w:eastAsia="Times" w:hAnsiTheme="minorHAnsi" w:cstheme="minorHAnsi"/>
                <w:szCs w:val="24"/>
              </w:rPr>
              <w:t xml:space="preserve"> do not report worries</w:t>
            </w:r>
          </w:p>
          <w:p w14:paraId="58777C63" w14:textId="77777777" w:rsidR="007C0D56" w:rsidRPr="00552C6D"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Parents/Carers have been victims of sexual abuse</w:t>
            </w:r>
          </w:p>
          <w:p w14:paraId="7AEBBCED" w14:textId="77777777" w:rsidR="007C0D56" w:rsidRPr="00022748"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 xml:space="preserve">Suspected sexual abuse within the household/family, </w:t>
            </w:r>
            <w:r w:rsidRPr="00552C6D">
              <w:rPr>
                <w:rFonts w:asciiTheme="minorHAnsi" w:eastAsia="Times" w:hAnsiTheme="minorHAnsi" w:cstheme="minorHAnsi"/>
              </w:rPr>
              <w:t>Family</w:t>
            </w:r>
            <w:r>
              <w:rPr>
                <w:rFonts w:asciiTheme="minorHAnsi" w:eastAsia="Times" w:hAnsiTheme="minorHAnsi" w:cstheme="minorHAnsi"/>
              </w:rPr>
              <w:t xml:space="preserve">, </w:t>
            </w:r>
            <w:proofErr w:type="gramStart"/>
            <w:r>
              <w:rPr>
                <w:rFonts w:asciiTheme="minorHAnsi" w:eastAsia="Times" w:hAnsiTheme="minorHAnsi" w:cstheme="minorHAnsi"/>
              </w:rPr>
              <w:t>f</w:t>
            </w:r>
            <w:r w:rsidRPr="00552C6D">
              <w:rPr>
                <w:rFonts w:asciiTheme="minorHAnsi" w:eastAsia="Times" w:hAnsiTheme="minorHAnsi" w:cstheme="minorHAnsi"/>
              </w:rPr>
              <w:t>riends</w:t>
            </w:r>
            <w:proofErr w:type="gramEnd"/>
            <w:r w:rsidRPr="00552C6D">
              <w:rPr>
                <w:rFonts w:asciiTheme="minorHAnsi" w:eastAsia="Times" w:hAnsiTheme="minorHAnsi" w:cstheme="minorHAnsi"/>
              </w:rPr>
              <w:t xml:space="preserve"> or peers are suspected or known offenders</w:t>
            </w:r>
          </w:p>
          <w:p w14:paraId="50FCCF68" w14:textId="77777777" w:rsidR="007C0D56" w:rsidRPr="00377821" w:rsidRDefault="007C0D56"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rPr>
              <w:t>Parents/Carers have a distorted view of relationships and children’s sexuality</w:t>
            </w:r>
          </w:p>
          <w:p w14:paraId="40BBBD91" w14:textId="576BE80A" w:rsidR="00377821" w:rsidRPr="00552C6D" w:rsidRDefault="00377821" w:rsidP="00182506">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Non-abusing parent assessed as not having capacity to protect / assessment may be ongoing with little or no positive indicators</w:t>
            </w:r>
          </w:p>
        </w:tc>
        <w:tc>
          <w:tcPr>
            <w:tcW w:w="1276" w:type="dxa"/>
            <w:shd w:val="clear" w:color="auto" w:fill="auto"/>
          </w:tcPr>
          <w:p w14:paraId="7D644C0C" w14:textId="77777777" w:rsidR="007C0D56" w:rsidRPr="00552C6D" w:rsidRDefault="007C0D56" w:rsidP="00182506">
            <w:pPr>
              <w:pStyle w:val="Header"/>
              <w:tabs>
                <w:tab w:val="clear" w:pos="4153"/>
                <w:tab w:val="clear" w:pos="8306"/>
                <w:tab w:val="left" w:pos="7797"/>
              </w:tabs>
              <w:rPr>
                <w:rFonts w:asciiTheme="minorHAnsi" w:eastAsia="Times" w:hAnsiTheme="minorHAnsi" w:cstheme="minorHAnsi"/>
              </w:rPr>
            </w:pPr>
          </w:p>
        </w:tc>
        <w:tc>
          <w:tcPr>
            <w:tcW w:w="4819" w:type="dxa"/>
          </w:tcPr>
          <w:p w14:paraId="0BC6698A" w14:textId="77777777" w:rsidR="007C0D56" w:rsidRPr="00552C6D" w:rsidRDefault="007C0D56" w:rsidP="00182506">
            <w:pPr>
              <w:pStyle w:val="Header"/>
              <w:tabs>
                <w:tab w:val="clear" w:pos="4153"/>
                <w:tab w:val="clear" w:pos="8306"/>
                <w:tab w:val="left" w:pos="7797"/>
              </w:tabs>
              <w:rPr>
                <w:rFonts w:asciiTheme="minorHAnsi" w:eastAsia="Times" w:hAnsiTheme="minorHAnsi" w:cstheme="minorHAnsi"/>
              </w:rPr>
            </w:pPr>
          </w:p>
        </w:tc>
      </w:tr>
    </w:tbl>
    <w:p w14:paraId="06699C63" w14:textId="77777777" w:rsidR="007C0D56" w:rsidRDefault="007C0D56" w:rsidP="00E82C3E">
      <w:pPr>
        <w:jc w:val="both"/>
        <w:rPr>
          <w:rFonts w:ascii="Calibri" w:hAnsi="Calibri" w:cs="Calibri"/>
          <w:b/>
          <w:bCs/>
          <w:szCs w:val="30"/>
        </w:rPr>
      </w:pPr>
    </w:p>
    <w:p w14:paraId="3B3CAF0C" w14:textId="22142306" w:rsidR="0028312D" w:rsidRDefault="0028312D" w:rsidP="00E82C3E">
      <w:pPr>
        <w:jc w:val="both"/>
        <w:rPr>
          <w:rFonts w:ascii="Calibri" w:hAnsi="Calibri" w:cs="Calibri"/>
          <w:b/>
          <w:bCs/>
          <w:szCs w:val="30"/>
        </w:rPr>
      </w:pP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92"/>
        <w:gridCol w:w="1276"/>
        <w:gridCol w:w="4819"/>
      </w:tblGrid>
      <w:tr w:rsidR="0028312D" w:rsidRPr="00552C6D" w14:paraId="0803BE4B" w14:textId="77777777" w:rsidTr="00274B38">
        <w:tc>
          <w:tcPr>
            <w:tcW w:w="1276" w:type="dxa"/>
            <w:shd w:val="clear" w:color="auto" w:fill="F2F2F2" w:themeFill="background1" w:themeFillShade="F2"/>
          </w:tcPr>
          <w:p w14:paraId="73C460FB" w14:textId="77777777" w:rsidR="0028312D" w:rsidRPr="00552C6D" w:rsidRDefault="0028312D" w:rsidP="00274B38">
            <w:pPr>
              <w:pStyle w:val="Header"/>
              <w:numPr>
                <w:ilvl w:val="0"/>
                <w:numId w:val="5"/>
              </w:numPr>
              <w:tabs>
                <w:tab w:val="clear" w:pos="4153"/>
                <w:tab w:val="clear" w:pos="8306"/>
                <w:tab w:val="left" w:pos="7797"/>
              </w:tabs>
              <w:jc w:val="center"/>
              <w:rPr>
                <w:rFonts w:asciiTheme="minorHAnsi" w:eastAsia="Times" w:hAnsiTheme="minorHAnsi" w:cstheme="minorHAnsi"/>
                <w:b/>
              </w:rPr>
            </w:pPr>
          </w:p>
        </w:tc>
        <w:tc>
          <w:tcPr>
            <w:tcW w:w="8392" w:type="dxa"/>
            <w:shd w:val="clear" w:color="auto" w:fill="F2F2F2" w:themeFill="background1" w:themeFillShade="F2"/>
          </w:tcPr>
          <w:p w14:paraId="4FC96ACE" w14:textId="77777777" w:rsidR="0028312D" w:rsidRPr="00552C6D" w:rsidRDefault="0028312D"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 xml:space="preserve">Risk Indicator – </w:t>
            </w:r>
            <w:r>
              <w:rPr>
                <w:rFonts w:asciiTheme="minorHAnsi" w:eastAsia="Times" w:hAnsiTheme="minorHAnsi" w:cstheme="minorHAnsi"/>
                <w:b/>
              </w:rPr>
              <w:t xml:space="preserve">Professional Support </w:t>
            </w:r>
            <w:r w:rsidRPr="00552C6D">
              <w:rPr>
                <w:rFonts w:asciiTheme="minorHAnsi" w:eastAsia="Times" w:hAnsiTheme="minorHAnsi" w:cstheme="minorHAnsi"/>
                <w:b/>
              </w:rPr>
              <w:t xml:space="preserve"> </w:t>
            </w:r>
          </w:p>
        </w:tc>
        <w:tc>
          <w:tcPr>
            <w:tcW w:w="1276" w:type="dxa"/>
            <w:shd w:val="clear" w:color="auto" w:fill="F2F2F2" w:themeFill="background1" w:themeFillShade="F2"/>
          </w:tcPr>
          <w:p w14:paraId="7D1330C8" w14:textId="77777777" w:rsidR="0028312D" w:rsidRPr="00552C6D" w:rsidRDefault="0028312D"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Indicator</w:t>
            </w:r>
          </w:p>
        </w:tc>
        <w:tc>
          <w:tcPr>
            <w:tcW w:w="4819" w:type="dxa"/>
            <w:shd w:val="clear" w:color="auto" w:fill="F2F2F2" w:themeFill="background1" w:themeFillShade="F2"/>
          </w:tcPr>
          <w:p w14:paraId="64436197" w14:textId="35ECA98A" w:rsidR="0028312D" w:rsidRPr="00552C6D" w:rsidRDefault="00402E7C"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Evidence</w:t>
            </w:r>
            <w:r>
              <w:rPr>
                <w:rFonts w:asciiTheme="minorHAnsi" w:eastAsia="Times" w:hAnsiTheme="minorHAnsi" w:cstheme="minorHAnsi"/>
                <w:b/>
              </w:rPr>
              <w:t>/Consider information from mapping/harm matrix, first, last, worst</w:t>
            </w:r>
          </w:p>
        </w:tc>
      </w:tr>
      <w:tr w:rsidR="0028312D" w:rsidRPr="00552C6D" w14:paraId="7C7B6A01" w14:textId="77777777" w:rsidTr="00274B38">
        <w:tc>
          <w:tcPr>
            <w:tcW w:w="1276" w:type="dxa"/>
            <w:shd w:val="clear" w:color="auto" w:fill="92D050"/>
          </w:tcPr>
          <w:p w14:paraId="12A7EDF5" w14:textId="77777777" w:rsidR="0028312D" w:rsidRPr="00552C6D" w:rsidRDefault="0028312D"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LOW</w:t>
            </w:r>
          </w:p>
        </w:tc>
        <w:tc>
          <w:tcPr>
            <w:tcW w:w="8392" w:type="dxa"/>
            <w:shd w:val="clear" w:color="auto" w:fill="auto"/>
          </w:tcPr>
          <w:p w14:paraId="4F609802" w14:textId="77777777" w:rsidR="0028312D" w:rsidRDefault="0028312D"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All areas of support are in place for the Child/Young Person</w:t>
            </w:r>
          </w:p>
          <w:p w14:paraId="47B473EC" w14:textId="77777777" w:rsidR="0028312D" w:rsidRDefault="0028312D"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Strategy meeting has been held for information sharing and ensure safety</w:t>
            </w:r>
          </w:p>
          <w:p w14:paraId="100CA660" w14:textId="77777777" w:rsidR="0028312D" w:rsidRDefault="0028312D"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Referrals made to SARC, The Meadows, Forensic CAMHS, NSPCC, Barnardo’s, or alternative support for therapeutic support and interventions</w:t>
            </w:r>
          </w:p>
          <w:p w14:paraId="50575E0E" w14:textId="77777777" w:rsidR="0028312D" w:rsidRDefault="0028312D"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Full Circle Consultation has been arranged or discussed</w:t>
            </w:r>
          </w:p>
          <w:p w14:paraId="42C02D3B" w14:textId="77777777" w:rsidR="0028312D" w:rsidRDefault="0028312D"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Child/Young Person, other children in the home, parents and family network have been involved in support sessions such as “pants work” “safe touch” “online safety”</w:t>
            </w:r>
          </w:p>
          <w:p w14:paraId="61940AB8" w14:textId="77777777" w:rsidR="0028312D" w:rsidRDefault="0028312D"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Resources accessed from Sexual Harm Toolkit</w:t>
            </w:r>
          </w:p>
          <w:p w14:paraId="5C86C72D" w14:textId="77777777" w:rsidR="0028312D" w:rsidRDefault="0028312D"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lastRenderedPageBreak/>
              <w:t xml:space="preserve">Effective Safety planning in place at home which includes the child/young person, other children in the home, parents, family network </w:t>
            </w:r>
          </w:p>
          <w:p w14:paraId="3994002F" w14:textId="58B3EF01" w:rsidR="00D05407" w:rsidRPr="00347E99" w:rsidRDefault="0028312D" w:rsidP="00347E99">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Effective Safety planning in place in school and the community </w:t>
            </w:r>
          </w:p>
        </w:tc>
        <w:tc>
          <w:tcPr>
            <w:tcW w:w="1276" w:type="dxa"/>
            <w:shd w:val="clear" w:color="auto" w:fill="auto"/>
          </w:tcPr>
          <w:p w14:paraId="7DD7E80F" w14:textId="77777777" w:rsidR="0028312D" w:rsidRPr="00552C6D" w:rsidRDefault="0028312D"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5EEE713F" w14:textId="77777777" w:rsidR="0028312D" w:rsidRPr="00552C6D" w:rsidRDefault="0028312D" w:rsidP="00274B38">
            <w:pPr>
              <w:pStyle w:val="Header"/>
              <w:tabs>
                <w:tab w:val="clear" w:pos="4153"/>
                <w:tab w:val="clear" w:pos="8306"/>
                <w:tab w:val="left" w:pos="7797"/>
              </w:tabs>
              <w:rPr>
                <w:rFonts w:asciiTheme="minorHAnsi" w:eastAsia="Times" w:hAnsiTheme="minorHAnsi" w:cstheme="minorHAnsi"/>
              </w:rPr>
            </w:pPr>
          </w:p>
        </w:tc>
      </w:tr>
      <w:tr w:rsidR="0028312D" w:rsidRPr="00552C6D" w14:paraId="33D08DD6" w14:textId="77777777" w:rsidTr="00274B38">
        <w:tc>
          <w:tcPr>
            <w:tcW w:w="1276" w:type="dxa"/>
            <w:shd w:val="clear" w:color="auto" w:fill="FFC000"/>
          </w:tcPr>
          <w:p w14:paraId="259EACB0" w14:textId="77777777" w:rsidR="0028312D" w:rsidRPr="00552C6D" w:rsidRDefault="0028312D"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 xml:space="preserve">MEDIUM  </w:t>
            </w:r>
          </w:p>
        </w:tc>
        <w:tc>
          <w:tcPr>
            <w:tcW w:w="8392" w:type="dxa"/>
            <w:shd w:val="clear" w:color="auto" w:fill="auto"/>
          </w:tcPr>
          <w:p w14:paraId="5353AD62" w14:textId="77777777" w:rsidR="0028312D" w:rsidRPr="00A55C08" w:rsidRDefault="0028312D"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Some support has been identified as above but not fully </w:t>
            </w:r>
            <w:r w:rsidRPr="00A55C08">
              <w:rPr>
                <w:rFonts w:asciiTheme="minorHAnsi" w:eastAsia="Times" w:hAnsiTheme="minorHAnsi" w:cstheme="minorHAnsi"/>
              </w:rPr>
              <w:t xml:space="preserve"> </w:t>
            </w:r>
          </w:p>
          <w:p w14:paraId="4C2F7373" w14:textId="2F6572ED" w:rsidR="00493650" w:rsidRPr="00377821" w:rsidRDefault="0028312D" w:rsidP="00377821">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Advice has been sought from some agencies as listed above but unable to provide support/interventions due to ongoing police investigation or lack of resource available </w:t>
            </w:r>
          </w:p>
        </w:tc>
        <w:tc>
          <w:tcPr>
            <w:tcW w:w="1276" w:type="dxa"/>
            <w:shd w:val="clear" w:color="auto" w:fill="auto"/>
          </w:tcPr>
          <w:p w14:paraId="536CDD5D" w14:textId="77777777" w:rsidR="0028312D" w:rsidRPr="00552C6D" w:rsidRDefault="0028312D"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127529C8" w14:textId="77777777" w:rsidR="0028312D" w:rsidRPr="00552C6D" w:rsidRDefault="0028312D" w:rsidP="00274B38">
            <w:pPr>
              <w:pStyle w:val="Header"/>
              <w:tabs>
                <w:tab w:val="clear" w:pos="4153"/>
                <w:tab w:val="clear" w:pos="8306"/>
                <w:tab w:val="left" w:pos="7797"/>
              </w:tabs>
              <w:rPr>
                <w:rFonts w:asciiTheme="minorHAnsi" w:eastAsia="Times" w:hAnsiTheme="minorHAnsi" w:cstheme="minorHAnsi"/>
              </w:rPr>
            </w:pPr>
          </w:p>
        </w:tc>
      </w:tr>
      <w:tr w:rsidR="0028312D" w:rsidRPr="00552C6D" w14:paraId="016A4479" w14:textId="77777777" w:rsidTr="00274B38">
        <w:tc>
          <w:tcPr>
            <w:tcW w:w="1276" w:type="dxa"/>
            <w:shd w:val="clear" w:color="auto" w:fill="FF0000"/>
          </w:tcPr>
          <w:p w14:paraId="62DE1CB6" w14:textId="77777777" w:rsidR="0028312D" w:rsidRPr="00552C6D" w:rsidRDefault="0028312D"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HIGH</w:t>
            </w:r>
          </w:p>
        </w:tc>
        <w:tc>
          <w:tcPr>
            <w:tcW w:w="8392" w:type="dxa"/>
            <w:shd w:val="clear" w:color="auto" w:fill="auto"/>
          </w:tcPr>
          <w:p w14:paraId="7E006760" w14:textId="67A7C1B2" w:rsidR="0028312D" w:rsidRDefault="0028312D" w:rsidP="00274B38">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There has been no strategy meeting held for information sharing, safeguarding or advice</w:t>
            </w:r>
          </w:p>
          <w:p w14:paraId="708AD857" w14:textId="77777777" w:rsidR="0028312D" w:rsidRDefault="0028312D" w:rsidP="00274B38">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No support/Interventions have been identified</w:t>
            </w:r>
          </w:p>
          <w:p w14:paraId="199A7539" w14:textId="1ECEB907" w:rsidR="00D74FF1" w:rsidRPr="00377821" w:rsidRDefault="0028312D" w:rsidP="00377821">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No effective safety planning is in place at home or school</w:t>
            </w:r>
          </w:p>
        </w:tc>
        <w:tc>
          <w:tcPr>
            <w:tcW w:w="1276" w:type="dxa"/>
            <w:shd w:val="clear" w:color="auto" w:fill="auto"/>
          </w:tcPr>
          <w:p w14:paraId="558FC9AC" w14:textId="77777777" w:rsidR="0028312D" w:rsidRPr="00552C6D" w:rsidRDefault="0028312D"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0838ADA5" w14:textId="77777777" w:rsidR="0028312D" w:rsidRPr="00552C6D" w:rsidRDefault="0028312D" w:rsidP="00274B38">
            <w:pPr>
              <w:pStyle w:val="Header"/>
              <w:tabs>
                <w:tab w:val="clear" w:pos="4153"/>
                <w:tab w:val="clear" w:pos="8306"/>
                <w:tab w:val="left" w:pos="7797"/>
              </w:tabs>
              <w:rPr>
                <w:rFonts w:asciiTheme="minorHAnsi" w:eastAsia="Times" w:hAnsiTheme="minorHAnsi" w:cstheme="minorHAnsi"/>
              </w:rPr>
            </w:pPr>
          </w:p>
        </w:tc>
      </w:tr>
    </w:tbl>
    <w:p w14:paraId="7990517A" w14:textId="3092AD48" w:rsidR="0028312D" w:rsidRDefault="0028312D" w:rsidP="00E82C3E">
      <w:pPr>
        <w:jc w:val="both"/>
        <w:rPr>
          <w:rFonts w:ascii="Calibri" w:hAnsi="Calibri" w:cs="Calibri"/>
          <w:b/>
          <w:bCs/>
          <w:szCs w:val="30"/>
        </w:rPr>
      </w:pPr>
    </w:p>
    <w:p w14:paraId="060E75A8" w14:textId="77777777" w:rsidR="0028312D" w:rsidRDefault="0028312D" w:rsidP="00E82C3E">
      <w:pPr>
        <w:jc w:val="both"/>
        <w:rPr>
          <w:rFonts w:ascii="Calibri" w:hAnsi="Calibri" w:cs="Calibri"/>
          <w:b/>
          <w:bCs/>
          <w:szCs w:val="30"/>
        </w:rPr>
      </w:pP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92"/>
        <w:gridCol w:w="1276"/>
        <w:gridCol w:w="4819"/>
      </w:tblGrid>
      <w:tr w:rsidR="004B3931" w:rsidRPr="00552C6D" w14:paraId="7F498DD0" w14:textId="77777777" w:rsidTr="00274B38">
        <w:tc>
          <w:tcPr>
            <w:tcW w:w="1276" w:type="dxa"/>
            <w:shd w:val="clear" w:color="auto" w:fill="F2F2F2" w:themeFill="background1" w:themeFillShade="F2"/>
          </w:tcPr>
          <w:p w14:paraId="3C234C37" w14:textId="77777777" w:rsidR="004B3931" w:rsidRPr="00552C6D" w:rsidRDefault="004B3931" w:rsidP="00274B38">
            <w:pPr>
              <w:pStyle w:val="Header"/>
              <w:numPr>
                <w:ilvl w:val="0"/>
                <w:numId w:val="5"/>
              </w:numPr>
              <w:tabs>
                <w:tab w:val="clear" w:pos="4153"/>
                <w:tab w:val="clear" w:pos="8306"/>
                <w:tab w:val="left" w:pos="7797"/>
              </w:tabs>
              <w:jc w:val="center"/>
              <w:rPr>
                <w:rFonts w:asciiTheme="minorHAnsi" w:eastAsia="Times" w:hAnsiTheme="minorHAnsi" w:cstheme="minorHAnsi"/>
                <w:b/>
              </w:rPr>
            </w:pPr>
          </w:p>
        </w:tc>
        <w:tc>
          <w:tcPr>
            <w:tcW w:w="8392" w:type="dxa"/>
            <w:shd w:val="clear" w:color="auto" w:fill="F2F2F2" w:themeFill="background1" w:themeFillShade="F2"/>
          </w:tcPr>
          <w:p w14:paraId="312F9BD8" w14:textId="77777777" w:rsidR="004B3931" w:rsidRPr="00552C6D" w:rsidRDefault="004B3931"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 xml:space="preserve">Risk Indicator – Emotional Wellbeing </w:t>
            </w:r>
          </w:p>
        </w:tc>
        <w:tc>
          <w:tcPr>
            <w:tcW w:w="1276" w:type="dxa"/>
            <w:shd w:val="clear" w:color="auto" w:fill="F2F2F2" w:themeFill="background1" w:themeFillShade="F2"/>
          </w:tcPr>
          <w:p w14:paraId="0A7A7A59" w14:textId="77777777" w:rsidR="004B3931" w:rsidRPr="00552C6D" w:rsidRDefault="004B3931"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Indicator</w:t>
            </w:r>
          </w:p>
        </w:tc>
        <w:tc>
          <w:tcPr>
            <w:tcW w:w="4819" w:type="dxa"/>
            <w:shd w:val="clear" w:color="auto" w:fill="F2F2F2" w:themeFill="background1" w:themeFillShade="F2"/>
          </w:tcPr>
          <w:p w14:paraId="17B469BF" w14:textId="5863D064" w:rsidR="004B3931" w:rsidRPr="00552C6D" w:rsidRDefault="00E140B0"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Evidence</w:t>
            </w:r>
            <w:r>
              <w:rPr>
                <w:rFonts w:asciiTheme="minorHAnsi" w:eastAsia="Times" w:hAnsiTheme="minorHAnsi" w:cstheme="minorHAnsi"/>
                <w:b/>
              </w:rPr>
              <w:t>/Consider information from mapping/harm matrix, first, last, worst</w:t>
            </w:r>
          </w:p>
        </w:tc>
      </w:tr>
      <w:tr w:rsidR="004B3931" w:rsidRPr="00552C6D" w14:paraId="02640352" w14:textId="77777777" w:rsidTr="00274B38">
        <w:tc>
          <w:tcPr>
            <w:tcW w:w="1276" w:type="dxa"/>
            <w:shd w:val="clear" w:color="auto" w:fill="92D050"/>
          </w:tcPr>
          <w:p w14:paraId="43D26511"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LOW</w:t>
            </w:r>
          </w:p>
        </w:tc>
        <w:tc>
          <w:tcPr>
            <w:tcW w:w="8392" w:type="dxa"/>
            <w:shd w:val="clear" w:color="auto" w:fill="auto"/>
          </w:tcPr>
          <w:p w14:paraId="797C046E" w14:textId="77777777" w:rsidR="004B3931" w:rsidRDefault="004B3931"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Child/Young Person is generally in good mental health </w:t>
            </w:r>
          </w:p>
          <w:p w14:paraId="25C2E633" w14:textId="77777777" w:rsidR="004B3931" w:rsidRPr="00552C6D" w:rsidRDefault="004B3931"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Low level c</w:t>
            </w:r>
            <w:r w:rsidRPr="00552C6D">
              <w:rPr>
                <w:rFonts w:asciiTheme="minorHAnsi" w:eastAsia="Times" w:hAnsiTheme="minorHAnsi" w:cstheme="minorHAnsi"/>
              </w:rPr>
              <w:t>oncerns regarding some low mood</w:t>
            </w:r>
            <w:r>
              <w:rPr>
                <w:rFonts w:asciiTheme="minorHAnsi" w:eastAsia="Times" w:hAnsiTheme="minorHAnsi" w:cstheme="minorHAnsi"/>
              </w:rPr>
              <w:t xml:space="preserve">, low self-esteem, </w:t>
            </w:r>
          </w:p>
          <w:p w14:paraId="4105FE48" w14:textId="77777777" w:rsidR="004B3931" w:rsidRPr="00552C6D" w:rsidRDefault="004B3931"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Child/Young Person and is accessing support for any impact on their own wellbeing</w:t>
            </w:r>
          </w:p>
        </w:tc>
        <w:tc>
          <w:tcPr>
            <w:tcW w:w="1276" w:type="dxa"/>
            <w:shd w:val="clear" w:color="auto" w:fill="auto"/>
          </w:tcPr>
          <w:p w14:paraId="1DF8DC23"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6F21E53B"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r>
      <w:tr w:rsidR="004B3931" w:rsidRPr="00552C6D" w14:paraId="24CA1B71" w14:textId="77777777" w:rsidTr="00274B38">
        <w:tc>
          <w:tcPr>
            <w:tcW w:w="1276" w:type="dxa"/>
            <w:shd w:val="clear" w:color="auto" w:fill="FFC000"/>
          </w:tcPr>
          <w:p w14:paraId="51E01011"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 xml:space="preserve">MEDIUM  </w:t>
            </w:r>
          </w:p>
        </w:tc>
        <w:tc>
          <w:tcPr>
            <w:tcW w:w="8392" w:type="dxa"/>
            <w:shd w:val="clear" w:color="auto" w:fill="auto"/>
          </w:tcPr>
          <w:p w14:paraId="1BD54D9F" w14:textId="77777777" w:rsidR="004B3931" w:rsidRPr="00552C6D" w:rsidRDefault="004B3931" w:rsidP="00274B38">
            <w:pPr>
              <w:pStyle w:val="ListParagraph"/>
              <w:numPr>
                <w:ilvl w:val="0"/>
                <w:numId w:val="12"/>
              </w:numPr>
              <w:rPr>
                <w:rFonts w:asciiTheme="minorHAnsi" w:eastAsia="Times" w:hAnsiTheme="minorHAnsi" w:cstheme="minorHAnsi"/>
                <w:szCs w:val="24"/>
              </w:rPr>
            </w:pPr>
            <w:r w:rsidRPr="00552C6D">
              <w:rPr>
                <w:rFonts w:asciiTheme="minorHAnsi" w:eastAsia="Times" w:hAnsiTheme="minorHAnsi" w:cstheme="minorHAnsi"/>
                <w:szCs w:val="24"/>
              </w:rPr>
              <w:t>Low self-esteem or self-confidence, at times expression of despair.</w:t>
            </w:r>
          </w:p>
          <w:p w14:paraId="610F9763" w14:textId="77777777" w:rsidR="004B3931" w:rsidRPr="00552C6D" w:rsidRDefault="004B3931" w:rsidP="00274B38">
            <w:pPr>
              <w:pStyle w:val="ListParagraph"/>
              <w:numPr>
                <w:ilvl w:val="0"/>
                <w:numId w:val="12"/>
              </w:numPr>
              <w:rPr>
                <w:rFonts w:asciiTheme="minorHAnsi" w:eastAsia="Times" w:hAnsiTheme="minorHAnsi" w:cstheme="minorHAnsi"/>
                <w:szCs w:val="24"/>
              </w:rPr>
            </w:pPr>
            <w:r w:rsidRPr="00552C6D">
              <w:rPr>
                <w:rFonts w:asciiTheme="minorHAnsi" w:eastAsia="Times" w:hAnsiTheme="minorHAnsi" w:cstheme="minorHAnsi"/>
                <w:szCs w:val="24"/>
              </w:rPr>
              <w:t>Internal Self-harm:  Cutting, Overdosing, Eating disorder.</w:t>
            </w:r>
          </w:p>
          <w:p w14:paraId="2E2FADDF" w14:textId="277ABB3A" w:rsidR="004B3931" w:rsidRDefault="004B3931" w:rsidP="00274B38">
            <w:pPr>
              <w:pStyle w:val="ListParagraph"/>
              <w:numPr>
                <w:ilvl w:val="0"/>
                <w:numId w:val="12"/>
              </w:numPr>
              <w:rPr>
                <w:rFonts w:asciiTheme="minorHAnsi" w:eastAsia="Times" w:hAnsiTheme="minorHAnsi" w:cstheme="minorHAnsi"/>
                <w:szCs w:val="24"/>
              </w:rPr>
            </w:pPr>
            <w:r w:rsidRPr="00552C6D">
              <w:rPr>
                <w:rFonts w:asciiTheme="minorHAnsi" w:eastAsia="Times" w:hAnsiTheme="minorHAnsi" w:cstheme="minorHAnsi"/>
                <w:szCs w:val="24"/>
              </w:rPr>
              <w:t>Trauma-related symptoms.</w:t>
            </w:r>
          </w:p>
          <w:p w14:paraId="2A6D708C" w14:textId="71D8C1A7" w:rsidR="00143F1E" w:rsidRPr="00552C6D" w:rsidRDefault="00143F1E" w:rsidP="00274B38">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Distracted/Withdrawn</w:t>
            </w:r>
          </w:p>
          <w:p w14:paraId="762E15FB" w14:textId="4AC1B1DD" w:rsidR="004B3931" w:rsidRPr="00552C6D" w:rsidRDefault="00D91C46"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Some external (acting out) </w:t>
            </w:r>
            <w:r w:rsidR="004B3931" w:rsidRPr="00552C6D">
              <w:rPr>
                <w:rFonts w:asciiTheme="minorHAnsi" w:eastAsia="Times" w:hAnsiTheme="minorHAnsi" w:cstheme="minorHAnsi"/>
              </w:rPr>
              <w:t xml:space="preserve">Bullying or threatening behaviour, aggression, violent outbursts, offending behaviour. </w:t>
            </w:r>
          </w:p>
        </w:tc>
        <w:tc>
          <w:tcPr>
            <w:tcW w:w="1276" w:type="dxa"/>
            <w:shd w:val="clear" w:color="auto" w:fill="auto"/>
          </w:tcPr>
          <w:p w14:paraId="610E3372"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78D88097"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r>
      <w:tr w:rsidR="004B3931" w:rsidRPr="00552C6D" w14:paraId="4EB12806" w14:textId="77777777" w:rsidTr="00274B38">
        <w:tc>
          <w:tcPr>
            <w:tcW w:w="1276" w:type="dxa"/>
            <w:shd w:val="clear" w:color="auto" w:fill="FF0000"/>
          </w:tcPr>
          <w:p w14:paraId="788B77D1"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HIGH</w:t>
            </w:r>
          </w:p>
        </w:tc>
        <w:tc>
          <w:tcPr>
            <w:tcW w:w="8392" w:type="dxa"/>
            <w:shd w:val="clear" w:color="auto" w:fill="auto"/>
          </w:tcPr>
          <w:p w14:paraId="19808EDB" w14:textId="5E3C4A02" w:rsidR="004B3931" w:rsidRPr="00552C6D" w:rsidRDefault="004B3931" w:rsidP="00274B38">
            <w:pPr>
              <w:pStyle w:val="ListParagraph"/>
              <w:numPr>
                <w:ilvl w:val="0"/>
                <w:numId w:val="12"/>
              </w:numPr>
              <w:rPr>
                <w:rFonts w:asciiTheme="minorHAnsi" w:eastAsia="Times" w:hAnsiTheme="minorHAnsi" w:cstheme="minorHAnsi"/>
                <w:szCs w:val="24"/>
              </w:rPr>
            </w:pPr>
            <w:r w:rsidRPr="00552C6D">
              <w:rPr>
                <w:rFonts w:asciiTheme="minorHAnsi" w:eastAsia="Times" w:hAnsiTheme="minorHAnsi" w:cstheme="minorHAnsi"/>
                <w:szCs w:val="24"/>
              </w:rPr>
              <w:t>Chronic low self-esteem or self- confidence</w:t>
            </w:r>
            <w:r w:rsidR="00994AE4">
              <w:rPr>
                <w:rFonts w:asciiTheme="minorHAnsi" w:eastAsia="Times" w:hAnsiTheme="minorHAnsi" w:cstheme="minorHAnsi"/>
                <w:szCs w:val="24"/>
              </w:rPr>
              <w:t>, finds their own body repulsive/bad/dirty</w:t>
            </w:r>
          </w:p>
          <w:p w14:paraId="73F519D5" w14:textId="77777777" w:rsidR="004B3931" w:rsidRPr="00552C6D" w:rsidRDefault="004B3931" w:rsidP="00274B38">
            <w:pPr>
              <w:pStyle w:val="ListParagraph"/>
              <w:numPr>
                <w:ilvl w:val="0"/>
                <w:numId w:val="12"/>
              </w:numPr>
              <w:rPr>
                <w:rFonts w:asciiTheme="minorHAnsi" w:eastAsia="Times" w:hAnsiTheme="minorHAnsi" w:cstheme="minorHAnsi"/>
                <w:szCs w:val="24"/>
              </w:rPr>
            </w:pPr>
            <w:r w:rsidRPr="00552C6D">
              <w:rPr>
                <w:rFonts w:asciiTheme="minorHAnsi" w:eastAsia="Times" w:hAnsiTheme="minorHAnsi" w:cstheme="minorHAnsi"/>
                <w:szCs w:val="24"/>
              </w:rPr>
              <w:t>Mental health problems or expression of despair.</w:t>
            </w:r>
          </w:p>
          <w:p w14:paraId="1CECFC03" w14:textId="77777777" w:rsidR="004B3931" w:rsidRPr="00552C6D" w:rsidRDefault="004B3931" w:rsidP="00274B38">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 xml:space="preserve">Suicidal thoughts or </w:t>
            </w:r>
            <w:r w:rsidRPr="00552C6D">
              <w:rPr>
                <w:rFonts w:asciiTheme="minorHAnsi" w:eastAsia="Times" w:hAnsiTheme="minorHAnsi" w:cstheme="minorHAnsi"/>
                <w:szCs w:val="24"/>
              </w:rPr>
              <w:t>suicide attempts.</w:t>
            </w:r>
          </w:p>
          <w:p w14:paraId="4A8CCDD7" w14:textId="77777777" w:rsidR="004B3931" w:rsidRPr="00552C6D" w:rsidRDefault="004B3931"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 xml:space="preserve">External (intensive acting out): Bullying or threatening behaviour, violent outbursts, Offending behaviour. </w:t>
            </w:r>
          </w:p>
          <w:p w14:paraId="16C18747" w14:textId="77777777" w:rsidR="004B3931" w:rsidRPr="00552C6D" w:rsidRDefault="004B3931"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Dependency on substances or alcohol.</w:t>
            </w:r>
          </w:p>
          <w:p w14:paraId="196F5DED" w14:textId="77777777" w:rsidR="004B3931" w:rsidRPr="00552C6D" w:rsidRDefault="004B3931" w:rsidP="00274B38">
            <w:pPr>
              <w:pStyle w:val="ListParagraph"/>
              <w:numPr>
                <w:ilvl w:val="0"/>
                <w:numId w:val="12"/>
              </w:numPr>
              <w:rPr>
                <w:rFonts w:asciiTheme="minorHAnsi" w:eastAsia="Times" w:hAnsiTheme="minorHAnsi" w:cstheme="minorHAnsi"/>
                <w:szCs w:val="24"/>
              </w:rPr>
            </w:pPr>
            <w:r w:rsidRPr="00552C6D">
              <w:rPr>
                <w:rFonts w:asciiTheme="minorHAnsi" w:eastAsia="Times" w:hAnsiTheme="minorHAnsi" w:cstheme="minorHAnsi"/>
                <w:szCs w:val="24"/>
              </w:rPr>
              <w:lastRenderedPageBreak/>
              <w:t>Trauma-related symptoms.</w:t>
            </w:r>
          </w:p>
          <w:p w14:paraId="385CA864" w14:textId="77777777" w:rsidR="004B3931" w:rsidRDefault="004B3931" w:rsidP="00274B38">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Withdrawn, secretive behaviours</w:t>
            </w:r>
          </w:p>
          <w:p w14:paraId="55B4E330" w14:textId="2E78FC70" w:rsidR="00920398" w:rsidRPr="00994AE4" w:rsidRDefault="00D91C46" w:rsidP="00994AE4">
            <w:pPr>
              <w:pStyle w:val="ListParagraph"/>
              <w:numPr>
                <w:ilvl w:val="0"/>
                <w:numId w:val="12"/>
              </w:numPr>
              <w:rPr>
                <w:rFonts w:asciiTheme="minorHAnsi" w:eastAsia="Times" w:hAnsiTheme="minorHAnsi" w:cstheme="minorHAnsi"/>
                <w:szCs w:val="24"/>
              </w:rPr>
            </w:pPr>
            <w:r>
              <w:rPr>
                <w:rFonts w:asciiTheme="minorHAnsi" w:eastAsia="Times" w:hAnsiTheme="minorHAnsi" w:cstheme="minorHAnsi"/>
                <w:szCs w:val="24"/>
              </w:rPr>
              <w:t>Child/Young Person has previously suffered sexual harm</w:t>
            </w:r>
          </w:p>
        </w:tc>
        <w:tc>
          <w:tcPr>
            <w:tcW w:w="1276" w:type="dxa"/>
            <w:shd w:val="clear" w:color="auto" w:fill="auto"/>
          </w:tcPr>
          <w:p w14:paraId="177C80A2"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1E5F7250"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r>
    </w:tbl>
    <w:p w14:paraId="7D595A86" w14:textId="77777777" w:rsidR="004B3931" w:rsidRPr="00552C6D" w:rsidRDefault="004B3931" w:rsidP="004B3931">
      <w:pPr>
        <w:jc w:val="both"/>
        <w:rPr>
          <w:rFonts w:asciiTheme="minorHAnsi" w:hAnsiTheme="minorHAnsi" w:cstheme="minorHAnsi"/>
        </w:rPr>
      </w:pPr>
    </w:p>
    <w:p w14:paraId="67F2B98B" w14:textId="77777777" w:rsidR="004B3931" w:rsidRPr="00552C6D" w:rsidRDefault="004B3931" w:rsidP="004B3931">
      <w:pPr>
        <w:jc w:val="both"/>
        <w:rPr>
          <w:rFonts w:asciiTheme="minorHAnsi" w:hAnsiTheme="minorHAnsi" w:cstheme="minorHAnsi"/>
        </w:rPr>
      </w:pP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92"/>
        <w:gridCol w:w="1276"/>
        <w:gridCol w:w="4819"/>
      </w:tblGrid>
      <w:tr w:rsidR="004B3931" w:rsidRPr="00552C6D" w14:paraId="224E5E42" w14:textId="77777777" w:rsidTr="00274B38">
        <w:tc>
          <w:tcPr>
            <w:tcW w:w="1276" w:type="dxa"/>
            <w:shd w:val="clear" w:color="auto" w:fill="F2F2F2" w:themeFill="background1" w:themeFillShade="F2"/>
          </w:tcPr>
          <w:p w14:paraId="65C4F4DE" w14:textId="77777777" w:rsidR="004B3931" w:rsidRPr="00552C6D" w:rsidRDefault="004B3931" w:rsidP="00274B38">
            <w:pPr>
              <w:pStyle w:val="Header"/>
              <w:numPr>
                <w:ilvl w:val="0"/>
                <w:numId w:val="5"/>
              </w:numPr>
              <w:tabs>
                <w:tab w:val="clear" w:pos="4153"/>
                <w:tab w:val="clear" w:pos="8306"/>
                <w:tab w:val="left" w:pos="7797"/>
              </w:tabs>
              <w:jc w:val="center"/>
              <w:rPr>
                <w:rFonts w:asciiTheme="minorHAnsi" w:eastAsia="Times" w:hAnsiTheme="minorHAnsi" w:cstheme="minorHAnsi"/>
                <w:b/>
              </w:rPr>
            </w:pPr>
          </w:p>
        </w:tc>
        <w:tc>
          <w:tcPr>
            <w:tcW w:w="8392" w:type="dxa"/>
            <w:shd w:val="clear" w:color="auto" w:fill="F2F2F2" w:themeFill="background1" w:themeFillShade="F2"/>
          </w:tcPr>
          <w:p w14:paraId="4FF2CDA7" w14:textId="77777777" w:rsidR="004B3931" w:rsidRPr="00552C6D" w:rsidRDefault="004B3931"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 xml:space="preserve">Risk Indicator – Sexual Health </w:t>
            </w:r>
          </w:p>
        </w:tc>
        <w:tc>
          <w:tcPr>
            <w:tcW w:w="1276" w:type="dxa"/>
            <w:shd w:val="clear" w:color="auto" w:fill="F2F2F2" w:themeFill="background1" w:themeFillShade="F2"/>
          </w:tcPr>
          <w:p w14:paraId="30C853D0" w14:textId="77777777" w:rsidR="004B3931" w:rsidRPr="00552C6D" w:rsidRDefault="004B3931"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Indicator</w:t>
            </w:r>
          </w:p>
        </w:tc>
        <w:tc>
          <w:tcPr>
            <w:tcW w:w="4819" w:type="dxa"/>
            <w:shd w:val="clear" w:color="auto" w:fill="F2F2F2" w:themeFill="background1" w:themeFillShade="F2"/>
          </w:tcPr>
          <w:p w14:paraId="10442BBB" w14:textId="26D43548" w:rsidR="004B3931" w:rsidRPr="00552C6D" w:rsidRDefault="00E140B0" w:rsidP="00274B38">
            <w:pPr>
              <w:pStyle w:val="Header"/>
              <w:tabs>
                <w:tab w:val="clear" w:pos="4153"/>
                <w:tab w:val="clear" w:pos="8306"/>
                <w:tab w:val="left" w:pos="7797"/>
              </w:tabs>
              <w:jc w:val="center"/>
              <w:rPr>
                <w:rFonts w:asciiTheme="minorHAnsi" w:eastAsia="Times" w:hAnsiTheme="minorHAnsi" w:cstheme="minorHAnsi"/>
                <w:b/>
              </w:rPr>
            </w:pPr>
            <w:r w:rsidRPr="00552C6D">
              <w:rPr>
                <w:rFonts w:asciiTheme="minorHAnsi" w:eastAsia="Times" w:hAnsiTheme="minorHAnsi" w:cstheme="minorHAnsi"/>
                <w:b/>
              </w:rPr>
              <w:t>Evidence</w:t>
            </w:r>
            <w:r>
              <w:rPr>
                <w:rFonts w:asciiTheme="minorHAnsi" w:eastAsia="Times" w:hAnsiTheme="minorHAnsi" w:cstheme="minorHAnsi"/>
                <w:b/>
              </w:rPr>
              <w:t>/Consider information from mapping/harm matrix, first, last, worst</w:t>
            </w:r>
          </w:p>
        </w:tc>
      </w:tr>
      <w:tr w:rsidR="004B3931" w:rsidRPr="00552C6D" w14:paraId="3F5EFD78" w14:textId="77777777" w:rsidTr="00274B38">
        <w:tc>
          <w:tcPr>
            <w:tcW w:w="1276" w:type="dxa"/>
            <w:shd w:val="clear" w:color="auto" w:fill="92D050"/>
          </w:tcPr>
          <w:p w14:paraId="3382BBBB"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LOW</w:t>
            </w:r>
          </w:p>
        </w:tc>
        <w:tc>
          <w:tcPr>
            <w:tcW w:w="8392" w:type="dxa"/>
            <w:shd w:val="clear" w:color="auto" w:fill="auto"/>
          </w:tcPr>
          <w:p w14:paraId="3968BFCA" w14:textId="77777777" w:rsidR="004B3931" w:rsidRDefault="004B3931"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 xml:space="preserve">Child/Young Person </w:t>
            </w:r>
            <w:r w:rsidRPr="00552C6D">
              <w:rPr>
                <w:rFonts w:asciiTheme="minorHAnsi" w:eastAsia="Times" w:hAnsiTheme="minorHAnsi" w:cstheme="minorHAnsi"/>
              </w:rPr>
              <w:t>is aware of where to get support and advice when needed</w:t>
            </w:r>
            <w:r>
              <w:rPr>
                <w:rFonts w:asciiTheme="minorHAnsi" w:eastAsia="Times" w:hAnsiTheme="minorHAnsi" w:cstheme="minorHAnsi"/>
              </w:rPr>
              <w:t xml:space="preserve">, they feel able to speak to parents/carers, a </w:t>
            </w:r>
            <w:proofErr w:type="gramStart"/>
            <w:r>
              <w:rPr>
                <w:rFonts w:asciiTheme="minorHAnsi" w:eastAsia="Times" w:hAnsiTheme="minorHAnsi" w:cstheme="minorHAnsi"/>
              </w:rPr>
              <w:t>teacher</w:t>
            </w:r>
            <w:proofErr w:type="gramEnd"/>
            <w:r>
              <w:rPr>
                <w:rFonts w:asciiTheme="minorHAnsi" w:eastAsia="Times" w:hAnsiTheme="minorHAnsi" w:cstheme="minorHAnsi"/>
              </w:rPr>
              <w:t xml:space="preserve"> or peers.</w:t>
            </w:r>
          </w:p>
          <w:p w14:paraId="02926D79" w14:textId="77777777" w:rsidR="004B3931" w:rsidRPr="00552C6D" w:rsidRDefault="004B3931"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 or young person demonstrates a basic knowledge of sex education</w:t>
            </w:r>
          </w:p>
          <w:p w14:paraId="467E5A34" w14:textId="77777777" w:rsidR="004B3931" w:rsidRPr="00552C6D" w:rsidRDefault="004B3931"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 xml:space="preserve">Child or young person has good sexual health </w:t>
            </w:r>
          </w:p>
        </w:tc>
        <w:tc>
          <w:tcPr>
            <w:tcW w:w="1276" w:type="dxa"/>
            <w:shd w:val="clear" w:color="auto" w:fill="auto"/>
          </w:tcPr>
          <w:p w14:paraId="78574CEA"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482E9D8D"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r>
      <w:tr w:rsidR="004B3931" w:rsidRPr="00552C6D" w14:paraId="6DDAD447" w14:textId="77777777" w:rsidTr="00274B38">
        <w:tc>
          <w:tcPr>
            <w:tcW w:w="1276" w:type="dxa"/>
            <w:shd w:val="clear" w:color="auto" w:fill="FFC000"/>
          </w:tcPr>
          <w:p w14:paraId="3A2EB6DE"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 xml:space="preserve">MEDIUM  </w:t>
            </w:r>
          </w:p>
        </w:tc>
        <w:tc>
          <w:tcPr>
            <w:tcW w:w="8392" w:type="dxa"/>
            <w:shd w:val="clear" w:color="auto" w:fill="auto"/>
          </w:tcPr>
          <w:p w14:paraId="2D2A270F" w14:textId="77777777" w:rsidR="004B3931" w:rsidRPr="00552C6D" w:rsidRDefault="004B3931"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 xml:space="preserve">Child or young person has limited knowledge of sex education </w:t>
            </w:r>
          </w:p>
          <w:p w14:paraId="45293E12" w14:textId="77777777" w:rsidR="004B3931" w:rsidRPr="00552C6D" w:rsidRDefault="004B3931" w:rsidP="00274B38">
            <w:pPr>
              <w:pStyle w:val="ListParagraph"/>
              <w:numPr>
                <w:ilvl w:val="0"/>
                <w:numId w:val="12"/>
              </w:numPr>
              <w:rPr>
                <w:rFonts w:asciiTheme="minorHAnsi" w:eastAsia="Times" w:hAnsiTheme="minorHAnsi" w:cstheme="minorHAnsi"/>
                <w:szCs w:val="24"/>
              </w:rPr>
            </w:pPr>
            <w:r w:rsidRPr="00552C6D">
              <w:rPr>
                <w:rFonts w:asciiTheme="minorHAnsi" w:eastAsia="Times" w:hAnsiTheme="minorHAnsi" w:cstheme="minorHAnsi"/>
                <w:szCs w:val="24"/>
              </w:rPr>
              <w:t>Child or young person has poor sexual health</w:t>
            </w:r>
          </w:p>
          <w:p w14:paraId="5A3F074A" w14:textId="77777777" w:rsidR="004B3931" w:rsidRDefault="004B3931"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Young person is sexually active, is not practising safe sex and is not accessing or willing to access support from any sexual health services.</w:t>
            </w:r>
          </w:p>
          <w:p w14:paraId="3F07780D" w14:textId="77777777" w:rsidR="004B3931" w:rsidRPr="00552C6D" w:rsidRDefault="004B3931" w:rsidP="00274B38">
            <w:pPr>
              <w:pStyle w:val="Header"/>
              <w:numPr>
                <w:ilvl w:val="0"/>
                <w:numId w:val="12"/>
              </w:numPr>
              <w:tabs>
                <w:tab w:val="clear" w:pos="4153"/>
                <w:tab w:val="left" w:pos="7797"/>
              </w:tabs>
              <w:rPr>
                <w:rFonts w:asciiTheme="minorHAnsi" w:eastAsia="Times" w:hAnsiTheme="minorHAnsi" w:cstheme="minorHAnsi"/>
              </w:rPr>
            </w:pPr>
            <w:r>
              <w:rPr>
                <w:rFonts w:asciiTheme="minorHAnsi" w:eastAsia="Times" w:hAnsiTheme="minorHAnsi" w:cstheme="minorHAnsi"/>
              </w:rPr>
              <w:t>Suspected STI’s or pregnancy</w:t>
            </w:r>
          </w:p>
        </w:tc>
        <w:tc>
          <w:tcPr>
            <w:tcW w:w="1276" w:type="dxa"/>
            <w:shd w:val="clear" w:color="auto" w:fill="auto"/>
          </w:tcPr>
          <w:p w14:paraId="1C956038"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2999017D"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r>
      <w:tr w:rsidR="004B3931" w:rsidRPr="00552C6D" w14:paraId="6D6CAA20" w14:textId="77777777" w:rsidTr="00274B38">
        <w:tc>
          <w:tcPr>
            <w:tcW w:w="1276" w:type="dxa"/>
            <w:shd w:val="clear" w:color="auto" w:fill="FF0000"/>
          </w:tcPr>
          <w:p w14:paraId="7F0E86A6"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b/>
              </w:rPr>
            </w:pPr>
            <w:r w:rsidRPr="00552C6D">
              <w:rPr>
                <w:rFonts w:asciiTheme="minorHAnsi" w:eastAsia="Times" w:hAnsiTheme="minorHAnsi" w:cstheme="minorHAnsi"/>
                <w:b/>
              </w:rPr>
              <w:t>HIGH</w:t>
            </w:r>
          </w:p>
        </w:tc>
        <w:tc>
          <w:tcPr>
            <w:tcW w:w="8392" w:type="dxa"/>
            <w:shd w:val="clear" w:color="auto" w:fill="auto"/>
          </w:tcPr>
          <w:p w14:paraId="6B508D02" w14:textId="77777777" w:rsidR="004B3931" w:rsidRPr="00552C6D" w:rsidRDefault="004B3931" w:rsidP="00274B38">
            <w:pPr>
              <w:pStyle w:val="ListParagraph"/>
              <w:numPr>
                <w:ilvl w:val="0"/>
                <w:numId w:val="12"/>
              </w:numPr>
              <w:rPr>
                <w:rFonts w:asciiTheme="minorHAnsi" w:eastAsia="Times" w:hAnsiTheme="minorHAnsi" w:cstheme="minorHAnsi"/>
                <w:szCs w:val="24"/>
              </w:rPr>
            </w:pPr>
            <w:r w:rsidRPr="00552C6D">
              <w:rPr>
                <w:rFonts w:asciiTheme="minorHAnsi" w:eastAsia="Times" w:hAnsiTheme="minorHAnsi" w:cstheme="minorHAnsi"/>
                <w:szCs w:val="24"/>
              </w:rPr>
              <w:t>Recurring</w:t>
            </w:r>
            <w:r>
              <w:rPr>
                <w:rFonts w:asciiTheme="minorHAnsi" w:eastAsia="Times" w:hAnsiTheme="minorHAnsi" w:cstheme="minorHAnsi"/>
                <w:szCs w:val="24"/>
              </w:rPr>
              <w:t xml:space="preserve">, </w:t>
            </w:r>
            <w:proofErr w:type="gramStart"/>
            <w:r>
              <w:rPr>
                <w:rFonts w:asciiTheme="minorHAnsi" w:eastAsia="Times" w:hAnsiTheme="minorHAnsi" w:cstheme="minorHAnsi"/>
                <w:szCs w:val="24"/>
              </w:rPr>
              <w:t>untreated</w:t>
            </w:r>
            <w:proofErr w:type="gramEnd"/>
            <w:r>
              <w:rPr>
                <w:rFonts w:asciiTheme="minorHAnsi" w:eastAsia="Times" w:hAnsiTheme="minorHAnsi" w:cstheme="minorHAnsi"/>
                <w:szCs w:val="24"/>
              </w:rPr>
              <w:t xml:space="preserve"> </w:t>
            </w:r>
            <w:r w:rsidRPr="00552C6D">
              <w:rPr>
                <w:rFonts w:asciiTheme="minorHAnsi" w:eastAsia="Times" w:hAnsiTheme="minorHAnsi" w:cstheme="minorHAnsi"/>
                <w:szCs w:val="24"/>
              </w:rPr>
              <w:t xml:space="preserve">or multiple STIs. </w:t>
            </w:r>
          </w:p>
          <w:p w14:paraId="0C3E6590" w14:textId="77777777" w:rsidR="004B3931" w:rsidRPr="00552C6D" w:rsidRDefault="004B3931"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Miscarriage(s), termination(s), pregnancy.</w:t>
            </w:r>
          </w:p>
          <w:p w14:paraId="50CB0513" w14:textId="77777777" w:rsidR="004B3931" w:rsidRPr="00552C6D" w:rsidRDefault="004B3931" w:rsidP="00274B38">
            <w:pPr>
              <w:pStyle w:val="Header"/>
              <w:numPr>
                <w:ilvl w:val="0"/>
                <w:numId w:val="12"/>
              </w:numPr>
              <w:tabs>
                <w:tab w:val="clear" w:pos="4153"/>
                <w:tab w:val="left" w:pos="7797"/>
              </w:tabs>
              <w:rPr>
                <w:rFonts w:asciiTheme="minorHAnsi" w:eastAsia="Times" w:hAnsiTheme="minorHAnsi" w:cstheme="minorHAnsi"/>
              </w:rPr>
            </w:pPr>
            <w:r w:rsidRPr="00552C6D">
              <w:rPr>
                <w:rFonts w:asciiTheme="minorHAnsi" w:eastAsia="Times" w:hAnsiTheme="minorHAnsi" w:cstheme="minorHAnsi"/>
              </w:rPr>
              <w:t>Child or young person has very poor knowledge of sex education</w:t>
            </w:r>
            <w:r>
              <w:rPr>
                <w:rFonts w:asciiTheme="minorHAnsi" w:eastAsia="Times" w:hAnsiTheme="minorHAnsi" w:cstheme="minorHAnsi"/>
              </w:rPr>
              <w:t>, distorted views of normal sexual relationships</w:t>
            </w:r>
          </w:p>
          <w:p w14:paraId="178E99D9" w14:textId="77777777" w:rsidR="004B3931" w:rsidRPr="00552C6D" w:rsidRDefault="004B3931" w:rsidP="00274B38">
            <w:pPr>
              <w:pStyle w:val="ListParagraph"/>
              <w:numPr>
                <w:ilvl w:val="0"/>
                <w:numId w:val="12"/>
              </w:numPr>
              <w:rPr>
                <w:rFonts w:asciiTheme="minorHAnsi" w:eastAsia="Times" w:hAnsiTheme="minorHAnsi" w:cstheme="minorHAnsi"/>
                <w:szCs w:val="24"/>
              </w:rPr>
            </w:pPr>
            <w:r w:rsidRPr="00552C6D">
              <w:rPr>
                <w:rFonts w:asciiTheme="minorHAnsi" w:eastAsia="Times" w:hAnsiTheme="minorHAnsi" w:cstheme="minorHAnsi"/>
                <w:szCs w:val="24"/>
              </w:rPr>
              <w:t>Child or young person has very poor sexual health</w:t>
            </w:r>
          </w:p>
        </w:tc>
        <w:tc>
          <w:tcPr>
            <w:tcW w:w="1276" w:type="dxa"/>
            <w:shd w:val="clear" w:color="auto" w:fill="auto"/>
          </w:tcPr>
          <w:p w14:paraId="54B0DB8B"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c>
          <w:tcPr>
            <w:tcW w:w="4819" w:type="dxa"/>
          </w:tcPr>
          <w:p w14:paraId="1FE348CD" w14:textId="77777777" w:rsidR="004B3931" w:rsidRPr="00552C6D" w:rsidRDefault="004B3931" w:rsidP="00274B38">
            <w:pPr>
              <w:pStyle w:val="Header"/>
              <w:tabs>
                <w:tab w:val="clear" w:pos="4153"/>
                <w:tab w:val="clear" w:pos="8306"/>
                <w:tab w:val="left" w:pos="7797"/>
              </w:tabs>
              <w:rPr>
                <w:rFonts w:asciiTheme="minorHAnsi" w:eastAsia="Times" w:hAnsiTheme="minorHAnsi" w:cstheme="minorHAnsi"/>
              </w:rPr>
            </w:pPr>
          </w:p>
        </w:tc>
      </w:tr>
    </w:tbl>
    <w:p w14:paraId="7CC77CAA" w14:textId="77777777" w:rsidR="004B3931" w:rsidRPr="00552C6D" w:rsidRDefault="004B3931" w:rsidP="004B3931">
      <w:pPr>
        <w:jc w:val="both"/>
        <w:rPr>
          <w:rFonts w:asciiTheme="minorHAnsi" w:hAnsiTheme="minorHAnsi" w:cstheme="minorHAnsi"/>
        </w:rPr>
      </w:pPr>
    </w:p>
    <w:p w14:paraId="695B70A2" w14:textId="687F2A8B" w:rsidR="005152A0" w:rsidRDefault="005152A0" w:rsidP="00E82C3E">
      <w:pPr>
        <w:jc w:val="both"/>
        <w:rPr>
          <w:rFonts w:ascii="Calibri" w:hAnsi="Calibri" w:cs="Calibri"/>
          <w:b/>
          <w:bCs/>
          <w:szCs w:val="30"/>
        </w:rPr>
      </w:pPr>
    </w:p>
    <w:p w14:paraId="719001A4" w14:textId="0DF61540" w:rsidR="004B3931" w:rsidRDefault="004B3931" w:rsidP="00E82C3E">
      <w:pPr>
        <w:jc w:val="both"/>
        <w:rPr>
          <w:rFonts w:ascii="Calibri" w:hAnsi="Calibri" w:cs="Calibri"/>
          <w:b/>
          <w:bCs/>
          <w:szCs w:val="30"/>
        </w:rPr>
      </w:pPr>
    </w:p>
    <w:p w14:paraId="3499FE29" w14:textId="12B8476F" w:rsidR="00C77F10" w:rsidRDefault="00C77F10" w:rsidP="00E82C3E">
      <w:pPr>
        <w:jc w:val="both"/>
        <w:rPr>
          <w:rFonts w:ascii="Calibri" w:hAnsi="Calibri" w:cs="Calibri"/>
          <w:b/>
          <w:bCs/>
          <w:szCs w:val="30"/>
        </w:rPr>
      </w:pPr>
    </w:p>
    <w:p w14:paraId="42992D50" w14:textId="096C348D" w:rsidR="00C77F10" w:rsidRDefault="00C77F10" w:rsidP="00E82C3E">
      <w:pPr>
        <w:jc w:val="both"/>
        <w:rPr>
          <w:rFonts w:ascii="Calibri" w:hAnsi="Calibri" w:cs="Calibri"/>
          <w:b/>
          <w:bCs/>
          <w:szCs w:val="30"/>
        </w:rPr>
      </w:pPr>
    </w:p>
    <w:p w14:paraId="1728BA93" w14:textId="108A5978" w:rsidR="00C77F10" w:rsidRDefault="00C77F10" w:rsidP="00E82C3E">
      <w:pPr>
        <w:jc w:val="both"/>
        <w:rPr>
          <w:rFonts w:ascii="Calibri" w:hAnsi="Calibri" w:cs="Calibri"/>
          <w:b/>
          <w:bCs/>
          <w:szCs w:val="30"/>
        </w:rPr>
      </w:pPr>
    </w:p>
    <w:p w14:paraId="26970FAF" w14:textId="0C41842B" w:rsidR="00C77F10" w:rsidRDefault="00C77F10" w:rsidP="00E82C3E">
      <w:pPr>
        <w:jc w:val="both"/>
        <w:rPr>
          <w:rFonts w:ascii="Calibri" w:hAnsi="Calibri" w:cs="Calibri"/>
          <w:b/>
          <w:bCs/>
          <w:szCs w:val="30"/>
        </w:rPr>
      </w:pPr>
    </w:p>
    <w:p w14:paraId="4878260F" w14:textId="4458EF61" w:rsidR="00C77F10" w:rsidRDefault="00C77F10" w:rsidP="00E82C3E">
      <w:pPr>
        <w:jc w:val="both"/>
        <w:rPr>
          <w:rFonts w:ascii="Calibri" w:hAnsi="Calibri" w:cs="Calibri"/>
          <w:b/>
          <w:bCs/>
          <w:szCs w:val="30"/>
        </w:rPr>
      </w:pPr>
    </w:p>
    <w:p w14:paraId="22E44597" w14:textId="77777777" w:rsidR="00C77F10" w:rsidRDefault="00C77F10" w:rsidP="00E82C3E">
      <w:pPr>
        <w:jc w:val="both"/>
        <w:rPr>
          <w:rFonts w:ascii="Calibri" w:hAnsi="Calibri" w:cs="Calibri"/>
          <w:b/>
          <w:bCs/>
          <w:szCs w:val="30"/>
        </w:rPr>
      </w:pPr>
    </w:p>
    <w:p w14:paraId="6FB2DF09" w14:textId="77777777" w:rsidR="004B3931" w:rsidRPr="00204636" w:rsidRDefault="004B3931" w:rsidP="00E82C3E">
      <w:pPr>
        <w:jc w:val="both"/>
        <w:rPr>
          <w:rFonts w:ascii="Calibri" w:hAnsi="Calibri" w:cs="Calibri"/>
          <w:b/>
          <w:bCs/>
          <w:szCs w:val="30"/>
        </w:rPr>
      </w:pPr>
    </w:p>
    <w:p w14:paraId="14B7C370" w14:textId="68D15D6D" w:rsidR="00DD6AD6" w:rsidRDefault="00DD6AD6" w:rsidP="009F5CB9">
      <w:pPr>
        <w:pStyle w:val="Header"/>
        <w:tabs>
          <w:tab w:val="clear" w:pos="4153"/>
          <w:tab w:val="left" w:pos="7797"/>
        </w:tabs>
        <w:rPr>
          <w:b/>
          <w:sz w:val="22"/>
          <w:szCs w:val="22"/>
        </w:rPr>
      </w:pP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3"/>
      </w:tblGrid>
      <w:tr w:rsidR="00DD6AD6" w14:paraId="012C7C25" w14:textId="77777777" w:rsidTr="00274B38">
        <w:trPr>
          <w:trHeight w:val="423"/>
        </w:trPr>
        <w:tc>
          <w:tcPr>
            <w:tcW w:w="15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31C83" w14:textId="77777777" w:rsidR="00DD6AD6" w:rsidRDefault="00DD6AD6" w:rsidP="00274B38">
            <w:pPr>
              <w:pStyle w:val="Header"/>
              <w:tabs>
                <w:tab w:val="clear" w:pos="4153"/>
                <w:tab w:val="left" w:pos="7797"/>
              </w:tabs>
              <w:jc w:val="center"/>
              <w:rPr>
                <w:rFonts w:asciiTheme="minorHAnsi" w:hAnsiTheme="minorHAnsi" w:cstheme="minorHAnsi"/>
                <w:b/>
              </w:rPr>
            </w:pPr>
          </w:p>
          <w:p w14:paraId="06298052" w14:textId="23E45ADA" w:rsidR="00DD6AD6" w:rsidRDefault="00DD6AD6" w:rsidP="00274B38">
            <w:pPr>
              <w:pStyle w:val="Header"/>
              <w:tabs>
                <w:tab w:val="clear" w:pos="4153"/>
                <w:tab w:val="left" w:pos="7797"/>
              </w:tabs>
              <w:jc w:val="center"/>
              <w:rPr>
                <w:rFonts w:asciiTheme="minorHAnsi" w:hAnsiTheme="minorHAnsi" w:cstheme="minorHAnsi"/>
                <w:b/>
              </w:rPr>
            </w:pPr>
            <w:r>
              <w:rPr>
                <w:rFonts w:asciiTheme="minorHAnsi" w:hAnsiTheme="minorHAnsi" w:cstheme="minorHAnsi"/>
                <w:b/>
              </w:rPr>
              <w:t>Additional Information</w:t>
            </w:r>
            <w:r w:rsidR="00ED1161">
              <w:rPr>
                <w:rFonts w:asciiTheme="minorHAnsi" w:hAnsiTheme="minorHAnsi" w:cstheme="minorHAnsi"/>
                <w:b/>
              </w:rPr>
              <w:t xml:space="preserve"> /</w:t>
            </w:r>
            <w:r>
              <w:rPr>
                <w:rFonts w:asciiTheme="minorHAnsi" w:hAnsiTheme="minorHAnsi" w:cstheme="minorHAnsi"/>
                <w:b/>
              </w:rPr>
              <w:t xml:space="preserve"> </w:t>
            </w:r>
            <w:r w:rsidR="00ED1161">
              <w:rPr>
                <w:rFonts w:asciiTheme="minorHAnsi" w:hAnsiTheme="minorHAnsi" w:cstheme="minorHAnsi"/>
                <w:b/>
              </w:rPr>
              <w:t xml:space="preserve">Scaling Questions (include scaling from last TAF/Core group </w:t>
            </w:r>
            <w:proofErr w:type="spellStart"/>
            <w:r w:rsidR="00ED1161">
              <w:rPr>
                <w:rFonts w:asciiTheme="minorHAnsi" w:hAnsiTheme="minorHAnsi" w:cstheme="minorHAnsi"/>
                <w:b/>
              </w:rPr>
              <w:t>ect</w:t>
            </w:r>
            <w:proofErr w:type="spellEnd"/>
            <w:r w:rsidR="00ED1161">
              <w:rPr>
                <w:rFonts w:asciiTheme="minorHAnsi" w:hAnsiTheme="minorHAnsi" w:cstheme="minorHAnsi"/>
                <w:b/>
              </w:rPr>
              <w:t>)</w:t>
            </w:r>
          </w:p>
        </w:tc>
      </w:tr>
      <w:tr w:rsidR="00DD6AD6" w:rsidRPr="00552C6D" w14:paraId="5B7C2663" w14:textId="77777777" w:rsidTr="00274B38">
        <w:trPr>
          <w:trHeight w:val="423"/>
        </w:trPr>
        <w:tc>
          <w:tcPr>
            <w:tcW w:w="15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34D51" w14:textId="77777777" w:rsidR="00DD6AD6" w:rsidRDefault="00DD6AD6" w:rsidP="00274B38">
            <w:pPr>
              <w:pStyle w:val="Header"/>
              <w:tabs>
                <w:tab w:val="clear" w:pos="4153"/>
                <w:tab w:val="left" w:pos="7797"/>
              </w:tabs>
              <w:jc w:val="center"/>
              <w:rPr>
                <w:rFonts w:asciiTheme="minorHAnsi" w:hAnsiTheme="minorHAnsi" w:cstheme="minorHAnsi"/>
                <w:b/>
              </w:rPr>
            </w:pPr>
          </w:p>
          <w:p w14:paraId="6DD9E6E7" w14:textId="77777777" w:rsidR="00DD6AD6" w:rsidRPr="00552C6D" w:rsidRDefault="00DD6AD6" w:rsidP="00274B38">
            <w:pPr>
              <w:pStyle w:val="Header"/>
              <w:tabs>
                <w:tab w:val="clear" w:pos="4153"/>
                <w:tab w:val="left" w:pos="7797"/>
              </w:tabs>
              <w:jc w:val="center"/>
              <w:rPr>
                <w:rFonts w:asciiTheme="minorHAnsi" w:eastAsia="Times" w:hAnsiTheme="minorHAnsi" w:cstheme="minorHAnsi"/>
                <w:b/>
                <w:color w:val="000000"/>
              </w:rPr>
            </w:pPr>
            <w:r w:rsidRPr="00552C6D">
              <w:rPr>
                <w:rFonts w:asciiTheme="minorHAnsi" w:hAnsiTheme="minorHAnsi" w:cstheme="minorHAnsi"/>
                <w:b/>
              </w:rPr>
              <w:t>Voice/views of the child or young person</w:t>
            </w:r>
          </w:p>
        </w:tc>
      </w:tr>
      <w:tr w:rsidR="00DD6AD6" w:rsidRPr="00552C6D" w14:paraId="5CBAF787" w14:textId="77777777" w:rsidTr="00274B38">
        <w:trPr>
          <w:trHeight w:val="1260"/>
        </w:trPr>
        <w:tc>
          <w:tcPr>
            <w:tcW w:w="15763" w:type="dxa"/>
            <w:tcBorders>
              <w:top w:val="single" w:sz="4" w:space="0" w:color="auto"/>
              <w:left w:val="single" w:sz="4" w:space="0" w:color="auto"/>
              <w:bottom w:val="single" w:sz="4" w:space="0" w:color="auto"/>
              <w:right w:val="single" w:sz="4" w:space="0" w:color="auto"/>
            </w:tcBorders>
            <w:hideMark/>
          </w:tcPr>
          <w:p w14:paraId="44D98CF0" w14:textId="77777777" w:rsidR="00DD6AD6" w:rsidRPr="00552C6D" w:rsidRDefault="00DD6AD6" w:rsidP="00274B38">
            <w:pPr>
              <w:rPr>
                <w:rFonts w:asciiTheme="minorHAnsi" w:eastAsia="Times" w:hAnsiTheme="minorHAnsi" w:cstheme="minorHAnsi"/>
                <w:color w:val="000000"/>
              </w:rPr>
            </w:pPr>
          </w:p>
          <w:p w14:paraId="6900BF62" w14:textId="77777777" w:rsidR="00DD6AD6" w:rsidRPr="00552C6D" w:rsidRDefault="00DD6AD6" w:rsidP="00274B38">
            <w:pPr>
              <w:rPr>
                <w:rFonts w:asciiTheme="minorHAnsi" w:eastAsia="Times" w:hAnsiTheme="minorHAnsi" w:cstheme="minorHAnsi"/>
                <w:color w:val="000000"/>
              </w:rPr>
            </w:pPr>
          </w:p>
        </w:tc>
      </w:tr>
      <w:tr w:rsidR="00DD6AD6" w:rsidRPr="00552C6D" w14:paraId="032BD66B" w14:textId="77777777" w:rsidTr="00274B38">
        <w:trPr>
          <w:trHeight w:val="423"/>
        </w:trPr>
        <w:tc>
          <w:tcPr>
            <w:tcW w:w="15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6E996" w14:textId="77777777" w:rsidR="00DD6AD6" w:rsidRPr="00552C6D" w:rsidRDefault="00DD6AD6" w:rsidP="00274B38">
            <w:pPr>
              <w:pStyle w:val="Header"/>
              <w:tabs>
                <w:tab w:val="clear" w:pos="4153"/>
                <w:tab w:val="left" w:pos="7797"/>
              </w:tabs>
              <w:jc w:val="center"/>
              <w:rPr>
                <w:rFonts w:asciiTheme="minorHAnsi" w:eastAsia="Times" w:hAnsiTheme="minorHAnsi" w:cstheme="minorHAnsi"/>
                <w:b/>
                <w:color w:val="000000"/>
              </w:rPr>
            </w:pPr>
            <w:r w:rsidRPr="00552C6D">
              <w:rPr>
                <w:rFonts w:asciiTheme="minorHAnsi" w:hAnsiTheme="minorHAnsi" w:cstheme="minorHAnsi"/>
                <w:b/>
              </w:rPr>
              <w:t>Views of the parent / carer</w:t>
            </w:r>
            <w:r>
              <w:rPr>
                <w:rFonts w:asciiTheme="minorHAnsi" w:hAnsiTheme="minorHAnsi" w:cstheme="minorHAnsi"/>
                <w:b/>
              </w:rPr>
              <w:t xml:space="preserve"> / other agencies</w:t>
            </w:r>
          </w:p>
        </w:tc>
      </w:tr>
      <w:tr w:rsidR="00DD6AD6" w:rsidRPr="00552C6D" w14:paraId="3DAD5091" w14:textId="77777777" w:rsidTr="00274B38">
        <w:trPr>
          <w:trHeight w:val="1260"/>
        </w:trPr>
        <w:tc>
          <w:tcPr>
            <w:tcW w:w="15763" w:type="dxa"/>
            <w:tcBorders>
              <w:top w:val="single" w:sz="4" w:space="0" w:color="auto"/>
              <w:left w:val="single" w:sz="4" w:space="0" w:color="auto"/>
              <w:bottom w:val="single" w:sz="4" w:space="0" w:color="auto"/>
              <w:right w:val="single" w:sz="4" w:space="0" w:color="auto"/>
            </w:tcBorders>
            <w:hideMark/>
          </w:tcPr>
          <w:p w14:paraId="43CD7FD1" w14:textId="77777777" w:rsidR="00DD6AD6" w:rsidRPr="00552C6D" w:rsidRDefault="00DD6AD6" w:rsidP="00274B38">
            <w:pPr>
              <w:rPr>
                <w:rFonts w:asciiTheme="minorHAnsi" w:eastAsia="Times" w:hAnsiTheme="minorHAnsi" w:cstheme="minorHAnsi"/>
                <w:color w:val="000000"/>
              </w:rPr>
            </w:pPr>
          </w:p>
        </w:tc>
      </w:tr>
      <w:tr w:rsidR="00DD6AD6" w:rsidRPr="00552C6D" w14:paraId="28567E70" w14:textId="77777777" w:rsidTr="00274B38">
        <w:trPr>
          <w:trHeight w:val="423"/>
        </w:trPr>
        <w:tc>
          <w:tcPr>
            <w:tcW w:w="15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F89AC6" w14:textId="63B0FBE3" w:rsidR="00DD6AD6" w:rsidRPr="00552C6D" w:rsidRDefault="00DD6AD6" w:rsidP="00274B38">
            <w:pPr>
              <w:pStyle w:val="Header"/>
              <w:tabs>
                <w:tab w:val="clear" w:pos="4153"/>
                <w:tab w:val="left" w:pos="7797"/>
              </w:tabs>
              <w:jc w:val="center"/>
              <w:rPr>
                <w:rFonts w:asciiTheme="minorHAnsi" w:eastAsia="Times" w:hAnsiTheme="minorHAnsi" w:cstheme="minorHAnsi"/>
                <w:b/>
                <w:color w:val="000000"/>
              </w:rPr>
            </w:pPr>
            <w:r>
              <w:rPr>
                <w:rFonts w:asciiTheme="minorHAnsi" w:hAnsiTheme="minorHAnsi" w:cstheme="minorHAnsi"/>
                <w:b/>
              </w:rPr>
              <w:t xml:space="preserve">Detail current support </w:t>
            </w:r>
            <w:r w:rsidR="00FA7D8B">
              <w:rPr>
                <w:rFonts w:asciiTheme="minorHAnsi" w:hAnsiTheme="minorHAnsi" w:cstheme="minorHAnsi"/>
                <w:b/>
              </w:rPr>
              <w:t xml:space="preserve">family and professional, </w:t>
            </w:r>
            <w:r>
              <w:rPr>
                <w:rFonts w:asciiTheme="minorHAnsi" w:hAnsiTheme="minorHAnsi" w:cstheme="minorHAnsi"/>
                <w:b/>
              </w:rPr>
              <w:t>agencies in place or already explored</w:t>
            </w:r>
          </w:p>
        </w:tc>
      </w:tr>
      <w:tr w:rsidR="00DD6AD6" w:rsidRPr="00552C6D" w14:paraId="639AD7D1" w14:textId="77777777" w:rsidTr="00274B38">
        <w:trPr>
          <w:trHeight w:val="1331"/>
        </w:trPr>
        <w:tc>
          <w:tcPr>
            <w:tcW w:w="15763" w:type="dxa"/>
            <w:tcBorders>
              <w:top w:val="single" w:sz="4" w:space="0" w:color="auto"/>
              <w:left w:val="single" w:sz="4" w:space="0" w:color="auto"/>
              <w:bottom w:val="single" w:sz="4" w:space="0" w:color="auto"/>
              <w:right w:val="single" w:sz="4" w:space="0" w:color="auto"/>
            </w:tcBorders>
            <w:hideMark/>
          </w:tcPr>
          <w:p w14:paraId="193D66BB" w14:textId="77777777" w:rsidR="00DD6AD6" w:rsidRPr="00552C6D" w:rsidRDefault="00DD6AD6" w:rsidP="00274B38">
            <w:pPr>
              <w:rPr>
                <w:rFonts w:asciiTheme="minorHAnsi" w:eastAsia="Times" w:hAnsiTheme="minorHAnsi" w:cstheme="minorHAnsi"/>
                <w:color w:val="000000"/>
              </w:rPr>
            </w:pPr>
          </w:p>
        </w:tc>
      </w:tr>
      <w:tr w:rsidR="00DD6AD6" w:rsidRPr="00552C6D" w14:paraId="4DD0C50E" w14:textId="77777777" w:rsidTr="00274B38">
        <w:trPr>
          <w:trHeight w:val="423"/>
        </w:trPr>
        <w:tc>
          <w:tcPr>
            <w:tcW w:w="15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65C7E" w14:textId="77777777" w:rsidR="00DD6AD6" w:rsidRPr="00552C6D" w:rsidRDefault="00DD6AD6" w:rsidP="00274B38">
            <w:pPr>
              <w:pStyle w:val="Header"/>
              <w:tabs>
                <w:tab w:val="clear" w:pos="4153"/>
                <w:tab w:val="left" w:pos="7797"/>
              </w:tabs>
              <w:jc w:val="center"/>
              <w:rPr>
                <w:rFonts w:asciiTheme="minorHAnsi" w:hAnsiTheme="minorHAnsi" w:cstheme="minorHAnsi"/>
                <w:b/>
              </w:rPr>
            </w:pPr>
            <w:r w:rsidRPr="00552C6D">
              <w:rPr>
                <w:rFonts w:asciiTheme="minorHAnsi" w:hAnsiTheme="minorHAnsi" w:cstheme="minorHAnsi"/>
                <w:b/>
              </w:rPr>
              <w:t>Any additional relevant information</w:t>
            </w:r>
          </w:p>
          <w:p w14:paraId="7A27395E" w14:textId="77777777" w:rsidR="00DD6AD6" w:rsidRPr="00552C6D" w:rsidRDefault="00DD6AD6" w:rsidP="00274B38">
            <w:pPr>
              <w:jc w:val="center"/>
              <w:rPr>
                <w:rFonts w:asciiTheme="minorHAnsi" w:eastAsia="Times" w:hAnsiTheme="minorHAnsi" w:cstheme="minorHAnsi"/>
                <w:b/>
                <w:color w:val="000000"/>
              </w:rPr>
            </w:pPr>
          </w:p>
        </w:tc>
      </w:tr>
      <w:tr w:rsidR="00DD6AD6" w:rsidRPr="00552C6D" w14:paraId="5FF3C997" w14:textId="77777777" w:rsidTr="00274B38">
        <w:trPr>
          <w:trHeight w:val="1882"/>
        </w:trPr>
        <w:tc>
          <w:tcPr>
            <w:tcW w:w="15763" w:type="dxa"/>
            <w:tcBorders>
              <w:top w:val="single" w:sz="4" w:space="0" w:color="auto"/>
              <w:left w:val="single" w:sz="4" w:space="0" w:color="auto"/>
              <w:bottom w:val="single" w:sz="4" w:space="0" w:color="auto"/>
              <w:right w:val="single" w:sz="4" w:space="0" w:color="auto"/>
            </w:tcBorders>
            <w:hideMark/>
          </w:tcPr>
          <w:p w14:paraId="5D24984E" w14:textId="77777777" w:rsidR="00DD6AD6" w:rsidRPr="00552C6D" w:rsidRDefault="00DD6AD6" w:rsidP="00274B38">
            <w:pPr>
              <w:rPr>
                <w:rFonts w:asciiTheme="minorHAnsi" w:eastAsia="Times" w:hAnsiTheme="minorHAnsi" w:cstheme="minorHAnsi"/>
                <w:color w:val="000000"/>
              </w:rPr>
            </w:pPr>
          </w:p>
        </w:tc>
      </w:tr>
    </w:tbl>
    <w:p w14:paraId="42FA1236" w14:textId="0E9985E0" w:rsidR="00DD6AD6" w:rsidRDefault="00DD6AD6" w:rsidP="009F5CB9">
      <w:pPr>
        <w:pStyle w:val="Header"/>
        <w:tabs>
          <w:tab w:val="clear" w:pos="4153"/>
          <w:tab w:val="left" w:pos="7797"/>
        </w:tabs>
        <w:rPr>
          <w:b/>
          <w:sz w:val="22"/>
          <w:szCs w:val="22"/>
        </w:rPr>
      </w:pPr>
    </w:p>
    <w:p w14:paraId="32B19733" w14:textId="62025B8A" w:rsidR="00DD6AD6" w:rsidRDefault="00DD6AD6" w:rsidP="009F5CB9">
      <w:pPr>
        <w:pStyle w:val="Header"/>
        <w:tabs>
          <w:tab w:val="clear" w:pos="4153"/>
          <w:tab w:val="left" w:pos="7797"/>
        </w:tabs>
        <w:rPr>
          <w:b/>
          <w:sz w:val="22"/>
          <w:szCs w:val="22"/>
        </w:rPr>
      </w:pPr>
    </w:p>
    <w:p w14:paraId="0F7E9913" w14:textId="77777777" w:rsidR="00DD6AD6" w:rsidRDefault="00DD6AD6" w:rsidP="009F5CB9">
      <w:pPr>
        <w:pStyle w:val="Header"/>
        <w:tabs>
          <w:tab w:val="clear" w:pos="4153"/>
          <w:tab w:val="left" w:pos="7797"/>
        </w:tabs>
        <w:rPr>
          <w:b/>
          <w:sz w:val="22"/>
          <w:szCs w:val="22"/>
        </w:rPr>
      </w:pPr>
    </w:p>
    <w:p w14:paraId="1EDFD57A" w14:textId="77777777" w:rsidR="008C5FB6" w:rsidRDefault="008C5FB6" w:rsidP="008C5FB6">
      <w:pPr>
        <w:pStyle w:val="Header"/>
        <w:tabs>
          <w:tab w:val="clear" w:pos="4153"/>
          <w:tab w:val="left" w:pos="7797"/>
        </w:tabs>
        <w:rPr>
          <w:rFonts w:asciiTheme="minorHAnsi" w:hAnsiTheme="minorHAnsi" w:cstheme="minorHAnsi"/>
          <w:b/>
        </w:rPr>
      </w:pPr>
    </w:p>
    <w:p w14:paraId="1E352CF0" w14:textId="77777777" w:rsidR="00AA6AFF" w:rsidRPr="00552C6D" w:rsidRDefault="00AA6AFF" w:rsidP="00AA6AFF">
      <w:pPr>
        <w:pStyle w:val="Header"/>
        <w:tabs>
          <w:tab w:val="clear" w:pos="4153"/>
          <w:tab w:val="clear" w:pos="8306"/>
          <w:tab w:val="left" w:pos="7797"/>
        </w:tabs>
        <w:rPr>
          <w:rFonts w:asciiTheme="minorHAnsi" w:hAnsiTheme="minorHAnsi" w:cstheme="minorHAnsi"/>
          <w:b/>
        </w:rPr>
      </w:pPr>
      <w:r w:rsidRPr="00552C6D">
        <w:rPr>
          <w:rFonts w:asciiTheme="minorHAnsi" w:hAnsiTheme="minorHAnsi" w:cstheme="minorHAnsi"/>
          <w:b/>
        </w:rPr>
        <w:lastRenderedPageBreak/>
        <w:t>What Next</w:t>
      </w:r>
    </w:p>
    <w:p w14:paraId="7909A490" w14:textId="1499B00D" w:rsidR="00AA6AFF" w:rsidRPr="00401331" w:rsidRDefault="00AA6AFF" w:rsidP="00AA6AFF">
      <w:pPr>
        <w:pStyle w:val="Header"/>
        <w:numPr>
          <w:ilvl w:val="0"/>
          <w:numId w:val="3"/>
        </w:numPr>
        <w:tabs>
          <w:tab w:val="clear" w:pos="4153"/>
          <w:tab w:val="clear" w:pos="8306"/>
          <w:tab w:val="left" w:pos="7797"/>
        </w:tabs>
        <w:jc w:val="both"/>
        <w:rPr>
          <w:rFonts w:asciiTheme="minorHAnsi" w:hAnsiTheme="minorHAnsi" w:cstheme="minorHAnsi"/>
        </w:rPr>
      </w:pPr>
      <w:r w:rsidRPr="00401331">
        <w:rPr>
          <w:rFonts w:asciiTheme="minorHAnsi" w:hAnsiTheme="minorHAnsi" w:cstheme="minorHAnsi"/>
        </w:rPr>
        <w:t xml:space="preserve">On completion of this risk identification tool, please make an initial judgement about the level of risk of harmful sexual behaviour for the child / young person. Please </w:t>
      </w:r>
      <w:r w:rsidRPr="00401331">
        <w:rPr>
          <w:rFonts w:asciiTheme="minorHAnsi" w:hAnsiTheme="minorHAnsi" w:cstheme="minorHAnsi"/>
          <w:b/>
        </w:rPr>
        <w:t>tick</w:t>
      </w:r>
      <w:r w:rsidRPr="00401331">
        <w:rPr>
          <w:rFonts w:asciiTheme="minorHAnsi" w:hAnsiTheme="minorHAnsi" w:cstheme="minorHAnsi"/>
        </w:rPr>
        <w:t xml:space="preserve"> against your assessed level of risk and discuss this with your Team Manager. The Matrix should be emailed to </w:t>
      </w:r>
      <w:hyperlink r:id="rId11" w:history="1">
        <w:r w:rsidR="00FA7D8B" w:rsidRPr="00A31CCD">
          <w:rPr>
            <w:rStyle w:val="Hyperlink"/>
            <w:rFonts w:asciiTheme="minorHAnsi" w:hAnsiTheme="minorHAnsi" w:cstheme="minorHAnsi"/>
          </w:rPr>
          <w:t>sexualharmconsultation group@durham.gov.uk</w:t>
        </w:r>
      </w:hyperlink>
      <w:r w:rsidRPr="00401331">
        <w:rPr>
          <w:rFonts w:asciiTheme="minorHAnsi" w:hAnsiTheme="minorHAnsi" w:cstheme="minorHAnsi"/>
        </w:rPr>
        <w:t xml:space="preserve"> for consideration to be discussed at the Sexual Harm </w:t>
      </w:r>
      <w:r w:rsidR="00FA7D8B">
        <w:rPr>
          <w:rFonts w:asciiTheme="minorHAnsi" w:hAnsiTheme="minorHAnsi" w:cstheme="minorHAnsi"/>
        </w:rPr>
        <w:t>Consultation Group</w:t>
      </w:r>
      <w:r w:rsidRPr="00401331">
        <w:rPr>
          <w:rFonts w:asciiTheme="minorHAnsi" w:hAnsiTheme="minorHAnsi" w:cstheme="minorHAnsi"/>
        </w:rPr>
        <w:t>. You should take appropriate action to manage the risks, in accordance with the Local Authority / Safeguarding Partnership procedures.</w:t>
      </w:r>
    </w:p>
    <w:p w14:paraId="01FB1D0E" w14:textId="77777777" w:rsidR="00AA6AFF" w:rsidRDefault="00AA6AFF" w:rsidP="00AA6AFF">
      <w:pPr>
        <w:pStyle w:val="ListParagraph"/>
        <w:rPr>
          <w:rFonts w:asciiTheme="minorHAnsi" w:hAnsiTheme="minorHAnsi" w:cstheme="minorHAnsi"/>
        </w:rPr>
      </w:pPr>
    </w:p>
    <w:p w14:paraId="19965590" w14:textId="77777777" w:rsidR="00AA6AFF" w:rsidRPr="00552C6D" w:rsidRDefault="00AA6AFF" w:rsidP="00AA6AFF">
      <w:pPr>
        <w:pStyle w:val="Header"/>
        <w:tabs>
          <w:tab w:val="clear" w:pos="4153"/>
          <w:tab w:val="clear" w:pos="8306"/>
          <w:tab w:val="left" w:pos="7797"/>
        </w:tabs>
        <w:jc w:val="center"/>
        <w:rPr>
          <w:rFonts w:asciiTheme="minorHAnsi" w:hAnsiTheme="minorHAnsi" w:cstheme="minorHAnsi"/>
          <w:b/>
        </w:rPr>
      </w:pPr>
      <w:r w:rsidRPr="00552C6D">
        <w:rPr>
          <w:rFonts w:asciiTheme="minorHAnsi" w:hAnsiTheme="minorHAnsi" w:cstheme="minorHAnsi"/>
          <w:b/>
        </w:rPr>
        <w:t xml:space="preserve">Overall Assessed Level of </w:t>
      </w:r>
      <w:r>
        <w:rPr>
          <w:rFonts w:asciiTheme="minorHAnsi" w:hAnsiTheme="minorHAnsi" w:cstheme="minorHAnsi"/>
          <w:b/>
        </w:rPr>
        <w:t>Harmful Sexual Behaviour</w:t>
      </w:r>
    </w:p>
    <w:p w14:paraId="375D46FD" w14:textId="77777777" w:rsidR="00AA6AFF" w:rsidRPr="00552C6D" w:rsidRDefault="00AA6AFF" w:rsidP="00AA6AFF">
      <w:pPr>
        <w:pStyle w:val="Header"/>
        <w:tabs>
          <w:tab w:val="clear" w:pos="4153"/>
          <w:tab w:val="clear" w:pos="8306"/>
          <w:tab w:val="left" w:pos="7797"/>
        </w:tabs>
        <w:rPr>
          <w:rFonts w:asciiTheme="minorHAnsi" w:hAnsiTheme="minorHAnsi" w:cstheme="minorHAnsi"/>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241"/>
        <w:gridCol w:w="1113"/>
        <w:gridCol w:w="4436"/>
      </w:tblGrid>
      <w:tr w:rsidR="00AA6AFF" w:rsidRPr="00552C6D" w14:paraId="77B8A996" w14:textId="77777777" w:rsidTr="00274B38">
        <w:tc>
          <w:tcPr>
            <w:tcW w:w="1690" w:type="dxa"/>
            <w:tcBorders>
              <w:bottom w:val="single" w:sz="4" w:space="0" w:color="auto"/>
            </w:tcBorders>
            <w:shd w:val="clear" w:color="auto" w:fill="F2F2F2"/>
          </w:tcPr>
          <w:p w14:paraId="107921F1" w14:textId="77777777" w:rsidR="00AA6AFF" w:rsidRPr="00552C6D" w:rsidRDefault="00AA6AFF" w:rsidP="00274B38">
            <w:pPr>
              <w:tabs>
                <w:tab w:val="left" w:pos="7797"/>
              </w:tabs>
              <w:jc w:val="center"/>
              <w:rPr>
                <w:rFonts w:asciiTheme="minorHAnsi" w:eastAsia="Times" w:hAnsiTheme="minorHAnsi" w:cstheme="minorHAnsi"/>
                <w:b/>
              </w:rPr>
            </w:pPr>
            <w:r w:rsidRPr="00552C6D">
              <w:rPr>
                <w:rFonts w:asciiTheme="minorHAnsi" w:eastAsia="Times" w:hAnsiTheme="minorHAnsi" w:cstheme="minorHAnsi"/>
                <w:b/>
              </w:rPr>
              <w:t>Risk</w:t>
            </w:r>
          </w:p>
        </w:tc>
        <w:tc>
          <w:tcPr>
            <w:tcW w:w="8241" w:type="dxa"/>
            <w:shd w:val="clear" w:color="auto" w:fill="auto"/>
          </w:tcPr>
          <w:p w14:paraId="1217DFB6" w14:textId="77777777" w:rsidR="00AA6AFF" w:rsidRPr="00552C6D" w:rsidRDefault="00AA6AFF" w:rsidP="00274B38">
            <w:pPr>
              <w:tabs>
                <w:tab w:val="left" w:pos="7797"/>
              </w:tabs>
              <w:jc w:val="center"/>
              <w:rPr>
                <w:rFonts w:asciiTheme="minorHAnsi" w:eastAsia="Times" w:hAnsiTheme="minorHAnsi" w:cstheme="minorHAnsi"/>
                <w:b/>
                <w:bCs/>
              </w:rPr>
            </w:pPr>
            <w:r w:rsidRPr="00552C6D">
              <w:rPr>
                <w:rFonts w:asciiTheme="minorHAnsi" w:eastAsia="Times" w:hAnsiTheme="minorHAnsi" w:cstheme="minorHAnsi"/>
                <w:b/>
                <w:bCs/>
              </w:rPr>
              <w:t>Risk Indicators</w:t>
            </w:r>
          </w:p>
        </w:tc>
        <w:tc>
          <w:tcPr>
            <w:tcW w:w="1113" w:type="dxa"/>
          </w:tcPr>
          <w:p w14:paraId="38EE15B2" w14:textId="77777777" w:rsidR="00AA6AFF" w:rsidRPr="00552C6D" w:rsidRDefault="00AA6AFF" w:rsidP="00274B38">
            <w:pPr>
              <w:tabs>
                <w:tab w:val="left" w:pos="7797"/>
              </w:tabs>
              <w:jc w:val="center"/>
              <w:rPr>
                <w:rFonts w:asciiTheme="minorHAnsi" w:eastAsia="Times" w:hAnsiTheme="minorHAnsi" w:cstheme="minorHAnsi"/>
                <w:b/>
                <w:bCs/>
              </w:rPr>
            </w:pPr>
            <w:r w:rsidRPr="00552C6D">
              <w:rPr>
                <w:rFonts w:asciiTheme="minorHAnsi" w:eastAsia="Times" w:hAnsiTheme="minorHAnsi" w:cstheme="minorHAnsi"/>
                <w:b/>
                <w:bCs/>
              </w:rPr>
              <w:t>Indicator</w:t>
            </w:r>
          </w:p>
        </w:tc>
        <w:tc>
          <w:tcPr>
            <w:tcW w:w="4436" w:type="dxa"/>
          </w:tcPr>
          <w:p w14:paraId="20C31992" w14:textId="77777777" w:rsidR="00AA6AFF" w:rsidRPr="00552C6D" w:rsidRDefault="00AA6AFF" w:rsidP="00274B38">
            <w:pPr>
              <w:tabs>
                <w:tab w:val="left" w:pos="7797"/>
              </w:tabs>
              <w:jc w:val="center"/>
              <w:rPr>
                <w:rFonts w:asciiTheme="minorHAnsi" w:eastAsia="Times" w:hAnsiTheme="minorHAnsi" w:cstheme="minorHAnsi"/>
                <w:b/>
                <w:bCs/>
              </w:rPr>
            </w:pPr>
            <w:r w:rsidRPr="00552C6D">
              <w:rPr>
                <w:rFonts w:asciiTheme="minorHAnsi" w:eastAsia="Times" w:hAnsiTheme="minorHAnsi" w:cstheme="minorHAnsi"/>
                <w:b/>
                <w:bCs/>
              </w:rPr>
              <w:t>Evidence</w:t>
            </w:r>
          </w:p>
        </w:tc>
      </w:tr>
      <w:tr w:rsidR="00AA6AFF" w:rsidRPr="00552C6D" w14:paraId="5C758002" w14:textId="77777777" w:rsidTr="00274B38">
        <w:tc>
          <w:tcPr>
            <w:tcW w:w="1690" w:type="dxa"/>
            <w:tcBorders>
              <w:bottom w:val="single" w:sz="4" w:space="0" w:color="auto"/>
            </w:tcBorders>
            <w:shd w:val="clear" w:color="auto" w:fill="92D050"/>
          </w:tcPr>
          <w:p w14:paraId="024EDE80" w14:textId="77777777" w:rsidR="00AA6AFF" w:rsidRPr="00552C6D" w:rsidRDefault="00AA6AFF" w:rsidP="00274B38">
            <w:pPr>
              <w:tabs>
                <w:tab w:val="left" w:pos="7797"/>
              </w:tabs>
              <w:jc w:val="center"/>
              <w:rPr>
                <w:rFonts w:asciiTheme="minorHAnsi" w:eastAsia="Times" w:hAnsiTheme="minorHAnsi" w:cstheme="minorHAnsi"/>
                <w:b/>
              </w:rPr>
            </w:pPr>
          </w:p>
          <w:p w14:paraId="26BA837B" w14:textId="77777777" w:rsidR="00AA6AFF" w:rsidRPr="00552C6D" w:rsidRDefault="00AA6AFF" w:rsidP="00274B38">
            <w:pPr>
              <w:tabs>
                <w:tab w:val="left" w:pos="7797"/>
              </w:tabs>
              <w:jc w:val="center"/>
              <w:rPr>
                <w:rFonts w:asciiTheme="minorHAnsi" w:eastAsia="Times" w:hAnsiTheme="minorHAnsi" w:cstheme="minorHAnsi"/>
                <w:b/>
              </w:rPr>
            </w:pPr>
          </w:p>
          <w:p w14:paraId="5C52DB41" w14:textId="77777777" w:rsidR="00AA6AFF" w:rsidRPr="00552C6D" w:rsidRDefault="00AA6AFF" w:rsidP="00274B38">
            <w:pPr>
              <w:tabs>
                <w:tab w:val="left" w:pos="7797"/>
              </w:tabs>
              <w:jc w:val="center"/>
              <w:rPr>
                <w:rFonts w:asciiTheme="minorHAnsi" w:eastAsia="Times" w:hAnsiTheme="minorHAnsi" w:cstheme="minorHAnsi"/>
                <w:b/>
              </w:rPr>
            </w:pPr>
          </w:p>
          <w:p w14:paraId="71B227B9" w14:textId="77777777" w:rsidR="00AA6AFF" w:rsidRPr="00552C6D" w:rsidRDefault="00AA6AFF" w:rsidP="00274B38">
            <w:pPr>
              <w:tabs>
                <w:tab w:val="left" w:pos="7797"/>
              </w:tabs>
              <w:jc w:val="center"/>
              <w:rPr>
                <w:rFonts w:asciiTheme="minorHAnsi" w:eastAsia="Times" w:hAnsiTheme="minorHAnsi" w:cstheme="minorHAnsi"/>
                <w:b/>
              </w:rPr>
            </w:pPr>
            <w:r w:rsidRPr="00552C6D">
              <w:rPr>
                <w:rFonts w:asciiTheme="minorHAnsi" w:eastAsia="Times" w:hAnsiTheme="minorHAnsi" w:cstheme="minorHAnsi"/>
                <w:b/>
              </w:rPr>
              <w:t>Low Risk</w:t>
            </w:r>
          </w:p>
        </w:tc>
        <w:tc>
          <w:tcPr>
            <w:tcW w:w="8241" w:type="dxa"/>
            <w:shd w:val="clear" w:color="auto" w:fill="auto"/>
          </w:tcPr>
          <w:p w14:paraId="5AAADF9D" w14:textId="77777777" w:rsidR="00AA6AFF" w:rsidRPr="00552C6D" w:rsidRDefault="00AA6AFF" w:rsidP="00274B38">
            <w:pPr>
              <w:tabs>
                <w:tab w:val="left" w:pos="7797"/>
              </w:tabs>
              <w:jc w:val="both"/>
              <w:rPr>
                <w:rFonts w:asciiTheme="minorHAnsi" w:eastAsia="Times" w:hAnsiTheme="minorHAnsi" w:cstheme="minorHAnsi"/>
              </w:rPr>
            </w:pPr>
            <w:r w:rsidRPr="00552C6D">
              <w:rPr>
                <w:rFonts w:asciiTheme="minorHAnsi" w:eastAsia="Times" w:hAnsiTheme="minorHAnsi" w:cstheme="minorHAnsi"/>
              </w:rPr>
              <w:t xml:space="preserve">The indicators and assessment raise some concerns that the </w:t>
            </w:r>
            <w:r>
              <w:rPr>
                <w:rFonts w:asciiTheme="minorHAnsi" w:eastAsia="Times" w:hAnsiTheme="minorHAnsi" w:cstheme="minorHAnsi"/>
              </w:rPr>
              <w:t>child/</w:t>
            </w:r>
            <w:r w:rsidRPr="00552C6D">
              <w:rPr>
                <w:rFonts w:asciiTheme="minorHAnsi" w:eastAsia="Times" w:hAnsiTheme="minorHAnsi" w:cstheme="minorHAnsi"/>
              </w:rPr>
              <w:t xml:space="preserve">young person is at risk of </w:t>
            </w:r>
            <w:r>
              <w:rPr>
                <w:rFonts w:asciiTheme="minorHAnsi" w:eastAsia="Times" w:hAnsiTheme="minorHAnsi" w:cstheme="minorHAnsi"/>
              </w:rPr>
              <w:t xml:space="preserve">Harmful Sexual </w:t>
            </w:r>
            <w:proofErr w:type="gramStart"/>
            <w:r>
              <w:rPr>
                <w:rFonts w:asciiTheme="minorHAnsi" w:eastAsia="Times" w:hAnsiTheme="minorHAnsi" w:cstheme="minorHAnsi"/>
              </w:rPr>
              <w:t>Behaviour</w:t>
            </w:r>
            <w:proofErr w:type="gramEnd"/>
            <w:r>
              <w:rPr>
                <w:rFonts w:asciiTheme="minorHAnsi" w:eastAsia="Times" w:hAnsiTheme="minorHAnsi" w:cstheme="minorHAnsi"/>
              </w:rPr>
              <w:t xml:space="preserve"> but these are at a low level and support can be implemented to reduce this risk</w:t>
            </w:r>
          </w:p>
          <w:p w14:paraId="68516A2B" w14:textId="77777777" w:rsidR="00AA6AFF" w:rsidRPr="00552C6D" w:rsidRDefault="00AA6AFF" w:rsidP="00274B38">
            <w:pPr>
              <w:tabs>
                <w:tab w:val="left" w:pos="7797"/>
              </w:tabs>
              <w:jc w:val="both"/>
              <w:rPr>
                <w:rFonts w:asciiTheme="minorHAnsi" w:eastAsia="Times" w:hAnsiTheme="minorHAnsi" w:cstheme="minorHAnsi"/>
              </w:rPr>
            </w:pPr>
          </w:p>
        </w:tc>
        <w:tc>
          <w:tcPr>
            <w:tcW w:w="1113" w:type="dxa"/>
          </w:tcPr>
          <w:p w14:paraId="1662CF30" w14:textId="77777777" w:rsidR="00AA6AFF" w:rsidRPr="00552C6D" w:rsidRDefault="00AA6AFF" w:rsidP="00274B38">
            <w:pPr>
              <w:tabs>
                <w:tab w:val="left" w:pos="7797"/>
              </w:tabs>
              <w:rPr>
                <w:rFonts w:asciiTheme="minorHAnsi" w:eastAsia="Times" w:hAnsiTheme="minorHAnsi" w:cstheme="minorHAnsi"/>
              </w:rPr>
            </w:pPr>
          </w:p>
        </w:tc>
        <w:tc>
          <w:tcPr>
            <w:tcW w:w="4436" w:type="dxa"/>
          </w:tcPr>
          <w:p w14:paraId="67B31690" w14:textId="77777777" w:rsidR="00AA6AFF" w:rsidRPr="00552C6D" w:rsidRDefault="00AA6AFF" w:rsidP="00274B38">
            <w:pPr>
              <w:tabs>
                <w:tab w:val="left" w:pos="7797"/>
              </w:tabs>
              <w:rPr>
                <w:rFonts w:asciiTheme="minorHAnsi" w:eastAsia="Times" w:hAnsiTheme="minorHAnsi" w:cstheme="minorHAnsi"/>
              </w:rPr>
            </w:pPr>
          </w:p>
        </w:tc>
      </w:tr>
      <w:tr w:rsidR="00AA6AFF" w:rsidRPr="00552C6D" w14:paraId="1F6B45E8" w14:textId="77777777" w:rsidTr="00274B38">
        <w:tc>
          <w:tcPr>
            <w:tcW w:w="1690" w:type="dxa"/>
            <w:tcBorders>
              <w:bottom w:val="single" w:sz="4" w:space="0" w:color="auto"/>
            </w:tcBorders>
            <w:shd w:val="clear" w:color="auto" w:fill="FF9900"/>
          </w:tcPr>
          <w:p w14:paraId="22BCA392" w14:textId="77777777" w:rsidR="00AA6AFF" w:rsidRPr="00552C6D" w:rsidRDefault="00AA6AFF" w:rsidP="00274B38">
            <w:pPr>
              <w:tabs>
                <w:tab w:val="left" w:pos="7797"/>
              </w:tabs>
              <w:jc w:val="center"/>
              <w:rPr>
                <w:rFonts w:asciiTheme="minorHAnsi" w:eastAsia="Times" w:hAnsiTheme="minorHAnsi" w:cstheme="minorHAnsi"/>
                <w:b/>
              </w:rPr>
            </w:pPr>
          </w:p>
          <w:p w14:paraId="39DBDF85" w14:textId="77777777" w:rsidR="00AA6AFF" w:rsidRPr="00552C6D" w:rsidRDefault="00AA6AFF" w:rsidP="00274B38">
            <w:pPr>
              <w:tabs>
                <w:tab w:val="left" w:pos="7797"/>
              </w:tabs>
              <w:jc w:val="center"/>
              <w:rPr>
                <w:rFonts w:asciiTheme="minorHAnsi" w:eastAsia="Times" w:hAnsiTheme="minorHAnsi" w:cstheme="minorHAnsi"/>
                <w:b/>
              </w:rPr>
            </w:pPr>
          </w:p>
          <w:p w14:paraId="431AD618" w14:textId="77777777" w:rsidR="00AA6AFF" w:rsidRPr="00552C6D" w:rsidRDefault="00AA6AFF" w:rsidP="00274B38">
            <w:pPr>
              <w:tabs>
                <w:tab w:val="left" w:pos="7797"/>
              </w:tabs>
              <w:jc w:val="center"/>
              <w:rPr>
                <w:rFonts w:asciiTheme="minorHAnsi" w:eastAsia="Times" w:hAnsiTheme="minorHAnsi" w:cstheme="minorHAnsi"/>
                <w:b/>
              </w:rPr>
            </w:pPr>
          </w:p>
          <w:p w14:paraId="77943C52" w14:textId="77777777" w:rsidR="00AA6AFF" w:rsidRPr="00552C6D" w:rsidRDefault="00AA6AFF" w:rsidP="00274B38">
            <w:pPr>
              <w:tabs>
                <w:tab w:val="left" w:pos="7797"/>
              </w:tabs>
              <w:jc w:val="center"/>
              <w:rPr>
                <w:rFonts w:asciiTheme="minorHAnsi" w:eastAsia="Times" w:hAnsiTheme="minorHAnsi" w:cstheme="minorHAnsi"/>
                <w:b/>
              </w:rPr>
            </w:pPr>
            <w:r w:rsidRPr="00552C6D">
              <w:rPr>
                <w:rFonts w:asciiTheme="minorHAnsi" w:eastAsia="Times" w:hAnsiTheme="minorHAnsi" w:cstheme="minorHAnsi"/>
                <w:b/>
              </w:rPr>
              <w:t>M</w:t>
            </w:r>
            <w:r>
              <w:rPr>
                <w:rFonts w:asciiTheme="minorHAnsi" w:eastAsia="Times" w:hAnsiTheme="minorHAnsi" w:cstheme="minorHAnsi"/>
                <w:b/>
              </w:rPr>
              <w:t>edium</w:t>
            </w:r>
            <w:r w:rsidRPr="00552C6D">
              <w:rPr>
                <w:rFonts w:asciiTheme="minorHAnsi" w:eastAsia="Times" w:hAnsiTheme="minorHAnsi" w:cstheme="minorHAnsi"/>
                <w:b/>
              </w:rPr>
              <w:t xml:space="preserve"> Risk</w:t>
            </w:r>
          </w:p>
        </w:tc>
        <w:tc>
          <w:tcPr>
            <w:tcW w:w="8241" w:type="dxa"/>
            <w:shd w:val="clear" w:color="auto" w:fill="auto"/>
          </w:tcPr>
          <w:p w14:paraId="0CDAFB52" w14:textId="77777777" w:rsidR="00AA6AFF" w:rsidRPr="00552C6D" w:rsidRDefault="00AA6AFF" w:rsidP="00274B38">
            <w:pPr>
              <w:tabs>
                <w:tab w:val="left" w:pos="7797"/>
              </w:tabs>
              <w:jc w:val="both"/>
              <w:rPr>
                <w:rFonts w:asciiTheme="minorHAnsi" w:eastAsia="Times" w:hAnsiTheme="minorHAnsi" w:cstheme="minorHAnsi"/>
              </w:rPr>
            </w:pPr>
            <w:r w:rsidRPr="00552C6D">
              <w:rPr>
                <w:rFonts w:asciiTheme="minorHAnsi" w:eastAsia="Times" w:hAnsiTheme="minorHAnsi" w:cstheme="minorHAnsi"/>
              </w:rPr>
              <w:t xml:space="preserve">The indicators and assessment raise concerns that the </w:t>
            </w:r>
            <w:r>
              <w:rPr>
                <w:rFonts w:asciiTheme="minorHAnsi" w:eastAsia="Times" w:hAnsiTheme="minorHAnsi" w:cstheme="minorHAnsi"/>
              </w:rPr>
              <w:t>child/</w:t>
            </w:r>
            <w:r w:rsidRPr="00552C6D">
              <w:rPr>
                <w:rFonts w:asciiTheme="minorHAnsi" w:eastAsia="Times" w:hAnsiTheme="minorHAnsi" w:cstheme="minorHAnsi"/>
              </w:rPr>
              <w:t xml:space="preserve">young person is at risk of </w:t>
            </w:r>
            <w:r>
              <w:rPr>
                <w:rFonts w:asciiTheme="minorHAnsi" w:eastAsia="Times" w:hAnsiTheme="minorHAnsi" w:cstheme="minorHAnsi"/>
              </w:rPr>
              <w:t>Harmful Sexual Behaviour</w:t>
            </w:r>
            <w:r w:rsidRPr="00552C6D">
              <w:rPr>
                <w:rFonts w:asciiTheme="minorHAnsi" w:eastAsia="Times" w:hAnsiTheme="minorHAnsi" w:cstheme="minorHAnsi"/>
              </w:rPr>
              <w:t xml:space="preserve">. </w:t>
            </w:r>
          </w:p>
          <w:p w14:paraId="47E8310F" w14:textId="77777777" w:rsidR="00AA6AFF" w:rsidRPr="00552C6D" w:rsidRDefault="00AA6AFF" w:rsidP="00274B38">
            <w:pPr>
              <w:tabs>
                <w:tab w:val="left" w:pos="7797"/>
              </w:tabs>
              <w:jc w:val="both"/>
              <w:rPr>
                <w:rFonts w:asciiTheme="minorHAnsi" w:eastAsia="Times" w:hAnsiTheme="minorHAnsi" w:cstheme="minorHAnsi"/>
              </w:rPr>
            </w:pPr>
          </w:p>
        </w:tc>
        <w:tc>
          <w:tcPr>
            <w:tcW w:w="1113" w:type="dxa"/>
          </w:tcPr>
          <w:p w14:paraId="31AEF619" w14:textId="77777777" w:rsidR="00AA6AFF" w:rsidRPr="00552C6D" w:rsidRDefault="00AA6AFF" w:rsidP="00274B38">
            <w:pPr>
              <w:tabs>
                <w:tab w:val="left" w:pos="7797"/>
              </w:tabs>
              <w:rPr>
                <w:rFonts w:asciiTheme="minorHAnsi" w:eastAsia="Times" w:hAnsiTheme="minorHAnsi" w:cstheme="minorHAnsi"/>
                <w:b/>
              </w:rPr>
            </w:pPr>
          </w:p>
        </w:tc>
        <w:tc>
          <w:tcPr>
            <w:tcW w:w="4436" w:type="dxa"/>
          </w:tcPr>
          <w:p w14:paraId="2023FB45" w14:textId="77777777" w:rsidR="00AA6AFF" w:rsidRPr="00552C6D" w:rsidRDefault="00AA6AFF" w:rsidP="00274B38">
            <w:pPr>
              <w:tabs>
                <w:tab w:val="left" w:pos="7797"/>
              </w:tabs>
              <w:rPr>
                <w:rFonts w:asciiTheme="minorHAnsi" w:eastAsia="Times" w:hAnsiTheme="minorHAnsi" w:cstheme="minorHAnsi"/>
                <w:b/>
              </w:rPr>
            </w:pPr>
          </w:p>
        </w:tc>
      </w:tr>
      <w:tr w:rsidR="00AA6AFF" w:rsidRPr="00552C6D" w14:paraId="4406DF4C" w14:textId="77777777" w:rsidTr="00274B38">
        <w:tc>
          <w:tcPr>
            <w:tcW w:w="1690" w:type="dxa"/>
            <w:shd w:val="clear" w:color="auto" w:fill="FF0000"/>
            <w:vAlign w:val="center"/>
          </w:tcPr>
          <w:p w14:paraId="7165A5D4" w14:textId="77777777" w:rsidR="00AA6AFF" w:rsidRPr="00552C6D" w:rsidRDefault="00AA6AFF" w:rsidP="00274B38">
            <w:pPr>
              <w:tabs>
                <w:tab w:val="left" w:pos="7797"/>
              </w:tabs>
              <w:jc w:val="center"/>
              <w:rPr>
                <w:rFonts w:asciiTheme="minorHAnsi" w:eastAsia="Times" w:hAnsiTheme="minorHAnsi" w:cstheme="minorHAnsi"/>
                <w:b/>
              </w:rPr>
            </w:pPr>
          </w:p>
          <w:p w14:paraId="639799F8" w14:textId="77777777" w:rsidR="00AA6AFF" w:rsidRPr="00552C6D" w:rsidRDefault="00AA6AFF" w:rsidP="00274B38">
            <w:pPr>
              <w:tabs>
                <w:tab w:val="left" w:pos="7797"/>
              </w:tabs>
              <w:rPr>
                <w:rFonts w:asciiTheme="minorHAnsi" w:eastAsia="Times" w:hAnsiTheme="minorHAnsi" w:cstheme="minorHAnsi"/>
                <w:b/>
              </w:rPr>
            </w:pPr>
          </w:p>
          <w:p w14:paraId="49FAA4EC" w14:textId="77777777" w:rsidR="00AA6AFF" w:rsidRPr="00552C6D" w:rsidRDefault="00AA6AFF" w:rsidP="00274B38">
            <w:pPr>
              <w:tabs>
                <w:tab w:val="left" w:pos="7797"/>
              </w:tabs>
              <w:jc w:val="center"/>
              <w:rPr>
                <w:rFonts w:asciiTheme="minorHAnsi" w:eastAsia="Times" w:hAnsiTheme="minorHAnsi" w:cstheme="minorHAnsi"/>
                <w:b/>
              </w:rPr>
            </w:pPr>
            <w:r>
              <w:rPr>
                <w:rFonts w:asciiTheme="minorHAnsi" w:eastAsia="Times" w:hAnsiTheme="minorHAnsi" w:cstheme="minorHAnsi"/>
                <w:b/>
              </w:rPr>
              <w:t>High</w:t>
            </w:r>
            <w:r w:rsidRPr="00552C6D">
              <w:rPr>
                <w:rFonts w:asciiTheme="minorHAnsi" w:eastAsia="Times" w:hAnsiTheme="minorHAnsi" w:cstheme="minorHAnsi"/>
                <w:b/>
              </w:rPr>
              <w:t xml:space="preserve"> Risk</w:t>
            </w:r>
          </w:p>
        </w:tc>
        <w:tc>
          <w:tcPr>
            <w:tcW w:w="8241" w:type="dxa"/>
            <w:shd w:val="clear" w:color="auto" w:fill="auto"/>
          </w:tcPr>
          <w:p w14:paraId="2F95C5CE" w14:textId="77777777" w:rsidR="00AA6AFF" w:rsidRPr="00552C6D" w:rsidRDefault="00AA6AFF" w:rsidP="00274B38">
            <w:pPr>
              <w:tabs>
                <w:tab w:val="left" w:pos="7797"/>
              </w:tabs>
              <w:jc w:val="both"/>
              <w:rPr>
                <w:rFonts w:asciiTheme="minorHAnsi" w:eastAsia="Times" w:hAnsiTheme="minorHAnsi" w:cstheme="minorHAnsi"/>
              </w:rPr>
            </w:pPr>
            <w:r w:rsidRPr="00552C6D">
              <w:rPr>
                <w:rFonts w:asciiTheme="minorHAnsi" w:eastAsia="Times" w:hAnsiTheme="minorHAnsi" w:cstheme="minorHAnsi"/>
              </w:rPr>
              <w:t xml:space="preserve">The indicators and assessment raise </w:t>
            </w:r>
            <w:r>
              <w:rPr>
                <w:rFonts w:asciiTheme="minorHAnsi" w:eastAsia="Times" w:hAnsiTheme="minorHAnsi" w:cstheme="minorHAnsi"/>
              </w:rPr>
              <w:t>significant</w:t>
            </w:r>
            <w:r w:rsidRPr="00552C6D">
              <w:rPr>
                <w:rFonts w:asciiTheme="minorHAnsi" w:eastAsia="Times" w:hAnsiTheme="minorHAnsi" w:cstheme="minorHAnsi"/>
              </w:rPr>
              <w:t xml:space="preserve"> concerns that the </w:t>
            </w:r>
            <w:r>
              <w:rPr>
                <w:rFonts w:asciiTheme="minorHAnsi" w:eastAsia="Times" w:hAnsiTheme="minorHAnsi" w:cstheme="minorHAnsi"/>
              </w:rPr>
              <w:t>child/</w:t>
            </w:r>
            <w:r w:rsidRPr="00552C6D">
              <w:rPr>
                <w:rFonts w:asciiTheme="minorHAnsi" w:eastAsia="Times" w:hAnsiTheme="minorHAnsi" w:cstheme="minorHAnsi"/>
              </w:rPr>
              <w:t xml:space="preserve">young person is at risk of </w:t>
            </w:r>
            <w:r>
              <w:rPr>
                <w:rFonts w:asciiTheme="minorHAnsi" w:eastAsia="Times" w:hAnsiTheme="minorHAnsi" w:cstheme="minorHAnsi"/>
              </w:rPr>
              <w:t>Harmful Sexual Behaviour</w:t>
            </w:r>
            <w:r w:rsidRPr="00552C6D">
              <w:rPr>
                <w:rFonts w:asciiTheme="minorHAnsi" w:eastAsia="Times" w:hAnsiTheme="minorHAnsi" w:cstheme="minorHAnsi"/>
              </w:rPr>
              <w:t xml:space="preserve">. </w:t>
            </w:r>
          </w:p>
          <w:p w14:paraId="1FD24209" w14:textId="77777777" w:rsidR="00AA6AFF" w:rsidRPr="00552C6D" w:rsidRDefault="00AA6AFF" w:rsidP="00274B38">
            <w:pPr>
              <w:tabs>
                <w:tab w:val="left" w:pos="7797"/>
              </w:tabs>
              <w:jc w:val="both"/>
              <w:rPr>
                <w:rFonts w:asciiTheme="minorHAnsi" w:eastAsia="Times" w:hAnsiTheme="minorHAnsi" w:cstheme="minorHAnsi"/>
              </w:rPr>
            </w:pPr>
          </w:p>
        </w:tc>
        <w:tc>
          <w:tcPr>
            <w:tcW w:w="1113" w:type="dxa"/>
          </w:tcPr>
          <w:p w14:paraId="603C10B6" w14:textId="77777777" w:rsidR="00AA6AFF" w:rsidRPr="00552C6D" w:rsidRDefault="00AA6AFF" w:rsidP="00274B38">
            <w:pPr>
              <w:tabs>
                <w:tab w:val="left" w:pos="7797"/>
              </w:tabs>
              <w:rPr>
                <w:rFonts w:asciiTheme="minorHAnsi" w:eastAsia="Times" w:hAnsiTheme="minorHAnsi" w:cstheme="minorHAnsi"/>
              </w:rPr>
            </w:pPr>
          </w:p>
        </w:tc>
        <w:tc>
          <w:tcPr>
            <w:tcW w:w="4436" w:type="dxa"/>
          </w:tcPr>
          <w:p w14:paraId="7B59EDDB" w14:textId="77777777" w:rsidR="00AA6AFF" w:rsidRPr="00552C6D" w:rsidRDefault="00AA6AFF" w:rsidP="00274B38">
            <w:pPr>
              <w:tabs>
                <w:tab w:val="left" w:pos="7797"/>
              </w:tabs>
              <w:rPr>
                <w:rFonts w:asciiTheme="minorHAnsi" w:eastAsia="Times" w:hAnsiTheme="minorHAnsi" w:cstheme="minorHAnsi"/>
              </w:rPr>
            </w:pPr>
          </w:p>
        </w:tc>
      </w:tr>
    </w:tbl>
    <w:p w14:paraId="56B14073" w14:textId="77777777" w:rsidR="00AA6AFF" w:rsidRPr="00552C6D" w:rsidRDefault="00AA6AFF" w:rsidP="00AA6AFF">
      <w:pPr>
        <w:pStyle w:val="Header"/>
        <w:tabs>
          <w:tab w:val="clear" w:pos="4153"/>
          <w:tab w:val="clear" w:pos="8306"/>
          <w:tab w:val="left" w:pos="7797"/>
        </w:tabs>
        <w:rPr>
          <w:rFonts w:asciiTheme="minorHAnsi" w:hAnsiTheme="minorHAnsi" w:cstheme="minorHAnsi"/>
          <w:b/>
        </w:rPr>
      </w:pPr>
    </w:p>
    <w:tbl>
      <w:tblPr>
        <w:tblStyle w:val="TableGrid"/>
        <w:tblW w:w="9214" w:type="dxa"/>
        <w:tblInd w:w="-459" w:type="dxa"/>
        <w:tblLook w:val="04A0" w:firstRow="1" w:lastRow="0" w:firstColumn="1" w:lastColumn="0" w:noHBand="0" w:noVBand="1"/>
      </w:tblPr>
      <w:tblGrid>
        <w:gridCol w:w="3686"/>
        <w:gridCol w:w="3827"/>
        <w:gridCol w:w="1701"/>
      </w:tblGrid>
      <w:tr w:rsidR="00AA6AFF" w:rsidRPr="00552C6D" w14:paraId="47D83196" w14:textId="77777777" w:rsidTr="00274B38">
        <w:tc>
          <w:tcPr>
            <w:tcW w:w="3686" w:type="dxa"/>
          </w:tcPr>
          <w:p w14:paraId="69024D72"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roofErr w:type="gramStart"/>
            <w:r>
              <w:rPr>
                <w:rFonts w:asciiTheme="minorHAnsi" w:hAnsiTheme="minorHAnsi" w:cstheme="minorHAnsi"/>
                <w:b/>
              </w:rPr>
              <w:t xml:space="preserve">Team </w:t>
            </w:r>
            <w:r w:rsidRPr="00552C6D">
              <w:rPr>
                <w:rFonts w:asciiTheme="minorHAnsi" w:hAnsiTheme="minorHAnsi" w:cstheme="minorHAnsi"/>
                <w:b/>
              </w:rPr>
              <w:t xml:space="preserve"> Manager</w:t>
            </w:r>
            <w:proofErr w:type="gramEnd"/>
            <w:r>
              <w:rPr>
                <w:rFonts w:asciiTheme="minorHAnsi" w:hAnsiTheme="minorHAnsi" w:cstheme="minorHAnsi"/>
                <w:b/>
              </w:rPr>
              <w:t xml:space="preserve"> – Name/Signature</w:t>
            </w:r>
          </w:p>
        </w:tc>
        <w:tc>
          <w:tcPr>
            <w:tcW w:w="3827" w:type="dxa"/>
          </w:tcPr>
          <w:p w14:paraId="18620E2B"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 xml:space="preserve">Risk level agreed </w:t>
            </w:r>
          </w:p>
        </w:tc>
        <w:tc>
          <w:tcPr>
            <w:tcW w:w="1701" w:type="dxa"/>
          </w:tcPr>
          <w:p w14:paraId="04C655DA"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r w:rsidRPr="00552C6D">
              <w:rPr>
                <w:rFonts w:asciiTheme="minorHAnsi" w:hAnsiTheme="minorHAnsi" w:cstheme="minorHAnsi"/>
                <w:b/>
              </w:rPr>
              <w:t>Date agreed</w:t>
            </w:r>
          </w:p>
        </w:tc>
      </w:tr>
      <w:tr w:rsidR="00AA6AFF" w:rsidRPr="00552C6D" w14:paraId="772014D3" w14:textId="77777777" w:rsidTr="00274B38">
        <w:tc>
          <w:tcPr>
            <w:tcW w:w="3686" w:type="dxa"/>
          </w:tcPr>
          <w:p w14:paraId="4BF31378" w14:textId="77777777" w:rsidR="00AA6AFF" w:rsidRDefault="00AA6AFF" w:rsidP="00274B38">
            <w:pPr>
              <w:pStyle w:val="Header"/>
              <w:tabs>
                <w:tab w:val="clear" w:pos="4153"/>
                <w:tab w:val="clear" w:pos="8306"/>
                <w:tab w:val="left" w:pos="7797"/>
              </w:tabs>
              <w:rPr>
                <w:rFonts w:asciiTheme="minorHAnsi" w:hAnsiTheme="minorHAnsi" w:cstheme="minorHAnsi"/>
                <w:b/>
              </w:rPr>
            </w:pPr>
          </w:p>
          <w:p w14:paraId="473EC37A" w14:textId="77777777" w:rsidR="00AA6AFF" w:rsidRDefault="00AA6AFF" w:rsidP="00274B38">
            <w:pPr>
              <w:pStyle w:val="Header"/>
              <w:tabs>
                <w:tab w:val="clear" w:pos="4153"/>
                <w:tab w:val="clear" w:pos="8306"/>
                <w:tab w:val="left" w:pos="7797"/>
              </w:tabs>
              <w:rPr>
                <w:rFonts w:asciiTheme="minorHAnsi" w:hAnsiTheme="minorHAnsi" w:cstheme="minorHAnsi"/>
                <w:b/>
              </w:rPr>
            </w:pPr>
          </w:p>
        </w:tc>
        <w:tc>
          <w:tcPr>
            <w:tcW w:w="3827" w:type="dxa"/>
          </w:tcPr>
          <w:p w14:paraId="4DDDF3D7"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
        </w:tc>
        <w:tc>
          <w:tcPr>
            <w:tcW w:w="1701" w:type="dxa"/>
          </w:tcPr>
          <w:p w14:paraId="56E054BF"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
        </w:tc>
      </w:tr>
    </w:tbl>
    <w:p w14:paraId="24CBE302" w14:textId="77777777" w:rsidR="00AA6AFF" w:rsidRDefault="00AA6AFF" w:rsidP="00AA6AFF">
      <w:pPr>
        <w:pStyle w:val="Header"/>
        <w:tabs>
          <w:tab w:val="clear" w:pos="4153"/>
          <w:tab w:val="clear" w:pos="8306"/>
          <w:tab w:val="left" w:pos="7797"/>
        </w:tabs>
        <w:rPr>
          <w:rFonts w:asciiTheme="minorHAnsi" w:hAnsiTheme="minorHAnsi" w:cstheme="minorHAnsi"/>
          <w:b/>
        </w:rPr>
      </w:pPr>
    </w:p>
    <w:p w14:paraId="3CD07D0C" w14:textId="79A1FEE1" w:rsidR="00AA6AFF" w:rsidRDefault="00AA6AFF" w:rsidP="00AA6AFF">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 xml:space="preserve">To be completed during </w:t>
      </w:r>
      <w:r w:rsidR="00FA7D8B" w:rsidRPr="00FA7D8B">
        <w:rPr>
          <w:rFonts w:asciiTheme="minorHAnsi" w:hAnsiTheme="minorHAnsi" w:cstheme="minorHAnsi"/>
          <w:b/>
          <w:bCs/>
        </w:rPr>
        <w:t>Sexual Harm Consultation Group</w:t>
      </w:r>
      <w:r w:rsidR="00FA7D8B">
        <w:rPr>
          <w:rFonts w:asciiTheme="minorHAnsi" w:hAnsiTheme="minorHAnsi" w:cstheme="minorHAnsi"/>
          <w:b/>
        </w:rPr>
        <w:t xml:space="preserve"> </w:t>
      </w:r>
      <w:r>
        <w:rPr>
          <w:rFonts w:asciiTheme="minorHAnsi" w:hAnsiTheme="minorHAnsi" w:cstheme="minorHAnsi"/>
          <w:b/>
        </w:rPr>
        <w:t xml:space="preserve">Pre-Screening </w:t>
      </w:r>
    </w:p>
    <w:p w14:paraId="255A0D7A" w14:textId="77777777" w:rsidR="00AA6AFF" w:rsidRDefault="00AA6AFF" w:rsidP="00AA6AFF">
      <w:pPr>
        <w:pStyle w:val="Header"/>
        <w:tabs>
          <w:tab w:val="clear" w:pos="4153"/>
          <w:tab w:val="clear" w:pos="8306"/>
          <w:tab w:val="left" w:pos="7797"/>
        </w:tabs>
        <w:rPr>
          <w:rFonts w:asciiTheme="minorHAnsi" w:hAnsiTheme="minorHAnsi" w:cstheme="minorHAnsi"/>
          <w:b/>
        </w:rPr>
      </w:pPr>
    </w:p>
    <w:tbl>
      <w:tblPr>
        <w:tblStyle w:val="TableGrid"/>
        <w:tblW w:w="15196" w:type="dxa"/>
        <w:tblInd w:w="-459" w:type="dxa"/>
        <w:tblLook w:val="04A0" w:firstRow="1" w:lastRow="0" w:firstColumn="1" w:lastColumn="0" w:noHBand="0" w:noVBand="1"/>
      </w:tblPr>
      <w:tblGrid>
        <w:gridCol w:w="2722"/>
        <w:gridCol w:w="1418"/>
        <w:gridCol w:w="1134"/>
        <w:gridCol w:w="5641"/>
        <w:gridCol w:w="4281"/>
      </w:tblGrid>
      <w:tr w:rsidR="00AA6AFF" w:rsidRPr="00552C6D" w14:paraId="7899B0AC" w14:textId="77777777" w:rsidTr="00274B38">
        <w:tc>
          <w:tcPr>
            <w:tcW w:w="2722" w:type="dxa"/>
          </w:tcPr>
          <w:p w14:paraId="0AC3CC2D"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Sexual Harm Pre-Screening members</w:t>
            </w:r>
          </w:p>
        </w:tc>
        <w:tc>
          <w:tcPr>
            <w:tcW w:w="1418" w:type="dxa"/>
          </w:tcPr>
          <w:p w14:paraId="147C9F6F"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 xml:space="preserve">Risk level agreed </w:t>
            </w:r>
          </w:p>
        </w:tc>
        <w:tc>
          <w:tcPr>
            <w:tcW w:w="1134" w:type="dxa"/>
          </w:tcPr>
          <w:p w14:paraId="0BFD2AF0"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r w:rsidRPr="00552C6D">
              <w:rPr>
                <w:rFonts w:asciiTheme="minorHAnsi" w:hAnsiTheme="minorHAnsi" w:cstheme="minorHAnsi"/>
                <w:b/>
              </w:rPr>
              <w:t>Date agreed</w:t>
            </w:r>
          </w:p>
        </w:tc>
        <w:tc>
          <w:tcPr>
            <w:tcW w:w="5641" w:type="dxa"/>
          </w:tcPr>
          <w:p w14:paraId="0A64E2DA"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 xml:space="preserve">Additional Comments </w:t>
            </w:r>
          </w:p>
        </w:tc>
        <w:tc>
          <w:tcPr>
            <w:tcW w:w="4281" w:type="dxa"/>
          </w:tcPr>
          <w:p w14:paraId="5B5F785F" w14:textId="77777777" w:rsidR="00AA6AFF" w:rsidRDefault="00AA6AFF" w:rsidP="00274B38">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 xml:space="preserve">Pre-screening Outcome </w:t>
            </w:r>
          </w:p>
        </w:tc>
      </w:tr>
      <w:tr w:rsidR="00AA6AFF" w:rsidRPr="00552C6D" w14:paraId="0B644B32" w14:textId="77777777" w:rsidTr="00274B38">
        <w:trPr>
          <w:trHeight w:val="1033"/>
        </w:trPr>
        <w:tc>
          <w:tcPr>
            <w:tcW w:w="2722" w:type="dxa"/>
          </w:tcPr>
          <w:p w14:paraId="3B1BA05C" w14:textId="77777777" w:rsidR="00AA6AFF" w:rsidRDefault="00AA6AFF" w:rsidP="00274B38">
            <w:pPr>
              <w:pStyle w:val="Header"/>
              <w:tabs>
                <w:tab w:val="clear" w:pos="4153"/>
                <w:tab w:val="clear" w:pos="8306"/>
                <w:tab w:val="left" w:pos="7797"/>
              </w:tabs>
              <w:rPr>
                <w:rFonts w:asciiTheme="minorHAnsi" w:hAnsiTheme="minorHAnsi" w:cstheme="minorHAnsi"/>
                <w:b/>
              </w:rPr>
            </w:pPr>
          </w:p>
        </w:tc>
        <w:tc>
          <w:tcPr>
            <w:tcW w:w="1418" w:type="dxa"/>
          </w:tcPr>
          <w:p w14:paraId="2DE3B63A"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
        </w:tc>
        <w:tc>
          <w:tcPr>
            <w:tcW w:w="1134" w:type="dxa"/>
          </w:tcPr>
          <w:p w14:paraId="13D28984"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
        </w:tc>
        <w:tc>
          <w:tcPr>
            <w:tcW w:w="5641" w:type="dxa"/>
          </w:tcPr>
          <w:p w14:paraId="0EF25A82"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
        </w:tc>
        <w:tc>
          <w:tcPr>
            <w:tcW w:w="4281" w:type="dxa"/>
          </w:tcPr>
          <w:p w14:paraId="0286E0A2"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
        </w:tc>
      </w:tr>
    </w:tbl>
    <w:p w14:paraId="2BA5A4C1" w14:textId="77777777" w:rsidR="00AA6AFF" w:rsidRDefault="00AA6AFF" w:rsidP="00AA6AFF">
      <w:pPr>
        <w:pStyle w:val="Header"/>
        <w:tabs>
          <w:tab w:val="clear" w:pos="4153"/>
          <w:tab w:val="clear" w:pos="8306"/>
          <w:tab w:val="left" w:pos="7797"/>
        </w:tabs>
        <w:rPr>
          <w:rFonts w:asciiTheme="minorHAnsi" w:hAnsiTheme="minorHAnsi" w:cstheme="minorHAnsi"/>
          <w:b/>
        </w:rPr>
      </w:pPr>
    </w:p>
    <w:p w14:paraId="21A57451" w14:textId="019FFF9E" w:rsidR="00AA6AFF" w:rsidRDefault="00AA6AFF" w:rsidP="00AA6AFF">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 xml:space="preserve">To be completed during </w:t>
      </w:r>
      <w:r w:rsidR="00FA7D8B" w:rsidRPr="00FA7D8B">
        <w:rPr>
          <w:rFonts w:asciiTheme="minorHAnsi" w:hAnsiTheme="minorHAnsi" w:cstheme="minorHAnsi"/>
          <w:b/>
          <w:bCs/>
        </w:rPr>
        <w:t>Sexual Harm Consultation Group</w:t>
      </w:r>
    </w:p>
    <w:p w14:paraId="636C05E8" w14:textId="77777777" w:rsidR="00AA6AFF" w:rsidRDefault="00AA6AFF" w:rsidP="00AA6AFF">
      <w:pPr>
        <w:pStyle w:val="Header"/>
        <w:tabs>
          <w:tab w:val="clear" w:pos="4153"/>
          <w:tab w:val="clear" w:pos="8306"/>
          <w:tab w:val="left" w:pos="7797"/>
        </w:tabs>
        <w:rPr>
          <w:rFonts w:asciiTheme="minorHAnsi" w:hAnsiTheme="minorHAnsi" w:cstheme="minorHAnsi"/>
          <w:b/>
        </w:rPr>
      </w:pPr>
    </w:p>
    <w:tbl>
      <w:tblPr>
        <w:tblStyle w:val="TableGrid"/>
        <w:tblW w:w="15196" w:type="dxa"/>
        <w:tblInd w:w="-459" w:type="dxa"/>
        <w:tblLook w:val="04A0" w:firstRow="1" w:lastRow="0" w:firstColumn="1" w:lastColumn="0" w:noHBand="0" w:noVBand="1"/>
      </w:tblPr>
      <w:tblGrid>
        <w:gridCol w:w="2722"/>
        <w:gridCol w:w="1418"/>
        <w:gridCol w:w="1134"/>
        <w:gridCol w:w="5641"/>
        <w:gridCol w:w="4281"/>
      </w:tblGrid>
      <w:tr w:rsidR="00AA6AFF" w:rsidRPr="00552C6D" w14:paraId="0E81542C" w14:textId="77777777" w:rsidTr="00274B38">
        <w:tc>
          <w:tcPr>
            <w:tcW w:w="2722" w:type="dxa"/>
          </w:tcPr>
          <w:p w14:paraId="422B729B" w14:textId="05E73319" w:rsidR="00AA6AFF" w:rsidRPr="00552C6D" w:rsidRDefault="00FA7D8B" w:rsidP="00274B38">
            <w:pPr>
              <w:pStyle w:val="Header"/>
              <w:tabs>
                <w:tab w:val="clear" w:pos="4153"/>
                <w:tab w:val="clear" w:pos="8306"/>
                <w:tab w:val="left" w:pos="7797"/>
              </w:tabs>
              <w:rPr>
                <w:rFonts w:asciiTheme="minorHAnsi" w:hAnsiTheme="minorHAnsi" w:cstheme="minorHAnsi"/>
                <w:b/>
              </w:rPr>
            </w:pPr>
            <w:r w:rsidRPr="00FA7D8B">
              <w:rPr>
                <w:rFonts w:asciiTheme="minorHAnsi" w:hAnsiTheme="minorHAnsi" w:cstheme="minorHAnsi"/>
                <w:b/>
                <w:bCs/>
              </w:rPr>
              <w:t>Sexual Harm Consultation Group</w:t>
            </w:r>
            <w:r>
              <w:rPr>
                <w:rFonts w:asciiTheme="minorHAnsi" w:hAnsiTheme="minorHAnsi" w:cstheme="minorHAnsi"/>
                <w:b/>
              </w:rPr>
              <w:t xml:space="preserve"> </w:t>
            </w:r>
            <w:r w:rsidR="00AA6AFF">
              <w:rPr>
                <w:rFonts w:asciiTheme="minorHAnsi" w:hAnsiTheme="minorHAnsi" w:cstheme="minorHAnsi"/>
                <w:b/>
              </w:rPr>
              <w:t>members</w:t>
            </w:r>
          </w:p>
        </w:tc>
        <w:tc>
          <w:tcPr>
            <w:tcW w:w="1418" w:type="dxa"/>
          </w:tcPr>
          <w:p w14:paraId="17D873E3"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 xml:space="preserve">Risk level agreed </w:t>
            </w:r>
          </w:p>
        </w:tc>
        <w:tc>
          <w:tcPr>
            <w:tcW w:w="1134" w:type="dxa"/>
          </w:tcPr>
          <w:p w14:paraId="65E27B31"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Panel Date</w:t>
            </w:r>
          </w:p>
        </w:tc>
        <w:tc>
          <w:tcPr>
            <w:tcW w:w="5641" w:type="dxa"/>
          </w:tcPr>
          <w:p w14:paraId="3C9CFBB0"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 xml:space="preserve">Discussion </w:t>
            </w:r>
          </w:p>
        </w:tc>
        <w:tc>
          <w:tcPr>
            <w:tcW w:w="4281" w:type="dxa"/>
          </w:tcPr>
          <w:p w14:paraId="6D707690" w14:textId="77777777" w:rsidR="00AA6AFF" w:rsidRDefault="00AA6AFF" w:rsidP="00274B38">
            <w:pPr>
              <w:pStyle w:val="Header"/>
              <w:tabs>
                <w:tab w:val="clear" w:pos="4153"/>
                <w:tab w:val="clear" w:pos="8306"/>
                <w:tab w:val="left" w:pos="7797"/>
              </w:tabs>
              <w:rPr>
                <w:rFonts w:asciiTheme="minorHAnsi" w:hAnsiTheme="minorHAnsi" w:cstheme="minorHAnsi"/>
                <w:b/>
              </w:rPr>
            </w:pPr>
            <w:r>
              <w:rPr>
                <w:rFonts w:asciiTheme="minorHAnsi" w:hAnsiTheme="minorHAnsi" w:cstheme="minorHAnsi"/>
                <w:b/>
              </w:rPr>
              <w:t xml:space="preserve">Actions </w:t>
            </w:r>
          </w:p>
        </w:tc>
      </w:tr>
      <w:tr w:rsidR="00AA6AFF" w:rsidRPr="00552C6D" w14:paraId="4B0EFE65" w14:textId="77777777" w:rsidTr="00274B38">
        <w:trPr>
          <w:trHeight w:val="1033"/>
        </w:trPr>
        <w:tc>
          <w:tcPr>
            <w:tcW w:w="2722" w:type="dxa"/>
          </w:tcPr>
          <w:p w14:paraId="1286D828" w14:textId="77777777" w:rsidR="00AA6AFF" w:rsidRDefault="00AA6AFF" w:rsidP="00274B38">
            <w:pPr>
              <w:pStyle w:val="Header"/>
              <w:tabs>
                <w:tab w:val="clear" w:pos="4153"/>
                <w:tab w:val="clear" w:pos="8306"/>
                <w:tab w:val="left" w:pos="7797"/>
              </w:tabs>
              <w:rPr>
                <w:rFonts w:asciiTheme="minorHAnsi" w:hAnsiTheme="minorHAnsi" w:cstheme="minorHAnsi"/>
                <w:b/>
              </w:rPr>
            </w:pPr>
          </w:p>
        </w:tc>
        <w:tc>
          <w:tcPr>
            <w:tcW w:w="1418" w:type="dxa"/>
          </w:tcPr>
          <w:p w14:paraId="5A1F2489"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
        </w:tc>
        <w:tc>
          <w:tcPr>
            <w:tcW w:w="1134" w:type="dxa"/>
          </w:tcPr>
          <w:p w14:paraId="77C989D6"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
        </w:tc>
        <w:tc>
          <w:tcPr>
            <w:tcW w:w="5641" w:type="dxa"/>
          </w:tcPr>
          <w:p w14:paraId="09B9D06E"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
        </w:tc>
        <w:tc>
          <w:tcPr>
            <w:tcW w:w="4281" w:type="dxa"/>
          </w:tcPr>
          <w:p w14:paraId="387DBED7" w14:textId="77777777" w:rsidR="00AA6AFF" w:rsidRPr="00552C6D" w:rsidRDefault="00AA6AFF" w:rsidP="00274B38">
            <w:pPr>
              <w:pStyle w:val="Header"/>
              <w:tabs>
                <w:tab w:val="clear" w:pos="4153"/>
                <w:tab w:val="clear" w:pos="8306"/>
                <w:tab w:val="left" w:pos="7797"/>
              </w:tabs>
              <w:rPr>
                <w:rFonts w:asciiTheme="minorHAnsi" w:hAnsiTheme="minorHAnsi" w:cstheme="minorHAnsi"/>
                <w:b/>
              </w:rPr>
            </w:pPr>
          </w:p>
        </w:tc>
      </w:tr>
    </w:tbl>
    <w:p w14:paraId="19423CB0" w14:textId="77777777" w:rsidR="00AA6AFF" w:rsidRPr="00552C6D" w:rsidRDefault="00AA6AFF" w:rsidP="00AA6AFF">
      <w:pPr>
        <w:pStyle w:val="Header"/>
        <w:tabs>
          <w:tab w:val="clear" w:pos="4153"/>
          <w:tab w:val="clear" w:pos="8306"/>
          <w:tab w:val="left" w:pos="7797"/>
        </w:tabs>
        <w:rPr>
          <w:rFonts w:asciiTheme="minorHAnsi" w:hAnsiTheme="minorHAnsi" w:cstheme="minorHAnsi"/>
          <w:b/>
        </w:rPr>
      </w:pPr>
    </w:p>
    <w:p w14:paraId="4B673B4D" w14:textId="525AD954" w:rsidR="008C5FB6" w:rsidRDefault="008C5FB6" w:rsidP="00AA6AFF">
      <w:pPr>
        <w:pStyle w:val="Header"/>
        <w:tabs>
          <w:tab w:val="clear" w:pos="4153"/>
          <w:tab w:val="clear" w:pos="8306"/>
          <w:tab w:val="left" w:pos="7797"/>
        </w:tabs>
        <w:rPr>
          <w:b/>
          <w:sz w:val="22"/>
          <w:szCs w:val="22"/>
        </w:rPr>
      </w:pPr>
    </w:p>
    <w:sectPr w:rsidR="008C5FB6" w:rsidSect="00C122B2">
      <w:footerReference w:type="default" r:id="rId12"/>
      <w:pgSz w:w="16838" w:h="11904" w:orient="landscape" w:code="9"/>
      <w:pgMar w:top="1077" w:right="567" w:bottom="1077" w:left="907" w:header="709"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00CC0" w14:textId="77777777" w:rsidR="00E80369" w:rsidRDefault="00E80369">
      <w:r>
        <w:separator/>
      </w:r>
    </w:p>
  </w:endnote>
  <w:endnote w:type="continuationSeparator" w:id="0">
    <w:p w14:paraId="22CC02E5" w14:textId="77777777" w:rsidR="00E80369" w:rsidRDefault="00E8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7264" w14:textId="77777777" w:rsidR="0060648B" w:rsidRDefault="0060648B" w:rsidP="00266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1B9693A" w14:textId="77777777" w:rsidR="0060648B" w:rsidRDefault="0060648B" w:rsidP="00B35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39AB" w14:textId="77777777" w:rsidR="0060648B" w:rsidRDefault="0060648B">
    <w:pPr>
      <w:pStyle w:val="Footer"/>
      <w:jc w:val="right"/>
    </w:pPr>
  </w:p>
  <w:p w14:paraId="2E030D65" w14:textId="77777777" w:rsidR="0060648B" w:rsidRDefault="0060648B" w:rsidP="00B35A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610616"/>
      <w:docPartObj>
        <w:docPartGallery w:val="Page Numbers (Bottom of Page)"/>
        <w:docPartUnique/>
      </w:docPartObj>
    </w:sdtPr>
    <w:sdtEndPr>
      <w:rPr>
        <w:noProof/>
      </w:rPr>
    </w:sdtEndPr>
    <w:sdtContent>
      <w:p w14:paraId="4919BA39" w14:textId="77777777" w:rsidR="0060648B" w:rsidRDefault="0060648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0A00A8" w14:textId="77777777" w:rsidR="0060648B" w:rsidRDefault="006064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541D" w14:textId="58C0BEC2" w:rsidR="0060648B" w:rsidRPr="00245480" w:rsidRDefault="007A0527" w:rsidP="00B35AC1">
    <w:pPr>
      <w:pStyle w:val="Footer"/>
      <w:ind w:right="360"/>
      <w:rPr>
        <w:color w:val="808080" w:themeColor="background1" w:themeShade="80"/>
      </w:rPr>
    </w:pPr>
    <w:r w:rsidRPr="007A0527">
      <w:rPr>
        <w:noProof/>
        <w:color w:val="808080" w:themeColor="background1" w:themeShade="80"/>
      </w:rPr>
      <mc:AlternateContent>
        <mc:Choice Requires="wpg">
          <w:drawing>
            <wp:anchor distT="0" distB="0" distL="114300" distR="114300" simplePos="0" relativeHeight="251659264" behindDoc="0" locked="0" layoutInCell="1" allowOverlap="1" wp14:anchorId="7562F9CE" wp14:editId="7116522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DD498" w14:textId="4B4CB91E" w:rsidR="007A0527" w:rsidRPr="007A0527" w:rsidRDefault="007A0527">
                            <w:pPr>
                              <w:pStyle w:val="Footer"/>
                              <w:rPr>
                                <w:caps/>
                                <w:color w:val="808080" w:themeColor="background1" w:themeShade="80"/>
                                <w:sz w:val="16"/>
                                <w:szCs w:val="16"/>
                              </w:rPr>
                            </w:pPr>
                            <w:r w:rsidRPr="007A0527">
                              <w:rPr>
                                <w:color w:val="808080" w:themeColor="background1" w:themeShade="80"/>
                                <w:sz w:val="16"/>
                                <w:szCs w:val="16"/>
                              </w:rPr>
                              <w:t>Version 1.</w:t>
                            </w:r>
                            <w:r w:rsidR="005051BC">
                              <w:rPr>
                                <w:color w:val="808080" w:themeColor="background1" w:themeShade="80"/>
                                <w:sz w:val="16"/>
                                <w:szCs w:val="16"/>
                              </w:rPr>
                              <w:t>1</w:t>
                            </w:r>
                            <w:r w:rsidRPr="007A0527">
                              <w:rPr>
                                <w:color w:val="808080" w:themeColor="background1" w:themeShade="80"/>
                                <w:sz w:val="16"/>
                                <w:szCs w:val="16"/>
                              </w:rPr>
                              <w:t xml:space="preserve"> last updated </w:t>
                            </w:r>
                            <w:r w:rsidR="005051BC">
                              <w:rPr>
                                <w:color w:val="808080" w:themeColor="background1" w:themeShade="80"/>
                                <w:sz w:val="16"/>
                                <w:szCs w:val="16"/>
                              </w:rPr>
                              <w:t>12</w:t>
                            </w:r>
                            <w:r w:rsidRPr="007A0527">
                              <w:rPr>
                                <w:color w:val="808080" w:themeColor="background1" w:themeShade="80"/>
                                <w:sz w:val="16"/>
                                <w:szCs w:val="16"/>
                              </w:rPr>
                              <w:t>.1</w:t>
                            </w:r>
                            <w:r w:rsidR="005051BC">
                              <w:rPr>
                                <w:color w:val="808080" w:themeColor="background1" w:themeShade="80"/>
                                <w:sz w:val="16"/>
                                <w:szCs w:val="16"/>
                              </w:rPr>
                              <w:t>2</w:t>
                            </w:r>
                            <w:r w:rsidRPr="007A0527">
                              <w:rPr>
                                <w:color w:val="808080" w:themeColor="background1" w:themeShade="80"/>
                                <w:sz w:val="16"/>
                                <w:szCs w:val="16"/>
                              </w:rPr>
                              <w:t>.2021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562F9CE" id="Group 155" o:spid="_x0000_s1028"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BQ7rSNuAwAArAoAAA4AAAAAAAAAAAAAAAAALgIAAGRycy9lMm9Eb2MueG1sUEsBAi0AFAAGAAgA&#10;AAAhAFQQeSvbAAAABAEAAA8AAAAAAAAAAAAAAAAAyAUAAGRycy9kb3ducmV2LnhtbFBLBQYAAAAA&#10;BAAEAPMAAADQBgAAAAA=&#10;">
              <v:rect id="Rectangle 156"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30" type="#_x0000_t202" style="position:absolute;left:2286;width:5353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9BDD498" w14:textId="4B4CB91E" w:rsidR="007A0527" w:rsidRPr="007A0527" w:rsidRDefault="007A0527">
                      <w:pPr>
                        <w:pStyle w:val="Footer"/>
                        <w:rPr>
                          <w:caps/>
                          <w:color w:val="808080" w:themeColor="background1" w:themeShade="80"/>
                          <w:sz w:val="16"/>
                          <w:szCs w:val="16"/>
                        </w:rPr>
                      </w:pPr>
                      <w:r w:rsidRPr="007A0527">
                        <w:rPr>
                          <w:color w:val="808080" w:themeColor="background1" w:themeShade="80"/>
                          <w:sz w:val="16"/>
                          <w:szCs w:val="16"/>
                        </w:rPr>
                        <w:t>Version 1.</w:t>
                      </w:r>
                      <w:r w:rsidR="005051BC">
                        <w:rPr>
                          <w:color w:val="808080" w:themeColor="background1" w:themeShade="80"/>
                          <w:sz w:val="16"/>
                          <w:szCs w:val="16"/>
                        </w:rPr>
                        <w:t>1</w:t>
                      </w:r>
                      <w:r w:rsidRPr="007A0527">
                        <w:rPr>
                          <w:color w:val="808080" w:themeColor="background1" w:themeShade="80"/>
                          <w:sz w:val="16"/>
                          <w:szCs w:val="16"/>
                        </w:rPr>
                        <w:t xml:space="preserve"> last updated </w:t>
                      </w:r>
                      <w:r w:rsidR="005051BC">
                        <w:rPr>
                          <w:color w:val="808080" w:themeColor="background1" w:themeShade="80"/>
                          <w:sz w:val="16"/>
                          <w:szCs w:val="16"/>
                        </w:rPr>
                        <w:t>12</w:t>
                      </w:r>
                      <w:r w:rsidRPr="007A0527">
                        <w:rPr>
                          <w:color w:val="808080" w:themeColor="background1" w:themeShade="80"/>
                          <w:sz w:val="16"/>
                          <w:szCs w:val="16"/>
                        </w:rPr>
                        <w:t>.1</w:t>
                      </w:r>
                      <w:r w:rsidR="005051BC">
                        <w:rPr>
                          <w:color w:val="808080" w:themeColor="background1" w:themeShade="80"/>
                          <w:sz w:val="16"/>
                          <w:szCs w:val="16"/>
                        </w:rPr>
                        <w:t>2</w:t>
                      </w:r>
                      <w:r w:rsidRPr="007A0527">
                        <w:rPr>
                          <w:color w:val="808080" w:themeColor="background1" w:themeShade="80"/>
                          <w:sz w:val="16"/>
                          <w:szCs w:val="16"/>
                        </w:rPr>
                        <w:t>.2021</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3846A" w14:textId="77777777" w:rsidR="00E80369" w:rsidRDefault="00E80369">
      <w:r>
        <w:separator/>
      </w:r>
    </w:p>
  </w:footnote>
  <w:footnote w:type="continuationSeparator" w:id="0">
    <w:p w14:paraId="2414064E" w14:textId="77777777" w:rsidR="00E80369" w:rsidRDefault="00E8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F6F"/>
    <w:multiLevelType w:val="hybridMultilevel"/>
    <w:tmpl w:val="5A444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F3164"/>
    <w:multiLevelType w:val="hybridMultilevel"/>
    <w:tmpl w:val="2990C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1159A"/>
    <w:multiLevelType w:val="hybridMultilevel"/>
    <w:tmpl w:val="BD58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C04F8A"/>
    <w:multiLevelType w:val="hybridMultilevel"/>
    <w:tmpl w:val="52C2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9266A"/>
    <w:multiLevelType w:val="hybridMultilevel"/>
    <w:tmpl w:val="E720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84C"/>
    <w:multiLevelType w:val="hybridMultilevel"/>
    <w:tmpl w:val="31B8D1E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15:restartNumberingAfterBreak="0">
    <w:nsid w:val="193C43F4"/>
    <w:multiLevelType w:val="hybridMultilevel"/>
    <w:tmpl w:val="42263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FA1B12"/>
    <w:multiLevelType w:val="hybridMultilevel"/>
    <w:tmpl w:val="56CA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72572A"/>
    <w:multiLevelType w:val="hybridMultilevel"/>
    <w:tmpl w:val="1D4C2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CD6FC3"/>
    <w:multiLevelType w:val="hybridMultilevel"/>
    <w:tmpl w:val="931E4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9230D7"/>
    <w:multiLevelType w:val="hybridMultilevel"/>
    <w:tmpl w:val="AB985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E3229"/>
    <w:multiLevelType w:val="hybridMultilevel"/>
    <w:tmpl w:val="DB70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493962"/>
    <w:multiLevelType w:val="hybridMultilevel"/>
    <w:tmpl w:val="B9F692EC"/>
    <w:lvl w:ilvl="0" w:tplc="279CDE3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A2B62"/>
    <w:multiLevelType w:val="hybridMultilevel"/>
    <w:tmpl w:val="14149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F22FEC"/>
    <w:multiLevelType w:val="hybridMultilevel"/>
    <w:tmpl w:val="93747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A1541"/>
    <w:multiLevelType w:val="hybridMultilevel"/>
    <w:tmpl w:val="2C2C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F30CDC"/>
    <w:multiLevelType w:val="hybridMultilevel"/>
    <w:tmpl w:val="B6FEA7C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B27E5E"/>
    <w:multiLevelType w:val="hybridMultilevel"/>
    <w:tmpl w:val="24BA4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711BB"/>
    <w:multiLevelType w:val="hybridMultilevel"/>
    <w:tmpl w:val="B51C8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395811"/>
    <w:multiLevelType w:val="hybridMultilevel"/>
    <w:tmpl w:val="7DF0C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515281"/>
    <w:multiLevelType w:val="hybridMultilevel"/>
    <w:tmpl w:val="0510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676E9"/>
    <w:multiLevelType w:val="hybridMultilevel"/>
    <w:tmpl w:val="24C8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F22AC4"/>
    <w:multiLevelType w:val="hybridMultilevel"/>
    <w:tmpl w:val="B062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21"/>
  </w:num>
  <w:num w:numId="4">
    <w:abstractNumId w:val="11"/>
  </w:num>
  <w:num w:numId="5">
    <w:abstractNumId w:val="14"/>
  </w:num>
  <w:num w:numId="6">
    <w:abstractNumId w:val="13"/>
  </w:num>
  <w:num w:numId="7">
    <w:abstractNumId w:val="10"/>
  </w:num>
  <w:num w:numId="8">
    <w:abstractNumId w:val="7"/>
  </w:num>
  <w:num w:numId="9">
    <w:abstractNumId w:val="9"/>
  </w:num>
  <w:num w:numId="10">
    <w:abstractNumId w:val="0"/>
  </w:num>
  <w:num w:numId="11">
    <w:abstractNumId w:val="6"/>
  </w:num>
  <w:num w:numId="12">
    <w:abstractNumId w:val="15"/>
  </w:num>
  <w:num w:numId="13">
    <w:abstractNumId w:val="1"/>
  </w:num>
  <w:num w:numId="14">
    <w:abstractNumId w:val="2"/>
  </w:num>
  <w:num w:numId="15">
    <w:abstractNumId w:val="22"/>
  </w:num>
  <w:num w:numId="16">
    <w:abstractNumId w:val="4"/>
  </w:num>
  <w:num w:numId="17">
    <w:abstractNumId w:val="8"/>
  </w:num>
  <w:num w:numId="18">
    <w:abstractNumId w:val="3"/>
  </w:num>
  <w:num w:numId="19">
    <w:abstractNumId w:val="18"/>
  </w:num>
  <w:num w:numId="20">
    <w:abstractNumId w:val="16"/>
  </w:num>
  <w:num w:numId="21">
    <w:abstractNumId w:val="20"/>
  </w:num>
  <w:num w:numId="22">
    <w:abstractNumId w:val="5"/>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0D"/>
    <w:rsid w:val="000012AA"/>
    <w:rsid w:val="00003081"/>
    <w:rsid w:val="00004E9D"/>
    <w:rsid w:val="000074CB"/>
    <w:rsid w:val="00011ECB"/>
    <w:rsid w:val="00015447"/>
    <w:rsid w:val="00015E51"/>
    <w:rsid w:val="00020C02"/>
    <w:rsid w:val="000223DC"/>
    <w:rsid w:val="0002262C"/>
    <w:rsid w:val="00022748"/>
    <w:rsid w:val="000237BF"/>
    <w:rsid w:val="00025A06"/>
    <w:rsid w:val="00027E20"/>
    <w:rsid w:val="00031468"/>
    <w:rsid w:val="00032235"/>
    <w:rsid w:val="00033A66"/>
    <w:rsid w:val="0003434D"/>
    <w:rsid w:val="00034CF2"/>
    <w:rsid w:val="00035B16"/>
    <w:rsid w:val="000406A9"/>
    <w:rsid w:val="0004197B"/>
    <w:rsid w:val="00041AA4"/>
    <w:rsid w:val="00041E78"/>
    <w:rsid w:val="0004428A"/>
    <w:rsid w:val="00044711"/>
    <w:rsid w:val="00045486"/>
    <w:rsid w:val="00050CA2"/>
    <w:rsid w:val="00050F6C"/>
    <w:rsid w:val="00051641"/>
    <w:rsid w:val="00053A9F"/>
    <w:rsid w:val="00053C09"/>
    <w:rsid w:val="000567A6"/>
    <w:rsid w:val="00060A1C"/>
    <w:rsid w:val="00060AC2"/>
    <w:rsid w:val="00060F0A"/>
    <w:rsid w:val="000622F3"/>
    <w:rsid w:val="0006261E"/>
    <w:rsid w:val="0006447B"/>
    <w:rsid w:val="00065FF9"/>
    <w:rsid w:val="00066712"/>
    <w:rsid w:val="00066CA3"/>
    <w:rsid w:val="00067737"/>
    <w:rsid w:val="000709AF"/>
    <w:rsid w:val="00071649"/>
    <w:rsid w:val="000720B2"/>
    <w:rsid w:val="00072B9A"/>
    <w:rsid w:val="00072FFA"/>
    <w:rsid w:val="00073A93"/>
    <w:rsid w:val="00073C26"/>
    <w:rsid w:val="00074282"/>
    <w:rsid w:val="00076C30"/>
    <w:rsid w:val="00080B02"/>
    <w:rsid w:val="00081B10"/>
    <w:rsid w:val="00082767"/>
    <w:rsid w:val="00082E19"/>
    <w:rsid w:val="00083AB2"/>
    <w:rsid w:val="00085E46"/>
    <w:rsid w:val="00090C13"/>
    <w:rsid w:val="00090FCA"/>
    <w:rsid w:val="000920B1"/>
    <w:rsid w:val="00092632"/>
    <w:rsid w:val="000967A6"/>
    <w:rsid w:val="00097152"/>
    <w:rsid w:val="000A300D"/>
    <w:rsid w:val="000A4CB3"/>
    <w:rsid w:val="000A561C"/>
    <w:rsid w:val="000B744B"/>
    <w:rsid w:val="000B7A7E"/>
    <w:rsid w:val="000C0ED3"/>
    <w:rsid w:val="000C2AFE"/>
    <w:rsid w:val="000C3C25"/>
    <w:rsid w:val="000C43FF"/>
    <w:rsid w:val="000C4AC7"/>
    <w:rsid w:val="000C4BF6"/>
    <w:rsid w:val="000C6B1A"/>
    <w:rsid w:val="000C7F20"/>
    <w:rsid w:val="000D1027"/>
    <w:rsid w:val="000D1070"/>
    <w:rsid w:val="000D2F17"/>
    <w:rsid w:val="000D34B3"/>
    <w:rsid w:val="000D4580"/>
    <w:rsid w:val="000D4873"/>
    <w:rsid w:val="000D7778"/>
    <w:rsid w:val="000E26CB"/>
    <w:rsid w:val="000E29B2"/>
    <w:rsid w:val="000E2D88"/>
    <w:rsid w:val="000E5697"/>
    <w:rsid w:val="000F0073"/>
    <w:rsid w:val="000F0D98"/>
    <w:rsid w:val="000F14F1"/>
    <w:rsid w:val="001004EF"/>
    <w:rsid w:val="00100AC3"/>
    <w:rsid w:val="00100E34"/>
    <w:rsid w:val="00101CDA"/>
    <w:rsid w:val="00103355"/>
    <w:rsid w:val="0010430C"/>
    <w:rsid w:val="00105834"/>
    <w:rsid w:val="0010593C"/>
    <w:rsid w:val="00105D1E"/>
    <w:rsid w:val="00106788"/>
    <w:rsid w:val="00107278"/>
    <w:rsid w:val="0011297A"/>
    <w:rsid w:val="00116648"/>
    <w:rsid w:val="00116E3D"/>
    <w:rsid w:val="00117EFB"/>
    <w:rsid w:val="001216CA"/>
    <w:rsid w:val="00125F36"/>
    <w:rsid w:val="00126D47"/>
    <w:rsid w:val="00131F80"/>
    <w:rsid w:val="00132781"/>
    <w:rsid w:val="00133532"/>
    <w:rsid w:val="0013431A"/>
    <w:rsid w:val="00140AF0"/>
    <w:rsid w:val="00140CC2"/>
    <w:rsid w:val="00140E5B"/>
    <w:rsid w:val="0014121D"/>
    <w:rsid w:val="001438FD"/>
    <w:rsid w:val="00143F1E"/>
    <w:rsid w:val="001444E5"/>
    <w:rsid w:val="0014490B"/>
    <w:rsid w:val="001449B7"/>
    <w:rsid w:val="0015008E"/>
    <w:rsid w:val="00151C78"/>
    <w:rsid w:val="00152846"/>
    <w:rsid w:val="0015512D"/>
    <w:rsid w:val="0015537C"/>
    <w:rsid w:val="00165FD6"/>
    <w:rsid w:val="001664FD"/>
    <w:rsid w:val="001667C2"/>
    <w:rsid w:val="001709E7"/>
    <w:rsid w:val="0017185A"/>
    <w:rsid w:val="00172AA7"/>
    <w:rsid w:val="001754FD"/>
    <w:rsid w:val="00176EBA"/>
    <w:rsid w:val="001777B4"/>
    <w:rsid w:val="0018180C"/>
    <w:rsid w:val="00186394"/>
    <w:rsid w:val="00186AE1"/>
    <w:rsid w:val="001871BF"/>
    <w:rsid w:val="0018767F"/>
    <w:rsid w:val="001904F5"/>
    <w:rsid w:val="0019058F"/>
    <w:rsid w:val="00194F74"/>
    <w:rsid w:val="00197594"/>
    <w:rsid w:val="001A08A5"/>
    <w:rsid w:val="001A2735"/>
    <w:rsid w:val="001A2DA1"/>
    <w:rsid w:val="001B0F1D"/>
    <w:rsid w:val="001B3B4D"/>
    <w:rsid w:val="001B45B4"/>
    <w:rsid w:val="001B489C"/>
    <w:rsid w:val="001B610F"/>
    <w:rsid w:val="001B6AAA"/>
    <w:rsid w:val="001C1667"/>
    <w:rsid w:val="001C1F0C"/>
    <w:rsid w:val="001C28C2"/>
    <w:rsid w:val="001C36C0"/>
    <w:rsid w:val="001C4A2B"/>
    <w:rsid w:val="001C520F"/>
    <w:rsid w:val="001C7E6A"/>
    <w:rsid w:val="001D0034"/>
    <w:rsid w:val="001D1022"/>
    <w:rsid w:val="001D12CB"/>
    <w:rsid w:val="001D7D58"/>
    <w:rsid w:val="001E034B"/>
    <w:rsid w:val="001E3925"/>
    <w:rsid w:val="001E4BD0"/>
    <w:rsid w:val="001E57ED"/>
    <w:rsid w:val="001E5CC5"/>
    <w:rsid w:val="001E60A8"/>
    <w:rsid w:val="001F042E"/>
    <w:rsid w:val="001F1722"/>
    <w:rsid w:val="001F208A"/>
    <w:rsid w:val="001F2C0D"/>
    <w:rsid w:val="001F3570"/>
    <w:rsid w:val="001F42A7"/>
    <w:rsid w:val="00201552"/>
    <w:rsid w:val="00202C4E"/>
    <w:rsid w:val="002033D5"/>
    <w:rsid w:val="00203E51"/>
    <w:rsid w:val="00204636"/>
    <w:rsid w:val="00206901"/>
    <w:rsid w:val="00206AC3"/>
    <w:rsid w:val="00210C5A"/>
    <w:rsid w:val="00213B82"/>
    <w:rsid w:val="0021455F"/>
    <w:rsid w:val="0021466D"/>
    <w:rsid w:val="00214F71"/>
    <w:rsid w:val="002204A4"/>
    <w:rsid w:val="00225801"/>
    <w:rsid w:val="00226AF0"/>
    <w:rsid w:val="00227DEB"/>
    <w:rsid w:val="00231335"/>
    <w:rsid w:val="002314D2"/>
    <w:rsid w:val="00237743"/>
    <w:rsid w:val="00237A62"/>
    <w:rsid w:val="00240E4E"/>
    <w:rsid w:val="0024115C"/>
    <w:rsid w:val="00241EC8"/>
    <w:rsid w:val="00241F5A"/>
    <w:rsid w:val="00245480"/>
    <w:rsid w:val="00245ADC"/>
    <w:rsid w:val="00247857"/>
    <w:rsid w:val="002511A5"/>
    <w:rsid w:val="00251224"/>
    <w:rsid w:val="00255583"/>
    <w:rsid w:val="002565F6"/>
    <w:rsid w:val="0025690D"/>
    <w:rsid w:val="002604DD"/>
    <w:rsid w:val="002608DF"/>
    <w:rsid w:val="0026421E"/>
    <w:rsid w:val="00264B06"/>
    <w:rsid w:val="0026581F"/>
    <w:rsid w:val="0026681D"/>
    <w:rsid w:val="00272945"/>
    <w:rsid w:val="00273FF2"/>
    <w:rsid w:val="00276431"/>
    <w:rsid w:val="00277026"/>
    <w:rsid w:val="00277887"/>
    <w:rsid w:val="0027798A"/>
    <w:rsid w:val="00280D7A"/>
    <w:rsid w:val="002830CE"/>
    <w:rsid w:val="0028312D"/>
    <w:rsid w:val="002839B9"/>
    <w:rsid w:val="002853CD"/>
    <w:rsid w:val="0029319C"/>
    <w:rsid w:val="0029373D"/>
    <w:rsid w:val="0029484C"/>
    <w:rsid w:val="00297878"/>
    <w:rsid w:val="002A48C2"/>
    <w:rsid w:val="002B2283"/>
    <w:rsid w:val="002B264A"/>
    <w:rsid w:val="002B35F8"/>
    <w:rsid w:val="002B37D5"/>
    <w:rsid w:val="002B5A74"/>
    <w:rsid w:val="002B6D36"/>
    <w:rsid w:val="002B7590"/>
    <w:rsid w:val="002B7E0E"/>
    <w:rsid w:val="002C0DB1"/>
    <w:rsid w:val="002C590F"/>
    <w:rsid w:val="002C62CA"/>
    <w:rsid w:val="002D05D1"/>
    <w:rsid w:val="002D68FB"/>
    <w:rsid w:val="002D7562"/>
    <w:rsid w:val="002D7E9E"/>
    <w:rsid w:val="002E064D"/>
    <w:rsid w:val="002E0FB6"/>
    <w:rsid w:val="002E110B"/>
    <w:rsid w:val="002E21F0"/>
    <w:rsid w:val="002E2D7D"/>
    <w:rsid w:val="002E39D2"/>
    <w:rsid w:val="002E5827"/>
    <w:rsid w:val="002E5EF5"/>
    <w:rsid w:val="002E6E27"/>
    <w:rsid w:val="002E7621"/>
    <w:rsid w:val="002F1AB2"/>
    <w:rsid w:val="002F6196"/>
    <w:rsid w:val="002F6483"/>
    <w:rsid w:val="002F76B7"/>
    <w:rsid w:val="002F7A3B"/>
    <w:rsid w:val="002F7D5F"/>
    <w:rsid w:val="00300946"/>
    <w:rsid w:val="00300A6F"/>
    <w:rsid w:val="0030186D"/>
    <w:rsid w:val="00305A51"/>
    <w:rsid w:val="00310C76"/>
    <w:rsid w:val="003111B0"/>
    <w:rsid w:val="00321A9B"/>
    <w:rsid w:val="00323358"/>
    <w:rsid w:val="00333EDC"/>
    <w:rsid w:val="003350EF"/>
    <w:rsid w:val="003361E6"/>
    <w:rsid w:val="00337BDF"/>
    <w:rsid w:val="00337D97"/>
    <w:rsid w:val="00340D78"/>
    <w:rsid w:val="003415FE"/>
    <w:rsid w:val="00342E15"/>
    <w:rsid w:val="00342F05"/>
    <w:rsid w:val="00345C09"/>
    <w:rsid w:val="00345DDC"/>
    <w:rsid w:val="00347161"/>
    <w:rsid w:val="00347E99"/>
    <w:rsid w:val="0035058C"/>
    <w:rsid w:val="003509EA"/>
    <w:rsid w:val="00352912"/>
    <w:rsid w:val="00352B03"/>
    <w:rsid w:val="0035537B"/>
    <w:rsid w:val="003579A8"/>
    <w:rsid w:val="00360882"/>
    <w:rsid w:val="00362509"/>
    <w:rsid w:val="0036336D"/>
    <w:rsid w:val="00364543"/>
    <w:rsid w:val="003648A5"/>
    <w:rsid w:val="003650C6"/>
    <w:rsid w:val="00366181"/>
    <w:rsid w:val="00367A8C"/>
    <w:rsid w:val="00372244"/>
    <w:rsid w:val="00373201"/>
    <w:rsid w:val="003733FD"/>
    <w:rsid w:val="003742E7"/>
    <w:rsid w:val="0037482D"/>
    <w:rsid w:val="00377821"/>
    <w:rsid w:val="00377857"/>
    <w:rsid w:val="003834F4"/>
    <w:rsid w:val="00383D49"/>
    <w:rsid w:val="00387F0F"/>
    <w:rsid w:val="00392649"/>
    <w:rsid w:val="00393153"/>
    <w:rsid w:val="00393A36"/>
    <w:rsid w:val="00394829"/>
    <w:rsid w:val="00396953"/>
    <w:rsid w:val="003A0216"/>
    <w:rsid w:val="003A3439"/>
    <w:rsid w:val="003A3ECD"/>
    <w:rsid w:val="003A5417"/>
    <w:rsid w:val="003A56F1"/>
    <w:rsid w:val="003A5A58"/>
    <w:rsid w:val="003B1685"/>
    <w:rsid w:val="003B23C3"/>
    <w:rsid w:val="003B27ED"/>
    <w:rsid w:val="003B3E1F"/>
    <w:rsid w:val="003B57FA"/>
    <w:rsid w:val="003B5EFC"/>
    <w:rsid w:val="003B7F0A"/>
    <w:rsid w:val="003C0892"/>
    <w:rsid w:val="003C0DBA"/>
    <w:rsid w:val="003C289F"/>
    <w:rsid w:val="003C31D3"/>
    <w:rsid w:val="003D0A47"/>
    <w:rsid w:val="003D1BD1"/>
    <w:rsid w:val="003D2A3C"/>
    <w:rsid w:val="003D3392"/>
    <w:rsid w:val="003D5207"/>
    <w:rsid w:val="003D5D94"/>
    <w:rsid w:val="003D6BD8"/>
    <w:rsid w:val="003D707D"/>
    <w:rsid w:val="003E18C2"/>
    <w:rsid w:val="003E1DFC"/>
    <w:rsid w:val="003E2B6C"/>
    <w:rsid w:val="003E4775"/>
    <w:rsid w:val="003E55A9"/>
    <w:rsid w:val="003E60BA"/>
    <w:rsid w:val="003F0375"/>
    <w:rsid w:val="003F146D"/>
    <w:rsid w:val="003F4604"/>
    <w:rsid w:val="003F4C2B"/>
    <w:rsid w:val="003F624C"/>
    <w:rsid w:val="003F721C"/>
    <w:rsid w:val="0040092D"/>
    <w:rsid w:val="0040138C"/>
    <w:rsid w:val="00401C69"/>
    <w:rsid w:val="00402E7C"/>
    <w:rsid w:val="0040501A"/>
    <w:rsid w:val="004053A2"/>
    <w:rsid w:val="00405ADC"/>
    <w:rsid w:val="004074E3"/>
    <w:rsid w:val="004117B6"/>
    <w:rsid w:val="00411F03"/>
    <w:rsid w:val="00412C41"/>
    <w:rsid w:val="00416D22"/>
    <w:rsid w:val="00417352"/>
    <w:rsid w:val="00420F63"/>
    <w:rsid w:val="00422E14"/>
    <w:rsid w:val="004251BF"/>
    <w:rsid w:val="00427C49"/>
    <w:rsid w:val="00430BC6"/>
    <w:rsid w:val="00432254"/>
    <w:rsid w:val="00432315"/>
    <w:rsid w:val="004331DE"/>
    <w:rsid w:val="004335C7"/>
    <w:rsid w:val="00433BB2"/>
    <w:rsid w:val="0043686F"/>
    <w:rsid w:val="004403EC"/>
    <w:rsid w:val="00440D0D"/>
    <w:rsid w:val="00441313"/>
    <w:rsid w:val="004420A4"/>
    <w:rsid w:val="00443C8C"/>
    <w:rsid w:val="004450FD"/>
    <w:rsid w:val="00452A7D"/>
    <w:rsid w:val="004536E9"/>
    <w:rsid w:val="004550AC"/>
    <w:rsid w:val="004557BA"/>
    <w:rsid w:val="00461EA1"/>
    <w:rsid w:val="00463CCC"/>
    <w:rsid w:val="00470C91"/>
    <w:rsid w:val="00472E04"/>
    <w:rsid w:val="0047341F"/>
    <w:rsid w:val="00473495"/>
    <w:rsid w:val="004800E4"/>
    <w:rsid w:val="004813C3"/>
    <w:rsid w:val="00481748"/>
    <w:rsid w:val="004825A6"/>
    <w:rsid w:val="00483B2B"/>
    <w:rsid w:val="00483D50"/>
    <w:rsid w:val="00484AEA"/>
    <w:rsid w:val="00485BB9"/>
    <w:rsid w:val="004865ED"/>
    <w:rsid w:val="00490015"/>
    <w:rsid w:val="00493650"/>
    <w:rsid w:val="0049673A"/>
    <w:rsid w:val="004A0AB4"/>
    <w:rsid w:val="004A2530"/>
    <w:rsid w:val="004A2992"/>
    <w:rsid w:val="004A3F5D"/>
    <w:rsid w:val="004A40A5"/>
    <w:rsid w:val="004A4A6C"/>
    <w:rsid w:val="004A4D0B"/>
    <w:rsid w:val="004A4EE4"/>
    <w:rsid w:val="004A7C2F"/>
    <w:rsid w:val="004B012E"/>
    <w:rsid w:val="004B149F"/>
    <w:rsid w:val="004B2A3B"/>
    <w:rsid w:val="004B3021"/>
    <w:rsid w:val="004B3387"/>
    <w:rsid w:val="004B33C1"/>
    <w:rsid w:val="004B353F"/>
    <w:rsid w:val="004B3931"/>
    <w:rsid w:val="004B6443"/>
    <w:rsid w:val="004C0630"/>
    <w:rsid w:val="004C13A6"/>
    <w:rsid w:val="004C142A"/>
    <w:rsid w:val="004C24EC"/>
    <w:rsid w:val="004C2FFE"/>
    <w:rsid w:val="004C3A2D"/>
    <w:rsid w:val="004D16FC"/>
    <w:rsid w:val="004D5E09"/>
    <w:rsid w:val="004D659E"/>
    <w:rsid w:val="004D761F"/>
    <w:rsid w:val="004E1485"/>
    <w:rsid w:val="004E3FDF"/>
    <w:rsid w:val="004E5A6E"/>
    <w:rsid w:val="004F1B85"/>
    <w:rsid w:val="004F527B"/>
    <w:rsid w:val="005003E2"/>
    <w:rsid w:val="00501763"/>
    <w:rsid w:val="00504933"/>
    <w:rsid w:val="005051BC"/>
    <w:rsid w:val="00505783"/>
    <w:rsid w:val="0050659A"/>
    <w:rsid w:val="00507381"/>
    <w:rsid w:val="005074F9"/>
    <w:rsid w:val="00507533"/>
    <w:rsid w:val="00507551"/>
    <w:rsid w:val="005152A0"/>
    <w:rsid w:val="00516602"/>
    <w:rsid w:val="00520CD4"/>
    <w:rsid w:val="00522A4D"/>
    <w:rsid w:val="00523682"/>
    <w:rsid w:val="00525DDF"/>
    <w:rsid w:val="00527D19"/>
    <w:rsid w:val="00531B32"/>
    <w:rsid w:val="00533042"/>
    <w:rsid w:val="00533B63"/>
    <w:rsid w:val="005342C0"/>
    <w:rsid w:val="0053738A"/>
    <w:rsid w:val="00540D3A"/>
    <w:rsid w:val="0054316E"/>
    <w:rsid w:val="005443EA"/>
    <w:rsid w:val="00546188"/>
    <w:rsid w:val="00546F3D"/>
    <w:rsid w:val="00547748"/>
    <w:rsid w:val="00547F30"/>
    <w:rsid w:val="00551023"/>
    <w:rsid w:val="0055135D"/>
    <w:rsid w:val="00553773"/>
    <w:rsid w:val="005556C2"/>
    <w:rsid w:val="00556463"/>
    <w:rsid w:val="00557AE5"/>
    <w:rsid w:val="005611DB"/>
    <w:rsid w:val="00561464"/>
    <w:rsid w:val="005625CA"/>
    <w:rsid w:val="005629D9"/>
    <w:rsid w:val="005633DB"/>
    <w:rsid w:val="00563723"/>
    <w:rsid w:val="00566B3B"/>
    <w:rsid w:val="005673AA"/>
    <w:rsid w:val="00573394"/>
    <w:rsid w:val="00574217"/>
    <w:rsid w:val="0057679E"/>
    <w:rsid w:val="00580FEF"/>
    <w:rsid w:val="00581013"/>
    <w:rsid w:val="005821B5"/>
    <w:rsid w:val="00582716"/>
    <w:rsid w:val="00585F31"/>
    <w:rsid w:val="00586FE8"/>
    <w:rsid w:val="005876C0"/>
    <w:rsid w:val="00590DFC"/>
    <w:rsid w:val="00591DFA"/>
    <w:rsid w:val="00592234"/>
    <w:rsid w:val="00594BBC"/>
    <w:rsid w:val="00596F93"/>
    <w:rsid w:val="005A2D0F"/>
    <w:rsid w:val="005A51A1"/>
    <w:rsid w:val="005A57F3"/>
    <w:rsid w:val="005A7296"/>
    <w:rsid w:val="005B08CE"/>
    <w:rsid w:val="005B0913"/>
    <w:rsid w:val="005B0E33"/>
    <w:rsid w:val="005B1E85"/>
    <w:rsid w:val="005B3343"/>
    <w:rsid w:val="005B3BC4"/>
    <w:rsid w:val="005B42D8"/>
    <w:rsid w:val="005B4F3C"/>
    <w:rsid w:val="005C066E"/>
    <w:rsid w:val="005C1FF6"/>
    <w:rsid w:val="005C27B8"/>
    <w:rsid w:val="005C37A1"/>
    <w:rsid w:val="005C442B"/>
    <w:rsid w:val="005C44CB"/>
    <w:rsid w:val="005C500B"/>
    <w:rsid w:val="005C658C"/>
    <w:rsid w:val="005D1AEB"/>
    <w:rsid w:val="005D275A"/>
    <w:rsid w:val="005D3CBE"/>
    <w:rsid w:val="005D41F9"/>
    <w:rsid w:val="005D43F0"/>
    <w:rsid w:val="005D4593"/>
    <w:rsid w:val="005D4CCB"/>
    <w:rsid w:val="005D5988"/>
    <w:rsid w:val="005D6029"/>
    <w:rsid w:val="005D60FC"/>
    <w:rsid w:val="005E07F1"/>
    <w:rsid w:val="005E0CE5"/>
    <w:rsid w:val="005E22E0"/>
    <w:rsid w:val="005E34EB"/>
    <w:rsid w:val="005E3560"/>
    <w:rsid w:val="005E4821"/>
    <w:rsid w:val="005E4F3D"/>
    <w:rsid w:val="005E54C1"/>
    <w:rsid w:val="005F10D3"/>
    <w:rsid w:val="005F16FA"/>
    <w:rsid w:val="005F3201"/>
    <w:rsid w:val="005F3341"/>
    <w:rsid w:val="0060016C"/>
    <w:rsid w:val="006020F2"/>
    <w:rsid w:val="00602E9C"/>
    <w:rsid w:val="00603F86"/>
    <w:rsid w:val="00604875"/>
    <w:rsid w:val="0060648B"/>
    <w:rsid w:val="0060778B"/>
    <w:rsid w:val="00610822"/>
    <w:rsid w:val="006111D3"/>
    <w:rsid w:val="006118C9"/>
    <w:rsid w:val="00614861"/>
    <w:rsid w:val="0061510E"/>
    <w:rsid w:val="00615BF7"/>
    <w:rsid w:val="00617E93"/>
    <w:rsid w:val="006206D7"/>
    <w:rsid w:val="00623F09"/>
    <w:rsid w:val="00625DF7"/>
    <w:rsid w:val="006269E4"/>
    <w:rsid w:val="00627085"/>
    <w:rsid w:val="006315AA"/>
    <w:rsid w:val="00631D4E"/>
    <w:rsid w:val="00632349"/>
    <w:rsid w:val="0063301B"/>
    <w:rsid w:val="006340C3"/>
    <w:rsid w:val="006347AF"/>
    <w:rsid w:val="0063497D"/>
    <w:rsid w:val="00634F8C"/>
    <w:rsid w:val="00635F1F"/>
    <w:rsid w:val="0063704F"/>
    <w:rsid w:val="00640F03"/>
    <w:rsid w:val="006420F6"/>
    <w:rsid w:val="00642B29"/>
    <w:rsid w:val="00645269"/>
    <w:rsid w:val="00646CF2"/>
    <w:rsid w:val="00651127"/>
    <w:rsid w:val="00653BA7"/>
    <w:rsid w:val="00656C24"/>
    <w:rsid w:val="006571AC"/>
    <w:rsid w:val="00661A12"/>
    <w:rsid w:val="00662A7A"/>
    <w:rsid w:val="006657BA"/>
    <w:rsid w:val="006668B7"/>
    <w:rsid w:val="00667EEF"/>
    <w:rsid w:val="006702CD"/>
    <w:rsid w:val="00673123"/>
    <w:rsid w:val="006737DA"/>
    <w:rsid w:val="00673DA2"/>
    <w:rsid w:val="00674A1D"/>
    <w:rsid w:val="00675639"/>
    <w:rsid w:val="00675B71"/>
    <w:rsid w:val="00683826"/>
    <w:rsid w:val="006855A0"/>
    <w:rsid w:val="00686097"/>
    <w:rsid w:val="0069160C"/>
    <w:rsid w:val="0069303D"/>
    <w:rsid w:val="006930E0"/>
    <w:rsid w:val="006946A9"/>
    <w:rsid w:val="00694F0E"/>
    <w:rsid w:val="006A09F2"/>
    <w:rsid w:val="006A0E10"/>
    <w:rsid w:val="006A1A9F"/>
    <w:rsid w:val="006A63A0"/>
    <w:rsid w:val="006A6753"/>
    <w:rsid w:val="006B1743"/>
    <w:rsid w:val="006B3991"/>
    <w:rsid w:val="006B3B91"/>
    <w:rsid w:val="006B67B6"/>
    <w:rsid w:val="006B6D32"/>
    <w:rsid w:val="006C0D79"/>
    <w:rsid w:val="006C16F8"/>
    <w:rsid w:val="006C477D"/>
    <w:rsid w:val="006C5803"/>
    <w:rsid w:val="006C5B0F"/>
    <w:rsid w:val="006C792C"/>
    <w:rsid w:val="006D4120"/>
    <w:rsid w:val="006D49A6"/>
    <w:rsid w:val="006D7AA3"/>
    <w:rsid w:val="006D7B16"/>
    <w:rsid w:val="006E14A1"/>
    <w:rsid w:val="006E359A"/>
    <w:rsid w:val="006E3A60"/>
    <w:rsid w:val="006E3DCE"/>
    <w:rsid w:val="006E3DF7"/>
    <w:rsid w:val="006E4C82"/>
    <w:rsid w:val="006E6890"/>
    <w:rsid w:val="006F1151"/>
    <w:rsid w:val="006F1D29"/>
    <w:rsid w:val="006F1E77"/>
    <w:rsid w:val="006F6212"/>
    <w:rsid w:val="0070010D"/>
    <w:rsid w:val="007025C8"/>
    <w:rsid w:val="00705E2E"/>
    <w:rsid w:val="00707043"/>
    <w:rsid w:val="007070DD"/>
    <w:rsid w:val="00707155"/>
    <w:rsid w:val="0071058A"/>
    <w:rsid w:val="00710F30"/>
    <w:rsid w:val="00711C9D"/>
    <w:rsid w:val="00712921"/>
    <w:rsid w:val="007129B6"/>
    <w:rsid w:val="00713F9D"/>
    <w:rsid w:val="0071488A"/>
    <w:rsid w:val="00715019"/>
    <w:rsid w:val="00715A13"/>
    <w:rsid w:val="00716AC5"/>
    <w:rsid w:val="0071717E"/>
    <w:rsid w:val="007214E6"/>
    <w:rsid w:val="00723C96"/>
    <w:rsid w:val="00724282"/>
    <w:rsid w:val="00725312"/>
    <w:rsid w:val="00726EC3"/>
    <w:rsid w:val="00727423"/>
    <w:rsid w:val="00727EE4"/>
    <w:rsid w:val="007323A8"/>
    <w:rsid w:val="00732ABE"/>
    <w:rsid w:val="00733426"/>
    <w:rsid w:val="00736D1E"/>
    <w:rsid w:val="00740835"/>
    <w:rsid w:val="0074221E"/>
    <w:rsid w:val="00743691"/>
    <w:rsid w:val="00745DB4"/>
    <w:rsid w:val="0074664C"/>
    <w:rsid w:val="0074776D"/>
    <w:rsid w:val="007521A9"/>
    <w:rsid w:val="0075256E"/>
    <w:rsid w:val="007543A9"/>
    <w:rsid w:val="007552A1"/>
    <w:rsid w:val="007552BA"/>
    <w:rsid w:val="00756DDC"/>
    <w:rsid w:val="007572E1"/>
    <w:rsid w:val="00762F16"/>
    <w:rsid w:val="00766391"/>
    <w:rsid w:val="007676D3"/>
    <w:rsid w:val="0077127C"/>
    <w:rsid w:val="0077295A"/>
    <w:rsid w:val="00775FED"/>
    <w:rsid w:val="00775FFD"/>
    <w:rsid w:val="00781290"/>
    <w:rsid w:val="007819A9"/>
    <w:rsid w:val="007824B9"/>
    <w:rsid w:val="007855F3"/>
    <w:rsid w:val="00790585"/>
    <w:rsid w:val="007916D6"/>
    <w:rsid w:val="0079281F"/>
    <w:rsid w:val="007A0527"/>
    <w:rsid w:val="007A10FF"/>
    <w:rsid w:val="007A27B5"/>
    <w:rsid w:val="007A281A"/>
    <w:rsid w:val="007A2921"/>
    <w:rsid w:val="007A2986"/>
    <w:rsid w:val="007A3940"/>
    <w:rsid w:val="007A5B24"/>
    <w:rsid w:val="007A67A1"/>
    <w:rsid w:val="007A67BC"/>
    <w:rsid w:val="007A7C4F"/>
    <w:rsid w:val="007B0A2C"/>
    <w:rsid w:val="007B0B48"/>
    <w:rsid w:val="007B2BE0"/>
    <w:rsid w:val="007B409E"/>
    <w:rsid w:val="007B6E4F"/>
    <w:rsid w:val="007C0188"/>
    <w:rsid w:val="007C03ED"/>
    <w:rsid w:val="007C0D56"/>
    <w:rsid w:val="007C36B6"/>
    <w:rsid w:val="007D2389"/>
    <w:rsid w:val="007D4B00"/>
    <w:rsid w:val="007D709E"/>
    <w:rsid w:val="007D7F0B"/>
    <w:rsid w:val="007E6FAC"/>
    <w:rsid w:val="007F3006"/>
    <w:rsid w:val="007F3381"/>
    <w:rsid w:val="007F52E9"/>
    <w:rsid w:val="008000E3"/>
    <w:rsid w:val="00803CC3"/>
    <w:rsid w:val="0080533C"/>
    <w:rsid w:val="008074C8"/>
    <w:rsid w:val="00807D2D"/>
    <w:rsid w:val="0081104A"/>
    <w:rsid w:val="0081357E"/>
    <w:rsid w:val="008163E8"/>
    <w:rsid w:val="00817409"/>
    <w:rsid w:val="00821391"/>
    <w:rsid w:val="00823616"/>
    <w:rsid w:val="00823C50"/>
    <w:rsid w:val="0082740F"/>
    <w:rsid w:val="00830511"/>
    <w:rsid w:val="00833338"/>
    <w:rsid w:val="00833838"/>
    <w:rsid w:val="00833889"/>
    <w:rsid w:val="00836FCE"/>
    <w:rsid w:val="008374C2"/>
    <w:rsid w:val="008433D2"/>
    <w:rsid w:val="008445D6"/>
    <w:rsid w:val="00844758"/>
    <w:rsid w:val="0085439C"/>
    <w:rsid w:val="008565CF"/>
    <w:rsid w:val="0085676E"/>
    <w:rsid w:val="00863778"/>
    <w:rsid w:val="0086488D"/>
    <w:rsid w:val="00866215"/>
    <w:rsid w:val="00866387"/>
    <w:rsid w:val="008708CF"/>
    <w:rsid w:val="0087314F"/>
    <w:rsid w:val="00873162"/>
    <w:rsid w:val="00875E37"/>
    <w:rsid w:val="00876AD8"/>
    <w:rsid w:val="00883AC9"/>
    <w:rsid w:val="00884AE8"/>
    <w:rsid w:val="0088568C"/>
    <w:rsid w:val="00887186"/>
    <w:rsid w:val="008915E2"/>
    <w:rsid w:val="00893389"/>
    <w:rsid w:val="00894405"/>
    <w:rsid w:val="00895978"/>
    <w:rsid w:val="008A72EA"/>
    <w:rsid w:val="008B0053"/>
    <w:rsid w:val="008B105F"/>
    <w:rsid w:val="008B24A4"/>
    <w:rsid w:val="008B4C80"/>
    <w:rsid w:val="008B5EF1"/>
    <w:rsid w:val="008B79B6"/>
    <w:rsid w:val="008C0BB4"/>
    <w:rsid w:val="008C0D13"/>
    <w:rsid w:val="008C13AB"/>
    <w:rsid w:val="008C1BFD"/>
    <w:rsid w:val="008C5F18"/>
    <w:rsid w:val="008C5FB6"/>
    <w:rsid w:val="008D3CF3"/>
    <w:rsid w:val="008E0928"/>
    <w:rsid w:val="008E11DC"/>
    <w:rsid w:val="008E6652"/>
    <w:rsid w:val="008F0AA8"/>
    <w:rsid w:val="008F255F"/>
    <w:rsid w:val="008F6832"/>
    <w:rsid w:val="008F6FA9"/>
    <w:rsid w:val="008F77FE"/>
    <w:rsid w:val="008F7DE9"/>
    <w:rsid w:val="008F7FA3"/>
    <w:rsid w:val="00901A2B"/>
    <w:rsid w:val="009049F4"/>
    <w:rsid w:val="00907FBB"/>
    <w:rsid w:val="0091317B"/>
    <w:rsid w:val="0091461D"/>
    <w:rsid w:val="0091505A"/>
    <w:rsid w:val="00915AFA"/>
    <w:rsid w:val="00920398"/>
    <w:rsid w:val="00920620"/>
    <w:rsid w:val="00922297"/>
    <w:rsid w:val="0092401B"/>
    <w:rsid w:val="00925D53"/>
    <w:rsid w:val="00926F29"/>
    <w:rsid w:val="0092732D"/>
    <w:rsid w:val="009277CE"/>
    <w:rsid w:val="00927A83"/>
    <w:rsid w:val="009315D6"/>
    <w:rsid w:val="00931786"/>
    <w:rsid w:val="00931EBD"/>
    <w:rsid w:val="00932257"/>
    <w:rsid w:val="0093309D"/>
    <w:rsid w:val="00935AA8"/>
    <w:rsid w:val="00942762"/>
    <w:rsid w:val="00942A6C"/>
    <w:rsid w:val="00944405"/>
    <w:rsid w:val="009458E9"/>
    <w:rsid w:val="00946787"/>
    <w:rsid w:val="00946B60"/>
    <w:rsid w:val="009476CC"/>
    <w:rsid w:val="00953519"/>
    <w:rsid w:val="009606CC"/>
    <w:rsid w:val="00960DF9"/>
    <w:rsid w:val="00963ECE"/>
    <w:rsid w:val="009644FA"/>
    <w:rsid w:val="00967005"/>
    <w:rsid w:val="00975698"/>
    <w:rsid w:val="00976B3F"/>
    <w:rsid w:val="0097734D"/>
    <w:rsid w:val="00977D1F"/>
    <w:rsid w:val="009800C0"/>
    <w:rsid w:val="009801FF"/>
    <w:rsid w:val="00982379"/>
    <w:rsid w:val="009836E2"/>
    <w:rsid w:val="00984733"/>
    <w:rsid w:val="00986EF3"/>
    <w:rsid w:val="00987CA3"/>
    <w:rsid w:val="0099090A"/>
    <w:rsid w:val="00990F66"/>
    <w:rsid w:val="009911CE"/>
    <w:rsid w:val="00991D1A"/>
    <w:rsid w:val="009922AD"/>
    <w:rsid w:val="00992C14"/>
    <w:rsid w:val="00994AE4"/>
    <w:rsid w:val="009A4A83"/>
    <w:rsid w:val="009A531B"/>
    <w:rsid w:val="009B0EFF"/>
    <w:rsid w:val="009B1204"/>
    <w:rsid w:val="009B23A8"/>
    <w:rsid w:val="009B2784"/>
    <w:rsid w:val="009B2FF0"/>
    <w:rsid w:val="009B338C"/>
    <w:rsid w:val="009B4369"/>
    <w:rsid w:val="009B5F1E"/>
    <w:rsid w:val="009B5F78"/>
    <w:rsid w:val="009C1F7A"/>
    <w:rsid w:val="009C2B87"/>
    <w:rsid w:val="009C5400"/>
    <w:rsid w:val="009C60D5"/>
    <w:rsid w:val="009C63AF"/>
    <w:rsid w:val="009D0B7A"/>
    <w:rsid w:val="009D2D74"/>
    <w:rsid w:val="009D45AB"/>
    <w:rsid w:val="009E32E9"/>
    <w:rsid w:val="009E3AE3"/>
    <w:rsid w:val="009E4BEB"/>
    <w:rsid w:val="009E560D"/>
    <w:rsid w:val="009E6206"/>
    <w:rsid w:val="009E7C9F"/>
    <w:rsid w:val="009F1AA7"/>
    <w:rsid w:val="009F2042"/>
    <w:rsid w:val="009F2694"/>
    <w:rsid w:val="009F45DB"/>
    <w:rsid w:val="009F5CB9"/>
    <w:rsid w:val="009F6D3C"/>
    <w:rsid w:val="009F7529"/>
    <w:rsid w:val="009F799A"/>
    <w:rsid w:val="00A02304"/>
    <w:rsid w:val="00A02863"/>
    <w:rsid w:val="00A0519F"/>
    <w:rsid w:val="00A06F72"/>
    <w:rsid w:val="00A16BF1"/>
    <w:rsid w:val="00A21974"/>
    <w:rsid w:val="00A27471"/>
    <w:rsid w:val="00A30181"/>
    <w:rsid w:val="00A31035"/>
    <w:rsid w:val="00A31D39"/>
    <w:rsid w:val="00A32F65"/>
    <w:rsid w:val="00A336E2"/>
    <w:rsid w:val="00A3429C"/>
    <w:rsid w:val="00A3508B"/>
    <w:rsid w:val="00A35EA3"/>
    <w:rsid w:val="00A41DF5"/>
    <w:rsid w:val="00A4219A"/>
    <w:rsid w:val="00A43C8B"/>
    <w:rsid w:val="00A4474F"/>
    <w:rsid w:val="00A448E0"/>
    <w:rsid w:val="00A4539E"/>
    <w:rsid w:val="00A46878"/>
    <w:rsid w:val="00A46A13"/>
    <w:rsid w:val="00A50950"/>
    <w:rsid w:val="00A51965"/>
    <w:rsid w:val="00A5284D"/>
    <w:rsid w:val="00A52E14"/>
    <w:rsid w:val="00A5420C"/>
    <w:rsid w:val="00A56EEF"/>
    <w:rsid w:val="00A573D8"/>
    <w:rsid w:val="00A67187"/>
    <w:rsid w:val="00A6782A"/>
    <w:rsid w:val="00A72160"/>
    <w:rsid w:val="00A75D79"/>
    <w:rsid w:val="00A76230"/>
    <w:rsid w:val="00A767EB"/>
    <w:rsid w:val="00A80C03"/>
    <w:rsid w:val="00A82105"/>
    <w:rsid w:val="00A822D1"/>
    <w:rsid w:val="00A83959"/>
    <w:rsid w:val="00A857C7"/>
    <w:rsid w:val="00A8668B"/>
    <w:rsid w:val="00A93161"/>
    <w:rsid w:val="00A93CCB"/>
    <w:rsid w:val="00A94726"/>
    <w:rsid w:val="00A951D2"/>
    <w:rsid w:val="00A95A17"/>
    <w:rsid w:val="00AA0E7E"/>
    <w:rsid w:val="00AA13FD"/>
    <w:rsid w:val="00AA15AE"/>
    <w:rsid w:val="00AA17FF"/>
    <w:rsid w:val="00AA1D38"/>
    <w:rsid w:val="00AA2BC7"/>
    <w:rsid w:val="00AA3239"/>
    <w:rsid w:val="00AA5EDB"/>
    <w:rsid w:val="00AA6AFF"/>
    <w:rsid w:val="00AC01B2"/>
    <w:rsid w:val="00AC0D80"/>
    <w:rsid w:val="00AC3CA5"/>
    <w:rsid w:val="00AC3D72"/>
    <w:rsid w:val="00AD11C1"/>
    <w:rsid w:val="00AD16D7"/>
    <w:rsid w:val="00AD3550"/>
    <w:rsid w:val="00AD6F9B"/>
    <w:rsid w:val="00AD7ECF"/>
    <w:rsid w:val="00AE025B"/>
    <w:rsid w:val="00AE0AA7"/>
    <w:rsid w:val="00AE21AA"/>
    <w:rsid w:val="00AE3D8F"/>
    <w:rsid w:val="00AE41BF"/>
    <w:rsid w:val="00AE52D8"/>
    <w:rsid w:val="00AE60A2"/>
    <w:rsid w:val="00AE651D"/>
    <w:rsid w:val="00AE66C4"/>
    <w:rsid w:val="00AE7026"/>
    <w:rsid w:val="00AE746B"/>
    <w:rsid w:val="00AF082E"/>
    <w:rsid w:val="00AF3512"/>
    <w:rsid w:val="00AF3B06"/>
    <w:rsid w:val="00AF4E75"/>
    <w:rsid w:val="00AF7BDF"/>
    <w:rsid w:val="00B01006"/>
    <w:rsid w:val="00B05318"/>
    <w:rsid w:val="00B059BE"/>
    <w:rsid w:val="00B07553"/>
    <w:rsid w:val="00B111EC"/>
    <w:rsid w:val="00B1227B"/>
    <w:rsid w:val="00B161C0"/>
    <w:rsid w:val="00B162EB"/>
    <w:rsid w:val="00B17DDC"/>
    <w:rsid w:val="00B216B6"/>
    <w:rsid w:val="00B21E77"/>
    <w:rsid w:val="00B227FD"/>
    <w:rsid w:val="00B23325"/>
    <w:rsid w:val="00B26342"/>
    <w:rsid w:val="00B30A93"/>
    <w:rsid w:val="00B32F30"/>
    <w:rsid w:val="00B33737"/>
    <w:rsid w:val="00B34D81"/>
    <w:rsid w:val="00B35973"/>
    <w:rsid w:val="00B35AC1"/>
    <w:rsid w:val="00B37066"/>
    <w:rsid w:val="00B4065F"/>
    <w:rsid w:val="00B432E2"/>
    <w:rsid w:val="00B46FDF"/>
    <w:rsid w:val="00B47E55"/>
    <w:rsid w:val="00B502F8"/>
    <w:rsid w:val="00B51B7C"/>
    <w:rsid w:val="00B5268C"/>
    <w:rsid w:val="00B54248"/>
    <w:rsid w:val="00B54D0C"/>
    <w:rsid w:val="00B55C49"/>
    <w:rsid w:val="00B561AE"/>
    <w:rsid w:val="00B57211"/>
    <w:rsid w:val="00B622D5"/>
    <w:rsid w:val="00B62F23"/>
    <w:rsid w:val="00B6375E"/>
    <w:rsid w:val="00B657E0"/>
    <w:rsid w:val="00B66643"/>
    <w:rsid w:val="00B668FC"/>
    <w:rsid w:val="00B66CAE"/>
    <w:rsid w:val="00B67283"/>
    <w:rsid w:val="00B711C0"/>
    <w:rsid w:val="00B72FF5"/>
    <w:rsid w:val="00B777C0"/>
    <w:rsid w:val="00B831F2"/>
    <w:rsid w:val="00B85C79"/>
    <w:rsid w:val="00B90F4E"/>
    <w:rsid w:val="00B920FE"/>
    <w:rsid w:val="00B92E5E"/>
    <w:rsid w:val="00B92F68"/>
    <w:rsid w:val="00B94C5D"/>
    <w:rsid w:val="00B96029"/>
    <w:rsid w:val="00BA03C6"/>
    <w:rsid w:val="00BA0934"/>
    <w:rsid w:val="00BA1788"/>
    <w:rsid w:val="00BA5D12"/>
    <w:rsid w:val="00BA6C96"/>
    <w:rsid w:val="00BB6588"/>
    <w:rsid w:val="00BD037B"/>
    <w:rsid w:val="00BD6446"/>
    <w:rsid w:val="00BD67F8"/>
    <w:rsid w:val="00BE0093"/>
    <w:rsid w:val="00BE2E0F"/>
    <w:rsid w:val="00BE3632"/>
    <w:rsid w:val="00BE49AF"/>
    <w:rsid w:val="00BF0064"/>
    <w:rsid w:val="00BF0FDF"/>
    <w:rsid w:val="00BF1222"/>
    <w:rsid w:val="00C01E79"/>
    <w:rsid w:val="00C02725"/>
    <w:rsid w:val="00C05C42"/>
    <w:rsid w:val="00C05DA5"/>
    <w:rsid w:val="00C06823"/>
    <w:rsid w:val="00C122B2"/>
    <w:rsid w:val="00C13265"/>
    <w:rsid w:val="00C14959"/>
    <w:rsid w:val="00C14F05"/>
    <w:rsid w:val="00C15F5E"/>
    <w:rsid w:val="00C16FE2"/>
    <w:rsid w:val="00C2003E"/>
    <w:rsid w:val="00C20318"/>
    <w:rsid w:val="00C23632"/>
    <w:rsid w:val="00C237DF"/>
    <w:rsid w:val="00C24402"/>
    <w:rsid w:val="00C2449F"/>
    <w:rsid w:val="00C2624D"/>
    <w:rsid w:val="00C26C2B"/>
    <w:rsid w:val="00C2710C"/>
    <w:rsid w:val="00C309CF"/>
    <w:rsid w:val="00C3130E"/>
    <w:rsid w:val="00C32AA9"/>
    <w:rsid w:val="00C32F4A"/>
    <w:rsid w:val="00C3343B"/>
    <w:rsid w:val="00C33629"/>
    <w:rsid w:val="00C33780"/>
    <w:rsid w:val="00C35804"/>
    <w:rsid w:val="00C40910"/>
    <w:rsid w:val="00C43026"/>
    <w:rsid w:val="00C4710D"/>
    <w:rsid w:val="00C473FC"/>
    <w:rsid w:val="00C47A63"/>
    <w:rsid w:val="00C5104B"/>
    <w:rsid w:val="00C51EC5"/>
    <w:rsid w:val="00C53B63"/>
    <w:rsid w:val="00C56E9E"/>
    <w:rsid w:val="00C57003"/>
    <w:rsid w:val="00C57AA0"/>
    <w:rsid w:val="00C61560"/>
    <w:rsid w:val="00C62860"/>
    <w:rsid w:val="00C63A87"/>
    <w:rsid w:val="00C6648B"/>
    <w:rsid w:val="00C67903"/>
    <w:rsid w:val="00C67DF7"/>
    <w:rsid w:val="00C710ED"/>
    <w:rsid w:val="00C723FC"/>
    <w:rsid w:val="00C7383B"/>
    <w:rsid w:val="00C73DCF"/>
    <w:rsid w:val="00C741EE"/>
    <w:rsid w:val="00C7511F"/>
    <w:rsid w:val="00C75323"/>
    <w:rsid w:val="00C77F10"/>
    <w:rsid w:val="00C8063A"/>
    <w:rsid w:val="00C80F59"/>
    <w:rsid w:val="00C87636"/>
    <w:rsid w:val="00C877CB"/>
    <w:rsid w:val="00C87C9E"/>
    <w:rsid w:val="00C91A3A"/>
    <w:rsid w:val="00C932D9"/>
    <w:rsid w:val="00C93AE5"/>
    <w:rsid w:val="00C94B17"/>
    <w:rsid w:val="00C9566B"/>
    <w:rsid w:val="00C973AF"/>
    <w:rsid w:val="00CA155A"/>
    <w:rsid w:val="00CA1CD4"/>
    <w:rsid w:val="00CA1D4B"/>
    <w:rsid w:val="00CA25B1"/>
    <w:rsid w:val="00CA34D1"/>
    <w:rsid w:val="00CA53DE"/>
    <w:rsid w:val="00CA5EEE"/>
    <w:rsid w:val="00CB0758"/>
    <w:rsid w:val="00CB2D7A"/>
    <w:rsid w:val="00CC1329"/>
    <w:rsid w:val="00CC3D40"/>
    <w:rsid w:val="00CC51D7"/>
    <w:rsid w:val="00CD15E7"/>
    <w:rsid w:val="00CD1B75"/>
    <w:rsid w:val="00CD31ED"/>
    <w:rsid w:val="00CD3702"/>
    <w:rsid w:val="00CD6790"/>
    <w:rsid w:val="00CD7044"/>
    <w:rsid w:val="00CE0680"/>
    <w:rsid w:val="00CE06F5"/>
    <w:rsid w:val="00CE0783"/>
    <w:rsid w:val="00CE186E"/>
    <w:rsid w:val="00CE1C0B"/>
    <w:rsid w:val="00CE408C"/>
    <w:rsid w:val="00CE47BB"/>
    <w:rsid w:val="00CE4E51"/>
    <w:rsid w:val="00CE7CA8"/>
    <w:rsid w:val="00CF34A2"/>
    <w:rsid w:val="00CF658A"/>
    <w:rsid w:val="00CF722D"/>
    <w:rsid w:val="00D0182D"/>
    <w:rsid w:val="00D02411"/>
    <w:rsid w:val="00D04A2B"/>
    <w:rsid w:val="00D05304"/>
    <w:rsid w:val="00D053C1"/>
    <w:rsid w:val="00D05407"/>
    <w:rsid w:val="00D05DFC"/>
    <w:rsid w:val="00D0707C"/>
    <w:rsid w:val="00D107AB"/>
    <w:rsid w:val="00D11F95"/>
    <w:rsid w:val="00D13325"/>
    <w:rsid w:val="00D147FB"/>
    <w:rsid w:val="00D14BA9"/>
    <w:rsid w:val="00D152AF"/>
    <w:rsid w:val="00D16444"/>
    <w:rsid w:val="00D20C85"/>
    <w:rsid w:val="00D21C25"/>
    <w:rsid w:val="00D242C4"/>
    <w:rsid w:val="00D249E0"/>
    <w:rsid w:val="00D2629D"/>
    <w:rsid w:val="00D31108"/>
    <w:rsid w:val="00D31182"/>
    <w:rsid w:val="00D32AA4"/>
    <w:rsid w:val="00D3304E"/>
    <w:rsid w:val="00D337B8"/>
    <w:rsid w:val="00D34E62"/>
    <w:rsid w:val="00D3617D"/>
    <w:rsid w:val="00D37CA3"/>
    <w:rsid w:val="00D4193D"/>
    <w:rsid w:val="00D42419"/>
    <w:rsid w:val="00D43531"/>
    <w:rsid w:val="00D449CC"/>
    <w:rsid w:val="00D44F66"/>
    <w:rsid w:val="00D50235"/>
    <w:rsid w:val="00D50AE8"/>
    <w:rsid w:val="00D52328"/>
    <w:rsid w:val="00D556B6"/>
    <w:rsid w:val="00D576C8"/>
    <w:rsid w:val="00D60176"/>
    <w:rsid w:val="00D60298"/>
    <w:rsid w:val="00D635CF"/>
    <w:rsid w:val="00D63D85"/>
    <w:rsid w:val="00D63EE4"/>
    <w:rsid w:val="00D642BA"/>
    <w:rsid w:val="00D6472A"/>
    <w:rsid w:val="00D656CD"/>
    <w:rsid w:val="00D65727"/>
    <w:rsid w:val="00D67AF8"/>
    <w:rsid w:val="00D67D3E"/>
    <w:rsid w:val="00D74FF1"/>
    <w:rsid w:val="00D761CF"/>
    <w:rsid w:val="00D81D48"/>
    <w:rsid w:val="00D832CF"/>
    <w:rsid w:val="00D85763"/>
    <w:rsid w:val="00D861CF"/>
    <w:rsid w:val="00D86259"/>
    <w:rsid w:val="00D86B5C"/>
    <w:rsid w:val="00D86C93"/>
    <w:rsid w:val="00D86FD9"/>
    <w:rsid w:val="00D91C46"/>
    <w:rsid w:val="00D93867"/>
    <w:rsid w:val="00D96560"/>
    <w:rsid w:val="00DA12F4"/>
    <w:rsid w:val="00DA18F5"/>
    <w:rsid w:val="00DA2ABD"/>
    <w:rsid w:val="00DA3D5A"/>
    <w:rsid w:val="00DA3F2B"/>
    <w:rsid w:val="00DB2C90"/>
    <w:rsid w:val="00DB5557"/>
    <w:rsid w:val="00DB681B"/>
    <w:rsid w:val="00DC11C4"/>
    <w:rsid w:val="00DC1A1B"/>
    <w:rsid w:val="00DC24D5"/>
    <w:rsid w:val="00DC4DB9"/>
    <w:rsid w:val="00DC612B"/>
    <w:rsid w:val="00DC73F7"/>
    <w:rsid w:val="00DD04BD"/>
    <w:rsid w:val="00DD1E07"/>
    <w:rsid w:val="00DD2ACE"/>
    <w:rsid w:val="00DD32CA"/>
    <w:rsid w:val="00DD3975"/>
    <w:rsid w:val="00DD3CE4"/>
    <w:rsid w:val="00DD4FCA"/>
    <w:rsid w:val="00DD6AD6"/>
    <w:rsid w:val="00DE26A4"/>
    <w:rsid w:val="00DE50F7"/>
    <w:rsid w:val="00DE7360"/>
    <w:rsid w:val="00DF03F7"/>
    <w:rsid w:val="00DF2C55"/>
    <w:rsid w:val="00DF3C9A"/>
    <w:rsid w:val="00DF4ECD"/>
    <w:rsid w:val="00DF7B96"/>
    <w:rsid w:val="00E04B08"/>
    <w:rsid w:val="00E069F3"/>
    <w:rsid w:val="00E1069A"/>
    <w:rsid w:val="00E140B0"/>
    <w:rsid w:val="00E15D40"/>
    <w:rsid w:val="00E16508"/>
    <w:rsid w:val="00E21F71"/>
    <w:rsid w:val="00E220A4"/>
    <w:rsid w:val="00E22850"/>
    <w:rsid w:val="00E2432D"/>
    <w:rsid w:val="00E2480B"/>
    <w:rsid w:val="00E27899"/>
    <w:rsid w:val="00E31924"/>
    <w:rsid w:val="00E33B8B"/>
    <w:rsid w:val="00E36344"/>
    <w:rsid w:val="00E3742E"/>
    <w:rsid w:val="00E4019B"/>
    <w:rsid w:val="00E4024A"/>
    <w:rsid w:val="00E4465F"/>
    <w:rsid w:val="00E4674F"/>
    <w:rsid w:val="00E47B90"/>
    <w:rsid w:val="00E5336B"/>
    <w:rsid w:val="00E53AF5"/>
    <w:rsid w:val="00E54549"/>
    <w:rsid w:val="00E54DD2"/>
    <w:rsid w:val="00E5578A"/>
    <w:rsid w:val="00E562AF"/>
    <w:rsid w:val="00E56619"/>
    <w:rsid w:val="00E57B89"/>
    <w:rsid w:val="00E57DC4"/>
    <w:rsid w:val="00E609E0"/>
    <w:rsid w:val="00E61483"/>
    <w:rsid w:val="00E63215"/>
    <w:rsid w:val="00E63C7A"/>
    <w:rsid w:val="00E63F67"/>
    <w:rsid w:val="00E6405C"/>
    <w:rsid w:val="00E70B04"/>
    <w:rsid w:val="00E731E5"/>
    <w:rsid w:val="00E74E58"/>
    <w:rsid w:val="00E7559B"/>
    <w:rsid w:val="00E76354"/>
    <w:rsid w:val="00E80369"/>
    <w:rsid w:val="00E80A6B"/>
    <w:rsid w:val="00E80B74"/>
    <w:rsid w:val="00E82C3E"/>
    <w:rsid w:val="00E83D86"/>
    <w:rsid w:val="00E85A89"/>
    <w:rsid w:val="00E8652D"/>
    <w:rsid w:val="00E9081D"/>
    <w:rsid w:val="00E90ADD"/>
    <w:rsid w:val="00E91288"/>
    <w:rsid w:val="00E91F31"/>
    <w:rsid w:val="00E93A7B"/>
    <w:rsid w:val="00E94CA7"/>
    <w:rsid w:val="00E9744E"/>
    <w:rsid w:val="00EA04F4"/>
    <w:rsid w:val="00EA1E17"/>
    <w:rsid w:val="00EA2007"/>
    <w:rsid w:val="00EA2487"/>
    <w:rsid w:val="00EA24B7"/>
    <w:rsid w:val="00EA3074"/>
    <w:rsid w:val="00EA5C3B"/>
    <w:rsid w:val="00EA7CB3"/>
    <w:rsid w:val="00EB2E2A"/>
    <w:rsid w:val="00EC29F7"/>
    <w:rsid w:val="00EC4EF9"/>
    <w:rsid w:val="00ED0392"/>
    <w:rsid w:val="00ED1161"/>
    <w:rsid w:val="00ED1D22"/>
    <w:rsid w:val="00ED264D"/>
    <w:rsid w:val="00ED4006"/>
    <w:rsid w:val="00ED4207"/>
    <w:rsid w:val="00ED44F6"/>
    <w:rsid w:val="00ED5580"/>
    <w:rsid w:val="00ED63A2"/>
    <w:rsid w:val="00ED740F"/>
    <w:rsid w:val="00EE2B3D"/>
    <w:rsid w:val="00EE5DAD"/>
    <w:rsid w:val="00EE5F83"/>
    <w:rsid w:val="00EE6F61"/>
    <w:rsid w:val="00EE70B2"/>
    <w:rsid w:val="00EF0484"/>
    <w:rsid w:val="00EF090A"/>
    <w:rsid w:val="00EF1CE6"/>
    <w:rsid w:val="00EF2A7B"/>
    <w:rsid w:val="00EF2B20"/>
    <w:rsid w:val="00EF31ED"/>
    <w:rsid w:val="00EF3CF5"/>
    <w:rsid w:val="00EF3D5B"/>
    <w:rsid w:val="00EF6E19"/>
    <w:rsid w:val="00F00C8F"/>
    <w:rsid w:val="00F0460E"/>
    <w:rsid w:val="00F04BED"/>
    <w:rsid w:val="00F05D30"/>
    <w:rsid w:val="00F062F2"/>
    <w:rsid w:val="00F13371"/>
    <w:rsid w:val="00F15ABD"/>
    <w:rsid w:val="00F1717E"/>
    <w:rsid w:val="00F172E2"/>
    <w:rsid w:val="00F173C3"/>
    <w:rsid w:val="00F17928"/>
    <w:rsid w:val="00F17CF6"/>
    <w:rsid w:val="00F204EC"/>
    <w:rsid w:val="00F2226D"/>
    <w:rsid w:val="00F27565"/>
    <w:rsid w:val="00F27B76"/>
    <w:rsid w:val="00F30285"/>
    <w:rsid w:val="00F305EF"/>
    <w:rsid w:val="00F33479"/>
    <w:rsid w:val="00F33E22"/>
    <w:rsid w:val="00F35148"/>
    <w:rsid w:val="00F369D9"/>
    <w:rsid w:val="00F36C82"/>
    <w:rsid w:val="00F373BA"/>
    <w:rsid w:val="00F3752B"/>
    <w:rsid w:val="00F37A96"/>
    <w:rsid w:val="00F42D2D"/>
    <w:rsid w:val="00F4377C"/>
    <w:rsid w:val="00F44C38"/>
    <w:rsid w:val="00F45357"/>
    <w:rsid w:val="00F4559C"/>
    <w:rsid w:val="00F45C29"/>
    <w:rsid w:val="00F4739D"/>
    <w:rsid w:val="00F50E02"/>
    <w:rsid w:val="00F60F37"/>
    <w:rsid w:val="00F6110C"/>
    <w:rsid w:val="00F66983"/>
    <w:rsid w:val="00F713AA"/>
    <w:rsid w:val="00F71D41"/>
    <w:rsid w:val="00F74E7C"/>
    <w:rsid w:val="00F759DA"/>
    <w:rsid w:val="00F77639"/>
    <w:rsid w:val="00F8126E"/>
    <w:rsid w:val="00F8187F"/>
    <w:rsid w:val="00F81E08"/>
    <w:rsid w:val="00F833E0"/>
    <w:rsid w:val="00F84103"/>
    <w:rsid w:val="00F85FEE"/>
    <w:rsid w:val="00F9171E"/>
    <w:rsid w:val="00F936DF"/>
    <w:rsid w:val="00F94C7A"/>
    <w:rsid w:val="00F95292"/>
    <w:rsid w:val="00F95F5C"/>
    <w:rsid w:val="00FA0221"/>
    <w:rsid w:val="00FA132C"/>
    <w:rsid w:val="00FA3553"/>
    <w:rsid w:val="00FA5F42"/>
    <w:rsid w:val="00FA7D8B"/>
    <w:rsid w:val="00FB03DC"/>
    <w:rsid w:val="00FB0C3E"/>
    <w:rsid w:val="00FB3CA6"/>
    <w:rsid w:val="00FB43A9"/>
    <w:rsid w:val="00FB5483"/>
    <w:rsid w:val="00FC041F"/>
    <w:rsid w:val="00FC0DE5"/>
    <w:rsid w:val="00FC1E92"/>
    <w:rsid w:val="00FC50C4"/>
    <w:rsid w:val="00FC515D"/>
    <w:rsid w:val="00FC5850"/>
    <w:rsid w:val="00FC6884"/>
    <w:rsid w:val="00FC6EF8"/>
    <w:rsid w:val="00FC7731"/>
    <w:rsid w:val="00FC77FA"/>
    <w:rsid w:val="00FD7AF4"/>
    <w:rsid w:val="00FE19E3"/>
    <w:rsid w:val="00FE61B6"/>
    <w:rsid w:val="00FE6FED"/>
    <w:rsid w:val="00FF4B4E"/>
    <w:rsid w:val="00FF5358"/>
    <w:rsid w:val="00FF7115"/>
    <w:rsid w:val="00FF7161"/>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452B0"/>
  <w15:docId w15:val="{13A642E8-480A-45FB-AEB4-61ECAC53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97B"/>
    <w:rPr>
      <w:rFonts w:ascii="Arial" w:hAnsi="Arial" w:cs="Angsana New"/>
      <w:sz w:val="24"/>
      <w:szCs w:val="24"/>
      <w:lang w:bidi="th-TH"/>
    </w:rPr>
  </w:style>
  <w:style w:type="paragraph" w:styleId="Heading1">
    <w:name w:val="heading 1"/>
    <w:basedOn w:val="Normal"/>
    <w:next w:val="Normal"/>
    <w:qFormat/>
    <w:pPr>
      <w:keepNext/>
      <w:outlineLvl w:val="0"/>
    </w:pPr>
    <w:rPr>
      <w:rFonts w:ascii="Times" w:eastAsia="Times" w:hAnsi="Times"/>
      <w:b/>
      <w:bCs/>
      <w:i/>
      <w:iCs/>
      <w:sz w:val="28"/>
      <w:szCs w:val="28"/>
    </w:rPr>
  </w:style>
  <w:style w:type="paragraph" w:styleId="Heading2">
    <w:name w:val="heading 2"/>
    <w:basedOn w:val="Normal"/>
    <w:next w:val="Normal"/>
    <w:qFormat/>
    <w:pPr>
      <w:keepNext/>
      <w:spacing w:line="360" w:lineRule="auto"/>
      <w:jc w:val="both"/>
      <w:outlineLvl w:val="1"/>
    </w:pPr>
    <w:rPr>
      <w:rFonts w:ascii="Times" w:eastAsia="Times" w:hAnsi="Times"/>
      <w:i/>
      <w:iCs/>
    </w:rPr>
  </w:style>
  <w:style w:type="paragraph" w:styleId="Heading3">
    <w:name w:val="heading 3"/>
    <w:basedOn w:val="Normal"/>
    <w:next w:val="Normal"/>
    <w:qFormat/>
    <w:pPr>
      <w:keepNext/>
      <w:outlineLvl w:val="2"/>
    </w:pPr>
    <w:rPr>
      <w:rFonts w:ascii="Times" w:eastAsia="Times" w:hAnsi="Times"/>
      <w:i/>
      <w:iCs/>
      <w:sz w:val="22"/>
      <w:szCs w:val="22"/>
    </w:rPr>
  </w:style>
  <w:style w:type="paragraph" w:styleId="Heading4">
    <w:name w:val="heading 4"/>
    <w:basedOn w:val="Normal"/>
    <w:next w:val="Normal"/>
    <w:qFormat/>
    <w:pPr>
      <w:keepNext/>
      <w:spacing w:line="360" w:lineRule="auto"/>
      <w:jc w:val="both"/>
      <w:outlineLvl w:val="3"/>
    </w:pPr>
    <w:rPr>
      <w:rFonts w:ascii="Times" w:eastAsia="Times" w:hAnsi="Times"/>
      <w:i/>
      <w:iCs/>
      <w:sz w:val="22"/>
      <w:szCs w:val="22"/>
    </w:rPr>
  </w:style>
  <w:style w:type="paragraph" w:styleId="Heading5">
    <w:name w:val="heading 5"/>
    <w:basedOn w:val="Normal"/>
    <w:next w:val="Normal"/>
    <w:qFormat/>
    <w:pPr>
      <w:keepNext/>
      <w:tabs>
        <w:tab w:val="left" w:pos="2694"/>
        <w:tab w:val="left" w:pos="5387"/>
      </w:tabs>
      <w:spacing w:line="360" w:lineRule="auto"/>
      <w:jc w:val="both"/>
      <w:outlineLvl w:val="4"/>
    </w:pPr>
    <w:rPr>
      <w:b/>
      <w:bCs/>
      <w:sz w:val="20"/>
      <w:szCs w:val="2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22"/>
      <w:szCs w:val="22"/>
    </w:rPr>
  </w:style>
  <w:style w:type="paragraph" w:styleId="Heading8">
    <w:name w:val="heading 8"/>
    <w:basedOn w:val="Normal"/>
    <w:next w:val="Normal"/>
    <w:qFormat/>
    <w:pPr>
      <w:keepNext/>
      <w:outlineLvl w:val="7"/>
    </w:pPr>
    <w:rPr>
      <w:b/>
      <w:bCs/>
      <w:color w:val="800080"/>
      <w:sz w:val="34"/>
      <w:szCs w:val="34"/>
    </w:rPr>
  </w:style>
  <w:style w:type="paragraph" w:styleId="Heading9">
    <w:name w:val="heading 9"/>
    <w:basedOn w:val="Normal"/>
    <w:next w:val="Normal"/>
    <w:qFormat/>
    <w:pPr>
      <w:keepNext/>
      <w:outlineLvl w:val="8"/>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2160"/>
      <w:jc w:val="both"/>
    </w:pPr>
    <w:rPr>
      <w:rFonts w:ascii="Times" w:eastAsia="Times" w:hAnsi="Times"/>
    </w:rPr>
  </w:style>
  <w:style w:type="paragraph" w:styleId="BodyText">
    <w:name w:val="Body Text"/>
    <w:basedOn w:val="Normal"/>
    <w:pPr>
      <w:jc w:val="both"/>
    </w:pPr>
    <w:rPr>
      <w:rFonts w:ascii="Times" w:eastAsia="Times" w:hAnsi="Times"/>
      <w:sz w:val="22"/>
      <w:szCs w:val="22"/>
    </w:rPr>
  </w:style>
  <w:style w:type="paragraph" w:styleId="Caption">
    <w:name w:val="caption"/>
    <w:basedOn w:val="Normal"/>
    <w:next w:val="Normal"/>
    <w:qFormat/>
    <w:pPr>
      <w:spacing w:before="120" w:after="120"/>
    </w:pPr>
    <w:rPr>
      <w:b/>
      <w:bCs/>
    </w:rPr>
  </w:style>
  <w:style w:type="paragraph" w:styleId="BodyTextIndent2">
    <w:name w:val="Body Text Indent 2"/>
    <w:basedOn w:val="Normal"/>
    <w:pPr>
      <w:tabs>
        <w:tab w:val="left" w:pos="1418"/>
        <w:tab w:val="left" w:pos="4111"/>
      </w:tabs>
      <w:spacing w:line="360" w:lineRule="auto"/>
      <w:ind w:left="720" w:hanging="720"/>
      <w:jc w:val="both"/>
    </w:pPr>
    <w:rPr>
      <w:sz w:val="20"/>
      <w:szCs w:val="20"/>
    </w:rPr>
  </w:style>
  <w:style w:type="paragraph" w:styleId="BodyText3">
    <w:name w:val="Body Text 3"/>
    <w:basedOn w:val="Normal"/>
    <w:pPr>
      <w:spacing w:line="360" w:lineRule="auto"/>
      <w:jc w:val="both"/>
    </w:pPr>
    <w:rPr>
      <w:rFonts w:ascii="Times" w:eastAsia="Times" w:hAnsi="Time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i/>
      <w:iCs/>
      <w:sz w:val="20"/>
      <w:szCs w:val="20"/>
    </w:rPr>
  </w:style>
  <w:style w:type="paragraph" w:styleId="BodyTextIndent3">
    <w:name w:val="Body Text Indent 3"/>
    <w:basedOn w:val="Normal"/>
    <w:pPr>
      <w:ind w:left="810"/>
    </w:pPr>
    <w:rPr>
      <w:rFonts w:ascii="Times" w:hAnsi="Times"/>
      <w:color w:val="000000"/>
      <w:sz w:val="18"/>
      <w:szCs w:val="18"/>
    </w:rPr>
  </w:style>
  <w:style w:type="paragraph" w:styleId="BalloonText">
    <w:name w:val="Balloon Text"/>
    <w:basedOn w:val="Normal"/>
    <w:semiHidden/>
    <w:rsid w:val="00AD3550"/>
    <w:rPr>
      <w:rFonts w:ascii="Tahoma" w:hAnsi="Tahoma" w:cs="Tahoma"/>
      <w:sz w:val="16"/>
      <w:szCs w:val="16"/>
    </w:rPr>
  </w:style>
  <w:style w:type="paragraph" w:styleId="DocumentMap">
    <w:name w:val="Document Map"/>
    <w:basedOn w:val="Normal"/>
    <w:semiHidden/>
    <w:rsid w:val="00DF4ECD"/>
    <w:pPr>
      <w:shd w:val="clear" w:color="auto" w:fill="000080"/>
    </w:pPr>
    <w:rPr>
      <w:rFonts w:ascii="Tahoma" w:hAnsi="Tahoma" w:cs="Tahoma"/>
      <w:sz w:val="20"/>
      <w:szCs w:val="20"/>
    </w:rPr>
  </w:style>
  <w:style w:type="table" w:styleId="TableGrid">
    <w:name w:val="Table Grid"/>
    <w:basedOn w:val="TableNormal"/>
    <w:rsid w:val="00946787"/>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369D9"/>
    <w:rPr>
      <w:sz w:val="16"/>
      <w:szCs w:val="16"/>
    </w:rPr>
  </w:style>
  <w:style w:type="paragraph" w:styleId="CommentText">
    <w:name w:val="annotation text"/>
    <w:basedOn w:val="Normal"/>
    <w:semiHidden/>
    <w:rsid w:val="00F369D9"/>
    <w:rPr>
      <w:sz w:val="20"/>
      <w:szCs w:val="20"/>
    </w:rPr>
  </w:style>
  <w:style w:type="paragraph" w:styleId="CommentSubject">
    <w:name w:val="annotation subject"/>
    <w:basedOn w:val="CommentText"/>
    <w:next w:val="CommentText"/>
    <w:semiHidden/>
    <w:rsid w:val="00F369D9"/>
    <w:rPr>
      <w:b/>
      <w:bCs/>
    </w:rPr>
  </w:style>
  <w:style w:type="character" w:styleId="Hyperlink">
    <w:name w:val="Hyperlink"/>
    <w:rsid w:val="008C0BB4"/>
    <w:rPr>
      <w:color w:val="0000FF"/>
      <w:u w:val="single"/>
    </w:rPr>
  </w:style>
  <w:style w:type="character" w:styleId="PageNumber">
    <w:name w:val="page number"/>
    <w:basedOn w:val="DefaultParagraphFont"/>
    <w:rsid w:val="00B35AC1"/>
  </w:style>
  <w:style w:type="character" w:customStyle="1" w:styleId="FooterChar">
    <w:name w:val="Footer Char"/>
    <w:link w:val="Footer"/>
    <w:uiPriority w:val="99"/>
    <w:rsid w:val="00AE60A2"/>
    <w:rPr>
      <w:rFonts w:ascii="Arial" w:hAnsi="Arial" w:cs="Angsana New"/>
      <w:sz w:val="24"/>
      <w:szCs w:val="24"/>
      <w:lang w:bidi="th-TH"/>
    </w:rPr>
  </w:style>
  <w:style w:type="paragraph" w:styleId="ListParagraph">
    <w:name w:val="List Paragraph"/>
    <w:basedOn w:val="Normal"/>
    <w:uiPriority w:val="34"/>
    <w:qFormat/>
    <w:rsid w:val="009F7529"/>
    <w:pPr>
      <w:ind w:left="720"/>
      <w:contextualSpacing/>
    </w:pPr>
    <w:rPr>
      <w:szCs w:val="30"/>
    </w:rPr>
  </w:style>
  <w:style w:type="character" w:customStyle="1" w:styleId="HeaderChar">
    <w:name w:val="Header Char"/>
    <w:basedOn w:val="DefaultParagraphFont"/>
    <w:link w:val="Header"/>
    <w:rsid w:val="00E4674F"/>
    <w:rPr>
      <w:rFonts w:ascii="Arial" w:hAnsi="Arial" w:cs="Angsana New"/>
      <w:sz w:val="24"/>
      <w:szCs w:val="24"/>
      <w:lang w:bidi="th-TH"/>
    </w:rPr>
  </w:style>
  <w:style w:type="character" w:styleId="FollowedHyperlink">
    <w:name w:val="FollowedHyperlink"/>
    <w:basedOn w:val="DefaultParagraphFont"/>
    <w:semiHidden/>
    <w:unhideWhenUsed/>
    <w:rsid w:val="00D642BA"/>
    <w:rPr>
      <w:color w:val="800080" w:themeColor="followedHyperlink"/>
      <w:u w:val="single"/>
    </w:rPr>
  </w:style>
  <w:style w:type="character" w:styleId="UnresolvedMention">
    <w:name w:val="Unresolved Mention"/>
    <w:basedOn w:val="DefaultParagraphFont"/>
    <w:uiPriority w:val="99"/>
    <w:semiHidden/>
    <w:unhideWhenUsed/>
    <w:rsid w:val="00FA7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8441">
      <w:bodyDiv w:val="1"/>
      <w:marLeft w:val="0"/>
      <w:marRight w:val="0"/>
      <w:marTop w:val="0"/>
      <w:marBottom w:val="0"/>
      <w:divBdr>
        <w:top w:val="none" w:sz="0" w:space="0" w:color="auto"/>
        <w:left w:val="none" w:sz="0" w:space="0" w:color="auto"/>
        <w:bottom w:val="none" w:sz="0" w:space="0" w:color="auto"/>
        <w:right w:val="none" w:sz="0" w:space="0" w:color="auto"/>
      </w:divBdr>
    </w:div>
    <w:div w:id="161745593">
      <w:bodyDiv w:val="1"/>
      <w:marLeft w:val="0"/>
      <w:marRight w:val="0"/>
      <w:marTop w:val="0"/>
      <w:marBottom w:val="0"/>
      <w:divBdr>
        <w:top w:val="none" w:sz="0" w:space="0" w:color="auto"/>
        <w:left w:val="none" w:sz="0" w:space="0" w:color="auto"/>
        <w:bottom w:val="none" w:sz="0" w:space="0" w:color="auto"/>
        <w:right w:val="none" w:sz="0" w:space="0" w:color="auto"/>
      </w:divBdr>
    </w:div>
    <w:div w:id="253712002">
      <w:bodyDiv w:val="1"/>
      <w:marLeft w:val="0"/>
      <w:marRight w:val="0"/>
      <w:marTop w:val="0"/>
      <w:marBottom w:val="0"/>
      <w:divBdr>
        <w:top w:val="none" w:sz="0" w:space="0" w:color="auto"/>
        <w:left w:val="none" w:sz="0" w:space="0" w:color="auto"/>
        <w:bottom w:val="none" w:sz="0" w:space="0" w:color="auto"/>
        <w:right w:val="none" w:sz="0" w:space="0" w:color="auto"/>
      </w:divBdr>
    </w:div>
    <w:div w:id="276449680">
      <w:bodyDiv w:val="1"/>
      <w:marLeft w:val="0"/>
      <w:marRight w:val="0"/>
      <w:marTop w:val="0"/>
      <w:marBottom w:val="0"/>
      <w:divBdr>
        <w:top w:val="none" w:sz="0" w:space="0" w:color="auto"/>
        <w:left w:val="none" w:sz="0" w:space="0" w:color="auto"/>
        <w:bottom w:val="none" w:sz="0" w:space="0" w:color="auto"/>
        <w:right w:val="none" w:sz="0" w:space="0" w:color="auto"/>
      </w:divBdr>
    </w:div>
    <w:div w:id="314530897">
      <w:bodyDiv w:val="1"/>
      <w:marLeft w:val="0"/>
      <w:marRight w:val="0"/>
      <w:marTop w:val="0"/>
      <w:marBottom w:val="0"/>
      <w:divBdr>
        <w:top w:val="none" w:sz="0" w:space="0" w:color="auto"/>
        <w:left w:val="none" w:sz="0" w:space="0" w:color="auto"/>
        <w:bottom w:val="none" w:sz="0" w:space="0" w:color="auto"/>
        <w:right w:val="none" w:sz="0" w:space="0" w:color="auto"/>
      </w:divBdr>
    </w:div>
    <w:div w:id="359940922">
      <w:bodyDiv w:val="1"/>
      <w:marLeft w:val="0"/>
      <w:marRight w:val="0"/>
      <w:marTop w:val="0"/>
      <w:marBottom w:val="0"/>
      <w:divBdr>
        <w:top w:val="none" w:sz="0" w:space="0" w:color="auto"/>
        <w:left w:val="none" w:sz="0" w:space="0" w:color="auto"/>
        <w:bottom w:val="none" w:sz="0" w:space="0" w:color="auto"/>
        <w:right w:val="none" w:sz="0" w:space="0" w:color="auto"/>
      </w:divBdr>
    </w:div>
    <w:div w:id="996303558">
      <w:bodyDiv w:val="1"/>
      <w:marLeft w:val="0"/>
      <w:marRight w:val="0"/>
      <w:marTop w:val="0"/>
      <w:marBottom w:val="0"/>
      <w:divBdr>
        <w:top w:val="none" w:sz="0" w:space="0" w:color="auto"/>
        <w:left w:val="none" w:sz="0" w:space="0" w:color="auto"/>
        <w:bottom w:val="none" w:sz="0" w:space="0" w:color="auto"/>
        <w:right w:val="none" w:sz="0" w:space="0" w:color="auto"/>
      </w:divBdr>
    </w:div>
    <w:div w:id="1001932027">
      <w:bodyDiv w:val="1"/>
      <w:marLeft w:val="0"/>
      <w:marRight w:val="0"/>
      <w:marTop w:val="0"/>
      <w:marBottom w:val="0"/>
      <w:divBdr>
        <w:top w:val="none" w:sz="0" w:space="0" w:color="auto"/>
        <w:left w:val="none" w:sz="0" w:space="0" w:color="auto"/>
        <w:bottom w:val="none" w:sz="0" w:space="0" w:color="auto"/>
        <w:right w:val="none" w:sz="0" w:space="0" w:color="auto"/>
      </w:divBdr>
    </w:div>
    <w:div w:id="1001932782">
      <w:bodyDiv w:val="1"/>
      <w:marLeft w:val="0"/>
      <w:marRight w:val="0"/>
      <w:marTop w:val="0"/>
      <w:marBottom w:val="0"/>
      <w:divBdr>
        <w:top w:val="none" w:sz="0" w:space="0" w:color="auto"/>
        <w:left w:val="none" w:sz="0" w:space="0" w:color="auto"/>
        <w:bottom w:val="none" w:sz="0" w:space="0" w:color="auto"/>
        <w:right w:val="none" w:sz="0" w:space="0" w:color="auto"/>
      </w:divBdr>
    </w:div>
    <w:div w:id="1086152092">
      <w:bodyDiv w:val="1"/>
      <w:marLeft w:val="0"/>
      <w:marRight w:val="0"/>
      <w:marTop w:val="0"/>
      <w:marBottom w:val="0"/>
      <w:divBdr>
        <w:top w:val="none" w:sz="0" w:space="0" w:color="auto"/>
        <w:left w:val="none" w:sz="0" w:space="0" w:color="auto"/>
        <w:bottom w:val="none" w:sz="0" w:space="0" w:color="auto"/>
        <w:right w:val="none" w:sz="0" w:space="0" w:color="auto"/>
      </w:divBdr>
    </w:div>
    <w:div w:id="1225990458">
      <w:bodyDiv w:val="1"/>
      <w:marLeft w:val="0"/>
      <w:marRight w:val="0"/>
      <w:marTop w:val="0"/>
      <w:marBottom w:val="0"/>
      <w:divBdr>
        <w:top w:val="none" w:sz="0" w:space="0" w:color="auto"/>
        <w:left w:val="none" w:sz="0" w:space="0" w:color="auto"/>
        <w:bottom w:val="none" w:sz="0" w:space="0" w:color="auto"/>
        <w:right w:val="none" w:sz="0" w:space="0" w:color="auto"/>
      </w:divBdr>
    </w:div>
    <w:div w:id="1297878860">
      <w:bodyDiv w:val="1"/>
      <w:marLeft w:val="0"/>
      <w:marRight w:val="0"/>
      <w:marTop w:val="0"/>
      <w:marBottom w:val="0"/>
      <w:divBdr>
        <w:top w:val="none" w:sz="0" w:space="0" w:color="auto"/>
        <w:left w:val="none" w:sz="0" w:space="0" w:color="auto"/>
        <w:bottom w:val="none" w:sz="0" w:space="0" w:color="auto"/>
        <w:right w:val="none" w:sz="0" w:space="0" w:color="auto"/>
      </w:divBdr>
    </w:div>
    <w:div w:id="1521506452">
      <w:bodyDiv w:val="1"/>
      <w:marLeft w:val="0"/>
      <w:marRight w:val="0"/>
      <w:marTop w:val="0"/>
      <w:marBottom w:val="0"/>
      <w:divBdr>
        <w:top w:val="none" w:sz="0" w:space="0" w:color="auto"/>
        <w:left w:val="none" w:sz="0" w:space="0" w:color="auto"/>
        <w:bottom w:val="none" w:sz="0" w:space="0" w:color="auto"/>
        <w:right w:val="none" w:sz="0" w:space="0" w:color="auto"/>
      </w:divBdr>
    </w:div>
    <w:div w:id="1721369066">
      <w:bodyDiv w:val="1"/>
      <w:marLeft w:val="0"/>
      <w:marRight w:val="0"/>
      <w:marTop w:val="0"/>
      <w:marBottom w:val="0"/>
      <w:divBdr>
        <w:top w:val="none" w:sz="0" w:space="0" w:color="auto"/>
        <w:left w:val="none" w:sz="0" w:space="0" w:color="auto"/>
        <w:bottom w:val="none" w:sz="0" w:space="0" w:color="auto"/>
        <w:right w:val="none" w:sz="0" w:space="0" w:color="auto"/>
      </w:divBdr>
    </w:div>
    <w:div w:id="1748070371">
      <w:bodyDiv w:val="1"/>
      <w:marLeft w:val="0"/>
      <w:marRight w:val="0"/>
      <w:marTop w:val="0"/>
      <w:marBottom w:val="0"/>
      <w:divBdr>
        <w:top w:val="none" w:sz="0" w:space="0" w:color="auto"/>
        <w:left w:val="none" w:sz="0" w:space="0" w:color="auto"/>
        <w:bottom w:val="none" w:sz="0" w:space="0" w:color="auto"/>
        <w:right w:val="none" w:sz="0" w:space="0" w:color="auto"/>
      </w:divBdr>
    </w:div>
    <w:div w:id="20754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xualharmconsultation%20group@durham.gov.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49DBBBF9504247B70631B8EF8945B7" ma:contentTypeVersion="5" ma:contentTypeDescription="Create a new document." ma:contentTypeScope="" ma:versionID="d61d4999e1b1be004e4d60b9aae2a953">
  <xsd:schema xmlns:xsd="http://www.w3.org/2001/XMLSchema" xmlns:xs="http://www.w3.org/2001/XMLSchema" xmlns:p="http://schemas.microsoft.com/office/2006/metadata/properties" xmlns:ns2="c25d132e-242b-491b-bb28-aa19d150a23c" targetNamespace="http://schemas.microsoft.com/office/2006/metadata/properties" ma:root="true" ma:fieldsID="ec2f06a5f5ea87a845f5d3588f1238e5" ns2:_="">
    <xsd:import namespace="c25d132e-242b-491b-bb28-aa19d150a2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d132e-242b-491b-bb28-aa19d150a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51932-A81C-4686-A78C-27B38B8424E0}">
  <ds:schemaRefs>
    <ds:schemaRef ds:uri="http://schemas.openxmlformats.org/officeDocument/2006/bibliography"/>
  </ds:schemaRefs>
</ds:datastoreItem>
</file>

<file path=customXml/itemProps2.xml><?xml version="1.0" encoding="utf-8"?>
<ds:datastoreItem xmlns:ds="http://schemas.openxmlformats.org/officeDocument/2006/customXml" ds:itemID="{D471511D-527E-4C5C-83D2-441305BEB178}"/>
</file>

<file path=customXml/itemProps3.xml><?xml version="1.0" encoding="utf-8"?>
<ds:datastoreItem xmlns:ds="http://schemas.openxmlformats.org/officeDocument/2006/customXml" ds:itemID="{ADAF1308-6DA9-4811-A8EA-5BC9C63B9EF3}"/>
</file>

<file path=customXml/itemProps4.xml><?xml version="1.0" encoding="utf-8"?>
<ds:datastoreItem xmlns:ds="http://schemas.openxmlformats.org/officeDocument/2006/customXml" ds:itemID="{1F944CAE-7B47-420B-A4C7-63016F88C343}"/>
</file>

<file path=docProps/app.xml><?xml version="1.0" encoding="utf-8"?>
<Properties xmlns="http://schemas.openxmlformats.org/officeDocument/2006/extended-properties" xmlns:vt="http://schemas.openxmlformats.org/officeDocument/2006/docPropsVTypes">
  <Template>Normal.dotm</Template>
  <TotalTime>152</TotalTime>
  <Pages>12</Pages>
  <Words>2406</Words>
  <Characters>14538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16911</CharactersWithSpaces>
  <SharedDoc>false</SharedDoc>
  <HLinks>
    <vt:vector size="24" baseType="variant">
      <vt:variant>
        <vt:i4>4915244</vt:i4>
      </vt:variant>
      <vt:variant>
        <vt:i4>9</vt:i4>
      </vt:variant>
      <vt:variant>
        <vt:i4>0</vt:i4>
      </vt:variant>
      <vt:variant>
        <vt:i4>5</vt:i4>
      </vt:variant>
      <vt:variant>
        <vt:lpwstr>mailto:specialist.safeguarding@leeds.gcsx.gov.uk</vt:lpwstr>
      </vt:variant>
      <vt:variant>
        <vt:lpwstr/>
      </vt:variant>
      <vt:variant>
        <vt:i4>4128786</vt:i4>
      </vt:variant>
      <vt:variant>
        <vt:i4>6</vt:i4>
      </vt:variant>
      <vt:variant>
        <vt:i4>0</vt:i4>
      </vt:variant>
      <vt:variant>
        <vt:i4>5</vt:i4>
      </vt:variant>
      <vt:variant>
        <vt:lpwstr>mailto:specialist.safeguarding@leeds.gov.uk</vt:lpwstr>
      </vt:variant>
      <vt:variant>
        <vt:lpwstr/>
      </vt:variant>
      <vt:variant>
        <vt:i4>4915244</vt:i4>
      </vt:variant>
      <vt:variant>
        <vt:i4>3</vt:i4>
      </vt:variant>
      <vt:variant>
        <vt:i4>0</vt:i4>
      </vt:variant>
      <vt:variant>
        <vt:i4>5</vt:i4>
      </vt:variant>
      <vt:variant>
        <vt:lpwstr>mailto:specialist.safeguarding@leeds.gcsx.gov.uk</vt:lpwstr>
      </vt:variant>
      <vt:variant>
        <vt:lpwstr/>
      </vt:variant>
      <vt:variant>
        <vt:i4>4128786</vt:i4>
      </vt:variant>
      <vt:variant>
        <vt:i4>0</vt:i4>
      </vt:variant>
      <vt:variant>
        <vt:i4>0</vt:i4>
      </vt:variant>
      <vt:variant>
        <vt:i4>5</vt:i4>
      </vt:variant>
      <vt:variant>
        <vt:lpwstr>mailto:specialist.safeguarding@leeds.gov.uk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Nimmo</dc:creator>
  <cp:lastModifiedBy>Paula Mather</cp:lastModifiedBy>
  <cp:revision>146</cp:revision>
  <cp:lastPrinted>2020-09-23T08:00:00Z</cp:lastPrinted>
  <dcterms:created xsi:type="dcterms:W3CDTF">2021-06-06T16:15:00Z</dcterms:created>
  <dcterms:modified xsi:type="dcterms:W3CDTF">2021-12-12T19:22:00Z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0x010100C349DBBBF9504247B70631B8EF8945B7</vt:lpwstr>
  </property>
</Properties>
</file>