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5652" w14:textId="77777777" w:rsidR="00DF64BB" w:rsidRDefault="00DF64BB" w:rsidP="00C84F3B">
      <w:pPr>
        <w:jc w:val="both"/>
        <w:rPr>
          <w:rFonts w:ascii="Arial" w:hAnsi="Arial"/>
          <w:b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B5B52" wp14:editId="002B0334">
            <wp:simplePos x="0" y="0"/>
            <wp:positionH relativeFrom="column">
              <wp:posOffset>4648200</wp:posOffset>
            </wp:positionH>
            <wp:positionV relativeFrom="paragraph">
              <wp:posOffset>-628650</wp:posOffset>
            </wp:positionV>
            <wp:extent cx="1704904" cy="1114425"/>
            <wp:effectExtent l="0" t="0" r="0" b="0"/>
            <wp:wrapNone/>
            <wp:docPr id="1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13F9D" w14:textId="77777777" w:rsidR="00DF64BB" w:rsidRDefault="00DF64BB" w:rsidP="00C84F3B">
      <w:pPr>
        <w:jc w:val="both"/>
        <w:rPr>
          <w:rFonts w:ascii="Arial" w:hAnsi="Arial"/>
          <w:b/>
          <w:u w:val="single"/>
          <w:lang w:eastAsia="zh-CN"/>
        </w:rPr>
      </w:pPr>
    </w:p>
    <w:p w14:paraId="54E229E0" w14:textId="77777777" w:rsidR="00C84F3B" w:rsidRPr="00673109" w:rsidRDefault="00673109" w:rsidP="00C84F3B">
      <w:pPr>
        <w:jc w:val="both"/>
        <w:rPr>
          <w:rFonts w:ascii="Arial" w:hAnsi="Arial"/>
          <w:b/>
          <w:u w:val="single"/>
          <w:lang w:eastAsia="zh-CN"/>
        </w:rPr>
      </w:pPr>
      <w:r w:rsidRPr="00673109">
        <w:rPr>
          <w:rFonts w:ascii="Arial" w:hAnsi="Arial"/>
          <w:b/>
          <w:u w:val="single"/>
          <w:lang w:eastAsia="zh-CN"/>
        </w:rPr>
        <w:t xml:space="preserve"> </w:t>
      </w:r>
    </w:p>
    <w:p w14:paraId="036D5550" w14:textId="77777777" w:rsidR="00C84F3B" w:rsidRPr="00673109" w:rsidRDefault="00673109" w:rsidP="00C84F3B">
      <w:pPr>
        <w:rPr>
          <w:rFonts w:ascii="Arial" w:hAnsi="Arial"/>
          <w:szCs w:val="24"/>
          <w:u w:val="single"/>
          <w:lang w:eastAsia="zh-CN"/>
        </w:rPr>
      </w:pPr>
      <w:r w:rsidRPr="00673109">
        <w:rPr>
          <w:rFonts w:ascii="Arial" w:hAnsi="Arial" w:cs="Arial"/>
          <w:b/>
          <w:szCs w:val="24"/>
          <w:u w:val="single"/>
          <w:lang w:eastAsia="en-US"/>
        </w:rPr>
        <w:t>Reflection form following Mental Health Act assessment</w:t>
      </w:r>
    </w:p>
    <w:p w14:paraId="146E96DC" w14:textId="77777777" w:rsidR="00C84F3B" w:rsidRPr="00E33F55" w:rsidRDefault="00C84F3B" w:rsidP="00C84F3B">
      <w:pPr>
        <w:rPr>
          <w:rFonts w:ascii="Arial" w:hAnsi="Arial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73109" w:rsidRPr="00673109" w14:paraId="5F951276" w14:textId="77777777" w:rsidTr="00003075">
        <w:tc>
          <w:tcPr>
            <w:tcW w:w="9464" w:type="dxa"/>
            <w:gridSpan w:val="2"/>
            <w:shd w:val="clear" w:color="auto" w:fill="F2F2F2" w:themeFill="background1" w:themeFillShade="F2"/>
          </w:tcPr>
          <w:p w14:paraId="719E439F" w14:textId="77777777" w:rsidR="00673109" w:rsidRPr="00673109" w:rsidRDefault="00673109" w:rsidP="0067310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MHA assessment reflection form</w:t>
            </w:r>
          </w:p>
        </w:tc>
      </w:tr>
      <w:tr w:rsidR="00673109" w:rsidRPr="00673109" w14:paraId="08036190" w14:textId="77777777" w:rsidTr="00003075">
        <w:tc>
          <w:tcPr>
            <w:tcW w:w="9464" w:type="dxa"/>
            <w:gridSpan w:val="2"/>
            <w:shd w:val="clear" w:color="auto" w:fill="F2F2F2" w:themeFill="background1" w:themeFillShade="F2"/>
          </w:tcPr>
          <w:p w14:paraId="74F221B0" w14:textId="77777777" w:rsidR="00673109" w:rsidRPr="00673109" w:rsidRDefault="00673109" w:rsidP="0067310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At least 3 elements must be covered for each assessment and during your preparation </w:t>
            </w:r>
            <w:proofErr w:type="gramStart"/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all of</w:t>
            </w:r>
            <w:proofErr w:type="gramEnd"/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 the areas should be considered</w:t>
            </w:r>
            <w:r w:rsidR="00003075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.</w:t>
            </w:r>
            <w:r w:rsidR="009E584F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 </w:t>
            </w:r>
          </w:p>
        </w:tc>
      </w:tr>
      <w:tr w:rsidR="00673109" w:rsidRPr="00673109" w14:paraId="29B71844" w14:textId="77777777" w:rsidTr="00003075">
        <w:tc>
          <w:tcPr>
            <w:tcW w:w="3227" w:type="dxa"/>
            <w:shd w:val="clear" w:color="auto" w:fill="auto"/>
          </w:tcPr>
          <w:p w14:paraId="04C29846" w14:textId="77777777" w:rsidR="00003075" w:rsidRPr="00673109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Reflect on the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Mental Health Act assessment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ncluding </w:t>
            </w:r>
            <w:r w:rsidR="007A4D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its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impact and effect on service users and their familie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s; consider areas such as power, stigma etc</w:t>
            </w:r>
          </w:p>
          <w:p w14:paraId="3858696E" w14:textId="77777777" w:rsidR="00673109" w:rsidRPr="00673109" w:rsidRDefault="00673109" w:rsidP="00003075">
            <w:pPr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2D17D0D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0FCF9407" w14:textId="77777777" w:rsidTr="00003075">
        <w:tc>
          <w:tcPr>
            <w:tcW w:w="3227" w:type="dxa"/>
            <w:shd w:val="clear" w:color="auto" w:fill="auto"/>
          </w:tcPr>
          <w:p w14:paraId="702AB98C" w14:textId="77777777" w:rsidR="00003075" w:rsidRDefault="00003075" w:rsidP="0000307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Consider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the role of the AMHP in this assessment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including the</w:t>
            </w:r>
            <w:r w:rsidR="002324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application of social work values, application of skills and knowledge.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21D2FB0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24BB4848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FD0C7BA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78AEEAE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7F36752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250719B5" w14:textId="77777777" w:rsidTr="00003075">
        <w:tc>
          <w:tcPr>
            <w:tcW w:w="3227" w:type="dxa"/>
            <w:shd w:val="clear" w:color="auto" w:fill="auto"/>
          </w:tcPr>
          <w:p w14:paraId="296E7EDA" w14:textId="77777777" w:rsidR="00003075" w:rsidRDefault="00003075" w:rsidP="0000307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Reflect on h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ow the AMHP considered all the circumstances of the case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how were social work values applied throughout this process. </w:t>
            </w:r>
          </w:p>
          <w:p w14:paraId="0F052E6A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54D25B58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6F04F11F" w14:textId="77777777" w:rsidTr="00003075">
        <w:tc>
          <w:tcPr>
            <w:tcW w:w="3227" w:type="dxa"/>
            <w:shd w:val="clear" w:color="auto" w:fill="auto"/>
          </w:tcPr>
          <w:p w14:paraId="1C720D52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Reflect upon the AMHPs application of social work values and skills throughout </w:t>
            </w:r>
            <w:r w:rsidR="002324C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ssessment processes </w:t>
            </w:r>
            <w:proofErr w:type="gramStart"/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e.g.</w:t>
            </w:r>
            <w:proofErr w:type="gramEnd"/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identification of the nearest relative, interviewing the person in a suitable manner etc</w:t>
            </w:r>
          </w:p>
          <w:p w14:paraId="5E75D116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68E33213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13E92BF7" w14:textId="77777777" w:rsidTr="00003075">
        <w:tc>
          <w:tcPr>
            <w:tcW w:w="3227" w:type="dxa"/>
            <w:shd w:val="clear" w:color="auto" w:fill="auto"/>
          </w:tcPr>
          <w:p w14:paraId="2BA31385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How were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outcomes decided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?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What skills and values did the AMHP apply to reach this outcome? </w:t>
            </w:r>
          </w:p>
          <w:p w14:paraId="2A30A677" w14:textId="77777777" w:rsidR="00673109" w:rsidRPr="00673109" w:rsidRDefault="00673109" w:rsidP="00B3679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76EF235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664E9FF6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715B8FDC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60AACF8D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6C067253" w14:textId="77777777" w:rsidTr="00003075">
        <w:tc>
          <w:tcPr>
            <w:tcW w:w="3227" w:type="dxa"/>
            <w:shd w:val="clear" w:color="auto" w:fill="auto"/>
          </w:tcPr>
          <w:p w14:paraId="7348711A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Reflect upon t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 detention process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its impact </w:t>
            </w:r>
            <w:r w:rsidR="007A4D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on all involved including the AMHP,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and the AMHPs application of skills and values throughout this process. </w:t>
            </w:r>
          </w:p>
          <w:p w14:paraId="3D27F280" w14:textId="77777777" w:rsidR="00AA4A05" w:rsidRPr="00673109" w:rsidRDefault="00AA4A05" w:rsidP="00B3679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08EDC4F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3A6AB4D" w14:textId="77777777" w:rsidR="00DF64BB" w:rsidRPr="00673109" w:rsidRDefault="00DF64BB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AA4A05" w:rsidRPr="00673109" w14:paraId="5C9A891C" w14:textId="77777777" w:rsidTr="00003075">
        <w:tc>
          <w:tcPr>
            <w:tcW w:w="3227" w:type="dxa"/>
            <w:shd w:val="clear" w:color="auto" w:fill="auto"/>
          </w:tcPr>
          <w:p w14:paraId="4E5CD3AF" w14:textId="77777777" w:rsidR="00AA4A05" w:rsidRDefault="00003075" w:rsidP="00AA4A0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What skills and values did the AMHP use whilst navigating 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ervice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processes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e.g.</w:t>
            </w:r>
            <w:proofErr w:type="gramEnd"/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referral and allocation process,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utilisation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of SWAs et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c.</w:t>
            </w:r>
          </w:p>
          <w:p w14:paraId="5A31D264" w14:textId="77777777" w:rsidR="00003075" w:rsidRDefault="00003075" w:rsidP="00AA4A0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4611CCC" w14:textId="77777777" w:rsidR="00AA4A05" w:rsidRPr="00673109" w:rsidRDefault="00AA4A05" w:rsidP="00AA4A05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</w:tbl>
    <w:p w14:paraId="2F8AF08F" w14:textId="77777777" w:rsidR="00C84F3B" w:rsidRPr="00E33F55" w:rsidRDefault="00C84F3B" w:rsidP="00C84F3B">
      <w:pPr>
        <w:jc w:val="both"/>
        <w:rPr>
          <w:rFonts w:ascii="Arial" w:hAnsi="Arial"/>
          <w:b/>
          <w:u w:val="single"/>
          <w:lang w:eastAsia="zh-CN"/>
        </w:rPr>
      </w:pPr>
    </w:p>
    <w:sectPr w:rsidR="00C84F3B" w:rsidRPr="00E33F55" w:rsidSect="00003075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86D8" w14:textId="77777777" w:rsidR="001376AF" w:rsidRDefault="001376AF" w:rsidP="00C84F3B">
      <w:r>
        <w:separator/>
      </w:r>
    </w:p>
  </w:endnote>
  <w:endnote w:type="continuationSeparator" w:id="0">
    <w:p w14:paraId="278A2C3C" w14:textId="77777777" w:rsidR="001376AF" w:rsidRDefault="001376AF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B93C" w14:textId="77777777" w:rsidR="00C84F3B" w:rsidRPr="00C84F3B" w:rsidRDefault="008F1EF0">
    <w:pPr>
      <w:pStyle w:val="Footer"/>
      <w:rPr>
        <w:rFonts w:ascii="Arial" w:hAnsi="Arial" w:cs="Arial"/>
        <w:sz w:val="20"/>
      </w:rPr>
    </w:pPr>
    <w:r w:rsidRPr="008F1EF0">
      <w:rPr>
        <w:rFonts w:ascii="Arial" w:hAnsi="Arial" w:cs="Arial"/>
        <w:sz w:val="20"/>
      </w:rPr>
      <w:t>Reflection form following Mental Health Act assessment</w:t>
    </w:r>
    <w:r w:rsidR="00C84F3B" w:rsidRPr="00C84F3B">
      <w:rPr>
        <w:rFonts w:ascii="Arial" w:hAnsi="Arial" w:cs="Arial"/>
        <w:sz w:val="20"/>
      </w:rPr>
      <w:tab/>
    </w:r>
    <w:r w:rsidR="00C84F3B">
      <w:rPr>
        <w:rFonts w:ascii="Arial" w:hAnsi="Arial" w:cs="Arial"/>
        <w:sz w:val="20"/>
      </w:rPr>
      <w:tab/>
    </w:r>
    <w:r w:rsidR="00C84F3B" w:rsidRPr="00C84F3B">
      <w:rPr>
        <w:rFonts w:ascii="Arial" w:hAnsi="Arial" w:cs="Arial"/>
        <w:sz w:val="20"/>
      </w:rPr>
      <w:t xml:space="preserve">Page </w:t>
    </w:r>
    <w:r w:rsidR="00C84F3B" w:rsidRPr="00C84F3B">
      <w:rPr>
        <w:rFonts w:ascii="Arial" w:hAnsi="Arial" w:cs="Arial"/>
        <w:sz w:val="20"/>
      </w:rPr>
      <w:fldChar w:fldCharType="begin"/>
    </w:r>
    <w:r w:rsidR="00C84F3B" w:rsidRPr="00C84F3B">
      <w:rPr>
        <w:rFonts w:ascii="Arial" w:hAnsi="Arial" w:cs="Arial"/>
        <w:sz w:val="20"/>
      </w:rPr>
      <w:instrText xml:space="preserve"> PAGE   \* MERGEFORMAT </w:instrText>
    </w:r>
    <w:r w:rsidR="00C84F3B" w:rsidRPr="00C84F3B">
      <w:rPr>
        <w:rFonts w:ascii="Arial" w:hAnsi="Arial" w:cs="Arial"/>
        <w:sz w:val="20"/>
      </w:rPr>
      <w:fldChar w:fldCharType="separate"/>
    </w:r>
    <w:r w:rsidR="00DF64BB">
      <w:rPr>
        <w:rFonts w:ascii="Arial" w:hAnsi="Arial" w:cs="Arial"/>
        <w:noProof/>
        <w:sz w:val="20"/>
      </w:rPr>
      <w:t>1</w:t>
    </w:r>
    <w:r w:rsidR="00C84F3B" w:rsidRPr="00C84F3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8E07" w14:textId="77777777" w:rsidR="001376AF" w:rsidRDefault="001376AF" w:rsidP="00C84F3B">
      <w:r>
        <w:separator/>
      </w:r>
    </w:p>
  </w:footnote>
  <w:footnote w:type="continuationSeparator" w:id="0">
    <w:p w14:paraId="37BB1ED6" w14:textId="77777777" w:rsidR="001376AF" w:rsidRDefault="001376AF" w:rsidP="00C8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76AF"/>
    <w:rsid w:val="00003075"/>
    <w:rsid w:val="001032D4"/>
    <w:rsid w:val="001376AF"/>
    <w:rsid w:val="001F339F"/>
    <w:rsid w:val="002324CD"/>
    <w:rsid w:val="00673109"/>
    <w:rsid w:val="007408BC"/>
    <w:rsid w:val="007A4D91"/>
    <w:rsid w:val="00834FF1"/>
    <w:rsid w:val="008F1EF0"/>
    <w:rsid w:val="009E584F"/>
    <w:rsid w:val="00A672A1"/>
    <w:rsid w:val="00AA4A05"/>
    <w:rsid w:val="00B36790"/>
    <w:rsid w:val="00C84F3B"/>
    <w:rsid w:val="00DC46FE"/>
    <w:rsid w:val="00D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2541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A2%20Reflection%20form%20following%20Mental%20Health%20Act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F17-23D2-492A-A74C-72CA37E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 Reflection form following Mental Health Act assessment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Catriona - AH DCLDMH OSU</dc:creator>
  <cp:lastModifiedBy>Lindsey Banks - AH BDU</cp:lastModifiedBy>
  <cp:revision>2</cp:revision>
  <dcterms:created xsi:type="dcterms:W3CDTF">2022-09-02T12:55:00Z</dcterms:created>
  <dcterms:modified xsi:type="dcterms:W3CDTF">2022-09-02T12:55:00Z</dcterms:modified>
</cp:coreProperties>
</file>