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E83C3A"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71DC613E" wp14:editId="2E8B88ED">
                <wp:simplePos x="0" y="0"/>
                <wp:positionH relativeFrom="column">
                  <wp:posOffset>1757549</wp:posOffset>
                </wp:positionH>
                <wp:positionV relativeFrom="paragraph">
                  <wp:posOffset>-391886</wp:posOffset>
                </wp:positionV>
                <wp:extent cx="4073236" cy="635330"/>
                <wp:effectExtent l="0" t="0" r="0" b="0"/>
                <wp:wrapNone/>
                <wp:docPr id="2" name="Text Box 2"/>
                <wp:cNvGraphicFramePr/>
                <a:graphic xmlns:a="http://schemas.openxmlformats.org/drawingml/2006/main">
                  <a:graphicData uri="http://schemas.microsoft.com/office/word/2010/wordprocessingShape">
                    <wps:wsp>
                      <wps:cNvSpPr txBox="1"/>
                      <wps:spPr>
                        <a:xfrm>
                          <a:off x="0" y="0"/>
                          <a:ext cx="4073236" cy="635330"/>
                        </a:xfrm>
                        <a:prstGeom prst="rect">
                          <a:avLst/>
                        </a:prstGeom>
                        <a:noFill/>
                        <a:ln w="6350">
                          <a:noFill/>
                        </a:ln>
                      </wps:spPr>
                      <wps:txbx>
                        <w:txbxContent>
                          <w:p w14:paraId="77330AA3" w14:textId="77777777" w:rsidR="00D50850" w:rsidRPr="00711F36" w:rsidRDefault="00D50850" w:rsidP="00D50850">
                            <w:pPr>
                              <w:rPr>
                                <w:b/>
                                <w:color w:val="1F4E79" w:themeColor="accent5" w:themeShade="80"/>
                              </w:rPr>
                            </w:pPr>
                            <w:r w:rsidRPr="00711F36">
                              <w:rPr>
                                <w:b/>
                                <w:color w:val="1F4E79" w:themeColor="accent5" w:themeShade="80"/>
                                <w:sz w:val="36"/>
                                <w:szCs w:val="36"/>
                              </w:rPr>
                              <w:t xml:space="preserve">Feelings or Emotions Jars </w:t>
                            </w:r>
                            <w:r w:rsidRPr="00711F36">
                              <w:rPr>
                                <w:b/>
                                <w:color w:val="1F4E79" w:themeColor="accent5" w:themeShade="80"/>
                              </w:rPr>
                              <w:t>(taken from local resources)</w:t>
                            </w:r>
                          </w:p>
                          <w:p w14:paraId="7C2C1613" w14:textId="77777777" w:rsidR="00BD401E" w:rsidRPr="00BD401E" w:rsidRDefault="00BD401E" w:rsidP="00BD401E">
                            <w:pPr>
                              <w:rPr>
                                <w:rFonts w:ascii="Arial" w:hAnsi="Arial" w:cs="Arial"/>
                                <w:b/>
                                <w:bC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DC613E" id="_x0000_t202" coordsize="21600,21600" o:spt="202" path="m,l,21600r21600,l21600,xe">
                <v:stroke joinstyle="miter"/>
                <v:path gradientshapeok="t" o:connecttype="rect"/>
              </v:shapetype>
              <v:shape id="Text Box 2" o:spid="_x0000_s1026" type="#_x0000_t202" style="position:absolute;margin-left:138.4pt;margin-top:-30.85pt;width:320.7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" filled="f" stroked="f" strokeweight=".5pt">
                <v:textbox>
                  <w:txbxContent>
                    <w:p w14:paraId="77330AA3" w14:textId="77777777" w:rsidR="00D50850" w:rsidRPr="00711F36" w:rsidRDefault="00D50850" w:rsidP="00D50850">
                      <w:pPr>
                        <w:rPr>
                          <w:b/>
                          <w:color w:val="1F4E79" w:themeColor="accent5" w:themeShade="80"/>
                        </w:rPr>
                      </w:pPr>
                      <w:r w:rsidRPr="00711F36">
                        <w:rPr>
                          <w:b/>
                          <w:color w:val="1F4E79" w:themeColor="accent5" w:themeShade="80"/>
                          <w:sz w:val="36"/>
                          <w:szCs w:val="36"/>
                        </w:rPr>
                        <w:t xml:space="preserve">Feelings or Emotions Jars </w:t>
                      </w:r>
                      <w:r w:rsidRPr="00711F36">
                        <w:rPr>
                          <w:b/>
                          <w:color w:val="1F4E79" w:themeColor="accent5" w:themeShade="80"/>
                        </w:rPr>
                        <w:t>(taken from local resources)</w:t>
                      </w:r>
                    </w:p>
                    <w:p w14:paraId="7C2C1613" w14:textId="77777777" w:rsidR="00BD401E" w:rsidRPr="00BD401E" w:rsidRDefault="00BD401E" w:rsidP="00BD401E">
                      <w:pPr>
                        <w:rPr>
                          <w:rFonts w:ascii="Arial" w:hAnsi="Arial" w:cs="Arial"/>
                          <w:b/>
                          <w:bCs/>
                          <w:sz w:val="48"/>
                          <w:szCs w:val="48"/>
                        </w:rPr>
                      </w:pPr>
                    </w:p>
                  </w:txbxContent>
                </v:textbox>
              </v:shape>
            </w:pict>
          </mc:Fallback>
        </mc:AlternateContent>
      </w:r>
    </w:p>
    <w:p w14:paraId="705B47B2" w14:textId="77777777" w:rsidR="00BD401E" w:rsidRDefault="00BC0730" w:rsidP="00BD401E">
      <w:r>
        <w:softHyphen/>
      </w:r>
    </w:p>
    <w:p w14:paraId="78DA7491" w14:textId="77777777" w:rsidR="00D50850" w:rsidRDefault="00D50850" w:rsidP="006E4F80">
      <w:pPr>
        <w:pStyle w:val="NormalWeb"/>
        <w:spacing w:before="0" w:beforeAutospacing="0" w:after="0" w:afterAutospacing="0" w:line="360" w:lineRule="auto"/>
        <w:rPr>
          <w:rFonts w:asciiTheme="minorHAnsi" w:hAnsi="Calibri" w:cstheme="minorBidi"/>
          <w:b/>
          <w:bCs/>
          <w:color w:val="1F4E79" w:themeColor="accent5" w:themeShade="80"/>
          <w:kern w:val="24"/>
          <w:sz w:val="32"/>
          <w:szCs w:val="32"/>
        </w:rPr>
      </w:pPr>
      <w:r w:rsidRPr="00711F36">
        <w:rPr>
          <w:rFonts w:asciiTheme="minorHAnsi" w:hAnsi="Calibri" w:cstheme="minorBidi"/>
          <w:b/>
          <w:bCs/>
          <w:color w:val="1F4E79" w:themeColor="accent5" w:themeShade="80"/>
          <w:kern w:val="24"/>
          <w:sz w:val="36"/>
          <w:szCs w:val="36"/>
        </w:rPr>
        <w:t>Note: -</w:t>
      </w:r>
      <w:r w:rsidRPr="00711F36">
        <w:rPr>
          <w:rFonts w:asciiTheme="minorHAnsi" w:hAnsi="Calibri" w:cstheme="minorBidi"/>
          <w:b/>
          <w:bCs/>
          <w:color w:val="1F4E79" w:themeColor="accent5" w:themeShade="80"/>
          <w:kern w:val="24"/>
          <w:sz w:val="32"/>
          <w:szCs w:val="32"/>
        </w:rPr>
        <w:t xml:space="preserve"> </w:t>
      </w:r>
    </w:p>
    <w:p w14:paraId="6FB6D715" w14:textId="77777777" w:rsidR="00D50850" w:rsidRDefault="00D50850" w:rsidP="006E4F80">
      <w:pPr>
        <w:pStyle w:val="NormalWeb"/>
        <w:spacing w:before="0" w:beforeAutospacing="0" w:after="0" w:afterAutospacing="0" w:line="360" w:lineRule="auto"/>
        <w:rPr>
          <w:rFonts w:asciiTheme="minorHAnsi" w:hAnsi="Calibri" w:cstheme="minorBidi"/>
          <w:bCs/>
          <w:color w:val="1F4E79" w:themeColor="accent5" w:themeShade="80"/>
          <w:kern w:val="24"/>
          <w:sz w:val="32"/>
          <w:szCs w:val="32"/>
        </w:rPr>
      </w:pPr>
      <w:r w:rsidRPr="00711F36">
        <w:rPr>
          <w:rFonts w:asciiTheme="minorHAnsi" w:hAnsi="Calibri" w:cstheme="minorBidi"/>
          <w:bCs/>
          <w:color w:val="1F4E79" w:themeColor="accent5" w:themeShade="80"/>
          <w:kern w:val="24"/>
          <w:sz w:val="32"/>
          <w:szCs w:val="32"/>
        </w:rPr>
        <w:t xml:space="preserve">This activity is a visual way </w:t>
      </w:r>
      <w:r>
        <w:rPr>
          <w:rFonts w:asciiTheme="minorHAnsi" w:hAnsi="Calibri" w:cstheme="minorBidi"/>
          <w:bCs/>
          <w:color w:val="1F4E79" w:themeColor="accent5" w:themeShade="80"/>
          <w:kern w:val="24"/>
          <w:sz w:val="32"/>
          <w:szCs w:val="32"/>
        </w:rPr>
        <w:t>to</w:t>
      </w:r>
      <w:r w:rsidRPr="00711F36">
        <w:rPr>
          <w:rFonts w:asciiTheme="minorHAnsi" w:hAnsi="Calibri" w:cstheme="minorBidi"/>
          <w:bCs/>
          <w:color w:val="1F4E79" w:themeColor="accent5" w:themeShade="80"/>
          <w:kern w:val="24"/>
          <w:sz w:val="32"/>
          <w:szCs w:val="32"/>
        </w:rPr>
        <w:t xml:space="preserve"> help you identify how often the </w:t>
      </w:r>
      <w:r>
        <w:rPr>
          <w:rFonts w:asciiTheme="minorHAnsi" w:hAnsi="Calibri" w:cstheme="minorBidi"/>
          <w:bCs/>
          <w:color w:val="1F4E79" w:themeColor="accent5" w:themeShade="80"/>
          <w:kern w:val="24"/>
          <w:sz w:val="32"/>
          <w:szCs w:val="32"/>
        </w:rPr>
        <w:t>child/young person</w:t>
      </w:r>
      <w:r w:rsidRPr="00711F36">
        <w:rPr>
          <w:rFonts w:asciiTheme="minorHAnsi" w:hAnsi="Calibri" w:cstheme="minorBidi"/>
          <w:bCs/>
          <w:color w:val="1F4E79" w:themeColor="accent5" w:themeShade="80"/>
          <w:kern w:val="24"/>
          <w:sz w:val="32"/>
          <w:szCs w:val="32"/>
        </w:rPr>
        <w:t xml:space="preserve"> will feel the way they do. You can explore with the </w:t>
      </w:r>
      <w:r>
        <w:rPr>
          <w:rFonts w:asciiTheme="minorHAnsi" w:hAnsi="Calibri" w:cstheme="minorBidi"/>
          <w:bCs/>
          <w:color w:val="1F4E79" w:themeColor="accent5" w:themeShade="80"/>
          <w:kern w:val="24"/>
          <w:sz w:val="32"/>
          <w:szCs w:val="32"/>
        </w:rPr>
        <w:t>child/young person</w:t>
      </w:r>
      <w:r w:rsidRPr="00711F36">
        <w:rPr>
          <w:rFonts w:asciiTheme="minorHAnsi" w:hAnsi="Calibri" w:cstheme="minorBidi"/>
          <w:bCs/>
          <w:color w:val="1F4E79" w:themeColor="accent5" w:themeShade="80"/>
          <w:kern w:val="24"/>
          <w:sz w:val="32"/>
          <w:szCs w:val="32"/>
        </w:rPr>
        <w:t xml:space="preserve"> what </w:t>
      </w:r>
      <w:r w:rsidRPr="00D50850">
        <w:rPr>
          <w:rFonts w:asciiTheme="minorHAnsi" w:hAnsi="Calibri" w:cstheme="minorBidi"/>
          <w:bCs/>
          <w:color w:val="1F4E79" w:themeColor="accent5" w:themeShade="80"/>
          <w:kern w:val="24"/>
          <w:sz w:val="32"/>
          <w:szCs w:val="32"/>
        </w:rPr>
        <w:t xml:space="preserve">they </w:t>
      </w:r>
      <w:r w:rsidRPr="00711F36">
        <w:rPr>
          <w:rFonts w:asciiTheme="minorHAnsi" w:hAnsi="Calibri" w:cstheme="minorBidi"/>
          <w:bCs/>
          <w:color w:val="1F4E79" w:themeColor="accent5" w:themeShade="80"/>
          <w:kern w:val="24"/>
          <w:sz w:val="32"/>
          <w:szCs w:val="32"/>
        </w:rPr>
        <w:t>think would help them.</w:t>
      </w:r>
    </w:p>
    <w:p w14:paraId="54663CEF" w14:textId="77777777" w:rsidR="00D50850" w:rsidRPr="00711F36" w:rsidRDefault="00D50850" w:rsidP="006E4F80">
      <w:pPr>
        <w:pStyle w:val="NormalWeb"/>
        <w:spacing w:before="0" w:beforeAutospacing="0" w:after="0" w:afterAutospacing="0" w:line="360" w:lineRule="auto"/>
        <w:rPr>
          <w:color w:val="1F4E79" w:themeColor="accent5" w:themeShade="80"/>
        </w:rPr>
      </w:pPr>
      <w:r w:rsidRPr="00711F36">
        <w:rPr>
          <w:rFonts w:asciiTheme="minorHAnsi" w:hAnsi="Calibri" w:cstheme="minorBidi"/>
          <w:bCs/>
          <w:color w:val="1F4E79" w:themeColor="accent5" w:themeShade="80"/>
          <w:kern w:val="24"/>
          <w:sz w:val="32"/>
          <w:szCs w:val="32"/>
        </w:rPr>
        <w:t xml:space="preserve"> </w:t>
      </w:r>
    </w:p>
    <w:p w14:paraId="713C83D9" w14:textId="06CF6033" w:rsidR="00D50850" w:rsidRPr="006E4F80" w:rsidRDefault="006E4F80" w:rsidP="006E4F80">
      <w:pPr>
        <w:spacing w:line="360" w:lineRule="auto"/>
        <w:rPr>
          <w:rFonts w:cstheme="minorHAnsi"/>
          <w:b/>
          <w:color w:val="1F4E79" w:themeColor="accent5" w:themeShade="80"/>
          <w:sz w:val="32"/>
          <w:szCs w:val="32"/>
        </w:rPr>
      </w:pPr>
      <w:r w:rsidRPr="006E4F80">
        <w:rPr>
          <w:rFonts w:cstheme="minorHAnsi"/>
          <w:b/>
          <w:color w:val="1F4E79" w:themeColor="accent5" w:themeShade="80"/>
          <w:sz w:val="32"/>
          <w:szCs w:val="32"/>
        </w:rPr>
        <w:t>Guidance: -</w:t>
      </w:r>
    </w:p>
    <w:p w14:paraId="399B12AB" w14:textId="7328DC40" w:rsidR="00D50850" w:rsidRPr="006E4F80" w:rsidRDefault="00D50850" w:rsidP="006E4F80">
      <w:pPr>
        <w:pStyle w:val="ListParagraph"/>
        <w:numPr>
          <w:ilvl w:val="0"/>
          <w:numId w:val="4"/>
        </w:numPr>
        <w:spacing w:line="360" w:lineRule="auto"/>
        <w:rPr>
          <w:rFonts w:asciiTheme="minorHAnsi" w:hAnsiTheme="minorHAnsi" w:cstheme="minorHAnsi"/>
          <w:color w:val="1F4E79" w:themeColor="accent5" w:themeShade="80"/>
          <w:sz w:val="32"/>
          <w:szCs w:val="32"/>
        </w:rPr>
      </w:pPr>
      <w:r w:rsidRPr="006E4F80">
        <w:rPr>
          <w:rFonts w:asciiTheme="minorHAnsi" w:hAnsiTheme="minorHAnsi" w:cstheme="minorHAnsi"/>
          <w:color w:val="1F4E79" w:themeColor="accent5" w:themeShade="80"/>
          <w:sz w:val="32"/>
          <w:szCs w:val="32"/>
        </w:rPr>
        <w:t>Fill your jar or bottle with salt, gently tap it on a hard surface to settle the salt, and then top up any gap.</w:t>
      </w:r>
    </w:p>
    <w:p w14:paraId="0D280743" w14:textId="4FD428A4" w:rsidR="00D50850" w:rsidRPr="006E4F80" w:rsidRDefault="00D50850" w:rsidP="006E4F80">
      <w:pPr>
        <w:pStyle w:val="ListParagraph"/>
        <w:numPr>
          <w:ilvl w:val="0"/>
          <w:numId w:val="4"/>
        </w:numPr>
        <w:spacing w:line="360" w:lineRule="auto"/>
        <w:rPr>
          <w:rFonts w:asciiTheme="minorHAnsi" w:hAnsiTheme="minorHAnsi" w:cstheme="minorHAnsi"/>
          <w:color w:val="1F4E79" w:themeColor="accent5" w:themeShade="80"/>
          <w:sz w:val="32"/>
          <w:szCs w:val="32"/>
        </w:rPr>
      </w:pPr>
      <w:r w:rsidRPr="006E4F80">
        <w:rPr>
          <w:rFonts w:asciiTheme="minorHAnsi" w:hAnsiTheme="minorHAnsi" w:cstheme="minorHAnsi"/>
          <w:color w:val="1F4E79" w:themeColor="accent5" w:themeShade="80"/>
          <w:sz w:val="32"/>
          <w:szCs w:val="32"/>
        </w:rPr>
        <w:t xml:space="preserve">Identify which colour of chalk is associated with what feeling </w:t>
      </w:r>
    </w:p>
    <w:p w14:paraId="53AB4059" w14:textId="781758D5" w:rsidR="00D50850" w:rsidRPr="006E4F80" w:rsidRDefault="00D50850" w:rsidP="006E4F80">
      <w:pPr>
        <w:pStyle w:val="ListParagraph"/>
        <w:numPr>
          <w:ilvl w:val="0"/>
          <w:numId w:val="4"/>
        </w:numPr>
        <w:spacing w:line="360" w:lineRule="auto"/>
        <w:rPr>
          <w:rFonts w:asciiTheme="minorHAnsi" w:hAnsiTheme="minorHAnsi" w:cstheme="minorHAnsi"/>
          <w:color w:val="1F4E79" w:themeColor="accent5" w:themeShade="80"/>
          <w:sz w:val="32"/>
          <w:szCs w:val="32"/>
        </w:rPr>
      </w:pPr>
      <w:r w:rsidRPr="006E4F80">
        <w:rPr>
          <w:rFonts w:asciiTheme="minorHAnsi" w:hAnsiTheme="minorHAnsi" w:cstheme="minorHAnsi"/>
          <w:color w:val="1F4E79" w:themeColor="accent5" w:themeShade="80"/>
          <w:sz w:val="32"/>
          <w:szCs w:val="32"/>
        </w:rPr>
        <w:t>Using either the paper plates or the food bags, pour some of the salt from the jar onto each plate or into each bag. The amount in each will depend on how much is needed to represent a particular emotion.</w:t>
      </w:r>
    </w:p>
    <w:p w14:paraId="6BD07A36" w14:textId="1BA1F382" w:rsidR="00D50850" w:rsidRPr="006E4F80" w:rsidRDefault="00D50850" w:rsidP="006E4F80">
      <w:pPr>
        <w:pStyle w:val="ListParagraph"/>
        <w:numPr>
          <w:ilvl w:val="0"/>
          <w:numId w:val="4"/>
        </w:numPr>
        <w:spacing w:line="360" w:lineRule="auto"/>
        <w:rPr>
          <w:rFonts w:asciiTheme="minorHAnsi" w:hAnsiTheme="minorHAnsi" w:cstheme="minorHAnsi"/>
          <w:color w:val="1F4E79" w:themeColor="accent5" w:themeShade="80"/>
          <w:sz w:val="32"/>
          <w:szCs w:val="32"/>
        </w:rPr>
      </w:pPr>
      <w:r w:rsidRPr="006E4F80">
        <w:rPr>
          <w:rFonts w:asciiTheme="minorHAnsi" w:hAnsiTheme="minorHAnsi" w:cstheme="minorHAnsi"/>
          <w:color w:val="1F4E79" w:themeColor="accent5" w:themeShade="80"/>
          <w:sz w:val="32"/>
          <w:szCs w:val="32"/>
        </w:rPr>
        <w:t>Gently rub the chalk into the salt until you are happy with the depth of colour.</w:t>
      </w:r>
    </w:p>
    <w:p w14:paraId="37ED4854" w14:textId="5010DAD1" w:rsidR="00D50850" w:rsidRPr="006E4F80" w:rsidRDefault="00D50850" w:rsidP="006E4F80">
      <w:pPr>
        <w:pStyle w:val="ListParagraph"/>
        <w:numPr>
          <w:ilvl w:val="0"/>
          <w:numId w:val="4"/>
        </w:numPr>
        <w:spacing w:line="360" w:lineRule="auto"/>
        <w:rPr>
          <w:rFonts w:asciiTheme="minorHAnsi" w:hAnsiTheme="minorHAnsi" w:cstheme="minorHAnsi"/>
          <w:color w:val="1F4E79" w:themeColor="accent5" w:themeShade="80"/>
          <w:sz w:val="32"/>
          <w:szCs w:val="32"/>
        </w:rPr>
      </w:pPr>
      <w:r w:rsidRPr="006E4F80">
        <w:rPr>
          <w:rFonts w:asciiTheme="minorHAnsi" w:hAnsiTheme="minorHAnsi" w:cstheme="minorHAnsi"/>
          <w:color w:val="1F4E79" w:themeColor="accent5" w:themeShade="80"/>
          <w:sz w:val="32"/>
          <w:szCs w:val="32"/>
        </w:rPr>
        <w:t>One at a time, pour the salt back into the jar or bottle. Place some cotton wool at the very top (to pack the salt in place) and seal with lid.</w:t>
      </w:r>
      <w:r w:rsidRPr="006E4F80">
        <w:rPr>
          <w:rFonts w:asciiTheme="minorHAnsi" w:hAnsiTheme="minorHAnsi" w:cstheme="minorHAnsi"/>
          <w:b/>
          <w:noProof/>
          <w:sz w:val="32"/>
          <w:szCs w:val="32"/>
        </w:rPr>
        <mc:AlternateContent>
          <mc:Choice Requires="wps">
            <w:drawing>
              <wp:anchor distT="0" distB="0" distL="114300" distR="114300" simplePos="0" relativeHeight="251655168" behindDoc="0" locked="0" layoutInCell="1" allowOverlap="1" wp14:anchorId="3A10BA40" wp14:editId="2EC5EE09">
                <wp:simplePos x="0" y="0"/>
                <wp:positionH relativeFrom="column">
                  <wp:posOffset>3623310</wp:posOffset>
                </wp:positionH>
                <wp:positionV relativeFrom="paragraph">
                  <wp:posOffset>6274435</wp:posOffset>
                </wp:positionV>
                <wp:extent cx="2776220" cy="2604770"/>
                <wp:effectExtent l="57150" t="38100" r="81280" b="100330"/>
                <wp:wrapNone/>
                <wp:docPr id="1" name="Rounded Rectangle 1"/>
                <wp:cNvGraphicFramePr/>
                <a:graphic xmlns:a="http://schemas.openxmlformats.org/drawingml/2006/main">
                  <a:graphicData uri="http://schemas.microsoft.com/office/word/2010/wordprocessingShape">
                    <wps:wsp>
                      <wps:cNvSpPr/>
                      <wps:spPr>
                        <a:xfrm>
                          <a:off x="0" y="0"/>
                          <a:ext cx="2776220" cy="2604770"/>
                        </a:xfrm>
                        <a:prstGeom prst="roundRect">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C5A55C9" w14:textId="77777777" w:rsidR="00D50850" w:rsidRPr="00541942" w:rsidRDefault="00D50850" w:rsidP="00D50850">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7099C4A7" w14:textId="77777777" w:rsidR="00D50850" w:rsidRPr="00297DAB" w:rsidRDefault="00D50850" w:rsidP="00D50850">
                            <w:pPr>
                              <w:pStyle w:val="ListParagraph"/>
                              <w:numPr>
                                <w:ilvl w:val="0"/>
                                <w:numId w:val="3"/>
                              </w:numPr>
                              <w:spacing w:after="200" w:line="276" w:lineRule="auto"/>
                              <w:rPr>
                                <w:rFonts w:asciiTheme="minorHAnsi" w:hAnsiTheme="minorHAnsi" w:cstheme="minorBidi"/>
                                <w:color w:val="1F4E79" w:themeColor="accent5" w:themeShade="80"/>
                                <w:sz w:val="28"/>
                                <w:szCs w:val="28"/>
                              </w:rPr>
                            </w:pPr>
                            <w:r w:rsidRPr="00297DAB">
                              <w:rPr>
                                <w:rFonts w:asciiTheme="minorHAnsi" w:eastAsia="Calibri" w:hAnsi="Calibri"/>
                                <w:color w:val="1F4E79" w:themeColor="accent5" w:themeShade="80"/>
                                <w:kern w:val="24"/>
                                <w:sz w:val="28"/>
                                <w:szCs w:val="28"/>
                              </w:rPr>
                              <w:t>Wallpaper</w:t>
                            </w:r>
                            <w:r w:rsidRPr="00297DAB">
                              <w:rPr>
                                <w:rFonts w:asciiTheme="minorHAnsi" w:hAnsiTheme="minorHAnsi" w:cstheme="minorBidi"/>
                                <w:color w:val="1F4E79" w:themeColor="accent5" w:themeShade="80"/>
                                <w:sz w:val="28"/>
                                <w:szCs w:val="28"/>
                              </w:rPr>
                              <w:t xml:space="preserve"> A clear jar or bottle (plastic or glass).</w:t>
                            </w:r>
                          </w:p>
                          <w:p w14:paraId="561A2331"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Salt</w:t>
                            </w:r>
                          </w:p>
                          <w:p w14:paraId="43C4F7A0"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Coloured chalks</w:t>
                            </w:r>
                          </w:p>
                          <w:p w14:paraId="765C9362"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Paper plates or small, sealable plastic food bags</w:t>
                            </w:r>
                          </w:p>
                          <w:p w14:paraId="588F03C5"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Cotton wool</w:t>
                            </w:r>
                          </w:p>
                          <w:p w14:paraId="01908F70"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 </w:t>
                            </w:r>
                          </w:p>
                          <w:p w14:paraId="21DB5A43"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77227402"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3A10BA40" id="Rounded Rectangle 1" o:spid="_x0000_s1027" style="position:absolute;left:0;text-align:left;margin-left:285.3pt;margin-top:494.05pt;width:218.6pt;height:205.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" fillcolor="#dafda7" strokecolor="#98b954">
                <v:fill color2="#f5ffe6" rotate="t" angle="180" colors="0 #dafda7;22938f #e4fdc2;1 #f5ffe6" focus="100%" type="gradient"/>
                <v:shadow on="t" color="black" opacity="24903f" origin=",.5" offset="0,.55556mm"/>
                <v:textbox>
                  <w:txbxContent>
                    <w:p w14:paraId="3C5A55C9" w14:textId="77777777" w:rsidR="00D50850" w:rsidRPr="00541942" w:rsidRDefault="00D50850" w:rsidP="00D50850">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7099C4A7" w14:textId="77777777" w:rsidR="00D50850" w:rsidRPr="00297DAB" w:rsidRDefault="00D50850" w:rsidP="00D50850">
                      <w:pPr>
                        <w:pStyle w:val="ListParagraph"/>
                        <w:numPr>
                          <w:ilvl w:val="0"/>
                          <w:numId w:val="3"/>
                        </w:numPr>
                        <w:spacing w:after="200" w:line="276" w:lineRule="auto"/>
                        <w:rPr>
                          <w:rFonts w:asciiTheme="minorHAnsi" w:hAnsiTheme="minorHAnsi" w:cstheme="minorBidi"/>
                          <w:color w:val="1F4E79" w:themeColor="accent5" w:themeShade="80"/>
                          <w:sz w:val="28"/>
                          <w:szCs w:val="28"/>
                        </w:rPr>
                      </w:pPr>
                      <w:r w:rsidRPr="00297DAB">
                        <w:rPr>
                          <w:rFonts w:asciiTheme="minorHAnsi" w:eastAsia="Calibri" w:hAnsi="Calibri"/>
                          <w:color w:val="1F4E79" w:themeColor="accent5" w:themeShade="80"/>
                          <w:kern w:val="24"/>
                          <w:sz w:val="28"/>
                          <w:szCs w:val="28"/>
                        </w:rPr>
                        <w:t>Wallpaper</w:t>
                      </w:r>
                      <w:r w:rsidRPr="00297DAB">
                        <w:rPr>
                          <w:rFonts w:asciiTheme="minorHAnsi" w:hAnsiTheme="minorHAnsi" w:cstheme="minorBidi"/>
                          <w:color w:val="1F4E79" w:themeColor="accent5" w:themeShade="80"/>
                          <w:sz w:val="28"/>
                          <w:szCs w:val="28"/>
                        </w:rPr>
                        <w:t xml:space="preserve"> A clear jar or bottle (plastic or glass).</w:t>
                      </w:r>
                    </w:p>
                    <w:p w14:paraId="561A2331"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Salt</w:t>
                      </w:r>
                    </w:p>
                    <w:p w14:paraId="43C4F7A0"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Coloured chalks</w:t>
                      </w:r>
                    </w:p>
                    <w:p w14:paraId="765C9362"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Paper plates or small, sealable plastic food bags</w:t>
                      </w:r>
                    </w:p>
                    <w:p w14:paraId="588F03C5" w14:textId="77777777" w:rsidR="00D50850" w:rsidRPr="00297DAB" w:rsidRDefault="00D50850" w:rsidP="00D50850">
                      <w:pPr>
                        <w:numPr>
                          <w:ilvl w:val="0"/>
                          <w:numId w:val="3"/>
                        </w:numPr>
                        <w:spacing w:after="200" w:line="276" w:lineRule="auto"/>
                        <w:contextualSpacing/>
                        <w:rPr>
                          <w:color w:val="1F4E79" w:themeColor="accent5" w:themeShade="80"/>
                          <w:sz w:val="28"/>
                          <w:szCs w:val="28"/>
                        </w:rPr>
                      </w:pPr>
                      <w:r w:rsidRPr="00297DAB">
                        <w:rPr>
                          <w:color w:val="1F4E79" w:themeColor="accent5" w:themeShade="80"/>
                          <w:sz w:val="28"/>
                          <w:szCs w:val="28"/>
                        </w:rPr>
                        <w:t>Cotton wool</w:t>
                      </w:r>
                    </w:p>
                    <w:p w14:paraId="01908F70"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 </w:t>
                      </w:r>
                    </w:p>
                    <w:p w14:paraId="21DB5A43"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77227402"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v:textbox>
              </v:roundrect>
            </w:pict>
          </mc:Fallback>
        </mc:AlternateContent>
      </w:r>
      <w:r w:rsidRPr="006E4F80">
        <w:rPr>
          <w:rFonts w:asciiTheme="minorHAnsi" w:hAnsiTheme="minorHAnsi" w:cstheme="minorHAnsi"/>
          <w:b/>
          <w:noProof/>
          <w:sz w:val="32"/>
          <w:szCs w:val="32"/>
        </w:rPr>
        <mc:AlternateContent>
          <mc:Choice Requires="wps">
            <w:drawing>
              <wp:anchor distT="0" distB="0" distL="114300" distR="114300" simplePos="0" relativeHeight="251663360" behindDoc="0" locked="0" layoutInCell="1" allowOverlap="1" wp14:anchorId="7A499F5D" wp14:editId="7573B9A7">
                <wp:simplePos x="0" y="0"/>
                <wp:positionH relativeFrom="column">
                  <wp:posOffset>-468630</wp:posOffset>
                </wp:positionH>
                <wp:positionV relativeFrom="paragraph">
                  <wp:posOffset>7301865</wp:posOffset>
                </wp:positionV>
                <wp:extent cx="3500755" cy="2585085"/>
                <wp:effectExtent l="0" t="0" r="0" b="0"/>
                <wp:wrapNone/>
                <wp:docPr id="7" name="TextBox 6"/>
                <wp:cNvGraphicFramePr/>
                <a:graphic xmlns:a="http://schemas.openxmlformats.org/drawingml/2006/main">
                  <a:graphicData uri="http://schemas.microsoft.com/office/word/2010/wordprocessingShape">
                    <wps:wsp>
                      <wps:cNvSpPr txBox="1"/>
                      <wps:spPr>
                        <a:xfrm>
                          <a:off x="0" y="0"/>
                          <a:ext cx="3500755" cy="2585085"/>
                        </a:xfrm>
                        <a:prstGeom prst="rect">
                          <a:avLst/>
                        </a:prstGeom>
                        <a:noFill/>
                      </wps:spPr>
                      <wps:txbx>
                        <w:txbxContent>
                          <w:p w14:paraId="6F7B0B08" w14:textId="77777777" w:rsidR="00D50850" w:rsidRPr="006F31C2" w:rsidRDefault="00D50850" w:rsidP="00D50850">
                            <w:pPr>
                              <w:pStyle w:val="ListParagraph"/>
                              <w:numPr>
                                <w:ilvl w:val="0"/>
                                <w:numId w:val="2"/>
                              </w:numPr>
                              <w:rPr>
                                <w:rFonts w:asciiTheme="minorHAnsi" w:eastAsia="Times New Roman" w:hAnsiTheme="minorHAnsi"/>
                                <w:sz w:val="32"/>
                                <w:szCs w:val="32"/>
                              </w:rPr>
                            </w:pPr>
                            <w:r w:rsidRPr="006F31C2">
                              <w:rPr>
                                <w:rFonts w:asciiTheme="minorHAnsi" w:hAnsiTheme="minorHAnsi"/>
                                <w:b/>
                                <w:bCs/>
                                <w:color w:val="984807"/>
                                <w:kern w:val="24"/>
                                <w:sz w:val="32"/>
                                <w:szCs w:val="32"/>
                                <w14:textFill>
                                  <w14:solidFill>
                                    <w14:srgbClr w14:val="984807">
                                      <w14:lumMod w14:val="50000"/>
                                    </w14:srgbClr>
                                  </w14:solidFill>
                                </w14:textFill>
                              </w:rPr>
                              <w:t xml:space="preserve">Write the important comments the </w:t>
                            </w:r>
                            <w:proofErr w:type="spellStart"/>
                            <w:r>
                              <w:rPr>
                                <w:rFonts w:asciiTheme="minorHAnsi" w:hAnsiTheme="minorHAnsi"/>
                                <w:b/>
                                <w:bCs/>
                                <w:color w:val="984807"/>
                                <w:kern w:val="24"/>
                                <w:sz w:val="32"/>
                                <w:szCs w:val="32"/>
                                <w14:textFill>
                                  <w14:solidFill>
                                    <w14:srgbClr w14:val="984807">
                                      <w14:lumMod w14:val="50000"/>
                                    </w14:srgbClr>
                                  </w14:solidFill>
                                </w14:textFill>
                              </w:rPr>
                              <w:t>chilld</w:t>
                            </w:r>
                            <w:proofErr w:type="spellEnd"/>
                            <w:r>
                              <w:rPr>
                                <w:rFonts w:asciiTheme="minorHAnsi" w:hAnsiTheme="minorHAnsi"/>
                                <w:b/>
                                <w:bCs/>
                                <w:color w:val="984807"/>
                                <w:kern w:val="24"/>
                                <w:sz w:val="32"/>
                                <w:szCs w:val="32"/>
                                <w14:textFill>
                                  <w14:solidFill>
                                    <w14:srgbClr w14:val="984807">
                                      <w14:lumMod w14:val="50000"/>
                                    </w14:srgbClr>
                                  </w14:solidFill>
                                </w14:textFill>
                              </w:rPr>
                              <w:t>/young person</w:t>
                            </w:r>
                            <w:r w:rsidRPr="006F31C2">
                              <w:rPr>
                                <w:rFonts w:asciiTheme="minorHAnsi" w:hAnsiTheme="minorHAnsi"/>
                                <w:b/>
                                <w:bCs/>
                                <w:color w:val="984807"/>
                                <w:kern w:val="24"/>
                                <w:sz w:val="32"/>
                                <w:szCs w:val="32"/>
                                <w14:textFill>
                                  <w14:solidFill>
                                    <w14:srgbClr w14:val="984807">
                                      <w14:lumMod w14:val="50000"/>
                                    </w14:srgbClr>
                                  </w14:solidFill>
                                </w14:textFill>
                              </w:rPr>
                              <w:t xml:space="preserve"> says on the wallpaper. </w:t>
                            </w:r>
                          </w:p>
                          <w:p w14:paraId="5E632C43" w14:textId="77777777" w:rsidR="00D50850" w:rsidRPr="006F31C2" w:rsidRDefault="00D50850" w:rsidP="00D50850">
                            <w:pPr>
                              <w:pStyle w:val="ListParagraph"/>
                              <w:numPr>
                                <w:ilvl w:val="0"/>
                                <w:numId w:val="2"/>
                              </w:numPr>
                              <w:rPr>
                                <w:rFonts w:asciiTheme="minorHAnsi" w:eastAsia="Times New Roman" w:hAnsiTheme="minorHAnsi"/>
                                <w:sz w:val="32"/>
                                <w:szCs w:val="32"/>
                              </w:rPr>
                            </w:pPr>
                            <w:r w:rsidRPr="006F31C2">
                              <w:rPr>
                                <w:rFonts w:asciiTheme="minorHAnsi" w:hAnsi="Calibri" w:cstheme="minorBidi"/>
                                <w:b/>
                                <w:bCs/>
                                <w:color w:val="C00000"/>
                                <w:kern w:val="24"/>
                                <w:sz w:val="32"/>
                                <w:szCs w:val="32"/>
                              </w:rPr>
                              <w:t xml:space="preserve">Take photos, print </w:t>
                            </w:r>
                            <w:proofErr w:type="gramStart"/>
                            <w:r w:rsidRPr="006F31C2">
                              <w:rPr>
                                <w:rFonts w:asciiTheme="minorHAnsi" w:hAnsi="Calibri" w:cstheme="minorBidi"/>
                                <w:b/>
                                <w:bCs/>
                                <w:color w:val="C00000"/>
                                <w:kern w:val="24"/>
                                <w:sz w:val="32"/>
                                <w:szCs w:val="32"/>
                              </w:rPr>
                              <w:t>them</w:t>
                            </w:r>
                            <w:proofErr w:type="gramEnd"/>
                            <w:r w:rsidRPr="006F31C2">
                              <w:rPr>
                                <w:rFonts w:asciiTheme="minorHAnsi" w:hAnsi="Calibri" w:cstheme="minorBidi"/>
                                <w:b/>
                                <w:bCs/>
                                <w:color w:val="C00000"/>
                                <w:kern w:val="24"/>
                                <w:sz w:val="32"/>
                                <w:szCs w:val="32"/>
                              </w:rPr>
                              <w:t xml:space="preserve"> and stick them into the </w:t>
                            </w:r>
                            <w:proofErr w:type="spellStart"/>
                            <w:r>
                              <w:rPr>
                                <w:rFonts w:asciiTheme="minorHAnsi" w:hAnsi="Calibri" w:cstheme="minorBidi"/>
                                <w:b/>
                                <w:bCs/>
                                <w:color w:val="C00000"/>
                                <w:kern w:val="24"/>
                                <w:sz w:val="32"/>
                                <w:szCs w:val="32"/>
                              </w:rPr>
                              <w:t>chilld</w:t>
                            </w:r>
                            <w:proofErr w:type="spellEnd"/>
                            <w:r>
                              <w:rPr>
                                <w:rFonts w:asciiTheme="minorHAnsi" w:hAnsi="Calibri" w:cstheme="minorBidi"/>
                                <w:b/>
                                <w:bCs/>
                                <w:color w:val="C00000"/>
                                <w:kern w:val="24"/>
                                <w:sz w:val="32"/>
                                <w:szCs w:val="32"/>
                              </w:rPr>
                              <w:t xml:space="preserve">/young </w:t>
                            </w:r>
                            <w:proofErr w:type="spellStart"/>
                            <w:r>
                              <w:rPr>
                                <w:rFonts w:asciiTheme="minorHAnsi" w:hAnsi="Calibri" w:cstheme="minorBidi"/>
                                <w:b/>
                                <w:bCs/>
                                <w:color w:val="C00000"/>
                                <w:kern w:val="24"/>
                                <w:sz w:val="32"/>
                                <w:szCs w:val="32"/>
                              </w:rPr>
                              <w:t>person</w:t>
                            </w:r>
                            <w:r w:rsidRPr="006F31C2">
                              <w:rPr>
                                <w:rFonts w:asciiTheme="minorHAnsi" w:hAnsi="Calibri" w:cstheme="minorBidi"/>
                                <w:b/>
                                <w:bCs/>
                                <w:color w:val="C00000"/>
                                <w:kern w:val="24"/>
                                <w:sz w:val="32"/>
                                <w:szCs w:val="32"/>
                              </w:rPr>
                              <w:t>s</w:t>
                            </w:r>
                            <w:proofErr w:type="spellEnd"/>
                            <w:r w:rsidRPr="006F31C2">
                              <w:rPr>
                                <w:rFonts w:asciiTheme="minorHAnsi" w:hAnsi="Calibri" w:cstheme="minorBidi"/>
                                <w:b/>
                                <w:bCs/>
                                <w:color w:val="C00000"/>
                                <w:kern w:val="24"/>
                                <w:sz w:val="32"/>
                                <w:szCs w:val="32"/>
                              </w:rPr>
                              <w:t xml:space="preserve"> folder.</w:t>
                            </w:r>
                            <w:r w:rsidRPr="006F31C2">
                              <w:rPr>
                                <w:rFonts w:asciiTheme="minorHAnsi" w:hAnsi="Calibri" w:cstheme="minorBidi"/>
                                <w:b/>
                                <w:bCs/>
                                <w:color w:val="525252" w:themeColor="accent3" w:themeShade="80"/>
                                <w:kern w:val="24"/>
                                <w:sz w:val="32"/>
                                <w:szCs w:val="32"/>
                              </w:rPr>
                              <w:t xml:space="preserve"> </w:t>
                            </w:r>
                          </w:p>
                          <w:p w14:paraId="1DA5F802" w14:textId="77777777" w:rsidR="00D50850" w:rsidRPr="006F31C2" w:rsidRDefault="00D50850" w:rsidP="00D50850">
                            <w:pPr>
                              <w:pStyle w:val="ListParagraph"/>
                              <w:numPr>
                                <w:ilvl w:val="0"/>
                                <w:numId w:val="2"/>
                              </w:numPr>
                              <w:rPr>
                                <w:rFonts w:asciiTheme="minorHAnsi" w:eastAsia="Times New Roman" w:hAnsiTheme="minorHAnsi"/>
                                <w:sz w:val="32"/>
                                <w:szCs w:val="32"/>
                              </w:rPr>
                            </w:pPr>
                            <w:r w:rsidRPr="006F31C2">
                              <w:rPr>
                                <w:rFonts w:asciiTheme="minorHAnsi" w:hAnsi="Calibri" w:cstheme="minorBidi"/>
                                <w:b/>
                                <w:bCs/>
                                <w:color w:val="525252" w:themeColor="accent3" w:themeShade="80"/>
                                <w:kern w:val="24"/>
                                <w:sz w:val="32"/>
                                <w:szCs w:val="32"/>
                              </w:rPr>
                              <w:t>End with a game to reconnect</w:t>
                            </w:r>
                          </w:p>
                        </w:txbxContent>
                      </wps:txbx>
                      <wps:bodyPr wrap="square" rtlCol="0">
                        <a:spAutoFit/>
                      </wps:bodyPr>
                    </wps:wsp>
                  </a:graphicData>
                </a:graphic>
                <wp14:sizeRelH relativeFrom="margin">
                  <wp14:pctWidth>0</wp14:pctWidth>
                </wp14:sizeRelH>
              </wp:anchor>
            </w:drawing>
          </mc:Choice>
          <mc:Fallback>
            <w:pict>
              <v:shape w14:anchorId="7A499F5D" id="TextBox 6" o:spid="_x0000_s1028" type="#_x0000_t202" style="position:absolute;left:0;text-align:left;margin-left:-36.9pt;margin-top:574.95pt;width:275.65pt;height:203.5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" filled="f" stroked="f">
                <v:textbox style="mso-fit-shape-to-text:t">
                  <w:txbxContent>
                    <w:p w14:paraId="6F7B0B08" w14:textId="77777777" w:rsidR="00D50850" w:rsidRPr="006F31C2" w:rsidRDefault="00D50850" w:rsidP="00D50850">
                      <w:pPr>
                        <w:pStyle w:val="ListParagraph"/>
                        <w:numPr>
                          <w:ilvl w:val="0"/>
                          <w:numId w:val="2"/>
                        </w:numPr>
                        <w:rPr>
                          <w:rFonts w:asciiTheme="minorHAnsi" w:eastAsia="Times New Roman" w:hAnsiTheme="minorHAnsi"/>
                          <w:sz w:val="32"/>
                          <w:szCs w:val="32"/>
                        </w:rPr>
                      </w:pPr>
                      <w:r w:rsidRPr="006F31C2">
                        <w:rPr>
                          <w:rFonts w:asciiTheme="minorHAnsi" w:hAnsiTheme="minorHAnsi"/>
                          <w:b/>
                          <w:bCs/>
                          <w:color w:val="984807"/>
                          <w:kern w:val="24"/>
                          <w:sz w:val="32"/>
                          <w:szCs w:val="32"/>
                          <w14:textFill>
                            <w14:solidFill>
                              <w14:srgbClr w14:val="984807">
                                <w14:lumMod w14:val="50000"/>
                              </w14:srgbClr>
                            </w14:solidFill>
                          </w14:textFill>
                        </w:rPr>
                        <w:t xml:space="preserve">Write the important comments the </w:t>
                      </w:r>
                      <w:proofErr w:type="spellStart"/>
                      <w:r>
                        <w:rPr>
                          <w:rFonts w:asciiTheme="minorHAnsi" w:hAnsiTheme="minorHAnsi"/>
                          <w:b/>
                          <w:bCs/>
                          <w:color w:val="984807"/>
                          <w:kern w:val="24"/>
                          <w:sz w:val="32"/>
                          <w:szCs w:val="32"/>
                          <w14:textFill>
                            <w14:solidFill>
                              <w14:srgbClr w14:val="984807">
                                <w14:lumMod w14:val="50000"/>
                              </w14:srgbClr>
                            </w14:solidFill>
                          </w14:textFill>
                        </w:rPr>
                        <w:t>chilld</w:t>
                      </w:r>
                      <w:proofErr w:type="spellEnd"/>
                      <w:r>
                        <w:rPr>
                          <w:rFonts w:asciiTheme="minorHAnsi" w:hAnsiTheme="minorHAnsi"/>
                          <w:b/>
                          <w:bCs/>
                          <w:color w:val="984807"/>
                          <w:kern w:val="24"/>
                          <w:sz w:val="32"/>
                          <w:szCs w:val="32"/>
                          <w14:textFill>
                            <w14:solidFill>
                              <w14:srgbClr w14:val="984807">
                                <w14:lumMod w14:val="50000"/>
                              </w14:srgbClr>
                            </w14:solidFill>
                          </w14:textFill>
                        </w:rPr>
                        <w:t>/young person</w:t>
                      </w:r>
                      <w:r w:rsidRPr="006F31C2">
                        <w:rPr>
                          <w:rFonts w:asciiTheme="minorHAnsi" w:hAnsiTheme="minorHAnsi"/>
                          <w:b/>
                          <w:bCs/>
                          <w:color w:val="984807"/>
                          <w:kern w:val="24"/>
                          <w:sz w:val="32"/>
                          <w:szCs w:val="32"/>
                          <w14:textFill>
                            <w14:solidFill>
                              <w14:srgbClr w14:val="984807">
                                <w14:lumMod w14:val="50000"/>
                              </w14:srgbClr>
                            </w14:solidFill>
                          </w14:textFill>
                        </w:rPr>
                        <w:t xml:space="preserve"> says on the wallpaper. </w:t>
                      </w:r>
                    </w:p>
                    <w:p w14:paraId="5E632C43" w14:textId="77777777" w:rsidR="00D50850" w:rsidRPr="006F31C2" w:rsidRDefault="00D50850" w:rsidP="00D50850">
                      <w:pPr>
                        <w:pStyle w:val="ListParagraph"/>
                        <w:numPr>
                          <w:ilvl w:val="0"/>
                          <w:numId w:val="2"/>
                        </w:numPr>
                        <w:rPr>
                          <w:rFonts w:asciiTheme="minorHAnsi" w:eastAsia="Times New Roman" w:hAnsiTheme="minorHAnsi"/>
                          <w:sz w:val="32"/>
                          <w:szCs w:val="32"/>
                        </w:rPr>
                      </w:pPr>
                      <w:r w:rsidRPr="006F31C2">
                        <w:rPr>
                          <w:rFonts w:asciiTheme="minorHAnsi" w:hAnsi="Calibri" w:cstheme="minorBidi"/>
                          <w:b/>
                          <w:bCs/>
                          <w:color w:val="C00000"/>
                          <w:kern w:val="24"/>
                          <w:sz w:val="32"/>
                          <w:szCs w:val="32"/>
                        </w:rPr>
                        <w:t xml:space="preserve">Take photos, print </w:t>
                      </w:r>
                      <w:proofErr w:type="gramStart"/>
                      <w:r w:rsidRPr="006F31C2">
                        <w:rPr>
                          <w:rFonts w:asciiTheme="minorHAnsi" w:hAnsi="Calibri" w:cstheme="minorBidi"/>
                          <w:b/>
                          <w:bCs/>
                          <w:color w:val="C00000"/>
                          <w:kern w:val="24"/>
                          <w:sz w:val="32"/>
                          <w:szCs w:val="32"/>
                        </w:rPr>
                        <w:t>them</w:t>
                      </w:r>
                      <w:proofErr w:type="gramEnd"/>
                      <w:r w:rsidRPr="006F31C2">
                        <w:rPr>
                          <w:rFonts w:asciiTheme="minorHAnsi" w:hAnsi="Calibri" w:cstheme="minorBidi"/>
                          <w:b/>
                          <w:bCs/>
                          <w:color w:val="C00000"/>
                          <w:kern w:val="24"/>
                          <w:sz w:val="32"/>
                          <w:szCs w:val="32"/>
                        </w:rPr>
                        <w:t xml:space="preserve"> and stick them into the </w:t>
                      </w:r>
                      <w:proofErr w:type="spellStart"/>
                      <w:r>
                        <w:rPr>
                          <w:rFonts w:asciiTheme="minorHAnsi" w:hAnsi="Calibri" w:cstheme="minorBidi"/>
                          <w:b/>
                          <w:bCs/>
                          <w:color w:val="C00000"/>
                          <w:kern w:val="24"/>
                          <w:sz w:val="32"/>
                          <w:szCs w:val="32"/>
                        </w:rPr>
                        <w:t>chilld</w:t>
                      </w:r>
                      <w:proofErr w:type="spellEnd"/>
                      <w:r>
                        <w:rPr>
                          <w:rFonts w:asciiTheme="minorHAnsi" w:hAnsi="Calibri" w:cstheme="minorBidi"/>
                          <w:b/>
                          <w:bCs/>
                          <w:color w:val="C00000"/>
                          <w:kern w:val="24"/>
                          <w:sz w:val="32"/>
                          <w:szCs w:val="32"/>
                        </w:rPr>
                        <w:t xml:space="preserve">/young </w:t>
                      </w:r>
                      <w:proofErr w:type="spellStart"/>
                      <w:r>
                        <w:rPr>
                          <w:rFonts w:asciiTheme="minorHAnsi" w:hAnsi="Calibri" w:cstheme="minorBidi"/>
                          <w:b/>
                          <w:bCs/>
                          <w:color w:val="C00000"/>
                          <w:kern w:val="24"/>
                          <w:sz w:val="32"/>
                          <w:szCs w:val="32"/>
                        </w:rPr>
                        <w:t>person</w:t>
                      </w:r>
                      <w:r w:rsidRPr="006F31C2">
                        <w:rPr>
                          <w:rFonts w:asciiTheme="minorHAnsi" w:hAnsi="Calibri" w:cstheme="minorBidi"/>
                          <w:b/>
                          <w:bCs/>
                          <w:color w:val="C00000"/>
                          <w:kern w:val="24"/>
                          <w:sz w:val="32"/>
                          <w:szCs w:val="32"/>
                        </w:rPr>
                        <w:t>s</w:t>
                      </w:r>
                      <w:proofErr w:type="spellEnd"/>
                      <w:r w:rsidRPr="006F31C2">
                        <w:rPr>
                          <w:rFonts w:asciiTheme="minorHAnsi" w:hAnsi="Calibri" w:cstheme="minorBidi"/>
                          <w:b/>
                          <w:bCs/>
                          <w:color w:val="C00000"/>
                          <w:kern w:val="24"/>
                          <w:sz w:val="32"/>
                          <w:szCs w:val="32"/>
                        </w:rPr>
                        <w:t xml:space="preserve"> folder.</w:t>
                      </w:r>
                      <w:r w:rsidRPr="006F31C2">
                        <w:rPr>
                          <w:rFonts w:asciiTheme="minorHAnsi" w:hAnsi="Calibri" w:cstheme="minorBidi"/>
                          <w:b/>
                          <w:bCs/>
                          <w:color w:val="525252" w:themeColor="accent3" w:themeShade="80"/>
                          <w:kern w:val="24"/>
                          <w:sz w:val="32"/>
                          <w:szCs w:val="32"/>
                        </w:rPr>
                        <w:t xml:space="preserve"> </w:t>
                      </w:r>
                    </w:p>
                    <w:p w14:paraId="1DA5F802" w14:textId="77777777" w:rsidR="00D50850" w:rsidRPr="006F31C2" w:rsidRDefault="00D50850" w:rsidP="00D50850">
                      <w:pPr>
                        <w:pStyle w:val="ListParagraph"/>
                        <w:numPr>
                          <w:ilvl w:val="0"/>
                          <w:numId w:val="2"/>
                        </w:numPr>
                        <w:rPr>
                          <w:rFonts w:asciiTheme="minorHAnsi" w:eastAsia="Times New Roman" w:hAnsiTheme="minorHAnsi"/>
                          <w:sz w:val="32"/>
                          <w:szCs w:val="32"/>
                        </w:rPr>
                      </w:pPr>
                      <w:r w:rsidRPr="006F31C2">
                        <w:rPr>
                          <w:rFonts w:asciiTheme="minorHAnsi" w:hAnsi="Calibri" w:cstheme="minorBidi"/>
                          <w:b/>
                          <w:bCs/>
                          <w:color w:val="525252" w:themeColor="accent3" w:themeShade="80"/>
                          <w:kern w:val="24"/>
                          <w:sz w:val="32"/>
                          <w:szCs w:val="32"/>
                        </w:rPr>
                        <w:t>End with a game to reconnect</w:t>
                      </w:r>
                    </w:p>
                  </w:txbxContent>
                </v:textbox>
              </v:shape>
            </w:pict>
          </mc:Fallback>
        </mc:AlternateContent>
      </w:r>
      <w:r w:rsidRPr="006E4F80">
        <w:rPr>
          <w:rFonts w:asciiTheme="minorHAnsi" w:hAnsiTheme="minorHAnsi" w:cstheme="minorHAnsi"/>
          <w:b/>
          <w:noProof/>
          <w:sz w:val="32"/>
          <w:szCs w:val="32"/>
        </w:rPr>
        <mc:AlternateContent>
          <mc:Choice Requires="wps">
            <w:drawing>
              <wp:anchor distT="0" distB="0" distL="114300" distR="114300" simplePos="0" relativeHeight="251659264" behindDoc="0" locked="0" layoutInCell="1" allowOverlap="1" wp14:anchorId="73A63A12" wp14:editId="4B0EAEDD">
                <wp:simplePos x="0" y="0"/>
                <wp:positionH relativeFrom="column">
                  <wp:posOffset>-535940</wp:posOffset>
                </wp:positionH>
                <wp:positionV relativeFrom="paragraph">
                  <wp:posOffset>7123430</wp:posOffset>
                </wp:positionV>
                <wp:extent cx="3668395" cy="1755775"/>
                <wp:effectExtent l="57150" t="38100" r="84455" b="92075"/>
                <wp:wrapNone/>
                <wp:docPr id="3" name="Rounded Rectangle 2"/>
                <wp:cNvGraphicFramePr/>
                <a:graphic xmlns:a="http://schemas.openxmlformats.org/drawingml/2006/main">
                  <a:graphicData uri="http://schemas.microsoft.com/office/word/2010/wordprocessingShape">
                    <wps:wsp>
                      <wps:cNvSpPr/>
                      <wps:spPr>
                        <a:xfrm>
                          <a:off x="0" y="0"/>
                          <a:ext cx="3668395" cy="1755775"/>
                        </a:xfrm>
                        <a:prstGeom prst="roundRect">
                          <a:avLst/>
                        </a:prstGeom>
                        <a:gradFill rotWithShape="1">
                          <a:gsLst>
                            <a:gs pos="0">
                              <a:srgbClr val="4BACC6">
                                <a:tint val="50000"/>
                                <a:satMod val="300000"/>
                              </a:srgbClr>
                            </a:gs>
                            <a:gs pos="35000">
                              <a:srgbClr val="4BACC6">
                                <a:tint val="37000"/>
                                <a:satMod val="300000"/>
                              </a:srgbClr>
                            </a:gs>
                            <a:gs pos="100000">
                              <a:srgbClr val="4BACC6">
                                <a:tint val="15000"/>
                                <a:satMod val="350000"/>
                              </a:srgbClr>
                            </a:gs>
                          </a:gsLst>
                          <a:lin ang="16200000" scaled="1"/>
                        </a:gradFill>
                        <a:ln w="9525" cap="flat" cmpd="sng" algn="ctr">
                          <a:solidFill>
                            <a:srgbClr val="4BACC6">
                              <a:shade val="95000"/>
                              <a:satMod val="105000"/>
                            </a:srgbClr>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569B3178" id="Rounded Rectangle 2" o:spid="_x0000_s1026" style="position:absolute;margin-left:-42.2pt;margin-top:560.9pt;width:288.85pt;height:1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" fillcolor="#9eeaff" strokecolor="#46aac5">
                <v:fill color2="#e4f9ff" rotate="t" angle="180" colors="0 #9eeaff;22938f #bbefff;1 #e4f9ff" focus="100%" type="gradient"/>
                <v:shadow on="t" color="black" opacity="24903f" origin=",.5" offset="0,.55556mm"/>
              </v:roundrect>
            </w:pict>
          </mc:Fallback>
        </mc:AlternateContent>
      </w:r>
    </w:p>
    <w:p w14:paraId="24FC88C6" w14:textId="77777777" w:rsidR="00D50850" w:rsidRDefault="00D50850" w:rsidP="00D50850">
      <w:pPr>
        <w:spacing w:line="360" w:lineRule="auto"/>
        <w:rPr>
          <w:b/>
          <w:sz w:val="36"/>
          <w:szCs w:val="36"/>
        </w:rPr>
      </w:pPr>
    </w:p>
    <w:p w14:paraId="0717C7A2" w14:textId="77777777" w:rsidR="00D50850" w:rsidRDefault="00D50850" w:rsidP="00D50850">
      <w:pPr>
        <w:rPr>
          <w:b/>
          <w:sz w:val="36"/>
          <w:szCs w:val="36"/>
        </w:rPr>
      </w:pPr>
    </w:p>
    <w:p w14:paraId="36525211" w14:textId="77777777" w:rsidR="00D50850" w:rsidRDefault="00D50850" w:rsidP="00D50850">
      <w:pPr>
        <w:rPr>
          <w:b/>
          <w:sz w:val="36"/>
          <w:szCs w:val="36"/>
        </w:rPr>
      </w:pPr>
    </w:p>
    <w:p w14:paraId="0F232335" w14:textId="77777777" w:rsidR="00D50850" w:rsidRDefault="00D50850" w:rsidP="00D50850">
      <w:pPr>
        <w:rPr>
          <w:b/>
          <w:sz w:val="36"/>
          <w:szCs w:val="36"/>
        </w:rPr>
      </w:pPr>
    </w:p>
    <w:p w14:paraId="520A513D" w14:textId="77777777" w:rsidR="00D50850" w:rsidRDefault="00D50850" w:rsidP="00D50850">
      <w:pPr>
        <w:rPr>
          <w:b/>
          <w:sz w:val="36"/>
          <w:szCs w:val="36"/>
        </w:rPr>
      </w:pPr>
    </w:p>
    <w:p w14:paraId="70DB78B5" w14:textId="77777777" w:rsidR="00D50850" w:rsidRDefault="00D50850" w:rsidP="00D50850">
      <w:pPr>
        <w:rPr>
          <w:b/>
          <w:sz w:val="36"/>
          <w:szCs w:val="36"/>
        </w:rPr>
      </w:pPr>
    </w:p>
    <w:p w14:paraId="2EB2B902" w14:textId="77777777" w:rsidR="00D50850" w:rsidRDefault="00D50850" w:rsidP="00D50850">
      <w:pPr>
        <w:rPr>
          <w:b/>
          <w:sz w:val="36"/>
          <w:szCs w:val="36"/>
        </w:rPr>
      </w:pPr>
      <w:r w:rsidRPr="00711F36">
        <w:rPr>
          <w:b/>
          <w:noProof/>
          <w:color w:val="1F4E79" w:themeColor="accent5" w:themeShade="80"/>
          <w:sz w:val="36"/>
          <w:szCs w:val="36"/>
          <w:lang w:eastAsia="en-GB"/>
        </w:rPr>
        <w:lastRenderedPageBreak/>
        <mc:AlternateContent>
          <mc:Choice Requires="wps">
            <w:drawing>
              <wp:anchor distT="0" distB="0" distL="114300" distR="114300" simplePos="0" relativeHeight="251667456" behindDoc="0" locked="0" layoutInCell="1" allowOverlap="1" wp14:anchorId="0D572489" wp14:editId="3DCC7DFA">
                <wp:simplePos x="0" y="0"/>
                <wp:positionH relativeFrom="column">
                  <wp:posOffset>3669179</wp:posOffset>
                </wp:positionH>
                <wp:positionV relativeFrom="paragraph">
                  <wp:posOffset>231717</wp:posOffset>
                </wp:positionV>
                <wp:extent cx="2291938" cy="3255645"/>
                <wp:effectExtent l="57150" t="57150" r="51435" b="97155"/>
                <wp:wrapNone/>
                <wp:docPr id="5" name="Rounded Rectangle 1"/>
                <wp:cNvGraphicFramePr/>
                <a:graphic xmlns:a="http://schemas.openxmlformats.org/drawingml/2006/main">
                  <a:graphicData uri="http://schemas.microsoft.com/office/word/2010/wordprocessingShape">
                    <wps:wsp>
                      <wps:cNvSpPr/>
                      <wps:spPr>
                        <a:xfrm>
                          <a:off x="0" y="0"/>
                          <a:ext cx="2291938" cy="3255645"/>
                        </a:xfrm>
                        <a:prstGeom prst="roundRect">
                          <a:avLst/>
                        </a:prstGeom>
                        <a:noFill/>
                        <a:ln w="28575" cap="flat" cmpd="sng" algn="ctr">
                          <a:solidFill>
                            <a:srgbClr val="00B0F0"/>
                          </a:solidFill>
                          <a:prstDash val="solid"/>
                        </a:ln>
                        <a:effectLst>
                          <a:outerShdw blurRad="40000" dist="20000" dir="5400000" rotWithShape="0">
                            <a:srgbClr val="000000">
                              <a:alpha val="38000"/>
                            </a:srgbClr>
                          </a:outerShdw>
                        </a:effectLst>
                      </wps:spPr>
                      <wps:txbx>
                        <w:txbxContent>
                          <w:p w14:paraId="375D1039" w14:textId="77777777" w:rsidR="00D50850" w:rsidRPr="00541942" w:rsidRDefault="00D50850" w:rsidP="00D50850">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08442CFC"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3A7E7499"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204BDC23" w14:textId="77777777" w:rsidR="00D50850"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p w14:paraId="1948FA4B"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A clear jar or bottle (plastic or glass).</w:t>
                            </w:r>
                          </w:p>
                          <w:p w14:paraId="1FB6BEFA"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Salt</w:t>
                            </w:r>
                          </w:p>
                          <w:p w14:paraId="40C94B58"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Coloured chalks</w:t>
                            </w:r>
                          </w:p>
                          <w:p w14:paraId="055C5699"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Paper plates or small, sealable plastic food bags</w:t>
                            </w:r>
                          </w:p>
                          <w:p w14:paraId="4272E713"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Cotton wool</w:t>
                            </w:r>
                          </w:p>
                          <w:p w14:paraId="4D17A648" w14:textId="77777777" w:rsidR="00D50850" w:rsidRPr="00C5417E" w:rsidRDefault="00D50850" w:rsidP="00D50850">
                            <w:pPr>
                              <w:ind w:left="360"/>
                              <w:rPr>
                                <w:rFonts w:eastAsia="Times New Roman"/>
                                <w:color w:val="1F3864" w:themeColor="accent1" w:themeShade="80"/>
                                <w:sz w:val="28"/>
                                <w:szCs w:val="28"/>
                              </w:rPr>
                            </w:pP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0D572489" id="_x0000_s1029" style="position:absolute;margin-left:288.9pt;margin-top:18.25pt;width:180.45pt;height:25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" filled="f" strokecolor="#00b0f0" strokeweight="2.25pt">
                <v:shadow on="t" color="black" opacity="24903f" origin=",.5" offset="0,.55556mm"/>
                <v:textbox>
                  <w:txbxContent>
                    <w:p w14:paraId="375D1039" w14:textId="77777777" w:rsidR="00D50850" w:rsidRPr="00541942" w:rsidRDefault="00D50850" w:rsidP="00D50850">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08442CFC"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3A7E7499" w14:textId="77777777" w:rsidR="00D50850" w:rsidRPr="00541942"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204BDC23" w14:textId="77777777" w:rsidR="00D50850" w:rsidRDefault="00D50850" w:rsidP="00D50850">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p w14:paraId="1948FA4B"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A clear jar or bottle (plastic or glass).</w:t>
                      </w:r>
                    </w:p>
                    <w:p w14:paraId="1FB6BEFA"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Salt</w:t>
                      </w:r>
                    </w:p>
                    <w:p w14:paraId="40C94B58"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Coloured chalks</w:t>
                      </w:r>
                    </w:p>
                    <w:p w14:paraId="055C5699"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Paper plates or small, sealable plastic food bags</w:t>
                      </w:r>
                    </w:p>
                    <w:p w14:paraId="4272E713" w14:textId="77777777" w:rsidR="00D50850" w:rsidRPr="00C5417E" w:rsidRDefault="00D50850" w:rsidP="00D50850">
                      <w:pPr>
                        <w:pStyle w:val="ListParagraph"/>
                        <w:numPr>
                          <w:ilvl w:val="0"/>
                          <w:numId w:val="1"/>
                        </w:numPr>
                        <w:rPr>
                          <w:rFonts w:eastAsia="Times New Roman"/>
                          <w:color w:val="1F3864" w:themeColor="accent1" w:themeShade="80"/>
                          <w:sz w:val="28"/>
                          <w:szCs w:val="28"/>
                        </w:rPr>
                      </w:pPr>
                      <w:r w:rsidRPr="00C5417E">
                        <w:rPr>
                          <w:rFonts w:eastAsia="Times New Roman"/>
                          <w:color w:val="1F3864" w:themeColor="accent1" w:themeShade="80"/>
                          <w:sz w:val="28"/>
                          <w:szCs w:val="28"/>
                        </w:rPr>
                        <w:t>Cotton wool</w:t>
                      </w:r>
                    </w:p>
                    <w:p w14:paraId="4D17A648" w14:textId="77777777" w:rsidR="00D50850" w:rsidRPr="00C5417E" w:rsidRDefault="00D50850" w:rsidP="00D50850">
                      <w:pPr>
                        <w:ind w:left="360"/>
                        <w:rPr>
                          <w:rFonts w:eastAsia="Times New Roman"/>
                          <w:color w:val="1F3864" w:themeColor="accent1" w:themeShade="80"/>
                          <w:sz w:val="28"/>
                          <w:szCs w:val="28"/>
                        </w:rPr>
                      </w:pPr>
                    </w:p>
                  </w:txbxContent>
                </v:textbox>
              </v:roundrect>
            </w:pict>
          </mc:Fallback>
        </mc:AlternateContent>
      </w:r>
    </w:p>
    <w:p w14:paraId="197041F1" w14:textId="77777777" w:rsidR="00D50850" w:rsidRDefault="00D50850" w:rsidP="00D50850">
      <w:pPr>
        <w:rPr>
          <w:b/>
          <w:sz w:val="36"/>
          <w:szCs w:val="36"/>
        </w:rPr>
      </w:pPr>
      <w:r w:rsidRPr="00B63FC2">
        <w:rPr>
          <w:b/>
          <w:noProof/>
          <w:color w:val="1F3864" w:themeColor="accent1" w:themeShade="80"/>
          <w:sz w:val="36"/>
          <w:szCs w:val="36"/>
          <w:lang w:eastAsia="en-GB"/>
        </w:rPr>
        <mc:AlternateContent>
          <mc:Choice Requires="wps">
            <w:drawing>
              <wp:anchor distT="0" distB="0" distL="114300" distR="114300" simplePos="0" relativeHeight="251665408" behindDoc="0" locked="0" layoutInCell="1" allowOverlap="1" wp14:anchorId="130071FF" wp14:editId="2838309A">
                <wp:simplePos x="0" y="0"/>
                <wp:positionH relativeFrom="column">
                  <wp:posOffset>-166255</wp:posOffset>
                </wp:positionH>
                <wp:positionV relativeFrom="paragraph">
                  <wp:posOffset>237482</wp:posOffset>
                </wp:positionV>
                <wp:extent cx="3679825" cy="2101932"/>
                <wp:effectExtent l="76200" t="57150" r="73025" b="88900"/>
                <wp:wrapNone/>
                <wp:docPr id="8" name="Rounded Rectangle 2"/>
                <wp:cNvGraphicFramePr/>
                <a:graphic xmlns:a="http://schemas.openxmlformats.org/drawingml/2006/main">
                  <a:graphicData uri="http://schemas.microsoft.com/office/word/2010/wordprocessingShape">
                    <wps:wsp>
                      <wps:cNvSpPr/>
                      <wps:spPr>
                        <a:xfrm>
                          <a:off x="0" y="0"/>
                          <a:ext cx="3679825" cy="2101932"/>
                        </a:xfrm>
                        <a:prstGeom prst="roundRect">
                          <a:avLst/>
                        </a:prstGeom>
                        <a:noFill/>
                        <a:ln w="28575" cap="flat" cmpd="sng" algn="ctr">
                          <a:solidFill>
                            <a:srgbClr val="00B0F0"/>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67C926AA" id="Rounded Rectangle 2" o:spid="_x0000_s1026" style="position:absolute;margin-left:-13.1pt;margin-top:18.7pt;width:289.75pt;height:16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" filled="f" strokecolor="#00b0f0" strokeweight="2.25pt">
                <v:shadow on="t" color="black" opacity="24903f" origin=",.5" offset="0,.55556mm"/>
              </v:roundrect>
            </w:pict>
          </mc:Fallback>
        </mc:AlternateContent>
      </w:r>
    </w:p>
    <w:p w14:paraId="029E8795" w14:textId="77777777" w:rsidR="00D50850" w:rsidRDefault="00D50850" w:rsidP="00D50850">
      <w:pPr>
        <w:rPr>
          <w:b/>
          <w:sz w:val="36"/>
          <w:szCs w:val="36"/>
        </w:rPr>
      </w:pPr>
      <w:r w:rsidRPr="00B63FC2">
        <w:rPr>
          <w:b/>
          <w:noProof/>
          <w:color w:val="1F3864" w:themeColor="accent1" w:themeShade="80"/>
          <w:sz w:val="36"/>
          <w:szCs w:val="36"/>
          <w:lang w:eastAsia="en-GB"/>
        </w:rPr>
        <mc:AlternateContent>
          <mc:Choice Requires="wps">
            <w:drawing>
              <wp:anchor distT="0" distB="0" distL="114300" distR="114300" simplePos="0" relativeHeight="251666432" behindDoc="0" locked="0" layoutInCell="1" allowOverlap="1" wp14:anchorId="1BA42798" wp14:editId="0561AA2D">
                <wp:simplePos x="0" y="0"/>
                <wp:positionH relativeFrom="column">
                  <wp:posOffset>-119270</wp:posOffset>
                </wp:positionH>
                <wp:positionV relativeFrom="paragraph">
                  <wp:posOffset>104444</wp:posOffset>
                </wp:positionV>
                <wp:extent cx="3510915" cy="1762539"/>
                <wp:effectExtent l="0" t="0" r="0" b="0"/>
                <wp:wrapNone/>
                <wp:docPr id="6" name="TextBox 6"/>
                <wp:cNvGraphicFramePr/>
                <a:graphic xmlns:a="http://schemas.openxmlformats.org/drawingml/2006/main">
                  <a:graphicData uri="http://schemas.microsoft.com/office/word/2010/wordprocessingShape">
                    <wps:wsp>
                      <wps:cNvSpPr txBox="1"/>
                      <wps:spPr>
                        <a:xfrm>
                          <a:off x="0" y="0"/>
                          <a:ext cx="3510915" cy="1762539"/>
                        </a:xfrm>
                        <a:prstGeom prst="rect">
                          <a:avLst/>
                        </a:prstGeom>
                        <a:noFill/>
                      </wps:spPr>
                      <wps:txbx>
                        <w:txbxContent>
                          <w:p w14:paraId="2FDFB763" w14:textId="77777777" w:rsidR="006E4F80" w:rsidRPr="00EE529A" w:rsidRDefault="006E4F80" w:rsidP="006E4F80">
                            <w:pPr>
                              <w:numPr>
                                <w:ilvl w:val="0"/>
                                <w:numId w:val="5"/>
                              </w:numPr>
                              <w:contextualSpacing/>
                              <w:rPr>
                                <w:rFonts w:ascii="Times New Roman" w:eastAsia="Times New Roman" w:hAnsi="Times New Roman" w:cs="Times New Roman"/>
                                <w:color w:val="1F3864" w:themeColor="accent1" w:themeShade="80"/>
                                <w:sz w:val="32"/>
                                <w:szCs w:val="32"/>
                                <w:lang w:eastAsia="en-GB"/>
                              </w:rPr>
                            </w:pPr>
                            <w:bookmarkStart w:id="0" w:name="_Hlk96678107"/>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348B1A3F" w14:textId="77777777" w:rsidR="006E4F80" w:rsidRPr="00EE529A" w:rsidRDefault="006E4F80" w:rsidP="006E4F80">
                            <w:pPr>
                              <w:numPr>
                                <w:ilvl w:val="0"/>
                                <w:numId w:val="5"/>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577AAF16" w14:textId="77777777" w:rsidR="006E4F80" w:rsidRPr="00EE529A" w:rsidRDefault="006E4F80" w:rsidP="006E4F80">
                            <w:pPr>
                              <w:numPr>
                                <w:ilvl w:val="0"/>
                                <w:numId w:val="5"/>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bookmarkEnd w:id="0"/>
                          <w:p w14:paraId="189BD4C8" w14:textId="77777777" w:rsidR="006E4F80" w:rsidRDefault="006E4F80" w:rsidP="006E4F80">
                            <w:pPr>
                              <w:jc w:val="center"/>
                            </w:pPr>
                          </w:p>
                          <w:p w14:paraId="6B7370E1" w14:textId="6909C6C5" w:rsidR="00D50850" w:rsidRPr="00711F36" w:rsidRDefault="00D50850" w:rsidP="006E4F80">
                            <w:pPr>
                              <w:pStyle w:val="ListParagraph"/>
                              <w:rPr>
                                <w:rFonts w:asciiTheme="minorHAnsi" w:eastAsia="Times New Roman" w:hAnsiTheme="minorHAnsi"/>
                                <w:sz w:val="32"/>
                                <w:szCs w:val="32"/>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A42798" id="_x0000_s1030" type="#_x0000_t202" style="position:absolute;margin-left:-9.4pt;margin-top:8.2pt;width:276.45pt;height:138.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" filled="f" stroked="f">
                <v:textbox>
                  <w:txbxContent>
                    <w:p w14:paraId="2FDFB763" w14:textId="77777777" w:rsidR="006E4F80" w:rsidRPr="00EE529A" w:rsidRDefault="006E4F80" w:rsidP="006E4F80">
                      <w:pPr>
                        <w:numPr>
                          <w:ilvl w:val="0"/>
                          <w:numId w:val="5"/>
                        </w:numPr>
                        <w:contextualSpacing/>
                        <w:rPr>
                          <w:rFonts w:ascii="Times New Roman" w:eastAsia="Times New Roman" w:hAnsi="Times New Roman" w:cs="Times New Roman"/>
                          <w:color w:val="1F3864" w:themeColor="accent1" w:themeShade="80"/>
                          <w:sz w:val="32"/>
                          <w:szCs w:val="32"/>
                          <w:lang w:eastAsia="en-GB"/>
                        </w:rPr>
                      </w:pPr>
                      <w:bookmarkStart w:id="1" w:name="_Hlk96678107"/>
                      <w:r w:rsidRPr="00EE529A">
                        <w:rPr>
                          <w:rFonts w:eastAsiaTheme="minorEastAsia" w:hAnsi="Calibri"/>
                          <w:b/>
                          <w:bCs/>
                          <w:color w:val="1F3864" w:themeColor="accent1" w:themeShade="80"/>
                          <w:kern w:val="24"/>
                          <w:sz w:val="32"/>
                          <w:szCs w:val="32"/>
                          <w:lang w:eastAsia="en-GB"/>
                        </w:rPr>
                        <w:t xml:space="preserve">Write the important comments the child says on the wallpaper. </w:t>
                      </w:r>
                    </w:p>
                    <w:p w14:paraId="348B1A3F" w14:textId="77777777" w:rsidR="006E4F80" w:rsidRPr="00EE529A" w:rsidRDefault="006E4F80" w:rsidP="006E4F80">
                      <w:pPr>
                        <w:numPr>
                          <w:ilvl w:val="0"/>
                          <w:numId w:val="5"/>
                        </w:numPr>
                        <w:contextualSpacing/>
                        <w:rPr>
                          <w:rFonts w:ascii="Times New Roman" w:eastAsia="Times New Roman" w:hAnsi="Times New Roman" w:cs="Times New Roman"/>
                          <w:color w:val="1F3864" w:themeColor="accent1" w:themeShade="80"/>
                          <w:sz w:val="32"/>
                          <w:szCs w:val="32"/>
                          <w:lang w:eastAsia="en-GB"/>
                        </w:rPr>
                      </w:pPr>
                      <w:r w:rsidRPr="00EE529A">
                        <w:rPr>
                          <w:rFonts w:eastAsiaTheme="minorEastAsia" w:hAnsi="Calibri"/>
                          <w:b/>
                          <w:bCs/>
                          <w:color w:val="1F3864" w:themeColor="accent1" w:themeShade="80"/>
                          <w:kern w:val="24"/>
                          <w:sz w:val="32"/>
                          <w:szCs w:val="32"/>
                          <w:lang w:eastAsia="en-GB"/>
                        </w:rPr>
                        <w:t>Take photos, print them</w:t>
                      </w:r>
                      <w:r>
                        <w:rPr>
                          <w:rFonts w:eastAsiaTheme="minorEastAsia" w:hAnsi="Calibri"/>
                          <w:b/>
                          <w:bCs/>
                          <w:color w:val="1F3864" w:themeColor="accent1" w:themeShade="80"/>
                          <w:kern w:val="24"/>
                          <w:sz w:val="32"/>
                          <w:szCs w:val="32"/>
                          <w:lang w:eastAsia="en-GB"/>
                        </w:rPr>
                        <w:t>,</w:t>
                      </w:r>
                      <w:r w:rsidRPr="00EE529A">
                        <w:rPr>
                          <w:rFonts w:eastAsiaTheme="minorEastAsia" w:hAnsi="Calibri"/>
                          <w:b/>
                          <w:bCs/>
                          <w:color w:val="1F3864" w:themeColor="accent1" w:themeShade="80"/>
                          <w:kern w:val="24"/>
                          <w:sz w:val="32"/>
                          <w:szCs w:val="32"/>
                          <w:lang w:eastAsia="en-GB"/>
                        </w:rPr>
                        <w:t xml:space="preserve"> and stick them into the child’s life story book. </w:t>
                      </w:r>
                    </w:p>
                    <w:p w14:paraId="577AAF16" w14:textId="77777777" w:rsidR="006E4F80" w:rsidRPr="00EE529A" w:rsidRDefault="006E4F80" w:rsidP="006E4F80">
                      <w:pPr>
                        <w:numPr>
                          <w:ilvl w:val="0"/>
                          <w:numId w:val="5"/>
                        </w:numPr>
                        <w:contextualSpacing/>
                        <w:rPr>
                          <w:rFonts w:ascii="Times New Roman" w:eastAsia="Times New Roman" w:hAnsi="Times New Roman" w:cs="Times New Roman"/>
                          <w:color w:val="1F3864" w:themeColor="accent1" w:themeShade="80"/>
                          <w:sz w:val="32"/>
                          <w:szCs w:val="32"/>
                          <w:lang w:eastAsia="en-GB"/>
                        </w:rPr>
                      </w:pPr>
                      <w:r w:rsidRPr="00EE529A">
                        <w:rPr>
                          <w:rFonts w:hAnsi="Calibri"/>
                          <w:b/>
                          <w:bCs/>
                          <w:color w:val="1F3864" w:themeColor="accent1" w:themeShade="80"/>
                          <w:kern w:val="24"/>
                          <w:sz w:val="32"/>
                          <w:szCs w:val="32"/>
                        </w:rPr>
                        <w:t>End with a game to reconnect</w:t>
                      </w:r>
                    </w:p>
                    <w:bookmarkEnd w:id="1"/>
                    <w:p w14:paraId="189BD4C8" w14:textId="77777777" w:rsidR="006E4F80" w:rsidRDefault="006E4F80" w:rsidP="006E4F80">
                      <w:pPr>
                        <w:jc w:val="center"/>
                      </w:pPr>
                    </w:p>
                    <w:p w14:paraId="6B7370E1" w14:textId="6909C6C5" w:rsidR="00D50850" w:rsidRPr="00711F36" w:rsidRDefault="00D50850" w:rsidP="006E4F80">
                      <w:pPr>
                        <w:pStyle w:val="ListParagraph"/>
                        <w:rPr>
                          <w:rFonts w:asciiTheme="minorHAnsi" w:eastAsia="Times New Roman" w:hAnsiTheme="minorHAnsi"/>
                          <w:sz w:val="32"/>
                          <w:szCs w:val="32"/>
                        </w:rPr>
                      </w:pPr>
                    </w:p>
                  </w:txbxContent>
                </v:textbox>
              </v:shape>
            </w:pict>
          </mc:Fallback>
        </mc:AlternateContent>
      </w:r>
    </w:p>
    <w:p w14:paraId="16C4081E" w14:textId="77777777" w:rsidR="00D50850" w:rsidRPr="00EE2C21" w:rsidRDefault="00D50850" w:rsidP="00D50850">
      <w:pPr>
        <w:rPr>
          <w:sz w:val="36"/>
          <w:szCs w:val="36"/>
        </w:rPr>
      </w:pPr>
    </w:p>
    <w:p w14:paraId="79782816" w14:textId="77777777" w:rsidR="00D50850" w:rsidRDefault="00D50850" w:rsidP="00D50850">
      <w:pPr>
        <w:rPr>
          <w:sz w:val="36"/>
          <w:szCs w:val="36"/>
        </w:rPr>
      </w:pPr>
    </w:p>
    <w:p w14:paraId="11A6C5E3" w14:textId="77777777" w:rsidR="00D50850" w:rsidRDefault="00D50850" w:rsidP="00D50850">
      <w:pPr>
        <w:tabs>
          <w:tab w:val="left" w:pos="5426"/>
        </w:tabs>
        <w:rPr>
          <w:sz w:val="36"/>
          <w:szCs w:val="36"/>
        </w:rPr>
      </w:pPr>
      <w:r>
        <w:rPr>
          <w:sz w:val="36"/>
          <w:szCs w:val="36"/>
        </w:rPr>
        <w:tab/>
      </w:r>
    </w:p>
    <w:p w14:paraId="46024C89" w14:textId="77777777" w:rsidR="00D50850" w:rsidRDefault="00D50850" w:rsidP="00D50850">
      <w:pPr>
        <w:tabs>
          <w:tab w:val="left" w:pos="5426"/>
        </w:tabs>
        <w:rPr>
          <w:sz w:val="36"/>
          <w:szCs w:val="36"/>
        </w:rPr>
      </w:pPr>
    </w:p>
    <w:p w14:paraId="613F1103" w14:textId="77777777" w:rsidR="00D50850" w:rsidRDefault="00D50850" w:rsidP="00D50850">
      <w:pPr>
        <w:tabs>
          <w:tab w:val="left" w:pos="5426"/>
        </w:tabs>
        <w:rPr>
          <w:sz w:val="36"/>
          <w:szCs w:val="36"/>
        </w:rPr>
      </w:pPr>
      <w:r>
        <w:rPr>
          <w:sz w:val="36"/>
          <w:szCs w:val="36"/>
        </w:rPr>
        <w:t xml:space="preserve">   </w:t>
      </w:r>
    </w:p>
    <w:p w14:paraId="4B7C99D9" w14:textId="77777777" w:rsidR="00D50850" w:rsidRDefault="00D50850" w:rsidP="00D50850">
      <w:pPr>
        <w:tabs>
          <w:tab w:val="left" w:pos="5426"/>
        </w:tabs>
        <w:rPr>
          <w:sz w:val="36"/>
          <w:szCs w:val="36"/>
        </w:rPr>
      </w:pPr>
    </w:p>
    <w:p w14:paraId="0626FA0B" w14:textId="77777777" w:rsidR="00D50850" w:rsidRDefault="00D50850" w:rsidP="00D50850">
      <w:pPr>
        <w:tabs>
          <w:tab w:val="left" w:pos="5426"/>
        </w:tabs>
        <w:rPr>
          <w:sz w:val="36"/>
          <w:szCs w:val="36"/>
        </w:rPr>
      </w:pPr>
    </w:p>
    <w:p w14:paraId="2053342A" w14:textId="77777777" w:rsidR="00D50850" w:rsidRDefault="00D50850" w:rsidP="00D50850">
      <w:pPr>
        <w:tabs>
          <w:tab w:val="left" w:pos="5426"/>
        </w:tabs>
        <w:rPr>
          <w:sz w:val="36"/>
          <w:szCs w:val="36"/>
        </w:rPr>
      </w:pPr>
    </w:p>
    <w:p w14:paraId="330503A1" w14:textId="77777777" w:rsidR="00D50850" w:rsidRDefault="00D50850" w:rsidP="00D50850">
      <w:pPr>
        <w:tabs>
          <w:tab w:val="left" w:pos="5426"/>
        </w:tabs>
        <w:rPr>
          <w:sz w:val="36"/>
          <w:szCs w:val="36"/>
        </w:rPr>
      </w:pPr>
    </w:p>
    <w:p w14:paraId="6268FF31" w14:textId="77777777" w:rsidR="00D50850" w:rsidRDefault="00D50850" w:rsidP="00D50850">
      <w:pPr>
        <w:tabs>
          <w:tab w:val="left" w:pos="5426"/>
        </w:tabs>
        <w:rPr>
          <w:sz w:val="36"/>
          <w:szCs w:val="36"/>
        </w:rPr>
      </w:pPr>
      <w:r>
        <w:rPr>
          <w:sz w:val="36"/>
          <w:szCs w:val="36"/>
        </w:rPr>
        <w:t xml:space="preserve"> </w:t>
      </w:r>
      <w:r>
        <w:rPr>
          <w:rFonts w:ascii="Arial" w:hAnsi="Arial" w:cs="Arial"/>
          <w:noProof/>
          <w:color w:val="001BA0"/>
          <w:sz w:val="20"/>
          <w:szCs w:val="20"/>
          <w:lang w:eastAsia="en-GB"/>
        </w:rPr>
        <w:drawing>
          <wp:inline distT="0" distB="0" distL="0" distR="0" wp14:anchorId="3B10759A" wp14:editId="017C5FE1">
            <wp:extent cx="2796363" cy="1520190"/>
            <wp:effectExtent l="0" t="0" r="4445" b="3810"/>
            <wp:docPr id="11" name="Picture 11" descr="Image result for feelings jar salt chalk ">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eelings jar salt chalk ">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96363" cy="1520190"/>
                    </a:xfrm>
                    <a:prstGeom prst="rect">
                      <a:avLst/>
                    </a:prstGeom>
                    <a:noFill/>
                    <a:ln>
                      <a:noFill/>
                    </a:ln>
                  </pic:spPr>
                </pic:pic>
              </a:graphicData>
            </a:graphic>
          </wp:inline>
        </w:drawing>
      </w:r>
    </w:p>
    <w:p w14:paraId="7112F47B" w14:textId="77777777" w:rsidR="00D50850" w:rsidRPr="00EE2C21" w:rsidRDefault="00D50850" w:rsidP="00D50850">
      <w:pPr>
        <w:tabs>
          <w:tab w:val="left" w:pos="5426"/>
        </w:tabs>
        <w:rPr>
          <w:sz w:val="36"/>
          <w:szCs w:val="36"/>
        </w:rPr>
      </w:pPr>
    </w:p>
    <w:p w14:paraId="7F3A1248" w14:textId="77777777" w:rsidR="00BD401E" w:rsidRDefault="00D50850">
      <w:r>
        <w:rPr>
          <w:rFonts w:ascii="Arial" w:hAnsi="Arial" w:cs="Arial"/>
          <w:noProof/>
          <w:color w:val="FFFFFF"/>
          <w:sz w:val="20"/>
          <w:szCs w:val="20"/>
          <w:lang w:eastAsia="en-GB"/>
        </w:rPr>
        <w:drawing>
          <wp:inline distT="0" distB="0" distL="0" distR="0" wp14:anchorId="1B76E06E" wp14:editId="3A8C9D73">
            <wp:extent cx="2491009" cy="1626781"/>
            <wp:effectExtent l="0" t="0" r="5080" b="0"/>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3029"/>
                    <a:stretch/>
                  </pic:blipFill>
                  <pic:spPr bwMode="auto">
                    <a:xfrm>
                      <a:off x="0" y="0"/>
                      <a:ext cx="2491253" cy="162694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Pr>
          <w:rFonts w:ascii="Arial" w:hAnsi="Arial" w:cs="Arial"/>
          <w:noProof/>
          <w:color w:val="001BA0"/>
          <w:sz w:val="20"/>
          <w:szCs w:val="20"/>
          <w:lang w:eastAsia="en-GB"/>
        </w:rPr>
        <w:drawing>
          <wp:inline distT="0" distB="0" distL="0" distR="0" wp14:anchorId="3F8120AD" wp14:editId="57CF718D">
            <wp:extent cx="2743200" cy="1329070"/>
            <wp:effectExtent l="0" t="0" r="0" b="4445"/>
            <wp:docPr id="10" name="Picture 10" descr="Image result for chalk salt bag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halk salt bags">
                      <a:hlinkClick r:id="rId10"/>
                    </pic:cNvPr>
                    <pic:cNvPicPr>
                      <a:picLocks noChangeAspect="1" noChangeArrowheads="1"/>
                    </pic:cNvPicPr>
                  </pic:nvPicPr>
                  <pic:blipFill rotWithShape="1">
                    <a:blip r:embed="rId11">
                      <a:extLst>
                        <a:ext uri="{28A0092B-C50C-407E-A947-70E740481C1C}">
                          <a14:useLocalDpi xmlns:a14="http://schemas.microsoft.com/office/drawing/2010/main" val="0"/>
                        </a:ext>
                      </a:extLst>
                    </a:blip>
                    <a:srcRect t="27838" b="7721"/>
                    <a:stretch/>
                  </pic:blipFill>
                  <pic:spPr bwMode="auto">
                    <a:xfrm>
                      <a:off x="0" y="0"/>
                      <a:ext cx="2743200" cy="1329070"/>
                    </a:xfrm>
                    <a:prstGeom prst="rect">
                      <a:avLst/>
                    </a:prstGeom>
                    <a:noFill/>
                    <a:ln>
                      <a:noFill/>
                    </a:ln>
                    <a:extLst>
                      <a:ext uri="{53640926-AAD7-44D8-BBD7-CCE9431645EC}">
                        <a14:shadowObscured xmlns:a14="http://schemas.microsoft.com/office/drawing/2010/main"/>
                      </a:ext>
                    </a:extLst>
                  </pic:spPr>
                </pic:pic>
              </a:graphicData>
            </a:graphic>
          </wp:inline>
        </w:drawing>
      </w:r>
    </w:p>
    <w:sectPr w:rsidR="00BD401E">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32B60" w14:textId="77777777" w:rsidR="00D50850" w:rsidRDefault="00D50850" w:rsidP="00BD401E">
      <w:r>
        <w:separator/>
      </w:r>
    </w:p>
  </w:endnote>
  <w:endnote w:type="continuationSeparator" w:id="0">
    <w:p w14:paraId="1A84DBD9" w14:textId="77777777" w:rsidR="00D50850" w:rsidRDefault="00D50850"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40CDB" w14:textId="77777777" w:rsidR="00D50850" w:rsidRDefault="00D50850" w:rsidP="00BD401E">
      <w:r>
        <w:separator/>
      </w:r>
    </w:p>
  </w:footnote>
  <w:footnote w:type="continuationSeparator" w:id="0">
    <w:p w14:paraId="56BD2A70" w14:textId="77777777" w:rsidR="00D50850" w:rsidRDefault="00D50850"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79D53" w14:textId="77777777" w:rsidR="00BC0730" w:rsidRPr="00A82685" w:rsidRDefault="00A82685" w:rsidP="00A82685">
    <w:pPr>
      <w:pStyle w:val="Header"/>
    </w:pPr>
    <w:r>
      <w:rPr>
        <w:noProof/>
        <w:lang w:eastAsia="en-GB"/>
      </w:rPr>
      <w:drawing>
        <wp:anchor distT="0" distB="0" distL="114300" distR="114300" simplePos="0" relativeHeight="251658240" behindDoc="1" locked="0" layoutInCell="1" allowOverlap="1" wp14:anchorId="0302518C" wp14:editId="0AFF1771">
          <wp:simplePos x="0" y="0"/>
          <wp:positionH relativeFrom="column">
            <wp:posOffset>-905934</wp:posOffset>
          </wp:positionH>
          <wp:positionV relativeFrom="paragraph">
            <wp:posOffset>-440267</wp:posOffset>
          </wp:positionV>
          <wp:extent cx="7560000" cy="10698413"/>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49F"/>
    <w:multiLevelType w:val="hybridMultilevel"/>
    <w:tmpl w:val="14927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997DEA"/>
    <w:multiLevelType w:val="hybridMultilevel"/>
    <w:tmpl w:val="F8FEB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629F2D0A"/>
    <w:multiLevelType w:val="hybridMultilevel"/>
    <w:tmpl w:val="4D4CB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4E50CB"/>
    <w:multiLevelType w:val="hybridMultilevel"/>
    <w:tmpl w:val="08249AB0"/>
    <w:lvl w:ilvl="0" w:tplc="ECCA9FEE">
      <w:start w:val="1"/>
      <w:numFmt w:val="bullet"/>
      <w:lvlText w:val="•"/>
      <w:lvlJc w:val="left"/>
      <w:pPr>
        <w:tabs>
          <w:tab w:val="num" w:pos="720"/>
        </w:tabs>
        <w:ind w:left="720" w:hanging="360"/>
      </w:pPr>
      <w:rPr>
        <w:rFonts w:ascii="Arial" w:hAnsi="Arial" w:cs="Times New Roman" w:hint="default"/>
      </w:rPr>
    </w:lvl>
    <w:lvl w:ilvl="1" w:tplc="0B144D84">
      <w:start w:val="1"/>
      <w:numFmt w:val="bullet"/>
      <w:lvlText w:val="•"/>
      <w:lvlJc w:val="left"/>
      <w:pPr>
        <w:tabs>
          <w:tab w:val="num" w:pos="1440"/>
        </w:tabs>
        <w:ind w:left="1440" w:hanging="360"/>
      </w:pPr>
      <w:rPr>
        <w:rFonts w:ascii="Arial" w:hAnsi="Arial" w:cs="Times New Roman" w:hint="default"/>
      </w:rPr>
    </w:lvl>
    <w:lvl w:ilvl="2" w:tplc="25CAFC68">
      <w:start w:val="1"/>
      <w:numFmt w:val="bullet"/>
      <w:lvlText w:val="•"/>
      <w:lvlJc w:val="left"/>
      <w:pPr>
        <w:tabs>
          <w:tab w:val="num" w:pos="2160"/>
        </w:tabs>
        <w:ind w:left="2160" w:hanging="360"/>
      </w:pPr>
      <w:rPr>
        <w:rFonts w:ascii="Arial" w:hAnsi="Arial" w:cs="Times New Roman" w:hint="default"/>
      </w:rPr>
    </w:lvl>
    <w:lvl w:ilvl="3" w:tplc="AC502302">
      <w:start w:val="1"/>
      <w:numFmt w:val="bullet"/>
      <w:lvlText w:val="•"/>
      <w:lvlJc w:val="left"/>
      <w:pPr>
        <w:tabs>
          <w:tab w:val="num" w:pos="2880"/>
        </w:tabs>
        <w:ind w:left="2880" w:hanging="360"/>
      </w:pPr>
      <w:rPr>
        <w:rFonts w:ascii="Arial" w:hAnsi="Arial" w:cs="Times New Roman" w:hint="default"/>
      </w:rPr>
    </w:lvl>
    <w:lvl w:ilvl="4" w:tplc="6DAAB35A">
      <w:start w:val="1"/>
      <w:numFmt w:val="bullet"/>
      <w:lvlText w:val="•"/>
      <w:lvlJc w:val="left"/>
      <w:pPr>
        <w:tabs>
          <w:tab w:val="num" w:pos="3600"/>
        </w:tabs>
        <w:ind w:left="3600" w:hanging="360"/>
      </w:pPr>
      <w:rPr>
        <w:rFonts w:ascii="Arial" w:hAnsi="Arial" w:cs="Times New Roman" w:hint="default"/>
      </w:rPr>
    </w:lvl>
    <w:lvl w:ilvl="5" w:tplc="FC04E804">
      <w:start w:val="1"/>
      <w:numFmt w:val="bullet"/>
      <w:lvlText w:val="•"/>
      <w:lvlJc w:val="left"/>
      <w:pPr>
        <w:tabs>
          <w:tab w:val="num" w:pos="4320"/>
        </w:tabs>
        <w:ind w:left="4320" w:hanging="360"/>
      </w:pPr>
      <w:rPr>
        <w:rFonts w:ascii="Arial" w:hAnsi="Arial" w:cs="Times New Roman" w:hint="default"/>
      </w:rPr>
    </w:lvl>
    <w:lvl w:ilvl="6" w:tplc="7AA6C58C">
      <w:start w:val="1"/>
      <w:numFmt w:val="bullet"/>
      <w:lvlText w:val="•"/>
      <w:lvlJc w:val="left"/>
      <w:pPr>
        <w:tabs>
          <w:tab w:val="num" w:pos="5040"/>
        </w:tabs>
        <w:ind w:left="5040" w:hanging="360"/>
      </w:pPr>
      <w:rPr>
        <w:rFonts w:ascii="Arial" w:hAnsi="Arial" w:cs="Times New Roman" w:hint="default"/>
      </w:rPr>
    </w:lvl>
    <w:lvl w:ilvl="7" w:tplc="0E2A9DAE">
      <w:start w:val="1"/>
      <w:numFmt w:val="bullet"/>
      <w:lvlText w:val="•"/>
      <w:lvlJc w:val="left"/>
      <w:pPr>
        <w:tabs>
          <w:tab w:val="num" w:pos="5760"/>
        </w:tabs>
        <w:ind w:left="5760" w:hanging="360"/>
      </w:pPr>
      <w:rPr>
        <w:rFonts w:ascii="Arial" w:hAnsi="Arial" w:cs="Times New Roman" w:hint="default"/>
      </w:rPr>
    </w:lvl>
    <w:lvl w:ilvl="8" w:tplc="B13A9F60">
      <w:start w:val="1"/>
      <w:numFmt w:val="bullet"/>
      <w:lvlText w:val="•"/>
      <w:lvlJc w:val="left"/>
      <w:pPr>
        <w:tabs>
          <w:tab w:val="num" w:pos="6480"/>
        </w:tabs>
        <w:ind w:left="6480" w:hanging="360"/>
      </w:pPr>
      <w:rPr>
        <w:rFonts w:ascii="Arial" w:hAnsi="Arial" w:cs="Times New Roman"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2"/>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494022"/>
    <w:rsid w:val="00591E51"/>
    <w:rsid w:val="00691C73"/>
    <w:rsid w:val="006E4F80"/>
    <w:rsid w:val="007E5C18"/>
    <w:rsid w:val="009A74F9"/>
    <w:rsid w:val="00A82685"/>
    <w:rsid w:val="00BC0730"/>
    <w:rsid w:val="00BD401E"/>
    <w:rsid w:val="00D50850"/>
    <w:rsid w:val="00E941BC"/>
    <w:rsid w:val="00ED5B55"/>
    <w:rsid w:val="00F058FC"/>
    <w:rsid w:val="00F31599"/>
    <w:rsid w:val="00F32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9699DDF"/>
  <w15:docId w15:val="{FEECE39B-4159-45AE-8672-D5ADFB50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unhideWhenUsed/>
    <w:rsid w:val="00D50850"/>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D50850"/>
    <w:pPr>
      <w:ind w:left="720"/>
      <w:contextualSpacing/>
    </w:pPr>
    <w:rPr>
      <w:rFonts w:ascii="Times New Roman" w:eastAsiaTheme="minorEastAsia" w:hAnsi="Times New Roman" w:cs="Times New Roman"/>
      <w:lang w:eastAsia="en-GB"/>
    </w:rPr>
  </w:style>
  <w:style w:type="paragraph" w:styleId="BalloonText">
    <w:name w:val="Balloon Text"/>
    <w:basedOn w:val="Normal"/>
    <w:link w:val="BalloonTextChar"/>
    <w:uiPriority w:val="99"/>
    <w:semiHidden/>
    <w:unhideWhenUsed/>
    <w:rsid w:val="00D50850"/>
    <w:rPr>
      <w:rFonts w:ascii="Tahoma" w:hAnsi="Tahoma" w:cs="Tahoma"/>
      <w:sz w:val="16"/>
      <w:szCs w:val="16"/>
    </w:rPr>
  </w:style>
  <w:style w:type="character" w:customStyle="1" w:styleId="BalloonTextChar">
    <w:name w:val="Balloon Text Char"/>
    <w:basedOn w:val="DefaultParagraphFont"/>
    <w:link w:val="BalloonText"/>
    <w:uiPriority w:val="99"/>
    <w:semiHidden/>
    <w:rsid w:val="00D5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ing.com/images/search?view=detailV2&amp;ccid=/xn7fQbp&amp;id=372CD3FC9391E79ED13FB36DDA4E3CF99AB30D8E&amp;thid=OIP._xn7fQbpBUxlJQlpT4G0wQHaE8&amp;mediaurl=https://i1.wp.com/www.flaxandtwine.com/wp-content/uploads/2011/03/RainbowinJar-0240.jpg&amp;exph=683&amp;expw=1024&amp;q=feelings+jar+salt+chalk+&amp;simid=608034472689927783&amp;selectedIndex=0&amp;cbir=sbi"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www.bing.com/images/search?view=detailV2&amp;ccid=Cp0ezBDQ&amp;id=898B28522CAA9CB68D88A94E2175D2EBD6023948&amp;thid=OIP.Cp0ezBDQy0K-nagyW0R5_QHaFj&amp;mediaurl=http://suzyssitcom.com/wp-content/uploads/2016/07/how-to-make-sand-art-without-sand5-1.jpg&amp;exph=450&amp;expw=600&amp;q=chalk+salt+bags&amp;simid=608020402361338289&amp;selectedIndex=44&amp;cbir=sbi"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129</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3</cp:revision>
  <dcterms:created xsi:type="dcterms:W3CDTF">2021-07-08T12:09:00Z</dcterms:created>
  <dcterms:modified xsi:type="dcterms:W3CDTF">2022-02-25T11:10:00Z</dcterms:modified>
</cp:coreProperties>
</file>