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85BA" w14:textId="77777777" w:rsidR="00DB7B79" w:rsidRDefault="00DB7B79" w:rsidP="00DB7B79">
      <w:pPr>
        <w:pStyle w:val="Default"/>
        <w:ind w:left="360"/>
        <w:jc w:val="both"/>
        <w:rPr>
          <w:rFonts w:ascii="Comic Sans MS" w:hAnsi="Comic Sans MS"/>
          <w:bCs/>
        </w:rPr>
      </w:pPr>
    </w:p>
    <w:p w14:paraId="5D2DA07B" w14:textId="57BE86D5" w:rsidR="0079162E" w:rsidRPr="00DB7B79" w:rsidRDefault="00615523" w:rsidP="00DB7B79">
      <w:pPr>
        <w:pStyle w:val="Default"/>
        <w:numPr>
          <w:ilvl w:val="0"/>
          <w:numId w:val="4"/>
        </w:numPr>
        <w:jc w:val="both"/>
        <w:rPr>
          <w:rFonts w:ascii="Comic Sans MS" w:hAnsi="Comic Sans MS"/>
          <w:bCs/>
        </w:rPr>
      </w:pPr>
      <w:r w:rsidRPr="00DB7B79">
        <w:rPr>
          <w:rFonts w:ascii="Comic Sans MS" w:hAnsi="Comic Sans MS"/>
          <w:bCs/>
        </w:rPr>
        <w:t>There is a statutory requirement</w:t>
      </w:r>
      <w:r w:rsidR="0079162E" w:rsidRPr="00DB7B79">
        <w:rPr>
          <w:rFonts w:ascii="Comic Sans MS" w:hAnsi="Comic Sans MS"/>
          <w:bCs/>
        </w:rPr>
        <w:t xml:space="preserve"> (Standards 21.8 </w:t>
      </w:r>
      <w:r w:rsidR="003303F0" w:rsidRPr="00DB7B79">
        <w:rPr>
          <w:rFonts w:ascii="Comic Sans MS" w:hAnsi="Comic Sans MS"/>
          <w:bCs/>
        </w:rPr>
        <w:t xml:space="preserve">– The Fostering </w:t>
      </w:r>
      <w:r w:rsidR="0079162E" w:rsidRPr="00DB7B79">
        <w:rPr>
          <w:rFonts w:ascii="Comic Sans MS" w:hAnsi="Comic Sans MS"/>
          <w:bCs/>
        </w:rPr>
        <w:t>National Minimum Standards 2011)</w:t>
      </w:r>
      <w:r w:rsidRPr="00DB7B79">
        <w:rPr>
          <w:rFonts w:ascii="Comic Sans MS" w:hAnsi="Comic Sans MS"/>
          <w:bCs/>
        </w:rPr>
        <w:t xml:space="preserve"> for DMBC Fostering Service </w:t>
      </w:r>
      <w:r w:rsidR="0079162E" w:rsidRPr="00DB7B79">
        <w:rPr>
          <w:rFonts w:ascii="Comic Sans MS" w:hAnsi="Comic Sans MS"/>
          <w:bCs/>
        </w:rPr>
        <w:t xml:space="preserve">to undertake at least </w:t>
      </w:r>
      <w:r w:rsidR="00F75E2E" w:rsidRPr="00DB7B79">
        <w:rPr>
          <w:rFonts w:ascii="Comic Sans MS" w:hAnsi="Comic Sans MS"/>
          <w:bCs/>
        </w:rPr>
        <w:t xml:space="preserve">one </w:t>
      </w:r>
      <w:r w:rsidR="0079162E" w:rsidRPr="00DB7B79">
        <w:rPr>
          <w:rFonts w:ascii="Comic Sans MS" w:hAnsi="Comic Sans MS"/>
          <w:bCs/>
        </w:rPr>
        <w:t>unannounced foster home visit per year.</w:t>
      </w:r>
    </w:p>
    <w:p w14:paraId="5C2CFBB7" w14:textId="77777777" w:rsidR="003303F0" w:rsidRPr="00DB7B79" w:rsidRDefault="003303F0" w:rsidP="00D25670">
      <w:pPr>
        <w:pStyle w:val="Default"/>
        <w:jc w:val="both"/>
        <w:rPr>
          <w:rFonts w:ascii="Comic Sans MS" w:hAnsi="Comic Sans MS"/>
          <w:bCs/>
        </w:rPr>
      </w:pPr>
    </w:p>
    <w:p w14:paraId="5D9F6C7A" w14:textId="6591CFD1" w:rsidR="0079162E" w:rsidRPr="00DB7B79" w:rsidRDefault="003303F0" w:rsidP="00DB7B79">
      <w:pPr>
        <w:pStyle w:val="Default"/>
        <w:numPr>
          <w:ilvl w:val="0"/>
          <w:numId w:val="4"/>
        </w:numPr>
        <w:jc w:val="both"/>
        <w:rPr>
          <w:rFonts w:ascii="Comic Sans MS" w:hAnsi="Comic Sans MS"/>
          <w:bCs/>
        </w:rPr>
      </w:pPr>
      <w:r w:rsidRPr="00DB7B79">
        <w:rPr>
          <w:rFonts w:ascii="Comic Sans MS" w:hAnsi="Comic Sans MS"/>
          <w:bCs/>
        </w:rPr>
        <w:t xml:space="preserve">There is a requirement for DMBC Fostering to inspect all foster homes annually </w:t>
      </w:r>
      <w:r w:rsidR="0079162E" w:rsidRPr="00DB7B79">
        <w:rPr>
          <w:rFonts w:ascii="Comic Sans MS" w:hAnsi="Comic Sans MS"/>
          <w:bCs/>
        </w:rPr>
        <w:t>without appointment, to make sure that it continues to meet the needs of foster children - (Standard 10.5 - The Fostering National Minimum Standards 2011</w:t>
      </w:r>
      <w:r w:rsidRPr="00DB7B79">
        <w:rPr>
          <w:rFonts w:ascii="Comic Sans MS" w:hAnsi="Comic Sans MS"/>
          <w:bCs/>
        </w:rPr>
        <w:t>).</w:t>
      </w:r>
    </w:p>
    <w:p w14:paraId="25DE7F6F" w14:textId="77777777" w:rsidR="00DF2DE6" w:rsidRPr="00DB7B79" w:rsidRDefault="00DF2DE6" w:rsidP="00D25670">
      <w:pPr>
        <w:pStyle w:val="Default"/>
        <w:ind w:left="360"/>
        <w:jc w:val="both"/>
        <w:rPr>
          <w:rFonts w:ascii="Comic Sans MS" w:hAnsi="Comic Sans MS"/>
          <w:bCs/>
        </w:rPr>
      </w:pPr>
    </w:p>
    <w:p w14:paraId="272519E3" w14:textId="5604D950" w:rsidR="00615523" w:rsidRDefault="0079162E" w:rsidP="00DB7B79">
      <w:pPr>
        <w:pStyle w:val="ListParagraph"/>
        <w:numPr>
          <w:ilvl w:val="0"/>
          <w:numId w:val="4"/>
        </w:numPr>
        <w:spacing w:after="0"/>
        <w:jc w:val="both"/>
        <w:rPr>
          <w:rFonts w:ascii="Comic Sans MS" w:eastAsia="Times New Roman" w:hAnsi="Comic Sans MS" w:cs="Arial"/>
          <w:bCs/>
          <w:color w:val="000000"/>
          <w:sz w:val="24"/>
          <w:szCs w:val="24"/>
          <w:lang w:eastAsia="en-GB"/>
        </w:rPr>
      </w:pPr>
      <w:r w:rsidRPr="00DB7B79">
        <w:rPr>
          <w:rFonts w:ascii="Comic Sans MS" w:eastAsia="Times New Roman" w:hAnsi="Comic Sans MS" w:cs="Arial"/>
          <w:bCs/>
          <w:color w:val="000000"/>
          <w:sz w:val="24"/>
          <w:szCs w:val="24"/>
          <w:lang w:eastAsia="en-GB"/>
        </w:rPr>
        <w:t xml:space="preserve">DMBC Fostering Service and the wider Childrens Services department should not be refused access to the foster home at any reasonable time of the day. The need for such visits will be rare, though this must take place at least once annually, further visits may be undertaken where this is felt </w:t>
      </w:r>
      <w:r w:rsidR="00922AB8" w:rsidRPr="00DB7B79">
        <w:rPr>
          <w:rFonts w:ascii="Comic Sans MS" w:eastAsia="Times New Roman" w:hAnsi="Comic Sans MS" w:cs="Arial"/>
          <w:bCs/>
          <w:color w:val="000000"/>
          <w:sz w:val="24"/>
          <w:szCs w:val="24"/>
          <w:lang w:eastAsia="en-GB"/>
        </w:rPr>
        <w:t>necessary</w:t>
      </w:r>
      <w:r w:rsidRPr="00DB7B79">
        <w:rPr>
          <w:rFonts w:ascii="Comic Sans MS" w:eastAsia="Times New Roman" w:hAnsi="Comic Sans MS" w:cs="Arial"/>
          <w:bCs/>
          <w:color w:val="000000"/>
          <w:sz w:val="24"/>
          <w:szCs w:val="24"/>
          <w:lang w:eastAsia="en-GB"/>
        </w:rPr>
        <w:t xml:space="preserve">. </w:t>
      </w:r>
    </w:p>
    <w:p w14:paraId="1311A8E8" w14:textId="77777777" w:rsidR="00DB7B79" w:rsidRPr="00DB7B79" w:rsidRDefault="00DB7B79" w:rsidP="00DB7B79">
      <w:pPr>
        <w:pStyle w:val="ListParagraph"/>
        <w:spacing w:after="0"/>
        <w:ind w:left="360"/>
        <w:jc w:val="both"/>
        <w:rPr>
          <w:rFonts w:ascii="Comic Sans MS" w:eastAsia="Times New Roman" w:hAnsi="Comic Sans MS" w:cs="Arial"/>
          <w:bCs/>
          <w:color w:val="000000"/>
          <w:sz w:val="24"/>
          <w:szCs w:val="24"/>
          <w:lang w:eastAsia="en-GB"/>
        </w:rPr>
      </w:pPr>
    </w:p>
    <w:p w14:paraId="464DC0B4" w14:textId="69C6A741" w:rsidR="00615523" w:rsidRPr="00DB7B79" w:rsidRDefault="0079162E" w:rsidP="00DB7B79">
      <w:pPr>
        <w:pStyle w:val="Default"/>
        <w:numPr>
          <w:ilvl w:val="0"/>
          <w:numId w:val="4"/>
        </w:numPr>
        <w:jc w:val="both"/>
        <w:rPr>
          <w:rFonts w:ascii="Comic Sans MS" w:hAnsi="Comic Sans MS"/>
          <w:bCs/>
        </w:rPr>
      </w:pPr>
      <w:r w:rsidRPr="00DB7B79">
        <w:rPr>
          <w:rFonts w:ascii="Comic Sans MS" w:hAnsi="Comic Sans MS"/>
          <w:bCs/>
        </w:rPr>
        <w:t xml:space="preserve">The purpose of an unannounced visit is to monitor, and quality assure the standards of care being afforded to children in care within the foster home. Within the visit </w:t>
      </w:r>
      <w:r w:rsidR="00466C54" w:rsidRPr="00DB7B79">
        <w:rPr>
          <w:rFonts w:ascii="Comic Sans MS" w:hAnsi="Comic Sans MS"/>
          <w:bCs/>
        </w:rPr>
        <w:t xml:space="preserve">all areas of </w:t>
      </w:r>
      <w:r w:rsidRPr="00DB7B79">
        <w:rPr>
          <w:rFonts w:ascii="Comic Sans MS" w:hAnsi="Comic Sans MS"/>
          <w:bCs/>
        </w:rPr>
        <w:t>the physical home environment</w:t>
      </w:r>
      <w:r w:rsidR="00466C54" w:rsidRPr="00DB7B79">
        <w:rPr>
          <w:rFonts w:ascii="Comic Sans MS" w:hAnsi="Comic Sans MS"/>
          <w:bCs/>
        </w:rPr>
        <w:t xml:space="preserve"> including garden and out houses</w:t>
      </w:r>
      <w:r w:rsidRPr="00DB7B79">
        <w:rPr>
          <w:rFonts w:ascii="Comic Sans MS" w:hAnsi="Comic Sans MS"/>
          <w:bCs/>
        </w:rPr>
        <w:t xml:space="preserve"> should be checked </w:t>
      </w:r>
      <w:r w:rsidR="003303F0" w:rsidRPr="00DB7B79">
        <w:rPr>
          <w:rFonts w:ascii="Comic Sans MS" w:hAnsi="Comic Sans MS"/>
          <w:bCs/>
        </w:rPr>
        <w:t>with particular attention given to health and safety matters.</w:t>
      </w:r>
    </w:p>
    <w:p w14:paraId="1122CB6E" w14:textId="77777777" w:rsidR="003303F0" w:rsidRPr="00DB7B79" w:rsidRDefault="003303F0" w:rsidP="00D25670">
      <w:pPr>
        <w:pStyle w:val="Default"/>
        <w:jc w:val="both"/>
        <w:rPr>
          <w:rFonts w:ascii="Comic Sans MS" w:hAnsi="Comic Sans MS"/>
          <w:b/>
        </w:rPr>
      </w:pPr>
    </w:p>
    <w:p w14:paraId="2928A536" w14:textId="492A9071" w:rsidR="00922AB8" w:rsidRPr="00DB7B79" w:rsidRDefault="00922AB8" w:rsidP="00DB7B79">
      <w:pPr>
        <w:pStyle w:val="Default"/>
        <w:numPr>
          <w:ilvl w:val="0"/>
          <w:numId w:val="4"/>
        </w:numPr>
        <w:jc w:val="both"/>
        <w:rPr>
          <w:rFonts w:ascii="Comic Sans MS" w:hAnsi="Comic Sans MS"/>
        </w:rPr>
      </w:pPr>
      <w:r w:rsidRPr="00DB7B79">
        <w:rPr>
          <w:rFonts w:ascii="Comic Sans MS" w:hAnsi="Comic Sans MS"/>
        </w:rPr>
        <w:t xml:space="preserve">It is the responsibility of the allocated Supervising Social Worker to ensure that </w:t>
      </w:r>
      <w:r w:rsidR="001108D5" w:rsidRPr="00DB7B79">
        <w:rPr>
          <w:rFonts w:ascii="Comic Sans MS" w:hAnsi="Comic Sans MS"/>
        </w:rPr>
        <w:t>all</w:t>
      </w:r>
      <w:r w:rsidRPr="00DB7B79">
        <w:rPr>
          <w:rFonts w:ascii="Comic Sans MS" w:hAnsi="Comic Sans MS"/>
        </w:rPr>
        <w:t xml:space="preserve"> their allocated foster homes receive at least 1 unannounced visit annually. </w:t>
      </w:r>
    </w:p>
    <w:p w14:paraId="5FBD52BA" w14:textId="77777777" w:rsidR="00922AB8" w:rsidRPr="00DB7B79" w:rsidRDefault="00922AB8" w:rsidP="00D25670">
      <w:pPr>
        <w:pStyle w:val="Default"/>
        <w:ind w:left="360"/>
        <w:jc w:val="both"/>
        <w:rPr>
          <w:rFonts w:ascii="Comic Sans MS" w:hAnsi="Comic Sans MS"/>
        </w:rPr>
      </w:pPr>
    </w:p>
    <w:p w14:paraId="4B0C9B1D" w14:textId="6EBCD88E" w:rsidR="00922AB8" w:rsidRPr="00DB7B79" w:rsidRDefault="00922AB8" w:rsidP="00DB7B79">
      <w:pPr>
        <w:pStyle w:val="Default"/>
        <w:numPr>
          <w:ilvl w:val="0"/>
          <w:numId w:val="4"/>
        </w:numPr>
        <w:jc w:val="both"/>
        <w:rPr>
          <w:rFonts w:ascii="Comic Sans MS" w:hAnsi="Comic Sans MS"/>
        </w:rPr>
      </w:pPr>
      <w:r w:rsidRPr="00DB7B79">
        <w:rPr>
          <w:rFonts w:ascii="Comic Sans MS" w:hAnsi="Comic Sans MS"/>
        </w:rPr>
        <w:t>Unannounced visits should be completed at a time where young people are in their foster home</w:t>
      </w:r>
      <w:r w:rsidR="00466C54" w:rsidRPr="00DB7B79">
        <w:rPr>
          <w:rFonts w:ascii="Comic Sans MS" w:hAnsi="Comic Sans MS"/>
        </w:rPr>
        <w:t xml:space="preserve"> for example not during school time. </w:t>
      </w:r>
    </w:p>
    <w:p w14:paraId="4DE6408E" w14:textId="15476D0B" w:rsidR="00922AB8" w:rsidRPr="00DB7B79" w:rsidRDefault="00922AB8" w:rsidP="00D25670">
      <w:pPr>
        <w:pStyle w:val="Default"/>
        <w:jc w:val="both"/>
        <w:rPr>
          <w:rFonts w:ascii="Comic Sans MS" w:hAnsi="Comic Sans MS"/>
        </w:rPr>
      </w:pPr>
    </w:p>
    <w:p w14:paraId="0E19DA64" w14:textId="4BD7D8E3" w:rsidR="00DF2DE6" w:rsidRDefault="00922AB8" w:rsidP="00DB7B79">
      <w:pPr>
        <w:pStyle w:val="Default"/>
        <w:numPr>
          <w:ilvl w:val="0"/>
          <w:numId w:val="4"/>
        </w:numPr>
        <w:jc w:val="both"/>
        <w:rPr>
          <w:rFonts w:ascii="Comic Sans MS" w:hAnsi="Comic Sans MS"/>
        </w:rPr>
      </w:pPr>
      <w:r w:rsidRPr="00DB7B79">
        <w:rPr>
          <w:rFonts w:ascii="Comic Sans MS" w:hAnsi="Comic Sans MS"/>
        </w:rPr>
        <w:t>The Fostering Service worker who completes the unannounced visit should record the visit on the foster carers LCS file, within</w:t>
      </w:r>
      <w:r w:rsidR="00466C54" w:rsidRPr="00DB7B79">
        <w:rPr>
          <w:rFonts w:ascii="Comic Sans MS" w:hAnsi="Comic Sans MS"/>
        </w:rPr>
        <w:t xml:space="preserve"> the case</w:t>
      </w:r>
      <w:r w:rsidRPr="00DB7B79">
        <w:rPr>
          <w:rFonts w:ascii="Comic Sans MS" w:hAnsi="Comic Sans MS"/>
        </w:rPr>
        <w:t xml:space="preserve"> notes</w:t>
      </w:r>
      <w:r w:rsidR="00466C54" w:rsidRPr="00DB7B79">
        <w:rPr>
          <w:rFonts w:ascii="Comic Sans MS" w:hAnsi="Comic Sans MS"/>
        </w:rPr>
        <w:t xml:space="preserve"> section</w:t>
      </w:r>
      <w:r w:rsidRPr="00DB7B79">
        <w:rPr>
          <w:rFonts w:ascii="Comic Sans MS" w:hAnsi="Comic Sans MS"/>
        </w:rPr>
        <w:t xml:space="preserve"> under the “Foster Care Visit (Unannounced)” </w:t>
      </w:r>
      <w:r w:rsidR="00DF2DE6" w:rsidRPr="00DB7B79">
        <w:rPr>
          <w:rFonts w:ascii="Comic Sans MS" w:hAnsi="Comic Sans MS"/>
        </w:rPr>
        <w:t>heading, uploading the visit proforma to the case note</w:t>
      </w:r>
      <w:r w:rsidR="00466C54" w:rsidRPr="00DB7B79">
        <w:rPr>
          <w:rFonts w:ascii="Comic Sans MS" w:hAnsi="Comic Sans MS"/>
        </w:rPr>
        <w:t xml:space="preserve"> and alerting the Team Manager of any issues that have been identified. </w:t>
      </w:r>
    </w:p>
    <w:p w14:paraId="32A846F2" w14:textId="0C410AB8" w:rsidR="00DB7B79" w:rsidRDefault="00DB7B79" w:rsidP="00DB7B79">
      <w:pPr>
        <w:pStyle w:val="Default"/>
        <w:jc w:val="both"/>
        <w:rPr>
          <w:rFonts w:ascii="Comic Sans MS" w:hAnsi="Comic Sans MS"/>
        </w:rPr>
      </w:pPr>
    </w:p>
    <w:p w14:paraId="3644FD60" w14:textId="0FB91F20" w:rsidR="00DB7B79" w:rsidRDefault="00DB7B79" w:rsidP="00DB7B79">
      <w:pPr>
        <w:pStyle w:val="Default"/>
        <w:jc w:val="both"/>
        <w:rPr>
          <w:rFonts w:ascii="Comic Sans MS" w:hAnsi="Comic Sans MS"/>
        </w:rPr>
      </w:pPr>
    </w:p>
    <w:p w14:paraId="2C52B3CA" w14:textId="77777777" w:rsidR="00466C54" w:rsidRPr="00DB7B79" w:rsidRDefault="00466C54" w:rsidP="00D25670">
      <w:pPr>
        <w:pStyle w:val="Default"/>
        <w:ind w:left="360"/>
        <w:jc w:val="both"/>
        <w:rPr>
          <w:rFonts w:ascii="Comic Sans MS" w:hAnsi="Comic Sans MS"/>
        </w:rPr>
      </w:pPr>
    </w:p>
    <w:p w14:paraId="3B6F7ACB" w14:textId="77777777" w:rsidR="00466C54" w:rsidRPr="00DB7B79" w:rsidRDefault="00466C54" w:rsidP="00DB7B79">
      <w:pPr>
        <w:pStyle w:val="Default"/>
        <w:numPr>
          <w:ilvl w:val="0"/>
          <w:numId w:val="4"/>
        </w:numPr>
        <w:jc w:val="both"/>
        <w:rPr>
          <w:rFonts w:ascii="Comic Sans MS" w:hAnsi="Comic Sans MS"/>
        </w:rPr>
      </w:pPr>
      <w:r w:rsidRPr="00DB7B79">
        <w:rPr>
          <w:rFonts w:ascii="Comic Sans MS" w:hAnsi="Comic Sans MS"/>
        </w:rPr>
        <w:t xml:space="preserve">A copy of the unannounced home visit proforma should be provided to the foster carer by the allocated supervising social worker at the next supervision session and any issues arising from this visit should be further discussed within this supervision meeting. </w:t>
      </w:r>
    </w:p>
    <w:p w14:paraId="356D62A5" w14:textId="77777777" w:rsidR="00466C54" w:rsidRPr="00DB7B79" w:rsidRDefault="00466C54" w:rsidP="00D25670">
      <w:pPr>
        <w:pStyle w:val="Default"/>
        <w:ind w:left="360"/>
        <w:jc w:val="both"/>
        <w:rPr>
          <w:rFonts w:ascii="Comic Sans MS" w:hAnsi="Comic Sans MS"/>
        </w:rPr>
      </w:pPr>
    </w:p>
    <w:p w14:paraId="31E9D651" w14:textId="34A94FBC" w:rsidR="00466C54" w:rsidRPr="00DB7B79" w:rsidRDefault="00466C54" w:rsidP="00DB7B79">
      <w:pPr>
        <w:pStyle w:val="Default"/>
        <w:numPr>
          <w:ilvl w:val="0"/>
          <w:numId w:val="4"/>
        </w:numPr>
        <w:jc w:val="both"/>
        <w:rPr>
          <w:rFonts w:ascii="Comic Sans MS" w:hAnsi="Comic Sans MS"/>
        </w:rPr>
      </w:pPr>
      <w:r w:rsidRPr="00DB7B79">
        <w:rPr>
          <w:rFonts w:ascii="Comic Sans MS" w:hAnsi="Comic Sans MS"/>
        </w:rPr>
        <w:t>Any issues arising from the unannounced visit should be addressed initially at the time of the unannounced visit taking place with the foster carers, with remedial actions being identified and agreed by the fostering service worker undertaking the visit and the foster carer.</w:t>
      </w:r>
    </w:p>
    <w:p w14:paraId="0CDE4367" w14:textId="45CC78FF" w:rsidR="00DF2DE6" w:rsidRPr="00DB7B79" w:rsidRDefault="00DF2DE6" w:rsidP="00D25670">
      <w:pPr>
        <w:pStyle w:val="Default"/>
        <w:jc w:val="both"/>
        <w:rPr>
          <w:rFonts w:ascii="Comic Sans MS" w:hAnsi="Comic Sans MS"/>
        </w:rPr>
      </w:pPr>
    </w:p>
    <w:p w14:paraId="504A996A" w14:textId="055AE39F" w:rsidR="00DF2DE6" w:rsidRPr="00DB7B79" w:rsidRDefault="00DF2DE6" w:rsidP="00DB7B79">
      <w:pPr>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 xml:space="preserve">The supervising social worker should be checking that standards are consistent throughout the home e.g., bedrooms for </w:t>
      </w:r>
      <w:r w:rsidR="00466C54" w:rsidRPr="00DB7B79">
        <w:rPr>
          <w:rFonts w:ascii="Comic Sans MS" w:eastAsia="Times New Roman" w:hAnsi="Comic Sans MS" w:cs="Arial"/>
          <w:color w:val="000000"/>
          <w:sz w:val="24"/>
          <w:szCs w:val="24"/>
          <w:lang w:eastAsia="en-GB"/>
        </w:rPr>
        <w:t>children and young people in care</w:t>
      </w:r>
      <w:r w:rsidRPr="00DB7B79">
        <w:rPr>
          <w:rFonts w:ascii="Comic Sans MS" w:eastAsia="Times New Roman" w:hAnsi="Comic Sans MS" w:cs="Arial"/>
          <w:color w:val="000000"/>
          <w:sz w:val="24"/>
          <w:szCs w:val="24"/>
          <w:lang w:eastAsia="en-GB"/>
        </w:rPr>
        <w:t xml:space="preserve"> are of the same standard as other bedrooms within the foster home.</w:t>
      </w:r>
    </w:p>
    <w:p w14:paraId="1EBAEE2E" w14:textId="04502951" w:rsidR="00DF2DE6" w:rsidRPr="00DB7B79" w:rsidRDefault="00DF2DE6" w:rsidP="00D25670">
      <w:pPr>
        <w:suppressAutoHyphens/>
        <w:spacing w:after="0" w:line="240" w:lineRule="auto"/>
        <w:jc w:val="both"/>
        <w:rPr>
          <w:rFonts w:ascii="Comic Sans MS" w:eastAsia="Times New Roman" w:hAnsi="Comic Sans MS" w:cs="Arial"/>
          <w:color w:val="000000"/>
          <w:sz w:val="24"/>
          <w:szCs w:val="24"/>
          <w:lang w:eastAsia="en-GB"/>
        </w:rPr>
      </w:pPr>
    </w:p>
    <w:p w14:paraId="2D1A6FB4" w14:textId="6BAFD59E" w:rsidR="00DF2DE6" w:rsidRPr="00DB7B79" w:rsidRDefault="00DF2DE6" w:rsidP="00DB7B79">
      <w:pPr>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 xml:space="preserve">If any children are sharing a bedroom, it should be checked that a bedroom </w:t>
      </w:r>
      <w:r w:rsidR="00466C54" w:rsidRPr="00DB7B79">
        <w:rPr>
          <w:rFonts w:ascii="Comic Sans MS" w:eastAsia="Times New Roman" w:hAnsi="Comic Sans MS" w:cs="Arial"/>
          <w:color w:val="000000"/>
          <w:sz w:val="24"/>
          <w:szCs w:val="24"/>
          <w:lang w:eastAsia="en-GB"/>
        </w:rPr>
        <w:t>sharing, and safer caring</w:t>
      </w:r>
      <w:r w:rsidRPr="00DB7B79">
        <w:rPr>
          <w:rFonts w:ascii="Comic Sans MS" w:eastAsia="Times New Roman" w:hAnsi="Comic Sans MS" w:cs="Arial"/>
          <w:color w:val="000000"/>
          <w:sz w:val="24"/>
          <w:szCs w:val="24"/>
          <w:lang w:eastAsia="en-GB"/>
        </w:rPr>
        <w:t xml:space="preserve"> </w:t>
      </w:r>
      <w:r w:rsidR="00466C54" w:rsidRPr="00DB7B79">
        <w:rPr>
          <w:rFonts w:ascii="Comic Sans MS" w:eastAsia="Times New Roman" w:hAnsi="Comic Sans MS" w:cs="Arial"/>
          <w:color w:val="000000"/>
          <w:sz w:val="24"/>
          <w:szCs w:val="24"/>
          <w:lang w:eastAsia="en-GB"/>
        </w:rPr>
        <w:t>agreement</w:t>
      </w:r>
      <w:r w:rsidRPr="00DB7B79">
        <w:rPr>
          <w:rFonts w:ascii="Comic Sans MS" w:eastAsia="Times New Roman" w:hAnsi="Comic Sans MS" w:cs="Arial"/>
          <w:color w:val="000000"/>
          <w:sz w:val="24"/>
          <w:szCs w:val="24"/>
          <w:lang w:eastAsia="en-GB"/>
        </w:rPr>
        <w:t xml:space="preserve"> is completed and up to date.</w:t>
      </w:r>
    </w:p>
    <w:p w14:paraId="1D160B4D" w14:textId="71BC3973" w:rsidR="00DF2DE6" w:rsidRPr="00DB7B79" w:rsidRDefault="00DF2DE6" w:rsidP="00D25670">
      <w:pPr>
        <w:suppressAutoHyphens/>
        <w:spacing w:after="0" w:line="240" w:lineRule="auto"/>
        <w:jc w:val="both"/>
        <w:rPr>
          <w:rFonts w:ascii="Comic Sans MS" w:eastAsia="Times New Roman" w:hAnsi="Comic Sans MS" w:cs="Arial"/>
          <w:color w:val="000000"/>
          <w:sz w:val="24"/>
          <w:szCs w:val="24"/>
          <w:lang w:eastAsia="en-GB"/>
        </w:rPr>
      </w:pPr>
    </w:p>
    <w:p w14:paraId="5CF4DE9F" w14:textId="549E4C48" w:rsidR="00DF2DE6" w:rsidRPr="00DB7B79" w:rsidRDefault="00DF2DE6" w:rsidP="00DB7B79">
      <w:pPr>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If neither of the foster carers are at home when the unannounced visit is undertaken then the visit should not be continued, even if other household members are at home.  It should be recorded that the visit was attempted but a further unannounced visit will need to be undertaken.</w:t>
      </w:r>
    </w:p>
    <w:p w14:paraId="57E153ED" w14:textId="7A5D88E8" w:rsidR="00DF2DE6" w:rsidRPr="00DB7B79" w:rsidRDefault="00DF2DE6" w:rsidP="00D25670">
      <w:pPr>
        <w:suppressAutoHyphens/>
        <w:spacing w:after="0" w:line="240" w:lineRule="auto"/>
        <w:jc w:val="both"/>
        <w:rPr>
          <w:rFonts w:ascii="Comic Sans MS" w:eastAsia="Times New Roman" w:hAnsi="Comic Sans MS" w:cs="Arial"/>
          <w:color w:val="000000"/>
          <w:sz w:val="24"/>
          <w:szCs w:val="24"/>
          <w:lang w:eastAsia="en-GB"/>
        </w:rPr>
      </w:pPr>
    </w:p>
    <w:p w14:paraId="69D2681B" w14:textId="58972DA0" w:rsidR="000631CA" w:rsidRPr="00DB7B79" w:rsidRDefault="00DF2DE6" w:rsidP="00DB7B79">
      <w:pPr>
        <w:numPr>
          <w:ilvl w:val="0"/>
          <w:numId w:val="4"/>
        </w:numPr>
        <w:suppressAutoHyphens/>
        <w:spacing w:after="0" w:line="240" w:lineRule="auto"/>
        <w:jc w:val="both"/>
        <w:rPr>
          <w:rFonts w:ascii="Comic Sans MS" w:hAnsi="Comic Sans MS"/>
          <w:sz w:val="24"/>
          <w:szCs w:val="24"/>
        </w:rPr>
      </w:pPr>
      <w:r w:rsidRPr="00DB7B79">
        <w:rPr>
          <w:rFonts w:ascii="Comic Sans MS" w:eastAsia="Times New Roman" w:hAnsi="Comic Sans MS" w:cs="Arial"/>
          <w:color w:val="000000"/>
          <w:sz w:val="24"/>
          <w:szCs w:val="24"/>
          <w:lang w:eastAsia="en-GB"/>
        </w:rPr>
        <w:t xml:space="preserve">If the foster carers are not at home and the </w:t>
      </w:r>
      <w:r w:rsidR="00CA1037" w:rsidRPr="00DB7B79">
        <w:rPr>
          <w:rFonts w:ascii="Comic Sans MS" w:eastAsia="Times New Roman" w:hAnsi="Comic Sans MS" w:cs="Arial"/>
          <w:color w:val="000000"/>
          <w:sz w:val="24"/>
          <w:szCs w:val="24"/>
          <w:lang w:eastAsia="en-GB"/>
        </w:rPr>
        <w:t>child in care</w:t>
      </w:r>
      <w:r w:rsidRPr="00DB7B79">
        <w:rPr>
          <w:rFonts w:ascii="Comic Sans MS" w:eastAsia="Times New Roman" w:hAnsi="Comic Sans MS" w:cs="Arial"/>
          <w:color w:val="000000"/>
          <w:sz w:val="24"/>
          <w:szCs w:val="24"/>
          <w:lang w:eastAsia="en-GB"/>
        </w:rPr>
        <w:t xml:space="preserve"> or young person is home the SSW should check what the arrangements are for supervision of the child or young person (e.g., alternative carer, or if there is none when the carer is expected home).</w:t>
      </w:r>
    </w:p>
    <w:p w14:paraId="3ABE4458" w14:textId="77777777" w:rsidR="000631CA" w:rsidRPr="00DB7B79" w:rsidRDefault="000631CA" w:rsidP="00D25670">
      <w:pPr>
        <w:suppressAutoHyphens/>
        <w:spacing w:after="0" w:line="240" w:lineRule="auto"/>
        <w:ind w:left="360"/>
        <w:jc w:val="both"/>
        <w:rPr>
          <w:rFonts w:ascii="Comic Sans MS" w:hAnsi="Comic Sans MS"/>
          <w:sz w:val="24"/>
          <w:szCs w:val="24"/>
        </w:rPr>
      </w:pPr>
    </w:p>
    <w:p w14:paraId="2692C508" w14:textId="540DB340" w:rsidR="000631CA" w:rsidRPr="00DB7B79" w:rsidRDefault="000631CA" w:rsidP="00DB7B79">
      <w:pPr>
        <w:pStyle w:val="ListParagraph"/>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 xml:space="preserve">The Fostering Service Worker undertaking the visit should check who is in the foster home and identify those present. </w:t>
      </w:r>
    </w:p>
    <w:p w14:paraId="55479890" w14:textId="36B4B058" w:rsidR="00CA1037" w:rsidRPr="00DB7B79" w:rsidRDefault="00CA1037" w:rsidP="00D25670">
      <w:pPr>
        <w:suppressAutoHyphens/>
        <w:spacing w:after="0" w:line="240" w:lineRule="auto"/>
        <w:jc w:val="both"/>
        <w:rPr>
          <w:rFonts w:ascii="Comic Sans MS" w:eastAsia="Times New Roman" w:hAnsi="Comic Sans MS" w:cs="Arial"/>
          <w:color w:val="000000"/>
          <w:sz w:val="24"/>
          <w:szCs w:val="24"/>
          <w:lang w:eastAsia="en-GB"/>
        </w:rPr>
      </w:pPr>
    </w:p>
    <w:p w14:paraId="5F097E52" w14:textId="28F45563" w:rsidR="00CA1037" w:rsidRPr="00DB7B79" w:rsidRDefault="00CA1037" w:rsidP="00DB7B79">
      <w:pPr>
        <w:pStyle w:val="ListParagraph"/>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If it is not possible for the SSW to see all areas of the home and undertake appropriate checks a further unannounced visit should be completed.</w:t>
      </w:r>
    </w:p>
    <w:p w14:paraId="407C900E" w14:textId="67BEB1A0" w:rsidR="00CA1037" w:rsidRDefault="00CA1037" w:rsidP="00D25670">
      <w:pPr>
        <w:suppressAutoHyphens/>
        <w:spacing w:after="0" w:line="240" w:lineRule="auto"/>
        <w:jc w:val="both"/>
        <w:rPr>
          <w:rFonts w:ascii="Comic Sans MS" w:eastAsia="Times New Roman" w:hAnsi="Comic Sans MS" w:cs="Arial"/>
          <w:color w:val="000000"/>
          <w:sz w:val="24"/>
          <w:szCs w:val="24"/>
          <w:lang w:eastAsia="en-GB"/>
        </w:rPr>
      </w:pPr>
    </w:p>
    <w:p w14:paraId="19B143A9" w14:textId="407D5986" w:rsidR="00DB7B79" w:rsidRDefault="00DB7B79" w:rsidP="00D25670">
      <w:pPr>
        <w:suppressAutoHyphens/>
        <w:spacing w:after="0" w:line="240" w:lineRule="auto"/>
        <w:jc w:val="both"/>
        <w:rPr>
          <w:rFonts w:ascii="Comic Sans MS" w:eastAsia="Times New Roman" w:hAnsi="Comic Sans MS" w:cs="Arial"/>
          <w:color w:val="000000"/>
          <w:sz w:val="24"/>
          <w:szCs w:val="24"/>
          <w:lang w:eastAsia="en-GB"/>
        </w:rPr>
      </w:pPr>
    </w:p>
    <w:p w14:paraId="23E04D30" w14:textId="6EFDE64D" w:rsidR="00DB7B79" w:rsidRDefault="00DB7B79" w:rsidP="00D25670">
      <w:pPr>
        <w:suppressAutoHyphens/>
        <w:spacing w:after="0" w:line="240" w:lineRule="auto"/>
        <w:jc w:val="both"/>
        <w:rPr>
          <w:rFonts w:ascii="Comic Sans MS" w:eastAsia="Times New Roman" w:hAnsi="Comic Sans MS" w:cs="Arial"/>
          <w:color w:val="000000"/>
          <w:sz w:val="24"/>
          <w:szCs w:val="24"/>
          <w:lang w:eastAsia="en-GB"/>
        </w:rPr>
      </w:pPr>
    </w:p>
    <w:p w14:paraId="1D791D33" w14:textId="77777777" w:rsidR="00DB7B79" w:rsidRPr="00DB7B79" w:rsidRDefault="00DB7B79" w:rsidP="00D25670">
      <w:pPr>
        <w:suppressAutoHyphens/>
        <w:spacing w:after="0" w:line="240" w:lineRule="auto"/>
        <w:jc w:val="both"/>
        <w:rPr>
          <w:rFonts w:ascii="Comic Sans MS" w:eastAsia="Times New Roman" w:hAnsi="Comic Sans MS" w:cs="Arial"/>
          <w:color w:val="000000"/>
          <w:sz w:val="24"/>
          <w:szCs w:val="24"/>
          <w:lang w:eastAsia="en-GB"/>
        </w:rPr>
      </w:pPr>
    </w:p>
    <w:p w14:paraId="6CD2ACA1" w14:textId="490F6E28" w:rsidR="00615523" w:rsidRPr="00DB7B79" w:rsidRDefault="00CA1037" w:rsidP="00DB7B79">
      <w:pPr>
        <w:numPr>
          <w:ilvl w:val="0"/>
          <w:numId w:val="4"/>
        </w:numPr>
        <w:suppressAutoHyphens/>
        <w:spacing w:after="0" w:line="240" w:lineRule="auto"/>
        <w:jc w:val="both"/>
        <w:rPr>
          <w:rFonts w:ascii="Comic Sans MS" w:eastAsia="Times New Roman" w:hAnsi="Comic Sans MS" w:cs="Arial"/>
          <w:color w:val="000000"/>
          <w:sz w:val="24"/>
          <w:szCs w:val="24"/>
          <w:lang w:eastAsia="en-GB"/>
        </w:rPr>
      </w:pPr>
      <w:r w:rsidRPr="00DB7B79">
        <w:rPr>
          <w:rFonts w:ascii="Comic Sans MS" w:eastAsia="Times New Roman" w:hAnsi="Comic Sans MS" w:cs="Arial"/>
          <w:color w:val="000000"/>
          <w:sz w:val="24"/>
          <w:szCs w:val="24"/>
          <w:lang w:eastAsia="en-GB"/>
        </w:rPr>
        <w:t>If the SSW visits and does not get an answer a note should be left for the carer to say th</w:t>
      </w:r>
      <w:r w:rsidR="00466C54" w:rsidRPr="00DB7B79">
        <w:rPr>
          <w:rFonts w:ascii="Comic Sans MS" w:eastAsia="Times New Roman" w:hAnsi="Comic Sans MS" w:cs="Arial"/>
          <w:color w:val="000000"/>
          <w:sz w:val="24"/>
          <w:szCs w:val="24"/>
          <w:lang w:eastAsia="en-GB"/>
        </w:rPr>
        <w:t xml:space="preserve">at the fostering service has attempted to undertake a visit unsuccessfully and this </w:t>
      </w:r>
      <w:r w:rsidRPr="00DB7B79">
        <w:rPr>
          <w:rFonts w:ascii="Comic Sans MS" w:eastAsia="Times New Roman" w:hAnsi="Comic Sans MS" w:cs="Arial"/>
          <w:color w:val="000000"/>
          <w:sz w:val="24"/>
          <w:szCs w:val="24"/>
          <w:lang w:eastAsia="en-GB"/>
        </w:rPr>
        <w:t>should be recorded on the fostering file</w:t>
      </w:r>
      <w:r w:rsidR="00466C54" w:rsidRPr="00DB7B79">
        <w:rPr>
          <w:rFonts w:ascii="Comic Sans MS" w:eastAsia="Times New Roman" w:hAnsi="Comic Sans MS" w:cs="Arial"/>
          <w:color w:val="000000"/>
          <w:sz w:val="24"/>
          <w:szCs w:val="24"/>
          <w:lang w:eastAsia="en-GB"/>
        </w:rPr>
        <w:t xml:space="preserve"> under case notes. A further visit should take place as soon as possible to ensure that the statutory requirement for at least annual unannounced visits is met.</w:t>
      </w:r>
    </w:p>
    <w:p w14:paraId="7001D0FD" w14:textId="10BB7FA9" w:rsidR="00D25670" w:rsidRPr="00DB7B79" w:rsidRDefault="00D25670" w:rsidP="00D25670">
      <w:pPr>
        <w:suppressAutoHyphens/>
        <w:spacing w:after="0" w:line="240" w:lineRule="auto"/>
        <w:jc w:val="both"/>
        <w:rPr>
          <w:rFonts w:ascii="Comic Sans MS" w:eastAsia="Times New Roman" w:hAnsi="Comic Sans MS" w:cs="Arial"/>
          <w:color w:val="000000"/>
          <w:sz w:val="24"/>
          <w:szCs w:val="24"/>
          <w:lang w:eastAsia="en-GB"/>
        </w:rPr>
      </w:pPr>
    </w:p>
    <w:tbl>
      <w:tblPr>
        <w:tblStyle w:val="TableGrid"/>
        <w:tblW w:w="0" w:type="auto"/>
        <w:jc w:val="center"/>
        <w:tblInd w:w="0" w:type="dxa"/>
        <w:tblLook w:val="04A0" w:firstRow="1" w:lastRow="0" w:firstColumn="1" w:lastColumn="0" w:noHBand="0" w:noVBand="1"/>
      </w:tblPr>
      <w:tblGrid>
        <w:gridCol w:w="5524"/>
      </w:tblGrid>
      <w:tr w:rsidR="00D25670" w:rsidRPr="00DB7B79" w14:paraId="4BC421B6" w14:textId="77777777" w:rsidTr="00DA692F">
        <w:trPr>
          <w:jc w:val="center"/>
        </w:trPr>
        <w:tc>
          <w:tcPr>
            <w:tcW w:w="5524" w:type="dxa"/>
          </w:tcPr>
          <w:p w14:paraId="5E750EC2" w14:textId="77777777" w:rsidR="00D25670" w:rsidRPr="00DB7B79" w:rsidRDefault="00D25670" w:rsidP="00DA692F">
            <w:pPr>
              <w:rPr>
                <w:rFonts w:ascii="Comic Sans MS" w:hAnsi="Comic Sans MS"/>
                <w:sz w:val="24"/>
                <w:szCs w:val="24"/>
              </w:rPr>
            </w:pPr>
            <w:r w:rsidRPr="00DB7B79">
              <w:rPr>
                <w:rFonts w:ascii="Comic Sans MS" w:hAnsi="Comic Sans MS"/>
                <w:sz w:val="24"/>
                <w:szCs w:val="24"/>
              </w:rPr>
              <w:t>Policy date: 16.06.22</w:t>
            </w:r>
          </w:p>
        </w:tc>
      </w:tr>
      <w:tr w:rsidR="00D25670" w:rsidRPr="00DB7B79" w14:paraId="551E7BA9" w14:textId="77777777" w:rsidTr="00DA692F">
        <w:trPr>
          <w:jc w:val="center"/>
        </w:trPr>
        <w:tc>
          <w:tcPr>
            <w:tcW w:w="5524" w:type="dxa"/>
          </w:tcPr>
          <w:p w14:paraId="3E4E18E9" w14:textId="77777777" w:rsidR="00D25670" w:rsidRPr="00DB7B79" w:rsidRDefault="00D25670" w:rsidP="00DA692F">
            <w:pPr>
              <w:rPr>
                <w:rFonts w:ascii="Comic Sans MS" w:hAnsi="Comic Sans MS"/>
                <w:sz w:val="24"/>
                <w:szCs w:val="24"/>
              </w:rPr>
            </w:pPr>
            <w:r w:rsidRPr="00DB7B79">
              <w:rPr>
                <w:rFonts w:ascii="Comic Sans MS" w:hAnsi="Comic Sans MS"/>
                <w:sz w:val="24"/>
                <w:szCs w:val="24"/>
              </w:rPr>
              <w:t>Reviewed by Fostering Managers: 16.06.22</w:t>
            </w:r>
          </w:p>
        </w:tc>
      </w:tr>
      <w:tr w:rsidR="00D25670" w:rsidRPr="00DB7B79" w14:paraId="3C294970" w14:textId="77777777" w:rsidTr="00DA692F">
        <w:trPr>
          <w:jc w:val="center"/>
        </w:trPr>
        <w:tc>
          <w:tcPr>
            <w:tcW w:w="5524" w:type="dxa"/>
          </w:tcPr>
          <w:p w14:paraId="0D7AD425" w14:textId="62F6B8C9" w:rsidR="00D25670" w:rsidRPr="00DB7B79" w:rsidRDefault="00D25670" w:rsidP="00DA692F">
            <w:pPr>
              <w:rPr>
                <w:rFonts w:ascii="Comic Sans MS" w:hAnsi="Comic Sans MS"/>
                <w:sz w:val="24"/>
                <w:szCs w:val="24"/>
              </w:rPr>
            </w:pPr>
            <w:r w:rsidRPr="00DB7B79">
              <w:rPr>
                <w:rFonts w:ascii="Comic Sans MS" w:hAnsi="Comic Sans MS"/>
                <w:sz w:val="24"/>
                <w:szCs w:val="24"/>
              </w:rPr>
              <w:t xml:space="preserve">Approved by SMT: </w:t>
            </w:r>
            <w:r w:rsidR="00DB7B79">
              <w:rPr>
                <w:rFonts w:ascii="Comic Sans MS" w:hAnsi="Comic Sans MS"/>
                <w:sz w:val="24"/>
                <w:szCs w:val="24"/>
              </w:rPr>
              <w:t>27.06.22</w:t>
            </w:r>
          </w:p>
        </w:tc>
      </w:tr>
      <w:tr w:rsidR="00D25670" w:rsidRPr="00DB7B79" w14:paraId="06E492E1" w14:textId="77777777" w:rsidTr="00DA692F">
        <w:trPr>
          <w:jc w:val="center"/>
        </w:trPr>
        <w:tc>
          <w:tcPr>
            <w:tcW w:w="5524" w:type="dxa"/>
          </w:tcPr>
          <w:p w14:paraId="16F317CB" w14:textId="7C449987" w:rsidR="00D25670" w:rsidRPr="00DB7B79" w:rsidRDefault="00D25670" w:rsidP="00DA692F">
            <w:pPr>
              <w:rPr>
                <w:rFonts w:ascii="Comic Sans MS" w:hAnsi="Comic Sans MS"/>
                <w:sz w:val="24"/>
                <w:szCs w:val="24"/>
              </w:rPr>
            </w:pPr>
            <w:r w:rsidRPr="00DB7B79">
              <w:rPr>
                <w:rFonts w:ascii="Comic Sans MS" w:hAnsi="Comic Sans MS"/>
                <w:sz w:val="24"/>
                <w:szCs w:val="24"/>
              </w:rPr>
              <w:t>Policy Review Date:</w:t>
            </w:r>
            <w:r w:rsidR="00DB7B79">
              <w:rPr>
                <w:rFonts w:ascii="Comic Sans MS" w:hAnsi="Comic Sans MS"/>
                <w:sz w:val="24"/>
                <w:szCs w:val="24"/>
              </w:rPr>
              <w:t xml:space="preserve"> 27.06.23</w:t>
            </w:r>
          </w:p>
        </w:tc>
      </w:tr>
    </w:tbl>
    <w:p w14:paraId="041D32B7" w14:textId="77777777" w:rsidR="00D25670" w:rsidRPr="00D25670" w:rsidRDefault="00D25670" w:rsidP="00D25670">
      <w:pPr>
        <w:suppressAutoHyphens/>
        <w:spacing w:after="0" w:line="240" w:lineRule="auto"/>
        <w:jc w:val="center"/>
        <w:rPr>
          <w:rFonts w:ascii="Arial" w:eastAsia="Times New Roman" w:hAnsi="Arial" w:cs="Arial"/>
          <w:color w:val="000000"/>
          <w:sz w:val="24"/>
          <w:szCs w:val="24"/>
          <w:lang w:eastAsia="en-GB"/>
        </w:rPr>
      </w:pPr>
    </w:p>
    <w:sectPr w:rsidR="00D25670" w:rsidRPr="00D256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08AF" w14:textId="77777777" w:rsidR="00001DEE" w:rsidRDefault="00001DEE" w:rsidP="00D25670">
      <w:pPr>
        <w:spacing w:after="0" w:line="240" w:lineRule="auto"/>
      </w:pPr>
      <w:r>
        <w:separator/>
      </w:r>
    </w:p>
  </w:endnote>
  <w:endnote w:type="continuationSeparator" w:id="0">
    <w:p w14:paraId="6A22F5B1" w14:textId="77777777" w:rsidR="00001DEE" w:rsidRDefault="00001DEE" w:rsidP="00D2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63258"/>
      <w:docPartObj>
        <w:docPartGallery w:val="Page Numbers (Bottom of Page)"/>
        <w:docPartUnique/>
      </w:docPartObj>
    </w:sdtPr>
    <w:sdtEndPr>
      <w:rPr>
        <w:noProof/>
      </w:rPr>
    </w:sdtEndPr>
    <w:sdtContent>
      <w:p w14:paraId="4E610D0F" w14:textId="0F0DE9F7" w:rsidR="00DB7B79" w:rsidRDefault="00DB7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54F15" w14:textId="77777777" w:rsidR="00DB7B79" w:rsidRDefault="00DB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825F" w14:textId="77777777" w:rsidR="00001DEE" w:rsidRDefault="00001DEE" w:rsidP="00D25670">
      <w:pPr>
        <w:spacing w:after="0" w:line="240" w:lineRule="auto"/>
      </w:pPr>
      <w:r>
        <w:separator/>
      </w:r>
    </w:p>
  </w:footnote>
  <w:footnote w:type="continuationSeparator" w:id="0">
    <w:p w14:paraId="5C5CE54C" w14:textId="77777777" w:rsidR="00001DEE" w:rsidRDefault="00001DEE" w:rsidP="00D2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7091" w14:textId="1518D546" w:rsidR="00DB7B79" w:rsidRDefault="00DB7B79" w:rsidP="00D25670">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r>
      <w:rPr>
        <w:noProof/>
      </w:rPr>
      <w:drawing>
        <wp:anchor distT="0" distB="0" distL="114300" distR="114300" simplePos="0" relativeHeight="251661312" behindDoc="0" locked="0" layoutInCell="1" allowOverlap="1" wp14:anchorId="62AED9DD" wp14:editId="275365E8">
          <wp:simplePos x="0" y="0"/>
          <wp:positionH relativeFrom="margin">
            <wp:align>right</wp:align>
          </wp:positionH>
          <wp:positionV relativeFrom="paragraph">
            <wp:posOffset>7620</wp:posOffset>
          </wp:positionV>
          <wp:extent cx="3327400" cy="8794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DF42CF" wp14:editId="0F1D83B4">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26EB592D" w14:textId="779D5C9F" w:rsidR="00DB7B79" w:rsidRDefault="00DB7B79" w:rsidP="00D25670">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p>
  <w:p w14:paraId="0F574697" w14:textId="69296822" w:rsidR="00DB7B79" w:rsidRDefault="00DB7B79" w:rsidP="00D25670">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p>
  <w:p w14:paraId="67D1FD1D" w14:textId="41131BA8" w:rsidR="00DB7B79" w:rsidRDefault="00DB7B79" w:rsidP="00D25670">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p>
  <w:p w14:paraId="61E4243C" w14:textId="223BB66B" w:rsidR="00D25670" w:rsidRPr="00DB7B79" w:rsidRDefault="00D25670" w:rsidP="00D25670">
    <w:pPr>
      <w:shd w:val="clear" w:color="auto" w:fill="FFFFFF"/>
      <w:spacing w:after="0" w:line="240" w:lineRule="auto"/>
      <w:jc w:val="center"/>
      <w:outlineLvl w:val="0"/>
      <w:rPr>
        <w:rFonts w:ascii="Comic Sans MS" w:eastAsia="Times New Roman" w:hAnsi="Comic Sans MS" w:cs="Arial"/>
        <w:color w:val="050505"/>
        <w:kern w:val="36"/>
        <w:sz w:val="28"/>
        <w:szCs w:val="28"/>
        <w:u w:val="single"/>
        <w:lang w:eastAsia="en-GB"/>
      </w:rPr>
    </w:pPr>
    <w:r w:rsidRPr="00DB7B79">
      <w:rPr>
        <w:rFonts w:ascii="Comic Sans MS" w:eastAsia="Times New Roman" w:hAnsi="Comic Sans MS" w:cs="Arial"/>
        <w:color w:val="050505"/>
        <w:kern w:val="36"/>
        <w:sz w:val="28"/>
        <w:szCs w:val="28"/>
        <w:u w:val="single"/>
        <w:lang w:eastAsia="en-GB"/>
      </w:rPr>
      <w:t>DMBC Fostering Service</w:t>
    </w:r>
  </w:p>
  <w:p w14:paraId="1CB69B7F" w14:textId="778067BC" w:rsidR="00D25670" w:rsidRDefault="00D25670" w:rsidP="00DB7B79">
    <w:pPr>
      <w:spacing w:after="0"/>
      <w:jc w:val="center"/>
      <w:rPr>
        <w:rFonts w:ascii="Comic Sans MS" w:eastAsia="Times New Roman" w:hAnsi="Comic Sans MS" w:cs="Arial"/>
        <w:color w:val="050505"/>
        <w:kern w:val="36"/>
        <w:sz w:val="28"/>
        <w:szCs w:val="28"/>
        <w:lang w:eastAsia="en-GB"/>
      </w:rPr>
    </w:pPr>
    <w:r w:rsidRPr="00DB7B79">
      <w:rPr>
        <w:rFonts w:ascii="Comic Sans MS" w:eastAsia="Times New Roman" w:hAnsi="Comic Sans MS" w:cs="Arial"/>
        <w:color w:val="050505"/>
        <w:kern w:val="36"/>
        <w:sz w:val="28"/>
        <w:szCs w:val="28"/>
        <w:lang w:eastAsia="en-GB"/>
      </w:rPr>
      <w:t xml:space="preserve">Unannounced Visits to Foster Home’s Policy </w:t>
    </w:r>
  </w:p>
  <w:p w14:paraId="14188106" w14:textId="5B5C46AD" w:rsidR="00D26462" w:rsidRPr="00D26462" w:rsidRDefault="00D26462" w:rsidP="00D26462">
    <w:pPr>
      <w:pStyle w:val="Header"/>
      <w:jc w:val="center"/>
      <w:rPr>
        <w:rFonts w:ascii="Comic Sans MS" w:hAnsi="Comic Sans MS" w:cs="Arial"/>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008"/>
    <w:multiLevelType w:val="hybridMultilevel"/>
    <w:tmpl w:val="CF384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E81706"/>
    <w:multiLevelType w:val="hybridMultilevel"/>
    <w:tmpl w:val="7A546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E15DB5"/>
    <w:multiLevelType w:val="hybridMultilevel"/>
    <w:tmpl w:val="7CBEE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2151C1"/>
    <w:multiLevelType w:val="hybridMultilevel"/>
    <w:tmpl w:val="63D691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23"/>
    <w:rsid w:val="00001DEE"/>
    <w:rsid w:val="000102FC"/>
    <w:rsid w:val="000631CA"/>
    <w:rsid w:val="001108D5"/>
    <w:rsid w:val="001806FE"/>
    <w:rsid w:val="0024425E"/>
    <w:rsid w:val="002B33AD"/>
    <w:rsid w:val="003303F0"/>
    <w:rsid w:val="00466C54"/>
    <w:rsid w:val="005265F7"/>
    <w:rsid w:val="005D0699"/>
    <w:rsid w:val="00615523"/>
    <w:rsid w:val="0079162E"/>
    <w:rsid w:val="00896DD6"/>
    <w:rsid w:val="00922AB8"/>
    <w:rsid w:val="00CA1037"/>
    <w:rsid w:val="00D25670"/>
    <w:rsid w:val="00D26462"/>
    <w:rsid w:val="00DB7B79"/>
    <w:rsid w:val="00DF2DE6"/>
    <w:rsid w:val="00F34AC3"/>
    <w:rsid w:val="00F7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8246"/>
  <w15:chartTrackingRefBased/>
  <w15:docId w15:val="{5B8A9EC4-C689-41A6-9753-845E9334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5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22AB8"/>
    <w:pPr>
      <w:ind w:left="720"/>
      <w:contextualSpacing/>
    </w:pPr>
  </w:style>
  <w:style w:type="paragraph" w:styleId="Header">
    <w:name w:val="header"/>
    <w:basedOn w:val="Normal"/>
    <w:link w:val="HeaderChar"/>
    <w:uiPriority w:val="99"/>
    <w:unhideWhenUsed/>
    <w:rsid w:val="00D2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0"/>
  </w:style>
  <w:style w:type="paragraph" w:styleId="Footer">
    <w:name w:val="footer"/>
    <w:basedOn w:val="Normal"/>
    <w:link w:val="FooterChar"/>
    <w:uiPriority w:val="99"/>
    <w:unhideWhenUsed/>
    <w:rsid w:val="00D2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0"/>
  </w:style>
  <w:style w:type="table" w:styleId="TableGrid">
    <w:name w:val="Table Grid"/>
    <w:basedOn w:val="TableNormal"/>
    <w:rsid w:val="00D256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AC3"/>
    <w:rPr>
      <w:sz w:val="16"/>
      <w:szCs w:val="16"/>
    </w:rPr>
  </w:style>
  <w:style w:type="paragraph" w:styleId="CommentText">
    <w:name w:val="annotation text"/>
    <w:basedOn w:val="Normal"/>
    <w:link w:val="CommentTextChar"/>
    <w:uiPriority w:val="99"/>
    <w:semiHidden/>
    <w:unhideWhenUsed/>
    <w:rsid w:val="00F34AC3"/>
    <w:pPr>
      <w:spacing w:line="240" w:lineRule="auto"/>
    </w:pPr>
    <w:rPr>
      <w:sz w:val="20"/>
      <w:szCs w:val="20"/>
    </w:rPr>
  </w:style>
  <w:style w:type="character" w:customStyle="1" w:styleId="CommentTextChar">
    <w:name w:val="Comment Text Char"/>
    <w:basedOn w:val="DefaultParagraphFont"/>
    <w:link w:val="CommentText"/>
    <w:uiPriority w:val="99"/>
    <w:semiHidden/>
    <w:rsid w:val="00F34AC3"/>
    <w:rPr>
      <w:sz w:val="20"/>
      <w:szCs w:val="20"/>
    </w:rPr>
  </w:style>
  <w:style w:type="paragraph" w:styleId="CommentSubject">
    <w:name w:val="annotation subject"/>
    <w:basedOn w:val="CommentText"/>
    <w:next w:val="CommentText"/>
    <w:link w:val="CommentSubjectChar"/>
    <w:uiPriority w:val="99"/>
    <w:semiHidden/>
    <w:unhideWhenUsed/>
    <w:rsid w:val="00F34AC3"/>
    <w:rPr>
      <w:b/>
      <w:bCs/>
    </w:rPr>
  </w:style>
  <w:style w:type="character" w:customStyle="1" w:styleId="CommentSubjectChar">
    <w:name w:val="Comment Subject Char"/>
    <w:basedOn w:val="CommentTextChar"/>
    <w:link w:val="CommentSubject"/>
    <w:uiPriority w:val="99"/>
    <w:semiHidden/>
    <w:rsid w:val="00F34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2092">
      <w:bodyDiv w:val="1"/>
      <w:marLeft w:val="0"/>
      <w:marRight w:val="0"/>
      <w:marTop w:val="0"/>
      <w:marBottom w:val="0"/>
      <w:divBdr>
        <w:top w:val="none" w:sz="0" w:space="0" w:color="auto"/>
        <w:left w:val="none" w:sz="0" w:space="0" w:color="auto"/>
        <w:bottom w:val="none" w:sz="0" w:space="0" w:color="auto"/>
        <w:right w:val="none" w:sz="0" w:space="0" w:color="auto"/>
      </w:divBdr>
    </w:div>
    <w:div w:id="762383906">
      <w:bodyDiv w:val="1"/>
      <w:marLeft w:val="0"/>
      <w:marRight w:val="0"/>
      <w:marTop w:val="0"/>
      <w:marBottom w:val="0"/>
      <w:divBdr>
        <w:top w:val="none" w:sz="0" w:space="0" w:color="auto"/>
        <w:left w:val="none" w:sz="0" w:space="0" w:color="auto"/>
        <w:bottom w:val="none" w:sz="0" w:space="0" w:color="auto"/>
        <w:right w:val="none" w:sz="0" w:space="0" w:color="auto"/>
      </w:divBdr>
    </w:div>
    <w:div w:id="791437031">
      <w:bodyDiv w:val="1"/>
      <w:marLeft w:val="0"/>
      <w:marRight w:val="0"/>
      <w:marTop w:val="0"/>
      <w:marBottom w:val="0"/>
      <w:divBdr>
        <w:top w:val="none" w:sz="0" w:space="0" w:color="auto"/>
        <w:left w:val="none" w:sz="0" w:space="0" w:color="auto"/>
        <w:bottom w:val="none" w:sz="0" w:space="0" w:color="auto"/>
        <w:right w:val="none" w:sz="0" w:space="0" w:color="auto"/>
      </w:divBdr>
    </w:div>
    <w:div w:id="877552849">
      <w:bodyDiv w:val="1"/>
      <w:marLeft w:val="0"/>
      <w:marRight w:val="0"/>
      <w:marTop w:val="0"/>
      <w:marBottom w:val="0"/>
      <w:divBdr>
        <w:top w:val="none" w:sz="0" w:space="0" w:color="auto"/>
        <w:left w:val="none" w:sz="0" w:space="0" w:color="auto"/>
        <w:bottom w:val="none" w:sz="0" w:space="0" w:color="auto"/>
        <w:right w:val="none" w:sz="0" w:space="0" w:color="auto"/>
      </w:divBdr>
    </w:div>
    <w:div w:id="1045955035">
      <w:bodyDiv w:val="1"/>
      <w:marLeft w:val="0"/>
      <w:marRight w:val="0"/>
      <w:marTop w:val="0"/>
      <w:marBottom w:val="0"/>
      <w:divBdr>
        <w:top w:val="none" w:sz="0" w:space="0" w:color="auto"/>
        <w:left w:val="none" w:sz="0" w:space="0" w:color="auto"/>
        <w:bottom w:val="none" w:sz="0" w:space="0" w:color="auto"/>
        <w:right w:val="none" w:sz="0" w:space="0" w:color="auto"/>
      </w:divBdr>
    </w:div>
    <w:div w:id="1322346560">
      <w:bodyDiv w:val="1"/>
      <w:marLeft w:val="0"/>
      <w:marRight w:val="0"/>
      <w:marTop w:val="0"/>
      <w:marBottom w:val="0"/>
      <w:divBdr>
        <w:top w:val="none" w:sz="0" w:space="0" w:color="auto"/>
        <w:left w:val="none" w:sz="0" w:space="0" w:color="auto"/>
        <w:bottom w:val="none" w:sz="0" w:space="0" w:color="auto"/>
        <w:right w:val="none" w:sz="0" w:space="0" w:color="auto"/>
      </w:divBdr>
    </w:div>
    <w:div w:id="15101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6</cp:revision>
  <dcterms:created xsi:type="dcterms:W3CDTF">2022-07-18T14:42:00Z</dcterms:created>
  <dcterms:modified xsi:type="dcterms:W3CDTF">2022-07-18T16:40:00Z</dcterms:modified>
</cp:coreProperties>
</file>