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82F5"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1C640F0F" wp14:editId="45A28120">
                <wp:simplePos x="0" y="0"/>
                <wp:positionH relativeFrom="column">
                  <wp:posOffset>1714500</wp:posOffset>
                </wp:positionH>
                <wp:positionV relativeFrom="paragraph">
                  <wp:posOffset>-209550</wp:posOffset>
                </wp:positionV>
                <wp:extent cx="405511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55110" cy="457200"/>
                        </a:xfrm>
                        <a:prstGeom prst="rect">
                          <a:avLst/>
                        </a:prstGeom>
                        <a:noFill/>
                        <a:ln w="6350">
                          <a:noFill/>
                        </a:ln>
                      </wps:spPr>
                      <wps:txbx>
                        <w:txbxContent>
                          <w:p w14:paraId="53D3B2EB" w14:textId="77777777" w:rsidR="00AA06A1" w:rsidRPr="00B6314A" w:rsidRDefault="00AA06A1" w:rsidP="00AA06A1">
                            <w:pPr>
                              <w:rPr>
                                <w:b/>
                                <w:color w:val="1F3864" w:themeColor="accent1" w:themeShade="80"/>
                                <w:sz w:val="36"/>
                                <w:szCs w:val="36"/>
                              </w:rPr>
                            </w:pPr>
                            <w:r>
                              <w:rPr>
                                <w:b/>
                                <w:color w:val="1F3864" w:themeColor="accent1" w:themeShade="80"/>
                                <w:sz w:val="36"/>
                                <w:szCs w:val="36"/>
                              </w:rPr>
                              <w:t xml:space="preserve">All about </w:t>
                            </w:r>
                            <w:proofErr w:type="gramStart"/>
                            <w:r>
                              <w:rPr>
                                <w:b/>
                                <w:color w:val="1F3864" w:themeColor="accent1" w:themeShade="80"/>
                                <w:sz w:val="36"/>
                                <w:szCs w:val="36"/>
                              </w:rPr>
                              <w:t>me:-</w:t>
                            </w:r>
                            <w:proofErr w:type="gramEnd"/>
                            <w:r>
                              <w:rPr>
                                <w:b/>
                                <w:color w:val="1F3864" w:themeColor="accent1" w:themeShade="80"/>
                                <w:sz w:val="36"/>
                                <w:szCs w:val="36"/>
                              </w:rPr>
                              <w:t xml:space="preserve"> Dad</w:t>
                            </w:r>
                          </w:p>
                          <w:p w14:paraId="7B83C5EC" w14:textId="77777777" w:rsidR="00BD401E" w:rsidRPr="00BD401E" w:rsidRDefault="00BD401E" w:rsidP="00BD401E">
                            <w:pPr>
                              <w:rPr>
                                <w:rFonts w:ascii="Arial" w:hAnsi="Arial" w:cs="Arial"/>
                                <w:b/>
                                <w:bCs/>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640F0F" id="_x0000_t202" coordsize="21600,21600" o:spt="202" path="m,l,21600r21600,l21600,xe">
                <v:stroke joinstyle="miter"/>
                <v:path gradientshapeok="t" o:connecttype="rect"/>
              </v:shapetype>
              <v:shape id="Text Box 2" o:spid="_x0000_s1026" type="#_x0000_t202" style="position:absolute;margin-left:135pt;margin-top:-16.5pt;width:319.3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B8LAIAAFMEAAAOAAAAZHJzL2Uyb0RvYy54bWysVE1v2zAMvQ/YfxB0X2xnSbcZcYqsRYYB&#10;RVsgGXpWZCk2IImapMTOfv0o2UmDbqdhF5kiKX68R3px22tFjsL5FkxFi0lOiTAc6tbsK/pju/7w&#10;mRIfmKmZAiMqehKe3i7fv1t0thRTaEDVwhEMYnzZ2Yo2IdgyyzxvhGZ+AlYYNEpwmgW8un1WO9Zh&#10;dK2yaZ7fZB242jrgwnvU3g9GukzxpRQ8PEnpRSCqolhbSKdL5y6e2XLByr1jtmn5WAb7hyo0aw0m&#10;vYS6Z4GRg2v/CKVb7sCDDBMOOgMpWy5SD9hNkb/pZtMwK1IvCI63F5j8/wvLH4/PjrR1RaeUGKaR&#10;oq3oA/kKPZlGdDrrS3TaWHQLPaqR5bPeozI23Uun4xfbIWhHnE8XbGMwjspZPp8XBZo42mbzT0he&#10;DJO9vrbOh28CNIlCRR1ylyBlxwcfBtezS0xmYN0qlfhThnQVvfk4z9ODiwWDK4M5Yg9DrVEK/a4f&#10;G9tBfcK+HAxz4S1ft5j8gfnwzBwOAtaLwx2e8JAKMAmMEiUNuF9/00d/5AetlHQ4WBX1Pw/MCUrU&#10;d4PMfSlmsziJ6ZKAoMRdW3bXFnPQd4CzW+AaWZ5EfOyCOovSgX7BHVjFrGhihmPuivLgzpe7MAw8&#10;bhEXq1Vyw+mzLDyYjeUxeAQ0grvtX5izIwMBuXuE8xCy8g0Rg+9AxeoQQLaJpQjxgOuIPE5u4nnc&#10;srga1/fk9fovWP4GAAD//wMAUEsDBBQABgAIAAAAIQAMYOMh4gAAAAoBAAAPAAAAZHJzL2Rvd25y&#10;ZXYueG1sTI/NTsMwEITvSLyDtUhcUGvToP6EbCpUCSmHXFoQEjc3XuKosR1sNw1vjznR26xmNPtN&#10;sZ1Mz0byoXMW4XEugJFtnOpsi/D+9jpbAwtRWiV7ZwnhhwJsy9ubQubKXeyexkNsWSqxIZcIOsYh&#10;5zw0mowMczeQTd6X80bGdPqWKy8vqdz0fCHEkhvZ2fRBy4F2mprT4WwQxo/qSe1HHf3Drq5Edaq/&#10;V5814v3d9PIMLNIU/8Pwh5/QoUxMR3e2KrAeYbESaUtEmGVZEimxEeslsCNCthHAy4JfTyh/AQAA&#10;//8DAFBLAQItABQABgAIAAAAIQC2gziS/gAAAOEBAAATAAAAAAAAAAAAAAAAAAAAAABbQ29udGVu&#10;dF9UeXBlc10ueG1sUEsBAi0AFAAGAAgAAAAhADj9If/WAAAAlAEAAAsAAAAAAAAAAAAAAAAALwEA&#10;AF9yZWxzLy5yZWxzUEsBAi0AFAAGAAgAAAAhAMsf0HwsAgAAUwQAAA4AAAAAAAAAAAAAAAAALgIA&#10;AGRycy9lMm9Eb2MueG1sUEsBAi0AFAAGAAgAAAAhAAxg4yHiAAAACgEAAA8AAAAAAAAAAAAAAAAA&#10;hgQAAGRycy9kb3ducmV2LnhtbFBLBQYAAAAABAAEAPMAAACVBQAAAAA=&#10;" filled="f" stroked="f" strokeweight=".5pt">
                <v:textbox>
                  <w:txbxContent>
                    <w:p w14:paraId="53D3B2EB" w14:textId="77777777" w:rsidR="00AA06A1" w:rsidRPr="00B6314A" w:rsidRDefault="00AA06A1" w:rsidP="00AA06A1">
                      <w:pPr>
                        <w:rPr>
                          <w:b/>
                          <w:color w:val="1F3864" w:themeColor="accent1" w:themeShade="80"/>
                          <w:sz w:val="36"/>
                          <w:szCs w:val="36"/>
                        </w:rPr>
                      </w:pPr>
                      <w:r>
                        <w:rPr>
                          <w:b/>
                          <w:color w:val="1F3864" w:themeColor="accent1" w:themeShade="80"/>
                          <w:sz w:val="36"/>
                          <w:szCs w:val="36"/>
                        </w:rPr>
                        <w:t xml:space="preserve">All about </w:t>
                      </w:r>
                      <w:proofErr w:type="gramStart"/>
                      <w:r>
                        <w:rPr>
                          <w:b/>
                          <w:color w:val="1F3864" w:themeColor="accent1" w:themeShade="80"/>
                          <w:sz w:val="36"/>
                          <w:szCs w:val="36"/>
                        </w:rPr>
                        <w:t>me:-</w:t>
                      </w:r>
                      <w:proofErr w:type="gramEnd"/>
                      <w:r>
                        <w:rPr>
                          <w:b/>
                          <w:color w:val="1F3864" w:themeColor="accent1" w:themeShade="80"/>
                          <w:sz w:val="36"/>
                          <w:szCs w:val="36"/>
                        </w:rPr>
                        <w:t xml:space="preserve"> Dad</w:t>
                      </w:r>
                    </w:p>
                    <w:p w14:paraId="7B83C5EC" w14:textId="77777777" w:rsidR="00BD401E" w:rsidRPr="00BD401E" w:rsidRDefault="00BD401E" w:rsidP="00BD401E">
                      <w:pPr>
                        <w:rPr>
                          <w:rFonts w:ascii="Arial" w:hAnsi="Arial" w:cs="Arial"/>
                          <w:b/>
                          <w:bCs/>
                          <w:sz w:val="48"/>
                          <w:szCs w:val="48"/>
                        </w:rPr>
                      </w:pPr>
                    </w:p>
                  </w:txbxContent>
                </v:textbox>
              </v:shape>
            </w:pict>
          </mc:Fallback>
        </mc:AlternateContent>
      </w:r>
    </w:p>
    <w:p w14:paraId="4933F21B" w14:textId="77777777" w:rsidR="00BD401E" w:rsidRDefault="00BC0730" w:rsidP="00BD401E">
      <w:r>
        <w:softHyphen/>
      </w:r>
    </w:p>
    <w:p w14:paraId="68DBCE72" w14:textId="77777777" w:rsidR="004156A0" w:rsidRDefault="004156A0" w:rsidP="004156A0">
      <w:pPr>
        <w:pStyle w:val="NormalWeb"/>
        <w:spacing w:before="0" w:beforeAutospacing="0" w:after="0" w:afterAutospacing="0" w:line="360" w:lineRule="auto"/>
        <w:rPr>
          <w:rFonts w:asciiTheme="minorHAnsi" w:hAnsi="Calibri" w:cstheme="minorBidi"/>
          <w:b/>
          <w:bCs/>
          <w:color w:val="1F3864" w:themeColor="accent1" w:themeShade="80"/>
          <w:kern w:val="24"/>
          <w:sz w:val="32"/>
          <w:szCs w:val="32"/>
        </w:rPr>
      </w:pPr>
      <w:bookmarkStart w:id="0" w:name="_Hlk87954502"/>
      <w:r w:rsidRPr="002D5433">
        <w:rPr>
          <w:rFonts w:asciiTheme="minorHAnsi" w:hAnsi="Calibri" w:cstheme="minorBidi"/>
          <w:b/>
          <w:bCs/>
          <w:color w:val="1F3864" w:themeColor="accent1" w:themeShade="80"/>
          <w:kern w:val="24"/>
          <w:sz w:val="36"/>
          <w:szCs w:val="36"/>
        </w:rPr>
        <w:t>Note: -</w:t>
      </w:r>
      <w:r w:rsidRPr="002D5433">
        <w:rPr>
          <w:rFonts w:asciiTheme="minorHAnsi" w:hAnsi="Calibri" w:cstheme="minorBidi"/>
          <w:b/>
          <w:bCs/>
          <w:color w:val="1F3864" w:themeColor="accent1" w:themeShade="80"/>
          <w:kern w:val="24"/>
          <w:sz w:val="32"/>
          <w:szCs w:val="32"/>
        </w:rPr>
        <w:t xml:space="preserve"> </w:t>
      </w:r>
    </w:p>
    <w:p w14:paraId="538BE70B" w14:textId="77777777" w:rsidR="004156A0" w:rsidRPr="002D5433" w:rsidRDefault="004156A0" w:rsidP="004156A0">
      <w:pPr>
        <w:pStyle w:val="NormalWeb"/>
        <w:spacing w:before="0" w:beforeAutospacing="0" w:after="0" w:afterAutospacing="0" w:line="360" w:lineRule="auto"/>
        <w:rPr>
          <w:rFonts w:hAnsi="Calibri"/>
          <w:bCs/>
          <w:color w:val="1F3864" w:themeColor="accent1" w:themeShade="80"/>
          <w:kern w:val="24"/>
          <w:sz w:val="28"/>
          <w:szCs w:val="28"/>
        </w:rPr>
      </w:pPr>
      <w:r w:rsidRPr="002D5433">
        <w:rPr>
          <w:rFonts w:hAnsi="Calibri"/>
          <w:bCs/>
          <w:color w:val="1F3864" w:themeColor="accent1" w:themeShade="80"/>
          <w:kern w:val="24"/>
          <w:sz w:val="28"/>
          <w:szCs w:val="28"/>
        </w:rPr>
        <w:t xml:space="preserve">You may know </w:t>
      </w:r>
      <w:r>
        <w:rPr>
          <w:rFonts w:hAnsi="Calibri"/>
          <w:bCs/>
          <w:color w:val="1F3864" w:themeColor="accent1" w:themeShade="80"/>
          <w:kern w:val="24"/>
          <w:sz w:val="28"/>
          <w:szCs w:val="28"/>
        </w:rPr>
        <w:t>dad</w:t>
      </w:r>
      <w:r w:rsidRPr="002D5433">
        <w:rPr>
          <w:rFonts w:hAnsi="Calibri"/>
          <w:bCs/>
          <w:color w:val="1F3864" w:themeColor="accent1" w:themeShade="80"/>
          <w:kern w:val="24"/>
          <w:sz w:val="28"/>
          <w:szCs w:val="28"/>
        </w:rPr>
        <w:t xml:space="preserve"> and will be able to </w:t>
      </w:r>
      <w:r>
        <w:rPr>
          <w:rFonts w:hAnsi="Calibri"/>
          <w:bCs/>
          <w:color w:val="1F3864" w:themeColor="accent1" w:themeShade="80"/>
          <w:kern w:val="24"/>
          <w:sz w:val="28"/>
          <w:szCs w:val="28"/>
        </w:rPr>
        <w:t>contribute to what is written down about his.</w:t>
      </w:r>
      <w:r w:rsidRPr="00B6314A">
        <w:rPr>
          <w:rFonts w:hAnsi="Calibri"/>
          <w:color w:val="1F3864" w:themeColor="accent1" w:themeShade="80"/>
          <w:kern w:val="24"/>
          <w:sz w:val="28"/>
          <w:szCs w:val="28"/>
        </w:rPr>
        <w:t xml:space="preserve"> </w:t>
      </w:r>
      <w:r w:rsidRPr="002D5433">
        <w:rPr>
          <w:rFonts w:hAnsi="Calibri"/>
          <w:bCs/>
          <w:color w:val="1F3864" w:themeColor="accent1" w:themeShade="80"/>
          <w:kern w:val="24"/>
          <w:sz w:val="28"/>
          <w:szCs w:val="28"/>
        </w:rPr>
        <w:t>Show</w:t>
      </w:r>
      <w:r>
        <w:rPr>
          <w:rFonts w:hAnsi="Calibri"/>
          <w:bCs/>
          <w:color w:val="1F3864" w:themeColor="accent1" w:themeShade="80"/>
          <w:kern w:val="24"/>
          <w:sz w:val="28"/>
          <w:szCs w:val="28"/>
        </w:rPr>
        <w:t>ing</w:t>
      </w:r>
      <w:r w:rsidRPr="002D5433">
        <w:rPr>
          <w:rFonts w:hAnsi="Calibri"/>
          <w:bCs/>
          <w:color w:val="1F3864" w:themeColor="accent1" w:themeShade="80"/>
          <w:kern w:val="24"/>
          <w:sz w:val="28"/>
          <w:szCs w:val="28"/>
        </w:rPr>
        <w:t xml:space="preserve"> curiosity</w:t>
      </w:r>
      <w:r>
        <w:rPr>
          <w:rFonts w:hAnsi="Calibri"/>
          <w:bCs/>
          <w:color w:val="1F3864" w:themeColor="accent1" w:themeShade="80"/>
          <w:kern w:val="24"/>
          <w:sz w:val="28"/>
          <w:szCs w:val="28"/>
        </w:rPr>
        <w:t xml:space="preserve"> may</w:t>
      </w:r>
      <w:r w:rsidRPr="002D5433">
        <w:rPr>
          <w:rFonts w:hAnsi="Calibri"/>
          <w:bCs/>
          <w:color w:val="1F3864" w:themeColor="accent1" w:themeShade="80"/>
          <w:kern w:val="24"/>
          <w:sz w:val="28"/>
          <w:szCs w:val="28"/>
        </w:rPr>
        <w:t xml:space="preserve"> help the child remember things</w:t>
      </w:r>
      <w:r>
        <w:rPr>
          <w:rFonts w:hAnsi="Calibri"/>
          <w:bCs/>
          <w:color w:val="1F3864" w:themeColor="accent1" w:themeShade="80"/>
          <w:kern w:val="24"/>
          <w:sz w:val="28"/>
          <w:szCs w:val="28"/>
        </w:rPr>
        <w:t xml:space="preserve"> about dad and will help identify any unanswered questions</w:t>
      </w:r>
      <w:r w:rsidRPr="002D5433">
        <w:rPr>
          <w:rFonts w:hAnsi="Calibri"/>
          <w:bCs/>
          <w:color w:val="1F3864" w:themeColor="accent1" w:themeShade="80"/>
          <w:kern w:val="24"/>
          <w:sz w:val="28"/>
          <w:szCs w:val="28"/>
        </w:rPr>
        <w:t>.</w:t>
      </w:r>
      <w:r w:rsidRPr="00614138">
        <w:rPr>
          <w:rFonts w:hAnsi="Calibri"/>
          <w:color w:val="1F3864" w:themeColor="accent1" w:themeShade="80"/>
          <w:kern w:val="24"/>
          <w:sz w:val="28"/>
          <w:szCs w:val="28"/>
        </w:rPr>
        <w:t xml:space="preserve"> </w:t>
      </w:r>
      <w:r>
        <w:rPr>
          <w:rFonts w:hAnsi="Calibri"/>
          <w:color w:val="1F3864" w:themeColor="accent1" w:themeShade="80"/>
          <w:kern w:val="24"/>
          <w:sz w:val="28"/>
          <w:szCs w:val="28"/>
        </w:rPr>
        <w:t>However, if t</w:t>
      </w:r>
      <w:r w:rsidRPr="002D5433">
        <w:rPr>
          <w:rFonts w:hAnsi="Calibri"/>
          <w:bCs/>
          <w:color w:val="1F3864" w:themeColor="accent1" w:themeShade="80"/>
          <w:kern w:val="24"/>
          <w:sz w:val="28"/>
          <w:szCs w:val="28"/>
        </w:rPr>
        <w:t xml:space="preserve">alking about </w:t>
      </w:r>
      <w:r>
        <w:rPr>
          <w:rFonts w:hAnsi="Calibri"/>
          <w:bCs/>
          <w:color w:val="1F3864" w:themeColor="accent1" w:themeShade="80"/>
          <w:kern w:val="24"/>
          <w:sz w:val="28"/>
          <w:szCs w:val="28"/>
        </w:rPr>
        <w:t>dad</w:t>
      </w:r>
      <w:r w:rsidRPr="002D5433">
        <w:rPr>
          <w:rFonts w:hAnsi="Calibri"/>
          <w:bCs/>
          <w:color w:val="1F3864" w:themeColor="accent1" w:themeShade="80"/>
          <w:kern w:val="24"/>
          <w:sz w:val="28"/>
          <w:szCs w:val="28"/>
        </w:rPr>
        <w:t xml:space="preserve"> </w:t>
      </w:r>
      <w:r>
        <w:rPr>
          <w:rFonts w:hAnsi="Calibri"/>
          <w:bCs/>
          <w:color w:val="1F3864" w:themeColor="accent1" w:themeShade="80"/>
          <w:kern w:val="24"/>
          <w:sz w:val="28"/>
          <w:szCs w:val="28"/>
        </w:rPr>
        <w:t>is</w:t>
      </w:r>
      <w:r w:rsidRPr="002D5433">
        <w:rPr>
          <w:rFonts w:hAnsi="Calibri"/>
          <w:bCs/>
          <w:color w:val="1F3864" w:themeColor="accent1" w:themeShade="80"/>
          <w:kern w:val="24"/>
          <w:sz w:val="28"/>
          <w:szCs w:val="28"/>
        </w:rPr>
        <w:t xml:space="preserve"> too difficult</w:t>
      </w:r>
      <w:r>
        <w:rPr>
          <w:rFonts w:hAnsi="Calibri"/>
          <w:bCs/>
          <w:color w:val="1F3864" w:themeColor="accent1" w:themeShade="80"/>
          <w:kern w:val="24"/>
          <w:sz w:val="28"/>
          <w:szCs w:val="28"/>
        </w:rPr>
        <w:t xml:space="preserve"> at this time</w:t>
      </w:r>
      <w:r w:rsidRPr="002D5433">
        <w:rPr>
          <w:rFonts w:hAnsi="Calibri"/>
          <w:bCs/>
          <w:color w:val="1F3864" w:themeColor="accent1" w:themeShade="80"/>
          <w:kern w:val="24"/>
          <w:sz w:val="28"/>
          <w:szCs w:val="28"/>
        </w:rPr>
        <w:t>, g</w:t>
      </w:r>
      <w:r>
        <w:rPr>
          <w:rFonts w:hAnsi="Calibri"/>
          <w:bCs/>
          <w:color w:val="1F3864" w:themeColor="accent1" w:themeShade="80"/>
          <w:kern w:val="24"/>
          <w:sz w:val="28"/>
          <w:szCs w:val="28"/>
        </w:rPr>
        <w:t>o with how the child is feeling and</w:t>
      </w:r>
      <w:r w:rsidRPr="002D5433">
        <w:rPr>
          <w:rFonts w:hAnsi="Calibri"/>
          <w:bCs/>
          <w:color w:val="1F3864" w:themeColor="accent1" w:themeShade="80"/>
          <w:kern w:val="24"/>
          <w:sz w:val="28"/>
          <w:szCs w:val="28"/>
        </w:rPr>
        <w:t xml:space="preserve"> have a back up plan</w:t>
      </w:r>
      <w:r>
        <w:rPr>
          <w:rFonts w:hAnsi="Calibri"/>
          <w:bCs/>
          <w:color w:val="1F3864" w:themeColor="accent1" w:themeShade="80"/>
          <w:kern w:val="24"/>
          <w:sz w:val="28"/>
          <w:szCs w:val="28"/>
        </w:rPr>
        <w:t>, play a game:</w:t>
      </w:r>
      <w:r w:rsidRPr="002D5433">
        <w:rPr>
          <w:rFonts w:hAnsi="Calibri"/>
          <w:bCs/>
          <w:color w:val="1F3864" w:themeColor="accent1" w:themeShade="80"/>
          <w:kern w:val="24"/>
          <w:sz w:val="28"/>
          <w:szCs w:val="28"/>
        </w:rPr>
        <w:t xml:space="preserve"> Dobble, Uno</w:t>
      </w:r>
      <w:r>
        <w:rPr>
          <w:rFonts w:hAnsi="Calibri"/>
          <w:bCs/>
          <w:color w:val="1F3864" w:themeColor="accent1" w:themeShade="80"/>
          <w:kern w:val="24"/>
          <w:sz w:val="28"/>
          <w:szCs w:val="28"/>
        </w:rPr>
        <w:t>, cards etc.</w:t>
      </w:r>
      <w:r w:rsidRPr="002D5433">
        <w:rPr>
          <w:rFonts w:hAnsi="Calibri"/>
          <w:bCs/>
          <w:color w:val="1F3864" w:themeColor="accent1" w:themeShade="80"/>
          <w:kern w:val="24"/>
          <w:sz w:val="28"/>
          <w:szCs w:val="28"/>
        </w:rPr>
        <w:t xml:space="preserve"> Don</w:t>
      </w:r>
      <w:r w:rsidRPr="002D5433">
        <w:rPr>
          <w:rFonts w:hAnsi="Calibri"/>
          <w:bCs/>
          <w:color w:val="1F3864" w:themeColor="accent1" w:themeShade="80"/>
          <w:kern w:val="24"/>
          <w:sz w:val="28"/>
          <w:szCs w:val="28"/>
        </w:rPr>
        <w:t>’</w:t>
      </w:r>
      <w:r w:rsidRPr="002D5433">
        <w:rPr>
          <w:rFonts w:hAnsi="Calibri"/>
          <w:bCs/>
          <w:color w:val="1F3864" w:themeColor="accent1" w:themeShade="80"/>
          <w:kern w:val="24"/>
          <w:sz w:val="28"/>
          <w:szCs w:val="28"/>
        </w:rPr>
        <w:t xml:space="preserve">t ignore difficult conversation, the beauty of the wallpaper means you can go back and address it in the following session. While you are unrolling it recognises out loud that you noticed how difficult it was and </w:t>
      </w:r>
      <w:r w:rsidRPr="002D5433">
        <w:rPr>
          <w:rFonts w:hAnsi="Calibri"/>
          <w:bCs/>
          <w:color w:val="1F3864" w:themeColor="accent1" w:themeShade="80"/>
          <w:kern w:val="24"/>
          <w:sz w:val="28"/>
          <w:szCs w:val="28"/>
        </w:rPr>
        <w:t>‘</w:t>
      </w:r>
      <w:r w:rsidRPr="002D5433">
        <w:rPr>
          <w:rFonts w:hAnsi="Calibri"/>
          <w:bCs/>
          <w:color w:val="1F3864" w:themeColor="accent1" w:themeShade="80"/>
          <w:kern w:val="24"/>
          <w:sz w:val="28"/>
          <w:szCs w:val="28"/>
        </w:rPr>
        <w:t>wonder</w:t>
      </w:r>
      <w:r w:rsidRPr="002D5433">
        <w:rPr>
          <w:rFonts w:hAnsi="Calibri"/>
          <w:bCs/>
          <w:color w:val="1F3864" w:themeColor="accent1" w:themeShade="80"/>
          <w:kern w:val="24"/>
          <w:sz w:val="28"/>
          <w:szCs w:val="28"/>
        </w:rPr>
        <w:t>’</w:t>
      </w:r>
      <w:r w:rsidRPr="002D5433">
        <w:rPr>
          <w:rFonts w:hAnsi="Calibri"/>
          <w:bCs/>
          <w:color w:val="1F3864" w:themeColor="accent1" w:themeShade="80"/>
          <w:kern w:val="24"/>
          <w:sz w:val="28"/>
          <w:szCs w:val="28"/>
        </w:rPr>
        <w:t xml:space="preserve"> why. </w:t>
      </w:r>
    </w:p>
    <w:p w14:paraId="392B85F6" w14:textId="77777777" w:rsidR="00AA06A1" w:rsidRPr="00C13241" w:rsidRDefault="004156A0" w:rsidP="00AA06A1">
      <w:pPr>
        <w:spacing w:before="192" w:line="360" w:lineRule="auto"/>
        <w:textAlignment w:val="baseline"/>
        <w:rPr>
          <w:rFonts w:eastAsiaTheme="minorEastAsia" w:hAnsi="Calibri"/>
          <w:b/>
          <w:color w:val="1F3864" w:themeColor="accent1" w:themeShade="80"/>
          <w:kern w:val="24"/>
          <w:sz w:val="36"/>
          <w:szCs w:val="36"/>
          <w:lang w:eastAsia="en-GB"/>
        </w:rPr>
      </w:pPr>
      <w:r w:rsidRPr="00C13241">
        <w:rPr>
          <w:rFonts w:eastAsiaTheme="minorEastAsia" w:hAnsi="Calibri"/>
          <w:b/>
          <w:color w:val="1F3864" w:themeColor="accent1" w:themeShade="80"/>
          <w:kern w:val="24"/>
          <w:sz w:val="36"/>
          <w:szCs w:val="36"/>
          <w:lang w:eastAsia="en-GB"/>
        </w:rPr>
        <w:t>Guidance: -</w:t>
      </w:r>
    </w:p>
    <w:p w14:paraId="55BEF699" w14:textId="77777777" w:rsidR="00AA06A1" w:rsidRDefault="00AA06A1" w:rsidP="00AA06A1">
      <w:pPr>
        <w:pStyle w:val="NormalWeb"/>
        <w:numPr>
          <w:ilvl w:val="0"/>
          <w:numId w:val="2"/>
        </w:numPr>
        <w:spacing w:before="0" w:beforeAutospacing="0" w:after="0" w:afterAutospacing="0" w:line="360" w:lineRule="auto"/>
        <w:rPr>
          <w:rFonts w:hAnsi="Calibri"/>
          <w:bCs/>
          <w:color w:val="1F3864" w:themeColor="accent1" w:themeShade="80"/>
          <w:kern w:val="24"/>
          <w:sz w:val="28"/>
          <w:szCs w:val="28"/>
        </w:rPr>
      </w:pPr>
      <w:r>
        <w:rPr>
          <w:rFonts w:hAnsi="Calibri"/>
          <w:bCs/>
          <w:color w:val="1F3864" w:themeColor="accent1" w:themeShade="80"/>
          <w:kern w:val="24"/>
          <w:sz w:val="28"/>
          <w:szCs w:val="28"/>
        </w:rPr>
        <w:t>The aim</w:t>
      </w:r>
      <w:r w:rsidRPr="002D5433">
        <w:rPr>
          <w:rFonts w:hAnsi="Calibri"/>
          <w:bCs/>
          <w:color w:val="1F3864" w:themeColor="accent1" w:themeShade="80"/>
          <w:kern w:val="24"/>
          <w:sz w:val="28"/>
          <w:szCs w:val="28"/>
        </w:rPr>
        <w:t xml:space="preserve"> is to provide the child with the opportunity to talk </w:t>
      </w:r>
      <w:r>
        <w:rPr>
          <w:rFonts w:hAnsi="Calibri"/>
          <w:bCs/>
          <w:color w:val="1F3864" w:themeColor="accent1" w:themeShade="80"/>
          <w:kern w:val="24"/>
          <w:sz w:val="28"/>
          <w:szCs w:val="28"/>
        </w:rPr>
        <w:t>about dad and to be listened to</w:t>
      </w:r>
      <w:r w:rsidRPr="002D5433">
        <w:rPr>
          <w:rFonts w:hAnsi="Calibri"/>
          <w:bCs/>
          <w:color w:val="1F3864" w:themeColor="accent1" w:themeShade="80"/>
          <w:kern w:val="24"/>
          <w:sz w:val="28"/>
          <w:szCs w:val="28"/>
        </w:rPr>
        <w:t xml:space="preserve">. </w:t>
      </w:r>
    </w:p>
    <w:p w14:paraId="1A072952" w14:textId="77777777" w:rsidR="00AA06A1" w:rsidRPr="00B6314A" w:rsidRDefault="00AA06A1" w:rsidP="00AA06A1">
      <w:pPr>
        <w:pStyle w:val="NormalWeb"/>
        <w:numPr>
          <w:ilvl w:val="0"/>
          <w:numId w:val="2"/>
        </w:numPr>
        <w:spacing w:before="0" w:beforeAutospacing="0" w:after="0" w:afterAutospacing="0" w:line="360" w:lineRule="auto"/>
        <w:rPr>
          <w:rFonts w:hAnsi="Calibri"/>
          <w:bCs/>
          <w:color w:val="1F3864" w:themeColor="accent1" w:themeShade="80"/>
          <w:kern w:val="24"/>
          <w:sz w:val="28"/>
          <w:szCs w:val="28"/>
        </w:rPr>
      </w:pPr>
      <w:r>
        <w:rPr>
          <w:rFonts w:hAnsi="Calibri"/>
          <w:color w:val="1F3864" w:themeColor="accent1" w:themeShade="80"/>
          <w:kern w:val="24"/>
          <w:sz w:val="28"/>
          <w:szCs w:val="28"/>
        </w:rPr>
        <w:t>I have found</w:t>
      </w:r>
      <w:r w:rsidRPr="00B6314A">
        <w:rPr>
          <w:rFonts w:hAnsi="Calibri"/>
          <w:color w:val="1F3864" w:themeColor="accent1" w:themeShade="80"/>
          <w:kern w:val="24"/>
          <w:sz w:val="28"/>
          <w:szCs w:val="28"/>
        </w:rPr>
        <w:t xml:space="preserve"> the most popular way is </w:t>
      </w:r>
      <w:r>
        <w:rPr>
          <w:rFonts w:hAnsi="Calibri"/>
          <w:color w:val="1F3864" w:themeColor="accent1" w:themeShade="80"/>
          <w:kern w:val="24"/>
          <w:sz w:val="28"/>
          <w:szCs w:val="28"/>
        </w:rPr>
        <w:t xml:space="preserve">for the child to draw </w:t>
      </w:r>
      <w:r w:rsidRPr="00B6314A">
        <w:rPr>
          <w:rFonts w:hAnsi="Calibri"/>
          <w:color w:val="1F3864" w:themeColor="accent1" w:themeShade="80"/>
          <w:kern w:val="24"/>
          <w:sz w:val="28"/>
          <w:szCs w:val="28"/>
        </w:rPr>
        <w:t xml:space="preserve">a picture of </w:t>
      </w:r>
      <w:r>
        <w:rPr>
          <w:rFonts w:hAnsi="Calibri"/>
          <w:color w:val="1F3864" w:themeColor="accent1" w:themeShade="80"/>
          <w:kern w:val="24"/>
          <w:sz w:val="28"/>
          <w:szCs w:val="28"/>
        </w:rPr>
        <w:t>dad</w:t>
      </w:r>
      <w:r w:rsidRPr="00B6314A">
        <w:rPr>
          <w:rFonts w:hAnsi="Calibri"/>
          <w:color w:val="1F3864" w:themeColor="accent1" w:themeShade="80"/>
          <w:kern w:val="24"/>
          <w:sz w:val="28"/>
          <w:szCs w:val="28"/>
        </w:rPr>
        <w:t xml:space="preserve">. As they are </w:t>
      </w:r>
      <w:r>
        <w:rPr>
          <w:rFonts w:hAnsi="Calibri"/>
          <w:color w:val="1F3864" w:themeColor="accent1" w:themeShade="80"/>
          <w:kern w:val="24"/>
          <w:sz w:val="28"/>
          <w:szCs w:val="28"/>
        </w:rPr>
        <w:t xml:space="preserve">drawing and </w:t>
      </w:r>
      <w:r w:rsidRPr="00B6314A">
        <w:rPr>
          <w:rFonts w:hAnsi="Calibri"/>
          <w:color w:val="1F3864" w:themeColor="accent1" w:themeShade="80"/>
          <w:kern w:val="24"/>
          <w:sz w:val="28"/>
          <w:szCs w:val="28"/>
        </w:rPr>
        <w:t xml:space="preserve">colouring </w:t>
      </w:r>
      <w:r>
        <w:rPr>
          <w:rFonts w:hAnsi="Calibri"/>
          <w:color w:val="1F3864" w:themeColor="accent1" w:themeShade="80"/>
          <w:kern w:val="24"/>
          <w:sz w:val="28"/>
          <w:szCs w:val="28"/>
        </w:rPr>
        <w:t>in be curious</w:t>
      </w:r>
      <w:r w:rsidRPr="00B6314A">
        <w:rPr>
          <w:rFonts w:hAnsi="Calibri"/>
          <w:color w:val="1F3864" w:themeColor="accent1" w:themeShade="80"/>
          <w:kern w:val="24"/>
          <w:sz w:val="28"/>
          <w:szCs w:val="28"/>
        </w:rPr>
        <w:t xml:space="preserve"> about </w:t>
      </w:r>
      <w:r>
        <w:rPr>
          <w:rFonts w:hAnsi="Calibri"/>
          <w:color w:val="1F3864" w:themeColor="accent1" w:themeShade="80"/>
          <w:kern w:val="24"/>
          <w:sz w:val="28"/>
          <w:szCs w:val="28"/>
        </w:rPr>
        <w:t>his</w:t>
      </w:r>
      <w:r w:rsidRPr="00B6314A">
        <w:rPr>
          <w:rFonts w:hAnsi="Calibri"/>
          <w:color w:val="1F3864" w:themeColor="accent1" w:themeShade="80"/>
          <w:kern w:val="24"/>
          <w:sz w:val="28"/>
          <w:szCs w:val="28"/>
        </w:rPr>
        <w:t xml:space="preserve"> clothes, eyes, hair, </w:t>
      </w:r>
      <w:r>
        <w:rPr>
          <w:rFonts w:hAnsi="Calibri"/>
          <w:color w:val="1F3864" w:themeColor="accent1" w:themeShade="80"/>
          <w:kern w:val="24"/>
          <w:sz w:val="28"/>
          <w:szCs w:val="28"/>
        </w:rPr>
        <w:t xml:space="preserve">likes, dislikes </w:t>
      </w:r>
      <w:r w:rsidRPr="00B6314A">
        <w:rPr>
          <w:rFonts w:hAnsi="Calibri"/>
          <w:color w:val="1F3864" w:themeColor="accent1" w:themeShade="80"/>
          <w:kern w:val="24"/>
          <w:sz w:val="28"/>
          <w:szCs w:val="28"/>
        </w:rPr>
        <w:t xml:space="preserve">etc. </w:t>
      </w:r>
    </w:p>
    <w:p w14:paraId="1FC8EB2F" w14:textId="77777777" w:rsidR="00AA06A1" w:rsidRPr="00B6314A" w:rsidRDefault="00AA06A1" w:rsidP="00AA06A1">
      <w:pPr>
        <w:pStyle w:val="NormalWeb"/>
        <w:numPr>
          <w:ilvl w:val="0"/>
          <w:numId w:val="2"/>
        </w:numPr>
        <w:spacing w:before="0" w:beforeAutospacing="0" w:after="0" w:afterAutospacing="0" w:line="360" w:lineRule="auto"/>
        <w:rPr>
          <w:rFonts w:hAnsi="Calibri"/>
          <w:bCs/>
          <w:color w:val="1F3864" w:themeColor="accent1" w:themeShade="80"/>
          <w:kern w:val="24"/>
          <w:sz w:val="28"/>
          <w:szCs w:val="28"/>
        </w:rPr>
      </w:pPr>
      <w:r w:rsidRPr="00B6314A">
        <w:rPr>
          <w:rFonts w:hAnsi="Calibri"/>
          <w:color w:val="1F3864" w:themeColor="accent1" w:themeShade="80"/>
          <w:kern w:val="24"/>
          <w:sz w:val="28"/>
          <w:szCs w:val="28"/>
        </w:rPr>
        <w:t>If drawin</w:t>
      </w:r>
      <w:r>
        <w:rPr>
          <w:rFonts w:hAnsi="Calibri"/>
          <w:color w:val="1F3864" w:themeColor="accent1" w:themeShade="80"/>
          <w:kern w:val="24"/>
          <w:sz w:val="28"/>
          <w:szCs w:val="28"/>
        </w:rPr>
        <w:t>g a picture is too hard, you can discuss dad by playing the box or hand game.</w:t>
      </w:r>
    </w:p>
    <w:p w14:paraId="79F32CFB" w14:textId="77777777" w:rsidR="00AA06A1" w:rsidRDefault="00AA06A1" w:rsidP="00AA06A1">
      <w:r w:rsidRPr="002D5433">
        <w:rPr>
          <w:noProof/>
          <w:color w:val="1F3864" w:themeColor="accent1" w:themeShade="80"/>
          <w:sz w:val="28"/>
          <w:szCs w:val="28"/>
        </w:rPr>
        <mc:AlternateContent>
          <mc:Choice Requires="wps">
            <w:drawing>
              <wp:anchor distT="0" distB="0" distL="114300" distR="114300" simplePos="0" relativeHeight="251662336" behindDoc="0" locked="0" layoutInCell="1" allowOverlap="1" wp14:anchorId="06408354" wp14:editId="5F3BF53E">
                <wp:simplePos x="0" y="0"/>
                <wp:positionH relativeFrom="column">
                  <wp:posOffset>4163060</wp:posOffset>
                </wp:positionH>
                <wp:positionV relativeFrom="paragraph">
                  <wp:posOffset>66040</wp:posOffset>
                </wp:positionV>
                <wp:extent cx="1625600" cy="2411730"/>
                <wp:effectExtent l="76200" t="57150" r="69850" b="102870"/>
                <wp:wrapNone/>
                <wp:docPr id="1" name="Rounded Rectangle 1"/>
                <wp:cNvGraphicFramePr/>
                <a:graphic xmlns:a="http://schemas.openxmlformats.org/drawingml/2006/main">
                  <a:graphicData uri="http://schemas.microsoft.com/office/word/2010/wordprocessingShape">
                    <wps:wsp>
                      <wps:cNvSpPr/>
                      <wps:spPr>
                        <a:xfrm>
                          <a:off x="0" y="0"/>
                          <a:ext cx="1625600" cy="2411730"/>
                        </a:xfrm>
                        <a:prstGeom prst="roundRect">
                          <a:avLst/>
                        </a:prstGeom>
                        <a:noFill/>
                        <a:ln w="28575" cap="flat" cmpd="sng" algn="ctr">
                          <a:solidFill>
                            <a:srgbClr val="00B0F0"/>
                          </a:solidFill>
                          <a:prstDash val="solid"/>
                        </a:ln>
                        <a:effectLst>
                          <a:outerShdw blurRad="40000" dist="20000" dir="5400000" rotWithShape="0">
                            <a:srgbClr val="000000">
                              <a:alpha val="38000"/>
                            </a:srgbClr>
                          </a:outerShdw>
                        </a:effectLst>
                      </wps:spPr>
                      <wps:txbx>
                        <w:txbxContent>
                          <w:p w14:paraId="66188EB6" w14:textId="77777777" w:rsidR="00AA06A1" w:rsidRPr="00541942" w:rsidRDefault="00AA06A1" w:rsidP="00AA06A1">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5727C085"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2B119771"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5CEB9DD2"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56125DF9"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6408354" id="Rounded Rectangle 1" o:spid="_x0000_s1027" style="position:absolute;margin-left:327.8pt;margin-top:5.2pt;width:128pt;height:18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7KMwIAAFgEAAAOAAAAZHJzL2Uyb0RvYy54bWysVE1v2zAMvQ/YfxB0X+ykTRsEcYqtQXYZ&#10;tiLZsDMjy7YAWdQkOXb+/Sg5H93HaVgOiihSj4+PlFdPQ6vZUTqv0BR8Osk5k0ZgqUxd8G9ft+8W&#10;nPkApgSNRhb8JD1/Wr99s+rtUs6wQV1KxwjE+GVvC96EYJdZ5kUjW/ATtNKQs0LXQiDT1VnpoCf0&#10;VmezPH/IenSldSik93S6GZ18nfCrSorwpaq8DEwXnLiFtLq0HuKarVewrB3YRokzDfgHFi0oQ0mv&#10;UBsIwDqn/oBqlXDosQoTgW2GVaWETDVQNdP8t2r2DViZaiFxvL3K5P8frPh8fHFMldQ7zgy01KId&#10;dqaUJduReGBqLdk0ytRbv6TovX1xZ8vTNtY8VK6N/1QNG5K0p6u0cghM0OH0YTZ/yKkDgnyz++n0&#10;8S6Jn92uW+fDR4kti5uCu0gjcki6wvGTD5SX4i9xMaXBrdI6NVEb1hP0Yv44pyxAs1RpCLRtLVXn&#10;Tc0Z6JqGVASXID1qVcbrEci7+vCsHTtCHJT8Q7690PslLObegG/GuOSK2hArbSKMTCNHVJMeXZBu&#10;35Q9O+jO7YBo3Of046xUsUKa39GgeZwnD7kchu8qNKn1UcW/kEvX4jlo28BI5W4RsUYq51oSLbxw&#10;SNYrelns59jBuAvDYTiPAYHEkwOWJxqNnt4GyfejAyeJXdDPOD4lMKJBYn6R0+D7LmClUpduAJQ3&#10;GjS+icH5qcX38dpOUbcPwvonAAAA//8DAFBLAwQUAAYACAAAACEAlFrIuN4AAAAKAQAADwAAAGRy&#10;cy9kb3ducmV2LnhtbEyPwU7DMAyG70i8Q2QkbizpYBUrTacJCSFuXYF71pi2apOUJmsznh5zYkf7&#10;//T7c76LZmAzTr5zVkKyEsDQ1k53tpHw8f5y9wjMB2W1GpxFCWf0sCuur3KVabfYA85VaBiVWJ8p&#10;CW0IY8a5r1s0yq/ciJayLzcZFWicGq4ntVC5GfhaiJQb1Vm60KoRn1us++pkJLyW3/v4OZeNLutD&#10;tbzFPjn/9FLe3sT9E7CAMfzD8KdP6lCQ09GdrPZskJBuNimhFIgHYARsk4QWRwn3W7EGXuT88oXi&#10;FwAA//8DAFBLAQItABQABgAIAAAAIQC2gziS/gAAAOEBAAATAAAAAAAAAAAAAAAAAAAAAABbQ29u&#10;dGVudF9UeXBlc10ueG1sUEsBAi0AFAAGAAgAAAAhADj9If/WAAAAlAEAAAsAAAAAAAAAAAAAAAAA&#10;LwEAAF9yZWxzLy5yZWxzUEsBAi0AFAAGAAgAAAAhAIrNHsozAgAAWAQAAA4AAAAAAAAAAAAAAAAA&#10;LgIAAGRycy9lMm9Eb2MueG1sUEsBAi0AFAAGAAgAAAAhAJRayLjeAAAACgEAAA8AAAAAAAAAAAAA&#10;AAAAjQQAAGRycy9kb3ducmV2LnhtbFBLBQYAAAAABAAEAPMAAACYBQAAAAA=&#10;" filled="f" strokecolor="#00b0f0" strokeweight="2.25pt">
                <v:shadow on="t" color="black" opacity="24903f" origin=",.5" offset="0,.55556mm"/>
                <v:textbox>
                  <w:txbxContent>
                    <w:p w14:paraId="66188EB6" w14:textId="77777777" w:rsidR="00AA06A1" w:rsidRPr="00541942" w:rsidRDefault="00AA06A1" w:rsidP="00AA06A1">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5727C085"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2B119771"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5CEB9DD2"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56125DF9" w14:textId="77777777" w:rsidR="00AA06A1" w:rsidRPr="00541942" w:rsidRDefault="00AA06A1" w:rsidP="00AA06A1">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v:textbox>
              </v:roundrect>
            </w:pict>
          </mc:Fallback>
        </mc:AlternateContent>
      </w:r>
      <w:r w:rsidRPr="00B73170">
        <w:rPr>
          <w:noProof/>
          <w:lang w:eastAsia="en-GB"/>
        </w:rPr>
        <mc:AlternateContent>
          <mc:Choice Requires="wps">
            <w:drawing>
              <wp:anchor distT="0" distB="0" distL="114300" distR="114300" simplePos="0" relativeHeight="251664384" behindDoc="0" locked="0" layoutInCell="1" allowOverlap="1" wp14:anchorId="7CC108FB" wp14:editId="14828F48">
                <wp:simplePos x="0" y="0"/>
                <wp:positionH relativeFrom="column">
                  <wp:posOffset>14605</wp:posOffset>
                </wp:positionH>
                <wp:positionV relativeFrom="paragraph">
                  <wp:posOffset>614045</wp:posOffset>
                </wp:positionV>
                <wp:extent cx="3756660" cy="2585085"/>
                <wp:effectExtent l="0" t="0" r="0" b="0"/>
                <wp:wrapNone/>
                <wp:docPr id="7" name="TextBox 6"/>
                <wp:cNvGraphicFramePr/>
                <a:graphic xmlns:a="http://schemas.openxmlformats.org/drawingml/2006/main">
                  <a:graphicData uri="http://schemas.microsoft.com/office/word/2010/wordprocessingShape">
                    <wps:wsp>
                      <wps:cNvSpPr txBox="1"/>
                      <wps:spPr>
                        <a:xfrm>
                          <a:off x="0" y="0"/>
                          <a:ext cx="3756660" cy="2585085"/>
                        </a:xfrm>
                        <a:prstGeom prst="rect">
                          <a:avLst/>
                        </a:prstGeom>
                        <a:noFill/>
                      </wps:spPr>
                      <wps:txbx>
                        <w:txbxContent>
                          <w:p w14:paraId="78982EA0" w14:textId="77777777" w:rsidR="00AA06A1" w:rsidRPr="00EB4410" w:rsidRDefault="00AA06A1" w:rsidP="00AA06A1">
                            <w:pPr>
                              <w:pStyle w:val="ListParagraph"/>
                              <w:numPr>
                                <w:ilvl w:val="0"/>
                                <w:numId w:val="3"/>
                              </w:numPr>
                              <w:rPr>
                                <w:rFonts w:eastAsia="Times New Roman"/>
                                <w:color w:val="1F3864" w:themeColor="accent1" w:themeShade="80"/>
                                <w:sz w:val="32"/>
                                <w:szCs w:val="32"/>
                              </w:rPr>
                            </w:pPr>
                            <w:r w:rsidRPr="00EB4410">
                              <w:rPr>
                                <w:rFonts w:asciiTheme="minorHAnsi" w:hAnsi="Calibri" w:cstheme="minorBidi"/>
                                <w:b/>
                                <w:bCs/>
                                <w:color w:val="1F3864" w:themeColor="accent1" w:themeShade="80"/>
                                <w:kern w:val="24"/>
                                <w:sz w:val="32"/>
                                <w:szCs w:val="32"/>
                              </w:rPr>
                              <w:t xml:space="preserve">Write the important comments the child says on the wallpaper. </w:t>
                            </w:r>
                          </w:p>
                          <w:p w14:paraId="0141B2F4" w14:textId="77777777" w:rsidR="00AA06A1" w:rsidRPr="00EB4410" w:rsidRDefault="00AA06A1" w:rsidP="00AA06A1">
                            <w:pPr>
                              <w:pStyle w:val="ListParagraph"/>
                              <w:numPr>
                                <w:ilvl w:val="0"/>
                                <w:numId w:val="3"/>
                              </w:numPr>
                              <w:rPr>
                                <w:rFonts w:eastAsia="Times New Roman"/>
                                <w:color w:val="1F3864" w:themeColor="accent1" w:themeShade="80"/>
                                <w:sz w:val="32"/>
                                <w:szCs w:val="32"/>
                              </w:rPr>
                            </w:pPr>
                            <w:r w:rsidRPr="00EB4410">
                              <w:rPr>
                                <w:rFonts w:asciiTheme="minorHAnsi" w:hAnsi="Calibri" w:cstheme="minorBidi"/>
                                <w:b/>
                                <w:bCs/>
                                <w:color w:val="1F3864" w:themeColor="accent1" w:themeShade="80"/>
                                <w:kern w:val="24"/>
                                <w:sz w:val="32"/>
                                <w:szCs w:val="32"/>
                              </w:rPr>
                              <w:t xml:space="preserve">Take photos, print them and stick them into the child’s life story book. </w:t>
                            </w:r>
                          </w:p>
                          <w:p w14:paraId="507AF3CF" w14:textId="77777777" w:rsidR="00AA06A1" w:rsidRPr="00EB4410" w:rsidRDefault="00AA06A1" w:rsidP="00AA06A1">
                            <w:pPr>
                              <w:pStyle w:val="ListParagraph"/>
                              <w:numPr>
                                <w:ilvl w:val="0"/>
                                <w:numId w:val="3"/>
                              </w:numPr>
                              <w:rPr>
                                <w:rFonts w:eastAsia="Times New Roman"/>
                                <w:color w:val="1F3864" w:themeColor="accent1" w:themeShade="80"/>
                                <w:sz w:val="32"/>
                                <w:szCs w:val="32"/>
                              </w:rPr>
                            </w:pPr>
                            <w:r w:rsidRPr="00EB4410">
                              <w:rPr>
                                <w:rFonts w:asciiTheme="minorHAnsi" w:hAnsi="Calibri" w:cstheme="minorBidi"/>
                                <w:b/>
                                <w:bCs/>
                                <w:color w:val="1F3864" w:themeColor="accent1" w:themeShade="80"/>
                                <w:kern w:val="24"/>
                                <w:sz w:val="32"/>
                                <w:szCs w:val="32"/>
                              </w:rPr>
                              <w:t>End with a game to reconnect</w:t>
                            </w:r>
                          </w:p>
                        </w:txbxContent>
                      </wps:txbx>
                      <wps:bodyPr wrap="square" rtlCol="0">
                        <a:spAutoFit/>
                      </wps:bodyPr>
                    </wps:wsp>
                  </a:graphicData>
                </a:graphic>
              </wp:anchor>
            </w:drawing>
          </mc:Choice>
          <mc:Fallback>
            <w:pict>
              <v:shape w14:anchorId="7CC108FB" id="TextBox 6" o:spid="_x0000_s1028" type="#_x0000_t202" style="position:absolute;margin-left:1.15pt;margin-top:48.35pt;width:295.8pt;height:203.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eKmAEAABUDAAAOAAAAZHJzL2Uyb0RvYy54bWysUk2P0zAQvSPxHyzfabJFzVZR0xWwWi4I&#10;kHb5Aa5jN5Zij5lxm/TfM3Y/FsENcRnbM+Pn99548zD7URwNkoPQybtFLYUJGnoX9p388fL0bi0F&#10;JRV6NUIwnTwZkg/bt282U2zNEgYYe4OCQQK1U+zkkFJsq4r0YLyiBUQTuGgBvUp8xH3Vo5oY3Y/V&#10;sq6bagLsI4I2RJx9PBfltuBba3T6Zi2ZJMZOMrdUIpa4y7HablS7RxUHpy801D+w8MoFfvQG9aiS&#10;Egd0f0F5pxEIbFpo8BVY67QpGljNXf2HmudBRVO0sDkUbzbR/4PVX4/fUbi+k/dSBOV5RC9mTh9h&#10;Fk02Z4rUcs9z5K40c5qHfM0TJ7Pm2aLPK6sRXGebTzdrGUtoTr6/XzVNwyXNteVqvarXq4xTvV6P&#10;SOmzAS/yppPIsyuWquMXSufWa0t+LcCTG8eczxzPXPIuzbu5CFpeee6gPzH9iafcSfp5UGikwDR+&#10;gvIpMhjFD4fEgOWdjHK+cwFn7wvTyz/Jw/39XLpef/P2FwAAAP//AwBQSwMEFAAGAAgAAAAhAAB+&#10;4ujdAAAACAEAAA8AAABkcnMvZG93bnJldi54bWxMj81OwzAQhO9IvIO1SNyo3UYtTYhTVfxIHLhQ&#10;wt2NlzgiXkex26Rvz3KC26xmNPNtuZt9L844xi6QhuVCgUBqgu2o1VB/vNxtQcRkyJo+EGq4YIRd&#10;dX1VmsKGid7xfEit4BKKhdHgUhoKKWPj0Ju4CAMSe19h9CbxObbSjmbict/LlVIb6U1HvODMgI8O&#10;m+/DyWtIye6Xl/rZx9fP+e1pcqpZm1rr25t5/wAi4Zz+wvCLz+hQMdMxnMhG0WtYZRzUkG/uQbC9&#10;zrMcxJGFyrYgq1L+f6D6AQAA//8DAFBLAQItABQABgAIAAAAIQC2gziS/gAAAOEBAAATAAAAAAAA&#10;AAAAAAAAAAAAAABbQ29udGVudF9UeXBlc10ueG1sUEsBAi0AFAAGAAgAAAAhADj9If/WAAAAlAEA&#10;AAsAAAAAAAAAAAAAAAAALwEAAF9yZWxzLy5yZWxzUEsBAi0AFAAGAAgAAAAhAH06l4qYAQAAFQMA&#10;AA4AAAAAAAAAAAAAAAAALgIAAGRycy9lMm9Eb2MueG1sUEsBAi0AFAAGAAgAAAAhAAB+4ujdAAAA&#10;CAEAAA8AAAAAAAAAAAAAAAAA8gMAAGRycy9kb3ducmV2LnhtbFBLBQYAAAAABAAEAPMAAAD8BAAA&#10;AAA=&#10;" filled="f" stroked="f">
                <v:textbox style="mso-fit-shape-to-text:t">
                  <w:txbxContent>
                    <w:p w14:paraId="78982EA0" w14:textId="77777777" w:rsidR="00AA06A1" w:rsidRPr="00EB4410" w:rsidRDefault="00AA06A1" w:rsidP="00AA06A1">
                      <w:pPr>
                        <w:pStyle w:val="ListParagraph"/>
                        <w:numPr>
                          <w:ilvl w:val="0"/>
                          <w:numId w:val="3"/>
                        </w:numPr>
                        <w:rPr>
                          <w:rFonts w:eastAsia="Times New Roman"/>
                          <w:color w:val="1F3864" w:themeColor="accent1" w:themeShade="80"/>
                          <w:sz w:val="32"/>
                          <w:szCs w:val="32"/>
                        </w:rPr>
                      </w:pPr>
                      <w:r w:rsidRPr="00EB4410">
                        <w:rPr>
                          <w:rFonts w:asciiTheme="minorHAnsi" w:hAnsi="Calibri" w:cstheme="minorBidi"/>
                          <w:b/>
                          <w:bCs/>
                          <w:color w:val="1F3864" w:themeColor="accent1" w:themeShade="80"/>
                          <w:kern w:val="24"/>
                          <w:sz w:val="32"/>
                          <w:szCs w:val="32"/>
                        </w:rPr>
                        <w:t xml:space="preserve">Write the important comments the child says on the wallpaper. </w:t>
                      </w:r>
                    </w:p>
                    <w:p w14:paraId="0141B2F4" w14:textId="77777777" w:rsidR="00AA06A1" w:rsidRPr="00EB4410" w:rsidRDefault="00AA06A1" w:rsidP="00AA06A1">
                      <w:pPr>
                        <w:pStyle w:val="ListParagraph"/>
                        <w:numPr>
                          <w:ilvl w:val="0"/>
                          <w:numId w:val="3"/>
                        </w:numPr>
                        <w:rPr>
                          <w:rFonts w:eastAsia="Times New Roman"/>
                          <w:color w:val="1F3864" w:themeColor="accent1" w:themeShade="80"/>
                          <w:sz w:val="32"/>
                          <w:szCs w:val="32"/>
                        </w:rPr>
                      </w:pPr>
                      <w:r w:rsidRPr="00EB4410">
                        <w:rPr>
                          <w:rFonts w:asciiTheme="minorHAnsi" w:hAnsi="Calibri" w:cstheme="minorBidi"/>
                          <w:b/>
                          <w:bCs/>
                          <w:color w:val="1F3864" w:themeColor="accent1" w:themeShade="80"/>
                          <w:kern w:val="24"/>
                          <w:sz w:val="32"/>
                          <w:szCs w:val="32"/>
                        </w:rPr>
                        <w:t xml:space="preserve">Take photos, print them and stick them into the child’s life story book. </w:t>
                      </w:r>
                    </w:p>
                    <w:p w14:paraId="507AF3CF" w14:textId="77777777" w:rsidR="00AA06A1" w:rsidRPr="00EB4410" w:rsidRDefault="00AA06A1" w:rsidP="00AA06A1">
                      <w:pPr>
                        <w:pStyle w:val="ListParagraph"/>
                        <w:numPr>
                          <w:ilvl w:val="0"/>
                          <w:numId w:val="3"/>
                        </w:numPr>
                        <w:rPr>
                          <w:rFonts w:eastAsia="Times New Roman"/>
                          <w:color w:val="1F3864" w:themeColor="accent1" w:themeShade="80"/>
                          <w:sz w:val="32"/>
                          <w:szCs w:val="32"/>
                        </w:rPr>
                      </w:pPr>
                      <w:r w:rsidRPr="00EB4410">
                        <w:rPr>
                          <w:rFonts w:asciiTheme="minorHAnsi" w:hAnsi="Calibri" w:cstheme="minorBidi"/>
                          <w:b/>
                          <w:bCs/>
                          <w:color w:val="1F3864" w:themeColor="accent1" w:themeShade="80"/>
                          <w:kern w:val="24"/>
                          <w:sz w:val="32"/>
                          <w:szCs w:val="32"/>
                        </w:rPr>
                        <w:t>End with a game to reconnect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6FBF67A3" wp14:editId="51D9C700">
                <wp:simplePos x="0" y="0"/>
                <wp:positionH relativeFrom="column">
                  <wp:posOffset>-126738</wp:posOffset>
                </wp:positionH>
                <wp:positionV relativeFrom="paragraph">
                  <wp:posOffset>460090</wp:posOffset>
                </wp:positionV>
                <wp:extent cx="4008755" cy="1755775"/>
                <wp:effectExtent l="76200" t="57150" r="67945" b="92075"/>
                <wp:wrapNone/>
                <wp:docPr id="3" name="Rounded Rectangle 2"/>
                <wp:cNvGraphicFramePr/>
                <a:graphic xmlns:a="http://schemas.openxmlformats.org/drawingml/2006/main">
                  <a:graphicData uri="http://schemas.microsoft.com/office/word/2010/wordprocessingShape">
                    <wps:wsp>
                      <wps:cNvSpPr/>
                      <wps:spPr>
                        <a:xfrm>
                          <a:off x="0" y="0"/>
                          <a:ext cx="4008755" cy="1755775"/>
                        </a:xfrm>
                        <a:prstGeom prst="roundRect">
                          <a:avLst/>
                        </a:prstGeom>
                        <a:noFill/>
                        <a:ln w="28575" cap="flat" cmpd="sng" algn="ctr">
                          <a:solidFill>
                            <a:srgbClr val="00B0F0"/>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7CB4094F" id="Rounded Rectangle 2" o:spid="_x0000_s1026" style="position:absolute;margin-left:-10pt;margin-top:36.25pt;width:315.65pt;height:1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pqFAIAAB4EAAAOAAAAZHJzL2Uyb0RvYy54bWysU02P2jAQvVfqf7B8LwlsKSgirNRF9FK1&#10;K2i158F2EkuObdmGwL/vjMOy24/TqpdkxjN+fvP8vLo/94adVIja2ZpPJyVnygontW1r/vPH9sOS&#10;s5jASjDOqppfVOT36/fvVoOv1Mx1zkgVGILYWA2+5l1KviqKKDrVQ5w4rywWGxd6SJiGtpABBkTv&#10;TTEry0/F4IL0wQkVI65uxiJfZ/ymUSJ9b5qoEjM1R24pf0P+HuhbrFdQtQF8p8WVBryBRQ/a4qE3&#10;qA0kYMeg/4LqtQguuiZNhOsL1zRaqDwDTjMt/5hm34FXeRYUJ/qbTPH/wYpvp8fAtKz5HWcWeryi&#10;nTtaqSTboXhgW6PYjGQafKywe+8fwzWLGNLM5yb09Mdp2DlLe7lJq86JCVz8WJbLxXzOmcDaFKPF&#10;Yk6oxct2H2L6olzPKKh5IBrEIesKp68xjf3PfXSkdVttDK5DZSwbaj5bzhGYCUAvNQYShr3H6aJt&#10;OQPToklFChkyOqMlbafdMbSHBxPYCcgo5edym72B9H5ro7M3ELuxL5euUxhLMCpbDqlS4o5JhX0n&#10;B3Ywx7ADpIEylGhDqWlC9O+YoB/nuYKl4NKTTl2+elLxH+TyNloH4zsYqdwtCWsU6DpLFvfGIWev&#10;6BV0n+MNUnRw8oJGCMk8uPGpgBWdQ2YkF+FSF5ow41wfDLn8dZ67Xp71+hcAAAD//wMAUEsDBBQA&#10;BgAIAAAAIQBwk+oE3gAAAAoBAAAPAAAAZHJzL2Rvd25yZXYueG1sTI/BToNAEEDvJv7DZky8tQut&#10;tooMTWNijDeK9r5lRyCws8hugfr1ric9TublzZt0N5tOjDS4xjJCvIxAEJdWN1whfLy/LB5AOK9Y&#10;q84yIVzIwS67vkpVou3EBxoLX4kgYZcohNr7PpHSlTUZ5Za2Jw67TzsY5cM4VFIPagpy08lVFG2k&#10;UQ2HC7Xq6bmmsi3OBuE1/9rPxzGvdF4eiultbuPLd4t4ezPvn0B4mv0fDL/5IR2y0HSyZ9ZOdAiL&#10;oA8ownZ1DyIAmzhegzghrO8eI5BZKv+/kP0AAAD//wMAUEsBAi0AFAAGAAgAAAAhALaDOJL+AAAA&#10;4QEAABMAAAAAAAAAAAAAAAAAAAAAAFtDb250ZW50X1R5cGVzXS54bWxQSwECLQAUAAYACAAAACEA&#10;OP0h/9YAAACUAQAACwAAAAAAAAAAAAAAAAAvAQAAX3JlbHMvLnJlbHNQSwECLQAUAAYACAAAACEA&#10;hEhaahQCAAAeBAAADgAAAAAAAAAAAAAAAAAuAgAAZHJzL2Uyb0RvYy54bWxQSwECLQAUAAYACAAA&#10;ACEAcJPqBN4AAAAKAQAADwAAAAAAAAAAAAAAAABuBAAAZHJzL2Rvd25yZXYueG1sUEsFBgAAAAAE&#10;AAQA8wAAAHkFAAAAAA==&#10;" filled="f" strokecolor="#00b0f0" strokeweight="2.25pt">
                <v:shadow on="t" color="black" opacity="24903f" origin=",.5" offset="0,.55556mm"/>
              </v:roundrect>
            </w:pict>
          </mc:Fallback>
        </mc:AlternateContent>
      </w:r>
    </w:p>
    <w:bookmarkEnd w:id="0"/>
    <w:p w14:paraId="0111A142" w14:textId="77777777" w:rsidR="00BD401E" w:rsidRDefault="00BD401E"/>
    <w:sectPr w:rsidR="00BD401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F7EB" w14:textId="77777777" w:rsidR="00AA06A1" w:rsidRDefault="00AA06A1" w:rsidP="00BD401E">
      <w:r>
        <w:separator/>
      </w:r>
    </w:p>
  </w:endnote>
  <w:endnote w:type="continuationSeparator" w:id="0">
    <w:p w14:paraId="1DF711E5" w14:textId="77777777" w:rsidR="00AA06A1" w:rsidRDefault="00AA06A1"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F356" w14:textId="77777777" w:rsidR="00AA06A1" w:rsidRDefault="00AA06A1" w:rsidP="00BD401E">
      <w:r>
        <w:separator/>
      </w:r>
    </w:p>
  </w:footnote>
  <w:footnote w:type="continuationSeparator" w:id="0">
    <w:p w14:paraId="3858509C" w14:textId="77777777" w:rsidR="00AA06A1" w:rsidRDefault="00AA06A1"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8340" w14:textId="77777777" w:rsidR="00BC0730" w:rsidRPr="00A82685" w:rsidRDefault="00A82685" w:rsidP="00A82685">
    <w:pPr>
      <w:pStyle w:val="Header"/>
    </w:pPr>
    <w:r>
      <w:rPr>
        <w:noProof/>
        <w:lang w:eastAsia="en-GB"/>
      </w:rPr>
      <w:drawing>
        <wp:anchor distT="0" distB="0" distL="114300" distR="114300" simplePos="0" relativeHeight="251658240" behindDoc="1" locked="0" layoutInCell="1" allowOverlap="1" wp14:anchorId="6F81D9E6" wp14:editId="63912F62">
          <wp:simplePos x="0" y="0"/>
          <wp:positionH relativeFrom="column">
            <wp:posOffset>-905934</wp:posOffset>
          </wp:positionH>
          <wp:positionV relativeFrom="paragraph">
            <wp:posOffset>-440267</wp:posOffset>
          </wp:positionV>
          <wp:extent cx="7560000" cy="10698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tentative="1">
      <w:start w:val="1"/>
      <w:numFmt w:val="bullet"/>
      <w:lvlText w:val=""/>
      <w:lvlJc w:val="left"/>
      <w:pPr>
        <w:tabs>
          <w:tab w:val="num" w:pos="1440"/>
        </w:tabs>
        <w:ind w:left="1440" w:hanging="360"/>
      </w:pPr>
      <w:rPr>
        <w:rFonts w:ascii="Symbol" w:hAnsi="Symbol" w:hint="default"/>
      </w:rPr>
    </w:lvl>
    <w:lvl w:ilvl="2" w:tplc="C6A667DE" w:tentative="1">
      <w:start w:val="1"/>
      <w:numFmt w:val="bullet"/>
      <w:lvlText w:val=""/>
      <w:lvlJc w:val="left"/>
      <w:pPr>
        <w:tabs>
          <w:tab w:val="num" w:pos="2160"/>
        </w:tabs>
        <w:ind w:left="2160" w:hanging="360"/>
      </w:pPr>
      <w:rPr>
        <w:rFonts w:ascii="Symbol" w:hAnsi="Symbol" w:hint="default"/>
      </w:rPr>
    </w:lvl>
    <w:lvl w:ilvl="3" w:tplc="28709760" w:tentative="1">
      <w:start w:val="1"/>
      <w:numFmt w:val="bullet"/>
      <w:lvlText w:val=""/>
      <w:lvlJc w:val="left"/>
      <w:pPr>
        <w:tabs>
          <w:tab w:val="num" w:pos="2880"/>
        </w:tabs>
        <w:ind w:left="2880" w:hanging="360"/>
      </w:pPr>
      <w:rPr>
        <w:rFonts w:ascii="Symbol" w:hAnsi="Symbol" w:hint="default"/>
      </w:rPr>
    </w:lvl>
    <w:lvl w:ilvl="4" w:tplc="E87A22CA" w:tentative="1">
      <w:start w:val="1"/>
      <w:numFmt w:val="bullet"/>
      <w:lvlText w:val=""/>
      <w:lvlJc w:val="left"/>
      <w:pPr>
        <w:tabs>
          <w:tab w:val="num" w:pos="3600"/>
        </w:tabs>
        <w:ind w:left="3600" w:hanging="360"/>
      </w:pPr>
      <w:rPr>
        <w:rFonts w:ascii="Symbol" w:hAnsi="Symbol" w:hint="default"/>
      </w:rPr>
    </w:lvl>
    <w:lvl w:ilvl="5" w:tplc="04E2A360" w:tentative="1">
      <w:start w:val="1"/>
      <w:numFmt w:val="bullet"/>
      <w:lvlText w:val=""/>
      <w:lvlJc w:val="left"/>
      <w:pPr>
        <w:tabs>
          <w:tab w:val="num" w:pos="4320"/>
        </w:tabs>
        <w:ind w:left="4320" w:hanging="360"/>
      </w:pPr>
      <w:rPr>
        <w:rFonts w:ascii="Symbol" w:hAnsi="Symbol" w:hint="default"/>
      </w:rPr>
    </w:lvl>
    <w:lvl w:ilvl="6" w:tplc="27462C32" w:tentative="1">
      <w:start w:val="1"/>
      <w:numFmt w:val="bullet"/>
      <w:lvlText w:val=""/>
      <w:lvlJc w:val="left"/>
      <w:pPr>
        <w:tabs>
          <w:tab w:val="num" w:pos="5040"/>
        </w:tabs>
        <w:ind w:left="5040" w:hanging="360"/>
      </w:pPr>
      <w:rPr>
        <w:rFonts w:ascii="Symbol" w:hAnsi="Symbol" w:hint="default"/>
      </w:rPr>
    </w:lvl>
    <w:lvl w:ilvl="7" w:tplc="BE60E602" w:tentative="1">
      <w:start w:val="1"/>
      <w:numFmt w:val="bullet"/>
      <w:lvlText w:val=""/>
      <w:lvlJc w:val="left"/>
      <w:pPr>
        <w:tabs>
          <w:tab w:val="num" w:pos="5760"/>
        </w:tabs>
        <w:ind w:left="5760" w:hanging="360"/>
      </w:pPr>
      <w:rPr>
        <w:rFonts w:ascii="Symbol" w:hAnsi="Symbol" w:hint="default"/>
      </w:rPr>
    </w:lvl>
    <w:lvl w:ilvl="8" w:tplc="70225C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082BA2"/>
    <w:multiLevelType w:val="hybridMultilevel"/>
    <w:tmpl w:val="FA067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4E50CB"/>
    <w:multiLevelType w:val="hybridMultilevel"/>
    <w:tmpl w:val="8F486960"/>
    <w:lvl w:ilvl="0" w:tplc="ECCA9FEE">
      <w:start w:val="1"/>
      <w:numFmt w:val="bullet"/>
      <w:lvlText w:val="•"/>
      <w:lvlJc w:val="left"/>
      <w:pPr>
        <w:tabs>
          <w:tab w:val="num" w:pos="720"/>
        </w:tabs>
        <w:ind w:left="720" w:hanging="360"/>
      </w:pPr>
      <w:rPr>
        <w:rFonts w:ascii="Arial" w:hAnsi="Arial" w:hint="default"/>
      </w:rPr>
    </w:lvl>
    <w:lvl w:ilvl="1" w:tplc="0B144D84" w:tentative="1">
      <w:start w:val="1"/>
      <w:numFmt w:val="bullet"/>
      <w:lvlText w:val="•"/>
      <w:lvlJc w:val="left"/>
      <w:pPr>
        <w:tabs>
          <w:tab w:val="num" w:pos="1440"/>
        </w:tabs>
        <w:ind w:left="1440" w:hanging="360"/>
      </w:pPr>
      <w:rPr>
        <w:rFonts w:ascii="Arial" w:hAnsi="Arial" w:hint="default"/>
      </w:rPr>
    </w:lvl>
    <w:lvl w:ilvl="2" w:tplc="25CAFC68" w:tentative="1">
      <w:start w:val="1"/>
      <w:numFmt w:val="bullet"/>
      <w:lvlText w:val="•"/>
      <w:lvlJc w:val="left"/>
      <w:pPr>
        <w:tabs>
          <w:tab w:val="num" w:pos="2160"/>
        </w:tabs>
        <w:ind w:left="2160" w:hanging="360"/>
      </w:pPr>
      <w:rPr>
        <w:rFonts w:ascii="Arial" w:hAnsi="Arial" w:hint="default"/>
      </w:rPr>
    </w:lvl>
    <w:lvl w:ilvl="3" w:tplc="AC502302" w:tentative="1">
      <w:start w:val="1"/>
      <w:numFmt w:val="bullet"/>
      <w:lvlText w:val="•"/>
      <w:lvlJc w:val="left"/>
      <w:pPr>
        <w:tabs>
          <w:tab w:val="num" w:pos="2880"/>
        </w:tabs>
        <w:ind w:left="2880" w:hanging="360"/>
      </w:pPr>
      <w:rPr>
        <w:rFonts w:ascii="Arial" w:hAnsi="Arial" w:hint="default"/>
      </w:rPr>
    </w:lvl>
    <w:lvl w:ilvl="4" w:tplc="6DAAB35A" w:tentative="1">
      <w:start w:val="1"/>
      <w:numFmt w:val="bullet"/>
      <w:lvlText w:val="•"/>
      <w:lvlJc w:val="left"/>
      <w:pPr>
        <w:tabs>
          <w:tab w:val="num" w:pos="3600"/>
        </w:tabs>
        <w:ind w:left="3600" w:hanging="360"/>
      </w:pPr>
      <w:rPr>
        <w:rFonts w:ascii="Arial" w:hAnsi="Arial" w:hint="default"/>
      </w:rPr>
    </w:lvl>
    <w:lvl w:ilvl="5" w:tplc="FC04E804" w:tentative="1">
      <w:start w:val="1"/>
      <w:numFmt w:val="bullet"/>
      <w:lvlText w:val="•"/>
      <w:lvlJc w:val="left"/>
      <w:pPr>
        <w:tabs>
          <w:tab w:val="num" w:pos="4320"/>
        </w:tabs>
        <w:ind w:left="4320" w:hanging="360"/>
      </w:pPr>
      <w:rPr>
        <w:rFonts w:ascii="Arial" w:hAnsi="Arial" w:hint="default"/>
      </w:rPr>
    </w:lvl>
    <w:lvl w:ilvl="6" w:tplc="7AA6C58C" w:tentative="1">
      <w:start w:val="1"/>
      <w:numFmt w:val="bullet"/>
      <w:lvlText w:val="•"/>
      <w:lvlJc w:val="left"/>
      <w:pPr>
        <w:tabs>
          <w:tab w:val="num" w:pos="5040"/>
        </w:tabs>
        <w:ind w:left="5040" w:hanging="360"/>
      </w:pPr>
      <w:rPr>
        <w:rFonts w:ascii="Arial" w:hAnsi="Arial" w:hint="default"/>
      </w:rPr>
    </w:lvl>
    <w:lvl w:ilvl="7" w:tplc="0E2A9DAE" w:tentative="1">
      <w:start w:val="1"/>
      <w:numFmt w:val="bullet"/>
      <w:lvlText w:val="•"/>
      <w:lvlJc w:val="left"/>
      <w:pPr>
        <w:tabs>
          <w:tab w:val="num" w:pos="5760"/>
        </w:tabs>
        <w:ind w:left="5760" w:hanging="360"/>
      </w:pPr>
      <w:rPr>
        <w:rFonts w:ascii="Arial" w:hAnsi="Arial" w:hint="default"/>
      </w:rPr>
    </w:lvl>
    <w:lvl w:ilvl="8" w:tplc="B13A9F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4156A0"/>
    <w:rsid w:val="00494022"/>
    <w:rsid w:val="00591E51"/>
    <w:rsid w:val="007E5C18"/>
    <w:rsid w:val="009A74F9"/>
    <w:rsid w:val="00A82685"/>
    <w:rsid w:val="00AA06A1"/>
    <w:rsid w:val="00BC0730"/>
    <w:rsid w:val="00BD401E"/>
    <w:rsid w:val="00E941BC"/>
    <w:rsid w:val="00EB4410"/>
    <w:rsid w:val="00ED5B55"/>
    <w:rsid w:val="00F058FC"/>
    <w:rsid w:val="00F31599"/>
    <w:rsid w:val="00F3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40081"/>
  <w15:docId w15:val="{2C22109D-36A7-4BF2-8D59-1B8D3B4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NormalWeb">
    <w:name w:val="Normal (Web)"/>
    <w:basedOn w:val="Normal"/>
    <w:uiPriority w:val="99"/>
    <w:unhideWhenUsed/>
    <w:rsid w:val="00AA06A1"/>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AA06A1"/>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3</cp:revision>
  <dcterms:created xsi:type="dcterms:W3CDTF">2021-07-01T12:44:00Z</dcterms:created>
  <dcterms:modified xsi:type="dcterms:W3CDTF">2022-02-24T13:40:00Z</dcterms:modified>
</cp:coreProperties>
</file>