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51" w:rsidRPr="00182DCD" w:rsidRDefault="00582051">
      <w:pPr>
        <w:rPr>
          <w:b/>
        </w:rPr>
      </w:pPr>
      <w:r w:rsidRPr="00182DCD">
        <w:rPr>
          <w:b/>
        </w:rPr>
        <w:t>Risk Factors</w:t>
      </w:r>
    </w:p>
    <w:p w:rsidR="00582051" w:rsidRDefault="00582051">
      <w:r>
        <w:t>Going Missing – the most immediate indicator of vulnerability to sexual exploitation</w:t>
      </w:r>
    </w:p>
    <w:p w:rsidR="00582051" w:rsidRDefault="00582051">
      <w:r>
        <w:t>Disengagement from education</w:t>
      </w:r>
    </w:p>
    <w:p w:rsidR="00582051" w:rsidRDefault="00582051">
      <w:r>
        <w:t>Drug and Alcohol dependency</w:t>
      </w:r>
    </w:p>
    <w:p w:rsidR="00582051" w:rsidRDefault="00582051">
      <w:r>
        <w:t xml:space="preserve">Physical </w:t>
      </w:r>
      <w:r w:rsidR="00182DCD">
        <w:t>symptoms</w:t>
      </w:r>
      <w:r>
        <w:t xml:space="preserve"> – sexually transmitted infections, miscarriage, abortion, bruising or marks indicating physical or sexual assault</w:t>
      </w:r>
    </w:p>
    <w:p w:rsidR="00582051" w:rsidRDefault="00582051">
      <w:r>
        <w:t xml:space="preserve">Young </w:t>
      </w:r>
      <w:r w:rsidR="00182DCD">
        <w:t>people</w:t>
      </w:r>
      <w:r>
        <w:t xml:space="preserve"> who have not received appropriate levels of attention from concerned adults</w:t>
      </w:r>
    </w:p>
    <w:p w:rsidR="00582051" w:rsidRDefault="00582051">
      <w:r>
        <w:t>Associating with older men or ‘risky’ adults</w:t>
      </w:r>
    </w:p>
    <w:p w:rsidR="00582051" w:rsidRDefault="00182DCD">
      <w:r>
        <w:t>Accounts of social activities with no plausible explanation of the source of money to fund these activities</w:t>
      </w:r>
    </w:p>
    <w:p w:rsidR="00182DCD" w:rsidRDefault="00182DCD">
      <w:r>
        <w:t>New possessions, acquisition of money, expensive clothes, drugs or other possessions without plausible explanation about their source</w:t>
      </w:r>
    </w:p>
    <w:p w:rsidR="00182DCD" w:rsidRDefault="00182DCD">
      <w:r>
        <w:t>Being alienated from family or community</w:t>
      </w:r>
    </w:p>
    <w:p w:rsidR="00182DCD" w:rsidRDefault="00182DCD">
      <w:r>
        <w:t>Being in care and having placement breakdown</w:t>
      </w:r>
    </w:p>
    <w:p w:rsidR="00182DCD" w:rsidRDefault="00182DCD">
      <w:r>
        <w:t>Associating with other young people who are known to be victims of exploitation</w:t>
      </w:r>
    </w:p>
    <w:p w:rsidR="00182DCD" w:rsidRDefault="00182DCD">
      <w:r>
        <w:t>Some kind of offending behaviour</w:t>
      </w:r>
    </w:p>
    <w:p w:rsidR="00182DCD" w:rsidRDefault="00182DCD"/>
    <w:p w:rsidR="00182DCD" w:rsidRDefault="00182DCD">
      <w:pPr>
        <w:rPr>
          <w:b/>
        </w:rPr>
      </w:pPr>
      <w:r>
        <w:rPr>
          <w:b/>
        </w:rPr>
        <w:t>Push Factors</w:t>
      </w:r>
      <w:bookmarkStart w:id="0" w:name="_GoBack"/>
      <w:bookmarkEnd w:id="0"/>
    </w:p>
    <w:p w:rsidR="00182DCD" w:rsidRDefault="00182DCD">
      <w:r>
        <w:t>Children who have been the victim to physical abuse, sexual abuse, neglect, and emotional abuse</w:t>
      </w:r>
    </w:p>
    <w:p w:rsidR="00182DCD" w:rsidRDefault="00182DCD">
      <w:r>
        <w:t>Children from households where domestic violence has been a feature</w:t>
      </w:r>
    </w:p>
    <w:p w:rsidR="00182DCD" w:rsidRDefault="00182DCD">
      <w:r>
        <w:t xml:space="preserve">Children of parents with a high level of vulnerability – drugs or alcohol abuse, mental </w:t>
      </w:r>
      <w:r w:rsidR="00B43082">
        <w:t>illness</w:t>
      </w:r>
      <w:r>
        <w:t>, learning disability, their own history of an abusive childhood</w:t>
      </w:r>
    </w:p>
    <w:p w:rsidR="00182DCD" w:rsidRDefault="00182DCD">
      <w:r>
        <w:t>Family breakdown / Disrupted family life / problematic parenting</w:t>
      </w:r>
    </w:p>
    <w:p w:rsidR="00182DCD" w:rsidRDefault="00182DCD">
      <w:r>
        <w:t>Insecure immigration status</w:t>
      </w:r>
    </w:p>
    <w:p w:rsidR="00182DCD" w:rsidRDefault="00182DCD">
      <w:r>
        <w:t>Children who have physical or learning impairments</w:t>
      </w:r>
    </w:p>
    <w:p w:rsidR="00182DCD" w:rsidRDefault="00B43082">
      <w:pPr>
        <w:rPr>
          <w:b/>
        </w:rPr>
      </w:pPr>
      <w:r>
        <w:rPr>
          <w:b/>
        </w:rPr>
        <w:t>Pull</w:t>
      </w:r>
      <w:r w:rsidR="00182DCD" w:rsidRPr="00182DCD">
        <w:rPr>
          <w:b/>
        </w:rPr>
        <w:t xml:space="preserve"> Factors</w:t>
      </w:r>
    </w:p>
    <w:p w:rsidR="00182DCD" w:rsidRDefault="00B43082">
      <w:r>
        <w:t>Being liked by someone older</w:t>
      </w:r>
    </w:p>
    <w:p w:rsidR="00B43082" w:rsidRDefault="00B43082">
      <w:r>
        <w:t>Being liked or fancied enough that a stranger asks for their phone number</w:t>
      </w:r>
    </w:p>
    <w:p w:rsidR="00B43082" w:rsidRDefault="00B43082">
      <w:r>
        <w:t>Meeting someone who thinks they are special on the internet</w:t>
      </w:r>
    </w:p>
    <w:p w:rsidR="00B43082" w:rsidRDefault="00B43082">
      <w:r>
        <w:t>Receiving alcohol, drugs, money or gifts</w:t>
      </w:r>
    </w:p>
    <w:p w:rsidR="00B43082" w:rsidRDefault="00B43082">
      <w:r>
        <w:t>Getting a buzz and the excitement of risk taking or forbidden behaviour</w:t>
      </w:r>
    </w:p>
    <w:p w:rsidR="00B43082" w:rsidRDefault="00B43082">
      <w:r>
        <w:t>Being offered somewhere to stay where there are no rules or boundaries</w:t>
      </w:r>
    </w:p>
    <w:p w:rsidR="00B43082" w:rsidRDefault="00B43082">
      <w:r>
        <w:lastRenderedPageBreak/>
        <w:t>Being taken along to adult entertainment venues</w:t>
      </w:r>
    </w:p>
    <w:p w:rsidR="00B43082" w:rsidRDefault="00B43082">
      <w:r>
        <w:t>Being given lifts, taken to new places, and having adventures with a casual acquaintance</w:t>
      </w:r>
    </w:p>
    <w:p w:rsidR="00B43082" w:rsidRDefault="00B43082"/>
    <w:p w:rsidR="00B43082" w:rsidRPr="00182DCD" w:rsidRDefault="00B43082"/>
    <w:sectPr w:rsidR="00B43082" w:rsidRPr="00182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51"/>
    <w:rsid w:val="00182DCD"/>
    <w:rsid w:val="00582051"/>
    <w:rsid w:val="00B43082"/>
    <w:rsid w:val="00C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59EE"/>
  <w15:chartTrackingRefBased/>
  <w15:docId w15:val="{A7FE4720-04E8-4BD3-B968-E9189559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Black</dc:creator>
  <cp:keywords/>
  <dc:description/>
  <cp:lastModifiedBy>Alex Black</cp:lastModifiedBy>
  <cp:revision>1</cp:revision>
  <dcterms:created xsi:type="dcterms:W3CDTF">2018-10-16T07:56:00Z</dcterms:created>
  <dcterms:modified xsi:type="dcterms:W3CDTF">2018-10-16T08:21:00Z</dcterms:modified>
</cp:coreProperties>
</file>