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EC13" w14:textId="77777777" w:rsidR="00A93161" w:rsidRPr="003B3E1F" w:rsidRDefault="003B3E1F" w:rsidP="003B3E1F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Garamond" w:hAnsi="Garamond"/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1C961" wp14:editId="7E975065">
                <wp:simplePos x="0" y="0"/>
                <wp:positionH relativeFrom="column">
                  <wp:posOffset>2211705</wp:posOffset>
                </wp:positionH>
                <wp:positionV relativeFrom="paragraph">
                  <wp:posOffset>165100</wp:posOffset>
                </wp:positionV>
                <wp:extent cx="4257675" cy="1019175"/>
                <wp:effectExtent l="0" t="0" r="9525" b="9525"/>
                <wp:wrapNone/>
                <wp:docPr id="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59D2F" w14:textId="77777777" w:rsidR="00E95989" w:rsidRPr="00F713AA" w:rsidRDefault="00E95989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5D6C0823" w14:textId="77777777" w:rsidR="00E95989" w:rsidRPr="002E110B" w:rsidRDefault="00E95989" w:rsidP="003B3E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2E110B"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  <w:t>Child Exploitation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Risk Assessment Information Form</w:t>
                            </w:r>
                          </w:p>
                          <w:p w14:paraId="14810E6B" w14:textId="77777777" w:rsidR="00E95989" w:rsidRPr="00ED1D22" w:rsidRDefault="00E95989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</w:rPr>
                            </w:pPr>
                          </w:p>
                          <w:p w14:paraId="61F2EC37" w14:textId="77777777" w:rsidR="00E95989" w:rsidRDefault="00E95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1C961" id="_x0000_t202" coordsize="21600,21600" o:spt="202" path="m,l,21600r21600,l21600,xe">
                <v:stroke joinstyle="miter"/>
                <v:path gradientshapeok="t" o:connecttype="rect"/>
              </v:shapetype>
              <v:shape id="Text Box 438" o:spid="_x0000_s1026" type="#_x0000_t202" style="position:absolute;left:0;text-align:left;margin-left:174.15pt;margin-top:13pt;width:335.2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" stroked="f">
                <v:textbox>
                  <w:txbxContent>
                    <w:p w14:paraId="67059D2F" w14:textId="77777777" w:rsidR="00E95989" w:rsidRPr="00F713AA" w:rsidRDefault="00E95989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  <w:sz w:val="16"/>
                          <w:szCs w:val="16"/>
                        </w:rPr>
                      </w:pPr>
                    </w:p>
                    <w:p w14:paraId="5D6C0823" w14:textId="77777777" w:rsidR="00E95989" w:rsidRPr="002E110B" w:rsidRDefault="00E95989" w:rsidP="003B3E1F">
                      <w:pPr>
                        <w:jc w:val="center"/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</w:pPr>
                      <w:r w:rsidRPr="002E110B"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  <w:t>Child Exploitation</w:t>
                      </w:r>
                      <w:r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  <w:t xml:space="preserve"> Risk Assessment Information Form</w:t>
                      </w:r>
                    </w:p>
                    <w:p w14:paraId="14810E6B" w14:textId="77777777" w:rsidR="00E95989" w:rsidRPr="00ED1D22" w:rsidRDefault="00E95989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</w:rPr>
                      </w:pPr>
                    </w:p>
                    <w:p w14:paraId="61F2EC37" w14:textId="77777777" w:rsidR="00E95989" w:rsidRDefault="00E95989"/>
                  </w:txbxContent>
                </v:textbox>
              </v:shape>
            </w:pict>
          </mc:Fallback>
        </mc:AlternateContent>
      </w:r>
      <w:r w:rsidR="00547748">
        <w:rPr>
          <w:rFonts w:ascii="Garamond" w:hAnsi="Garamond"/>
          <w:noProof/>
          <w:sz w:val="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441CF" wp14:editId="6E8D5346">
                <wp:simplePos x="0" y="0"/>
                <wp:positionH relativeFrom="column">
                  <wp:posOffset>6078855</wp:posOffset>
                </wp:positionH>
                <wp:positionV relativeFrom="paragraph">
                  <wp:posOffset>-64770</wp:posOffset>
                </wp:positionV>
                <wp:extent cx="523875" cy="266700"/>
                <wp:effectExtent l="0" t="0" r="0" b="0"/>
                <wp:wrapNone/>
                <wp:docPr id="1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B5824" w14:textId="77777777" w:rsidR="00E95989" w:rsidRPr="00C63A87" w:rsidRDefault="00E95989" w:rsidP="00C63A87">
                            <w:pPr>
                              <w:jc w:val="right"/>
                              <w:rPr>
                                <w:rFonts w:ascii="Verdana" w:hAnsi="Verdana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41CF" id="Text Box 439" o:spid="_x0000_s1027" type="#_x0000_t202" style="position:absolute;left:0;text-align:left;margin-left:478.65pt;margin-top:-5.1pt;width:41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" stroked="f">
                <v:textbox>
                  <w:txbxContent>
                    <w:p w14:paraId="0D5B5824" w14:textId="77777777" w:rsidR="00E95989" w:rsidRPr="00C63A87" w:rsidRDefault="00E95989" w:rsidP="00C63A87">
                      <w:pPr>
                        <w:jc w:val="right"/>
                        <w:rPr>
                          <w:rFonts w:ascii="Verdana" w:hAnsi="Verdana"/>
                          <w:color w:val="9999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8"/>
          <w:szCs w:val="8"/>
        </w:rPr>
        <w:t xml:space="preserve"> </w:t>
      </w:r>
      <w:r w:rsidR="00F04BED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C32C963" w14:textId="1E6B4F64" w:rsidR="00893389" w:rsidRPr="00D0707C" w:rsidRDefault="00377857" w:rsidP="00D0707C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sz w:val="8"/>
          <w:szCs w:val="8"/>
        </w:rPr>
      </w:pPr>
      <w:r>
        <w:rPr>
          <w:noProof/>
          <w:lang w:bidi="ar-SA"/>
        </w:rPr>
        <w:drawing>
          <wp:inline distT="0" distB="0" distL="0" distR="0" wp14:anchorId="3EC0A3A9" wp14:editId="7F534E5A">
            <wp:extent cx="2264735" cy="988828"/>
            <wp:effectExtent l="0" t="0" r="2540" b="1905"/>
            <wp:docPr id="6" name="Picture 6" descr="I:\ERASE Team\Branding\Era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RASE Team\Branding\Eras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9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2C40" w14:textId="77777777" w:rsidR="00893389" w:rsidRDefault="00893389" w:rsidP="003B3E1F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</w:p>
    <w:p w14:paraId="04DFE5AD" w14:textId="77777777" w:rsidR="00D0707C" w:rsidRPr="00D0707C" w:rsidRDefault="00AE21AA" w:rsidP="00D0707C">
      <w:pPr>
        <w:rPr>
          <w:rFonts w:ascii="Calibri" w:hAnsi="Calibri" w:cs="Calibri"/>
          <w:sz w:val="22"/>
          <w:szCs w:val="22"/>
          <w:lang w:bidi="ar-SA"/>
        </w:rPr>
      </w:pPr>
      <w:proofErr w:type="gramStart"/>
      <w:r w:rsidRPr="00D0707C">
        <w:rPr>
          <w:rFonts w:asciiTheme="minorHAnsi" w:hAnsiTheme="minorHAnsi" w:cstheme="minorHAnsi"/>
          <w:b/>
          <w:sz w:val="22"/>
          <w:szCs w:val="22"/>
        </w:rPr>
        <w:t>All</w:t>
      </w:r>
      <w:r w:rsidRPr="00D0707C">
        <w:rPr>
          <w:rFonts w:asciiTheme="minorHAnsi" w:hAnsiTheme="minorHAnsi" w:cstheme="minorHAnsi"/>
          <w:sz w:val="22"/>
          <w:szCs w:val="22"/>
        </w:rPr>
        <w:t xml:space="preserve"> of</w:t>
      </w:r>
      <w:proofErr w:type="gramEnd"/>
      <w:r w:rsidRPr="00D0707C">
        <w:rPr>
          <w:rFonts w:asciiTheme="minorHAnsi" w:hAnsiTheme="minorHAnsi" w:cstheme="minorHAnsi"/>
          <w:sz w:val="22"/>
          <w:szCs w:val="22"/>
        </w:rPr>
        <w:t xml:space="preserve"> t</w:t>
      </w:r>
      <w:r w:rsidR="00C2624D" w:rsidRPr="00D0707C">
        <w:rPr>
          <w:rFonts w:asciiTheme="minorHAnsi" w:hAnsiTheme="minorHAnsi" w:cstheme="minorHAnsi"/>
          <w:sz w:val="22"/>
          <w:szCs w:val="22"/>
        </w:rPr>
        <w:t>he following information is required when there are concerns regarding a</w:t>
      </w:r>
      <w:r w:rsidR="002A48C2" w:rsidRPr="00D0707C">
        <w:rPr>
          <w:rFonts w:asciiTheme="minorHAnsi" w:hAnsiTheme="minorHAnsi" w:cstheme="minorHAnsi"/>
          <w:sz w:val="22"/>
          <w:szCs w:val="22"/>
        </w:rPr>
        <w:t xml:space="preserve"> child being at risk</w:t>
      </w:r>
      <w:r w:rsidR="00032235" w:rsidRPr="00D0707C">
        <w:rPr>
          <w:rFonts w:asciiTheme="minorHAnsi" w:hAnsiTheme="minorHAnsi" w:cstheme="minorHAnsi"/>
          <w:sz w:val="22"/>
          <w:szCs w:val="22"/>
        </w:rPr>
        <w:t xml:space="preserve"> of </w:t>
      </w:r>
      <w:r w:rsidR="003B3E1F" w:rsidRPr="00D0707C">
        <w:rPr>
          <w:rFonts w:asciiTheme="minorHAnsi" w:hAnsiTheme="minorHAnsi" w:cstheme="minorHAnsi"/>
          <w:sz w:val="22"/>
          <w:szCs w:val="22"/>
        </w:rPr>
        <w:t>/</w:t>
      </w:r>
      <w:r w:rsidR="00893389" w:rsidRPr="00D0707C">
        <w:rPr>
          <w:rFonts w:asciiTheme="minorHAnsi" w:hAnsiTheme="minorHAnsi" w:cstheme="minorHAnsi"/>
          <w:sz w:val="22"/>
          <w:szCs w:val="22"/>
        </w:rPr>
        <w:t xml:space="preserve">and </w:t>
      </w:r>
      <w:r w:rsidR="003B3E1F" w:rsidRPr="00D0707C">
        <w:rPr>
          <w:rFonts w:asciiTheme="minorHAnsi" w:hAnsiTheme="minorHAnsi" w:cstheme="minorHAnsi"/>
          <w:sz w:val="22"/>
          <w:szCs w:val="22"/>
        </w:rPr>
        <w:t>or</w:t>
      </w:r>
      <w:r w:rsidRPr="00D0707C">
        <w:rPr>
          <w:rFonts w:asciiTheme="minorHAnsi" w:hAnsiTheme="minorHAnsi" w:cstheme="minorHAnsi"/>
          <w:sz w:val="22"/>
          <w:szCs w:val="22"/>
        </w:rPr>
        <w:t xml:space="preserve"> </w:t>
      </w:r>
      <w:r w:rsidR="002A48C2" w:rsidRPr="00D0707C">
        <w:rPr>
          <w:rFonts w:asciiTheme="minorHAnsi" w:hAnsiTheme="minorHAnsi" w:cstheme="minorHAnsi"/>
          <w:sz w:val="22"/>
          <w:szCs w:val="22"/>
        </w:rPr>
        <w:t xml:space="preserve">experiencing </w:t>
      </w:r>
      <w:r w:rsidR="00201552" w:rsidRPr="00D0707C">
        <w:rPr>
          <w:rFonts w:asciiTheme="minorHAnsi" w:hAnsiTheme="minorHAnsi" w:cstheme="minorHAnsi"/>
          <w:sz w:val="22"/>
          <w:szCs w:val="22"/>
        </w:rPr>
        <w:t>exploitation</w:t>
      </w:r>
      <w:r w:rsidR="003B3E1F" w:rsidRPr="00D0707C">
        <w:rPr>
          <w:rFonts w:asciiTheme="minorHAnsi" w:hAnsiTheme="minorHAnsi" w:cstheme="minorHAnsi"/>
          <w:sz w:val="22"/>
          <w:szCs w:val="22"/>
        </w:rPr>
        <w:t>.</w:t>
      </w:r>
      <w:r w:rsidR="00D0707C" w:rsidRPr="00D070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ACC28" w14:textId="77777777" w:rsidR="00D0707C" w:rsidRPr="00D0707C" w:rsidRDefault="00D0707C" w:rsidP="00D0707C">
      <w:pPr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 xml:space="preserve">This referral should be used where there is evidence or intelligence to suggest that a child is being or has been ‘exploited’. </w:t>
      </w:r>
    </w:p>
    <w:p w14:paraId="71BFA395" w14:textId="77777777" w:rsidR="00D0707C" w:rsidRPr="00D0707C" w:rsidRDefault="00D0707C" w:rsidP="00D0707C">
      <w:pPr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 xml:space="preserve">‘Child Exploitation’ includes: </w:t>
      </w:r>
    </w:p>
    <w:p w14:paraId="5FF38C3B" w14:textId="77777777" w:rsidR="00D0707C" w:rsidRPr="00D0707C" w:rsidRDefault="00D0707C" w:rsidP="00D0707C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>Child Sexual Exploitation (CSE)</w:t>
      </w:r>
    </w:p>
    <w:p w14:paraId="1D578C14" w14:textId="77777777" w:rsidR="00D0707C" w:rsidRPr="00D0707C" w:rsidRDefault="00D0707C" w:rsidP="00D0707C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>Child Criminal Exploitation (CCE)</w:t>
      </w:r>
    </w:p>
    <w:p w14:paraId="42A58A2C" w14:textId="77777777" w:rsidR="00D0707C" w:rsidRPr="00D0707C" w:rsidRDefault="00D0707C" w:rsidP="00D0707C">
      <w:pPr>
        <w:pStyle w:val="ListParagraph"/>
        <w:numPr>
          <w:ilvl w:val="1"/>
          <w:numId w:val="2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 xml:space="preserve">County Lines </w:t>
      </w:r>
    </w:p>
    <w:p w14:paraId="63B28895" w14:textId="77777777" w:rsidR="00D0707C" w:rsidRPr="00D0707C" w:rsidRDefault="00D0707C" w:rsidP="00D0707C">
      <w:pPr>
        <w:pStyle w:val="ListParagraph"/>
        <w:numPr>
          <w:ilvl w:val="1"/>
          <w:numId w:val="2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>Children involved or living within or affected by Organised Crime Groups</w:t>
      </w:r>
    </w:p>
    <w:p w14:paraId="532EAAB9" w14:textId="77777777" w:rsidR="00D0707C" w:rsidRPr="00D0707C" w:rsidRDefault="00D0707C" w:rsidP="00D0707C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 xml:space="preserve"> Child Trafficking and other forms of </w:t>
      </w:r>
      <w:proofErr w:type="gramStart"/>
      <w:r w:rsidRPr="00D0707C">
        <w:rPr>
          <w:rFonts w:asciiTheme="minorHAnsi" w:hAnsiTheme="minorHAnsi" w:cstheme="minorHAnsi"/>
          <w:sz w:val="22"/>
          <w:szCs w:val="22"/>
        </w:rPr>
        <w:t>Modern Day</w:t>
      </w:r>
      <w:proofErr w:type="gramEnd"/>
      <w:r w:rsidRPr="00D0707C">
        <w:rPr>
          <w:rFonts w:asciiTheme="minorHAnsi" w:hAnsiTheme="minorHAnsi" w:cstheme="minorHAnsi"/>
          <w:sz w:val="22"/>
          <w:szCs w:val="22"/>
        </w:rPr>
        <w:t xml:space="preserve"> Slavery</w:t>
      </w:r>
      <w:r w:rsidRPr="00D0707C">
        <w:rPr>
          <w:sz w:val="22"/>
          <w:szCs w:val="22"/>
        </w:rPr>
        <w:t xml:space="preserve"> </w:t>
      </w:r>
    </w:p>
    <w:tbl>
      <w:tblPr>
        <w:tblStyle w:val="TableGrid"/>
        <w:tblW w:w="10934" w:type="dxa"/>
        <w:tblInd w:w="-4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7"/>
        <w:gridCol w:w="1623"/>
        <w:gridCol w:w="1623"/>
        <w:gridCol w:w="1623"/>
        <w:gridCol w:w="1624"/>
        <w:gridCol w:w="2384"/>
      </w:tblGrid>
      <w:tr w:rsidR="0014121D" w14:paraId="633F7B6B" w14:textId="77777777" w:rsidTr="003E4775">
        <w:tc>
          <w:tcPr>
            <w:tcW w:w="2057" w:type="dxa"/>
            <w:shd w:val="clear" w:color="auto" w:fill="D9D9D9" w:themeFill="background1" w:themeFillShade="D9"/>
          </w:tcPr>
          <w:p w14:paraId="141C2CAD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Referral</w:t>
            </w:r>
          </w:p>
        </w:tc>
        <w:tc>
          <w:tcPr>
            <w:tcW w:w="1623" w:type="dxa"/>
          </w:tcPr>
          <w:p w14:paraId="17EAAD7C" w14:textId="5B0C7DC5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14:paraId="210E3036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</w:t>
            </w:r>
          </w:p>
        </w:tc>
        <w:tc>
          <w:tcPr>
            <w:tcW w:w="1623" w:type="dxa"/>
          </w:tcPr>
          <w:p w14:paraId="385C4A01" w14:textId="5F1BF879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14:paraId="478FDFA8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Final</w:t>
            </w:r>
          </w:p>
        </w:tc>
        <w:tc>
          <w:tcPr>
            <w:tcW w:w="2384" w:type="dxa"/>
          </w:tcPr>
          <w:p w14:paraId="7583FAF5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56E9FCD" w14:textId="77777777" w:rsidR="002E110B" w:rsidRPr="00ED44F6" w:rsidRDefault="002E110B" w:rsidP="00ED44F6">
      <w:pPr>
        <w:jc w:val="both"/>
        <w:rPr>
          <w:rFonts w:asciiTheme="minorHAnsi" w:hAnsiTheme="minorHAnsi" w:cstheme="minorHAnsi"/>
          <w:b/>
        </w:rPr>
      </w:pPr>
    </w:p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2817"/>
        <w:gridCol w:w="2417"/>
        <w:gridCol w:w="1607"/>
        <w:gridCol w:w="1948"/>
        <w:gridCol w:w="709"/>
        <w:gridCol w:w="1417"/>
      </w:tblGrid>
      <w:tr w:rsidR="009F0B1E" w:rsidRPr="00ED44F6" w14:paraId="5B7C48E1" w14:textId="77777777" w:rsidTr="0014121D">
        <w:trPr>
          <w:trHeight w:val="365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FF52C7A" w14:textId="77777777" w:rsidR="003B3E1F" w:rsidRPr="00ED44F6" w:rsidRDefault="00BA5D12" w:rsidP="00BA5D1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Named worker leading on the Risk Assessment</w:t>
            </w:r>
            <w:r w:rsidR="003B3E1F"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81638" w14:textId="556D9CD1" w:rsidR="0019058F" w:rsidRPr="00066995" w:rsidRDefault="0019058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0392A47" w14:textId="77777777"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Contact Details</w:t>
            </w:r>
            <w:r w:rsidR="0014121D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&amp; Agency</w:t>
            </w:r>
          </w:p>
        </w:tc>
        <w:tc>
          <w:tcPr>
            <w:tcW w:w="1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7A7A8" w14:textId="6925D72A" w:rsidR="004929B4" w:rsidRPr="00ED44F6" w:rsidRDefault="004929B4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5287A4E8" w14:textId="77777777" w:rsidR="003B3E1F" w:rsidRPr="003B3E1F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CE400F" w14:textId="6BBC4CE8"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9F0B1E" w:rsidRPr="00ED44F6" w14:paraId="06BAE0B1" w14:textId="77777777" w:rsidTr="00105D1E">
        <w:trPr>
          <w:trHeight w:val="365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A04B9E0" w14:textId="77777777" w:rsidR="003B3E1F" w:rsidRPr="00ED44F6" w:rsidRDefault="0014121D" w:rsidP="0014121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Authorising l</w:t>
            </w:r>
            <w:r w:rsidR="003B3E1F"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ine manager  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BB3EC" w14:textId="53B81D53" w:rsidR="003B3E1F" w:rsidRPr="00066995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3122DA5" w14:textId="77777777"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</w:t>
            </w:r>
            <w:r w:rsidR="00105D1E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ontact D</w:t>
            </w:r>
            <w:r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etails</w:t>
            </w:r>
            <w:r w:rsidR="00105D1E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&amp; Agency</w:t>
            </w:r>
          </w:p>
        </w:tc>
        <w:tc>
          <w:tcPr>
            <w:tcW w:w="1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6DBC4D" w14:textId="41D2EC18" w:rsidR="009F0B1E" w:rsidRPr="009F0B1E" w:rsidRDefault="009F0B1E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6BDDBA00" w14:textId="77777777" w:rsidR="003B3E1F" w:rsidRPr="003B3E1F" w:rsidRDefault="003B3E1F" w:rsidP="003B3E1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595A6" w14:textId="31DF5AA4" w:rsidR="003B3E1F" w:rsidRPr="00ED44F6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4A4AA28B" w14:textId="77777777" w:rsidR="006E3A60" w:rsidRPr="00ED44F6" w:rsidRDefault="006E3A60" w:rsidP="00B92E5E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</w:rPr>
      </w:pPr>
    </w:p>
    <w:tbl>
      <w:tblPr>
        <w:tblW w:w="10920" w:type="dxa"/>
        <w:tblInd w:w="-459" w:type="dxa"/>
        <w:tblLook w:val="01E0" w:firstRow="1" w:lastRow="1" w:firstColumn="1" w:lastColumn="1" w:noHBand="0" w:noVBand="0"/>
      </w:tblPr>
      <w:tblGrid>
        <w:gridCol w:w="2835"/>
        <w:gridCol w:w="1134"/>
        <w:gridCol w:w="1227"/>
        <w:gridCol w:w="3594"/>
        <w:gridCol w:w="2130"/>
      </w:tblGrid>
      <w:tr w:rsidR="003B3E1F" w:rsidRPr="003B3E1F" w14:paraId="42EC8EC0" w14:textId="77777777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C4A89D6" w14:textId="77777777" w:rsidR="003B3E1F" w:rsidRPr="003B3E1F" w:rsidRDefault="003B3E1F" w:rsidP="00BA5D1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Child’s full name</w:t>
            </w:r>
            <w:r w:rsidR="00BA5D12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(+ aliases)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969A54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D.O.B. 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6AB5C36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Age 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FD5957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Home Address and contact number </w:t>
            </w: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0590A4B" w14:textId="77777777" w:rsidR="003B3E1F" w:rsidRPr="003B3E1F" w:rsidRDefault="00105D1E" w:rsidP="00BA5D12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Agency I.D. Reference Number</w:t>
            </w:r>
            <w:r w:rsidR="003B3E1F"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B3E1F" w:rsidRPr="003B3E1F" w14:paraId="16F4E421" w14:textId="77777777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2D3BBD" w14:textId="1D025233" w:rsidR="003B3E1F" w:rsidRPr="00066995" w:rsidRDefault="003B3E1F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5968EC" w14:textId="6499ABBC" w:rsidR="003B3E1F" w:rsidRPr="00066995" w:rsidRDefault="003B3E1F" w:rsidP="00A5063A">
            <w:pPr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1B0677" w14:textId="56120461" w:rsidR="003B3E1F" w:rsidRPr="00066995" w:rsidRDefault="003B3E1F" w:rsidP="00A5063A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D3F02E" w14:textId="7D181E41" w:rsidR="00066995" w:rsidRPr="00066995" w:rsidRDefault="00066995" w:rsidP="004F0B43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B1CC3C" w14:textId="03AB8275" w:rsidR="003B3E1F" w:rsidRPr="00066995" w:rsidRDefault="003B3E1F" w:rsidP="00A5063A">
            <w:pPr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  <w:tr w:rsidR="003B3E1F" w:rsidRPr="003B3E1F" w14:paraId="4FE42CF4" w14:textId="77777777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BE080A8" w14:textId="77777777" w:rsidR="003B3E1F" w:rsidRPr="003B3E1F" w:rsidRDefault="00105D1E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Disability</w:t>
            </w:r>
            <w:r w:rsidR="003B3E1F"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EB48F7C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Gender</w:t>
            </w:r>
            <w:r w:rsidR="00525DD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  <w:r w:rsidR="00990F6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Identi</w:t>
            </w:r>
            <w:r w:rsidR="00525DD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ty</w:t>
            </w: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F17BCF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E27A678" w14:textId="669B2E24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BA5D12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First language</w:t>
            </w: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229FD37" w14:textId="2340DEAA" w:rsidR="003B3E1F" w:rsidRPr="003B3E1F" w:rsidRDefault="00364543" w:rsidP="00BA5D12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Child</w:t>
            </w: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Legal Status</w:t>
            </w:r>
          </w:p>
        </w:tc>
      </w:tr>
      <w:tr w:rsidR="003B3E1F" w:rsidRPr="003B3E1F" w14:paraId="34327823" w14:textId="77777777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9D5DC9" w14:textId="088DB619" w:rsidR="003B3E1F" w:rsidRPr="004D0094" w:rsidRDefault="003B3E1F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3DD5B" w14:textId="214D9881" w:rsidR="003B3E1F" w:rsidRPr="004D0094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EFD748" w14:textId="38E04E20" w:rsidR="003B3E1F" w:rsidRPr="004D0094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22BC3A" w14:textId="1022037C" w:rsidR="003B3E1F" w:rsidRPr="004D0094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BB319" w14:textId="03EC6812" w:rsidR="003B3E1F" w:rsidRPr="004D0094" w:rsidRDefault="003B3E1F" w:rsidP="0019058F">
            <w:pPr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</w:tr>
      <w:tr w:rsidR="003B3E1F" w:rsidRPr="003B3E1F" w14:paraId="4045D45A" w14:textId="77777777" w:rsidTr="00364543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F379715" w14:textId="5785758E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BA5D12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GP Details &amp; contact number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2ABB53A" w14:textId="73FC3EC5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Known to Police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0545F8A" w14:textId="0EAF4367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Known to YOS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E2196E" w14:textId="416DE5BC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Known to CAMHS</w:t>
            </w: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FF68B2B" w14:textId="141371F1" w:rsidR="003B3E1F" w:rsidRPr="003B3E1F" w:rsidRDefault="00364543" w:rsidP="003B3E1F">
            <w:pPr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Current School</w:t>
            </w:r>
          </w:p>
        </w:tc>
      </w:tr>
      <w:tr w:rsidR="00364543" w:rsidRPr="003B3E1F" w14:paraId="7EDFAAC0" w14:textId="77777777" w:rsidTr="00364543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96364B3" w14:textId="2701A277" w:rsidR="00364543" w:rsidRPr="004D0094" w:rsidRDefault="00364543" w:rsidP="004D0094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51B1B2A" w14:textId="1F611A9C" w:rsidR="00364543" w:rsidRPr="00710F27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BEE0914" w14:textId="6B46A29E" w:rsidR="00364543" w:rsidRPr="00710F27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5DF109E" w14:textId="0FD98056" w:rsidR="00364543" w:rsidRPr="00710F27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98D5AC3" w14:textId="261D1D50" w:rsidR="00364543" w:rsidRPr="00710F27" w:rsidRDefault="00364543" w:rsidP="003B3E1F">
            <w:pPr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</w:tr>
      <w:tr w:rsidR="00A5063A" w:rsidRPr="003B3E1F" w14:paraId="6112F79B" w14:textId="77777777" w:rsidTr="00364543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3D9CDCE" w14:textId="77777777" w:rsidR="00A5063A" w:rsidRPr="004D0094" w:rsidRDefault="00A5063A" w:rsidP="004D0094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5B943BC" w14:textId="77777777" w:rsidR="00A5063A" w:rsidRPr="00710F27" w:rsidRDefault="00A5063A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F684C59" w14:textId="77777777" w:rsidR="00A5063A" w:rsidRPr="00710F27" w:rsidRDefault="00A5063A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F45F65B" w14:textId="77777777" w:rsidR="00A5063A" w:rsidRPr="00710F27" w:rsidRDefault="00A5063A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A08DD00" w14:textId="77777777" w:rsidR="00A5063A" w:rsidRPr="00710F27" w:rsidRDefault="00A5063A" w:rsidP="003B3E1F">
            <w:pPr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eastAsia="Times" w:hAnsiTheme="minorHAnsi" w:cstheme="minorHAnsi"/>
                <w:bCs/>
                <w:sz w:val="22"/>
                <w:szCs w:val="22"/>
              </w:rPr>
            </w:pPr>
          </w:p>
        </w:tc>
      </w:tr>
    </w:tbl>
    <w:p w14:paraId="0F23BE95" w14:textId="77777777" w:rsidR="00E80A6B" w:rsidRDefault="00E80A6B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sz w:val="8"/>
          <w:szCs w:val="8"/>
        </w:rPr>
      </w:pPr>
    </w:p>
    <w:p w14:paraId="69530B34" w14:textId="77777777" w:rsidR="00E80A6B" w:rsidRPr="00866215" w:rsidRDefault="00E80A6B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sz w:val="8"/>
          <w:szCs w:val="8"/>
        </w:rPr>
      </w:pPr>
    </w:p>
    <w:p w14:paraId="31E1C91F" w14:textId="77777777" w:rsidR="00F713AA" w:rsidRPr="00866215" w:rsidRDefault="00F713AA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sz w:val="8"/>
          <w:szCs w:val="8"/>
        </w:rPr>
      </w:pPr>
    </w:p>
    <w:tbl>
      <w:tblPr>
        <w:tblW w:w="10915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60016C" w:rsidRPr="00866215" w14:paraId="58A49123" w14:textId="77777777" w:rsidTr="009F7529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DED6E13" w14:textId="40615152" w:rsidR="0060016C" w:rsidRPr="001C28C2" w:rsidRDefault="00364543" w:rsidP="004A4A6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bCs/>
              </w:rPr>
            </w:pPr>
            <w:r>
              <w:rPr>
                <w:rFonts w:asciiTheme="minorHAnsi" w:eastAsia="Times" w:hAnsiTheme="minorHAnsi" w:cstheme="minorHAnsi"/>
                <w:b/>
                <w:bCs/>
              </w:rPr>
              <w:t>Additional Information</w:t>
            </w:r>
            <w:r w:rsidR="00C2624D" w:rsidRPr="001C28C2">
              <w:rPr>
                <w:rFonts w:asciiTheme="minorHAnsi" w:eastAsia="Times" w:hAnsiTheme="minorHAnsi" w:cstheme="minorHAnsi"/>
                <w:b/>
                <w:bCs/>
              </w:rPr>
              <w:t xml:space="preserve"> </w:t>
            </w:r>
          </w:p>
        </w:tc>
      </w:tr>
      <w:tr w:rsidR="0060016C" w:rsidRPr="004C3A2D" w14:paraId="6ACF047E" w14:textId="77777777" w:rsidTr="009F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C60DB6F" w14:textId="77777777" w:rsidR="0060016C" w:rsidRPr="004C3A2D" w:rsidRDefault="0060016C" w:rsidP="00BA5D1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60016C" w:rsidRPr="004C3A2D" w14:paraId="3093D2F3" w14:textId="77777777" w:rsidTr="009F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935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ABFB3" w14:textId="77777777"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14:paraId="38B91CD4" w14:textId="5347F7C5" w:rsidR="00AB372E" w:rsidRPr="004C3A2D" w:rsidRDefault="00AB372E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14:paraId="32107744" w14:textId="77777777" w:rsidR="005C066E" w:rsidRDefault="005C066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8"/>
          <w:szCs w:val="8"/>
        </w:rPr>
      </w:pPr>
    </w:p>
    <w:p w14:paraId="3CBC2E04" w14:textId="77777777" w:rsidR="005C066E" w:rsidRDefault="005C066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8"/>
          <w:szCs w:val="8"/>
        </w:rPr>
      </w:pPr>
    </w:p>
    <w:p w14:paraId="1A3E1FC7" w14:textId="77777777" w:rsidR="00B01006" w:rsidRDefault="00B01006" w:rsidP="00B01006">
      <w:pPr>
        <w:rPr>
          <w:rFonts w:ascii="Calibri" w:hAnsi="Calibri" w:cs="Calibri"/>
          <w:b/>
          <w:sz w:val="28"/>
          <w:szCs w:val="28"/>
        </w:rPr>
        <w:sectPr w:rsidR="00B01006" w:rsidSect="00B01006">
          <w:footerReference w:type="even" r:id="rId9"/>
          <w:footerReference w:type="default" r:id="rId10"/>
          <w:footerReference w:type="first" r:id="rId11"/>
          <w:type w:val="continuous"/>
          <w:pgSz w:w="11904" w:h="16838" w:code="9"/>
          <w:pgMar w:top="567" w:right="1077" w:bottom="907" w:left="1077" w:header="709" w:footer="283" w:gutter="0"/>
          <w:pgNumType w:start="1"/>
          <w:cols w:space="720"/>
          <w:titlePg/>
          <w:docGrid w:linePitch="326"/>
        </w:sectPr>
      </w:pPr>
    </w:p>
    <w:p w14:paraId="5C55E457" w14:textId="77777777" w:rsidR="00B01006" w:rsidRDefault="00B01006" w:rsidP="00B01006">
      <w:pPr>
        <w:rPr>
          <w:rFonts w:ascii="Calibri" w:hAnsi="Calibri" w:cs="Calibri"/>
          <w:b/>
          <w:sz w:val="28"/>
          <w:szCs w:val="28"/>
        </w:rPr>
      </w:pPr>
    </w:p>
    <w:p w14:paraId="6625CFA5" w14:textId="77777777" w:rsidR="003B3E1F" w:rsidRDefault="003B3E1F" w:rsidP="00BA5D12">
      <w:pPr>
        <w:jc w:val="center"/>
        <w:rPr>
          <w:rFonts w:ascii="Calibri" w:hAnsi="Calibri" w:cs="Calibri"/>
          <w:b/>
          <w:sz w:val="28"/>
          <w:szCs w:val="28"/>
        </w:rPr>
      </w:pPr>
      <w:r w:rsidRPr="002E110B">
        <w:rPr>
          <w:rFonts w:ascii="Verdana" w:hAnsi="Verdana"/>
          <w:b/>
          <w:color w:val="003366"/>
          <w:sz w:val="36"/>
          <w:szCs w:val="36"/>
        </w:rPr>
        <w:t>Child Exploitation</w:t>
      </w:r>
      <w:r>
        <w:rPr>
          <w:rFonts w:ascii="Verdana" w:hAnsi="Verdana"/>
          <w:b/>
          <w:color w:val="003366"/>
          <w:sz w:val="36"/>
          <w:szCs w:val="36"/>
        </w:rPr>
        <w:t xml:space="preserve"> Risk Assessment</w:t>
      </w:r>
    </w:p>
    <w:p w14:paraId="539BD850" w14:textId="7E109257" w:rsidR="003B3E1F" w:rsidRPr="001B489C" w:rsidRDefault="00377857" w:rsidP="001B489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 </w:t>
      </w:r>
      <w:r w:rsidR="003B3E1F" w:rsidRPr="001B489C">
        <w:rPr>
          <w:rFonts w:ascii="Calibri" w:hAnsi="Calibri" w:cs="Calibri"/>
          <w:b/>
          <w:sz w:val="28"/>
          <w:szCs w:val="28"/>
        </w:rPr>
        <w:t>Child Exploitation Risk Assessment should be developed alongside with and complimenting any other plan for the young person’s welfare. Please use this tool in line with local</w:t>
      </w:r>
      <w:r w:rsidR="00D0707C">
        <w:rPr>
          <w:rFonts w:ascii="Calibri" w:hAnsi="Calibri" w:cs="Calibri"/>
          <w:b/>
          <w:sz w:val="28"/>
          <w:szCs w:val="28"/>
        </w:rPr>
        <w:t xml:space="preserve"> Safeguarding Partnership</w:t>
      </w:r>
      <w:r w:rsidR="003B3E1F" w:rsidRPr="001B489C">
        <w:rPr>
          <w:rFonts w:ascii="Calibri" w:hAnsi="Calibri" w:cs="Calibri"/>
          <w:b/>
          <w:sz w:val="28"/>
          <w:szCs w:val="28"/>
        </w:rPr>
        <w:t xml:space="preserve"> Procedures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14:paraId="1CC65A11" w14:textId="77777777" w:rsidR="003B3E1F" w:rsidRDefault="003B3E1F" w:rsidP="001B489C">
      <w:pPr>
        <w:rPr>
          <w:rFonts w:ascii="Calibri" w:hAnsi="Calibri" w:cs="Calibri"/>
          <w:b/>
          <w:sz w:val="28"/>
          <w:szCs w:val="28"/>
        </w:rPr>
      </w:pPr>
    </w:p>
    <w:p w14:paraId="007A1253" w14:textId="77777777" w:rsidR="006A1A9F" w:rsidRPr="001B489C" w:rsidRDefault="006A1A9F" w:rsidP="006A1A9F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  <w:r w:rsidRPr="001B489C">
        <w:rPr>
          <w:rFonts w:ascii="Calibri" w:hAnsi="Calibri" w:cs="Calibri"/>
          <w:b/>
          <w:color w:val="002060"/>
          <w:sz w:val="32"/>
          <w:szCs w:val="32"/>
        </w:rPr>
        <w:t xml:space="preserve">Professional Assessment of </w:t>
      </w:r>
      <w:r w:rsidR="00DD2ACE">
        <w:rPr>
          <w:rFonts w:ascii="Calibri" w:hAnsi="Calibri" w:cs="Calibri"/>
          <w:b/>
          <w:color w:val="002060"/>
          <w:sz w:val="32"/>
          <w:szCs w:val="32"/>
        </w:rPr>
        <w:t>Safeguarding</w:t>
      </w:r>
      <w:r w:rsidRPr="001B489C">
        <w:rPr>
          <w:rFonts w:ascii="Calibri" w:hAnsi="Calibri" w:cs="Calibri"/>
          <w:b/>
          <w:color w:val="002060"/>
          <w:sz w:val="32"/>
          <w:szCs w:val="32"/>
        </w:rPr>
        <w:t xml:space="preserve"> Risk Indicators</w:t>
      </w:r>
    </w:p>
    <w:p w14:paraId="661DACF4" w14:textId="77777777" w:rsidR="006A1A9F" w:rsidRDefault="006A1A9F" w:rsidP="00866215">
      <w:pPr>
        <w:jc w:val="both"/>
        <w:rPr>
          <w:rFonts w:ascii="Calibri" w:hAnsi="Calibri" w:cs="Calibri"/>
        </w:rPr>
      </w:pPr>
    </w:p>
    <w:p w14:paraId="1B80EC54" w14:textId="16765BEC" w:rsidR="00C2624D" w:rsidRDefault="00C2624D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 w:rsidRPr="009F7529">
        <w:rPr>
          <w:rFonts w:ascii="Calibri" w:hAnsi="Calibri" w:cs="Calibri"/>
        </w:rPr>
        <w:t xml:space="preserve">In order </w:t>
      </w:r>
      <w:r w:rsidR="009801FF">
        <w:rPr>
          <w:rFonts w:ascii="Calibri" w:hAnsi="Calibri" w:cs="Calibri"/>
        </w:rPr>
        <w:t>to</w:t>
      </w:r>
      <w:proofErr w:type="gramEnd"/>
      <w:r w:rsidR="009801FF">
        <w:rPr>
          <w:rFonts w:ascii="Calibri" w:hAnsi="Calibri" w:cs="Calibri"/>
        </w:rPr>
        <w:t xml:space="preserve"> identify children at risk of or experiencing </w:t>
      </w:r>
      <w:r w:rsidR="00101CDA" w:rsidRPr="009F7529">
        <w:rPr>
          <w:rFonts w:ascii="Calibri" w:hAnsi="Calibri" w:cs="Calibri"/>
        </w:rPr>
        <w:t>exploitation</w:t>
      </w:r>
      <w:r w:rsidRPr="009F7529">
        <w:rPr>
          <w:rFonts w:ascii="Calibri" w:hAnsi="Calibri" w:cs="Calibri"/>
        </w:rPr>
        <w:t xml:space="preserve"> and follow a clear plan of effective inter-agency action, consider </w:t>
      </w:r>
      <w:r w:rsidR="007C36B6" w:rsidRPr="009F7529">
        <w:rPr>
          <w:rFonts w:ascii="Calibri" w:hAnsi="Calibri" w:cs="Calibri"/>
          <w:b/>
        </w:rPr>
        <w:t>ALL</w:t>
      </w:r>
      <w:r w:rsidR="00101CDA" w:rsidRPr="009F7529">
        <w:rPr>
          <w:rFonts w:ascii="Calibri" w:hAnsi="Calibri" w:cs="Calibri"/>
          <w:b/>
        </w:rPr>
        <w:t xml:space="preserve"> </w:t>
      </w:r>
      <w:r w:rsidR="007C36B6" w:rsidRPr="009F7529">
        <w:rPr>
          <w:rFonts w:ascii="Calibri" w:hAnsi="Calibri" w:cs="Calibri"/>
        </w:rPr>
        <w:t xml:space="preserve">of </w:t>
      </w:r>
      <w:r w:rsidRPr="009F7529">
        <w:rPr>
          <w:rFonts w:ascii="Calibri" w:hAnsi="Calibri" w:cs="Calibri"/>
        </w:rPr>
        <w:t xml:space="preserve">the </w:t>
      </w:r>
      <w:r w:rsidR="00BD037B">
        <w:rPr>
          <w:rFonts w:ascii="Calibri" w:hAnsi="Calibri" w:cs="Calibri"/>
        </w:rPr>
        <w:t xml:space="preserve">14 risk </w:t>
      </w:r>
      <w:r w:rsidR="00101CDA" w:rsidRPr="009F7529">
        <w:rPr>
          <w:rFonts w:ascii="Calibri" w:hAnsi="Calibri" w:cs="Calibri"/>
        </w:rPr>
        <w:t>indicators</w:t>
      </w:r>
      <w:r w:rsidRPr="009F7529">
        <w:rPr>
          <w:rFonts w:ascii="Calibri" w:hAnsi="Calibri" w:cs="Calibri"/>
        </w:rPr>
        <w:t xml:space="preserve"> and </w:t>
      </w:r>
      <w:r w:rsidR="00BD037B">
        <w:rPr>
          <w:rFonts w:ascii="Calibri" w:hAnsi="Calibri" w:cs="Calibri"/>
        </w:rPr>
        <w:t xml:space="preserve">record a level of risk against </w:t>
      </w:r>
      <w:r w:rsidR="00BD037B" w:rsidRPr="00BD037B">
        <w:rPr>
          <w:rFonts w:ascii="Calibri" w:hAnsi="Calibri" w:cs="Calibri"/>
        </w:rPr>
        <w:t>each</w:t>
      </w:r>
      <w:r w:rsidR="00BD037B">
        <w:rPr>
          <w:rFonts w:ascii="Calibri" w:hAnsi="Calibri" w:cs="Calibri"/>
        </w:rPr>
        <w:t xml:space="preserve">, before </w:t>
      </w:r>
      <w:r w:rsidRPr="009F7529">
        <w:rPr>
          <w:rFonts w:ascii="Calibri" w:hAnsi="Calibri" w:cs="Calibri"/>
        </w:rPr>
        <w:t>proceed</w:t>
      </w:r>
      <w:r w:rsidR="00BD037B">
        <w:rPr>
          <w:rFonts w:ascii="Calibri" w:hAnsi="Calibri" w:cs="Calibri"/>
        </w:rPr>
        <w:t>ing</w:t>
      </w:r>
      <w:r w:rsidRPr="009F7529">
        <w:rPr>
          <w:rFonts w:ascii="Calibri" w:hAnsi="Calibri" w:cs="Calibri"/>
        </w:rPr>
        <w:t xml:space="preserve"> according to</w:t>
      </w:r>
      <w:r w:rsidR="00866215" w:rsidRPr="009F7529">
        <w:rPr>
          <w:rFonts w:ascii="Calibri" w:hAnsi="Calibri" w:cs="Calibri"/>
        </w:rPr>
        <w:t xml:space="preserve"> local procedures</w:t>
      </w:r>
      <w:r w:rsidRPr="009F7529">
        <w:rPr>
          <w:rFonts w:ascii="Calibri" w:hAnsi="Calibri" w:cs="Calibri"/>
        </w:rPr>
        <w:t xml:space="preserve">. </w:t>
      </w:r>
    </w:p>
    <w:p w14:paraId="3BF70FBC" w14:textId="77777777" w:rsidR="00DD2ACE" w:rsidRDefault="00DD2ACE" w:rsidP="00DD2ACE">
      <w:pPr>
        <w:pStyle w:val="ListParagraph"/>
        <w:ind w:left="360"/>
        <w:jc w:val="both"/>
        <w:rPr>
          <w:rFonts w:ascii="Calibri" w:hAnsi="Calibri" w:cs="Calibri"/>
        </w:rPr>
      </w:pPr>
    </w:p>
    <w:p w14:paraId="10236223" w14:textId="77777777" w:rsidR="00DD2ACE" w:rsidRPr="009F7529" w:rsidRDefault="00DD2ACE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Evidence of exploitation is mandatory.</w:t>
      </w:r>
    </w:p>
    <w:p w14:paraId="38788D17" w14:textId="77777777" w:rsidR="00C2624D" w:rsidRPr="00D04A2B" w:rsidRDefault="00C2624D" w:rsidP="00866215">
      <w:pPr>
        <w:jc w:val="both"/>
        <w:rPr>
          <w:rFonts w:ascii="Calibri" w:hAnsi="Calibri" w:cs="Calibri"/>
        </w:rPr>
      </w:pPr>
    </w:p>
    <w:p w14:paraId="03C983ED" w14:textId="171514C0" w:rsidR="00504933" w:rsidRPr="00D449CC" w:rsidRDefault="00C2624D" w:rsidP="00D449C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F7529">
        <w:rPr>
          <w:rFonts w:ascii="Calibri" w:hAnsi="Calibri" w:cs="Calibri"/>
          <w:b/>
        </w:rPr>
        <w:t>Note</w:t>
      </w:r>
      <w:r w:rsidR="007C36B6" w:rsidRPr="009F7529">
        <w:rPr>
          <w:rFonts w:ascii="Calibri" w:hAnsi="Calibri" w:cs="Calibri"/>
          <w:b/>
        </w:rPr>
        <w:t>:</w:t>
      </w:r>
      <w:r w:rsidRPr="009F7529">
        <w:rPr>
          <w:rFonts w:ascii="Calibri" w:hAnsi="Calibri" w:cs="Calibri"/>
          <w:b/>
        </w:rPr>
        <w:t xml:space="preserve"> </w:t>
      </w:r>
      <w:r w:rsidR="00FA132C" w:rsidRPr="009F7529">
        <w:rPr>
          <w:rFonts w:ascii="Calibri" w:hAnsi="Calibri" w:cs="Calibri"/>
        </w:rPr>
        <w:t xml:space="preserve">where a child </w:t>
      </w:r>
      <w:r w:rsidR="00B711C0" w:rsidRPr="009F7529">
        <w:rPr>
          <w:rFonts w:ascii="Calibri" w:hAnsi="Calibri" w:cs="Calibri"/>
        </w:rPr>
        <w:t xml:space="preserve">under the age of </w:t>
      </w:r>
      <w:r w:rsidR="00FA132C" w:rsidRPr="009F7529">
        <w:rPr>
          <w:rFonts w:ascii="Calibri" w:hAnsi="Calibri" w:cs="Calibri"/>
        </w:rPr>
        <w:t xml:space="preserve">13 years old, </w:t>
      </w:r>
      <w:r w:rsidR="00FC1E92" w:rsidRPr="009F7529">
        <w:rPr>
          <w:rFonts w:ascii="Calibri" w:hAnsi="Calibri" w:cs="Calibri"/>
        </w:rPr>
        <w:t>and</w:t>
      </w:r>
      <w:r w:rsidR="00B711C0" w:rsidRPr="009F7529">
        <w:rPr>
          <w:rFonts w:ascii="Calibri" w:hAnsi="Calibri" w:cs="Calibri"/>
        </w:rPr>
        <w:t xml:space="preserve"> /or has learning disability and there are concerns regarding </w:t>
      </w:r>
      <w:r w:rsidR="00D0707C">
        <w:rPr>
          <w:rFonts w:ascii="Calibri" w:hAnsi="Calibri" w:cs="Calibri"/>
        </w:rPr>
        <w:t xml:space="preserve">child </w:t>
      </w:r>
      <w:r w:rsidR="00FC1E92" w:rsidRPr="009F7529">
        <w:rPr>
          <w:rFonts w:ascii="Calibri" w:hAnsi="Calibri" w:cs="Calibri"/>
        </w:rPr>
        <w:t>exploitation</w:t>
      </w:r>
      <w:r w:rsidR="00B711C0" w:rsidRPr="009F7529">
        <w:rPr>
          <w:rFonts w:ascii="Calibri" w:hAnsi="Calibri" w:cs="Calibri"/>
        </w:rPr>
        <w:t xml:space="preserve">, </w:t>
      </w:r>
      <w:r w:rsidR="00FA132C" w:rsidRPr="009F7529">
        <w:rPr>
          <w:rFonts w:ascii="Calibri" w:hAnsi="Calibri" w:cs="Calibri"/>
        </w:rPr>
        <w:t>a referral to Children’s Social Work Services</w:t>
      </w:r>
      <w:r w:rsidR="00B711C0" w:rsidRPr="009F7529">
        <w:rPr>
          <w:rFonts w:ascii="Calibri" w:hAnsi="Calibri" w:cs="Calibri"/>
        </w:rPr>
        <w:t xml:space="preserve"> is required</w:t>
      </w:r>
      <w:r w:rsidR="00FA132C" w:rsidRPr="009F7529">
        <w:rPr>
          <w:rFonts w:ascii="Calibri" w:hAnsi="Calibri" w:cs="Calibri"/>
        </w:rPr>
        <w:t>.</w:t>
      </w:r>
    </w:p>
    <w:p w14:paraId="64D6C308" w14:textId="77777777" w:rsidR="00504933" w:rsidRPr="00504933" w:rsidRDefault="00504933" w:rsidP="00504933">
      <w:pPr>
        <w:pStyle w:val="ListParagraph"/>
        <w:rPr>
          <w:rFonts w:ascii="Calibri" w:hAnsi="Calibri" w:cs="Calibri"/>
        </w:rPr>
      </w:pPr>
    </w:p>
    <w:p w14:paraId="1E0502FE" w14:textId="6AEF3BD0" w:rsidR="00D63EE4" w:rsidRDefault="00BD037B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377857">
        <w:rPr>
          <w:rFonts w:ascii="Calibri" w:hAnsi="Calibri" w:cs="Calibri"/>
        </w:rPr>
        <w:t>T</w:t>
      </w:r>
      <w:r w:rsidR="00D63EE4" w:rsidRPr="00377857">
        <w:rPr>
          <w:rFonts w:ascii="Calibri" w:hAnsi="Calibri" w:cs="Calibri"/>
        </w:rPr>
        <w:t xml:space="preserve">he 14 </w:t>
      </w:r>
      <w:r w:rsidR="00D449CC" w:rsidRPr="00377857">
        <w:rPr>
          <w:rFonts w:ascii="Calibri" w:hAnsi="Calibri" w:cs="Calibri"/>
        </w:rPr>
        <w:t xml:space="preserve">main heading </w:t>
      </w:r>
      <w:r w:rsidR="00D63EE4" w:rsidRPr="00377857">
        <w:rPr>
          <w:rFonts w:ascii="Calibri" w:hAnsi="Calibri" w:cs="Calibri"/>
        </w:rPr>
        <w:t xml:space="preserve">risk indicators </w:t>
      </w:r>
      <w:r w:rsidR="00D63EE4">
        <w:rPr>
          <w:rFonts w:ascii="Calibri" w:hAnsi="Calibri" w:cs="Calibri"/>
        </w:rPr>
        <w:t xml:space="preserve">are not exhaustive; </w:t>
      </w:r>
      <w:r w:rsidR="00D63EE4" w:rsidRPr="00D63EE4">
        <w:rPr>
          <w:rFonts w:ascii="Calibri" w:hAnsi="Calibri" w:cs="Calibri"/>
        </w:rPr>
        <w:t xml:space="preserve">they are simply those mostly commonly recognised which may indicate a risk of </w:t>
      </w:r>
      <w:r w:rsidR="00D0707C">
        <w:rPr>
          <w:rFonts w:ascii="Calibri" w:hAnsi="Calibri" w:cs="Calibri"/>
        </w:rPr>
        <w:t xml:space="preserve">child </w:t>
      </w:r>
      <w:r w:rsidR="00D63EE4" w:rsidRPr="00D63EE4">
        <w:rPr>
          <w:rFonts w:ascii="Calibri" w:hAnsi="Calibri" w:cs="Calibri"/>
        </w:rPr>
        <w:t>exploitation</w:t>
      </w:r>
      <w:r w:rsidR="006B3B91">
        <w:rPr>
          <w:rFonts w:ascii="Calibri" w:hAnsi="Calibri" w:cs="Calibri"/>
        </w:rPr>
        <w:t xml:space="preserve">; </w:t>
      </w:r>
      <w:r w:rsidR="00D63EE4">
        <w:rPr>
          <w:rFonts w:ascii="Calibri" w:hAnsi="Calibri" w:cs="Calibri"/>
        </w:rPr>
        <w:t xml:space="preserve">there may be other </w:t>
      </w:r>
      <w:r w:rsidR="00915AFA">
        <w:rPr>
          <w:rFonts w:ascii="Calibri" w:hAnsi="Calibri" w:cs="Calibri"/>
        </w:rPr>
        <w:t xml:space="preserve">relevant </w:t>
      </w:r>
      <w:r w:rsidR="00D63EE4" w:rsidRPr="00D63EE4">
        <w:rPr>
          <w:rFonts w:ascii="Calibri" w:hAnsi="Calibri" w:cs="Calibri"/>
        </w:rPr>
        <w:t xml:space="preserve">factors present </w:t>
      </w:r>
      <w:r w:rsidR="00D63EE4">
        <w:rPr>
          <w:rFonts w:ascii="Calibri" w:hAnsi="Calibri" w:cs="Calibri"/>
        </w:rPr>
        <w:t>which require consideration</w:t>
      </w:r>
      <w:r w:rsidR="00915AFA">
        <w:rPr>
          <w:rFonts w:ascii="Calibri" w:hAnsi="Calibri" w:cs="Calibri"/>
        </w:rPr>
        <w:t xml:space="preserve"> and analysis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</w:rPr>
        <w:t>O</w:t>
      </w:r>
      <w:r w:rsidRPr="00BD037B"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tick in a</w:t>
      </w:r>
      <w:r w:rsidRPr="00BD037B">
        <w:rPr>
          <w:rFonts w:ascii="Calibri" w:hAnsi="Calibri" w:cs="Calibri"/>
        </w:rPr>
        <w:t xml:space="preserve"> </w:t>
      </w:r>
      <w:proofErr w:type="gramStart"/>
      <w:r w:rsidRPr="00BD037B">
        <w:rPr>
          <w:rFonts w:ascii="Calibri" w:hAnsi="Calibri" w:cs="Calibri"/>
        </w:rPr>
        <w:t>high r</w:t>
      </w:r>
      <w:r w:rsidR="00AE746B">
        <w:rPr>
          <w:rFonts w:ascii="Calibri" w:hAnsi="Calibri" w:cs="Calibri"/>
        </w:rPr>
        <w:t>isk</w:t>
      </w:r>
      <w:proofErr w:type="gramEnd"/>
      <w:r w:rsidR="00AE746B">
        <w:rPr>
          <w:rFonts w:ascii="Calibri" w:hAnsi="Calibri" w:cs="Calibri"/>
        </w:rPr>
        <w:t xml:space="preserve"> box, or several in low risk</w:t>
      </w:r>
      <w:r>
        <w:rPr>
          <w:rFonts w:ascii="Calibri" w:hAnsi="Calibri" w:cs="Calibri"/>
        </w:rPr>
        <w:t xml:space="preserve"> </w:t>
      </w:r>
      <w:r w:rsidRPr="00BD037B">
        <w:rPr>
          <w:rFonts w:ascii="Calibri" w:hAnsi="Calibri" w:cs="Calibri"/>
        </w:rPr>
        <w:t xml:space="preserve">may indicate a serious risk of </w:t>
      </w:r>
      <w:r w:rsidR="00D0707C">
        <w:rPr>
          <w:rFonts w:ascii="Calibri" w:hAnsi="Calibri" w:cs="Calibri"/>
        </w:rPr>
        <w:t>child</w:t>
      </w:r>
      <w:r w:rsidRPr="00BD037B">
        <w:rPr>
          <w:rFonts w:ascii="Calibri" w:hAnsi="Calibri" w:cs="Calibri"/>
        </w:rPr>
        <w:t xml:space="preserve"> exploitation, alternatively this might be an indication of other concerns that require addressing via the child’s overall plan, or by accessing other appropriate services</w:t>
      </w:r>
    </w:p>
    <w:p w14:paraId="41509221" w14:textId="77777777" w:rsidR="00D63EE4" w:rsidRPr="00D63EE4" w:rsidRDefault="00D63EE4" w:rsidP="00D63EE4">
      <w:pPr>
        <w:pStyle w:val="ListParagraph"/>
        <w:rPr>
          <w:rFonts w:ascii="Calibri" w:hAnsi="Calibri" w:cs="Calibri"/>
        </w:rPr>
      </w:pPr>
    </w:p>
    <w:p w14:paraId="4B02DD3F" w14:textId="77777777" w:rsidR="00504933" w:rsidRDefault="00DA18F5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A18F5">
        <w:rPr>
          <w:rFonts w:ascii="Calibri" w:hAnsi="Calibri" w:cs="Calibri"/>
        </w:rPr>
        <w:t>T</w:t>
      </w:r>
      <w:r w:rsidR="00B711C0" w:rsidRPr="00DA18F5">
        <w:rPr>
          <w:rFonts w:ascii="Calibri" w:hAnsi="Calibri" w:cs="Calibri"/>
        </w:rPr>
        <w:t xml:space="preserve">he </w:t>
      </w:r>
      <w:r w:rsidRPr="00DA18F5">
        <w:rPr>
          <w:rFonts w:ascii="Calibri" w:hAnsi="Calibri" w:cs="Calibri"/>
        </w:rPr>
        <w:t xml:space="preserve">risk and vulnerability factors </w:t>
      </w:r>
      <w:r w:rsidR="00066712" w:rsidRPr="00DA18F5">
        <w:rPr>
          <w:rFonts w:ascii="Calibri" w:hAnsi="Calibri" w:cs="Calibri"/>
        </w:rPr>
        <w:t>provided against</w:t>
      </w:r>
      <w:r w:rsidR="00866215" w:rsidRPr="00DA18F5">
        <w:rPr>
          <w:rFonts w:ascii="Calibri" w:hAnsi="Calibri" w:cs="Calibri"/>
        </w:rPr>
        <w:t xml:space="preserve"> each </w:t>
      </w:r>
      <w:r w:rsidR="00B21E77" w:rsidRPr="00DA18F5">
        <w:rPr>
          <w:rFonts w:ascii="Calibri" w:hAnsi="Calibri" w:cs="Calibri"/>
        </w:rPr>
        <w:t xml:space="preserve">of the 14 risk indicator </w:t>
      </w:r>
      <w:r w:rsidR="00866215" w:rsidRPr="00DA18F5">
        <w:rPr>
          <w:rFonts w:ascii="Calibri" w:hAnsi="Calibri" w:cs="Calibri"/>
        </w:rPr>
        <w:t>heading</w:t>
      </w:r>
      <w:r w:rsidR="00B21E77" w:rsidRPr="00DA18F5">
        <w:rPr>
          <w:rFonts w:ascii="Calibri" w:hAnsi="Calibri" w:cs="Calibri"/>
        </w:rPr>
        <w:t>s</w:t>
      </w:r>
      <w:r w:rsidR="004251BF" w:rsidRPr="00DA18F5">
        <w:rPr>
          <w:rFonts w:ascii="Calibri" w:hAnsi="Calibri" w:cs="Calibri"/>
        </w:rPr>
        <w:t xml:space="preserve"> </w:t>
      </w:r>
      <w:r w:rsidR="00A52E14" w:rsidRPr="00DA18F5">
        <w:rPr>
          <w:rFonts w:ascii="Calibri" w:hAnsi="Calibri" w:cs="Calibri"/>
        </w:rPr>
        <w:t>are</w:t>
      </w:r>
      <w:r w:rsidR="00D63EE4" w:rsidRPr="00DA18F5">
        <w:rPr>
          <w:rFonts w:ascii="Calibri" w:hAnsi="Calibri" w:cs="Calibri"/>
        </w:rPr>
        <w:t xml:space="preserve"> also not exhaustive;</w:t>
      </w:r>
      <w:r w:rsidR="004251BF" w:rsidRPr="00DA18F5">
        <w:rPr>
          <w:rFonts w:ascii="Calibri" w:hAnsi="Calibri" w:cs="Calibri"/>
        </w:rPr>
        <w:t xml:space="preserve"> </w:t>
      </w:r>
      <w:r w:rsidR="00D63EE4" w:rsidRPr="00DA18F5">
        <w:rPr>
          <w:rFonts w:ascii="Calibri" w:hAnsi="Calibri" w:cs="Calibri"/>
        </w:rPr>
        <w:t xml:space="preserve">they are simply </w:t>
      </w:r>
      <w:r w:rsidRPr="00DA18F5">
        <w:rPr>
          <w:rFonts w:ascii="Calibri" w:hAnsi="Calibri" w:cs="Calibri"/>
        </w:rPr>
        <w:t>prompts for consideration</w:t>
      </w:r>
      <w:r w:rsidR="006B3B91">
        <w:rPr>
          <w:rFonts w:ascii="Calibri" w:hAnsi="Calibri" w:cs="Calibri"/>
        </w:rPr>
        <w:t>. Consequently, t</w:t>
      </w:r>
      <w:r w:rsidR="004251BF" w:rsidRPr="00DA18F5">
        <w:rPr>
          <w:rFonts w:ascii="Calibri" w:hAnsi="Calibri" w:cs="Calibri"/>
        </w:rPr>
        <w:t xml:space="preserve">he </w:t>
      </w:r>
      <w:r w:rsidR="006B3B91">
        <w:rPr>
          <w:rFonts w:ascii="Calibri" w:hAnsi="Calibri" w:cs="Calibri"/>
        </w:rPr>
        <w:t xml:space="preserve">recorded </w:t>
      </w:r>
      <w:r w:rsidRPr="00DA18F5">
        <w:rPr>
          <w:rFonts w:ascii="Calibri" w:hAnsi="Calibri" w:cs="Calibri"/>
        </w:rPr>
        <w:t xml:space="preserve">risk for each </w:t>
      </w:r>
      <w:r>
        <w:rPr>
          <w:rFonts w:ascii="Calibri" w:hAnsi="Calibri" w:cs="Calibri"/>
        </w:rPr>
        <w:t xml:space="preserve">of the </w:t>
      </w:r>
      <w:r w:rsidRPr="00DA18F5">
        <w:rPr>
          <w:rFonts w:ascii="Calibri" w:hAnsi="Calibri" w:cs="Calibri"/>
        </w:rPr>
        <w:t>14 risk indicator</w:t>
      </w:r>
      <w:r>
        <w:rPr>
          <w:rFonts w:ascii="Calibri" w:hAnsi="Calibri" w:cs="Calibri"/>
        </w:rPr>
        <w:t>s</w:t>
      </w:r>
      <w:r w:rsidRPr="00DA18F5">
        <w:rPr>
          <w:rFonts w:ascii="Calibri" w:hAnsi="Calibri" w:cs="Calibri"/>
        </w:rPr>
        <w:t xml:space="preserve"> </w:t>
      </w:r>
      <w:r w:rsidR="006B3B91">
        <w:rPr>
          <w:rFonts w:ascii="Calibri" w:hAnsi="Calibri" w:cs="Calibri"/>
        </w:rPr>
        <w:t xml:space="preserve">does not necessarily need to </w:t>
      </w:r>
      <w:r w:rsidRPr="00DA18F5">
        <w:rPr>
          <w:rFonts w:ascii="Calibri" w:hAnsi="Calibri" w:cs="Calibri"/>
        </w:rPr>
        <w:t xml:space="preserve">correspond with the risk and vulnerability factors </w:t>
      </w:r>
      <w:r w:rsidR="004251BF" w:rsidRPr="00DA18F5">
        <w:rPr>
          <w:rFonts w:ascii="Calibri" w:hAnsi="Calibri" w:cs="Calibri"/>
        </w:rPr>
        <w:t>highlighted</w:t>
      </w:r>
      <w:r>
        <w:rPr>
          <w:rFonts w:ascii="Calibri" w:hAnsi="Calibri" w:cs="Calibri"/>
        </w:rPr>
        <w:t>.</w:t>
      </w:r>
      <w:r w:rsidRPr="00DA18F5">
        <w:rPr>
          <w:rFonts w:ascii="Calibri" w:hAnsi="Calibri" w:cs="Calibri"/>
        </w:rPr>
        <w:t xml:space="preserve"> </w:t>
      </w:r>
      <w:r w:rsidR="00915AFA">
        <w:rPr>
          <w:rFonts w:ascii="Calibri" w:hAnsi="Calibri" w:cs="Calibri"/>
        </w:rPr>
        <w:t>I</w:t>
      </w:r>
      <w:r w:rsidR="006B3B91">
        <w:rPr>
          <w:rFonts w:ascii="Calibri" w:hAnsi="Calibri" w:cs="Calibri"/>
        </w:rPr>
        <w:t xml:space="preserve">t is </w:t>
      </w:r>
      <w:r w:rsidR="00915AFA">
        <w:rPr>
          <w:rFonts w:ascii="Calibri" w:hAnsi="Calibri" w:cs="Calibri"/>
        </w:rPr>
        <w:t xml:space="preserve">therefore </w:t>
      </w:r>
      <w:r w:rsidR="00866215" w:rsidRPr="00DA18F5">
        <w:rPr>
          <w:rFonts w:ascii="Calibri" w:hAnsi="Calibri" w:cs="Calibri"/>
        </w:rPr>
        <w:t xml:space="preserve">important to provide </w:t>
      </w:r>
      <w:r w:rsidR="004251BF" w:rsidRPr="00DA18F5">
        <w:rPr>
          <w:rFonts w:ascii="Calibri" w:hAnsi="Calibri" w:cs="Calibri"/>
        </w:rPr>
        <w:t>analysis</w:t>
      </w:r>
      <w:r w:rsidRPr="00DA18F5">
        <w:rPr>
          <w:rFonts w:ascii="Calibri" w:hAnsi="Calibri" w:cs="Calibri"/>
        </w:rPr>
        <w:t xml:space="preserve"> to evidence </w:t>
      </w:r>
      <w:r w:rsidR="006B3B91">
        <w:rPr>
          <w:rFonts w:ascii="Calibri" w:hAnsi="Calibri" w:cs="Calibri"/>
        </w:rPr>
        <w:t xml:space="preserve">how the assessment of an individual </w:t>
      </w:r>
      <w:r>
        <w:rPr>
          <w:rFonts w:ascii="Calibri" w:hAnsi="Calibri" w:cs="Calibri"/>
        </w:rPr>
        <w:t xml:space="preserve">risk </w:t>
      </w:r>
      <w:r w:rsidR="006B3B91">
        <w:rPr>
          <w:rFonts w:ascii="Calibri" w:hAnsi="Calibri" w:cs="Calibri"/>
        </w:rPr>
        <w:t>indicator has been achieved.</w:t>
      </w:r>
    </w:p>
    <w:p w14:paraId="47EE8AE2" w14:textId="77777777" w:rsidR="00DA18F5" w:rsidRPr="00DA18F5" w:rsidRDefault="00DA18F5" w:rsidP="00DA18F5">
      <w:pPr>
        <w:jc w:val="both"/>
        <w:rPr>
          <w:rFonts w:ascii="Calibri" w:hAnsi="Calibri" w:cs="Calibri"/>
        </w:rPr>
      </w:pPr>
    </w:p>
    <w:p w14:paraId="2552E781" w14:textId="0B88D71D" w:rsidR="00504933" w:rsidRDefault="00504933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</w:t>
      </w:r>
      <w:r w:rsidR="0026581F">
        <w:rPr>
          <w:rFonts w:ascii="Calibri" w:hAnsi="Calibri" w:cs="Calibri"/>
        </w:rPr>
        <w:t>assessing a child or young person’s</w:t>
      </w:r>
      <w:r>
        <w:rPr>
          <w:rFonts w:ascii="Calibri" w:hAnsi="Calibri" w:cs="Calibri"/>
        </w:rPr>
        <w:t xml:space="preserve"> risk of </w:t>
      </w:r>
      <w:r w:rsidR="009801FF">
        <w:rPr>
          <w:rFonts w:ascii="Calibri" w:hAnsi="Calibri" w:cs="Calibri"/>
        </w:rPr>
        <w:t>exploitation</w:t>
      </w:r>
      <w:r>
        <w:rPr>
          <w:rFonts w:ascii="Calibri" w:hAnsi="Calibri" w:cs="Calibri"/>
        </w:rPr>
        <w:t xml:space="preserve">, it is </w:t>
      </w:r>
      <w:r w:rsidR="0026581F">
        <w:rPr>
          <w:rFonts w:ascii="Calibri" w:hAnsi="Calibri" w:cs="Calibri"/>
        </w:rPr>
        <w:t xml:space="preserve">essential </w:t>
      </w:r>
      <w:r>
        <w:rPr>
          <w:rFonts w:ascii="Calibri" w:hAnsi="Calibri" w:cs="Calibri"/>
        </w:rPr>
        <w:t xml:space="preserve">to highlight if the concerns </w:t>
      </w:r>
      <w:r w:rsidR="0026581F">
        <w:rPr>
          <w:rFonts w:ascii="Calibri" w:hAnsi="Calibri" w:cs="Calibri"/>
        </w:rPr>
        <w:t xml:space="preserve">and the information being </w:t>
      </w:r>
      <w:r w:rsidR="0026581F" w:rsidRPr="0026581F">
        <w:rPr>
          <w:rFonts w:ascii="Calibri" w:hAnsi="Calibri" w:cs="Calibri"/>
        </w:rPr>
        <w:t xml:space="preserve">provided </w:t>
      </w:r>
      <w:r w:rsidR="00B21E77">
        <w:rPr>
          <w:rFonts w:ascii="Calibri" w:hAnsi="Calibri" w:cs="Calibri"/>
        </w:rPr>
        <w:t xml:space="preserve">is </w:t>
      </w:r>
      <w:r w:rsidRPr="0071717E">
        <w:rPr>
          <w:rFonts w:ascii="Calibri" w:hAnsi="Calibri" w:cs="Calibri"/>
          <w:b/>
          <w:u w:val="single"/>
        </w:rPr>
        <w:t>current or historic</w:t>
      </w:r>
      <w:r w:rsidR="0026581F">
        <w:rPr>
          <w:rFonts w:ascii="Calibri" w:hAnsi="Calibri" w:cs="Calibri"/>
        </w:rPr>
        <w:t xml:space="preserve">. If </w:t>
      </w:r>
      <w:r w:rsidR="00B21E77">
        <w:rPr>
          <w:rFonts w:ascii="Calibri" w:hAnsi="Calibri" w:cs="Calibri"/>
        </w:rPr>
        <w:t xml:space="preserve">the </w:t>
      </w:r>
      <w:r w:rsidR="00B21E77" w:rsidRPr="00B21E77">
        <w:rPr>
          <w:rFonts w:ascii="Calibri" w:hAnsi="Calibri" w:cs="Calibri"/>
        </w:rPr>
        <w:t>concern or information</w:t>
      </w:r>
      <w:r w:rsidR="00B21E77">
        <w:rPr>
          <w:rFonts w:ascii="Calibri" w:hAnsi="Calibri" w:cs="Calibri"/>
        </w:rPr>
        <w:t xml:space="preserve"> is historic but</w:t>
      </w:r>
      <w:r w:rsidR="0026581F">
        <w:rPr>
          <w:rFonts w:ascii="Calibri" w:hAnsi="Calibri" w:cs="Calibri"/>
        </w:rPr>
        <w:t xml:space="preserve"> </w:t>
      </w:r>
      <w:r w:rsidR="00B21E77">
        <w:rPr>
          <w:rFonts w:ascii="Calibri" w:hAnsi="Calibri" w:cs="Calibri"/>
        </w:rPr>
        <w:t xml:space="preserve">relevant, </w:t>
      </w:r>
      <w:r w:rsidR="00B21E77" w:rsidRPr="0071717E">
        <w:rPr>
          <w:rFonts w:ascii="Calibri" w:hAnsi="Calibri" w:cs="Calibri"/>
          <w:b/>
          <w:u w:val="single"/>
        </w:rPr>
        <w:t>it</w:t>
      </w:r>
      <w:r w:rsidR="0026581F" w:rsidRPr="0071717E">
        <w:rPr>
          <w:rFonts w:ascii="Calibri" w:hAnsi="Calibri" w:cs="Calibri"/>
          <w:b/>
          <w:u w:val="single"/>
        </w:rPr>
        <w:t xml:space="preserve"> necessary to evidence how this</w:t>
      </w:r>
      <w:r w:rsidR="0026581F" w:rsidRPr="0071717E">
        <w:rPr>
          <w:b/>
          <w:u w:val="single"/>
        </w:rPr>
        <w:t xml:space="preserve"> </w:t>
      </w:r>
      <w:r w:rsidR="0026581F" w:rsidRPr="0071717E">
        <w:rPr>
          <w:rFonts w:ascii="Calibri" w:hAnsi="Calibri" w:cs="Calibri"/>
          <w:b/>
          <w:u w:val="single"/>
        </w:rPr>
        <w:t>relates to the current assessed risk</w:t>
      </w:r>
      <w:r w:rsidR="0026581F">
        <w:rPr>
          <w:rFonts w:ascii="Calibri" w:hAnsi="Calibri" w:cs="Calibri"/>
        </w:rPr>
        <w:t>.</w:t>
      </w:r>
    </w:p>
    <w:p w14:paraId="78880CD0" w14:textId="77777777" w:rsidR="0026581F" w:rsidRPr="0026581F" w:rsidRDefault="0026581F" w:rsidP="0026581F">
      <w:pPr>
        <w:pStyle w:val="ListParagraph"/>
        <w:rPr>
          <w:rFonts w:ascii="Calibri" w:hAnsi="Calibri" w:cs="Calibri"/>
        </w:rPr>
      </w:pPr>
    </w:p>
    <w:p w14:paraId="1660764F" w14:textId="2235A05E" w:rsidR="0026581F" w:rsidRDefault="0026581F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</w:t>
      </w:r>
      <w:r w:rsidR="00D0707C">
        <w:rPr>
          <w:rFonts w:ascii="Calibri" w:hAnsi="Calibri" w:cs="Calibri"/>
        </w:rPr>
        <w:t>completing the C</w:t>
      </w:r>
      <w:r w:rsidR="00B21E77">
        <w:rPr>
          <w:rFonts w:ascii="Calibri" w:hAnsi="Calibri" w:cs="Calibri"/>
        </w:rPr>
        <w:t xml:space="preserve">E risk assessment, it is crucial that the child or young person’s use of </w:t>
      </w:r>
      <w:r w:rsidR="00B21E77" w:rsidRPr="00B21E77">
        <w:rPr>
          <w:rFonts w:ascii="Calibri" w:hAnsi="Calibri" w:cs="Calibri"/>
          <w:b/>
        </w:rPr>
        <w:t>social media</w:t>
      </w:r>
      <w:r w:rsidR="00B21E77">
        <w:rPr>
          <w:rFonts w:ascii="Calibri" w:hAnsi="Calibri" w:cs="Calibri"/>
        </w:rPr>
        <w:t xml:space="preserve"> is considered throughout. </w:t>
      </w:r>
    </w:p>
    <w:p w14:paraId="36C16C3E" w14:textId="77777777" w:rsidR="005A7296" w:rsidRPr="005A7296" w:rsidRDefault="005A7296" w:rsidP="005A7296">
      <w:pPr>
        <w:pStyle w:val="ListParagraph"/>
        <w:rPr>
          <w:rFonts w:ascii="Calibri" w:hAnsi="Calibri" w:cs="Calibri"/>
        </w:rPr>
      </w:pPr>
    </w:p>
    <w:p w14:paraId="248FABE0" w14:textId="78A3013F" w:rsidR="005A7296" w:rsidRPr="009F7529" w:rsidRDefault="005A7296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 a referral via the NRM if it is suspected that the child is being moved for the purposes of exploitation.</w:t>
      </w:r>
    </w:p>
    <w:p w14:paraId="0DA77A29" w14:textId="77777777" w:rsidR="009F7529" w:rsidRDefault="009F7529" w:rsidP="00866215">
      <w:pPr>
        <w:jc w:val="both"/>
        <w:rPr>
          <w:rFonts w:cs="Calibri"/>
          <w:b/>
          <w:sz w:val="22"/>
          <w:szCs w:val="22"/>
        </w:rPr>
      </w:pPr>
    </w:p>
    <w:p w14:paraId="6D0638FB" w14:textId="77777777" w:rsidR="005B1E85" w:rsidRPr="00504933" w:rsidRDefault="00915AFA" w:rsidP="00915A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580FEF" w:rsidRPr="00504933">
        <w:rPr>
          <w:rFonts w:ascii="Calibri" w:hAnsi="Calibri" w:cs="Calibri"/>
          <w:color w:val="002060"/>
          <w:sz w:val="28"/>
          <w:szCs w:val="28"/>
        </w:rPr>
        <w:t xml:space="preserve">Please indicate a level of assesses risk </w:t>
      </w:r>
      <w:r w:rsidR="007C36B6" w:rsidRPr="00504933">
        <w:rPr>
          <w:rFonts w:ascii="Calibri" w:hAnsi="Calibri" w:cs="Calibri"/>
          <w:color w:val="002060"/>
          <w:sz w:val="28"/>
          <w:szCs w:val="28"/>
        </w:rPr>
        <w:t>against</w:t>
      </w:r>
      <w:r w:rsidR="007C36B6" w:rsidRPr="00504933">
        <w:rPr>
          <w:rFonts w:ascii="Calibri" w:hAnsi="Calibri" w:cs="Calibri"/>
          <w:b/>
          <w:color w:val="002060"/>
          <w:sz w:val="28"/>
          <w:szCs w:val="28"/>
        </w:rPr>
        <w:t xml:space="preserve"> ALL</w:t>
      </w:r>
      <w:r w:rsidR="00715A13" w:rsidRPr="00504933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580FEF" w:rsidRPr="00504933">
        <w:rPr>
          <w:rFonts w:ascii="Calibri" w:hAnsi="Calibri" w:cs="Calibri"/>
          <w:color w:val="002060"/>
          <w:sz w:val="28"/>
          <w:szCs w:val="28"/>
        </w:rPr>
        <w:t xml:space="preserve">the following 14 </w:t>
      </w:r>
      <w:r w:rsidR="00715A13" w:rsidRPr="00504933">
        <w:rPr>
          <w:rFonts w:ascii="Calibri" w:hAnsi="Calibri" w:cs="Calibri"/>
          <w:color w:val="002060"/>
          <w:sz w:val="28"/>
          <w:szCs w:val="28"/>
        </w:rPr>
        <w:t>risk indicators</w:t>
      </w:r>
    </w:p>
    <w:p w14:paraId="22C4D6F8" w14:textId="77777777" w:rsidR="00E82C3E" w:rsidRDefault="00E82C3E" w:rsidP="00E82C3E">
      <w:pPr>
        <w:jc w:val="both"/>
        <w:rPr>
          <w:rFonts w:ascii="Calibri" w:hAnsi="Calibri" w:cs="Calibri"/>
          <w:szCs w:val="30"/>
        </w:rPr>
      </w:pPr>
    </w:p>
    <w:p w14:paraId="74779D37" w14:textId="77777777" w:rsidR="00E82C3E" w:rsidRPr="00E82C3E" w:rsidRDefault="00E82C3E" w:rsidP="00E82C3E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F94C7A" w:rsidRPr="00D0182D" w14:paraId="67F239E9" w14:textId="77777777" w:rsidTr="00F94C7A">
        <w:tc>
          <w:tcPr>
            <w:tcW w:w="1276" w:type="dxa"/>
            <w:shd w:val="clear" w:color="auto" w:fill="F2F2F2" w:themeFill="background1" w:themeFillShade="F2"/>
          </w:tcPr>
          <w:p w14:paraId="2BD73EDE" w14:textId="77777777" w:rsidR="00F94C7A" w:rsidRPr="00F94C7A" w:rsidRDefault="00F94C7A" w:rsidP="00F94C7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7B939619" w14:textId="77777777" w:rsidR="00F94C7A" w:rsidRPr="00300A6F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</w:t>
            </w:r>
            <w:proofErr w:type="gramStart"/>
            <w:r>
              <w:rPr>
                <w:rFonts w:eastAsia="Times" w:cs="Arial"/>
                <w:b/>
              </w:rPr>
              <w:t>-  Family</w:t>
            </w:r>
            <w:proofErr w:type="gramEnd"/>
            <w:r>
              <w:rPr>
                <w:rFonts w:eastAsia="Times" w:cs="Arial"/>
                <w:b/>
              </w:rPr>
              <w:t xml:space="preserve"> and peer relationships</w:t>
            </w:r>
          </w:p>
        </w:tc>
      </w:tr>
      <w:tr w:rsidR="00F94C7A" w:rsidRPr="00D0182D" w14:paraId="3BA3B609" w14:textId="77777777" w:rsidTr="00F94C7A">
        <w:tc>
          <w:tcPr>
            <w:tcW w:w="1276" w:type="dxa"/>
            <w:shd w:val="clear" w:color="auto" w:fill="auto"/>
          </w:tcPr>
          <w:p w14:paraId="52A49129" w14:textId="77777777"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0E61B2DB" w14:textId="1BB132DA" w:rsid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No concerns identified in this area which relate to exploitation.</w:t>
            </w:r>
          </w:p>
          <w:p w14:paraId="551730AF" w14:textId="77777777" w:rsidR="005F10D3" w:rsidRPr="00F94C7A" w:rsidRDefault="005F10D3" w:rsidP="005F10D3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Carer(s</w:t>
            </w:r>
            <w:r w:rsidR="00E36344">
              <w:rPr>
                <w:rFonts w:ascii="Calibri" w:eastAsia="Times" w:hAnsi="Calibri" w:cs="Calibri"/>
              </w:rPr>
              <w:t>) show warmth, support the young person</w:t>
            </w:r>
            <w:r w:rsidRPr="00F94C7A">
              <w:rPr>
                <w:rFonts w:ascii="Calibri" w:eastAsia="Times" w:hAnsi="Calibri" w:cs="Calibri"/>
              </w:rPr>
              <w:t xml:space="preserve"> and have posit</w:t>
            </w:r>
            <w:r w:rsidR="00E36344">
              <w:rPr>
                <w:rFonts w:ascii="Calibri" w:eastAsia="Times" w:hAnsi="Calibri" w:cs="Calibri"/>
              </w:rPr>
              <w:t>ive communication with the young person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75B37B18" w14:textId="77777777" w:rsidR="005F10D3" w:rsidRPr="00F94C7A" w:rsidRDefault="00E36344" w:rsidP="005F10D3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</w:t>
            </w:r>
            <w:r w:rsidR="005F10D3" w:rsidRPr="00F94C7A">
              <w:rPr>
                <w:rFonts w:ascii="Calibri" w:eastAsia="Times" w:hAnsi="Calibri" w:cs="Calibri"/>
              </w:rPr>
              <w:t>young person has positive friendships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0186398A" w14:textId="77777777" w:rsidR="005F10D3" w:rsidRPr="00F94C7A" w:rsidRDefault="005F10D3" w:rsidP="005F10D3">
            <w:pPr>
              <w:pStyle w:val="ListParagraph"/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55A1351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373DFD69" w14:textId="77777777" w:rsidTr="004800E4">
        <w:tc>
          <w:tcPr>
            <w:tcW w:w="1276" w:type="dxa"/>
            <w:shd w:val="clear" w:color="auto" w:fill="92D050"/>
          </w:tcPr>
          <w:p w14:paraId="128B51AC" w14:textId="77777777"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5C8FFEA" w14:textId="77777777" w:rsidR="00F94C7A" w:rsidRPr="005F10D3" w:rsidRDefault="00F94C7A" w:rsidP="005F10D3">
            <w:pPr>
              <w:rPr>
                <w:rFonts w:ascii="Calibri" w:eastAsia="Times" w:hAnsi="Calibri" w:cs="Calibri"/>
              </w:rPr>
            </w:pPr>
          </w:p>
          <w:p w14:paraId="0B0E71FA" w14:textId="77777777" w:rsidR="00F94C7A" w:rsidRPr="005F10D3" w:rsidRDefault="00F94C7A" w:rsidP="005F10D3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lastRenderedPageBreak/>
              <w:t xml:space="preserve">Appropriate boundaries are in place and effective. </w:t>
            </w:r>
          </w:p>
          <w:p w14:paraId="44373F9D" w14:textId="77777777" w:rsidR="00F94C7A" w:rsidRPr="00F94C7A" w:rsidRDefault="005F10D3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Reduced contact with family or </w:t>
            </w:r>
            <w:r w:rsidR="00F94C7A" w:rsidRPr="00F94C7A">
              <w:rPr>
                <w:rFonts w:ascii="Calibri" w:eastAsia="Times" w:hAnsi="Calibri" w:cs="Calibri"/>
              </w:rPr>
              <w:t>f</w:t>
            </w:r>
            <w:r>
              <w:rPr>
                <w:rFonts w:ascii="Calibri" w:eastAsia="Times" w:hAnsi="Calibri" w:cs="Calibri"/>
              </w:rPr>
              <w:t xml:space="preserve">riends which is of concern </w:t>
            </w:r>
            <w:r w:rsidR="00F94C7A" w:rsidRPr="00F94C7A">
              <w:rPr>
                <w:rFonts w:ascii="Calibri" w:eastAsia="Times" w:hAnsi="Calibri" w:cs="Calibri"/>
              </w:rPr>
              <w:t>or there is an unexplained cha</w:t>
            </w:r>
            <w:r>
              <w:rPr>
                <w:rFonts w:ascii="Calibri" w:eastAsia="Times" w:hAnsi="Calibri" w:cs="Calibri"/>
              </w:rPr>
              <w:t xml:space="preserve">nge in attitude from the </w:t>
            </w:r>
            <w:r w:rsidR="00F94C7A" w:rsidRPr="00F94C7A">
              <w:rPr>
                <w:rFonts w:ascii="Calibri" w:eastAsia="Times" w:hAnsi="Calibri" w:cs="Calibri"/>
              </w:rPr>
              <w:t>young</w:t>
            </w:r>
            <w:r>
              <w:rPr>
                <w:rFonts w:ascii="Calibri" w:eastAsia="Times" w:hAnsi="Calibri" w:cs="Calibri"/>
              </w:rPr>
              <w:t xml:space="preserve"> person</w:t>
            </w:r>
            <w:r w:rsidR="00F94C7A" w:rsidRPr="00F94C7A">
              <w:rPr>
                <w:rFonts w:ascii="Calibri" w:eastAsia="Times" w:hAnsi="Calibri" w:cs="Calibri"/>
              </w:rPr>
              <w:t xml:space="preserve"> regarding the relationship, which raises some concerns.</w:t>
            </w:r>
          </w:p>
        </w:tc>
        <w:tc>
          <w:tcPr>
            <w:tcW w:w="850" w:type="dxa"/>
            <w:shd w:val="clear" w:color="auto" w:fill="auto"/>
          </w:tcPr>
          <w:p w14:paraId="169041EE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6929B4B0" w14:textId="77777777" w:rsidTr="005F10D3">
        <w:tc>
          <w:tcPr>
            <w:tcW w:w="1276" w:type="dxa"/>
            <w:shd w:val="clear" w:color="auto" w:fill="FFC000"/>
          </w:tcPr>
          <w:p w14:paraId="602F7697" w14:textId="7F34E60C" w:rsidR="00F94C7A" w:rsidRPr="00F94C7A" w:rsidRDefault="00F94C7A" w:rsidP="004D5E0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 w:rsidR="004D5E09">
              <w:rPr>
                <w:rFonts w:ascii="Calibri" w:eastAsia="Times" w:hAnsi="Calibri" w:cs="Calibri"/>
                <w:b/>
              </w:rPr>
              <w:t>oderate</w:t>
            </w:r>
            <w:r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17E569B5" w14:textId="77777777" w:rsidR="00F45357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Carer(s) lack understanding, toleran</w:t>
            </w:r>
            <w:r w:rsidR="00E36344">
              <w:rPr>
                <w:rFonts w:ascii="Calibri" w:eastAsia="Times" w:hAnsi="Calibri" w:cs="Calibri"/>
              </w:rPr>
              <w:t xml:space="preserve">ce and </w:t>
            </w:r>
            <w:r w:rsidR="0086488D">
              <w:rPr>
                <w:rFonts w:ascii="Calibri" w:eastAsia="Times" w:hAnsi="Calibri" w:cs="Calibri"/>
              </w:rPr>
              <w:t xml:space="preserve">at times </w:t>
            </w:r>
            <w:r w:rsidR="00E36344">
              <w:rPr>
                <w:rFonts w:ascii="Calibri" w:eastAsia="Times" w:hAnsi="Calibri" w:cs="Calibri"/>
              </w:rPr>
              <w:t>warmth towards the young person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714F8FA" w14:textId="77F89B53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Parents fail to report missing episodes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AA07FD0" w14:textId="77777777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Family relationships are strained.</w:t>
            </w:r>
          </w:p>
          <w:p w14:paraId="5A54251A" w14:textId="77777777"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Report a change in behaviour or </w:t>
            </w:r>
            <w:r w:rsidR="0071717E">
              <w:rPr>
                <w:rFonts w:ascii="Calibri" w:eastAsia="Times" w:hAnsi="Calibri" w:cs="Calibri"/>
              </w:rPr>
              <w:t>presentation</w:t>
            </w:r>
            <w:r w:rsidR="00337D97">
              <w:rPr>
                <w:rFonts w:ascii="Calibri" w:eastAsia="Times" w:hAnsi="Calibri" w:cs="Calibri"/>
              </w:rPr>
              <w:t>.</w:t>
            </w:r>
            <w:r w:rsidR="00F94C7A" w:rsidRPr="00F94C7A">
              <w:rPr>
                <w:rFonts w:ascii="Calibri" w:eastAsia="Times" w:hAnsi="Calibri" w:cs="Calibri"/>
              </w:rPr>
              <w:t xml:space="preserve"> </w:t>
            </w:r>
          </w:p>
          <w:p w14:paraId="69204EC7" w14:textId="77777777" w:rsidR="00F94C7A" w:rsidRPr="006B1743" w:rsidRDefault="00F45357" w:rsidP="00F4535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Family or Friends or</w:t>
            </w:r>
            <w:r w:rsidR="00F94C7A" w:rsidRPr="006B1743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 xml:space="preserve">peers </w:t>
            </w:r>
            <w:r w:rsidR="0071717E">
              <w:rPr>
                <w:rFonts w:ascii="Calibri" w:eastAsia="Times" w:hAnsi="Calibri" w:cs="Calibri"/>
              </w:rPr>
              <w:t>are suspected or known</w:t>
            </w:r>
            <w:r w:rsidR="00F94C7A" w:rsidRPr="006B1743">
              <w:rPr>
                <w:rFonts w:ascii="Calibri" w:eastAsia="Times" w:hAnsi="Calibri" w:cs="Calibri"/>
              </w:rPr>
              <w:t xml:space="preserve"> offenders.</w:t>
            </w:r>
          </w:p>
        </w:tc>
        <w:tc>
          <w:tcPr>
            <w:tcW w:w="850" w:type="dxa"/>
            <w:shd w:val="clear" w:color="auto" w:fill="auto"/>
          </w:tcPr>
          <w:p w14:paraId="3D062DC0" w14:textId="77777777" w:rsid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14:paraId="35053279" w14:textId="77777777" w:rsidR="004A0A1E" w:rsidRDefault="004A0A1E" w:rsidP="004A0A1E">
            <w:pPr>
              <w:rPr>
                <w:rFonts w:eastAsia="Times"/>
                <w:sz w:val="22"/>
                <w:szCs w:val="22"/>
              </w:rPr>
            </w:pPr>
          </w:p>
          <w:p w14:paraId="177B1D8F" w14:textId="3C997AB8" w:rsidR="004A0A1E" w:rsidRPr="004A0A1E" w:rsidRDefault="004A0A1E" w:rsidP="004A0A1E">
            <w:pPr>
              <w:rPr>
                <w:rFonts w:eastAsia="Times"/>
                <w:sz w:val="28"/>
                <w:szCs w:val="28"/>
              </w:rPr>
            </w:pPr>
          </w:p>
        </w:tc>
      </w:tr>
      <w:tr w:rsidR="00F94C7A" w:rsidRPr="00D0182D" w14:paraId="06EDBEB8" w14:textId="77777777" w:rsidTr="005F10D3">
        <w:tc>
          <w:tcPr>
            <w:tcW w:w="1276" w:type="dxa"/>
            <w:shd w:val="clear" w:color="auto" w:fill="FF0000"/>
          </w:tcPr>
          <w:p w14:paraId="0005B78E" w14:textId="484E26DF" w:rsidR="00F94C7A" w:rsidRPr="00F94C7A" w:rsidRDefault="00D34E62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765F8079" w14:textId="77777777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Suspected abuse in family (emotional, neglect, physical or sexual)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48D0A382" w14:textId="77777777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 xml:space="preserve">There is little or no communication between the carer(s). </w:t>
            </w:r>
          </w:p>
          <w:p w14:paraId="071D9C1B" w14:textId="77777777" w:rsidR="00F94C7A" w:rsidRDefault="00F45357" w:rsidP="00F94C7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eastAsia="Times" w:hAnsi="Calibri" w:cs="Calibri"/>
              </w:rPr>
              <w:t>There is a lack of warmth or understanding,</w:t>
            </w:r>
            <w:r w:rsidR="00F94C7A" w:rsidRPr="00F94C7A">
              <w:rPr>
                <w:rFonts w:ascii="Calibri" w:eastAsia="Times" w:hAnsi="Calibri" w:cs="Calibri"/>
              </w:rPr>
              <w:t xml:space="preserve"> a</w:t>
            </w:r>
            <w:r>
              <w:rPr>
                <w:rFonts w:ascii="Calibri" w:eastAsia="Times" w:hAnsi="Calibri" w:cs="Calibri"/>
              </w:rPr>
              <w:t xml:space="preserve">ttachment </w:t>
            </w:r>
            <w:r w:rsidR="00F94C7A" w:rsidRPr="00F94C7A">
              <w:rPr>
                <w:rFonts w:ascii="Calibri" w:eastAsia="Times" w:hAnsi="Calibri" w:cs="Calibri"/>
              </w:rPr>
              <w:t>or trust.</w:t>
            </w:r>
            <w:r w:rsidR="00F94C7A">
              <w:t xml:space="preserve"> </w:t>
            </w:r>
          </w:p>
          <w:p w14:paraId="15FA5E2D" w14:textId="77777777" w:rsidR="00F45357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Parents f</w:t>
            </w:r>
            <w:r w:rsidR="00F45357">
              <w:rPr>
                <w:rFonts w:ascii="Calibri" w:eastAsia="Times" w:hAnsi="Calibri" w:cs="Calibri"/>
              </w:rPr>
              <w:t>ail to report missing episodes.</w:t>
            </w:r>
          </w:p>
          <w:p w14:paraId="40FB97D3" w14:textId="77777777"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Parent or </w:t>
            </w:r>
            <w:r w:rsidR="00F94C7A" w:rsidRPr="00F94C7A">
              <w:rPr>
                <w:rFonts w:ascii="Calibri" w:eastAsia="Times" w:hAnsi="Calibri" w:cs="Calibri"/>
              </w:rPr>
              <w:t xml:space="preserve">Carer does not implement </w:t>
            </w:r>
            <w:proofErr w:type="gramStart"/>
            <w:r w:rsidR="00F94C7A" w:rsidRPr="00F94C7A">
              <w:rPr>
                <w:rFonts w:ascii="Calibri" w:eastAsia="Times" w:hAnsi="Calibri" w:cs="Calibri"/>
              </w:rPr>
              <w:t>age appropriate</w:t>
            </w:r>
            <w:proofErr w:type="gramEnd"/>
            <w:r w:rsidR="00F94C7A" w:rsidRPr="00F94C7A">
              <w:rPr>
                <w:rFonts w:ascii="Calibri" w:eastAsia="Times" w:hAnsi="Calibri" w:cs="Calibri"/>
              </w:rPr>
              <w:t xml:space="preserve"> boundaries</w:t>
            </w:r>
          </w:p>
          <w:p w14:paraId="0EFC4B54" w14:textId="77777777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Breakdown in family relationships / no contact.</w:t>
            </w:r>
          </w:p>
          <w:p w14:paraId="7FE2888A" w14:textId="77777777"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Family or Friends or </w:t>
            </w:r>
            <w:r w:rsidR="00F94C7A" w:rsidRPr="00F94C7A">
              <w:rPr>
                <w:rFonts w:ascii="Calibri" w:eastAsia="Times" w:hAnsi="Calibri" w:cs="Calibri"/>
              </w:rPr>
              <w:t>peers are known offenders.</w:t>
            </w:r>
          </w:p>
          <w:p w14:paraId="309D0AB9" w14:textId="77777777"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</w:t>
            </w:r>
            <w:r w:rsidR="00F94C7A" w:rsidRPr="00F94C7A">
              <w:rPr>
                <w:rFonts w:ascii="Calibri" w:eastAsia="Times" w:hAnsi="Calibri" w:cs="Calibri"/>
              </w:rPr>
              <w:t>oung person is socially isolated from peers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13B126F6" w14:textId="4112EF3F" w:rsid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 xml:space="preserve">Friends </w:t>
            </w:r>
            <w:r w:rsidR="00D0707C">
              <w:rPr>
                <w:rFonts w:ascii="Calibri" w:eastAsia="Times" w:hAnsi="Calibri" w:cs="Calibri"/>
              </w:rPr>
              <w:t>are assessed to be at risk of C</w:t>
            </w:r>
            <w:r w:rsidRPr="00F94C7A">
              <w:rPr>
                <w:rFonts w:ascii="Calibri" w:eastAsia="Times" w:hAnsi="Calibri" w:cs="Calibri"/>
              </w:rPr>
              <w:t>E</w:t>
            </w:r>
            <w:r w:rsidR="00337D97">
              <w:rPr>
                <w:rFonts w:ascii="Calibri" w:eastAsia="Times" w:hAnsi="Calibri" w:cs="Calibri"/>
              </w:rPr>
              <w:t>.</w:t>
            </w:r>
            <w:r w:rsidRPr="00F94C7A">
              <w:rPr>
                <w:rFonts w:ascii="Calibri" w:eastAsia="Times" w:hAnsi="Calibri" w:cs="Calibri"/>
              </w:rPr>
              <w:t xml:space="preserve"> </w:t>
            </w:r>
          </w:p>
          <w:p w14:paraId="0E307759" w14:textId="77777777" w:rsidR="0071717E" w:rsidRPr="00F94C7A" w:rsidRDefault="0071717E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Criminality within the family environment.</w:t>
            </w:r>
          </w:p>
        </w:tc>
        <w:tc>
          <w:tcPr>
            <w:tcW w:w="850" w:type="dxa"/>
            <w:shd w:val="clear" w:color="auto" w:fill="auto"/>
          </w:tcPr>
          <w:p w14:paraId="745F4BD9" w14:textId="0AF91CCF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56327EFA" w14:textId="77777777" w:rsidTr="00F94C7A">
        <w:trPr>
          <w:trHeight w:val="771"/>
        </w:trPr>
        <w:tc>
          <w:tcPr>
            <w:tcW w:w="1276" w:type="dxa"/>
            <w:shd w:val="clear" w:color="auto" w:fill="auto"/>
          </w:tcPr>
          <w:p w14:paraId="69BA481F" w14:textId="77777777" w:rsidR="004800E4" w:rsidRDefault="004800E4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2A6DBEB4" w14:textId="77777777" w:rsidR="004800E4" w:rsidRDefault="004800E4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4F39D961" w14:textId="77777777" w:rsidR="004800E4" w:rsidRPr="0071717E" w:rsidRDefault="0071717E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18"/>
                <w:szCs w:val="18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9553DD8" w14:textId="11D2D551" w:rsidR="00E1720C" w:rsidRPr="006478B1" w:rsidRDefault="00E1720C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6A3E323B" w14:textId="77777777" w:rsidR="00667EEF" w:rsidRDefault="00667EE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F94C7A" w:rsidRPr="00D0182D" w14:paraId="4215FF98" w14:textId="77777777" w:rsidTr="00F94C7A">
        <w:tc>
          <w:tcPr>
            <w:tcW w:w="1276" w:type="dxa"/>
            <w:shd w:val="clear" w:color="auto" w:fill="F2F2F2" w:themeFill="background1" w:themeFillShade="F2"/>
          </w:tcPr>
          <w:p w14:paraId="6F19F379" w14:textId="77777777" w:rsidR="00F94C7A" w:rsidRPr="00F94C7A" w:rsidRDefault="00F94C7A" w:rsidP="00F94C7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519E5454" w14:textId="77777777" w:rsidR="00F94C7A" w:rsidRPr="00300A6F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Pr="00300A6F">
              <w:rPr>
                <w:rFonts w:eastAsia="Times" w:cs="Arial"/>
                <w:b/>
              </w:rPr>
              <w:t>Accommodation</w:t>
            </w:r>
          </w:p>
        </w:tc>
      </w:tr>
      <w:tr w:rsidR="00F94C7A" w:rsidRPr="00D0182D" w14:paraId="0CAF9B58" w14:textId="77777777" w:rsidTr="00F94C7A">
        <w:tc>
          <w:tcPr>
            <w:tcW w:w="1276" w:type="dxa"/>
            <w:shd w:val="clear" w:color="auto" w:fill="auto"/>
          </w:tcPr>
          <w:p w14:paraId="60FB4554" w14:textId="77777777"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229FA2ED" w14:textId="176BBFF5" w:rsidR="00F94C7A" w:rsidRPr="00D04A2B" w:rsidRDefault="00F94C7A" w:rsidP="009801F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 in this area which relate to 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13A17CA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4317DF54" w14:textId="77777777" w:rsidTr="005F10D3">
        <w:tc>
          <w:tcPr>
            <w:tcW w:w="1276" w:type="dxa"/>
            <w:shd w:val="clear" w:color="auto" w:fill="92D050"/>
          </w:tcPr>
          <w:p w14:paraId="47E73537" w14:textId="77777777"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BF16C4E" w14:textId="77777777" w:rsidR="00F94C7A" w:rsidRPr="00D04A2B" w:rsidRDefault="00337D97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accommodation</w:t>
            </w:r>
            <w:r w:rsidR="00F94C7A" w:rsidRPr="00D04A2B">
              <w:rPr>
                <w:rFonts w:ascii="Calibri" w:eastAsia="Times" w:hAnsi="Calibri" w:cs="Calibri"/>
              </w:rPr>
              <w:t xml:space="preserve"> concerns, but overal</w:t>
            </w:r>
            <w:r w:rsidR="00F45357">
              <w:rPr>
                <w:rFonts w:ascii="Calibri" w:eastAsia="Times" w:hAnsi="Calibri" w:cs="Calibri"/>
              </w:rPr>
              <w:t xml:space="preserve">l accommodation meets </w:t>
            </w:r>
            <w:r w:rsidR="00F94C7A" w:rsidRPr="00D04A2B">
              <w:rPr>
                <w:rFonts w:ascii="Calibri" w:eastAsia="Times" w:hAnsi="Calibri" w:cs="Calibri"/>
              </w:rPr>
              <w:t>yo</w:t>
            </w:r>
            <w:r w:rsidR="00F45357">
              <w:rPr>
                <w:rFonts w:ascii="Calibri" w:eastAsia="Times" w:hAnsi="Calibri" w:cs="Calibri"/>
              </w:rPr>
              <w:t>ung person’s needs and the young person</w:t>
            </w:r>
            <w:r w:rsidR="00F94C7A" w:rsidRPr="00D04A2B">
              <w:rPr>
                <w:rFonts w:ascii="Calibri" w:eastAsia="Times" w:hAnsi="Calibri" w:cs="Calibri"/>
              </w:rPr>
              <w:t xml:space="preserve"> is happy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7D4A056" w14:textId="2ED808E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1610E4A4" w14:textId="77777777" w:rsidTr="005F10D3">
        <w:tc>
          <w:tcPr>
            <w:tcW w:w="1276" w:type="dxa"/>
            <w:shd w:val="clear" w:color="auto" w:fill="FFC000"/>
          </w:tcPr>
          <w:p w14:paraId="05DF7C6D" w14:textId="56546A93" w:rsidR="00F94C7A" w:rsidRPr="00F94C7A" w:rsidRDefault="00F94C7A" w:rsidP="00D34E6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 w:rsidR="00D34E62">
              <w:rPr>
                <w:rFonts w:ascii="Calibri" w:eastAsia="Times" w:hAnsi="Calibri" w:cs="Calibri"/>
                <w:b/>
              </w:rPr>
              <w:t>oderate</w:t>
            </w:r>
            <w:r w:rsidRPr="00F94C7A">
              <w:rPr>
                <w:rFonts w:ascii="Calibri" w:eastAsia="Times" w:hAnsi="Calibri" w:cs="Calibri"/>
                <w:b/>
              </w:rPr>
              <w:t xml:space="preserve"> </w:t>
            </w:r>
          </w:p>
        </w:tc>
        <w:tc>
          <w:tcPr>
            <w:tcW w:w="8789" w:type="dxa"/>
            <w:shd w:val="clear" w:color="auto" w:fill="auto"/>
          </w:tcPr>
          <w:p w14:paraId="69B50C14" w14:textId="77777777" w:rsidR="0071717E" w:rsidRDefault="00337D97" w:rsidP="0071717E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</w:t>
            </w:r>
            <w:r w:rsidR="00E36344">
              <w:rPr>
                <w:rFonts w:ascii="Calibri" w:eastAsia="Times" w:hAnsi="Calibri" w:cs="Calibri"/>
              </w:rPr>
              <w:t>young person</w:t>
            </w:r>
            <w:r w:rsidR="00F94C7A" w:rsidRPr="00D04A2B">
              <w:rPr>
                <w:rFonts w:ascii="Calibri" w:eastAsia="Times" w:hAnsi="Calibri" w:cs="Calibri"/>
              </w:rPr>
              <w:t xml:space="preserve"> is unhappy with their accommodation</w:t>
            </w:r>
            <w:r w:rsidR="00F94C7A">
              <w:rPr>
                <w:rFonts w:ascii="Calibri" w:eastAsia="Times" w:hAnsi="Calibri" w:cs="Calibri"/>
              </w:rPr>
              <w:t>.</w:t>
            </w:r>
            <w:r w:rsidR="00F94C7A" w:rsidRPr="00D04A2B">
              <w:rPr>
                <w:rFonts w:ascii="Calibri" w:eastAsia="Times" w:hAnsi="Calibri" w:cs="Calibri"/>
              </w:rPr>
              <w:t xml:space="preserve"> </w:t>
            </w:r>
          </w:p>
          <w:p w14:paraId="619D5B17" w14:textId="77777777" w:rsidR="0071717E" w:rsidRPr="0071717E" w:rsidRDefault="0071717E" w:rsidP="0071717E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The young person moves frequently or leads a transient existence.</w:t>
            </w:r>
          </w:p>
        </w:tc>
        <w:tc>
          <w:tcPr>
            <w:tcW w:w="850" w:type="dxa"/>
            <w:shd w:val="clear" w:color="auto" w:fill="auto"/>
          </w:tcPr>
          <w:p w14:paraId="6CBC7CE9" w14:textId="62FDEAE8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54CDE003" w14:textId="77777777" w:rsidTr="005F10D3">
        <w:tc>
          <w:tcPr>
            <w:tcW w:w="1276" w:type="dxa"/>
            <w:shd w:val="clear" w:color="auto" w:fill="FF0000"/>
          </w:tcPr>
          <w:p w14:paraId="212033EF" w14:textId="74BC660F" w:rsidR="00F94C7A" w:rsidRPr="00F94C7A" w:rsidRDefault="00D34E62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6B750ED2" w14:textId="77777777" w:rsidR="00F94C7A" w:rsidRDefault="00F94C7A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Concerns about location</w:t>
            </w:r>
            <w:r>
              <w:rPr>
                <w:rFonts w:ascii="Calibri" w:eastAsia="Times" w:hAnsi="Calibri" w:cs="Calibri"/>
              </w:rPr>
              <w:t xml:space="preserve"> and isolation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04C67492" w14:textId="77777777" w:rsidR="00F94C7A" w:rsidRPr="00D04A2B" w:rsidRDefault="00F94C7A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</w:t>
            </w:r>
            <w:r w:rsidR="00F45357">
              <w:rPr>
                <w:rFonts w:ascii="Calibri" w:eastAsia="Times" w:hAnsi="Calibri" w:cs="Calibri"/>
              </w:rPr>
              <w:t xml:space="preserve">he </w:t>
            </w:r>
            <w:r w:rsidRPr="00D04A2B">
              <w:rPr>
                <w:rFonts w:ascii="Calibri" w:eastAsia="Times" w:hAnsi="Calibri" w:cs="Calibri"/>
              </w:rPr>
              <w:t>young person</w:t>
            </w:r>
            <w:r w:rsidR="0071717E">
              <w:rPr>
                <w:rFonts w:ascii="Calibri" w:eastAsia="Times" w:hAnsi="Calibri" w:cs="Calibri"/>
              </w:rPr>
              <w:t xml:space="preserve"> has left accommodation without explanation</w:t>
            </w:r>
            <w:r w:rsidRPr="00D04A2B">
              <w:rPr>
                <w:rFonts w:ascii="Calibri" w:eastAsia="Times" w:hAnsi="Calibri" w:cs="Calibri"/>
              </w:rPr>
              <w:t>.</w:t>
            </w:r>
          </w:p>
          <w:p w14:paraId="4C72B644" w14:textId="77777777" w:rsidR="00F94C7A" w:rsidRDefault="0071717E" w:rsidP="00F94C7A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Homeless.</w:t>
            </w:r>
          </w:p>
          <w:p w14:paraId="67C73581" w14:textId="77777777" w:rsidR="0071717E" w:rsidRDefault="0071717E" w:rsidP="00F94C7A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Intelligence to link young person to suspected trap houses.</w:t>
            </w:r>
          </w:p>
          <w:p w14:paraId="566C9018" w14:textId="00D653DE" w:rsidR="00F94C7A" w:rsidRPr="00675B71" w:rsidRDefault="00675B71" w:rsidP="00337D97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unexplained access to keys to premises. </w:t>
            </w:r>
          </w:p>
        </w:tc>
        <w:tc>
          <w:tcPr>
            <w:tcW w:w="850" w:type="dxa"/>
            <w:shd w:val="clear" w:color="auto" w:fill="auto"/>
          </w:tcPr>
          <w:p w14:paraId="1DE0D165" w14:textId="604E4D08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4BBEAA93" w14:textId="77777777" w:rsidTr="00F94C7A">
        <w:trPr>
          <w:trHeight w:val="695"/>
        </w:trPr>
        <w:tc>
          <w:tcPr>
            <w:tcW w:w="1276" w:type="dxa"/>
            <w:shd w:val="clear" w:color="auto" w:fill="auto"/>
          </w:tcPr>
          <w:p w14:paraId="7917C880" w14:textId="77777777" w:rsidR="00F94C7A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2073C88B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14E141A8" w14:textId="38D7457A" w:rsidR="004800E4" w:rsidRPr="004800E4" w:rsidRDefault="00675B71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0A0969C" w14:textId="36EE061F" w:rsidR="00F94C7A" w:rsidRPr="006478B1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</w:tr>
    </w:tbl>
    <w:p w14:paraId="6CA2A350" w14:textId="77777777" w:rsidR="00667EEF" w:rsidRDefault="00667EE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7C4C0BE2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36603311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2393E885" w14:textId="77777777" w:rsidR="00E4674F" w:rsidRPr="00300A6F" w:rsidRDefault="00E4674F" w:rsidP="00E4674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Education</w:t>
            </w:r>
          </w:p>
        </w:tc>
      </w:tr>
      <w:tr w:rsidR="00E4674F" w:rsidRPr="00D0182D" w14:paraId="02640D37" w14:textId="77777777" w:rsidTr="00305A51">
        <w:tc>
          <w:tcPr>
            <w:tcW w:w="1276" w:type="dxa"/>
            <w:shd w:val="clear" w:color="auto" w:fill="auto"/>
          </w:tcPr>
          <w:p w14:paraId="0C70C794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5DA53096" w14:textId="2CF8BD60" w:rsidR="00E4674F" w:rsidRPr="00D04A2B" w:rsidRDefault="00E4674F" w:rsidP="00675B7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</w:t>
            </w:r>
            <w:r w:rsidR="00675B71">
              <w:rPr>
                <w:rFonts w:ascii="Calibri" w:eastAsia="Times" w:hAnsi="Calibri" w:cs="Calibri"/>
              </w:rPr>
              <w:t xml:space="preserve">d in this area which relate to </w:t>
            </w:r>
            <w:r>
              <w:rPr>
                <w:rFonts w:ascii="Calibri" w:eastAsia="Times" w:hAnsi="Calibri" w:cs="Calibri"/>
              </w:rPr>
              <w:t>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545D0B2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4E2228D5" w14:textId="77777777" w:rsidTr="005F10D3">
        <w:tc>
          <w:tcPr>
            <w:tcW w:w="1276" w:type="dxa"/>
            <w:shd w:val="clear" w:color="auto" w:fill="92D050"/>
          </w:tcPr>
          <w:p w14:paraId="535BB492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02B2AB9" w14:textId="5D85DF6B" w:rsidR="00E4674F" w:rsidRDefault="00F45357" w:rsidP="00E4674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Mainly engaged in employment, school or</w:t>
            </w:r>
            <w:r w:rsidR="00E4674F">
              <w:rPr>
                <w:rFonts w:ascii="Calibri" w:eastAsia="Times" w:hAnsi="Calibri" w:cs="Calibri"/>
              </w:rPr>
              <w:t xml:space="preserve"> training</w:t>
            </w:r>
            <w:r w:rsidR="00675B71">
              <w:rPr>
                <w:rFonts w:ascii="Calibri" w:eastAsia="Times" w:hAnsi="Calibri" w:cs="Calibri"/>
              </w:rPr>
              <w:t>.</w:t>
            </w:r>
          </w:p>
          <w:p w14:paraId="1312B1FC" w14:textId="77777777" w:rsidR="00E4674F" w:rsidRPr="00D04A2B" w:rsidRDefault="00E4674F" w:rsidP="00F4535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truanting but limited concerns, mainly positive friendships in education</w:t>
            </w:r>
            <w:r w:rsidR="00F45357">
              <w:rPr>
                <w:rFonts w:ascii="Calibri" w:eastAsia="Times" w:hAnsi="Calibri" w:cs="Calibri"/>
              </w:rPr>
              <w:t>,</w:t>
            </w:r>
            <w:r>
              <w:rPr>
                <w:rFonts w:ascii="Calibri" w:eastAsia="Times" w:hAnsi="Calibri" w:cs="Calibri"/>
              </w:rPr>
              <w:t xml:space="preserve"> training or employment setting.  </w:t>
            </w:r>
          </w:p>
        </w:tc>
        <w:tc>
          <w:tcPr>
            <w:tcW w:w="850" w:type="dxa"/>
            <w:shd w:val="clear" w:color="auto" w:fill="auto"/>
          </w:tcPr>
          <w:p w14:paraId="4F42BB8E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4EE14601" w14:textId="77777777" w:rsidTr="005F10D3">
        <w:tc>
          <w:tcPr>
            <w:tcW w:w="1276" w:type="dxa"/>
            <w:shd w:val="clear" w:color="auto" w:fill="FFC000"/>
          </w:tcPr>
          <w:p w14:paraId="0F85552A" w14:textId="7D3F0DC3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E4674F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0920E150" w14:textId="77777777" w:rsidR="00E4674F" w:rsidRPr="00337D97" w:rsidRDefault="00F45357" w:rsidP="00337D97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Full time education,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 w:rsidR="00E4674F" w:rsidRPr="00E4674F">
              <w:rPr>
                <w:rFonts w:ascii="Calibri" w:eastAsia="Times" w:hAnsi="Calibri" w:cs="Calibri"/>
              </w:rPr>
              <w:t>traini</w:t>
            </w:r>
            <w:r>
              <w:rPr>
                <w:rFonts w:ascii="Calibri" w:eastAsia="Times" w:hAnsi="Calibri" w:cs="Calibri"/>
              </w:rPr>
              <w:t>ng or employment but irregular or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poor attendance</w:t>
            </w:r>
            <w:r w:rsidR="00E4674F" w:rsidRPr="00E4674F">
              <w:rPr>
                <w:rFonts w:ascii="Calibri" w:eastAsia="Times" w:hAnsi="Calibri" w:cs="Calibri"/>
              </w:rPr>
              <w:t xml:space="preserve"> during school hours often unknown.</w:t>
            </w:r>
          </w:p>
          <w:p w14:paraId="4D705E41" w14:textId="43CF2952" w:rsidR="00E4674F" w:rsidRDefault="00F45357" w:rsidP="00E4674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Friendships in education,</w:t>
            </w:r>
            <w:r w:rsidR="00E4674F">
              <w:rPr>
                <w:rFonts w:ascii="Calibri" w:eastAsia="Times" w:hAnsi="Calibri" w:cs="Calibri"/>
              </w:rPr>
              <w:t xml:space="preserve"> training or employment setting are with others at risk of </w:t>
            </w:r>
            <w:r w:rsidR="009801FF">
              <w:rPr>
                <w:rFonts w:ascii="Calibri" w:eastAsia="Times" w:hAnsi="Calibri" w:cs="Calibri"/>
              </w:rPr>
              <w:t>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6ADCB32F" w14:textId="77777777" w:rsidR="00E4674F" w:rsidRPr="00D04A2B" w:rsidRDefault="00E4674F" w:rsidP="00E4674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Noticeable change in attendance, performance or behaviour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FD30E88" w14:textId="646DA169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3FC45F5F" w14:textId="77777777" w:rsidTr="005F10D3">
        <w:tc>
          <w:tcPr>
            <w:tcW w:w="1276" w:type="dxa"/>
            <w:shd w:val="clear" w:color="auto" w:fill="FF0000"/>
          </w:tcPr>
          <w:p w14:paraId="334782F5" w14:textId="08FC772E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lastRenderedPageBreak/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5977CEBD" w14:textId="77777777" w:rsidR="00E4674F" w:rsidRDefault="00F45357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Regular breakdown of school or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 w:rsidR="00E4674F" w:rsidRPr="00E4674F">
              <w:rPr>
                <w:rFonts w:ascii="Calibri" w:eastAsia="Times" w:hAnsi="Calibri" w:cs="Calibri"/>
              </w:rPr>
              <w:t xml:space="preserve">training placements due to behavioural problems. </w:t>
            </w:r>
          </w:p>
          <w:p w14:paraId="64430B6A" w14:textId="77777777" w:rsidR="00E4674F" w:rsidRDefault="00E4674F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Not engaged in education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F45357">
              <w:rPr>
                <w:rFonts w:ascii="Calibri" w:eastAsia="Times" w:hAnsi="Calibri" w:cs="Calibri"/>
              </w:rPr>
              <w:t>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E4674F">
              <w:rPr>
                <w:rFonts w:ascii="Calibri" w:eastAsia="Times" w:hAnsi="Calibri" w:cs="Calibri"/>
              </w:rPr>
              <w:t xml:space="preserve">employment or motivated to be. </w:t>
            </w:r>
          </w:p>
          <w:p w14:paraId="7B19CAC7" w14:textId="1A0C5F38" w:rsidR="00E4674F" w:rsidRPr="00E4674F" w:rsidRDefault="00675B71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Being excluded from mainstream education, in particular attending alternative education.</w:t>
            </w:r>
            <w:r w:rsidR="00E4674F" w:rsidRPr="00E4674F">
              <w:rPr>
                <w:rFonts w:ascii="Calibri" w:eastAsia="Times" w:hAnsi="Calibri" w:cs="Calibri"/>
              </w:rPr>
              <w:t xml:space="preserve"> </w:t>
            </w:r>
          </w:p>
          <w:p w14:paraId="27853C5D" w14:textId="77777777" w:rsidR="00E4674F" w:rsidRPr="00E4674F" w:rsidRDefault="00E4674F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Whereabouts often unknown.</w:t>
            </w:r>
          </w:p>
          <w:p w14:paraId="651B6A58" w14:textId="77777777" w:rsidR="00E4674F" w:rsidRDefault="00F45357" w:rsidP="00675B71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Friendships or</w:t>
            </w:r>
            <w:r w:rsidR="00E4674F">
              <w:rPr>
                <w:rFonts w:ascii="Calibri" w:eastAsia="Times" w:hAnsi="Calibri" w:cs="Calibri"/>
              </w:rPr>
              <w:t xml:space="preserve"> peer groups either w</w:t>
            </w:r>
            <w:r>
              <w:rPr>
                <w:rFonts w:ascii="Calibri" w:eastAsia="Times" w:hAnsi="Calibri" w:cs="Calibri"/>
              </w:rPr>
              <w:t>ithin or outside the education,</w:t>
            </w:r>
            <w:r w:rsidR="00E4674F">
              <w:rPr>
                <w:rFonts w:ascii="Calibri" w:eastAsia="Times" w:hAnsi="Calibri" w:cs="Calibri"/>
              </w:rPr>
              <w:t xml:space="preserve"> e</w:t>
            </w:r>
            <w:r>
              <w:rPr>
                <w:rFonts w:ascii="Calibri" w:eastAsia="Times" w:hAnsi="Calibri" w:cs="Calibri"/>
              </w:rPr>
              <w:t xml:space="preserve">mployment or </w:t>
            </w:r>
            <w:r w:rsidR="00E4674F">
              <w:rPr>
                <w:rFonts w:ascii="Calibri" w:eastAsia="Times" w:hAnsi="Calibri" w:cs="Calibri"/>
              </w:rPr>
              <w:t xml:space="preserve">training setting are with others at risk of </w:t>
            </w:r>
            <w:r w:rsidR="00675B71">
              <w:rPr>
                <w:rFonts w:ascii="Calibri" w:eastAsia="Times" w:hAnsi="Calibri" w:cs="Calibri"/>
              </w:rPr>
              <w:t>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3D69903B" w14:textId="67CB983E" w:rsidR="00675B71" w:rsidRPr="00F94C7A" w:rsidRDefault="00675B71" w:rsidP="00675B71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Electively home educated.</w:t>
            </w:r>
          </w:p>
        </w:tc>
        <w:tc>
          <w:tcPr>
            <w:tcW w:w="850" w:type="dxa"/>
            <w:shd w:val="clear" w:color="auto" w:fill="auto"/>
          </w:tcPr>
          <w:p w14:paraId="15CEF61C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130179A0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6B8B9920" w14:textId="77777777" w:rsidR="00E4674F" w:rsidRDefault="004800E4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657E43C1" w14:textId="76F6CF40" w:rsidR="004800E4" w:rsidRPr="004800E4" w:rsidRDefault="004800E4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 xml:space="preserve">EVIDENCE </w:t>
            </w:r>
            <w:r w:rsidR="00675B71"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7FA28F1" w14:textId="5CD6244A" w:rsidR="00E4674F" w:rsidRPr="00E95989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3AA39AF5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3EEDC3ED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317C8CCF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1232B8F2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Emotional Health</w:t>
            </w:r>
          </w:p>
        </w:tc>
      </w:tr>
      <w:tr w:rsidR="00E4674F" w:rsidRPr="00D0182D" w14:paraId="374B23E2" w14:textId="77777777" w:rsidTr="00305A51">
        <w:tc>
          <w:tcPr>
            <w:tcW w:w="1276" w:type="dxa"/>
            <w:shd w:val="clear" w:color="auto" w:fill="auto"/>
          </w:tcPr>
          <w:p w14:paraId="428234C9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182FED1F" w14:textId="214FDEE0" w:rsidR="00E4674F" w:rsidRPr="00E4674F" w:rsidRDefault="00E4674F" w:rsidP="009801F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  <w:szCs w:val="24"/>
              </w:rPr>
            </w:pPr>
            <w:r w:rsidRPr="00E4674F">
              <w:rPr>
                <w:rFonts w:ascii="Calibri" w:eastAsia="Times" w:hAnsi="Calibri" w:cs="Calibri"/>
              </w:rPr>
              <w:t>No concerns identified in</w:t>
            </w:r>
            <w:r w:rsidR="009801FF">
              <w:rPr>
                <w:rFonts w:ascii="Calibri" w:eastAsia="Times" w:hAnsi="Calibri" w:cs="Calibri"/>
              </w:rPr>
              <w:t xml:space="preserve"> this area which may relate to </w:t>
            </w:r>
            <w:r w:rsidRPr="00E4674F">
              <w:rPr>
                <w:rFonts w:ascii="Calibri" w:eastAsia="Times" w:hAnsi="Calibri" w:cs="Calibri"/>
              </w:rPr>
              <w:t>exploitation</w:t>
            </w:r>
          </w:p>
        </w:tc>
        <w:tc>
          <w:tcPr>
            <w:tcW w:w="850" w:type="dxa"/>
            <w:shd w:val="clear" w:color="auto" w:fill="auto"/>
          </w:tcPr>
          <w:p w14:paraId="01A87989" w14:textId="77777777"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5DEAB2CA" w14:textId="77777777" w:rsidTr="005F10D3">
        <w:tc>
          <w:tcPr>
            <w:tcW w:w="1276" w:type="dxa"/>
            <w:shd w:val="clear" w:color="auto" w:fill="92D050"/>
          </w:tcPr>
          <w:p w14:paraId="58AC67E6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41CB7F96" w14:textId="5AC87D7C" w:rsidR="00E4674F" w:rsidRPr="00675B71" w:rsidRDefault="00E4674F" w:rsidP="00675B71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  <w:szCs w:val="24"/>
              </w:rPr>
            </w:pPr>
            <w:r w:rsidRPr="00E4674F">
              <w:rPr>
                <w:rFonts w:ascii="Calibri" w:eastAsia="Times" w:hAnsi="Calibri" w:cs="Calibri"/>
              </w:rPr>
              <w:t>Concerns regardi</w:t>
            </w:r>
            <w:r w:rsidR="00337D97">
              <w:rPr>
                <w:rFonts w:ascii="Calibri" w:eastAsia="Times" w:hAnsi="Calibri" w:cs="Calibri"/>
              </w:rPr>
              <w:t>ng low mood</w:t>
            </w:r>
            <w:r w:rsidRPr="00E4674F">
              <w:rPr>
                <w:rFonts w:ascii="Calibri" w:eastAsia="Times" w:hAnsi="Calibri" w:cs="Calibri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36EA8485" w14:textId="77777777"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69F8A4DA" w14:textId="77777777" w:rsidTr="005F10D3">
        <w:tc>
          <w:tcPr>
            <w:tcW w:w="1276" w:type="dxa"/>
            <w:shd w:val="clear" w:color="auto" w:fill="FFC000"/>
          </w:tcPr>
          <w:p w14:paraId="0FD9CC5F" w14:textId="5201383F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E4674F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31821BF3" w14:textId="77777777" w:rsidR="00E4674F" w:rsidRDefault="00A94726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Low self-esteem or</w:t>
            </w:r>
            <w:r w:rsidR="00E4674F" w:rsidRPr="00E4674F">
              <w:rPr>
                <w:rFonts w:ascii="Calibri" w:eastAsia="Times" w:hAnsi="Calibri" w:cs="Calibri"/>
              </w:rPr>
              <w:t xml:space="preserve"> self-confidence, </w:t>
            </w:r>
            <w:r w:rsidR="0086488D">
              <w:rPr>
                <w:rFonts w:ascii="Calibri" w:eastAsia="Times" w:hAnsi="Calibri" w:cs="Calibri"/>
              </w:rPr>
              <w:t xml:space="preserve">at times </w:t>
            </w:r>
            <w:r w:rsidR="00E4674F" w:rsidRPr="00E4674F">
              <w:rPr>
                <w:rFonts w:ascii="Calibri" w:eastAsia="Times" w:hAnsi="Calibri" w:cs="Calibri"/>
              </w:rPr>
              <w:t>expression of despair.</w:t>
            </w:r>
          </w:p>
          <w:p w14:paraId="6776FF09" w14:textId="77777777"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Internal Self-harm:  Cutting, Overdosing, Eating disorder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B22DA3A" w14:textId="1C28EE17" w:rsidR="00E4674F" w:rsidRPr="00E4674F" w:rsidRDefault="00675B71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Trauma-related symptoms.</w:t>
            </w:r>
          </w:p>
          <w:p w14:paraId="631ADABB" w14:textId="4029ABF6" w:rsidR="00E4674F" w:rsidRDefault="00E4674F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External (i</w:t>
            </w:r>
            <w:r w:rsidR="00A94726">
              <w:rPr>
                <w:rFonts w:ascii="Calibri" w:eastAsia="Times" w:hAnsi="Calibri" w:cs="Calibri"/>
              </w:rPr>
              <w:t>ntensive acting out): Bullying or</w:t>
            </w:r>
            <w:r>
              <w:rPr>
                <w:rFonts w:ascii="Calibri" w:eastAsia="Times" w:hAnsi="Calibri" w:cs="Calibri"/>
              </w:rPr>
              <w:t xml:space="preserve"> threatening behaviour, aggression, violent</w:t>
            </w:r>
            <w:r w:rsidR="00675B71">
              <w:rPr>
                <w:rFonts w:ascii="Calibri" w:eastAsia="Times" w:hAnsi="Calibri" w:cs="Calibri"/>
              </w:rPr>
              <w:t xml:space="preserve"> outbursts, offending behaviour</w:t>
            </w:r>
            <w:r>
              <w:rPr>
                <w:rFonts w:ascii="Calibri" w:eastAsia="Times" w:hAnsi="Calibri" w:cs="Calibri"/>
              </w:rPr>
              <w:t xml:space="preserve">. </w:t>
            </w:r>
          </w:p>
          <w:p w14:paraId="184614D9" w14:textId="77777777" w:rsidR="00E4674F" w:rsidRDefault="00E4674F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Concerning substance misuse</w:t>
            </w:r>
            <w:r w:rsidR="00337D97">
              <w:rPr>
                <w:rFonts w:ascii="Calibri" w:eastAsia="Times" w:hAnsi="Calibri" w:cs="Calibri"/>
              </w:rPr>
              <w:t>.</w:t>
            </w:r>
            <w:r>
              <w:rPr>
                <w:rFonts w:ascii="Calibri" w:eastAsia="Times" w:hAnsi="Calibri" w:cs="Calibri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539A854C" w14:textId="1E3B2159"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459B3941" w14:textId="77777777" w:rsidTr="005F10D3">
        <w:tc>
          <w:tcPr>
            <w:tcW w:w="1276" w:type="dxa"/>
            <w:shd w:val="clear" w:color="auto" w:fill="FF0000"/>
          </w:tcPr>
          <w:p w14:paraId="02D91CC9" w14:textId="17F0066B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5E31F979" w14:textId="77777777" w:rsidR="00E4674F" w:rsidRPr="00E4674F" w:rsidRDefault="00A94726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Chronic low self-esteem or</w:t>
            </w:r>
            <w:r w:rsidR="00E4674F" w:rsidRPr="00E4674F">
              <w:rPr>
                <w:rFonts w:ascii="Calibri" w:eastAsia="Times" w:hAnsi="Calibri" w:cs="Calibri"/>
              </w:rPr>
              <w:t xml:space="preserve"> self</w:t>
            </w:r>
            <w:r w:rsidR="00337D97">
              <w:rPr>
                <w:rFonts w:ascii="Calibri" w:eastAsia="Times" w:hAnsi="Calibri" w:cs="Calibri"/>
              </w:rPr>
              <w:t>-</w:t>
            </w:r>
            <w:r w:rsidR="00E4674F" w:rsidRPr="00E4674F">
              <w:rPr>
                <w:rFonts w:ascii="Calibri" w:eastAsia="Times" w:hAnsi="Calibri" w:cs="Calibri"/>
              </w:rPr>
              <w:t xml:space="preserve"> confidence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3E3C887A" w14:textId="77777777"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Mental healt</w:t>
            </w:r>
            <w:r w:rsidR="00A94726">
              <w:rPr>
                <w:rFonts w:ascii="Calibri" w:eastAsia="Times" w:hAnsi="Calibri" w:cs="Calibri"/>
              </w:rPr>
              <w:t>h problems or</w:t>
            </w:r>
            <w:r w:rsidRPr="00E4674F">
              <w:rPr>
                <w:rFonts w:ascii="Calibri" w:eastAsia="Times" w:hAnsi="Calibri" w:cs="Calibri"/>
              </w:rPr>
              <w:t xml:space="preserve"> expression of despair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334C81EB" w14:textId="100546AF" w:rsidR="00E4674F" w:rsidRPr="00E4674F" w:rsidRDefault="00B57211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Internal (Self-harm): Cutting</w:t>
            </w:r>
            <w:r w:rsidR="00E4674F" w:rsidRPr="00E4674F">
              <w:rPr>
                <w:rFonts w:ascii="Calibri" w:eastAsia="Times" w:hAnsi="Calibri" w:cs="Calibri"/>
              </w:rPr>
              <w:t>, Overdosing, Eating disorder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1920E6CB" w14:textId="35B2CC09" w:rsidR="00E4674F" w:rsidRPr="00E4674F" w:rsidRDefault="00675B71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Previous suicide attempts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1E42CC18" w14:textId="13F5E18B" w:rsidR="00E4674F" w:rsidRDefault="00E4674F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External (i</w:t>
            </w:r>
            <w:r w:rsidR="00A94726">
              <w:rPr>
                <w:rFonts w:ascii="Calibri" w:eastAsia="Times" w:hAnsi="Calibri" w:cs="Calibri"/>
              </w:rPr>
              <w:t>ntensive acting out): Bullying or</w:t>
            </w:r>
            <w:r>
              <w:rPr>
                <w:rFonts w:ascii="Calibri" w:eastAsia="Times" w:hAnsi="Calibri" w:cs="Calibri"/>
              </w:rPr>
              <w:t xml:space="preserve"> threatening behaviour, violent outburst</w:t>
            </w:r>
            <w:r w:rsidR="00675B71">
              <w:rPr>
                <w:rFonts w:ascii="Calibri" w:eastAsia="Times" w:hAnsi="Calibri" w:cs="Calibri"/>
              </w:rPr>
              <w:t>s, Offending behaviour</w:t>
            </w:r>
            <w:r>
              <w:rPr>
                <w:rFonts w:ascii="Calibri" w:eastAsia="Times" w:hAnsi="Calibri" w:cs="Calibri"/>
              </w:rPr>
              <w:t xml:space="preserve">. </w:t>
            </w:r>
          </w:p>
          <w:p w14:paraId="5ADA42A6" w14:textId="77777777" w:rsidR="00E4674F" w:rsidRDefault="00A94726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Dependency on substances or</w:t>
            </w:r>
            <w:r w:rsidR="00E4674F">
              <w:rPr>
                <w:rFonts w:ascii="Calibri" w:eastAsia="Times" w:hAnsi="Calibri" w:cs="Calibri"/>
              </w:rPr>
              <w:t xml:space="preserve"> alcohol.</w:t>
            </w:r>
          </w:p>
          <w:p w14:paraId="039C801A" w14:textId="023BBA24" w:rsidR="00675B71" w:rsidRDefault="00675B71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Trauma-related symptoms.</w:t>
            </w:r>
          </w:p>
        </w:tc>
        <w:tc>
          <w:tcPr>
            <w:tcW w:w="850" w:type="dxa"/>
            <w:shd w:val="clear" w:color="auto" w:fill="auto"/>
          </w:tcPr>
          <w:p w14:paraId="25EB0E95" w14:textId="77777777"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6A0175C2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6EF04542" w14:textId="77777777" w:rsidR="00E4674F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129DDC3B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4D168299" w14:textId="5190805F" w:rsidR="004800E4" w:rsidRPr="004800E4" w:rsidRDefault="009801FF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39D0624" w14:textId="5D7B0D7A" w:rsidR="00EC5FBD" w:rsidRPr="00E95989" w:rsidRDefault="00EC5FBD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 </w:t>
            </w:r>
          </w:p>
        </w:tc>
      </w:tr>
    </w:tbl>
    <w:p w14:paraId="550F75DB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6AA05D4C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4D293F5B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42705602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Pr="00E4674F">
              <w:rPr>
                <w:rFonts w:eastAsia="Times" w:cs="Arial"/>
                <w:b/>
              </w:rPr>
              <w:t>Experience of Violence</w:t>
            </w:r>
          </w:p>
        </w:tc>
      </w:tr>
      <w:tr w:rsidR="00E4674F" w:rsidRPr="00D0182D" w14:paraId="256B2549" w14:textId="77777777" w:rsidTr="00305A51">
        <w:tc>
          <w:tcPr>
            <w:tcW w:w="1276" w:type="dxa"/>
            <w:shd w:val="clear" w:color="auto" w:fill="auto"/>
          </w:tcPr>
          <w:p w14:paraId="25280CE5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0C837055" w14:textId="6A763430" w:rsidR="00E4674F" w:rsidRPr="00D04A2B" w:rsidRDefault="00305A51" w:rsidP="009801FF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</w:t>
            </w:r>
            <w:r w:rsidR="009801FF">
              <w:rPr>
                <w:rFonts w:ascii="Calibri" w:eastAsia="Times" w:hAnsi="Calibri" w:cs="Calibri"/>
              </w:rPr>
              <w:t xml:space="preserve">hich relate to </w:t>
            </w:r>
            <w:r>
              <w:rPr>
                <w:rFonts w:ascii="Calibri" w:eastAsia="Times" w:hAnsi="Calibri" w:cs="Calibri"/>
              </w:rPr>
              <w:t>exploitation.</w:t>
            </w:r>
          </w:p>
        </w:tc>
        <w:tc>
          <w:tcPr>
            <w:tcW w:w="850" w:type="dxa"/>
            <w:shd w:val="clear" w:color="auto" w:fill="auto"/>
          </w:tcPr>
          <w:p w14:paraId="297916C4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1BFA493B" w14:textId="77777777" w:rsidTr="005F10D3">
        <w:tc>
          <w:tcPr>
            <w:tcW w:w="1276" w:type="dxa"/>
            <w:shd w:val="clear" w:color="auto" w:fill="92D050"/>
          </w:tcPr>
          <w:p w14:paraId="1A823152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FAADB6D" w14:textId="77777777" w:rsidR="00E4674F" w:rsidRPr="00D04A2B" w:rsidRDefault="00E4674F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known reported inci</w:t>
            </w:r>
            <w:r w:rsidR="00A94726">
              <w:rPr>
                <w:rFonts w:ascii="Calibri" w:eastAsia="Times" w:hAnsi="Calibri" w:cs="Calibri"/>
              </w:rPr>
              <w:t xml:space="preserve">dents of the </w:t>
            </w:r>
            <w:r>
              <w:rPr>
                <w:rFonts w:ascii="Calibri" w:eastAsia="Times" w:hAnsi="Calibri" w:cs="Calibri"/>
              </w:rPr>
              <w:t>young person being a victim of violence or witnessing domestic abuse, (including peer relationships) although some professional concerns.</w:t>
            </w:r>
          </w:p>
        </w:tc>
        <w:tc>
          <w:tcPr>
            <w:tcW w:w="850" w:type="dxa"/>
            <w:shd w:val="clear" w:color="auto" w:fill="auto"/>
          </w:tcPr>
          <w:p w14:paraId="28B0A6C3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2CFD8223" w14:textId="77777777" w:rsidTr="005F10D3">
        <w:tc>
          <w:tcPr>
            <w:tcW w:w="1276" w:type="dxa"/>
            <w:shd w:val="clear" w:color="auto" w:fill="FFC000"/>
          </w:tcPr>
          <w:p w14:paraId="6BD80D5C" w14:textId="51C1544B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E4674F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5A8573B6" w14:textId="77777777" w:rsidR="00305A51" w:rsidRDefault="00A94726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that the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337D97">
              <w:rPr>
                <w:rFonts w:ascii="Calibri" w:eastAsia="Times" w:hAnsi="Calibri" w:cs="Calibri"/>
              </w:rPr>
              <w:t>young person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 w:rsidR="00337D97">
              <w:rPr>
                <w:rFonts w:ascii="Calibri" w:eastAsia="Times" w:hAnsi="Calibri" w:cs="Calibri"/>
              </w:rPr>
              <w:t>has</w:t>
            </w:r>
            <w:r>
              <w:rPr>
                <w:rFonts w:ascii="Calibri" w:eastAsia="Times" w:hAnsi="Calibri" w:cs="Calibri"/>
              </w:rPr>
              <w:t xml:space="preserve"> been or</w:t>
            </w:r>
            <w:r w:rsidR="00337D97">
              <w:rPr>
                <w:rFonts w:ascii="Calibri" w:eastAsia="Times" w:hAnsi="Calibri" w:cs="Calibri"/>
              </w:rPr>
              <w:t xml:space="preserve"> is</w:t>
            </w:r>
            <w:r w:rsidR="00E4674F">
              <w:rPr>
                <w:rFonts w:ascii="Calibri" w:eastAsia="Times" w:hAnsi="Calibri" w:cs="Calibri"/>
              </w:rPr>
              <w:t xml:space="preserve"> being exposed to violence in th</w:t>
            </w:r>
            <w:r>
              <w:rPr>
                <w:rFonts w:ascii="Calibri" w:eastAsia="Times" w:hAnsi="Calibri" w:cs="Calibri"/>
              </w:rPr>
              <w:t>e home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>
              <w:rPr>
                <w:rFonts w:ascii="Calibri" w:eastAsia="Times" w:hAnsi="Calibri" w:cs="Calibri"/>
              </w:rPr>
              <w:t xml:space="preserve">or from others. </w:t>
            </w:r>
          </w:p>
          <w:p w14:paraId="4CB4FF88" w14:textId="77777777" w:rsidR="00E4674F" w:rsidRDefault="00E4674F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Abusive significant relationship</w:t>
            </w:r>
          </w:p>
          <w:p w14:paraId="56BBEC41" w14:textId="77777777" w:rsidR="00305A51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Physical s</w:t>
            </w:r>
            <w:r w:rsidR="00A94726">
              <w:rPr>
                <w:rFonts w:ascii="Calibri" w:eastAsia="Times" w:hAnsi="Calibri" w:cs="Calibri"/>
              </w:rPr>
              <w:t>ymptoms suggestive of physical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 xml:space="preserve">sexual assault. </w:t>
            </w:r>
          </w:p>
          <w:p w14:paraId="3BDAE8E5" w14:textId="0A577199" w:rsidR="00E4674F" w:rsidRPr="00B57211" w:rsidRDefault="00A94726" w:rsidP="00B5721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Disclosure of physical or</w:t>
            </w:r>
            <w:r w:rsidR="00E4674F" w:rsidRPr="00305A51">
              <w:rPr>
                <w:rFonts w:ascii="Calibri" w:eastAsia="Times" w:hAnsi="Calibri" w:cs="Calibri"/>
              </w:rPr>
              <w:t xml:space="preserve"> sexual assault followed by withdrawal of allegation.</w:t>
            </w:r>
          </w:p>
        </w:tc>
        <w:tc>
          <w:tcPr>
            <w:tcW w:w="850" w:type="dxa"/>
            <w:shd w:val="clear" w:color="auto" w:fill="auto"/>
          </w:tcPr>
          <w:p w14:paraId="582560C0" w14:textId="54C0D95C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01413FCC" w14:textId="77777777" w:rsidTr="005F10D3">
        <w:tc>
          <w:tcPr>
            <w:tcW w:w="1276" w:type="dxa"/>
            <w:shd w:val="clear" w:color="auto" w:fill="FF0000"/>
          </w:tcPr>
          <w:p w14:paraId="14765122" w14:textId="34495381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1A1345B8" w14:textId="77777777" w:rsidR="00E4674F" w:rsidRPr="00305A51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Known abuse towar</w:t>
            </w:r>
            <w:r w:rsidR="00A94726">
              <w:rPr>
                <w:rFonts w:ascii="Calibri" w:eastAsia="Times" w:hAnsi="Calibri" w:cs="Calibri"/>
              </w:rPr>
              <w:t xml:space="preserve">ds the </w:t>
            </w:r>
            <w:r w:rsidRPr="00305A51">
              <w:rPr>
                <w:rFonts w:ascii="Calibri" w:eastAsia="Times" w:hAnsi="Calibri" w:cs="Calibri"/>
              </w:rPr>
              <w:t>young person from family members</w:t>
            </w:r>
            <w:r w:rsidR="00337D97">
              <w:rPr>
                <w:rFonts w:ascii="Calibri" w:eastAsia="Times" w:hAnsi="Calibri" w:cs="Calibri"/>
              </w:rPr>
              <w:t>.</w:t>
            </w:r>
            <w:r w:rsidRPr="00305A51">
              <w:rPr>
                <w:rFonts w:ascii="Calibri" w:eastAsia="Times" w:hAnsi="Calibri" w:cs="Calibri"/>
              </w:rPr>
              <w:t xml:space="preserve"> </w:t>
            </w:r>
          </w:p>
          <w:p w14:paraId="70665871" w14:textId="77777777" w:rsidR="00305A51" w:rsidRPr="00305A51" w:rsidRDefault="00A94726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Peers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 w:rsidRPr="00305A51">
              <w:rPr>
                <w:rFonts w:ascii="Calibri" w:eastAsia="Times" w:hAnsi="Calibri" w:cs="Calibri"/>
              </w:rPr>
              <w:t>older friends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 w:rsidRPr="00305A51">
              <w:rPr>
                <w:rFonts w:ascii="Calibri" w:eastAsia="Times" w:hAnsi="Calibri" w:cs="Calibri"/>
              </w:rPr>
              <w:t>partners</w:t>
            </w:r>
            <w:r>
              <w:rPr>
                <w:rFonts w:ascii="Calibri" w:eastAsia="Times" w:hAnsi="Calibri" w:cs="Calibri"/>
              </w:rPr>
              <w:t xml:space="preserve"> are violent towards the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 w:rsidRPr="00305A51">
              <w:rPr>
                <w:rFonts w:ascii="Calibri" w:eastAsia="Times" w:hAnsi="Calibri" w:cs="Calibri"/>
              </w:rPr>
              <w:t>young person.</w:t>
            </w:r>
            <w:r w:rsidR="00E4674F">
              <w:t xml:space="preserve"> </w:t>
            </w:r>
          </w:p>
          <w:p w14:paraId="215BD486" w14:textId="77777777" w:rsidR="00E4674F" w:rsidRPr="00305A51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Abusive significant relationship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AF4DAB1" w14:textId="3EA41B6E" w:rsidR="00E4674F" w:rsidRPr="00305A51" w:rsidRDefault="0025690D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Unexplained physical injuries, whether sexual or otherwise.</w:t>
            </w:r>
          </w:p>
          <w:p w14:paraId="7E76931C" w14:textId="77777777" w:rsidR="00E4674F" w:rsidRPr="00F94C7A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</w:t>
            </w:r>
            <w:r w:rsidR="00A94726">
              <w:rPr>
                <w:rFonts w:ascii="Calibri" w:eastAsia="Times" w:hAnsi="Calibri" w:cs="Calibri"/>
              </w:rPr>
              <w:t xml:space="preserve">f coercion or </w:t>
            </w:r>
            <w:r>
              <w:rPr>
                <w:rFonts w:ascii="Calibri" w:eastAsia="Times" w:hAnsi="Calibri" w:cs="Calibri"/>
              </w:rPr>
              <w:t>control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5F69F12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270A9A8A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3F3928CF" w14:textId="77777777" w:rsidR="00E4674F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lastRenderedPageBreak/>
              <w:t>PROVIDE</w:t>
            </w:r>
          </w:p>
          <w:p w14:paraId="0EDF73C8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2D6971C9" w14:textId="494B3463" w:rsidR="004800E4" w:rsidRPr="004800E4" w:rsidRDefault="0025690D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13EF35A" w14:textId="055F88AD" w:rsidR="008860D1" w:rsidRPr="00D0182D" w:rsidRDefault="008860D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 </w:t>
            </w:r>
          </w:p>
        </w:tc>
      </w:tr>
    </w:tbl>
    <w:p w14:paraId="5CD7679D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09DF63CA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4EAED6D0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2473CF2B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>Running away / going missing</w:t>
            </w:r>
          </w:p>
        </w:tc>
      </w:tr>
      <w:tr w:rsidR="00305A51" w:rsidRPr="00D0182D" w14:paraId="5E21A58D" w14:textId="77777777" w:rsidTr="00305A51">
        <w:tc>
          <w:tcPr>
            <w:tcW w:w="1276" w:type="dxa"/>
            <w:shd w:val="clear" w:color="auto" w:fill="auto"/>
          </w:tcPr>
          <w:p w14:paraId="5A03F494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64CAB472" w14:textId="05F7F4CB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No concerns identifie</w:t>
            </w:r>
            <w:r w:rsidR="009801FF">
              <w:rPr>
                <w:rFonts w:ascii="Calibri" w:eastAsia="Times" w:hAnsi="Calibri" w:cs="Calibri"/>
              </w:rPr>
              <w:t xml:space="preserve">d in this area which relate to </w:t>
            </w:r>
            <w:r w:rsidRPr="00305A51">
              <w:rPr>
                <w:rFonts w:ascii="Calibri" w:eastAsia="Times" w:hAnsi="Calibri" w:cs="Calibri"/>
              </w:rPr>
              <w:t>exploitation.</w:t>
            </w:r>
            <w:r w:rsidRPr="00305A51">
              <w:rPr>
                <w:rFonts w:ascii="Calibri" w:hAnsi="Calibri" w:cs="Calibri"/>
              </w:rPr>
              <w:t xml:space="preserve"> </w:t>
            </w:r>
          </w:p>
          <w:p w14:paraId="4F795BB8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Concerns relate to behaviour</w:t>
            </w:r>
            <w:r w:rsidR="00A94726">
              <w:rPr>
                <w:rFonts w:ascii="Calibri" w:eastAsia="Times" w:hAnsi="Calibri" w:cs="Calibri"/>
              </w:rPr>
              <w:t>s which fall within normal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young person behaviour.</w:t>
            </w:r>
          </w:p>
        </w:tc>
        <w:tc>
          <w:tcPr>
            <w:tcW w:w="850" w:type="dxa"/>
            <w:shd w:val="clear" w:color="auto" w:fill="auto"/>
          </w:tcPr>
          <w:p w14:paraId="7DC087AB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084213CA" w14:textId="77777777" w:rsidTr="005F10D3">
        <w:tc>
          <w:tcPr>
            <w:tcW w:w="1276" w:type="dxa"/>
            <w:shd w:val="clear" w:color="auto" w:fill="92D050"/>
          </w:tcPr>
          <w:p w14:paraId="4BD90AEF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60853E33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Often comes home </w:t>
            </w:r>
            <w:r w:rsidR="00A94726">
              <w:rPr>
                <w:rFonts w:ascii="Calibri" w:eastAsia="Times" w:hAnsi="Calibri" w:cs="Calibri"/>
              </w:rPr>
              <w:t>late or has</w:t>
            </w:r>
            <w:r>
              <w:rPr>
                <w:rFonts w:ascii="Calibri" w:eastAsia="Times" w:hAnsi="Calibri" w:cs="Calibri"/>
              </w:rPr>
              <w:t xml:space="preserve"> i</w:t>
            </w:r>
            <w:r w:rsidRPr="00305A51">
              <w:rPr>
                <w:rFonts w:ascii="Calibri" w:eastAsia="Times" w:hAnsi="Calibri" w:cs="Calibri"/>
              </w:rPr>
              <w:t>ncidents of absence without permission and returning late.</w:t>
            </w:r>
            <w:r w:rsidRPr="00305A51">
              <w:rPr>
                <w:rFonts w:ascii="Calibri" w:hAnsi="Calibri" w:cs="Calibri"/>
              </w:rPr>
              <w:t xml:space="preserve"> </w:t>
            </w:r>
          </w:p>
          <w:p w14:paraId="72B02063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Whereabouts often unknown.</w:t>
            </w:r>
          </w:p>
        </w:tc>
        <w:tc>
          <w:tcPr>
            <w:tcW w:w="850" w:type="dxa"/>
            <w:shd w:val="clear" w:color="auto" w:fill="auto"/>
          </w:tcPr>
          <w:p w14:paraId="69D76B73" w14:textId="6B0CF1BE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84F0073" w14:textId="77777777" w:rsidTr="005F10D3">
        <w:tc>
          <w:tcPr>
            <w:tcW w:w="1276" w:type="dxa"/>
            <w:shd w:val="clear" w:color="auto" w:fill="FFC000"/>
          </w:tcPr>
          <w:p w14:paraId="69FDED45" w14:textId="20F4CB0B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4D845572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Often staying out late o</w:t>
            </w:r>
            <w:r w:rsidR="00A94726">
              <w:rPr>
                <w:rFonts w:ascii="Calibri" w:eastAsia="Times" w:hAnsi="Calibri" w:cs="Calibri"/>
              </w:rPr>
              <w:t>r overnight without permission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 xml:space="preserve">explanation. </w:t>
            </w:r>
          </w:p>
          <w:p w14:paraId="68CEC709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Whe</w:t>
            </w:r>
            <w:r w:rsidR="00A94726">
              <w:rPr>
                <w:rFonts w:ascii="Calibri" w:eastAsia="Times" w:hAnsi="Calibri" w:cs="Calibri"/>
              </w:rPr>
              <w:t>reabouts at times unknown,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young person secretive about where</w:t>
            </w:r>
            <w:r w:rsidR="00A94726">
              <w:rPr>
                <w:rFonts w:ascii="Calibri" w:eastAsia="Times" w:hAnsi="Calibri" w:cs="Calibri"/>
              </w:rPr>
              <w:t>abouts</w:t>
            </w:r>
            <w:r w:rsidR="00337D97">
              <w:rPr>
                <w:rFonts w:ascii="Calibri" w:eastAsia="Times" w:hAnsi="Calibri" w:cs="Calibri"/>
              </w:rPr>
              <w:t>.</w:t>
            </w:r>
            <w:r w:rsidR="00A94726">
              <w:rPr>
                <w:rFonts w:ascii="Calibri" w:eastAsia="Times" w:hAnsi="Calibri" w:cs="Calibri"/>
              </w:rPr>
              <w:t xml:space="preserve"> </w:t>
            </w:r>
          </w:p>
          <w:p w14:paraId="5FB68F31" w14:textId="6525A5A3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Rep</w:t>
            </w:r>
            <w:r w:rsidR="00A94726">
              <w:rPr>
                <w:rFonts w:ascii="Calibri" w:eastAsia="Times" w:hAnsi="Calibri" w:cs="Calibri"/>
              </w:rPr>
              <w:t>eated episodes of running away or going missing or absent</w:t>
            </w:r>
            <w:r w:rsidRPr="00305A51">
              <w:rPr>
                <w:rFonts w:ascii="Calibri" w:eastAsia="Times" w:hAnsi="Calibri" w:cs="Calibri"/>
              </w:rPr>
              <w:t xml:space="preserve"> from placement. (Including short periods</w:t>
            </w:r>
            <w:r w:rsidR="0025690D">
              <w:rPr>
                <w:rFonts w:ascii="Calibri" w:eastAsia="Times" w:hAnsi="Calibri" w:cs="Calibri"/>
              </w:rPr>
              <w:t xml:space="preserve"> and unreported episodes</w:t>
            </w:r>
            <w:r w:rsidRPr="00305A51">
              <w:rPr>
                <w:rFonts w:ascii="Calibri" w:eastAsia="Times" w:hAnsi="Calibri" w:cs="Calibri"/>
              </w:rPr>
              <w:t>)</w:t>
            </w:r>
          </w:p>
          <w:p w14:paraId="79A02C5B" w14:textId="1476C626" w:rsidR="00305A51" w:rsidRDefault="00305A51" w:rsidP="009801FF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Regular breakdown of placements.</w:t>
            </w:r>
          </w:p>
        </w:tc>
        <w:tc>
          <w:tcPr>
            <w:tcW w:w="850" w:type="dxa"/>
            <w:shd w:val="clear" w:color="auto" w:fill="auto"/>
          </w:tcPr>
          <w:p w14:paraId="10D28BEF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471D0F06" w14:textId="77777777" w:rsidTr="005F10D3">
        <w:tc>
          <w:tcPr>
            <w:tcW w:w="1276" w:type="dxa"/>
            <w:shd w:val="clear" w:color="auto" w:fill="FF0000"/>
          </w:tcPr>
          <w:p w14:paraId="09D13790" w14:textId="557ADA9E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3A4D457D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Freq</w:t>
            </w:r>
            <w:r w:rsidR="00A94726">
              <w:rPr>
                <w:rFonts w:ascii="Calibri" w:eastAsia="Times" w:hAnsi="Calibri" w:cs="Calibri"/>
              </w:rPr>
              <w:t xml:space="preserve">uently reported missing due to </w:t>
            </w:r>
            <w:r w:rsidRPr="00305A51">
              <w:rPr>
                <w:rFonts w:ascii="Calibri" w:eastAsia="Times" w:hAnsi="Calibri" w:cs="Calibri"/>
              </w:rPr>
              <w:t>ext</w:t>
            </w:r>
            <w:r w:rsidR="00A94726">
              <w:rPr>
                <w:rFonts w:ascii="Calibri" w:eastAsia="Times" w:hAnsi="Calibri" w:cs="Calibri"/>
              </w:rPr>
              <w:t>ensive or frequent periods of missing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A94726">
              <w:rPr>
                <w:rFonts w:ascii="Calibri" w:eastAsia="Times" w:hAnsi="Calibri" w:cs="Calibri"/>
              </w:rPr>
              <w:t>running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away from placement.</w:t>
            </w:r>
            <w:r>
              <w:t xml:space="preserve"> </w:t>
            </w:r>
          </w:p>
          <w:p w14:paraId="416F8C66" w14:textId="77777777" w:rsidR="00305A51" w:rsidRPr="00305A51" w:rsidRDefault="00337D97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>
              <w:t>W</w:t>
            </w:r>
            <w:r w:rsidR="00305A51" w:rsidRPr="00305A51">
              <w:rPr>
                <w:rFonts w:ascii="Calibri" w:eastAsia="Times" w:hAnsi="Calibri" w:cs="Calibri"/>
              </w:rPr>
              <w:t>hereabout</w:t>
            </w:r>
            <w:r>
              <w:rPr>
                <w:rFonts w:ascii="Calibri" w:eastAsia="Times" w:hAnsi="Calibri" w:cs="Calibri"/>
              </w:rPr>
              <w:t>s</w:t>
            </w:r>
            <w:r w:rsidR="00305A51" w:rsidRPr="00305A51">
              <w:rPr>
                <w:rFonts w:ascii="Calibri" w:eastAsia="Times" w:hAnsi="Calibri" w:cs="Calibri"/>
              </w:rPr>
              <w:t xml:space="preserve"> often unknown</w:t>
            </w:r>
            <w:r>
              <w:rPr>
                <w:rFonts w:ascii="Calibri" w:eastAsia="Times" w:hAnsi="Calibri" w:cs="Calibri"/>
              </w:rPr>
              <w:t>.</w:t>
            </w:r>
          </w:p>
          <w:p w14:paraId="6F6A0389" w14:textId="22D94DE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 xml:space="preserve">Missing with </w:t>
            </w:r>
            <w:r w:rsidR="00D0707C">
              <w:rPr>
                <w:rFonts w:ascii="Calibri" w:eastAsia="Times" w:hAnsi="Calibri" w:cs="Calibri"/>
              </w:rPr>
              <w:t>others known to be at risk of C</w:t>
            </w:r>
            <w:r w:rsidRPr="00305A51">
              <w:rPr>
                <w:rFonts w:ascii="Calibri" w:eastAsia="Times" w:hAnsi="Calibri" w:cs="Calibri"/>
              </w:rPr>
              <w:t>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116A0D8" w14:textId="0C6D9855" w:rsidR="00305A51" w:rsidRPr="00305A51" w:rsidRDefault="0025690D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Located </w:t>
            </w:r>
            <w:r w:rsidR="00726EC3">
              <w:rPr>
                <w:rFonts w:ascii="Calibri" w:eastAsia="Times" w:hAnsi="Calibri" w:cs="Calibri"/>
              </w:rPr>
              <w:t>in separate force area.</w:t>
            </w:r>
          </w:p>
          <w:p w14:paraId="6C2564E5" w14:textId="6379B53E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Regular breakdown of placements.</w:t>
            </w:r>
          </w:p>
          <w:p w14:paraId="719C8AA4" w14:textId="77777777" w:rsidR="00305A51" w:rsidRDefault="00305A51" w:rsidP="00305A51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Pattern of street homelessness.</w:t>
            </w:r>
          </w:p>
        </w:tc>
        <w:tc>
          <w:tcPr>
            <w:tcW w:w="850" w:type="dxa"/>
            <w:shd w:val="clear" w:color="auto" w:fill="auto"/>
          </w:tcPr>
          <w:p w14:paraId="1D7FB3AF" w14:textId="3D0AF7B1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407875B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40D639D6" w14:textId="77777777"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7575ACB7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 xml:space="preserve">EVIDENCE </w:t>
            </w:r>
          </w:p>
          <w:p w14:paraId="3E6FF0DA" w14:textId="3BD91085" w:rsidR="004800E4" w:rsidRPr="004800E4" w:rsidRDefault="00726EC3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6777A526" w14:textId="1C808951" w:rsidR="00305A51" w:rsidRPr="00E95989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5FE0A51E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5ED62C0F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482B61DD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43563FB0" w14:textId="7E541174" w:rsidR="00E4674F" w:rsidRPr="00300A6F" w:rsidRDefault="00E4674F" w:rsidP="00726EC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 xml:space="preserve">Contact with abusive adults and / or </w:t>
            </w:r>
            <w:r w:rsidR="00726EC3">
              <w:rPr>
                <w:rFonts w:eastAsia="Times" w:cs="Arial"/>
                <w:b/>
              </w:rPr>
              <w:t xml:space="preserve">unsafe </w:t>
            </w:r>
            <w:r w:rsidR="00305A51">
              <w:rPr>
                <w:rFonts w:eastAsia="Times" w:cs="Arial"/>
                <w:b/>
              </w:rPr>
              <w:t>environments</w:t>
            </w:r>
          </w:p>
        </w:tc>
      </w:tr>
      <w:tr w:rsidR="00305A51" w:rsidRPr="00D0182D" w14:paraId="2E760E27" w14:textId="77777777" w:rsidTr="00305A51">
        <w:tc>
          <w:tcPr>
            <w:tcW w:w="1276" w:type="dxa"/>
            <w:shd w:val="clear" w:color="auto" w:fill="auto"/>
          </w:tcPr>
          <w:p w14:paraId="59653595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1AC571D1" w14:textId="2B9C4E56" w:rsidR="00305A51" w:rsidRPr="00305A51" w:rsidRDefault="00305A51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exploitation.</w:t>
            </w:r>
            <w:r>
              <w:t xml:space="preserve"> </w:t>
            </w:r>
          </w:p>
          <w:p w14:paraId="23AC2CDA" w14:textId="77777777" w:rsidR="00305A51" w:rsidRDefault="00337D97" w:rsidP="00337D9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  <w:r>
              <w:t>y</w:t>
            </w:r>
            <w:r w:rsidR="00305A51">
              <w:rPr>
                <w:rFonts w:ascii="Calibri" w:eastAsia="Times" w:hAnsi="Calibri" w:cs="Calibri"/>
              </w:rPr>
              <w:t>oung person has a good</w:t>
            </w:r>
            <w:r w:rsidR="00A94726">
              <w:rPr>
                <w:rFonts w:ascii="Calibri" w:eastAsia="Times" w:hAnsi="Calibri" w:cs="Calibri"/>
              </w:rPr>
              <w:t xml:space="preserve"> u</w:t>
            </w:r>
            <w:r w:rsidR="00484AEA">
              <w:rPr>
                <w:rFonts w:ascii="Calibri" w:eastAsia="Times" w:hAnsi="Calibri" w:cs="Calibri"/>
              </w:rPr>
              <w:t>nderstanding of exploitative or</w:t>
            </w:r>
            <w:r w:rsidR="00305A51">
              <w:rPr>
                <w:rFonts w:ascii="Calibri" w:eastAsia="Times" w:hAnsi="Calibri" w:cs="Calibri"/>
              </w:rPr>
              <w:t xml:space="preserve"> abusive behaviour and can use it to keep themselves safe</w:t>
            </w:r>
            <w:r>
              <w:rPr>
                <w:rFonts w:ascii="Calibri" w:eastAsia="Times" w:hAnsi="Calibri" w:cs="Calibri"/>
              </w:rPr>
              <w:t>.</w:t>
            </w:r>
            <w:r w:rsidR="00305A51">
              <w:rPr>
                <w:rFonts w:ascii="Calibri" w:eastAsia="Times" w:hAnsi="Calibri" w:cs="Calibri"/>
              </w:rPr>
              <w:t xml:space="preserve"> (</w:t>
            </w:r>
            <w:proofErr w:type="gramStart"/>
            <w:r w:rsidR="00305A51">
              <w:rPr>
                <w:rFonts w:ascii="Calibri" w:eastAsia="Times" w:hAnsi="Calibri" w:cs="Calibri"/>
              </w:rPr>
              <w:t>including</w:t>
            </w:r>
            <w:proofErr w:type="gramEnd"/>
            <w:r w:rsidR="00305A51">
              <w:rPr>
                <w:rFonts w:ascii="Calibri" w:eastAsia="Times" w:hAnsi="Calibri" w:cs="Calibri"/>
              </w:rPr>
              <w:t xml:space="preserve"> ho</w:t>
            </w:r>
            <w:r w:rsidR="00A94726">
              <w:rPr>
                <w:rFonts w:ascii="Calibri" w:eastAsia="Times" w:hAnsi="Calibri" w:cs="Calibri"/>
              </w:rPr>
              <w:t>w to stay safe on social media or the</w:t>
            </w:r>
            <w:r w:rsidR="00305A51">
              <w:rPr>
                <w:rFonts w:ascii="Calibri" w:eastAsia="Times" w:hAnsi="Calibri" w:cs="Calibri"/>
              </w:rPr>
              <w:t xml:space="preserve"> internet)</w:t>
            </w:r>
          </w:p>
        </w:tc>
        <w:tc>
          <w:tcPr>
            <w:tcW w:w="850" w:type="dxa"/>
            <w:shd w:val="clear" w:color="auto" w:fill="auto"/>
          </w:tcPr>
          <w:p w14:paraId="1F417D71" w14:textId="77777777"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42221A45" w14:textId="77777777" w:rsidTr="005F10D3">
        <w:tc>
          <w:tcPr>
            <w:tcW w:w="1276" w:type="dxa"/>
            <w:shd w:val="clear" w:color="auto" w:fill="92D050"/>
          </w:tcPr>
          <w:p w14:paraId="0209A731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475FBF0B" w14:textId="17E72C7D" w:rsidR="00305A51" w:rsidRDefault="00305A51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Assoc</w:t>
            </w:r>
            <w:r w:rsidR="00A94726">
              <w:rPr>
                <w:rFonts w:ascii="Calibri" w:eastAsia="Times" w:hAnsi="Calibri" w:cs="Calibri"/>
              </w:rPr>
              <w:t>ia</w:t>
            </w:r>
            <w:r w:rsidR="00726EC3">
              <w:rPr>
                <w:rFonts w:ascii="Calibri" w:eastAsia="Times" w:hAnsi="Calibri" w:cs="Calibri"/>
              </w:rPr>
              <w:t xml:space="preserve">tes </w:t>
            </w:r>
            <w:r w:rsidR="00A94726">
              <w:rPr>
                <w:rFonts w:ascii="Calibri" w:eastAsia="Times" w:hAnsi="Calibri" w:cs="Calibri"/>
              </w:rPr>
              <w:t>with unknown adult</w:t>
            </w:r>
            <w:r w:rsidR="00484AEA">
              <w:rPr>
                <w:rFonts w:ascii="Calibri" w:eastAsia="Times" w:hAnsi="Calibri" w:cs="Calibri"/>
              </w:rPr>
              <w:t xml:space="preserve">s </w:t>
            </w:r>
            <w:r w:rsidR="00726EC3">
              <w:rPr>
                <w:rFonts w:ascii="Calibri" w:eastAsia="Times" w:hAnsi="Calibri" w:cs="Calibri"/>
              </w:rPr>
              <w:t xml:space="preserve">or </w:t>
            </w:r>
            <w:r w:rsidR="00A94726">
              <w:rPr>
                <w:rFonts w:ascii="Calibri" w:eastAsia="Times" w:hAnsi="Calibri" w:cs="Calibri"/>
              </w:rPr>
              <w:t>young people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726EC3">
              <w:rPr>
                <w:rFonts w:ascii="Calibri" w:eastAsia="Times" w:hAnsi="Calibri" w:cs="Calibri"/>
              </w:rPr>
              <w:t>suspected</w:t>
            </w:r>
            <w:r>
              <w:rPr>
                <w:rFonts w:ascii="Calibri" w:eastAsia="Times" w:hAnsi="Calibri" w:cs="Calibri"/>
              </w:rPr>
              <w:t xml:space="preserve"> t</w:t>
            </w:r>
            <w:r w:rsidR="00726EC3">
              <w:rPr>
                <w:rFonts w:ascii="Calibri" w:eastAsia="Times" w:hAnsi="Calibri" w:cs="Calibri"/>
              </w:rPr>
              <w:t>o be at risk of</w:t>
            </w:r>
            <w:r>
              <w:rPr>
                <w:rFonts w:ascii="Calibri" w:eastAsia="Times" w:hAnsi="Calibri" w:cs="Calibri"/>
              </w:rPr>
              <w:t xml:space="preserve"> exploitation.</w:t>
            </w:r>
          </w:p>
          <w:p w14:paraId="51B491D4" w14:textId="77777777" w:rsidR="00305A51" w:rsidRDefault="00305A51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Accessing one or more social networking sites and may be ‘friends’ with a number of unknow</w:t>
            </w:r>
            <w:r w:rsidR="00337D97">
              <w:rPr>
                <w:rFonts w:ascii="Calibri" w:eastAsia="Times" w:hAnsi="Calibri" w:cs="Calibri"/>
              </w:rPr>
              <w:t>n people, but there are limited</w:t>
            </w:r>
            <w:r>
              <w:rPr>
                <w:rFonts w:ascii="Calibri" w:eastAsia="Times" w:hAnsi="Calibri" w:cs="Calibri"/>
              </w:rPr>
              <w:t xml:space="preserve"> concerns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74B6303" w14:textId="48213D81"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4E33582" w14:textId="77777777" w:rsidTr="005F10D3">
        <w:tc>
          <w:tcPr>
            <w:tcW w:w="1276" w:type="dxa"/>
            <w:shd w:val="clear" w:color="auto" w:fill="FFC000"/>
          </w:tcPr>
          <w:p w14:paraId="31569B0A" w14:textId="1FF3F341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62869D88" w14:textId="7BF66E9F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Ass</w:t>
            </w:r>
            <w:r w:rsidR="00A94726">
              <w:rPr>
                <w:rFonts w:ascii="Calibri" w:eastAsia="Times" w:hAnsi="Calibri" w:cs="Calibri"/>
              </w:rPr>
              <w:t>ociating with unknown adults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9801FF">
              <w:rPr>
                <w:rFonts w:ascii="Calibri" w:eastAsia="Times" w:hAnsi="Calibri" w:cs="Calibri"/>
              </w:rPr>
              <w:t xml:space="preserve">or other </w:t>
            </w:r>
            <w:r w:rsidR="00337D97">
              <w:rPr>
                <w:rFonts w:ascii="Calibri" w:eastAsia="Times" w:hAnsi="Calibri" w:cs="Calibri"/>
              </w:rPr>
              <w:t>exploited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young people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61564E82" w14:textId="77777777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</w:pPr>
            <w:r w:rsidRPr="00305A51">
              <w:rPr>
                <w:rFonts w:ascii="Calibri" w:eastAsia="Times" w:hAnsi="Calibri" w:cs="Calibri"/>
              </w:rPr>
              <w:t>Extensive use of phone (particularly late at night, &amp; secret use)</w:t>
            </w:r>
            <w:r w:rsidR="00337D97">
              <w:rPr>
                <w:rFonts w:ascii="Calibri" w:eastAsia="Times" w:hAnsi="Calibri" w:cs="Calibri"/>
              </w:rPr>
              <w:t>.</w:t>
            </w:r>
            <w:r w:rsidRPr="00305A51">
              <w:rPr>
                <w:rFonts w:ascii="Calibri" w:hAnsi="Calibri" w:cs="Calibri"/>
              </w:rPr>
              <w:t xml:space="preserve"> </w:t>
            </w:r>
          </w:p>
          <w:p w14:paraId="470EC4D7" w14:textId="77777777" w:rsidR="00305A51" w:rsidRPr="00B4065F" w:rsidRDefault="00305A51" w:rsidP="00B4065F">
            <w:pPr>
              <w:pStyle w:val="ListParagraph"/>
              <w:numPr>
                <w:ilvl w:val="0"/>
                <w:numId w:val="11"/>
              </w:numPr>
            </w:pPr>
            <w:r w:rsidRPr="00305A51">
              <w:rPr>
                <w:rFonts w:ascii="Calibri" w:hAnsi="Calibri" w:cs="Calibri"/>
              </w:rPr>
              <w:t xml:space="preserve">May </w:t>
            </w:r>
            <w:r w:rsidRPr="00305A51">
              <w:rPr>
                <w:rFonts w:ascii="Calibri" w:eastAsia="Times" w:hAnsi="Calibri" w:cs="Calibri"/>
              </w:rPr>
              <w:t>have use of more than one mobile phone.</w:t>
            </w:r>
            <w:r>
              <w:t xml:space="preserve"> </w:t>
            </w:r>
          </w:p>
          <w:p w14:paraId="1CA2505D" w14:textId="61CC2E46" w:rsidR="00305A51" w:rsidRDefault="00484AEA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Reported to have been in</w:t>
            </w:r>
            <w:r w:rsidR="00305A51">
              <w:rPr>
                <w:rFonts w:ascii="Calibri" w:eastAsia="Times" w:hAnsi="Calibri" w:cs="Calibri"/>
              </w:rPr>
              <w:t xml:space="preserve"> areas where there are concerns rela</w:t>
            </w:r>
            <w:r>
              <w:rPr>
                <w:rFonts w:ascii="Calibri" w:eastAsia="Times" w:hAnsi="Calibri" w:cs="Calibri"/>
              </w:rPr>
              <w:t xml:space="preserve">ted to </w:t>
            </w:r>
            <w:r w:rsidR="00726EC3">
              <w:rPr>
                <w:rFonts w:ascii="Calibri" w:eastAsia="Times" w:hAnsi="Calibri" w:cs="Calibri"/>
              </w:rPr>
              <w:t>criminal activity.</w:t>
            </w:r>
          </w:p>
          <w:p w14:paraId="19F1B49D" w14:textId="71181030" w:rsidR="00305A51" w:rsidRDefault="00484AEA" w:rsidP="00726EC3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understanding of abusive or</w:t>
            </w:r>
            <w:r w:rsidR="00305A51">
              <w:rPr>
                <w:rFonts w:ascii="Calibri" w:eastAsia="Times" w:hAnsi="Calibri" w:cs="Calibri"/>
              </w:rPr>
              <w:t xml:space="preserve"> exploitative behaviour and </w:t>
            </w:r>
            <w:r>
              <w:rPr>
                <w:rFonts w:ascii="Calibri" w:eastAsia="Times" w:hAnsi="Calibri" w:cs="Calibri"/>
              </w:rPr>
              <w:t xml:space="preserve">may recognise risks but unable </w:t>
            </w:r>
            <w:r w:rsidR="00305A51">
              <w:rPr>
                <w:rFonts w:ascii="Calibri" w:eastAsia="Times" w:hAnsi="Calibri" w:cs="Calibri"/>
              </w:rPr>
              <w:t xml:space="preserve">to apply knowledge. </w:t>
            </w:r>
          </w:p>
        </w:tc>
        <w:tc>
          <w:tcPr>
            <w:tcW w:w="850" w:type="dxa"/>
            <w:shd w:val="clear" w:color="auto" w:fill="auto"/>
          </w:tcPr>
          <w:p w14:paraId="68AAA0AF" w14:textId="0DEE9079"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A7C2CBC" w14:textId="77777777" w:rsidTr="005F10D3">
        <w:tc>
          <w:tcPr>
            <w:tcW w:w="1276" w:type="dxa"/>
            <w:shd w:val="clear" w:color="auto" w:fill="FF0000"/>
          </w:tcPr>
          <w:p w14:paraId="4B88B78F" w14:textId="5D9D7EDC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56F6C230" w14:textId="77777777" w:rsidR="00305A51" w:rsidRPr="00305A51" w:rsidRDefault="00484AEA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of association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relationships with adults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305A51" w:rsidRPr="00305A51">
              <w:rPr>
                <w:rFonts w:ascii="Calibri" w:eastAsia="Times" w:hAnsi="Calibri" w:cs="Calibri"/>
              </w:rPr>
              <w:t xml:space="preserve">older peers believed </w:t>
            </w:r>
            <w:r>
              <w:rPr>
                <w:rFonts w:ascii="Calibri" w:eastAsia="Times" w:hAnsi="Calibri" w:cs="Calibri"/>
              </w:rPr>
              <w:t>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305A51" w:rsidRPr="00305A51">
              <w:rPr>
                <w:rFonts w:ascii="Calibri" w:eastAsia="Times" w:hAnsi="Calibri" w:cs="Calibri"/>
              </w:rPr>
              <w:t>kn</w:t>
            </w:r>
            <w:r>
              <w:rPr>
                <w:rFonts w:ascii="Calibri" w:eastAsia="Times" w:hAnsi="Calibri" w:cs="Calibri"/>
              </w:rPr>
              <w:t xml:space="preserve">own to be involved in grooming or </w:t>
            </w:r>
            <w:r w:rsidR="00305A51" w:rsidRPr="00305A51">
              <w:rPr>
                <w:rFonts w:ascii="Calibri" w:eastAsia="Times" w:hAnsi="Calibri" w:cs="Calibri"/>
              </w:rPr>
              <w:t>exploitation.</w:t>
            </w:r>
          </w:p>
          <w:p w14:paraId="53849217" w14:textId="77777777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Willing to meet up with people they have only met online</w:t>
            </w:r>
            <w:r>
              <w:rPr>
                <w:rFonts w:ascii="Calibri" w:eastAsia="Times" w:hAnsi="Calibri" w:cs="Calibri"/>
              </w:rPr>
              <w:t>.</w:t>
            </w:r>
          </w:p>
          <w:p w14:paraId="1FE5505A" w14:textId="77777777" w:rsidR="00305A51" w:rsidRPr="00305A51" w:rsidRDefault="00484AEA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Seen </w:t>
            </w:r>
            <w:r w:rsidR="00305A51" w:rsidRPr="00305A51">
              <w:rPr>
                <w:rFonts w:ascii="Calibri" w:eastAsia="Times" w:hAnsi="Calibri" w:cs="Calibri"/>
              </w:rPr>
              <w:t xml:space="preserve">or picked up, in areas where street </w:t>
            </w:r>
            <w:r w:rsidR="00305A51">
              <w:rPr>
                <w:rFonts w:ascii="Calibri" w:eastAsia="Times" w:hAnsi="Calibri" w:cs="Calibri"/>
              </w:rPr>
              <w:t>sex work is known to take place.</w:t>
            </w:r>
          </w:p>
          <w:p w14:paraId="3B4857ED" w14:textId="77777777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Gang association either through relatives, peers or intimate relationships</w:t>
            </w:r>
            <w:r>
              <w:rPr>
                <w:rFonts w:ascii="Calibri" w:eastAsia="Times" w:hAnsi="Calibri" w:cs="Calibri"/>
              </w:rPr>
              <w:t>.</w:t>
            </w:r>
            <w:r w:rsidRPr="00305A51">
              <w:rPr>
                <w:rFonts w:ascii="Calibri" w:eastAsia="Times" w:hAnsi="Calibri" w:cs="Calibri"/>
              </w:rPr>
              <w:t xml:space="preserve">  </w:t>
            </w:r>
          </w:p>
          <w:p w14:paraId="6161E0A8" w14:textId="77777777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Very limite</w:t>
            </w:r>
            <w:r w:rsidR="00484AEA">
              <w:rPr>
                <w:rFonts w:ascii="Calibri" w:eastAsia="Times" w:hAnsi="Calibri" w:cs="Calibri"/>
              </w:rPr>
              <w:t>d or no recognition of abusive or</w:t>
            </w:r>
            <w:r w:rsidRPr="00305A51">
              <w:rPr>
                <w:rFonts w:ascii="Calibri" w:eastAsia="Times" w:hAnsi="Calibri" w:cs="Calibri"/>
              </w:rPr>
              <w:t xml:space="preserve"> exploitative behaviour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2F48AC4" w14:textId="0A20B036"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2C54C88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08CD1699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3EE89E29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7D0855AB" w14:textId="6FB80ADC" w:rsidR="004800E4" w:rsidRPr="004800E4" w:rsidRDefault="00726EC3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3CB8BF7" w14:textId="2314BB8B" w:rsidR="008860D1" w:rsidRPr="00E95989" w:rsidRDefault="00D207D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 </w:t>
            </w:r>
          </w:p>
        </w:tc>
      </w:tr>
    </w:tbl>
    <w:p w14:paraId="1615FA64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3C7F96EE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643380E7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26E50F10" w14:textId="77BDA244" w:rsidR="00E4674F" w:rsidRPr="00300A6F" w:rsidRDefault="00E4674F" w:rsidP="00726EC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</w:t>
            </w:r>
            <w:r w:rsidR="00726EC3">
              <w:rPr>
                <w:rFonts w:eastAsia="Times" w:cs="Arial"/>
                <w:b/>
              </w:rPr>
              <w:t>–</w:t>
            </w:r>
            <w:r>
              <w:rPr>
                <w:rFonts w:eastAsia="Times" w:cs="Arial"/>
                <w:b/>
              </w:rPr>
              <w:t xml:space="preserve"> </w:t>
            </w:r>
            <w:r w:rsidR="00726EC3">
              <w:rPr>
                <w:rFonts w:eastAsia="Times" w:cs="Arial"/>
                <w:b/>
              </w:rPr>
              <w:t>Controlled Substances</w:t>
            </w:r>
          </w:p>
        </w:tc>
      </w:tr>
      <w:tr w:rsidR="00305A51" w:rsidRPr="00D0182D" w14:paraId="215F1383" w14:textId="77777777" w:rsidTr="00305A51">
        <w:tc>
          <w:tcPr>
            <w:tcW w:w="1276" w:type="dxa"/>
            <w:shd w:val="clear" w:color="auto" w:fill="auto"/>
          </w:tcPr>
          <w:p w14:paraId="05CDF232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48D11173" w14:textId="4784C93B"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No concerns identified in </w:t>
            </w:r>
            <w:r w:rsidR="00726EC3">
              <w:rPr>
                <w:rFonts w:ascii="Calibri" w:eastAsia="Times" w:hAnsi="Calibri" w:cs="Calibri"/>
              </w:rPr>
              <w:t>this area which relate to</w:t>
            </w:r>
            <w:r>
              <w:rPr>
                <w:rFonts w:ascii="Calibri" w:eastAsia="Times" w:hAnsi="Calibri" w:cs="Calibri"/>
              </w:rPr>
              <w:t xml:space="preserve"> exploitation.</w:t>
            </w:r>
          </w:p>
        </w:tc>
        <w:tc>
          <w:tcPr>
            <w:tcW w:w="850" w:type="dxa"/>
            <w:shd w:val="clear" w:color="auto" w:fill="auto"/>
          </w:tcPr>
          <w:p w14:paraId="179745D7" w14:textId="6D6B989D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57E1E641" w14:textId="77777777" w:rsidTr="005F10D3">
        <w:tc>
          <w:tcPr>
            <w:tcW w:w="1276" w:type="dxa"/>
            <w:shd w:val="clear" w:color="auto" w:fill="92D050"/>
          </w:tcPr>
          <w:p w14:paraId="577C4A3A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56387167" w14:textId="77777777"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Mild use of substa</w:t>
            </w:r>
            <w:r w:rsidR="00B4065F">
              <w:rPr>
                <w:rFonts w:ascii="Calibri" w:eastAsia="Times" w:hAnsi="Calibri" w:cs="Calibri"/>
              </w:rPr>
              <w:t>nces (including alcohol) drugs or</w:t>
            </w:r>
            <w:r>
              <w:rPr>
                <w:rFonts w:ascii="Calibri" w:eastAsia="Times" w:hAnsi="Calibri" w:cs="Calibri"/>
              </w:rPr>
              <w:t xml:space="preserve"> alcohol, but concerns relate to behaviours which fall within normal experimental behaviour.</w:t>
            </w:r>
          </w:p>
        </w:tc>
        <w:tc>
          <w:tcPr>
            <w:tcW w:w="850" w:type="dxa"/>
            <w:shd w:val="clear" w:color="auto" w:fill="auto"/>
          </w:tcPr>
          <w:p w14:paraId="4E63708E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6D9CC6F8" w14:textId="77777777" w:rsidTr="005F10D3">
        <w:tc>
          <w:tcPr>
            <w:tcW w:w="1276" w:type="dxa"/>
            <w:shd w:val="clear" w:color="auto" w:fill="FFC000"/>
          </w:tcPr>
          <w:p w14:paraId="104B3052" w14:textId="45C5B254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2F897210" w14:textId="77777777" w:rsidR="00305A51" w:rsidRPr="00305A51" w:rsidRDefault="00305A51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Evidence of regular su</w:t>
            </w:r>
            <w:r>
              <w:rPr>
                <w:rFonts w:ascii="Calibri" w:eastAsia="Times" w:hAnsi="Calibri" w:cs="Calibri"/>
              </w:rPr>
              <w:t>bstance (including alcohol) use.</w:t>
            </w:r>
          </w:p>
          <w:p w14:paraId="46E99319" w14:textId="77777777" w:rsidR="00305A51" w:rsidRDefault="00B4065F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for use or dependency &amp; change or</w:t>
            </w:r>
            <w:r w:rsidR="00305A51">
              <w:rPr>
                <w:rFonts w:ascii="Calibri" w:eastAsia="Times" w:hAnsi="Calibri" w:cs="Calibri"/>
              </w:rPr>
              <w:t xml:space="preserve"> increase of use.</w:t>
            </w:r>
          </w:p>
          <w:p w14:paraId="09BD0445" w14:textId="77777777"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concerns regarding how substance misuse is being funded.</w:t>
            </w:r>
          </w:p>
          <w:p w14:paraId="4C28B633" w14:textId="77777777"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regarding how substances are being accessed.</w:t>
            </w:r>
          </w:p>
          <w:p w14:paraId="33598AE8" w14:textId="6D6990A6" w:rsidR="00726EC3" w:rsidRDefault="00726EC3" w:rsidP="00726EC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Intelligence linking young person to drug supply.</w:t>
            </w:r>
          </w:p>
        </w:tc>
        <w:tc>
          <w:tcPr>
            <w:tcW w:w="850" w:type="dxa"/>
            <w:shd w:val="clear" w:color="auto" w:fill="auto"/>
          </w:tcPr>
          <w:p w14:paraId="0D32B6D5" w14:textId="07B39A5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49EC95DA" w14:textId="77777777" w:rsidTr="005F10D3">
        <w:tc>
          <w:tcPr>
            <w:tcW w:w="1276" w:type="dxa"/>
            <w:shd w:val="clear" w:color="auto" w:fill="FF0000"/>
          </w:tcPr>
          <w:p w14:paraId="3289FDC6" w14:textId="132F06BC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72D95B22" w14:textId="77777777" w:rsidR="00305A51" w:rsidRPr="00305A51" w:rsidRDefault="00305A51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Evidence of </w:t>
            </w:r>
            <w:r w:rsidR="00B4065F">
              <w:rPr>
                <w:rFonts w:ascii="Calibri" w:eastAsia="Times" w:hAnsi="Calibri" w:cs="Calibri"/>
              </w:rPr>
              <w:t>heavy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B4065F">
              <w:rPr>
                <w:rFonts w:ascii="Calibri" w:eastAsia="Times" w:hAnsi="Calibri" w:cs="Calibri"/>
              </w:rPr>
              <w:t>dependant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 xml:space="preserve">worrying substance misuse (including alcohol). </w:t>
            </w:r>
          </w:p>
          <w:p w14:paraId="178A2F20" w14:textId="77777777" w:rsidR="00305A51" w:rsidRPr="00305A51" w:rsidRDefault="00305A51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Chronic dependency of highly addictive substances. </w:t>
            </w:r>
          </w:p>
          <w:p w14:paraId="1E50EDF2" w14:textId="77777777" w:rsidR="00305A51" w:rsidRPr="00726EC3" w:rsidRDefault="00B4065F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Increased concerns for use or</w:t>
            </w:r>
            <w:r w:rsidR="00305A51" w:rsidRPr="00305A51">
              <w:rPr>
                <w:rFonts w:ascii="Calibri" w:eastAsia="Times" w:hAnsi="Calibri" w:cs="Calibri"/>
              </w:rPr>
              <w:t xml:space="preserve"> dependency and funding and supply of usage.</w:t>
            </w:r>
          </w:p>
          <w:p w14:paraId="05DF1862" w14:textId="77777777" w:rsidR="00726EC3" w:rsidRPr="00726EC3" w:rsidRDefault="00726EC3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Arrested for drug supply offences.</w:t>
            </w:r>
          </w:p>
          <w:p w14:paraId="2B3E9733" w14:textId="31BE9835" w:rsidR="00726EC3" w:rsidRPr="00305A51" w:rsidRDefault="00726EC3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Intelligence suggesting county lines involvement.</w:t>
            </w:r>
          </w:p>
        </w:tc>
        <w:tc>
          <w:tcPr>
            <w:tcW w:w="850" w:type="dxa"/>
            <w:shd w:val="clear" w:color="auto" w:fill="auto"/>
          </w:tcPr>
          <w:p w14:paraId="1B3B3853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0CA9774B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143DB3E6" w14:textId="77777777"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 EVIDENCE</w:t>
            </w:r>
          </w:p>
          <w:p w14:paraId="1E2B4105" w14:textId="59DEF61C" w:rsidR="004800E4" w:rsidRPr="004800E4" w:rsidRDefault="00726EC3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C6A14B6" w14:textId="753232B6" w:rsidR="00305A51" w:rsidRPr="00E44C00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</w:tr>
    </w:tbl>
    <w:p w14:paraId="5C521E62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405BDA1F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556480E6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0BB1D598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>Coercion / control</w:t>
            </w:r>
          </w:p>
        </w:tc>
      </w:tr>
      <w:tr w:rsidR="00305A51" w:rsidRPr="00D0182D" w14:paraId="14C59E46" w14:textId="77777777" w:rsidTr="00305A51">
        <w:tc>
          <w:tcPr>
            <w:tcW w:w="1276" w:type="dxa"/>
            <w:shd w:val="clear" w:color="auto" w:fill="auto"/>
          </w:tcPr>
          <w:p w14:paraId="1ECBB00E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072DC5EE" w14:textId="77E1E8DD" w:rsidR="00305A51" w:rsidRDefault="00305A51" w:rsidP="00726EC3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exploitation</w:t>
            </w:r>
          </w:p>
        </w:tc>
        <w:tc>
          <w:tcPr>
            <w:tcW w:w="850" w:type="dxa"/>
            <w:shd w:val="clear" w:color="auto" w:fill="auto"/>
          </w:tcPr>
          <w:p w14:paraId="020F01D3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6F55FC9D" w14:textId="77777777" w:rsidTr="005F10D3">
        <w:tc>
          <w:tcPr>
            <w:tcW w:w="1276" w:type="dxa"/>
            <w:shd w:val="clear" w:color="auto" w:fill="92D050"/>
          </w:tcPr>
          <w:p w14:paraId="7C5593C2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7A127062" w14:textId="77777777" w:rsidR="00305A51" w:rsidRDefault="00484AEA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concerns about coercion or</w:t>
            </w:r>
            <w:r w:rsidR="00305A51">
              <w:rPr>
                <w:rFonts w:ascii="Calibri" w:eastAsia="Times" w:hAnsi="Calibri" w:cs="Calibri"/>
              </w:rPr>
              <w:t xml:space="preserve"> control within significant relationships.</w:t>
            </w:r>
          </w:p>
          <w:p w14:paraId="306E69FF" w14:textId="77777777" w:rsidR="00305A51" w:rsidRDefault="00484AEA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Reduced contact with family or</w:t>
            </w:r>
            <w:r w:rsidR="00305A51">
              <w:rPr>
                <w:rFonts w:ascii="Calibri" w:eastAsia="Times" w:hAnsi="Calibri" w:cs="Calibri"/>
              </w:rPr>
              <w:t xml:space="preserve"> friends, which raises concern.</w:t>
            </w:r>
          </w:p>
        </w:tc>
        <w:tc>
          <w:tcPr>
            <w:tcW w:w="850" w:type="dxa"/>
            <w:shd w:val="clear" w:color="auto" w:fill="auto"/>
          </w:tcPr>
          <w:p w14:paraId="16E521FF" w14:textId="53CAA610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1560F5CC" w14:textId="77777777" w:rsidTr="005F10D3">
        <w:tc>
          <w:tcPr>
            <w:tcW w:w="1276" w:type="dxa"/>
            <w:shd w:val="clear" w:color="auto" w:fill="FFC000"/>
          </w:tcPr>
          <w:p w14:paraId="50C91017" w14:textId="44392B21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</w:t>
            </w:r>
          </w:p>
        </w:tc>
        <w:tc>
          <w:tcPr>
            <w:tcW w:w="8789" w:type="dxa"/>
            <w:shd w:val="clear" w:color="auto" w:fill="auto"/>
          </w:tcPr>
          <w:p w14:paraId="4C7B2257" w14:textId="77777777"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Limited contact wit</w:t>
            </w:r>
            <w:r w:rsidR="00484AEA">
              <w:rPr>
                <w:rFonts w:ascii="Calibri" w:eastAsia="Times" w:hAnsi="Calibri" w:cs="Calibri"/>
              </w:rPr>
              <w:t>h family or</w:t>
            </w:r>
            <w:r w:rsidRPr="00305A51">
              <w:rPr>
                <w:rFonts w:ascii="Calibri" w:eastAsia="Times" w:hAnsi="Calibri" w:cs="Calibri"/>
              </w:rPr>
              <w:t xml:space="preserve"> friends.</w:t>
            </w:r>
            <w:r>
              <w:t xml:space="preserve"> </w:t>
            </w:r>
          </w:p>
          <w:p w14:paraId="2AE1313C" w14:textId="77777777" w:rsidR="00305A51" w:rsidRP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Appears to be ‘controlled’ or</w:t>
            </w:r>
            <w:r w:rsidR="00305A51" w:rsidRPr="00305A51">
              <w:rPr>
                <w:rFonts w:ascii="Calibri" w:eastAsia="Times" w:hAnsi="Calibri" w:cs="Calibri"/>
              </w:rPr>
              <w:t xml:space="preserve"> negatively influenced by others</w:t>
            </w:r>
            <w:r w:rsidR="00305A51">
              <w:rPr>
                <w:rFonts w:ascii="Calibri" w:eastAsia="Times" w:hAnsi="Calibri" w:cs="Calibri"/>
              </w:rPr>
              <w:t>.</w:t>
            </w:r>
          </w:p>
          <w:p w14:paraId="1C2A852B" w14:textId="77777777" w:rsidR="00305A51" w:rsidRPr="00B4065F" w:rsidRDefault="00305A51" w:rsidP="00B4065F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Concerns about significant re</w:t>
            </w:r>
            <w:r w:rsidR="00484AEA">
              <w:rPr>
                <w:rFonts w:ascii="Calibri" w:eastAsia="Times" w:hAnsi="Calibri" w:cs="Calibri"/>
              </w:rPr>
              <w:t>lationships and domestic abuse or</w:t>
            </w:r>
            <w:r w:rsidRPr="00305A51">
              <w:rPr>
                <w:rFonts w:ascii="Calibri" w:eastAsia="Times" w:hAnsi="Calibri" w:cs="Calibri"/>
              </w:rPr>
              <w:t xml:space="preserve"> violence</w:t>
            </w:r>
            <w:r>
              <w:rPr>
                <w:rFonts w:ascii="Calibri" w:eastAsia="Times" w:hAnsi="Calibri" w:cs="Calibri"/>
              </w:rPr>
              <w:t>.</w:t>
            </w:r>
          </w:p>
          <w:p w14:paraId="26438935" w14:textId="0A5EF8F9" w:rsidR="00305A51" w:rsidRDefault="00305A51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Physical injuries</w:t>
            </w:r>
            <w:r w:rsidR="00726EC3">
              <w:rPr>
                <w:rFonts w:ascii="Calibri" w:eastAsia="Times" w:hAnsi="Calibri" w:cs="Calibri"/>
              </w:rPr>
              <w:t>, whether</w:t>
            </w:r>
            <w:r>
              <w:rPr>
                <w:rFonts w:ascii="Calibri" w:eastAsia="Times" w:hAnsi="Calibri" w:cs="Calibri"/>
              </w:rPr>
              <w:t xml:space="preserve"> ext</w:t>
            </w:r>
            <w:r w:rsidR="00484AEA">
              <w:rPr>
                <w:rFonts w:ascii="Calibri" w:eastAsia="Times" w:hAnsi="Calibri" w:cs="Calibri"/>
              </w:rPr>
              <w:t>ernal or</w:t>
            </w:r>
            <w:r>
              <w:rPr>
                <w:rFonts w:ascii="Calibri" w:eastAsia="Times" w:hAnsi="Calibri" w:cs="Calibri"/>
              </w:rPr>
              <w:t xml:space="preserve"> internal</w:t>
            </w:r>
            <w:r w:rsidR="00726EC3">
              <w:rPr>
                <w:rFonts w:ascii="Calibri" w:eastAsia="Times" w:hAnsi="Calibri" w:cs="Calibri"/>
              </w:rPr>
              <w:t>, including unexplained injuries.</w:t>
            </w:r>
          </w:p>
          <w:p w14:paraId="07F36DC8" w14:textId="77777777" w:rsidR="00305A51" w:rsidRDefault="00305A51" w:rsidP="00B4065F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20C735A0" w14:textId="6CBEDC16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4F739C11" w14:textId="77777777" w:rsidTr="005F10D3">
        <w:tc>
          <w:tcPr>
            <w:tcW w:w="1276" w:type="dxa"/>
            <w:shd w:val="clear" w:color="auto" w:fill="FF0000"/>
          </w:tcPr>
          <w:p w14:paraId="43C24F34" w14:textId="4DE41AAB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10654B4B" w14:textId="77777777" w:rsidR="00305A51" w:rsidRP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No contact with family or</w:t>
            </w:r>
            <w:r w:rsidR="00305A51" w:rsidRPr="00305A51">
              <w:rPr>
                <w:rFonts w:ascii="Calibri" w:eastAsia="Times" w:hAnsi="Calibri" w:cs="Calibri"/>
              </w:rPr>
              <w:t xml:space="preserve"> friends</w:t>
            </w:r>
          </w:p>
          <w:p w14:paraId="19064814" w14:textId="77777777" w:rsid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Disclosure of physical or</w:t>
            </w:r>
            <w:r w:rsidR="00305A51" w:rsidRPr="00305A51">
              <w:rPr>
                <w:rFonts w:ascii="Calibri" w:eastAsia="Times" w:hAnsi="Calibri" w:cs="Calibri"/>
              </w:rPr>
              <w:t xml:space="preserve"> sexual assault followed by withdrawal of allegation. </w:t>
            </w:r>
          </w:p>
          <w:p w14:paraId="2107D3DA" w14:textId="77777777" w:rsid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Physical i</w:t>
            </w:r>
            <w:r w:rsidR="00484AEA">
              <w:rPr>
                <w:rFonts w:ascii="Calibri" w:eastAsia="Times" w:hAnsi="Calibri" w:cs="Calibri"/>
              </w:rPr>
              <w:t>njuries – external or</w:t>
            </w:r>
            <w:r w:rsidRPr="00305A51">
              <w:rPr>
                <w:rFonts w:ascii="Calibri" w:eastAsia="Times" w:hAnsi="Calibri" w:cs="Calibri"/>
              </w:rPr>
              <w:t xml:space="preserve"> internal.</w:t>
            </w:r>
          </w:p>
          <w:p w14:paraId="44570898" w14:textId="77777777"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relationship</w:t>
            </w:r>
            <w:r w:rsidRPr="00305A51">
              <w:rPr>
                <w:rFonts w:ascii="Calibri" w:eastAsia="Times" w:hAnsi="Calibri" w:cs="Calibri"/>
              </w:rPr>
              <w:t>(s</w:t>
            </w:r>
            <w:r w:rsidR="00484AEA">
              <w:rPr>
                <w:rFonts w:ascii="Calibri" w:eastAsia="Times" w:hAnsi="Calibri" w:cs="Calibri"/>
              </w:rPr>
              <w:t>) is assessed to involve abuse,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violence or is controlling.</w:t>
            </w:r>
          </w:p>
          <w:p w14:paraId="59F1841C" w14:textId="77777777" w:rsidR="00305A51" w:rsidRP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Abduction or</w:t>
            </w:r>
            <w:r w:rsidR="00305A51">
              <w:rPr>
                <w:rFonts w:ascii="Calibri" w:eastAsia="Times" w:hAnsi="Calibri" w:cs="Calibri"/>
              </w:rPr>
              <w:t xml:space="preserve"> forced imprisonment.</w:t>
            </w:r>
          </w:p>
          <w:p w14:paraId="21661EA9" w14:textId="77777777"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Disappears from system (no contact with support systems)</w:t>
            </w:r>
            <w:r>
              <w:rPr>
                <w:rFonts w:ascii="Calibri" w:eastAsia="Times" w:hAnsi="Calibri" w:cs="Calibri"/>
              </w:rPr>
              <w:t>.</w:t>
            </w:r>
          </w:p>
          <w:p w14:paraId="65B2EFDE" w14:textId="77777777"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Gang</w:t>
            </w:r>
            <w:r w:rsidR="00484AEA">
              <w:rPr>
                <w:rFonts w:ascii="Calibri" w:eastAsia="Times" w:hAnsi="Calibri" w:cs="Calibri"/>
              </w:rPr>
              <w:t xml:space="preserve"> association through relatives or</w:t>
            </w:r>
            <w:r w:rsidRPr="00305A51">
              <w:rPr>
                <w:rFonts w:ascii="Calibri" w:eastAsia="Times" w:hAnsi="Calibri" w:cs="Calibri"/>
              </w:rPr>
              <w:t xml:space="preserve"> peers or intimate relationships.</w:t>
            </w:r>
          </w:p>
          <w:p w14:paraId="1CA8F383" w14:textId="33006B4A" w:rsidR="00305A51" w:rsidRPr="00305A51" w:rsidRDefault="00305A51" w:rsidP="00726EC3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 Young person is </w:t>
            </w:r>
            <w:r w:rsidR="00726EC3">
              <w:rPr>
                <w:rFonts w:ascii="Calibri" w:eastAsia="Times" w:hAnsi="Calibri" w:cs="Calibri"/>
              </w:rPr>
              <w:t>being exploited by</w:t>
            </w:r>
            <w:r w:rsidRPr="00305A51">
              <w:rPr>
                <w:rFonts w:ascii="Calibri" w:eastAsia="Times" w:hAnsi="Calibri" w:cs="Calibri"/>
              </w:rPr>
              <w:t xml:space="preserve"> a gang or criminal group or associated to gang members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892B698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0478CC96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21371085" w14:textId="77777777"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 xml:space="preserve">PROVIDE </w:t>
            </w:r>
          </w:p>
          <w:p w14:paraId="588177B6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79DA6033" w14:textId="2EDC48BE" w:rsidR="004800E4" w:rsidRPr="004800E4" w:rsidRDefault="00726EC3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FF247F1" w14:textId="77777777" w:rsidR="00D207D2" w:rsidRDefault="00D207D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  <w:p w14:paraId="49A9719F" w14:textId="488636D4" w:rsidR="00D207D2" w:rsidRPr="00E12EEE" w:rsidRDefault="00D207D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294D5895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210284FC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174C078D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5ACA6145" w14:textId="022A1B7B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</w:t>
            </w:r>
            <w:r w:rsidR="00726EC3">
              <w:rPr>
                <w:rFonts w:eastAsia="Times" w:cs="Arial"/>
                <w:b/>
              </w:rPr>
              <w:t>–</w:t>
            </w:r>
            <w:r>
              <w:rPr>
                <w:rFonts w:eastAsia="Times" w:cs="Arial"/>
                <w:b/>
              </w:rPr>
              <w:t xml:space="preserve"> </w:t>
            </w:r>
            <w:r w:rsidR="00305A51">
              <w:rPr>
                <w:rFonts w:eastAsia="Times" w:cs="Arial"/>
                <w:b/>
              </w:rPr>
              <w:t>Rewards</w:t>
            </w:r>
            <w:r w:rsidR="00726EC3">
              <w:rPr>
                <w:rFonts w:eastAsia="Times" w:cs="Arial"/>
                <w:b/>
              </w:rPr>
              <w:t xml:space="preserve"> (Including online reward)</w:t>
            </w:r>
          </w:p>
        </w:tc>
      </w:tr>
      <w:tr w:rsidR="00305A51" w:rsidRPr="00D0182D" w14:paraId="780E5E9F" w14:textId="77777777" w:rsidTr="00305A51">
        <w:tc>
          <w:tcPr>
            <w:tcW w:w="1276" w:type="dxa"/>
            <w:shd w:val="clear" w:color="auto" w:fill="auto"/>
          </w:tcPr>
          <w:p w14:paraId="78B4871E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40B0865B" w14:textId="3F8AA8BD" w:rsidR="00305A51" w:rsidRDefault="00305A51" w:rsidP="00726EC3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</w:t>
            </w:r>
            <w:r w:rsidR="00726EC3">
              <w:rPr>
                <w:rFonts w:ascii="Calibri" w:eastAsia="Times" w:hAnsi="Calibri" w:cs="Calibri"/>
              </w:rPr>
              <w:t xml:space="preserve">d in this area which relate to </w:t>
            </w:r>
            <w:r>
              <w:rPr>
                <w:rFonts w:ascii="Calibri" w:eastAsia="Times" w:hAnsi="Calibri" w:cs="Calibri"/>
              </w:rPr>
              <w:t>exploitation</w:t>
            </w:r>
          </w:p>
        </w:tc>
        <w:tc>
          <w:tcPr>
            <w:tcW w:w="850" w:type="dxa"/>
            <w:shd w:val="clear" w:color="auto" w:fill="auto"/>
          </w:tcPr>
          <w:p w14:paraId="4F1F1FA8" w14:textId="2281A738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2F60917C" w14:textId="77777777" w:rsidTr="005F10D3">
        <w:tc>
          <w:tcPr>
            <w:tcW w:w="1276" w:type="dxa"/>
            <w:shd w:val="clear" w:color="auto" w:fill="92D050"/>
          </w:tcPr>
          <w:p w14:paraId="5A50FDDC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7027C3C0" w14:textId="77777777" w:rsidR="0005164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</w:t>
            </w:r>
            <w:r w:rsidR="00484AEA">
              <w:rPr>
                <w:rFonts w:ascii="Calibri" w:eastAsia="Times" w:hAnsi="Calibri" w:cs="Calibri"/>
              </w:rPr>
              <w:t xml:space="preserve">ome </w:t>
            </w:r>
            <w:proofErr w:type="gramStart"/>
            <w:r w:rsidR="00484AEA">
              <w:rPr>
                <w:rFonts w:ascii="Calibri" w:eastAsia="Times" w:hAnsi="Calibri" w:cs="Calibri"/>
              </w:rPr>
              <w:t>unaccounted for</w:t>
            </w:r>
            <w:proofErr w:type="gramEnd"/>
            <w:r w:rsidR="00484AEA">
              <w:rPr>
                <w:rFonts w:ascii="Calibri" w:eastAsia="Times" w:hAnsi="Calibri" w:cs="Calibri"/>
              </w:rPr>
              <w:t xml:space="preserve"> monies or goods (</w:t>
            </w:r>
            <w:r w:rsidR="00237A62">
              <w:rPr>
                <w:rFonts w:ascii="Calibri" w:eastAsia="Times" w:hAnsi="Calibri" w:cs="Calibri"/>
              </w:rPr>
              <w:t>new clothes,</w:t>
            </w:r>
            <w:r w:rsidR="00484AEA">
              <w:rPr>
                <w:rFonts w:ascii="Calibri" w:eastAsia="Times" w:hAnsi="Calibri" w:cs="Calibri"/>
              </w:rPr>
              <w:t xml:space="preserve"> mobile top-ups</w:t>
            </w:r>
            <w:r w:rsidR="00B4065F">
              <w:rPr>
                <w:rFonts w:ascii="Calibri" w:eastAsia="Times" w:hAnsi="Calibri" w:cs="Calibri"/>
              </w:rPr>
              <w:t>, mobile phones-</w:t>
            </w:r>
            <w:r w:rsidR="00484AEA">
              <w:rPr>
                <w:rFonts w:ascii="Calibri" w:eastAsia="Times" w:hAnsi="Calibri" w:cs="Calibri"/>
              </w:rPr>
              <w:t xml:space="preserve"> etc)</w:t>
            </w:r>
            <w:r w:rsidR="00B4065F">
              <w:rPr>
                <w:rFonts w:ascii="Calibri" w:eastAsia="Times" w:hAnsi="Calibri" w:cs="Calibri"/>
              </w:rPr>
              <w:t>.</w:t>
            </w:r>
            <w:r w:rsidR="00484AEA">
              <w:rPr>
                <w:rFonts w:ascii="Calibri" w:eastAsia="Times" w:hAnsi="Calibri" w:cs="Calibri"/>
              </w:rPr>
              <w:t xml:space="preserve"> </w:t>
            </w:r>
          </w:p>
          <w:p w14:paraId="408D8CFE" w14:textId="77777777" w:rsidR="00305A51" w:rsidRDefault="0005164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</w:t>
            </w:r>
            <w:r w:rsidR="00305A51">
              <w:rPr>
                <w:rFonts w:ascii="Calibri" w:eastAsia="Times" w:hAnsi="Calibri" w:cs="Calibri"/>
              </w:rPr>
              <w:t>bility to fund non tangible goods</w:t>
            </w:r>
            <w:r w:rsidR="00B4065F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166CA03" w14:textId="357A0134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13080C9" w14:textId="77777777" w:rsidTr="005F10D3">
        <w:tc>
          <w:tcPr>
            <w:tcW w:w="1276" w:type="dxa"/>
            <w:shd w:val="clear" w:color="auto" w:fill="FFC000"/>
          </w:tcPr>
          <w:p w14:paraId="26BA04F6" w14:textId="6D56307B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495D0CB6" w14:textId="277FF37D" w:rsidR="00051641" w:rsidRPr="00051641" w:rsidRDefault="00726EC3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U</w:t>
            </w:r>
            <w:r w:rsidR="00237A62">
              <w:rPr>
                <w:rFonts w:ascii="Calibri" w:eastAsia="Times" w:hAnsi="Calibri" w:cs="Calibri"/>
              </w:rPr>
              <w:t xml:space="preserve">naccounted for </w:t>
            </w:r>
            <w:r>
              <w:rPr>
                <w:rFonts w:ascii="Calibri" w:eastAsia="Times" w:hAnsi="Calibri" w:cs="Calibri"/>
              </w:rPr>
              <w:t>cash or goods, (new clothes, make</w:t>
            </w:r>
            <w:r w:rsidR="00305A51">
              <w:rPr>
                <w:rFonts w:ascii="Calibri" w:eastAsia="Times" w:hAnsi="Calibri" w:cs="Calibri"/>
              </w:rPr>
              <w:t>–up, jewellery</w:t>
            </w:r>
            <w:r>
              <w:rPr>
                <w:rFonts w:ascii="Calibri" w:eastAsia="Times" w:hAnsi="Calibri" w:cs="Calibri"/>
              </w:rPr>
              <w:t>,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mobile phones, mobile phone top</w:t>
            </w:r>
            <w:r w:rsidR="00305A51">
              <w:rPr>
                <w:rFonts w:ascii="Calibri" w:eastAsia="Times" w:hAnsi="Calibri" w:cs="Calibri"/>
              </w:rPr>
              <w:t>–ups</w:t>
            </w:r>
            <w:r>
              <w:rPr>
                <w:rFonts w:ascii="Calibri" w:eastAsia="Times" w:hAnsi="Calibri" w:cs="Calibri"/>
              </w:rPr>
              <w:t>, sim cards</w:t>
            </w:r>
            <w:r w:rsidR="00305A51">
              <w:rPr>
                <w:rFonts w:ascii="Calibri" w:eastAsia="Times" w:hAnsi="Calibri" w:cs="Calibri"/>
              </w:rPr>
              <w:t xml:space="preserve"> etc</w:t>
            </w:r>
            <w:r>
              <w:rPr>
                <w:rFonts w:ascii="Calibri" w:eastAsia="Times" w:hAnsi="Calibri" w:cs="Calibri"/>
              </w:rPr>
              <w:t>)</w:t>
            </w:r>
            <w:r w:rsidR="00305A51">
              <w:rPr>
                <w:rFonts w:ascii="Calibri" w:eastAsia="Times" w:hAnsi="Calibri" w:cs="Calibri"/>
              </w:rPr>
              <w:t>.</w:t>
            </w:r>
            <w:r w:rsidR="00305A51">
              <w:t xml:space="preserve"> </w:t>
            </w:r>
          </w:p>
          <w:p w14:paraId="11BD7691" w14:textId="77777777"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Concerns regarding the </w:t>
            </w:r>
            <w:r>
              <w:rPr>
                <w:rFonts w:asciiTheme="minorHAnsi" w:eastAsia="Times" w:hAnsiTheme="minorHAnsi" w:cstheme="minorHAnsi"/>
                <w:sz w:val="22"/>
                <w:szCs w:val="22"/>
              </w:rPr>
              <w:t>funding</w:t>
            </w:r>
            <w:r w:rsidR="00237A62">
              <w:rPr>
                <w:rFonts w:ascii="Calibri" w:eastAsia="Times" w:hAnsi="Calibri" w:cs="Calibri"/>
              </w:rPr>
              <w:t xml:space="preserve"> of misuse of drugs or</w:t>
            </w:r>
            <w:r w:rsidR="0005164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alcohol</w:t>
            </w:r>
            <w:r w:rsidR="00051641">
              <w:rPr>
                <w:rFonts w:ascii="Calibri" w:eastAsia="Times" w:hAnsi="Calibri" w:cs="Calibri"/>
              </w:rPr>
              <w:t xml:space="preserve"> </w:t>
            </w:r>
            <w:r w:rsidR="00237A62">
              <w:rPr>
                <w:rFonts w:ascii="Calibri" w:eastAsia="Times" w:hAnsi="Calibri" w:cs="Calibri"/>
              </w:rPr>
              <w:t>or</w:t>
            </w:r>
            <w:r w:rsidR="0005164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use of tobacco through unknown sources</w:t>
            </w:r>
            <w:r w:rsidR="00051641">
              <w:rPr>
                <w:rFonts w:ascii="Calibri" w:eastAsia="Times" w:hAnsi="Calibri" w:cs="Calibri"/>
              </w:rPr>
              <w:t>.</w:t>
            </w:r>
          </w:p>
          <w:p w14:paraId="2C7A40FD" w14:textId="72ACCF95"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</w:t>
            </w:r>
            <w:r w:rsidR="00237A62">
              <w:rPr>
                <w:rFonts w:ascii="Calibri" w:eastAsia="Times" w:hAnsi="Calibri" w:cs="Calibri"/>
              </w:rPr>
              <w:t>ome concerns about how the</w:t>
            </w:r>
            <w:r>
              <w:rPr>
                <w:rFonts w:ascii="Calibri" w:eastAsia="Times" w:hAnsi="Calibri" w:cs="Calibri"/>
              </w:rPr>
              <w:t xml:space="preserve"> young perso</w:t>
            </w:r>
            <w:r w:rsidR="00051641">
              <w:rPr>
                <w:rFonts w:ascii="Calibri" w:eastAsia="Times" w:hAnsi="Calibri" w:cs="Calibri"/>
              </w:rPr>
              <w:t>n funds other items (fast food</w:t>
            </w:r>
            <w:r>
              <w:rPr>
                <w:rFonts w:ascii="Calibri" w:eastAsia="Times" w:hAnsi="Calibri" w:cs="Calibri"/>
              </w:rPr>
              <w:t>, taxi fares, etc)</w:t>
            </w:r>
            <w:r w:rsidR="00051641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91BF91B" w14:textId="2051845D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259FF8A6" w14:textId="77777777" w:rsidTr="005F10D3">
        <w:tc>
          <w:tcPr>
            <w:tcW w:w="1276" w:type="dxa"/>
            <w:shd w:val="clear" w:color="auto" w:fill="FF0000"/>
          </w:tcPr>
          <w:p w14:paraId="6CC98226" w14:textId="222FDC44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0992D1A3" w14:textId="62E189ED"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concerns regard</w:t>
            </w:r>
            <w:r w:rsidR="00237A62">
              <w:rPr>
                <w:rFonts w:ascii="Calibri" w:eastAsia="Times" w:hAnsi="Calibri" w:cs="Calibri"/>
              </w:rPr>
              <w:t xml:space="preserve">ing unaccounted for </w:t>
            </w:r>
            <w:r w:rsidR="004B012E">
              <w:rPr>
                <w:rFonts w:ascii="Calibri" w:eastAsia="Times" w:hAnsi="Calibri" w:cs="Calibri"/>
              </w:rPr>
              <w:t>cash</w:t>
            </w:r>
            <w:r>
              <w:rPr>
                <w:rFonts w:ascii="Calibri" w:eastAsia="Times" w:hAnsi="Calibri" w:cs="Calibri"/>
              </w:rPr>
              <w:t xml:space="preserve"> or goods, especially jewellery, items of clothing and </w:t>
            </w:r>
            <w:r w:rsidR="00237A62">
              <w:rPr>
                <w:rFonts w:ascii="Calibri" w:eastAsia="Times" w:hAnsi="Calibri" w:cs="Calibri"/>
              </w:rPr>
              <w:t>mobile phones, which the</w:t>
            </w:r>
            <w:r>
              <w:rPr>
                <w:rFonts w:ascii="Calibri" w:eastAsia="Times" w:hAnsi="Calibri" w:cs="Calibri"/>
              </w:rPr>
              <w:t xml:space="preserve"> young person is unable to provide explanation for.</w:t>
            </w:r>
          </w:p>
          <w:p w14:paraId="608107FF" w14:textId="77777777"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Has use of more than one mobile phone.</w:t>
            </w:r>
            <w:r>
              <w:t xml:space="preserve"> </w:t>
            </w:r>
          </w:p>
          <w:p w14:paraId="511C9ACD" w14:textId="10373C57" w:rsidR="00305A51" w:rsidRDefault="00DA12F4" w:rsidP="00DA12F4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Unexplained funding of meals, taxis, alcohol, tobacco and controlled substances.</w:t>
            </w:r>
          </w:p>
        </w:tc>
        <w:tc>
          <w:tcPr>
            <w:tcW w:w="850" w:type="dxa"/>
            <w:shd w:val="clear" w:color="auto" w:fill="auto"/>
          </w:tcPr>
          <w:p w14:paraId="516B8A28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009895C6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0512C329" w14:textId="77777777"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 EVIDENCE</w:t>
            </w:r>
          </w:p>
          <w:p w14:paraId="3BD5C0FB" w14:textId="42D0AEE9" w:rsidR="004800E4" w:rsidRPr="004800E4" w:rsidRDefault="009801FF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25922CC" w14:textId="724FA160" w:rsidR="00D207D2" w:rsidRPr="0034101D" w:rsidRDefault="00D207D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78B6801A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57D55170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0C5D67FA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766A8A81" w14:textId="77777777" w:rsidR="00051641" w:rsidRPr="00051641" w:rsidRDefault="00E4674F" w:rsidP="0005164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051641" w:rsidRPr="00051641">
              <w:rPr>
                <w:rFonts w:eastAsia="Times" w:cs="Arial"/>
                <w:b/>
              </w:rPr>
              <w:t>Sexual health</w:t>
            </w:r>
          </w:p>
          <w:p w14:paraId="705068E7" w14:textId="77777777" w:rsidR="00E4674F" w:rsidRPr="00300A6F" w:rsidRDefault="00051641" w:rsidP="0005164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051641">
              <w:rPr>
                <w:rFonts w:eastAsia="Times" w:cs="Arial"/>
                <w:b/>
              </w:rPr>
              <w:t xml:space="preserve">&amp; </w:t>
            </w:r>
            <w:proofErr w:type="gramStart"/>
            <w:r w:rsidRPr="00051641">
              <w:rPr>
                <w:rFonts w:eastAsia="Times" w:cs="Arial"/>
                <w:b/>
              </w:rPr>
              <w:t>relationships</w:t>
            </w:r>
            <w:proofErr w:type="gramEnd"/>
          </w:p>
        </w:tc>
      </w:tr>
      <w:tr w:rsidR="00051641" w:rsidRPr="00D0182D" w14:paraId="4AE7455E" w14:textId="77777777" w:rsidTr="00305A51">
        <w:tc>
          <w:tcPr>
            <w:tcW w:w="1276" w:type="dxa"/>
            <w:shd w:val="clear" w:color="auto" w:fill="auto"/>
          </w:tcPr>
          <w:p w14:paraId="2DA228B4" w14:textId="77777777" w:rsidR="00051641" w:rsidRPr="00F94C7A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41005443" w14:textId="409A816A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</w:t>
            </w:r>
            <w:r w:rsidR="00D0707C">
              <w:rPr>
                <w:rFonts w:ascii="Calibri" w:eastAsia="Times" w:hAnsi="Calibri" w:cs="Calibri"/>
              </w:rPr>
              <w:t xml:space="preserve">his area which relate to </w:t>
            </w:r>
            <w:r>
              <w:rPr>
                <w:rFonts w:ascii="Calibri" w:eastAsia="Times" w:hAnsi="Calibri" w:cs="Calibri"/>
              </w:rPr>
              <w:t xml:space="preserve">exploitation, is not sexually active and is aware of where to get support and advice when needed. </w:t>
            </w:r>
          </w:p>
        </w:tc>
        <w:tc>
          <w:tcPr>
            <w:tcW w:w="850" w:type="dxa"/>
            <w:shd w:val="clear" w:color="auto" w:fill="auto"/>
          </w:tcPr>
          <w:p w14:paraId="44AD6422" w14:textId="77777777"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14:paraId="0D4ABB19" w14:textId="77777777" w:rsidTr="005F10D3">
        <w:tc>
          <w:tcPr>
            <w:tcW w:w="1276" w:type="dxa"/>
            <w:shd w:val="clear" w:color="auto" w:fill="92D050"/>
          </w:tcPr>
          <w:p w14:paraId="255CF8E6" w14:textId="77777777" w:rsidR="00051641" w:rsidRPr="00F94C7A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7AC5498C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 is sexually active and in an equal consensual relationship with a peer.</w:t>
            </w:r>
          </w:p>
          <w:p w14:paraId="7DA37053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 does not feel pressured, they feel they can say ‘no’ and is following ‘safe sex’ advice.</w:t>
            </w:r>
          </w:p>
          <w:p w14:paraId="021912B9" w14:textId="77777777" w:rsidR="00051641" w:rsidRDefault="00237A62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Possible evidence of having or</w:t>
            </w:r>
            <w:r w:rsidR="00051641">
              <w:rPr>
                <w:rFonts w:ascii="Calibri" w:eastAsia="Times" w:hAnsi="Calibri" w:cs="Calibri"/>
              </w:rPr>
              <w:t xml:space="preserve"> had a sexually transmitted disease.</w:t>
            </w:r>
          </w:p>
        </w:tc>
        <w:tc>
          <w:tcPr>
            <w:tcW w:w="850" w:type="dxa"/>
            <w:shd w:val="clear" w:color="auto" w:fill="auto"/>
          </w:tcPr>
          <w:p w14:paraId="16EFEC58" w14:textId="51430C33"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14:paraId="036E6FA8" w14:textId="77777777" w:rsidTr="005F10D3">
        <w:tc>
          <w:tcPr>
            <w:tcW w:w="1276" w:type="dxa"/>
            <w:shd w:val="clear" w:color="auto" w:fill="FFC000"/>
          </w:tcPr>
          <w:p w14:paraId="06F8715F" w14:textId="689F4C81" w:rsidR="0005164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05164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04220156" w14:textId="77777777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 w:rsidRPr="00051641">
              <w:rPr>
                <w:rFonts w:ascii="Calibri" w:eastAsia="Times" w:hAnsi="Calibri" w:cs="Calibri"/>
              </w:rPr>
              <w:t>Recurring or more than one sexually transmitted disease</w:t>
            </w:r>
            <w:r>
              <w:rPr>
                <w:rFonts w:ascii="Calibri" w:eastAsia="Times" w:hAnsi="Calibri" w:cs="Calibri"/>
              </w:rPr>
              <w:t>.</w:t>
            </w:r>
          </w:p>
          <w:p w14:paraId="279A0015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Miscarriage(s)</w:t>
            </w:r>
            <w:r>
              <w:t xml:space="preserve"> </w:t>
            </w:r>
            <w:r w:rsidR="00237A62"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</w:rPr>
              <w:t xml:space="preserve"> concerns about</w:t>
            </w:r>
            <w:r>
              <w:t xml:space="preserve"> </w:t>
            </w:r>
            <w:r w:rsidR="0086488D">
              <w:rPr>
                <w:rFonts w:ascii="Calibri" w:eastAsia="Times" w:hAnsi="Calibri" w:cs="Calibri"/>
              </w:rPr>
              <w:t>untreated STI</w:t>
            </w:r>
            <w:r>
              <w:rPr>
                <w:rFonts w:ascii="Calibri" w:eastAsia="Times" w:hAnsi="Calibri" w:cs="Calibri"/>
              </w:rPr>
              <w:t>s, termination(s), pregnancy.</w:t>
            </w:r>
          </w:p>
          <w:p w14:paraId="5A01F62D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 is sexually active, is not practising</w:t>
            </w:r>
            <w:r w:rsidR="00237A62">
              <w:rPr>
                <w:rFonts w:ascii="Calibri" w:eastAsia="Times" w:hAnsi="Calibri" w:cs="Calibri"/>
              </w:rPr>
              <w:t xml:space="preserve"> safe sex and is not accessing or</w:t>
            </w:r>
            <w:r>
              <w:rPr>
                <w:rFonts w:ascii="Calibri" w:eastAsia="Times" w:hAnsi="Calibri" w:cs="Calibri"/>
              </w:rPr>
              <w:t xml:space="preserve"> willing to access support from any sexual health services.</w:t>
            </w:r>
          </w:p>
        </w:tc>
        <w:tc>
          <w:tcPr>
            <w:tcW w:w="850" w:type="dxa"/>
            <w:shd w:val="clear" w:color="auto" w:fill="auto"/>
          </w:tcPr>
          <w:p w14:paraId="184E004E" w14:textId="77777777"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14:paraId="48BCC39B" w14:textId="77777777" w:rsidTr="005F10D3">
        <w:tc>
          <w:tcPr>
            <w:tcW w:w="1276" w:type="dxa"/>
            <w:shd w:val="clear" w:color="auto" w:fill="FF0000"/>
          </w:tcPr>
          <w:p w14:paraId="3EBE1FCD" w14:textId="2DDC911A" w:rsidR="0005164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1ED6D5EA" w14:textId="77777777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 w:rsidRPr="00051641">
              <w:rPr>
                <w:rFonts w:ascii="Calibri" w:eastAsia="Times" w:hAnsi="Calibri" w:cs="Calibri"/>
              </w:rPr>
              <w:t>Recurring or multiple STI</w:t>
            </w:r>
            <w:r>
              <w:rPr>
                <w:rFonts w:ascii="Calibri" w:eastAsia="Times" w:hAnsi="Calibri" w:cs="Calibri"/>
              </w:rPr>
              <w:t xml:space="preserve">s. </w:t>
            </w:r>
          </w:p>
          <w:p w14:paraId="32D92EB3" w14:textId="02D986F5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Concerns about untreated STI</w:t>
            </w:r>
            <w:r w:rsidRPr="00051641">
              <w:rPr>
                <w:rFonts w:ascii="Calibri" w:eastAsia="Times" w:hAnsi="Calibri" w:cs="Calibri"/>
              </w:rPr>
              <w:t>s</w:t>
            </w:r>
            <w:r w:rsidR="00DA12F4">
              <w:rPr>
                <w:rFonts w:ascii="Calibri" w:eastAsia="Times" w:hAnsi="Calibri" w:cs="Calibri"/>
              </w:rPr>
              <w:t>.</w:t>
            </w:r>
          </w:p>
          <w:p w14:paraId="50E167D0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Miscarriage(s), termination(s), pregnancy.</w:t>
            </w:r>
          </w:p>
          <w:p w14:paraId="725867C8" w14:textId="77777777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 xml:space="preserve">Physical symptoms suggestive of sexual assault. </w:t>
            </w:r>
          </w:p>
          <w:p w14:paraId="44925FF6" w14:textId="38CBF096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>Young person pressured to have sex or to perform sexu</w:t>
            </w:r>
            <w:r w:rsidR="00DA12F4">
              <w:rPr>
                <w:rFonts w:ascii="Calibri" w:eastAsia="Times" w:hAnsi="Calibri" w:cs="Calibri"/>
              </w:rPr>
              <w:t>al</w:t>
            </w:r>
            <w:r>
              <w:rPr>
                <w:rFonts w:ascii="Calibri" w:eastAsia="Times" w:hAnsi="Calibri" w:cs="Calibri"/>
              </w:rPr>
              <w:t>.</w:t>
            </w:r>
          </w:p>
          <w:p w14:paraId="3E784765" w14:textId="7848FB38" w:rsidR="00051641" w:rsidRPr="00DA12F4" w:rsidRDefault="00051641" w:rsidP="00DA12F4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 xml:space="preserve">Young person is </w:t>
            </w:r>
            <w:r w:rsidR="00DA12F4">
              <w:rPr>
                <w:rFonts w:ascii="Calibri" w:eastAsia="Times" w:hAnsi="Calibri" w:cs="Calibri"/>
              </w:rPr>
              <w:t>being sexually abused by</w:t>
            </w:r>
            <w:r w:rsidRPr="00DA12F4">
              <w:rPr>
                <w:rFonts w:ascii="Calibri" w:eastAsia="Times" w:hAnsi="Calibri" w:cs="Calibri"/>
              </w:rPr>
              <w:t xml:space="preserve"> an a</w:t>
            </w:r>
            <w:r w:rsidR="00237A62" w:rsidRPr="00DA12F4">
              <w:rPr>
                <w:rFonts w:ascii="Calibri" w:eastAsia="Times" w:hAnsi="Calibri" w:cs="Calibri"/>
              </w:rPr>
              <w:t>dult or</w:t>
            </w:r>
            <w:r w:rsidR="00DA12F4">
              <w:rPr>
                <w:rFonts w:ascii="Calibri" w:eastAsia="Times" w:hAnsi="Calibri" w:cs="Calibri"/>
              </w:rPr>
              <w:t xml:space="preserve"> there is an inappropriate relationship </w:t>
            </w:r>
            <w:r w:rsidRPr="00DA12F4">
              <w:rPr>
                <w:rFonts w:ascii="Calibri" w:eastAsia="Times" w:hAnsi="Calibri" w:cs="Calibri"/>
              </w:rPr>
              <w:t>age gap.</w:t>
            </w:r>
          </w:p>
          <w:p w14:paraId="2757BE2B" w14:textId="22DA83AA" w:rsidR="00051641" w:rsidRPr="00051641" w:rsidRDefault="00B4065F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</w:t>
            </w:r>
            <w:r w:rsidR="00051641" w:rsidRPr="00051641">
              <w:rPr>
                <w:rFonts w:ascii="Calibri" w:eastAsia="Times" w:hAnsi="Calibri" w:cs="Calibri"/>
              </w:rPr>
              <w:t xml:space="preserve"> </w:t>
            </w:r>
            <w:r w:rsidR="00051641">
              <w:rPr>
                <w:rFonts w:ascii="Calibri" w:eastAsia="Times" w:hAnsi="Calibri" w:cs="Calibri"/>
              </w:rPr>
              <w:t>is under 13 and sexually active</w:t>
            </w:r>
            <w:r w:rsidR="00DA12F4">
              <w:rPr>
                <w:rFonts w:ascii="Calibri" w:eastAsia="Times" w:hAnsi="Calibri" w:cs="Calibri"/>
              </w:rPr>
              <w:t xml:space="preserve"> (rape, unable to consent)</w:t>
            </w:r>
            <w:r w:rsidR="00051641">
              <w:rPr>
                <w:rFonts w:ascii="Calibri" w:eastAsia="Times" w:hAnsi="Calibri" w:cs="Calibri"/>
              </w:rPr>
              <w:t>.</w:t>
            </w:r>
            <w:r w:rsidR="00051641" w:rsidRPr="00051641">
              <w:rPr>
                <w:rFonts w:ascii="Calibri" w:eastAsia="Times" w:hAnsi="Calibri" w:cs="Calibri"/>
              </w:rPr>
              <w:t xml:space="preserve"> </w:t>
            </w:r>
          </w:p>
          <w:p w14:paraId="6C272E3E" w14:textId="77777777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>Sex is non-consensual –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051641">
              <w:rPr>
                <w:rFonts w:ascii="Calibri" w:eastAsia="Times" w:hAnsi="Calibri" w:cs="Calibri"/>
              </w:rPr>
              <w:t xml:space="preserve">young person is experiencing violence or coercion with </w:t>
            </w:r>
            <w:proofErr w:type="gramStart"/>
            <w:r w:rsidRPr="00051641">
              <w:rPr>
                <w:rFonts w:ascii="Calibri" w:eastAsia="Times" w:hAnsi="Calibri" w:cs="Calibri"/>
              </w:rPr>
              <w:t>sex, or</w:t>
            </w:r>
            <w:proofErr w:type="gramEnd"/>
            <w:r w:rsidRPr="00051641">
              <w:rPr>
                <w:rFonts w:ascii="Calibri" w:eastAsia="Times" w:hAnsi="Calibri" w:cs="Calibri"/>
              </w:rPr>
              <w:t xml:space="preserve"> are unable </w:t>
            </w:r>
            <w:r w:rsidR="00237A62">
              <w:rPr>
                <w:rFonts w:ascii="Calibri" w:eastAsia="Times" w:hAnsi="Calibri" w:cs="Calibri"/>
              </w:rPr>
              <w:t>to consent due to intoxication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051641">
              <w:rPr>
                <w:rFonts w:ascii="Calibri" w:eastAsia="Times" w:hAnsi="Calibri" w:cs="Calibri"/>
              </w:rPr>
              <w:t>substance misuse.</w:t>
            </w:r>
          </w:p>
          <w:p w14:paraId="272F7C3E" w14:textId="77777777" w:rsidR="00051641" w:rsidRPr="00DA12F4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 w:rsidRPr="00051641">
              <w:rPr>
                <w:rFonts w:ascii="Calibri" w:eastAsia="Times" w:hAnsi="Calibri" w:cs="Calibri"/>
              </w:rPr>
              <w:t xml:space="preserve"> Young person is made to watch sexual acts being performed on others</w:t>
            </w:r>
            <w:r>
              <w:rPr>
                <w:rFonts w:ascii="Calibri" w:eastAsia="Times" w:hAnsi="Calibri" w:cs="Calibri"/>
              </w:rPr>
              <w:t>.</w:t>
            </w:r>
          </w:p>
          <w:p w14:paraId="3625EA53" w14:textId="63BE0DF8" w:rsidR="00DA12F4" w:rsidRPr="00051641" w:rsidRDefault="00DA12F4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Young person discloses sexual abuse.</w:t>
            </w:r>
          </w:p>
        </w:tc>
        <w:tc>
          <w:tcPr>
            <w:tcW w:w="850" w:type="dxa"/>
            <w:shd w:val="clear" w:color="auto" w:fill="auto"/>
          </w:tcPr>
          <w:p w14:paraId="679B37E9" w14:textId="73EEC58D"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14:paraId="00F8AAA9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0CA8E29C" w14:textId="77777777" w:rsidR="0005164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460A3138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100F142D" w14:textId="1187F0D9" w:rsidR="004800E4" w:rsidRPr="004800E4" w:rsidRDefault="00DA12F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D85CC3A" w14:textId="2A1D9ECC" w:rsidR="008877D3" w:rsidRPr="00D0182D" w:rsidRDefault="008877D3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 </w:t>
            </w:r>
          </w:p>
        </w:tc>
      </w:tr>
    </w:tbl>
    <w:p w14:paraId="5EB7C3D9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6D3E2E95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4AE14D59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40613BC1" w14:textId="0CCF110D" w:rsidR="00E4674F" w:rsidRPr="00300A6F" w:rsidRDefault="00E4674F" w:rsidP="00DA12F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</w:t>
            </w:r>
            <w:r w:rsidR="00DA12F4">
              <w:rPr>
                <w:rFonts w:eastAsia="Times" w:cs="Arial"/>
                <w:b/>
              </w:rPr>
              <w:t>–</w:t>
            </w:r>
            <w:r>
              <w:rPr>
                <w:rFonts w:eastAsia="Times" w:cs="Arial"/>
                <w:b/>
              </w:rPr>
              <w:t xml:space="preserve"> </w:t>
            </w:r>
            <w:r w:rsidR="00DA12F4">
              <w:rPr>
                <w:rFonts w:eastAsia="Times" w:cs="Arial"/>
                <w:b/>
              </w:rPr>
              <w:t>Social Networking</w:t>
            </w:r>
          </w:p>
        </w:tc>
      </w:tr>
      <w:tr w:rsidR="009F5CB9" w:rsidRPr="00D0182D" w14:paraId="0ACA9D6E" w14:textId="77777777" w:rsidTr="00305A51">
        <w:tc>
          <w:tcPr>
            <w:tcW w:w="1276" w:type="dxa"/>
            <w:shd w:val="clear" w:color="auto" w:fill="auto"/>
          </w:tcPr>
          <w:p w14:paraId="058DF14F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316F1BD2" w14:textId="37DBCC55" w:rsidR="009F5CB9" w:rsidRPr="009F5CB9" w:rsidRDefault="009F5CB9" w:rsidP="00DA12F4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 xml:space="preserve">No concerns identified in this area which relate to </w:t>
            </w:r>
            <w:r w:rsidR="00DA12F4">
              <w:rPr>
                <w:rFonts w:ascii="Calibri" w:eastAsia="Times" w:hAnsi="Calibri" w:cs="Calibri"/>
              </w:rPr>
              <w:t>social networking</w:t>
            </w:r>
            <w:r w:rsidRPr="009F5CB9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E8B2301" w14:textId="3DC9B96F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289DD723" w14:textId="77777777" w:rsidTr="005F10D3">
        <w:tc>
          <w:tcPr>
            <w:tcW w:w="1276" w:type="dxa"/>
            <w:shd w:val="clear" w:color="auto" w:fill="92D050"/>
          </w:tcPr>
          <w:p w14:paraId="1A06440E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63AA1CA" w14:textId="77777777" w:rsidR="009F5CB9" w:rsidRDefault="00237A62" w:rsidP="009F5CB9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Contacting unknown adults or</w:t>
            </w:r>
            <w:r w:rsidR="009F5CB9">
              <w:rPr>
                <w:rFonts w:ascii="Calibri" w:eastAsia="Times" w:hAnsi="Calibri" w:cs="Calibri"/>
              </w:rPr>
              <w:t xml:space="preserve"> older peers through the internet, but concerns are limited.</w:t>
            </w:r>
          </w:p>
          <w:p w14:paraId="77E86537" w14:textId="125D6BBF" w:rsidR="00DA12F4" w:rsidRDefault="00DA12F4" w:rsidP="009F5CB9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 high volume of friends or followers on social media platforms.</w:t>
            </w:r>
          </w:p>
        </w:tc>
        <w:tc>
          <w:tcPr>
            <w:tcW w:w="850" w:type="dxa"/>
            <w:shd w:val="clear" w:color="auto" w:fill="auto"/>
          </w:tcPr>
          <w:p w14:paraId="297FD868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4A964B54" w14:textId="77777777" w:rsidTr="005F10D3">
        <w:tc>
          <w:tcPr>
            <w:tcW w:w="1276" w:type="dxa"/>
            <w:shd w:val="clear" w:color="auto" w:fill="FFC000"/>
          </w:tcPr>
          <w:p w14:paraId="4A532CE3" w14:textId="34E8DE60" w:rsidR="009F5CB9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9F5CB9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6D2A1D85" w14:textId="77777777" w:rsidR="009F5CB9" w:rsidRDefault="009F5CB9" w:rsidP="00B4065F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Concerns</w:t>
            </w:r>
            <w:r w:rsidR="00237A62">
              <w:rPr>
                <w:rFonts w:ascii="Calibri" w:eastAsia="Times" w:hAnsi="Calibri" w:cs="Calibri"/>
              </w:rPr>
              <w:t xml:space="preserve"> about proactive inappropriate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9F5CB9">
              <w:rPr>
                <w:rFonts w:ascii="Calibri" w:eastAsia="Times" w:hAnsi="Calibri" w:cs="Calibri"/>
              </w:rPr>
              <w:t xml:space="preserve">risky use of the internet and social media, sharing of images, sexting, </w:t>
            </w:r>
            <w:proofErr w:type="gramStart"/>
            <w:r w:rsidRPr="009F5CB9">
              <w:rPr>
                <w:rFonts w:ascii="Calibri" w:eastAsia="Times" w:hAnsi="Calibri" w:cs="Calibri"/>
              </w:rPr>
              <w:t>making contact w</w:t>
            </w:r>
            <w:r w:rsidR="00237A62">
              <w:rPr>
                <w:rFonts w:ascii="Calibri" w:eastAsia="Times" w:hAnsi="Calibri" w:cs="Calibri"/>
              </w:rPr>
              <w:t>ith</w:t>
            </w:r>
            <w:proofErr w:type="gramEnd"/>
            <w:r w:rsidR="00237A62">
              <w:rPr>
                <w:rFonts w:ascii="Calibri" w:eastAsia="Times" w:hAnsi="Calibri" w:cs="Calibri"/>
              </w:rPr>
              <w:t xml:space="preserve"> adults or</w:t>
            </w:r>
            <w:r w:rsidRPr="009F5CB9">
              <w:rPr>
                <w:rFonts w:ascii="Calibri" w:eastAsia="Times" w:hAnsi="Calibri" w:cs="Calibri"/>
              </w:rPr>
              <w:t xml:space="preserve"> peers via social media</w:t>
            </w:r>
            <w:r>
              <w:rPr>
                <w:rFonts w:ascii="Calibri" w:eastAsia="Times" w:hAnsi="Calibri" w:cs="Calibri"/>
              </w:rPr>
              <w:t>.</w:t>
            </w:r>
          </w:p>
          <w:p w14:paraId="73EDCBC4" w14:textId="47B58BD5" w:rsidR="00DA12F4" w:rsidRPr="00B4065F" w:rsidRDefault="00DA12F4" w:rsidP="00B4065F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Unknown adults initiating contact with young person via social media.</w:t>
            </w:r>
          </w:p>
        </w:tc>
        <w:tc>
          <w:tcPr>
            <w:tcW w:w="850" w:type="dxa"/>
            <w:shd w:val="clear" w:color="auto" w:fill="auto"/>
          </w:tcPr>
          <w:p w14:paraId="04AF0D1A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1C69BF84" w14:textId="77777777" w:rsidTr="005F10D3">
        <w:tc>
          <w:tcPr>
            <w:tcW w:w="1276" w:type="dxa"/>
            <w:shd w:val="clear" w:color="auto" w:fill="FF0000"/>
          </w:tcPr>
          <w:p w14:paraId="02D4A7CA" w14:textId="73355009" w:rsidR="009F5CB9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2C46ACEB" w14:textId="77777777" w:rsidR="00DA12F4" w:rsidRDefault="00DA12F4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Inadequate privacy settings.</w:t>
            </w:r>
          </w:p>
          <w:p w14:paraId="2E64863E" w14:textId="77777777" w:rsidR="00DA12F4" w:rsidRDefault="00DA12F4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lastRenderedPageBreak/>
              <w:t>Lack of education regarding safe internet use.</w:t>
            </w:r>
          </w:p>
          <w:p w14:paraId="58BDD270" w14:textId="5E8E1477" w:rsidR="00DA12F4" w:rsidRDefault="00DA12F4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Access to dating sites.</w:t>
            </w:r>
          </w:p>
          <w:p w14:paraId="0C3932E8" w14:textId="77777777" w:rsidR="00237A62" w:rsidRDefault="009F5CB9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Has</w:t>
            </w:r>
            <w:r w:rsidR="00237A62">
              <w:rPr>
                <w:rFonts w:ascii="Calibri" w:eastAsia="Times" w:hAnsi="Calibri" w:cs="Calibri"/>
              </w:rPr>
              <w:t xml:space="preserve"> posted inappropriate language, information or</w:t>
            </w:r>
            <w:r w:rsidRPr="009F5CB9">
              <w:rPr>
                <w:rFonts w:ascii="Calibri" w:eastAsia="Times" w:hAnsi="Calibri" w:cs="Calibri"/>
              </w:rPr>
              <w:t xml:space="preserve"> sexual pictu</w:t>
            </w:r>
            <w:r w:rsidR="00237A62">
              <w:rPr>
                <w:rFonts w:ascii="Calibri" w:eastAsia="Times" w:hAnsi="Calibri" w:cs="Calibri"/>
              </w:rPr>
              <w:t xml:space="preserve">res, when asked to by an adult or older peer or unknown person. </w:t>
            </w:r>
          </w:p>
          <w:p w14:paraId="09629506" w14:textId="2708DBE0" w:rsidR="009F5CB9" w:rsidRPr="009F5CB9" w:rsidRDefault="00237A62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Proactively uses the internet or social media</w:t>
            </w:r>
            <w:r w:rsidR="009F5CB9" w:rsidRPr="009F5CB9">
              <w:rPr>
                <w:rFonts w:ascii="Calibri" w:eastAsia="Times" w:hAnsi="Calibri" w:cs="Calibri"/>
              </w:rPr>
              <w:t xml:space="preserve"> to share images, make contact </w:t>
            </w:r>
            <w:r>
              <w:rPr>
                <w:rFonts w:ascii="Calibri" w:eastAsia="Times" w:hAnsi="Calibri" w:cs="Calibri"/>
              </w:rPr>
              <w:t xml:space="preserve">or </w:t>
            </w:r>
            <w:r w:rsidR="009F5CB9" w:rsidRPr="009F5CB9">
              <w:rPr>
                <w:rFonts w:ascii="Calibri" w:eastAsia="Times" w:hAnsi="Calibri" w:cs="Calibri"/>
              </w:rPr>
              <w:t xml:space="preserve">arrange to meet up </w:t>
            </w:r>
            <w:r>
              <w:rPr>
                <w:rFonts w:ascii="Calibri" w:eastAsia="Times" w:hAnsi="Calibri" w:cs="Calibri"/>
              </w:rPr>
              <w:t>with adults or</w:t>
            </w:r>
            <w:r w:rsidR="009F5CB9" w:rsidRPr="009F5CB9">
              <w:rPr>
                <w:rFonts w:ascii="Calibri" w:eastAsia="Times" w:hAnsi="Calibri" w:cs="Calibri"/>
              </w:rPr>
              <w:t xml:space="preserve"> peers</w:t>
            </w:r>
            <w:r w:rsidR="00DA12F4">
              <w:rPr>
                <w:rFonts w:ascii="Calibri" w:eastAsia="Times" w:hAnsi="Calibri" w:cs="Calibri"/>
              </w:rPr>
              <w:t>.</w:t>
            </w:r>
            <w:r w:rsidR="009F5CB9" w:rsidRPr="009F5CB9">
              <w:rPr>
                <w:rFonts w:ascii="Calibri" w:eastAsia="Times" w:hAnsi="Calibri" w:cs="Calibri"/>
              </w:rPr>
              <w:t xml:space="preserve"> </w:t>
            </w:r>
          </w:p>
          <w:p w14:paraId="25FBB723" w14:textId="67E85F62" w:rsidR="009F5CB9" w:rsidRPr="009F5CB9" w:rsidRDefault="00DA12F4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Interacts</w:t>
            </w:r>
            <w:r w:rsidR="00237A62">
              <w:rPr>
                <w:rFonts w:ascii="Calibri" w:eastAsia="Times" w:hAnsi="Calibri" w:cs="Calibri"/>
              </w:rPr>
              <w:t xml:space="preserve"> with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 w:rsidR="009F5CB9" w:rsidRPr="009F5CB9">
              <w:rPr>
                <w:rFonts w:ascii="Calibri" w:eastAsia="Times" w:hAnsi="Calibri" w:cs="Calibri"/>
              </w:rPr>
              <w:t>young people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 w:rsidR="00237A62">
              <w:rPr>
                <w:rFonts w:ascii="Calibri" w:eastAsia="Times" w:hAnsi="Calibri" w:cs="Calibri"/>
              </w:rPr>
              <w:t>or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 w:rsidR="009F5CB9" w:rsidRPr="009F5CB9">
              <w:rPr>
                <w:rFonts w:ascii="Calibri" w:eastAsia="Times" w:hAnsi="Calibri" w:cs="Calibri"/>
              </w:rPr>
              <w:t>adults known to be involved with sexual exploitation</w:t>
            </w:r>
            <w:r>
              <w:rPr>
                <w:rFonts w:ascii="Calibri" w:eastAsia="Times" w:hAnsi="Calibri" w:cs="Calibri"/>
              </w:rPr>
              <w:t xml:space="preserve"> online</w:t>
            </w:r>
            <w:r w:rsidR="009F5CB9" w:rsidRPr="009F5CB9">
              <w:rPr>
                <w:rFonts w:ascii="Calibri" w:eastAsia="Times" w:hAnsi="Calibri" w:cs="Calibri"/>
              </w:rPr>
              <w:t>.</w:t>
            </w:r>
          </w:p>
          <w:p w14:paraId="4DB2B1EB" w14:textId="4A367A91" w:rsidR="009F5CB9" w:rsidRPr="00DA12F4" w:rsidRDefault="009F5CB9" w:rsidP="00DA12F4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Evidence of sexual</w:t>
            </w:r>
            <w:r w:rsidR="00E36344">
              <w:rPr>
                <w:rFonts w:ascii="Calibri" w:eastAsia="Times" w:hAnsi="Calibri" w:cs="Calibri"/>
              </w:rPr>
              <w:t>ised bullying via the internet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9F5CB9">
              <w:rPr>
                <w:rFonts w:ascii="Calibri" w:eastAsia="Times" w:hAnsi="Calibri" w:cs="Calibri"/>
              </w:rPr>
              <w:t>social media sites.</w:t>
            </w:r>
          </w:p>
        </w:tc>
        <w:tc>
          <w:tcPr>
            <w:tcW w:w="850" w:type="dxa"/>
            <w:shd w:val="clear" w:color="auto" w:fill="auto"/>
          </w:tcPr>
          <w:p w14:paraId="5B60675A" w14:textId="4D61B33A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06B9AE5E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1FE4D9EF" w14:textId="053F0ACD" w:rsidR="009F5CB9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29897B65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1A4F95CE" w14:textId="553BAB5E" w:rsidR="004800E4" w:rsidRPr="004800E4" w:rsidRDefault="00DA12F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A32B794" w14:textId="38259DF9" w:rsidR="009F5CB9" w:rsidRPr="0034101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</w:tr>
    </w:tbl>
    <w:p w14:paraId="1C62FA88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0C6BEBF1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1C31F798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43F440EF" w14:textId="6FB10B62" w:rsidR="00E4674F" w:rsidRPr="00300A6F" w:rsidRDefault="00E4674F" w:rsidP="005C27B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</w:t>
            </w:r>
            <w:r w:rsidR="00B55C49">
              <w:rPr>
                <w:rFonts w:eastAsia="Times" w:cs="Arial"/>
                <w:b/>
              </w:rPr>
              <w:t>–</w:t>
            </w:r>
            <w:r>
              <w:rPr>
                <w:rFonts w:eastAsia="Times" w:cs="Arial"/>
                <w:b/>
              </w:rPr>
              <w:t xml:space="preserve"> </w:t>
            </w:r>
            <w:r w:rsidR="00B55C49">
              <w:rPr>
                <w:rFonts w:eastAsia="Times" w:cs="Arial"/>
                <w:b/>
              </w:rPr>
              <w:t xml:space="preserve">Physical </w:t>
            </w:r>
            <w:r w:rsidR="005C27B8">
              <w:rPr>
                <w:rFonts w:eastAsia="Times" w:cs="Arial"/>
                <w:b/>
              </w:rPr>
              <w:t>risks</w:t>
            </w:r>
          </w:p>
        </w:tc>
      </w:tr>
      <w:tr w:rsidR="009F5CB9" w:rsidRPr="00D0182D" w14:paraId="3AC796D6" w14:textId="77777777" w:rsidTr="00305A51">
        <w:tc>
          <w:tcPr>
            <w:tcW w:w="1276" w:type="dxa"/>
            <w:shd w:val="clear" w:color="auto" w:fill="auto"/>
          </w:tcPr>
          <w:p w14:paraId="23472B3C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7C52567D" w14:textId="58A02637" w:rsidR="009F5CB9" w:rsidRPr="009F5CB9" w:rsidRDefault="009F5CB9" w:rsidP="00DA12F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No concerns identified in this area which relate to exploitation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DCCF45D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1F1B337A" w14:textId="77777777" w:rsidTr="005F10D3">
        <w:tc>
          <w:tcPr>
            <w:tcW w:w="1276" w:type="dxa"/>
            <w:shd w:val="clear" w:color="auto" w:fill="92D050"/>
          </w:tcPr>
          <w:p w14:paraId="15F25DBF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E031F3D" w14:textId="1B1D0EEA" w:rsidR="009F5CB9" w:rsidRPr="009F5CB9" w:rsidRDefault="00B55C49" w:rsidP="00B55C4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No identified risk to others</w:t>
            </w:r>
            <w:r w:rsidR="009F5CB9" w:rsidRPr="009F5CB9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8D21924" w14:textId="6BB94839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18AB2751" w14:textId="77777777" w:rsidTr="005F10D3">
        <w:tc>
          <w:tcPr>
            <w:tcW w:w="1276" w:type="dxa"/>
            <w:shd w:val="clear" w:color="auto" w:fill="FFC000"/>
          </w:tcPr>
          <w:p w14:paraId="7192880A" w14:textId="18E4EA51" w:rsidR="009F5CB9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9F5CB9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1D79D4BB" w14:textId="0CFBC7A0" w:rsidR="009F5CB9" w:rsidRDefault="005C27B8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of intimidation within peer group</w:t>
            </w:r>
            <w:r w:rsidR="009F5CB9" w:rsidRPr="009F5CB9">
              <w:rPr>
                <w:rFonts w:ascii="Calibri" w:eastAsia="Times" w:hAnsi="Calibri" w:cs="Calibri"/>
              </w:rPr>
              <w:t xml:space="preserve">. </w:t>
            </w:r>
          </w:p>
          <w:p w14:paraId="65E2CF64" w14:textId="77777777"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Bullying and threatening behaviour</w:t>
            </w:r>
            <w:r>
              <w:rPr>
                <w:rFonts w:ascii="Calibri" w:eastAsia="Times" w:hAnsi="Calibri" w:cs="Calibri"/>
              </w:rPr>
              <w:t>.</w:t>
            </w:r>
          </w:p>
          <w:p w14:paraId="493B17C7" w14:textId="77777777" w:rsidR="009F5CB9" w:rsidRDefault="009F5CB9" w:rsidP="009F5C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Offending behaviour.</w:t>
            </w:r>
          </w:p>
        </w:tc>
        <w:tc>
          <w:tcPr>
            <w:tcW w:w="850" w:type="dxa"/>
            <w:shd w:val="clear" w:color="auto" w:fill="auto"/>
          </w:tcPr>
          <w:p w14:paraId="7B0C0F12" w14:textId="2D8E6F4D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E0DBE" w:rsidRPr="00D0182D" w14:paraId="36771652" w14:textId="77777777" w:rsidTr="005F10D3">
        <w:tc>
          <w:tcPr>
            <w:tcW w:w="1276" w:type="dxa"/>
            <w:shd w:val="clear" w:color="auto" w:fill="FF0000"/>
          </w:tcPr>
          <w:p w14:paraId="791018FA" w14:textId="10633C0D" w:rsidR="003E0DBE" w:rsidRPr="00F94C7A" w:rsidRDefault="003E0DBE" w:rsidP="003E0DB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799B24C1" w14:textId="77777777" w:rsidR="003E0DBE" w:rsidRPr="009F5CB9" w:rsidRDefault="003E0DBE" w:rsidP="003E0D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Displays violence towards others, angry outbursts (including family members and carers)</w:t>
            </w:r>
            <w:r>
              <w:rPr>
                <w:rFonts w:ascii="Calibri" w:eastAsia="Times" w:hAnsi="Calibri" w:cs="Calibri"/>
              </w:rPr>
              <w:t>.</w:t>
            </w:r>
          </w:p>
          <w:p w14:paraId="4FDDFCB8" w14:textId="77777777" w:rsidR="003E0DBE" w:rsidRDefault="003E0DBE" w:rsidP="003E0D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 xml:space="preserve">Bullying and threatening behaviour. </w:t>
            </w:r>
          </w:p>
          <w:p w14:paraId="1234FB62" w14:textId="77777777" w:rsidR="003E0DBE" w:rsidRPr="009F5CB9" w:rsidRDefault="003E0DBE" w:rsidP="003E0D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Offending behaviour</w:t>
            </w:r>
            <w:r>
              <w:rPr>
                <w:rFonts w:ascii="Calibri" w:eastAsia="Times" w:hAnsi="Calibri" w:cs="Calibri"/>
              </w:rPr>
              <w:t>.</w:t>
            </w:r>
          </w:p>
          <w:p w14:paraId="760EA3A3" w14:textId="77777777" w:rsidR="003E0DBE" w:rsidRPr="005C27B8" w:rsidRDefault="003E0DBE" w:rsidP="003E0D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Gang associ</w:t>
            </w:r>
            <w:r>
              <w:rPr>
                <w:rFonts w:ascii="Calibri" w:eastAsia="Times" w:hAnsi="Calibri" w:cs="Calibri"/>
              </w:rPr>
              <w:t>ation either through relatives,</w:t>
            </w:r>
            <w:r w:rsidRPr="009F5CB9">
              <w:rPr>
                <w:rFonts w:ascii="Calibri" w:eastAsia="Times" w:hAnsi="Calibri" w:cs="Calibri"/>
              </w:rPr>
              <w:t xml:space="preserve"> peers or intimate relationships</w:t>
            </w:r>
            <w:r>
              <w:rPr>
                <w:rFonts w:ascii="Calibri" w:eastAsia="Times" w:hAnsi="Calibri" w:cs="Calibri"/>
              </w:rPr>
              <w:t>.</w:t>
            </w:r>
            <w:r w:rsidRPr="009F5CB9">
              <w:rPr>
                <w:rFonts w:ascii="Calibri" w:eastAsia="Times" w:hAnsi="Calibri" w:cs="Calibri"/>
              </w:rPr>
              <w:t xml:space="preserve">  </w:t>
            </w:r>
          </w:p>
          <w:p w14:paraId="159C9E98" w14:textId="49F69B10" w:rsidR="003E0DBE" w:rsidRPr="009F5CB9" w:rsidRDefault="003E0DBE" w:rsidP="003E0D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Intelligence suggesting weapons or firearms possession.</w:t>
            </w:r>
          </w:p>
        </w:tc>
        <w:tc>
          <w:tcPr>
            <w:tcW w:w="850" w:type="dxa"/>
            <w:shd w:val="clear" w:color="auto" w:fill="auto"/>
          </w:tcPr>
          <w:p w14:paraId="347CE557" w14:textId="162A347F" w:rsidR="003E0DBE" w:rsidRPr="00D0182D" w:rsidRDefault="003E0DBE" w:rsidP="003E0DB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E0DBE" w:rsidRPr="00D0182D" w14:paraId="26162335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11A007DB" w14:textId="77777777" w:rsidR="003E0DBE" w:rsidRDefault="003E0DBE" w:rsidP="003E0DB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435A1BA6" w14:textId="77777777" w:rsidR="003E0DBE" w:rsidRDefault="003E0DBE" w:rsidP="003E0DB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72E386E5" w14:textId="409B08FC" w:rsidR="003E0DBE" w:rsidRPr="004800E4" w:rsidRDefault="003E0DBE" w:rsidP="003E0DB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DBAE5FF" w14:textId="6C2CBA36" w:rsidR="00AB372E" w:rsidRPr="0034101D" w:rsidRDefault="00AB372E" w:rsidP="003E0DB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</w:tr>
    </w:tbl>
    <w:p w14:paraId="3A516B3E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1343F83A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608BEBD5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72E34110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9F5CB9">
              <w:rPr>
                <w:rFonts w:eastAsia="Times" w:cs="Arial"/>
                <w:b/>
              </w:rPr>
              <w:t>Engagement with services</w:t>
            </w:r>
          </w:p>
        </w:tc>
      </w:tr>
      <w:tr w:rsidR="009F5CB9" w:rsidRPr="00D0182D" w14:paraId="035FC46D" w14:textId="77777777" w:rsidTr="00305A51">
        <w:tc>
          <w:tcPr>
            <w:tcW w:w="1276" w:type="dxa"/>
            <w:shd w:val="clear" w:color="auto" w:fill="auto"/>
          </w:tcPr>
          <w:p w14:paraId="319694D3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78D82EA0" w14:textId="32260351"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No concerns identified in this area which relate to exploitation. </w:t>
            </w:r>
          </w:p>
          <w:p w14:paraId="1881B760" w14:textId="77777777"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relate to behaviour</w:t>
            </w:r>
            <w:r w:rsidR="00E36344">
              <w:rPr>
                <w:rFonts w:ascii="Calibri" w:eastAsia="Times" w:hAnsi="Calibri" w:cs="Calibri"/>
              </w:rPr>
              <w:t>s which relate to normal</w:t>
            </w:r>
            <w:r>
              <w:rPr>
                <w:rFonts w:ascii="Calibri" w:eastAsia="Times" w:hAnsi="Calibri" w:cs="Calibri"/>
              </w:rPr>
              <w:t xml:space="preserve"> young person behaviours.</w:t>
            </w:r>
          </w:p>
        </w:tc>
        <w:tc>
          <w:tcPr>
            <w:tcW w:w="850" w:type="dxa"/>
            <w:shd w:val="clear" w:color="auto" w:fill="auto"/>
          </w:tcPr>
          <w:p w14:paraId="43648C1B" w14:textId="0AF08DCD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756A51DF" w14:textId="77777777" w:rsidTr="005F10D3">
        <w:tc>
          <w:tcPr>
            <w:tcW w:w="1276" w:type="dxa"/>
            <w:shd w:val="clear" w:color="auto" w:fill="92D050"/>
          </w:tcPr>
          <w:p w14:paraId="0BFF2A32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5702742A" w14:textId="77777777"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Lack of engagement, some diff</w:t>
            </w:r>
            <w:r w:rsidR="00470C91">
              <w:rPr>
                <w:rFonts w:ascii="Calibri" w:eastAsia="Times" w:hAnsi="Calibri" w:cs="Calibri"/>
              </w:rPr>
              <w:t>iculty in contacting the</w:t>
            </w:r>
            <w:r>
              <w:rPr>
                <w:rFonts w:ascii="Calibri" w:eastAsia="Times" w:hAnsi="Calibri" w:cs="Calibri"/>
              </w:rPr>
              <w:t xml:space="preserve"> young person which raises concern.</w:t>
            </w:r>
          </w:p>
        </w:tc>
        <w:tc>
          <w:tcPr>
            <w:tcW w:w="850" w:type="dxa"/>
            <w:shd w:val="clear" w:color="auto" w:fill="auto"/>
          </w:tcPr>
          <w:p w14:paraId="142F4B59" w14:textId="3C87CE9E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39113E62" w14:textId="77777777" w:rsidTr="005F10D3">
        <w:tc>
          <w:tcPr>
            <w:tcW w:w="1276" w:type="dxa"/>
            <w:shd w:val="clear" w:color="auto" w:fill="FFC000"/>
          </w:tcPr>
          <w:p w14:paraId="0AD3CF3A" w14:textId="6BB20F47" w:rsidR="009F5CB9" w:rsidRPr="00F94C7A" w:rsidRDefault="009F5CB9" w:rsidP="009801F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 w:rsidR="009801FF">
              <w:rPr>
                <w:rFonts w:ascii="Calibri" w:eastAsia="Times" w:hAnsi="Calibri" w:cs="Calibri"/>
                <w:b/>
              </w:rPr>
              <w:t>oderate</w:t>
            </w:r>
            <w:r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7AC1973E" w14:textId="77777777"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engagement but sporadic contact, often misses appointments, limited explanation, professi</w:t>
            </w:r>
            <w:r w:rsidR="00990F66">
              <w:rPr>
                <w:rFonts w:ascii="Calibri" w:eastAsia="Times" w:hAnsi="Calibri" w:cs="Calibri"/>
              </w:rPr>
              <w:t>onal concern, sudden or lack of</w:t>
            </w:r>
            <w:r>
              <w:rPr>
                <w:rFonts w:ascii="Calibri" w:eastAsia="Times" w:hAnsi="Calibri" w:cs="Calibri"/>
              </w:rPr>
              <w:t xml:space="preserve"> engagement, secretive and unwilling to engage meaningfully</w:t>
            </w:r>
            <w:r w:rsidR="00470C91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FD4280C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46C47961" w14:textId="77777777" w:rsidTr="005F10D3">
        <w:tc>
          <w:tcPr>
            <w:tcW w:w="1276" w:type="dxa"/>
            <w:shd w:val="clear" w:color="auto" w:fill="FF0000"/>
          </w:tcPr>
          <w:p w14:paraId="65931056" w14:textId="24F3DEFA" w:rsidR="009F5CB9" w:rsidRPr="00F94C7A" w:rsidRDefault="009801F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55E6B22B" w14:textId="701383D2" w:rsidR="009F5CB9" w:rsidRPr="009F5CB9" w:rsidRDefault="005C27B8" w:rsidP="009F5CB9">
            <w:pPr>
              <w:pStyle w:val="ListParagraph"/>
              <w:numPr>
                <w:ilvl w:val="0"/>
                <w:numId w:val="19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F</w:t>
            </w:r>
            <w:r w:rsidR="009F5CB9" w:rsidRPr="009F5CB9">
              <w:rPr>
                <w:rFonts w:ascii="Calibri" w:eastAsia="Times" w:hAnsi="Calibri" w:cs="Calibri"/>
              </w:rPr>
              <w:t xml:space="preserve">requently </w:t>
            </w:r>
            <w:r>
              <w:rPr>
                <w:rFonts w:ascii="Calibri" w:eastAsia="Times" w:hAnsi="Calibri" w:cs="Calibri"/>
              </w:rPr>
              <w:t>not brought to medical appointments</w:t>
            </w:r>
            <w:r w:rsidR="009F5CB9" w:rsidRPr="009F5CB9">
              <w:rPr>
                <w:rFonts w:ascii="Calibri" w:eastAsia="Times" w:hAnsi="Calibri" w:cs="Calibri"/>
              </w:rPr>
              <w:t>.</w:t>
            </w:r>
          </w:p>
          <w:p w14:paraId="0E4E104A" w14:textId="61ED4567" w:rsidR="009F5CB9" w:rsidRPr="009F5CB9" w:rsidRDefault="005C27B8" w:rsidP="005C27B8">
            <w:pPr>
              <w:pStyle w:val="ListParagraph"/>
              <w:numPr>
                <w:ilvl w:val="0"/>
                <w:numId w:val="19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Secretive, l</w:t>
            </w:r>
            <w:r w:rsidR="009F5CB9" w:rsidRPr="009F5CB9">
              <w:rPr>
                <w:rFonts w:ascii="Calibri" w:eastAsia="Times" w:hAnsi="Calibri" w:cs="Calibri"/>
              </w:rPr>
              <w:t xml:space="preserve">imited explanations </w:t>
            </w:r>
            <w:r w:rsidR="00E36344">
              <w:rPr>
                <w:rFonts w:ascii="Calibri" w:eastAsia="Times" w:hAnsi="Calibri" w:cs="Calibri"/>
              </w:rPr>
              <w:t>or</w:t>
            </w:r>
            <w:r w:rsidR="009F5CB9">
              <w:t xml:space="preserve"> </w:t>
            </w:r>
            <w:r w:rsidR="009F5CB9" w:rsidRPr="009F5CB9">
              <w:rPr>
                <w:rFonts w:ascii="Calibri" w:eastAsia="Times" w:hAnsi="Calibri" w:cs="Calibri"/>
              </w:rPr>
              <w:t>secretive and un</w:t>
            </w:r>
            <w:r>
              <w:rPr>
                <w:rFonts w:ascii="Calibri" w:eastAsia="Times" w:hAnsi="Calibri" w:cs="Calibri"/>
              </w:rPr>
              <w:t>able</w:t>
            </w:r>
            <w:r w:rsidR="009F5CB9" w:rsidRPr="009F5CB9">
              <w:rPr>
                <w:rFonts w:ascii="Calibri" w:eastAsia="Times" w:hAnsi="Calibri" w:cs="Calibri"/>
              </w:rPr>
              <w:t xml:space="preserve"> to engage meaningfully, concerning change</w:t>
            </w:r>
            <w:r>
              <w:rPr>
                <w:rFonts w:ascii="Calibri" w:eastAsia="Times" w:hAnsi="Calibri" w:cs="Calibri"/>
              </w:rPr>
              <w:t>s</w:t>
            </w:r>
            <w:r w:rsidR="009F5CB9" w:rsidRPr="009F5CB9">
              <w:rPr>
                <w:rFonts w:ascii="Calibri" w:eastAsia="Times" w:hAnsi="Calibri" w:cs="Calibri"/>
              </w:rPr>
              <w:t xml:space="preserve"> in behaviour.</w:t>
            </w:r>
          </w:p>
        </w:tc>
        <w:tc>
          <w:tcPr>
            <w:tcW w:w="850" w:type="dxa"/>
            <w:shd w:val="clear" w:color="auto" w:fill="auto"/>
          </w:tcPr>
          <w:p w14:paraId="63D3933D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163577F0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7A715F7E" w14:textId="77777777" w:rsidR="009F5CB9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 EVIDENCE</w:t>
            </w:r>
          </w:p>
          <w:p w14:paraId="6A695C22" w14:textId="54699627" w:rsidR="004800E4" w:rsidRPr="004800E4" w:rsidRDefault="005C27B8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67006BD3" w14:textId="497C9F67" w:rsidR="009F5CB9" w:rsidRPr="00B76053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1C46F673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14:paraId="6CE0B556" w14:textId="77777777" w:rsidTr="009F5CB9">
        <w:trPr>
          <w:trHeight w:val="67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95F75" w14:textId="77777777" w:rsidR="009F5CB9" w:rsidRDefault="009F5CB9" w:rsidP="009F5CB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Other child(ren) &amp; family factors to consider.</w:t>
            </w:r>
          </w:p>
          <w:p w14:paraId="0A8008DD" w14:textId="77777777" w:rsidR="009F5CB9" w:rsidRDefault="009F5CB9" w:rsidP="009F5CB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(Please highlight if any are relevant.)</w:t>
            </w:r>
          </w:p>
        </w:tc>
      </w:tr>
      <w:tr w:rsidR="009F5CB9" w14:paraId="739EA1B8" w14:textId="77777777" w:rsidTr="009F5CB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A725" w14:textId="77777777" w:rsidR="009F5CB9" w:rsidRPr="0086488D" w:rsidRDefault="009F5CB9" w:rsidP="009F5CB9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  <w:r w:rsidRPr="0086488D">
              <w:rPr>
                <w:rFonts w:ascii="Calibri" w:eastAsia="Times" w:hAnsi="Calibri" w:cs="Calibri"/>
                <w:b/>
                <w:color w:val="000000"/>
              </w:rPr>
              <w:t xml:space="preserve">Family:  </w:t>
            </w:r>
          </w:p>
          <w:p w14:paraId="38ADF682" w14:textId="77777777" w:rsidR="009F5CB9" w:rsidRPr="004F0B43" w:rsidRDefault="009F5CB9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4F0B43">
              <w:rPr>
                <w:rFonts w:ascii="Calibri" w:eastAsia="Times" w:hAnsi="Calibri" w:cs="Calibri"/>
                <w:color w:val="000000"/>
              </w:rPr>
              <w:t>Abuse / neglect in the family.</w:t>
            </w:r>
            <w:r w:rsidRPr="004F0B43">
              <w:rPr>
                <w:rFonts w:ascii="Calibri" w:eastAsia="Times" w:hAnsi="Calibri" w:cs="Calibri"/>
                <w:b/>
                <w:color w:val="000000"/>
              </w:rPr>
              <w:t xml:space="preserve"> </w:t>
            </w:r>
          </w:p>
          <w:p w14:paraId="04D69852" w14:textId="385BF17D" w:rsidR="00F42D2D" w:rsidRPr="004F0B43" w:rsidRDefault="00F42D2D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4F0B43">
              <w:rPr>
                <w:rFonts w:ascii="Calibri" w:eastAsia="Times" w:hAnsi="Calibri" w:cs="Calibri"/>
                <w:color w:val="000000"/>
              </w:rPr>
              <w:t>Parental Substance misuse</w:t>
            </w:r>
            <w:r w:rsidR="00CD7044" w:rsidRPr="004F0B43">
              <w:rPr>
                <w:rFonts w:ascii="Calibri" w:eastAsia="Times" w:hAnsi="Calibri" w:cs="Calibri"/>
                <w:color w:val="000000"/>
              </w:rPr>
              <w:t xml:space="preserve"> / criminal activity / criminal associations</w:t>
            </w:r>
            <w:r w:rsidRPr="004F0B43">
              <w:rPr>
                <w:rFonts w:ascii="Calibri" w:eastAsia="Times" w:hAnsi="Calibri" w:cs="Calibri"/>
                <w:color w:val="000000"/>
              </w:rPr>
              <w:t>.</w:t>
            </w:r>
          </w:p>
          <w:p w14:paraId="379E3305" w14:textId="77777777" w:rsidR="00F42D2D" w:rsidRPr="0086488D" w:rsidRDefault="009F5CB9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4F0B43">
              <w:rPr>
                <w:rFonts w:ascii="Calibri" w:eastAsia="Times" w:hAnsi="Calibri" w:cs="Calibri"/>
                <w:color w:val="000000"/>
              </w:rPr>
              <w:t>Parental mental health</w:t>
            </w:r>
            <w:r w:rsidRPr="0086488D">
              <w:rPr>
                <w:rFonts w:ascii="Calibri" w:eastAsia="Times" w:hAnsi="Calibri" w:cs="Calibri"/>
                <w:color w:val="000000"/>
              </w:rPr>
              <w:t xml:space="preserve">. </w:t>
            </w:r>
          </w:p>
          <w:p w14:paraId="4B180741" w14:textId="162C7E87" w:rsidR="009F5CB9" w:rsidRDefault="009F5CB9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 xml:space="preserve">Adult </w:t>
            </w:r>
            <w:r w:rsidR="00CD7044">
              <w:rPr>
                <w:rFonts w:ascii="Calibri" w:eastAsia="Times" w:hAnsi="Calibri" w:cs="Calibri"/>
                <w:color w:val="000000"/>
              </w:rPr>
              <w:t>sex work</w:t>
            </w:r>
            <w:r w:rsidRPr="0086488D">
              <w:rPr>
                <w:rFonts w:ascii="Calibri" w:eastAsia="Times" w:hAnsi="Calibri" w:cs="Calibri"/>
                <w:color w:val="000000"/>
              </w:rPr>
              <w:t>.</w:t>
            </w:r>
          </w:p>
          <w:p w14:paraId="59DDDA61" w14:textId="3E4ECDAF" w:rsidR="00B416CF" w:rsidRDefault="00CD7044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4F0B43">
              <w:rPr>
                <w:rFonts w:ascii="Calibri" w:eastAsia="Times" w:hAnsi="Calibri" w:cs="Calibri"/>
                <w:color w:val="000000"/>
              </w:rPr>
              <w:lastRenderedPageBreak/>
              <w:t>Learning disabilities</w:t>
            </w:r>
            <w:r w:rsidR="004F0B43">
              <w:rPr>
                <w:rFonts w:ascii="Calibri" w:eastAsia="Times" w:hAnsi="Calibri" w:cs="Calibri"/>
                <w:color w:val="000000"/>
              </w:rPr>
              <w:t>.</w:t>
            </w:r>
          </w:p>
          <w:p w14:paraId="2C9ACB7C" w14:textId="77777777" w:rsidR="00B416CF" w:rsidRDefault="00B416CF" w:rsidP="00B416CF">
            <w:pPr>
              <w:pStyle w:val="Header"/>
              <w:tabs>
                <w:tab w:val="clear" w:pos="4153"/>
                <w:tab w:val="left" w:pos="7797"/>
              </w:tabs>
              <w:ind w:left="1080"/>
              <w:rPr>
                <w:rFonts w:ascii="Calibri" w:eastAsia="Times" w:hAnsi="Calibri" w:cs="Calibri"/>
                <w:color w:val="000000"/>
              </w:rPr>
            </w:pPr>
          </w:p>
          <w:p w14:paraId="39FBFFD9" w14:textId="77777777" w:rsidR="009F5CB9" w:rsidRPr="0086488D" w:rsidRDefault="009F5CB9" w:rsidP="009F5CB9">
            <w:pPr>
              <w:pStyle w:val="ListParagraph"/>
              <w:numPr>
                <w:ilvl w:val="0"/>
                <w:numId w:val="20"/>
              </w:numPr>
              <w:rPr>
                <w:rFonts w:ascii="Calibri" w:eastAsia="Times" w:hAnsi="Calibri" w:cs="Calibri"/>
                <w:b/>
                <w:color w:val="000000"/>
              </w:rPr>
            </w:pPr>
            <w:r w:rsidRPr="0086488D">
              <w:rPr>
                <w:rFonts w:ascii="Calibri" w:eastAsia="Times" w:hAnsi="Calibri" w:cs="Calibri"/>
                <w:b/>
                <w:color w:val="000000"/>
              </w:rPr>
              <w:t xml:space="preserve">Child: </w:t>
            </w:r>
          </w:p>
          <w:p w14:paraId="1392EA4C" w14:textId="2440190E" w:rsidR="00F42D2D" w:rsidRPr="004F0B43" w:rsidRDefault="009F5CB9" w:rsidP="009F5CB9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4F0B43">
              <w:rPr>
                <w:rFonts w:ascii="Calibri" w:eastAsia="Times" w:hAnsi="Calibri" w:cs="Calibri"/>
                <w:color w:val="000000"/>
              </w:rPr>
              <w:t>Learning disabilities</w:t>
            </w:r>
            <w:r w:rsidR="00F42D2D" w:rsidRPr="004F0B43">
              <w:rPr>
                <w:rFonts w:ascii="Calibri" w:eastAsia="Times" w:hAnsi="Calibri" w:cs="Calibri"/>
                <w:color w:val="000000"/>
              </w:rPr>
              <w:t>.</w:t>
            </w:r>
            <w:r w:rsidRPr="004F0B43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14:paraId="23A09F7F" w14:textId="5AD41A92" w:rsidR="00CD7044" w:rsidRPr="00CD7044" w:rsidRDefault="009F5CB9" w:rsidP="00CD7044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Financially unsupported</w:t>
            </w:r>
            <w:r w:rsidR="00F42D2D" w:rsidRPr="0086488D">
              <w:rPr>
                <w:rFonts w:ascii="Calibri" w:eastAsia="Times" w:hAnsi="Calibri" w:cs="Calibri"/>
                <w:color w:val="000000"/>
              </w:rPr>
              <w:t>.</w:t>
            </w:r>
            <w:r w:rsidRPr="0086488D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14:paraId="71FFCB08" w14:textId="77777777" w:rsidR="00F42D2D" w:rsidRPr="0086488D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 xml:space="preserve">Migrant /refugee /asylum seeker. </w:t>
            </w:r>
          </w:p>
          <w:p w14:paraId="7D1CE4B1" w14:textId="77777777" w:rsidR="00F42D2D" w:rsidRPr="00A5063A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A5063A">
              <w:rPr>
                <w:rFonts w:ascii="Calibri" w:eastAsia="Times" w:hAnsi="Calibri" w:cs="Calibri"/>
              </w:rPr>
              <w:t>Recent bereavement or loss or illness of a significant person in the child’s life.</w:t>
            </w:r>
            <w:r w:rsidRPr="00A5063A">
              <w:t xml:space="preserve"> </w:t>
            </w:r>
          </w:p>
          <w:p w14:paraId="587E64FE" w14:textId="77777777" w:rsidR="00F42D2D" w:rsidRPr="0086488D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</w:rPr>
              <w:t>Unsure about sexual orientation or unable to disclose sexual orientation to their families</w:t>
            </w:r>
            <w:r w:rsidR="00F42D2D" w:rsidRPr="0086488D">
              <w:rPr>
                <w:rFonts w:ascii="Calibri" w:eastAsia="Times" w:hAnsi="Calibri" w:cs="Calibri"/>
              </w:rPr>
              <w:t>.</w:t>
            </w:r>
            <w:r w:rsidRPr="0086488D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14:paraId="03F54682" w14:textId="77777777" w:rsidR="009F5CB9" w:rsidRPr="009F5CB9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Young carer.</w:t>
            </w:r>
          </w:p>
        </w:tc>
      </w:tr>
      <w:tr w:rsidR="009F5CB9" w14:paraId="0EAF2196" w14:textId="77777777" w:rsidTr="009F5CB9">
        <w:trPr>
          <w:trHeight w:val="8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144" w14:textId="77777777" w:rsidR="009F5CB9" w:rsidRDefault="009F5CB9" w:rsidP="00A5063A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</w:p>
        </w:tc>
      </w:tr>
    </w:tbl>
    <w:p w14:paraId="6FA82FD6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14:paraId="0F804490" w14:textId="77777777" w:rsidTr="009F5CB9">
        <w:trPr>
          <w:trHeight w:val="42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0155D" w14:textId="1F409258" w:rsidR="009F5CB9" w:rsidRDefault="009F5CB9" w:rsidP="00CD7044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  <w:r>
              <w:rPr>
                <w:rFonts w:cs="Arial"/>
                <w:b/>
              </w:rPr>
              <w:t>V</w:t>
            </w:r>
            <w:r w:rsidR="00CD7044">
              <w:rPr>
                <w:rFonts w:cs="Arial"/>
                <w:b/>
              </w:rPr>
              <w:t>oice</w:t>
            </w:r>
            <w:r w:rsidR="00C53B63">
              <w:rPr>
                <w:rFonts w:cs="Arial"/>
                <w:b/>
              </w:rPr>
              <w:t>/views</w:t>
            </w:r>
            <w:r>
              <w:rPr>
                <w:rFonts w:cs="Arial"/>
                <w:b/>
              </w:rPr>
              <w:t xml:space="preserve"> of the child or young person</w:t>
            </w:r>
          </w:p>
        </w:tc>
      </w:tr>
      <w:tr w:rsidR="009F5CB9" w14:paraId="2A06440B" w14:textId="77777777" w:rsidTr="00401C6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B432" w14:textId="77777777" w:rsidR="009F5CB9" w:rsidRDefault="009F5CB9" w:rsidP="009F5CB9">
            <w:pPr>
              <w:rPr>
                <w:rFonts w:ascii="Calibri" w:eastAsia="Times" w:hAnsi="Calibri" w:cs="Calibri"/>
                <w:color w:val="000000"/>
              </w:rPr>
            </w:pPr>
          </w:p>
          <w:p w14:paraId="46D30F7F" w14:textId="4F82ADB8" w:rsidR="009A1637" w:rsidRPr="009F5CB9" w:rsidRDefault="009A1637" w:rsidP="00A5063A">
            <w:pPr>
              <w:rPr>
                <w:rFonts w:ascii="Calibri" w:eastAsia="Times" w:hAnsi="Calibri" w:cs="Calibri"/>
                <w:color w:val="000000"/>
              </w:rPr>
            </w:pPr>
          </w:p>
        </w:tc>
      </w:tr>
    </w:tbl>
    <w:p w14:paraId="4D6D29B8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14:paraId="735F66A8" w14:textId="77777777" w:rsidTr="00401C69">
        <w:trPr>
          <w:trHeight w:val="42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65BDF" w14:textId="77777777"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  <w:r w:rsidRPr="009F5CB9">
              <w:rPr>
                <w:rFonts w:cs="Arial"/>
                <w:b/>
              </w:rPr>
              <w:t>Views of the parent / carer</w:t>
            </w:r>
          </w:p>
        </w:tc>
      </w:tr>
      <w:tr w:rsidR="009F5CB9" w14:paraId="3D4AE769" w14:textId="77777777" w:rsidTr="00401C6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38F" w14:textId="77777777" w:rsidR="009F5CB9" w:rsidRPr="009F5CB9" w:rsidRDefault="009F5CB9" w:rsidP="00A5063A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</w:p>
        </w:tc>
      </w:tr>
    </w:tbl>
    <w:p w14:paraId="7D9C8567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14:paraId="57D9ECF7" w14:textId="77777777" w:rsidTr="00401C69">
        <w:trPr>
          <w:trHeight w:val="42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6AD96" w14:textId="77777777"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 about suspects, vehicles and locations</w:t>
            </w:r>
          </w:p>
          <w:p w14:paraId="132E465C" w14:textId="2E483DBC" w:rsidR="009F5CB9" w:rsidRDefault="009F5CB9" w:rsidP="009F5CB9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(*Such as the name of adults /peers about who there are concerns, relating to the child’s risk of </w:t>
            </w:r>
            <w:r w:rsidR="00CD7044">
              <w:rPr>
                <w:rFonts w:asciiTheme="minorHAnsi" w:hAnsiTheme="minorHAnsi" w:cstheme="minorHAnsi"/>
                <w:sz w:val="20"/>
                <w:szCs w:val="20"/>
              </w:rPr>
              <w:t>exploitation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14DFC6E" w14:textId="77777777"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</w:p>
        </w:tc>
      </w:tr>
      <w:tr w:rsidR="009F5CB9" w14:paraId="5389D18A" w14:textId="77777777" w:rsidTr="00D959EA">
        <w:trPr>
          <w:trHeight w:val="64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93E0" w14:textId="5901280C" w:rsidR="00D959EA" w:rsidRPr="004523F3" w:rsidRDefault="004523F3" w:rsidP="004F0B43">
            <w:pPr>
              <w:rPr>
                <w:rFonts w:ascii="Tahoma" w:hAnsi="Tahoma" w:cs="Tahoma"/>
                <w:color w:val="000000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</w:p>
        </w:tc>
      </w:tr>
    </w:tbl>
    <w:p w14:paraId="69387AD0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p w14:paraId="36CC7C0B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sz w:val="22"/>
          <w:szCs w:val="22"/>
        </w:rPr>
      </w:pPr>
    </w:p>
    <w:p w14:paraId="16257C48" w14:textId="02638977" w:rsidR="00366181" w:rsidRPr="00ED44F6" w:rsidRDefault="00B35AC1" w:rsidP="00366181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ED44F6">
        <w:rPr>
          <w:rFonts w:asciiTheme="minorHAnsi" w:hAnsiTheme="minorHAnsi" w:cstheme="minorHAnsi"/>
          <w:b/>
          <w:sz w:val="28"/>
          <w:szCs w:val="28"/>
        </w:rPr>
        <w:t>What Next</w:t>
      </w:r>
    </w:p>
    <w:p w14:paraId="371D9BC4" w14:textId="4DEE84BE" w:rsidR="00E91288" w:rsidRDefault="00B35AC1" w:rsidP="004A4A6C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</w:rPr>
      </w:pPr>
      <w:r w:rsidRPr="008C1BFD">
        <w:rPr>
          <w:rFonts w:ascii="Calibri" w:hAnsi="Calibri" w:cs="Calibri"/>
        </w:rPr>
        <w:t xml:space="preserve">On completion of this risk identification tool, please make an initial judgement about the level of risk of </w:t>
      </w:r>
      <w:r w:rsidR="00DA3F2B">
        <w:rPr>
          <w:rFonts w:ascii="Calibri" w:hAnsi="Calibri" w:cs="Calibri"/>
        </w:rPr>
        <w:t>criminal e</w:t>
      </w:r>
      <w:r w:rsidRPr="008C1BFD">
        <w:rPr>
          <w:rFonts w:ascii="Calibri" w:hAnsi="Calibri" w:cs="Calibri"/>
        </w:rPr>
        <w:t>xploitation</w:t>
      </w:r>
      <w:r w:rsidR="00FA132C" w:rsidRPr="008C1BFD">
        <w:rPr>
          <w:rFonts w:ascii="Calibri" w:hAnsi="Calibri" w:cs="Calibri"/>
        </w:rPr>
        <w:t xml:space="preserve"> for the child / </w:t>
      </w:r>
      <w:r w:rsidR="00942A6C" w:rsidRPr="008C1BFD">
        <w:rPr>
          <w:rFonts w:ascii="Calibri" w:hAnsi="Calibri" w:cs="Calibri"/>
        </w:rPr>
        <w:t xml:space="preserve">young person. </w:t>
      </w:r>
    </w:p>
    <w:p w14:paraId="05ED7E3B" w14:textId="77777777" w:rsidR="00662A7A" w:rsidRDefault="00662A7A" w:rsidP="00662A7A">
      <w:pPr>
        <w:pStyle w:val="Header"/>
        <w:tabs>
          <w:tab w:val="clear" w:pos="4153"/>
          <w:tab w:val="clear" w:pos="8306"/>
          <w:tab w:val="left" w:pos="7797"/>
        </w:tabs>
        <w:ind w:left="360"/>
        <w:jc w:val="both"/>
        <w:rPr>
          <w:rFonts w:ascii="Calibri" w:hAnsi="Calibri" w:cs="Calibri"/>
        </w:rPr>
      </w:pPr>
    </w:p>
    <w:p w14:paraId="0310509D" w14:textId="07156E5C" w:rsidR="004B149F" w:rsidRPr="008C1BFD" w:rsidRDefault="00942A6C" w:rsidP="004A4A6C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</w:rPr>
      </w:pPr>
      <w:r w:rsidRPr="008C1BFD">
        <w:rPr>
          <w:rFonts w:ascii="Calibri" w:hAnsi="Calibri" w:cs="Calibri"/>
        </w:rPr>
        <w:t xml:space="preserve">Please </w:t>
      </w:r>
      <w:r w:rsidRPr="008C1BFD">
        <w:rPr>
          <w:rFonts w:ascii="Calibri" w:hAnsi="Calibri" w:cs="Calibri"/>
          <w:b/>
        </w:rPr>
        <w:t>tick</w:t>
      </w:r>
      <w:r w:rsidRPr="008C1BFD">
        <w:rPr>
          <w:rFonts w:ascii="Calibri" w:hAnsi="Calibri" w:cs="Calibri"/>
        </w:rPr>
        <w:t xml:space="preserve"> agai</w:t>
      </w:r>
      <w:r w:rsidR="00E91288">
        <w:rPr>
          <w:rFonts w:ascii="Calibri" w:hAnsi="Calibri" w:cs="Calibri"/>
        </w:rPr>
        <w:t>nst your assessed level of risk and</w:t>
      </w:r>
      <w:r w:rsidR="00873162" w:rsidRPr="008C1BFD">
        <w:rPr>
          <w:rFonts w:ascii="Calibri" w:hAnsi="Calibri" w:cs="Calibri"/>
        </w:rPr>
        <w:t xml:space="preserve"> </w:t>
      </w:r>
      <w:r w:rsidR="00E91288">
        <w:rPr>
          <w:rFonts w:ascii="Calibri" w:hAnsi="Calibri" w:cs="Calibri"/>
        </w:rPr>
        <w:t>d</w:t>
      </w:r>
      <w:r w:rsidR="00B35AC1" w:rsidRPr="008C1BFD">
        <w:rPr>
          <w:rFonts w:ascii="Calibri" w:hAnsi="Calibri" w:cs="Calibri"/>
        </w:rPr>
        <w:t>iscuss this with your Team Manager</w:t>
      </w:r>
      <w:r w:rsidR="00B561AE" w:rsidRPr="008C1BFD">
        <w:rPr>
          <w:rFonts w:ascii="Calibri" w:hAnsi="Calibri" w:cs="Calibri"/>
        </w:rPr>
        <w:t xml:space="preserve"> /designated Child Protection Lead</w:t>
      </w:r>
      <w:r w:rsidR="00B35AC1" w:rsidRPr="008C1BFD">
        <w:rPr>
          <w:rFonts w:ascii="Calibri" w:hAnsi="Calibri" w:cs="Calibri"/>
        </w:rPr>
        <w:t xml:space="preserve"> and take appropriate action to manage the risks</w:t>
      </w:r>
      <w:r w:rsidR="002A48C2" w:rsidRPr="008C1BFD">
        <w:rPr>
          <w:rFonts w:ascii="Calibri" w:hAnsi="Calibri" w:cs="Calibri"/>
        </w:rPr>
        <w:t xml:space="preserve">, in accordance with </w:t>
      </w:r>
      <w:r w:rsidR="008C1BFD">
        <w:rPr>
          <w:rFonts w:ascii="Calibri" w:hAnsi="Calibri" w:cs="Calibri"/>
        </w:rPr>
        <w:t>the Local Authority /</w:t>
      </w:r>
      <w:r w:rsidR="00E91288">
        <w:rPr>
          <w:rFonts w:ascii="Calibri" w:hAnsi="Calibri" w:cs="Calibri"/>
        </w:rPr>
        <w:t xml:space="preserve"> </w:t>
      </w:r>
      <w:r w:rsidR="00D0707C">
        <w:rPr>
          <w:rFonts w:ascii="Calibri" w:hAnsi="Calibri" w:cs="Calibri"/>
        </w:rPr>
        <w:t>Safeguarding Partnership</w:t>
      </w:r>
      <w:r w:rsidR="008C1BFD">
        <w:rPr>
          <w:rFonts w:ascii="Calibri" w:hAnsi="Calibri" w:cs="Calibri"/>
        </w:rPr>
        <w:t xml:space="preserve"> procedures.</w:t>
      </w:r>
    </w:p>
    <w:p w14:paraId="23F14CD6" w14:textId="77777777" w:rsidR="00377857" w:rsidRDefault="0037785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B1D7140" w14:textId="77777777" w:rsidR="004B149F" w:rsidRDefault="004B149F" w:rsidP="00B561AE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</w:rPr>
      </w:pPr>
    </w:p>
    <w:p w14:paraId="338EAE58" w14:textId="5F6F79F2" w:rsidR="004B149F" w:rsidRPr="00B30A93" w:rsidRDefault="00B30A93" w:rsidP="00B30A93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A93">
        <w:rPr>
          <w:rFonts w:asciiTheme="minorHAnsi" w:hAnsiTheme="minorHAnsi" w:cstheme="minorHAnsi"/>
          <w:b/>
          <w:sz w:val="28"/>
          <w:szCs w:val="28"/>
        </w:rPr>
        <w:t xml:space="preserve">Overall Assessed Level of </w:t>
      </w:r>
      <w:r w:rsidR="00DA3F2B">
        <w:rPr>
          <w:rFonts w:asciiTheme="minorHAnsi" w:hAnsiTheme="minorHAnsi" w:cstheme="minorHAnsi"/>
          <w:b/>
          <w:sz w:val="28"/>
          <w:szCs w:val="28"/>
        </w:rPr>
        <w:t>exploitation</w:t>
      </w:r>
      <w:r w:rsidRPr="00B30A93">
        <w:rPr>
          <w:rFonts w:asciiTheme="minorHAnsi" w:hAnsiTheme="minorHAnsi" w:cstheme="minorHAnsi"/>
          <w:b/>
          <w:sz w:val="28"/>
          <w:szCs w:val="28"/>
        </w:rPr>
        <w:t xml:space="preserve"> Risk</w:t>
      </w:r>
    </w:p>
    <w:p w14:paraId="03C336D2" w14:textId="77777777" w:rsidR="00830511" w:rsidRDefault="00830511" w:rsidP="00B35AC1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  <w:gridCol w:w="709"/>
      </w:tblGrid>
      <w:tr w:rsidR="00830511" w:rsidRPr="00830511" w14:paraId="19D9B135" w14:textId="77777777" w:rsidTr="005B42D8"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14:paraId="731AC963" w14:textId="77777777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65ACD685" w14:textId="4BF2FC34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 xml:space="preserve">No </w:t>
            </w:r>
            <w:r w:rsidR="00DA3F2B">
              <w:rPr>
                <w:rFonts w:eastAsia="Times" w:cs="Arial"/>
                <w:b/>
              </w:rPr>
              <w:t>exploitation concerns</w:t>
            </w:r>
            <w:r w:rsidRPr="00300A6F">
              <w:rPr>
                <w:rFonts w:eastAsia="Times" w:cs="Arial"/>
                <w:b/>
              </w:rPr>
              <w:t xml:space="preserve"> </w:t>
            </w:r>
          </w:p>
          <w:p w14:paraId="32AE9A63" w14:textId="77777777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F659B48" w14:textId="6CF9538F" w:rsidR="00FC1E92" w:rsidRPr="00032235" w:rsidRDefault="00807D2D" w:rsidP="00DA3F2B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Whilst there may be conce</w:t>
            </w:r>
            <w:r w:rsidR="00470C91">
              <w:rPr>
                <w:rFonts w:ascii="Calibri" w:eastAsia="Times" w:hAnsi="Calibri" w:cs="Calibri"/>
              </w:rPr>
              <w:t xml:space="preserve">rns for the welfare of the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B561AE" w:rsidRPr="00032235">
              <w:rPr>
                <w:rFonts w:ascii="Calibri" w:eastAsia="Times" w:hAnsi="Calibri" w:cs="Calibri"/>
              </w:rPr>
              <w:t>, which m</w:t>
            </w:r>
            <w:r w:rsidRPr="00032235">
              <w:rPr>
                <w:rFonts w:ascii="Calibri" w:eastAsia="Times" w:hAnsi="Calibri" w:cs="Calibri"/>
              </w:rPr>
              <w:t>ay involve the requirement of service provision,</w:t>
            </w:r>
            <w:r w:rsidR="00B561AE" w:rsidRPr="00032235">
              <w:rPr>
                <w:rFonts w:ascii="Calibri" w:eastAsia="Times" w:hAnsi="Calibri" w:cs="Calibri"/>
              </w:rPr>
              <w:t xml:space="preserve"> for other assessed risks,</w:t>
            </w:r>
            <w:r w:rsidR="003E2B6C" w:rsidRPr="00032235">
              <w:rPr>
                <w:rFonts w:ascii="Calibri" w:eastAsia="Times" w:hAnsi="Calibri" w:cs="Calibri"/>
              </w:rPr>
              <w:t xml:space="preserve"> </w:t>
            </w:r>
            <w:r w:rsidR="00B561AE" w:rsidRPr="00032235">
              <w:rPr>
                <w:rFonts w:ascii="Calibri" w:eastAsia="Times" w:hAnsi="Calibri" w:cs="Calibri"/>
              </w:rPr>
              <w:t>the</w:t>
            </w:r>
            <w:r w:rsidR="00101CDA" w:rsidRPr="00032235">
              <w:rPr>
                <w:rFonts w:ascii="Calibri" w:eastAsia="Times" w:hAnsi="Calibri" w:cs="Calibri"/>
              </w:rPr>
              <w:t xml:space="preserve"> </w:t>
            </w:r>
            <w:r w:rsidR="003E2B6C" w:rsidRPr="00032235">
              <w:rPr>
                <w:rFonts w:ascii="Calibri" w:eastAsia="Times" w:hAnsi="Calibri" w:cs="Calibri"/>
              </w:rPr>
              <w:t xml:space="preserve">assessment </w:t>
            </w:r>
            <w:r w:rsidR="00B561AE" w:rsidRPr="00032235">
              <w:rPr>
                <w:rFonts w:ascii="Calibri" w:eastAsia="Times" w:hAnsi="Calibri" w:cs="Calibri"/>
              </w:rPr>
              <w:t xml:space="preserve">or risk </w:t>
            </w:r>
            <w:r w:rsidR="003E2B6C" w:rsidRPr="00032235">
              <w:rPr>
                <w:rFonts w:ascii="Calibri" w:eastAsia="Times" w:hAnsi="Calibri" w:cs="Calibri"/>
              </w:rPr>
              <w:t xml:space="preserve">indicates </w:t>
            </w:r>
            <w:r w:rsidRPr="00032235">
              <w:rPr>
                <w:rFonts w:ascii="Calibri" w:eastAsia="Times" w:hAnsi="Calibri" w:cs="Calibri"/>
              </w:rPr>
              <w:t>that there is</w:t>
            </w:r>
            <w:r w:rsidR="003E2B6C" w:rsidRPr="00032235">
              <w:rPr>
                <w:rFonts w:ascii="Calibri" w:eastAsia="Times" w:hAnsi="Calibri" w:cs="Calibri"/>
              </w:rPr>
              <w:t xml:space="preserve"> no current </w:t>
            </w:r>
            <w:r w:rsidR="00470C91">
              <w:rPr>
                <w:rFonts w:ascii="Calibri" w:eastAsia="Times" w:hAnsi="Calibri" w:cs="Calibri"/>
              </w:rPr>
              <w:t xml:space="preserve">risk of the </w:t>
            </w:r>
            <w:r w:rsidRPr="00032235">
              <w:rPr>
                <w:rFonts w:ascii="Calibri" w:eastAsia="Times" w:hAnsi="Calibri" w:cs="Calibri"/>
              </w:rPr>
              <w:t>youn</w:t>
            </w:r>
            <w:r w:rsidR="003E2B6C" w:rsidRPr="00032235">
              <w:rPr>
                <w:rFonts w:ascii="Calibri" w:eastAsia="Times" w:hAnsi="Calibri" w:cs="Calibri"/>
              </w:rPr>
              <w:t xml:space="preserve">g person being at risk </w:t>
            </w:r>
            <w:proofErr w:type="gramStart"/>
            <w:r w:rsidR="003E2B6C" w:rsidRPr="00032235">
              <w:rPr>
                <w:rFonts w:ascii="Calibri" w:eastAsia="Times" w:hAnsi="Calibri" w:cs="Calibri"/>
              </w:rPr>
              <w:t>of, or</w:t>
            </w:r>
            <w:proofErr w:type="gramEnd"/>
            <w:r w:rsidR="00DA3F2B">
              <w:rPr>
                <w:rFonts w:ascii="Calibri" w:eastAsia="Times" w:hAnsi="Calibri" w:cs="Calibri"/>
              </w:rPr>
              <w:t xml:space="preserve"> experiencing </w:t>
            </w:r>
            <w:r w:rsidRPr="00032235">
              <w:rPr>
                <w:rFonts w:ascii="Calibri" w:eastAsia="Times" w:hAnsi="Calibri" w:cs="Calibri"/>
              </w:rPr>
              <w:t>exploitation.</w:t>
            </w:r>
          </w:p>
        </w:tc>
        <w:tc>
          <w:tcPr>
            <w:tcW w:w="709" w:type="dxa"/>
          </w:tcPr>
          <w:p w14:paraId="280318C3" w14:textId="77777777" w:rsidR="00830511" w:rsidRPr="00830511" w:rsidRDefault="00830511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  <w:tr w:rsidR="00830511" w:rsidRPr="00830511" w14:paraId="2022D898" w14:textId="77777777" w:rsidTr="004E3FDF"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4F6FF2DA" w14:textId="77777777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14C482AB" w14:textId="77777777"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51D59C0F" w14:textId="77777777"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0AD0BF4C" w14:textId="77777777" w:rsidR="00830511" w:rsidRPr="00300A6F" w:rsidRDefault="00202C4E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Low</w:t>
            </w:r>
            <w:r w:rsidR="00830511" w:rsidRPr="00300A6F">
              <w:rPr>
                <w:rFonts w:eastAsia="Times" w:cs="Arial"/>
                <w:b/>
              </w:rPr>
              <w:t xml:space="preserve"> Risk</w:t>
            </w:r>
          </w:p>
        </w:tc>
        <w:tc>
          <w:tcPr>
            <w:tcW w:w="8505" w:type="dxa"/>
            <w:shd w:val="clear" w:color="auto" w:fill="auto"/>
          </w:tcPr>
          <w:p w14:paraId="054783E8" w14:textId="4A41A4D5" w:rsidR="00101CDA" w:rsidRPr="00032235" w:rsidRDefault="003E2B6C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The indicators and assessment raise some concerns</w:t>
            </w:r>
            <w:r w:rsidR="00470C91">
              <w:rPr>
                <w:rFonts w:ascii="Calibri" w:eastAsia="Times" w:hAnsi="Calibri" w:cs="Calibri"/>
              </w:rPr>
              <w:t xml:space="preserve"> that the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  <w:r w:rsidR="00DA3F2B">
              <w:rPr>
                <w:rFonts w:ascii="Calibri" w:eastAsia="Times" w:hAnsi="Calibri" w:cs="Calibri"/>
              </w:rPr>
              <w:t xml:space="preserve">is at risk of </w:t>
            </w:r>
            <w:r w:rsidR="00202C4E" w:rsidRPr="00032235">
              <w:rPr>
                <w:rFonts w:ascii="Calibri" w:eastAsia="Times" w:hAnsi="Calibri" w:cs="Calibri"/>
              </w:rPr>
              <w:t>exploitation</w:t>
            </w:r>
            <w:r w:rsidR="004D16FC" w:rsidRPr="00032235">
              <w:rPr>
                <w:rFonts w:ascii="Calibri" w:eastAsia="Times" w:hAnsi="Calibri" w:cs="Calibri"/>
              </w:rPr>
              <w:t>, and</w:t>
            </w:r>
            <w:r w:rsidR="00470C91">
              <w:rPr>
                <w:rFonts w:ascii="Calibri" w:eastAsia="Times" w:hAnsi="Calibri" w:cs="Calibri"/>
              </w:rPr>
              <w:t xml:space="preserve"> or places him </w:t>
            </w:r>
            <w:r w:rsidR="00101CDA" w:rsidRPr="00032235">
              <w:rPr>
                <w:rFonts w:ascii="Calibri" w:eastAsia="Times" w:hAnsi="Calibri" w:cs="Calibri"/>
              </w:rPr>
              <w:t xml:space="preserve">or </w:t>
            </w:r>
            <w:r w:rsidR="00683826" w:rsidRPr="00032235">
              <w:rPr>
                <w:rFonts w:ascii="Calibri" w:eastAsia="Times" w:hAnsi="Calibri" w:cs="Calibri"/>
              </w:rPr>
              <w:t>herself at risk.</w:t>
            </w:r>
            <w:r w:rsidRPr="00032235">
              <w:rPr>
                <w:rFonts w:ascii="Calibri" w:eastAsia="Times" w:hAnsi="Calibri" w:cs="Calibri"/>
              </w:rPr>
              <w:t xml:space="preserve"> </w:t>
            </w:r>
          </w:p>
          <w:p w14:paraId="239BFEB9" w14:textId="3FCA044A" w:rsidR="00FC1E92" w:rsidRPr="00032235" w:rsidRDefault="003E2B6C" w:rsidP="00DA3F2B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Concern</w:t>
            </w:r>
            <w:r w:rsidR="00470C91">
              <w:rPr>
                <w:rFonts w:ascii="Calibri" w:eastAsia="Times" w:hAnsi="Calibri" w:cs="Calibri"/>
              </w:rPr>
              <w:t xml:space="preserve"> that the</w:t>
            </w:r>
            <w:r w:rsidR="00B96029" w:rsidRPr="00032235">
              <w:rPr>
                <w:rFonts w:ascii="Calibri" w:eastAsia="Times" w:hAnsi="Calibri" w:cs="Calibri"/>
              </w:rPr>
              <w:t xml:space="preserve">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807D2D" w:rsidRPr="00032235">
              <w:rPr>
                <w:rFonts w:ascii="Calibri" w:eastAsia="Times" w:hAnsi="Calibri" w:cs="Calibri"/>
              </w:rPr>
              <w:t xml:space="preserve"> is </w:t>
            </w:r>
            <w:r w:rsidR="00830511" w:rsidRPr="00032235">
              <w:rPr>
                <w:rFonts w:ascii="Calibri" w:eastAsia="Times" w:hAnsi="Calibri" w:cs="Calibri"/>
              </w:rPr>
              <w:t xml:space="preserve">at risk of being targeted or </w:t>
            </w:r>
            <w:r w:rsidR="00DA3F2B">
              <w:rPr>
                <w:rFonts w:ascii="Calibri" w:eastAsia="Times" w:hAnsi="Calibri" w:cs="Calibri"/>
              </w:rPr>
              <w:t>exploited</w:t>
            </w:r>
            <w:r w:rsidR="004D16FC" w:rsidRPr="00032235">
              <w:rPr>
                <w:rFonts w:ascii="Calibri" w:eastAsia="Times" w:hAnsi="Calibri" w:cs="Calibri"/>
              </w:rPr>
              <w:t>, but there are positive p</w:t>
            </w:r>
            <w:r w:rsidR="00470C91">
              <w:rPr>
                <w:rFonts w:ascii="Calibri" w:eastAsia="Times" w:hAnsi="Calibri" w:cs="Calibri"/>
              </w:rPr>
              <w:t xml:space="preserve">rotective factors in the child </w:t>
            </w:r>
            <w:r w:rsidR="004D16FC" w:rsidRPr="00032235">
              <w:rPr>
                <w:rFonts w:ascii="Calibri" w:eastAsia="Times" w:hAnsi="Calibri" w:cs="Calibri"/>
              </w:rPr>
              <w:t>young person life.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09" w:type="dxa"/>
          </w:tcPr>
          <w:p w14:paraId="3287D5D3" w14:textId="77777777" w:rsidR="00830511" w:rsidRPr="00830511" w:rsidRDefault="00830511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  <w:tr w:rsidR="00830511" w:rsidRPr="00830511" w14:paraId="61F681A6" w14:textId="77777777" w:rsidTr="005B42D8">
        <w:tc>
          <w:tcPr>
            <w:tcW w:w="1701" w:type="dxa"/>
            <w:tcBorders>
              <w:bottom w:val="single" w:sz="4" w:space="0" w:color="auto"/>
            </w:tcBorders>
            <w:shd w:val="clear" w:color="auto" w:fill="FF9900"/>
          </w:tcPr>
          <w:p w14:paraId="73DC09FF" w14:textId="77777777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5B78601D" w14:textId="77777777"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340C28B4" w14:textId="77777777"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51825802" w14:textId="0A9AF5B5" w:rsidR="00830511" w:rsidRPr="00300A6F" w:rsidRDefault="00830511" w:rsidP="00DA3F2B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M</w:t>
            </w:r>
            <w:r w:rsidR="00DA3F2B">
              <w:rPr>
                <w:rFonts w:eastAsia="Times" w:cs="Arial"/>
                <w:b/>
              </w:rPr>
              <w:t>oderate</w:t>
            </w:r>
            <w:r w:rsidRPr="00300A6F">
              <w:rPr>
                <w:rFonts w:eastAsia="Times" w:cs="Arial"/>
                <w:b/>
              </w:rPr>
              <w:t xml:space="preserve"> Risk</w:t>
            </w:r>
          </w:p>
        </w:tc>
        <w:tc>
          <w:tcPr>
            <w:tcW w:w="8505" w:type="dxa"/>
            <w:shd w:val="clear" w:color="auto" w:fill="auto"/>
          </w:tcPr>
          <w:p w14:paraId="10771DAB" w14:textId="3F272EC4" w:rsidR="002C590F" w:rsidRDefault="003E2B6C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Th</w:t>
            </w:r>
            <w:r w:rsidR="00470C91">
              <w:rPr>
                <w:rFonts w:ascii="Calibri" w:eastAsia="Times" w:hAnsi="Calibri" w:cs="Calibri"/>
              </w:rPr>
              <w:t xml:space="preserve">e assessment indicates that the </w:t>
            </w:r>
            <w:r w:rsidR="008C1BFD">
              <w:rPr>
                <w:rFonts w:ascii="Calibri" w:eastAsia="Times" w:hAnsi="Calibri" w:cs="Calibri"/>
              </w:rPr>
              <w:t>young person</w:t>
            </w:r>
            <w:r w:rsidR="00830511" w:rsidRPr="00032235">
              <w:rPr>
                <w:rFonts w:ascii="Calibri" w:eastAsia="Times" w:hAnsi="Calibri" w:cs="Calibri"/>
              </w:rPr>
              <w:t xml:space="preserve"> is vulnerable to </w:t>
            </w:r>
            <w:r w:rsidR="00D642BA">
              <w:rPr>
                <w:rFonts w:ascii="Calibri" w:eastAsia="Times" w:hAnsi="Calibri" w:cs="Calibri"/>
              </w:rPr>
              <w:t>exploitation</w:t>
            </w:r>
            <w:r w:rsidR="00470C91">
              <w:rPr>
                <w:rFonts w:ascii="Calibri" w:eastAsia="Times" w:hAnsi="Calibri" w:cs="Calibri"/>
              </w:rPr>
              <w:t>,</w:t>
            </w:r>
            <w:r w:rsidR="004D16FC" w:rsidRPr="00032235">
              <w:rPr>
                <w:rFonts w:ascii="Calibri" w:eastAsia="Times" w:hAnsi="Calibri" w:cs="Calibri"/>
              </w:rPr>
              <w:t xml:space="preserve"> but </w:t>
            </w:r>
            <w:r w:rsidRPr="00032235">
              <w:rPr>
                <w:rFonts w:ascii="Calibri" w:eastAsia="Times" w:hAnsi="Calibri" w:cs="Calibri"/>
              </w:rPr>
              <w:t xml:space="preserve">that </w:t>
            </w:r>
            <w:r w:rsidR="004D16FC" w:rsidRPr="00032235">
              <w:rPr>
                <w:rFonts w:ascii="Calibri" w:eastAsia="Times" w:hAnsi="Calibri" w:cs="Calibri"/>
              </w:rPr>
              <w:t>there a</w:t>
            </w:r>
            <w:r w:rsidRPr="00032235">
              <w:rPr>
                <w:rFonts w:ascii="Calibri" w:eastAsia="Times" w:hAnsi="Calibri" w:cs="Calibri"/>
              </w:rPr>
              <w:t>re no</w:t>
            </w:r>
            <w:r w:rsidR="004D16FC" w:rsidRPr="00032235">
              <w:rPr>
                <w:rFonts w:ascii="Calibri" w:eastAsia="Times" w:hAnsi="Calibri" w:cs="Calibri"/>
              </w:rPr>
              <w:t xml:space="preserve"> immediate</w:t>
            </w:r>
            <w:r w:rsidR="00470C91">
              <w:rPr>
                <w:rFonts w:ascii="Calibri" w:eastAsia="Times" w:hAnsi="Calibri" w:cs="Calibri"/>
              </w:rPr>
              <w:t xml:space="preserve"> or </w:t>
            </w:r>
            <w:r w:rsidR="00683826" w:rsidRPr="00032235">
              <w:rPr>
                <w:rFonts w:ascii="Calibri" w:eastAsia="Times" w:hAnsi="Calibri" w:cs="Calibri"/>
              </w:rPr>
              <w:t>urgent</w:t>
            </w:r>
            <w:r w:rsidR="004D16FC" w:rsidRPr="00032235">
              <w:rPr>
                <w:rFonts w:ascii="Calibri" w:eastAsia="Times" w:hAnsi="Calibri" w:cs="Calibri"/>
              </w:rPr>
              <w:t xml:space="preserve"> </w:t>
            </w:r>
            <w:r w:rsidR="00873162" w:rsidRPr="00032235">
              <w:rPr>
                <w:rFonts w:ascii="Calibri" w:eastAsia="Times" w:hAnsi="Calibri" w:cs="Calibri"/>
              </w:rPr>
              <w:t xml:space="preserve">safeguarding </w:t>
            </w:r>
            <w:r w:rsidR="004D16FC" w:rsidRPr="00032235">
              <w:rPr>
                <w:rFonts w:ascii="Calibri" w:eastAsia="Times" w:hAnsi="Calibri" w:cs="Calibri"/>
              </w:rPr>
              <w:t>concerns</w:t>
            </w:r>
            <w:r w:rsidR="00830511" w:rsidRPr="00032235">
              <w:rPr>
                <w:rFonts w:ascii="Calibri" w:eastAsia="Times" w:hAnsi="Calibri" w:cs="Calibri"/>
              </w:rPr>
              <w:t xml:space="preserve">. </w:t>
            </w:r>
            <w:r w:rsidR="00470C91">
              <w:rPr>
                <w:rFonts w:ascii="Calibri" w:eastAsia="Times" w:hAnsi="Calibri" w:cs="Calibri"/>
              </w:rPr>
              <w:t xml:space="preserve">There is evidence the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830511" w:rsidRPr="00032235">
              <w:rPr>
                <w:rFonts w:ascii="Calibri" w:eastAsia="Times" w:hAnsi="Calibri" w:cs="Calibri"/>
              </w:rPr>
              <w:t xml:space="preserve"> may be a risk of opportunistic </w:t>
            </w:r>
            <w:proofErr w:type="gramStart"/>
            <w:r w:rsidR="00830511" w:rsidRPr="00032235">
              <w:rPr>
                <w:rFonts w:ascii="Calibri" w:eastAsia="Times" w:hAnsi="Calibri" w:cs="Calibri"/>
              </w:rPr>
              <w:t>abuse</w:t>
            </w:r>
            <w:r w:rsidR="00683826" w:rsidRPr="00032235">
              <w:rPr>
                <w:rFonts w:ascii="Calibri" w:eastAsia="Times" w:hAnsi="Calibri" w:cs="Calibri"/>
              </w:rPr>
              <w:t>,</w:t>
            </w:r>
            <w:r w:rsidR="00807D2D" w:rsidRPr="00032235">
              <w:rPr>
                <w:rFonts w:ascii="Calibri" w:eastAsia="Times" w:hAnsi="Calibri" w:cs="Calibri"/>
              </w:rPr>
              <w:t xml:space="preserve"> or</w:t>
            </w:r>
            <w:proofErr w:type="gramEnd"/>
            <w:r w:rsidR="00683826" w:rsidRPr="00032235">
              <w:rPr>
                <w:rFonts w:ascii="Calibri" w:eastAsia="Times" w:hAnsi="Calibri" w:cs="Calibri"/>
              </w:rPr>
              <w:t xml:space="preserve"> </w:t>
            </w:r>
            <w:r w:rsidR="00B561AE" w:rsidRPr="00032235">
              <w:rPr>
                <w:rFonts w:ascii="Calibri" w:eastAsia="Times" w:hAnsi="Calibri" w:cs="Calibri"/>
              </w:rPr>
              <w:t xml:space="preserve">is </w:t>
            </w:r>
            <w:r w:rsidR="00470C91">
              <w:rPr>
                <w:rFonts w:ascii="Calibri" w:eastAsia="Times" w:hAnsi="Calibri" w:cs="Calibri"/>
              </w:rPr>
              <w:t xml:space="preserve">being targeted or </w:t>
            </w:r>
            <w:r w:rsidR="00807D2D" w:rsidRPr="00032235">
              <w:rPr>
                <w:rFonts w:ascii="Calibri" w:eastAsia="Times" w:hAnsi="Calibri" w:cs="Calibri"/>
              </w:rPr>
              <w:t>groomed.</w:t>
            </w:r>
            <w:r w:rsidR="004D16FC" w:rsidRPr="00032235">
              <w:rPr>
                <w:rFonts w:ascii="Calibri" w:eastAsia="Times" w:hAnsi="Calibri" w:cs="Calibri"/>
              </w:rPr>
              <w:t xml:space="preserve"> </w:t>
            </w:r>
          </w:p>
          <w:p w14:paraId="44B9F3E6" w14:textId="77777777" w:rsidR="00300A6F" w:rsidRPr="00032235" w:rsidRDefault="00300A6F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</w:p>
          <w:p w14:paraId="2CCEA309" w14:textId="61CF23A3" w:rsidR="008C1BFD" w:rsidRPr="00032235" w:rsidRDefault="00470C91" w:rsidP="00D642BA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</w:t>
            </w:r>
            <w:r w:rsidR="00873162" w:rsidRPr="00032235">
              <w:rPr>
                <w:rFonts w:ascii="Calibri" w:eastAsia="Times" w:hAnsi="Calibri" w:cs="Calibri"/>
              </w:rPr>
              <w:t xml:space="preserve">young person may experience </w:t>
            </w:r>
            <w:r w:rsidR="004D16FC" w:rsidRPr="00032235">
              <w:rPr>
                <w:rFonts w:ascii="Calibri" w:eastAsia="Times" w:hAnsi="Calibri" w:cs="Calibri"/>
              </w:rPr>
              <w:t xml:space="preserve">protective factors, but </w:t>
            </w:r>
            <w:r>
              <w:rPr>
                <w:rFonts w:ascii="Calibri" w:eastAsia="Times" w:hAnsi="Calibri" w:cs="Calibri"/>
              </w:rPr>
              <w:t xml:space="preserve">circumstances </w:t>
            </w:r>
            <w:r w:rsidR="00683826" w:rsidRPr="00032235">
              <w:rPr>
                <w:rFonts w:ascii="Calibri" w:eastAsia="Times" w:hAnsi="Calibri" w:cs="Calibri"/>
              </w:rPr>
              <w:t>or behaviours place him</w:t>
            </w:r>
            <w:r>
              <w:rPr>
                <w:rFonts w:ascii="Calibri" w:eastAsia="Times" w:hAnsi="Calibri" w:cs="Calibri"/>
              </w:rPr>
              <w:t xml:space="preserve"> or</w:t>
            </w:r>
            <w:r w:rsidR="00873162" w:rsidRPr="00032235">
              <w:rPr>
                <w:rFonts w:ascii="Calibri" w:eastAsia="Times" w:hAnsi="Calibri" w:cs="Calibri"/>
              </w:rPr>
              <w:t xml:space="preserve"> </w:t>
            </w:r>
            <w:r w:rsidR="00683826" w:rsidRPr="00032235">
              <w:rPr>
                <w:rFonts w:ascii="Calibri" w:eastAsia="Times" w:hAnsi="Calibri" w:cs="Calibri"/>
              </w:rPr>
              <w:t>her</w:t>
            </w:r>
            <w:r w:rsidR="004D16FC" w:rsidRPr="00032235">
              <w:rPr>
                <w:rFonts w:ascii="Calibri" w:eastAsia="Times" w:hAnsi="Calibri" w:cs="Calibri"/>
              </w:rPr>
              <w:t xml:space="preserve"> at risk</w:t>
            </w:r>
            <w:r w:rsidR="00D642BA">
              <w:rPr>
                <w:rFonts w:ascii="Calibri" w:eastAsia="Times" w:hAnsi="Calibri" w:cs="Calibri"/>
              </w:rPr>
              <w:t xml:space="preserve"> of </w:t>
            </w:r>
            <w:r w:rsidR="00683826" w:rsidRPr="00032235">
              <w:rPr>
                <w:rFonts w:ascii="Calibri" w:eastAsia="Times" w:hAnsi="Calibri" w:cs="Calibri"/>
              </w:rPr>
              <w:t>exploitation</w:t>
            </w:r>
            <w:r w:rsidR="004D16FC" w:rsidRPr="00032235">
              <w:rPr>
                <w:rFonts w:ascii="Calibri" w:eastAsia="Times" w:hAnsi="Calibri" w:cs="Calibri"/>
              </w:rPr>
              <w:t>.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09" w:type="dxa"/>
          </w:tcPr>
          <w:p w14:paraId="0E515A01" w14:textId="04D2D1C1" w:rsidR="00830511" w:rsidRPr="001D7D58" w:rsidRDefault="00830511" w:rsidP="00830511">
            <w:pPr>
              <w:tabs>
                <w:tab w:val="left" w:pos="7797"/>
              </w:tabs>
              <w:rPr>
                <w:rFonts w:eastAsia="Times" w:cs="Arial"/>
                <w:b/>
                <w:sz w:val="28"/>
                <w:szCs w:val="28"/>
              </w:rPr>
            </w:pPr>
          </w:p>
        </w:tc>
      </w:tr>
      <w:tr w:rsidR="00830511" w:rsidRPr="00830511" w14:paraId="60C38B64" w14:textId="77777777" w:rsidTr="00DA3F2B">
        <w:tc>
          <w:tcPr>
            <w:tcW w:w="1701" w:type="dxa"/>
            <w:shd w:val="clear" w:color="auto" w:fill="FF0000"/>
            <w:vAlign w:val="center"/>
          </w:tcPr>
          <w:p w14:paraId="48D89A5E" w14:textId="77777777" w:rsidR="00830511" w:rsidRDefault="00830511" w:rsidP="00DA3F2B">
            <w:pPr>
              <w:tabs>
                <w:tab w:val="left" w:pos="7797"/>
              </w:tabs>
              <w:jc w:val="center"/>
              <w:rPr>
                <w:rFonts w:eastAsia="Times"/>
                <w:b/>
              </w:rPr>
            </w:pPr>
          </w:p>
          <w:p w14:paraId="72E85338" w14:textId="77777777" w:rsidR="00B96029" w:rsidRPr="00ED44F6" w:rsidRDefault="00B96029" w:rsidP="00DA3F2B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  <w:p w14:paraId="55CD900A" w14:textId="65AD2126" w:rsidR="00830511" w:rsidRPr="00300A6F" w:rsidRDefault="00DA3F2B" w:rsidP="00DA3F2B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Significant</w:t>
            </w:r>
            <w:r w:rsidR="00830511" w:rsidRPr="00300A6F">
              <w:rPr>
                <w:rFonts w:eastAsia="Times" w:cs="Arial"/>
                <w:b/>
              </w:rPr>
              <w:t xml:space="preserve"> Risk</w:t>
            </w:r>
          </w:p>
        </w:tc>
        <w:tc>
          <w:tcPr>
            <w:tcW w:w="8505" w:type="dxa"/>
            <w:shd w:val="clear" w:color="auto" w:fill="auto"/>
          </w:tcPr>
          <w:p w14:paraId="4A1BC3D9" w14:textId="5C9E5FC8" w:rsidR="00830511" w:rsidRPr="00032235" w:rsidRDefault="00470C91" w:rsidP="00D642BA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Indicators, Assessment, </w:t>
            </w:r>
            <w:r w:rsidR="00830511" w:rsidRPr="00032235">
              <w:rPr>
                <w:rFonts w:ascii="Calibri" w:eastAsia="Times" w:hAnsi="Calibri" w:cs="Calibri"/>
              </w:rPr>
              <w:t>Evidence</w:t>
            </w:r>
            <w:r>
              <w:rPr>
                <w:rFonts w:ascii="Calibri" w:eastAsia="Times" w:hAnsi="Calibri" w:cs="Calibri"/>
              </w:rPr>
              <w:t>, D</w:t>
            </w:r>
            <w:r w:rsidR="00683826" w:rsidRPr="00032235">
              <w:rPr>
                <w:rFonts w:ascii="Calibri" w:eastAsia="Times" w:hAnsi="Calibri" w:cs="Calibri"/>
              </w:rPr>
              <w:t>isclosure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  <w:r w:rsidR="00683826" w:rsidRPr="00032235">
              <w:rPr>
                <w:rFonts w:ascii="Calibri" w:eastAsia="Times" w:hAnsi="Calibri" w:cs="Calibri"/>
              </w:rPr>
              <w:t>suggest</w:t>
            </w:r>
            <w:r w:rsidR="00101CDA" w:rsidRPr="00032235">
              <w:rPr>
                <w:rFonts w:ascii="Calibri" w:eastAsia="Times" w:hAnsi="Calibri" w:cs="Calibri"/>
              </w:rPr>
              <w:t>s</w:t>
            </w:r>
            <w:r>
              <w:rPr>
                <w:rFonts w:ascii="Calibri" w:eastAsia="Times" w:hAnsi="Calibri" w:cs="Calibri"/>
              </w:rPr>
              <w:t xml:space="preserve"> that the </w:t>
            </w:r>
            <w:r w:rsidR="00101CDA" w:rsidRPr="00032235">
              <w:rPr>
                <w:rFonts w:ascii="Calibri" w:eastAsia="Times" w:hAnsi="Calibri" w:cs="Calibri"/>
              </w:rPr>
              <w:t>young person is</w:t>
            </w:r>
            <w:r w:rsidR="00D642BA">
              <w:rPr>
                <w:rFonts w:ascii="Calibri" w:eastAsia="Times" w:hAnsi="Calibri" w:cs="Calibri"/>
              </w:rPr>
              <w:t xml:space="preserve"> being, or at significant risk of being criminally exploited.</w:t>
            </w:r>
            <w:r w:rsidR="00101CDA" w:rsidRPr="00032235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09" w:type="dxa"/>
          </w:tcPr>
          <w:p w14:paraId="26352B1C" w14:textId="26FC9E84" w:rsidR="00830511" w:rsidRPr="00830511" w:rsidRDefault="004523F3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  <w:r>
              <w:rPr>
                <w:rFonts w:eastAsia="Times" w:cs="Arial"/>
                <w:sz w:val="22"/>
                <w:szCs w:val="22"/>
              </w:rPr>
              <w:t>X</w:t>
            </w:r>
          </w:p>
        </w:tc>
      </w:tr>
    </w:tbl>
    <w:p w14:paraId="48C75A56" w14:textId="77777777" w:rsidR="00245480" w:rsidRDefault="00245480" w:rsidP="00DB2C90">
      <w:pPr>
        <w:pStyle w:val="Header"/>
        <w:tabs>
          <w:tab w:val="clear" w:pos="4153"/>
          <w:tab w:val="clear" w:pos="8306"/>
          <w:tab w:val="left" w:pos="7797"/>
        </w:tabs>
        <w:rPr>
          <w:b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3686"/>
        <w:gridCol w:w="3827"/>
        <w:gridCol w:w="1701"/>
        <w:gridCol w:w="1701"/>
      </w:tblGrid>
      <w:tr w:rsidR="00032235" w:rsidRPr="008F6ADF" w14:paraId="723B6A5B" w14:textId="77777777" w:rsidTr="001C28C2">
        <w:tc>
          <w:tcPr>
            <w:tcW w:w="3686" w:type="dxa"/>
          </w:tcPr>
          <w:p w14:paraId="22E17B5F" w14:textId="1D4DF703" w:rsidR="00032235" w:rsidRPr="009B1204" w:rsidRDefault="009B1204" w:rsidP="009800C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 w:rsidRPr="009B1204">
              <w:rPr>
                <w:rFonts w:asciiTheme="minorHAnsi" w:hAnsiTheme="minorHAnsi" w:cstheme="minorHAnsi"/>
                <w:b/>
              </w:rPr>
              <w:t>Line Manager</w:t>
            </w:r>
            <w:r w:rsidR="009800C0" w:rsidRPr="009B1204">
              <w:rPr>
                <w:rFonts w:asciiTheme="minorHAnsi" w:hAnsiTheme="minorHAnsi" w:cstheme="minorHAnsi"/>
                <w:b/>
              </w:rPr>
              <w:t xml:space="preserve">/ Designated Child Protection lead </w:t>
            </w:r>
            <w:r w:rsidR="00662A7A">
              <w:rPr>
                <w:rFonts w:asciiTheme="minorHAnsi" w:hAnsiTheme="minorHAnsi" w:cstheme="minorHAnsi"/>
                <w:b/>
              </w:rPr>
              <w:t>v</w:t>
            </w:r>
            <w:r w:rsidR="00032235" w:rsidRPr="009B1204">
              <w:rPr>
                <w:rFonts w:asciiTheme="minorHAnsi" w:hAnsiTheme="minorHAnsi" w:cstheme="minorHAnsi"/>
                <w:b/>
              </w:rPr>
              <w:t xml:space="preserve">erification </w:t>
            </w:r>
          </w:p>
        </w:tc>
        <w:tc>
          <w:tcPr>
            <w:tcW w:w="3827" w:type="dxa"/>
          </w:tcPr>
          <w:p w14:paraId="3F46B517" w14:textId="26C582ED" w:rsidR="00032235" w:rsidRPr="00513986" w:rsidRDefault="00032235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169E1B6F" w14:textId="77777777" w:rsidR="009800C0" w:rsidRPr="00513986" w:rsidRDefault="00032235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 w:rsidRPr="00513986">
              <w:rPr>
                <w:rFonts w:asciiTheme="minorHAnsi" w:hAnsiTheme="minorHAnsi" w:cstheme="minorHAnsi"/>
                <w:b/>
              </w:rPr>
              <w:t>Date</w:t>
            </w:r>
            <w:r w:rsidR="009800C0" w:rsidRPr="00513986">
              <w:rPr>
                <w:rFonts w:asciiTheme="minorHAnsi" w:hAnsiTheme="minorHAnsi" w:cstheme="minorHAnsi"/>
                <w:b/>
              </w:rPr>
              <w:t xml:space="preserve"> agreed</w:t>
            </w:r>
          </w:p>
        </w:tc>
        <w:tc>
          <w:tcPr>
            <w:tcW w:w="1701" w:type="dxa"/>
          </w:tcPr>
          <w:p w14:paraId="4A8F3043" w14:textId="023C7F37" w:rsidR="00032235" w:rsidRPr="00513986" w:rsidRDefault="00032235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6C6C141A" w14:textId="77777777" w:rsidR="00245480" w:rsidRDefault="00245480" w:rsidP="00DB2C90">
      <w:pPr>
        <w:pStyle w:val="Header"/>
        <w:tabs>
          <w:tab w:val="clear" w:pos="4153"/>
          <w:tab w:val="clear" w:pos="8306"/>
          <w:tab w:val="left" w:pos="7797"/>
        </w:tabs>
        <w:rPr>
          <w:b/>
        </w:rPr>
      </w:pPr>
    </w:p>
    <w:p w14:paraId="094C0AC8" w14:textId="77777777" w:rsidR="006A09F2" w:rsidRDefault="006A09F2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ED44F6">
        <w:rPr>
          <w:rFonts w:asciiTheme="minorHAnsi" w:hAnsiTheme="minorHAnsi" w:cstheme="minorHAnsi"/>
          <w:b/>
          <w:sz w:val="28"/>
          <w:szCs w:val="28"/>
        </w:rPr>
        <w:t>Review timescales</w:t>
      </w:r>
    </w:p>
    <w:p w14:paraId="45464C55" w14:textId="556DDCAB" w:rsidR="006A09F2" w:rsidRPr="004E3FDF" w:rsidRDefault="006A09F2" w:rsidP="004E3FDF">
      <w:pPr>
        <w:rPr>
          <w:rFonts w:ascii="Calibri" w:hAnsi="Calibri" w:cs="Calibri"/>
        </w:rPr>
      </w:pPr>
      <w:r w:rsidRPr="004E3FDF">
        <w:rPr>
          <w:rFonts w:ascii="Calibri" w:hAnsi="Calibri" w:cs="Calibri"/>
        </w:rPr>
        <w:t>For those children and young people who are judged to be at low, medi</w:t>
      </w:r>
      <w:r w:rsidR="00D0707C">
        <w:rPr>
          <w:rFonts w:ascii="Calibri" w:hAnsi="Calibri" w:cs="Calibri"/>
        </w:rPr>
        <w:t xml:space="preserve">um or high risk of Child </w:t>
      </w:r>
      <w:r w:rsidRPr="004E3FDF">
        <w:rPr>
          <w:rFonts w:ascii="Calibri" w:hAnsi="Calibri" w:cs="Calibri"/>
        </w:rPr>
        <w:t xml:space="preserve">Exploitation, the level of risk </w:t>
      </w:r>
      <w:r w:rsidRPr="00470C91">
        <w:rPr>
          <w:rFonts w:ascii="Calibri" w:hAnsi="Calibri" w:cs="Calibri"/>
          <w:b/>
          <w:color w:val="FF0000"/>
          <w:u w:val="single"/>
        </w:rPr>
        <w:t>must</w:t>
      </w:r>
      <w:r w:rsidRPr="004E3FDF">
        <w:rPr>
          <w:rFonts w:ascii="Calibri" w:hAnsi="Calibri" w:cs="Calibri"/>
        </w:rPr>
        <w:t xml:space="preserve"> be reviewed at the following frequency:</w:t>
      </w:r>
    </w:p>
    <w:p w14:paraId="34EB4321" w14:textId="77777777" w:rsidR="004E3FDF" w:rsidRDefault="004E3FDF" w:rsidP="004E3FDF">
      <w:pPr>
        <w:pStyle w:val="ListParagraph"/>
        <w:ind w:left="36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2410"/>
        <w:gridCol w:w="3353"/>
      </w:tblGrid>
      <w:tr w:rsidR="007A67BC" w14:paraId="1458FCBB" w14:textId="77777777" w:rsidTr="007A67BC">
        <w:trPr>
          <w:jc w:val="center"/>
        </w:trPr>
        <w:tc>
          <w:tcPr>
            <w:tcW w:w="1968" w:type="dxa"/>
            <w:shd w:val="clear" w:color="auto" w:fill="92D050"/>
          </w:tcPr>
          <w:p w14:paraId="407B1232" w14:textId="77777777" w:rsidR="007A67BC" w:rsidRPr="004E3FDF" w:rsidRDefault="007A67BC" w:rsidP="00F42D2D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4E3FDF">
              <w:rPr>
                <w:rFonts w:ascii="Calibri" w:hAnsi="Calibri" w:cs="Calibri"/>
                <w:b/>
              </w:rPr>
              <w:t>LOW RISK</w:t>
            </w:r>
          </w:p>
        </w:tc>
        <w:tc>
          <w:tcPr>
            <w:tcW w:w="2410" w:type="dxa"/>
          </w:tcPr>
          <w:p w14:paraId="4C75CD66" w14:textId="77777777" w:rsidR="007A67BC" w:rsidRPr="004E3FDF" w:rsidRDefault="007A67BC" w:rsidP="00F42D2D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</w:t>
            </w:r>
            <w:r w:rsidR="00F84103">
              <w:rPr>
                <w:rFonts w:ascii="Calibri" w:hAnsi="Calibri" w:cs="Calibri"/>
                <w:b/>
              </w:rPr>
              <w:t xml:space="preserve">rham 6 weekly </w:t>
            </w:r>
          </w:p>
        </w:tc>
        <w:tc>
          <w:tcPr>
            <w:tcW w:w="3353" w:type="dxa"/>
          </w:tcPr>
          <w:p w14:paraId="5E559599" w14:textId="77777777" w:rsidR="007A67BC" w:rsidRDefault="007A67BC" w:rsidP="00F42D2D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At </w:t>
            </w:r>
            <w:proofErr w:type="gramStart"/>
            <w:r>
              <w:rPr>
                <w:rFonts w:ascii="Calibri" w:hAnsi="Calibri" w:cs="Calibri"/>
                <w:b/>
              </w:rPr>
              <w:t>low risk</w:t>
            </w:r>
            <w:proofErr w:type="gramEnd"/>
            <w:r>
              <w:rPr>
                <w:rFonts w:ascii="Calibri" w:hAnsi="Calibri" w:cs="Calibri"/>
                <w:b/>
              </w:rPr>
              <w:t xml:space="preserve"> work should be incorporated into the child’s current care plan </w:t>
            </w:r>
          </w:p>
        </w:tc>
      </w:tr>
      <w:tr w:rsidR="007A67BC" w14:paraId="6A317FDE" w14:textId="77777777" w:rsidTr="007A67BC">
        <w:trPr>
          <w:jc w:val="center"/>
        </w:trPr>
        <w:tc>
          <w:tcPr>
            <w:tcW w:w="1968" w:type="dxa"/>
            <w:shd w:val="clear" w:color="auto" w:fill="FFC000"/>
          </w:tcPr>
          <w:p w14:paraId="34E445DC" w14:textId="5E270ED6" w:rsidR="007A67BC" w:rsidRPr="004E3FDF" w:rsidRDefault="00D642BA" w:rsidP="00F42D2D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MODERATE</w:t>
            </w:r>
            <w:r w:rsidR="007A67BC" w:rsidRPr="004E3FDF">
              <w:rPr>
                <w:rFonts w:ascii="Calibri" w:hAnsi="Calibri" w:cs="Calibri"/>
                <w:b/>
              </w:rPr>
              <w:t xml:space="preserve"> RISK</w:t>
            </w:r>
          </w:p>
        </w:tc>
        <w:tc>
          <w:tcPr>
            <w:tcW w:w="2410" w:type="dxa"/>
          </w:tcPr>
          <w:p w14:paraId="3458DE0B" w14:textId="77777777" w:rsidR="007A67BC" w:rsidRPr="004E3FDF" w:rsidRDefault="007A67BC" w:rsidP="00F84103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Durham</w:t>
            </w:r>
            <w:r w:rsidRPr="004E3FDF">
              <w:rPr>
                <w:rFonts w:ascii="Calibri" w:hAnsi="Calibri" w:cs="Calibri"/>
                <w:b/>
              </w:rPr>
              <w:t xml:space="preserve"> </w:t>
            </w:r>
            <w:r w:rsidR="00F84103">
              <w:rPr>
                <w:rFonts w:ascii="Calibri" w:hAnsi="Calibri" w:cs="Calibri"/>
                <w:b/>
              </w:rPr>
              <w:t xml:space="preserve">4 weekly </w:t>
            </w:r>
          </w:p>
        </w:tc>
        <w:tc>
          <w:tcPr>
            <w:tcW w:w="3353" w:type="dxa"/>
          </w:tcPr>
          <w:p w14:paraId="504B0CA9" w14:textId="7FD54B49" w:rsidR="007A67BC" w:rsidRDefault="007A67BC" w:rsidP="00490015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Forwa</w:t>
            </w:r>
            <w:r w:rsidR="00D0707C">
              <w:rPr>
                <w:rFonts w:ascii="Calibri" w:hAnsi="Calibri" w:cs="Calibri"/>
                <w:b/>
              </w:rPr>
              <w:t>rd this assessment form to ERASE (Child Exploitation)</w:t>
            </w:r>
            <w:r>
              <w:rPr>
                <w:rFonts w:ascii="Calibri" w:hAnsi="Calibri" w:cs="Calibri"/>
                <w:b/>
              </w:rPr>
              <w:t xml:space="preserve"> Team (email below)</w:t>
            </w:r>
          </w:p>
        </w:tc>
      </w:tr>
      <w:tr w:rsidR="007A67BC" w14:paraId="69F3538F" w14:textId="77777777" w:rsidTr="007A67BC">
        <w:trPr>
          <w:jc w:val="center"/>
        </w:trPr>
        <w:tc>
          <w:tcPr>
            <w:tcW w:w="1968" w:type="dxa"/>
            <w:shd w:val="clear" w:color="auto" w:fill="FF0000"/>
          </w:tcPr>
          <w:p w14:paraId="080344A3" w14:textId="5C02A405" w:rsidR="007A67BC" w:rsidRPr="00D642BA" w:rsidRDefault="00D642BA" w:rsidP="00F42D2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D642B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SIGNIFICANT</w:t>
            </w:r>
            <w:r w:rsidR="007A67BC" w:rsidRPr="00D642B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RISK</w:t>
            </w:r>
          </w:p>
        </w:tc>
        <w:tc>
          <w:tcPr>
            <w:tcW w:w="2410" w:type="dxa"/>
          </w:tcPr>
          <w:p w14:paraId="006CE4A8" w14:textId="77777777" w:rsidR="007A67BC" w:rsidRPr="004E3FDF" w:rsidRDefault="00F84103" w:rsidP="00F84103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Durham 4 weekly </w:t>
            </w:r>
          </w:p>
        </w:tc>
        <w:tc>
          <w:tcPr>
            <w:tcW w:w="3353" w:type="dxa"/>
          </w:tcPr>
          <w:p w14:paraId="6C8CA06C" w14:textId="09749F32" w:rsidR="007A67BC" w:rsidRDefault="007A67BC" w:rsidP="00490015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7A67BC">
              <w:rPr>
                <w:rFonts w:ascii="Calibri" w:hAnsi="Calibri" w:cs="Calibri"/>
                <w:b/>
              </w:rPr>
              <w:t>Forwa</w:t>
            </w:r>
            <w:r w:rsidR="00D0707C">
              <w:rPr>
                <w:rFonts w:ascii="Calibri" w:hAnsi="Calibri" w:cs="Calibri"/>
                <w:b/>
              </w:rPr>
              <w:t>rd this assessment form to ERASE (Child Exploitation)</w:t>
            </w:r>
            <w:r w:rsidRPr="007A67BC">
              <w:rPr>
                <w:rFonts w:ascii="Calibri" w:hAnsi="Calibri" w:cs="Calibri"/>
                <w:b/>
              </w:rPr>
              <w:t xml:space="preserve"> Team</w:t>
            </w:r>
            <w:r>
              <w:rPr>
                <w:rFonts w:ascii="Calibri" w:hAnsi="Calibri" w:cs="Calibri"/>
                <w:b/>
              </w:rPr>
              <w:t xml:space="preserve"> (email below</w:t>
            </w:r>
            <w:r w:rsidR="00090C13">
              <w:rPr>
                <w:rFonts w:ascii="Calibri" w:hAnsi="Calibri" w:cs="Calibri"/>
                <w:b/>
              </w:rPr>
              <w:t>)</w:t>
            </w:r>
          </w:p>
        </w:tc>
      </w:tr>
    </w:tbl>
    <w:p w14:paraId="36D971C9" w14:textId="77777777" w:rsidR="00F42D2D" w:rsidRDefault="00F42D2D" w:rsidP="00F42D2D">
      <w:pPr>
        <w:pStyle w:val="ListParagraph"/>
        <w:ind w:left="360"/>
        <w:rPr>
          <w:rFonts w:ascii="Calibri" w:hAnsi="Calibri" w:cs="Calibri"/>
        </w:rPr>
      </w:pPr>
    </w:p>
    <w:p w14:paraId="4EEF07E2" w14:textId="77777777" w:rsidR="00F42D2D" w:rsidRPr="00ED44F6" w:rsidRDefault="00F42D2D" w:rsidP="004E3FD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0CE9B47" w14:textId="77777777" w:rsidR="00D642BA" w:rsidRDefault="00C2003E" w:rsidP="006A09F2">
      <w:pPr>
        <w:pStyle w:val="Header"/>
        <w:tabs>
          <w:tab w:val="clear" w:pos="4153"/>
          <w:tab w:val="clear" w:pos="8306"/>
          <w:tab w:val="left" w:pos="7797"/>
        </w:tabs>
        <w:rPr>
          <w:b/>
          <w:color w:val="FF0000"/>
          <w:sz w:val="22"/>
        </w:rPr>
      </w:pPr>
      <w:r w:rsidRPr="00DC612B">
        <w:rPr>
          <w:b/>
          <w:sz w:val="22"/>
        </w:rPr>
        <w:t>Please send</w:t>
      </w:r>
      <w:r w:rsidR="007A67BC">
        <w:rPr>
          <w:b/>
          <w:sz w:val="22"/>
        </w:rPr>
        <w:t xml:space="preserve"> medium and high </w:t>
      </w:r>
      <w:r w:rsidRPr="00DC612B">
        <w:rPr>
          <w:b/>
          <w:sz w:val="22"/>
        </w:rPr>
        <w:t>assessment</w:t>
      </w:r>
      <w:r w:rsidR="007A67BC">
        <w:rPr>
          <w:b/>
          <w:sz w:val="22"/>
        </w:rPr>
        <w:t>s</w:t>
      </w:r>
      <w:r w:rsidR="00ED44F6" w:rsidRPr="00DC612B">
        <w:rPr>
          <w:b/>
          <w:sz w:val="22"/>
        </w:rPr>
        <w:t xml:space="preserve"> electronically via </w:t>
      </w:r>
      <w:r w:rsidR="00ED44F6" w:rsidRPr="007A67BC">
        <w:rPr>
          <w:b/>
          <w:color w:val="FF0000"/>
          <w:sz w:val="22"/>
        </w:rPr>
        <w:t>secur</w:t>
      </w:r>
      <w:r w:rsidR="00DC612B" w:rsidRPr="007A67BC">
        <w:rPr>
          <w:b/>
          <w:color w:val="FF0000"/>
          <w:sz w:val="22"/>
        </w:rPr>
        <w:t>e email</w:t>
      </w:r>
    </w:p>
    <w:p w14:paraId="430E371A" w14:textId="4127EFEC" w:rsidR="00470C91" w:rsidRPr="00DC612B" w:rsidRDefault="00DC612B" w:rsidP="006A09F2">
      <w:pPr>
        <w:pStyle w:val="Header"/>
        <w:tabs>
          <w:tab w:val="clear" w:pos="4153"/>
          <w:tab w:val="clear" w:pos="8306"/>
          <w:tab w:val="left" w:pos="7797"/>
        </w:tabs>
        <w:rPr>
          <w:b/>
          <w:sz w:val="22"/>
        </w:rPr>
      </w:pPr>
      <w:r w:rsidRPr="007A67BC">
        <w:rPr>
          <w:b/>
          <w:color w:val="FF0000"/>
          <w:sz w:val="22"/>
        </w:rPr>
        <w:t xml:space="preserve"> </w:t>
      </w:r>
    </w:p>
    <w:p w14:paraId="1364BDA9" w14:textId="1A986451" w:rsidR="00DC612B" w:rsidRDefault="00DC612B" w:rsidP="00D642BA">
      <w:pPr>
        <w:pStyle w:val="Header"/>
        <w:numPr>
          <w:ilvl w:val="0"/>
          <w:numId w:val="21"/>
        </w:numPr>
        <w:tabs>
          <w:tab w:val="clear" w:pos="4153"/>
          <w:tab w:val="clear" w:pos="8306"/>
          <w:tab w:val="left" w:pos="7797"/>
        </w:tabs>
        <w:rPr>
          <w:b/>
          <w:sz w:val="22"/>
        </w:rPr>
      </w:pPr>
      <w:r w:rsidRPr="00DC612B">
        <w:rPr>
          <w:b/>
          <w:sz w:val="22"/>
        </w:rPr>
        <w:t>Durham Children and Young People to</w:t>
      </w:r>
      <w:r w:rsidR="00D642BA">
        <w:rPr>
          <w:b/>
          <w:sz w:val="22"/>
        </w:rPr>
        <w:t xml:space="preserve"> First Contact at Durham Social Services</w:t>
      </w:r>
    </w:p>
    <w:p w14:paraId="342C17C3" w14:textId="113E137B" w:rsidR="00D642BA" w:rsidRDefault="00D642BA" w:rsidP="00D642BA">
      <w:pPr>
        <w:pStyle w:val="Header"/>
        <w:numPr>
          <w:ilvl w:val="0"/>
          <w:numId w:val="21"/>
        </w:numPr>
        <w:tabs>
          <w:tab w:val="clear" w:pos="4153"/>
          <w:tab w:val="clear" w:pos="8306"/>
          <w:tab w:val="left" w:pos="7797"/>
        </w:tabs>
        <w:rPr>
          <w:b/>
          <w:sz w:val="22"/>
        </w:rPr>
      </w:pPr>
      <w:r>
        <w:rPr>
          <w:b/>
          <w:sz w:val="22"/>
        </w:rPr>
        <w:t>Darlington Children and Young People to Children</w:t>
      </w:r>
      <w:r w:rsidR="003E4775">
        <w:rPr>
          <w:b/>
          <w:sz w:val="22"/>
        </w:rPr>
        <w:t>’</w:t>
      </w:r>
      <w:r>
        <w:rPr>
          <w:b/>
          <w:sz w:val="22"/>
        </w:rPr>
        <w:t>s Access Point at Darlington Borough Council</w:t>
      </w:r>
    </w:p>
    <w:p w14:paraId="73430026" w14:textId="53354A22" w:rsidR="00C2003E" w:rsidRPr="00DC612B" w:rsidRDefault="00D642BA" w:rsidP="00066995">
      <w:pPr>
        <w:pStyle w:val="Header"/>
        <w:numPr>
          <w:ilvl w:val="0"/>
          <w:numId w:val="21"/>
        </w:numPr>
        <w:tabs>
          <w:tab w:val="clear" w:pos="4153"/>
          <w:tab w:val="clear" w:pos="8306"/>
          <w:tab w:val="left" w:pos="7797"/>
        </w:tabs>
        <w:rPr>
          <w:b/>
          <w:sz w:val="22"/>
        </w:rPr>
      </w:pPr>
      <w:r w:rsidRPr="00B9571C">
        <w:rPr>
          <w:b/>
          <w:sz w:val="22"/>
        </w:rPr>
        <w:t xml:space="preserve">All assessments to the </w:t>
      </w:r>
      <w:r w:rsidR="00212E8C">
        <w:rPr>
          <w:b/>
          <w:sz w:val="22"/>
        </w:rPr>
        <w:t xml:space="preserve">CEVT </w:t>
      </w:r>
      <w:r w:rsidRPr="00B9571C">
        <w:rPr>
          <w:b/>
          <w:sz w:val="22"/>
        </w:rPr>
        <w:t xml:space="preserve">inbox at </w:t>
      </w:r>
      <w:r w:rsidR="00B9571C">
        <w:rPr>
          <w:b/>
          <w:sz w:val="22"/>
        </w:rPr>
        <w:t>CEVT@durham.pnn.police.uk</w:t>
      </w:r>
    </w:p>
    <w:p w14:paraId="6C699EE6" w14:textId="12B43928" w:rsidR="00F04BED" w:rsidRPr="00DC612B" w:rsidRDefault="00F04BED" w:rsidP="00377857">
      <w:pPr>
        <w:pStyle w:val="Header"/>
        <w:tabs>
          <w:tab w:val="clear" w:pos="4153"/>
          <w:tab w:val="clear" w:pos="8306"/>
          <w:tab w:val="left" w:pos="7797"/>
        </w:tabs>
        <w:rPr>
          <w:b/>
          <w:sz w:val="20"/>
          <w:szCs w:val="22"/>
        </w:rPr>
      </w:pPr>
    </w:p>
    <w:sectPr w:rsidR="00F04BED" w:rsidRPr="00DC612B" w:rsidSect="00245480">
      <w:footerReference w:type="default" r:id="rId12"/>
      <w:pgSz w:w="11904" w:h="16838" w:code="9"/>
      <w:pgMar w:top="567" w:right="1077" w:bottom="907" w:left="1077" w:header="70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0196" w14:textId="77777777" w:rsidR="00DF739B" w:rsidRDefault="00DF739B">
      <w:r>
        <w:separator/>
      </w:r>
    </w:p>
  </w:endnote>
  <w:endnote w:type="continuationSeparator" w:id="0">
    <w:p w14:paraId="21E16DB7" w14:textId="77777777" w:rsidR="00DF739B" w:rsidRDefault="00D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7264" w14:textId="77777777" w:rsidR="00E95989" w:rsidRDefault="00E95989" w:rsidP="00266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1B9693A" w14:textId="77777777" w:rsidR="00E95989" w:rsidRDefault="00E95989" w:rsidP="00B35A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39AB" w14:textId="77777777" w:rsidR="00E95989" w:rsidRDefault="00E95989">
    <w:pPr>
      <w:pStyle w:val="Footer"/>
      <w:jc w:val="right"/>
    </w:pPr>
  </w:p>
  <w:p w14:paraId="2E030D65" w14:textId="77777777" w:rsidR="00E95989" w:rsidRDefault="00E95989" w:rsidP="00B35A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61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9BA39" w14:textId="77777777" w:rsidR="00E95989" w:rsidRDefault="00E95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0A00A8" w14:textId="77777777" w:rsidR="00E95989" w:rsidRDefault="00E959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541D" w14:textId="77777777" w:rsidR="00E95989" w:rsidRPr="00245480" w:rsidRDefault="00E95989" w:rsidP="00B35AC1">
    <w:pPr>
      <w:pStyle w:val="Footer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8540" w14:textId="77777777" w:rsidR="00DF739B" w:rsidRDefault="00DF739B">
      <w:r>
        <w:separator/>
      </w:r>
    </w:p>
  </w:footnote>
  <w:footnote w:type="continuationSeparator" w:id="0">
    <w:p w14:paraId="4B6DCA71" w14:textId="77777777" w:rsidR="00DF739B" w:rsidRDefault="00DF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F6F"/>
    <w:multiLevelType w:val="hybridMultilevel"/>
    <w:tmpl w:val="5A444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3164"/>
    <w:multiLevelType w:val="hybridMultilevel"/>
    <w:tmpl w:val="2990C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159A"/>
    <w:multiLevelType w:val="hybridMultilevel"/>
    <w:tmpl w:val="BD586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04F8A"/>
    <w:multiLevelType w:val="hybridMultilevel"/>
    <w:tmpl w:val="52C2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9266A"/>
    <w:multiLevelType w:val="hybridMultilevel"/>
    <w:tmpl w:val="E720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84C"/>
    <w:multiLevelType w:val="hybridMultilevel"/>
    <w:tmpl w:val="31B8D1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3C43F4"/>
    <w:multiLevelType w:val="hybridMultilevel"/>
    <w:tmpl w:val="4226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A1B12"/>
    <w:multiLevelType w:val="hybridMultilevel"/>
    <w:tmpl w:val="56CAF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2572A"/>
    <w:multiLevelType w:val="hybridMultilevel"/>
    <w:tmpl w:val="1D4C2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D6FC3"/>
    <w:multiLevelType w:val="hybridMultilevel"/>
    <w:tmpl w:val="931E4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230D7"/>
    <w:multiLevelType w:val="hybridMultilevel"/>
    <w:tmpl w:val="AB98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3229"/>
    <w:multiLevelType w:val="hybridMultilevel"/>
    <w:tmpl w:val="DB70D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962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A2B62"/>
    <w:multiLevelType w:val="hybridMultilevel"/>
    <w:tmpl w:val="14149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22FEC"/>
    <w:multiLevelType w:val="hybridMultilevel"/>
    <w:tmpl w:val="93747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A1541"/>
    <w:multiLevelType w:val="hybridMultilevel"/>
    <w:tmpl w:val="E3F2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30CDC"/>
    <w:multiLevelType w:val="hybridMultilevel"/>
    <w:tmpl w:val="B6FE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B27E5E"/>
    <w:multiLevelType w:val="hybridMultilevel"/>
    <w:tmpl w:val="24BA4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11BB"/>
    <w:multiLevelType w:val="hybridMultilevel"/>
    <w:tmpl w:val="B51C8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15281"/>
    <w:multiLevelType w:val="hybridMultilevel"/>
    <w:tmpl w:val="0510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676E9"/>
    <w:multiLevelType w:val="hybridMultilevel"/>
    <w:tmpl w:val="24C89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F22AC4"/>
    <w:multiLevelType w:val="hybridMultilevel"/>
    <w:tmpl w:val="B062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21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16"/>
  </w:num>
  <w:num w:numId="21">
    <w:abstractNumId w:val="19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0D"/>
    <w:rsid w:val="000012AA"/>
    <w:rsid w:val="00003081"/>
    <w:rsid w:val="00004E9D"/>
    <w:rsid w:val="000074CB"/>
    <w:rsid w:val="00011C1C"/>
    <w:rsid w:val="00015447"/>
    <w:rsid w:val="00015E51"/>
    <w:rsid w:val="00020C02"/>
    <w:rsid w:val="0002262C"/>
    <w:rsid w:val="000237BF"/>
    <w:rsid w:val="00025A06"/>
    <w:rsid w:val="00031468"/>
    <w:rsid w:val="00032235"/>
    <w:rsid w:val="00033A66"/>
    <w:rsid w:val="00034CF2"/>
    <w:rsid w:val="00035B16"/>
    <w:rsid w:val="00036612"/>
    <w:rsid w:val="000406A9"/>
    <w:rsid w:val="0004197B"/>
    <w:rsid w:val="00041AA4"/>
    <w:rsid w:val="00041E78"/>
    <w:rsid w:val="0004428A"/>
    <w:rsid w:val="00045486"/>
    <w:rsid w:val="00050CA2"/>
    <w:rsid w:val="00050F6C"/>
    <w:rsid w:val="00051641"/>
    <w:rsid w:val="00053A9F"/>
    <w:rsid w:val="00053C09"/>
    <w:rsid w:val="00054B59"/>
    <w:rsid w:val="000567A6"/>
    <w:rsid w:val="00060A1C"/>
    <w:rsid w:val="00060AC2"/>
    <w:rsid w:val="00060F0A"/>
    <w:rsid w:val="000622F3"/>
    <w:rsid w:val="0006261E"/>
    <w:rsid w:val="0006447B"/>
    <w:rsid w:val="00065FF9"/>
    <w:rsid w:val="00066712"/>
    <w:rsid w:val="00066995"/>
    <w:rsid w:val="00066CA3"/>
    <w:rsid w:val="00067737"/>
    <w:rsid w:val="000709AF"/>
    <w:rsid w:val="00071649"/>
    <w:rsid w:val="000720B2"/>
    <w:rsid w:val="00072B9A"/>
    <w:rsid w:val="00073A93"/>
    <w:rsid w:val="00073C26"/>
    <w:rsid w:val="00074282"/>
    <w:rsid w:val="00076C30"/>
    <w:rsid w:val="00080B02"/>
    <w:rsid w:val="00081B10"/>
    <w:rsid w:val="00082767"/>
    <w:rsid w:val="00082E19"/>
    <w:rsid w:val="00083AB2"/>
    <w:rsid w:val="00085E46"/>
    <w:rsid w:val="00090C13"/>
    <w:rsid w:val="00090FCA"/>
    <w:rsid w:val="000920B1"/>
    <w:rsid w:val="00092632"/>
    <w:rsid w:val="000956F4"/>
    <w:rsid w:val="00097152"/>
    <w:rsid w:val="000A300D"/>
    <w:rsid w:val="000A4CB3"/>
    <w:rsid w:val="000A561C"/>
    <w:rsid w:val="000B744B"/>
    <w:rsid w:val="000B7A7E"/>
    <w:rsid w:val="000C0ED3"/>
    <w:rsid w:val="000C3C25"/>
    <w:rsid w:val="000C3E08"/>
    <w:rsid w:val="000C43FF"/>
    <w:rsid w:val="000C4AC7"/>
    <w:rsid w:val="000C4BF6"/>
    <w:rsid w:val="000C6B1A"/>
    <w:rsid w:val="000C7F20"/>
    <w:rsid w:val="000D1027"/>
    <w:rsid w:val="000D1070"/>
    <w:rsid w:val="000D2F17"/>
    <w:rsid w:val="000D4580"/>
    <w:rsid w:val="000D4873"/>
    <w:rsid w:val="000D7778"/>
    <w:rsid w:val="000E29B2"/>
    <w:rsid w:val="000E5697"/>
    <w:rsid w:val="000E6746"/>
    <w:rsid w:val="000F0073"/>
    <w:rsid w:val="000F0D98"/>
    <w:rsid w:val="000F14F1"/>
    <w:rsid w:val="000F7C6A"/>
    <w:rsid w:val="001004EF"/>
    <w:rsid w:val="00100AC3"/>
    <w:rsid w:val="00100E34"/>
    <w:rsid w:val="00101CDA"/>
    <w:rsid w:val="00103355"/>
    <w:rsid w:val="0010430C"/>
    <w:rsid w:val="00105834"/>
    <w:rsid w:val="0010593C"/>
    <w:rsid w:val="00105D1E"/>
    <w:rsid w:val="00107278"/>
    <w:rsid w:val="0011297A"/>
    <w:rsid w:val="00116648"/>
    <w:rsid w:val="00116E3D"/>
    <w:rsid w:val="00117EFB"/>
    <w:rsid w:val="001216CA"/>
    <w:rsid w:val="00125F36"/>
    <w:rsid w:val="00131F80"/>
    <w:rsid w:val="00132781"/>
    <w:rsid w:val="00133532"/>
    <w:rsid w:val="0013431A"/>
    <w:rsid w:val="00140AF0"/>
    <w:rsid w:val="00140E5B"/>
    <w:rsid w:val="0014121D"/>
    <w:rsid w:val="001438FD"/>
    <w:rsid w:val="001444E5"/>
    <w:rsid w:val="0014490B"/>
    <w:rsid w:val="001449B7"/>
    <w:rsid w:val="00151C78"/>
    <w:rsid w:val="00152846"/>
    <w:rsid w:val="0015512D"/>
    <w:rsid w:val="0015537C"/>
    <w:rsid w:val="0016586D"/>
    <w:rsid w:val="00165FD6"/>
    <w:rsid w:val="001664FD"/>
    <w:rsid w:val="001667C2"/>
    <w:rsid w:val="001709E7"/>
    <w:rsid w:val="0017185A"/>
    <w:rsid w:val="001754FD"/>
    <w:rsid w:val="00176EBA"/>
    <w:rsid w:val="001777B4"/>
    <w:rsid w:val="0018180C"/>
    <w:rsid w:val="00186394"/>
    <w:rsid w:val="001871BF"/>
    <w:rsid w:val="0018767F"/>
    <w:rsid w:val="001904F5"/>
    <w:rsid w:val="0019058F"/>
    <w:rsid w:val="00190C50"/>
    <w:rsid w:val="00194F74"/>
    <w:rsid w:val="001A08A5"/>
    <w:rsid w:val="001B0F1D"/>
    <w:rsid w:val="001B3B4D"/>
    <w:rsid w:val="001B45B4"/>
    <w:rsid w:val="001B489C"/>
    <w:rsid w:val="001B610F"/>
    <w:rsid w:val="001B6AAA"/>
    <w:rsid w:val="001C1667"/>
    <w:rsid w:val="001C1F0C"/>
    <w:rsid w:val="001C28C2"/>
    <w:rsid w:val="001C36C0"/>
    <w:rsid w:val="001C4A2B"/>
    <w:rsid w:val="001C520F"/>
    <w:rsid w:val="001C7E6A"/>
    <w:rsid w:val="001D0034"/>
    <w:rsid w:val="001D1022"/>
    <w:rsid w:val="001D12CB"/>
    <w:rsid w:val="001D7D58"/>
    <w:rsid w:val="001E034B"/>
    <w:rsid w:val="001E3925"/>
    <w:rsid w:val="001E4BD0"/>
    <w:rsid w:val="001E57ED"/>
    <w:rsid w:val="001E60A8"/>
    <w:rsid w:val="001F1722"/>
    <w:rsid w:val="001F208A"/>
    <w:rsid w:val="001F2C0D"/>
    <w:rsid w:val="001F3570"/>
    <w:rsid w:val="001F42A7"/>
    <w:rsid w:val="00201552"/>
    <w:rsid w:val="00202C4E"/>
    <w:rsid w:val="002033D5"/>
    <w:rsid w:val="00206901"/>
    <w:rsid w:val="00210C5A"/>
    <w:rsid w:val="00212E8C"/>
    <w:rsid w:val="00213B82"/>
    <w:rsid w:val="0021455F"/>
    <w:rsid w:val="0021466D"/>
    <w:rsid w:val="00214F71"/>
    <w:rsid w:val="002204A4"/>
    <w:rsid w:val="00225801"/>
    <w:rsid w:val="00227DEB"/>
    <w:rsid w:val="00231335"/>
    <w:rsid w:val="00236CD6"/>
    <w:rsid w:val="00237743"/>
    <w:rsid w:val="00237A62"/>
    <w:rsid w:val="00240E4E"/>
    <w:rsid w:val="002410EF"/>
    <w:rsid w:val="0024115C"/>
    <w:rsid w:val="00241EC8"/>
    <w:rsid w:val="00241F5A"/>
    <w:rsid w:val="00245480"/>
    <w:rsid w:val="00245ADC"/>
    <w:rsid w:val="00247857"/>
    <w:rsid w:val="002511A5"/>
    <w:rsid w:val="00251224"/>
    <w:rsid w:val="002565F6"/>
    <w:rsid w:val="0025690D"/>
    <w:rsid w:val="002604DD"/>
    <w:rsid w:val="002608DF"/>
    <w:rsid w:val="00264B06"/>
    <w:rsid w:val="0026581F"/>
    <w:rsid w:val="0026681D"/>
    <w:rsid w:val="00272945"/>
    <w:rsid w:val="00273FF2"/>
    <w:rsid w:val="00276431"/>
    <w:rsid w:val="00277026"/>
    <w:rsid w:val="00277887"/>
    <w:rsid w:val="0027798A"/>
    <w:rsid w:val="00280D7A"/>
    <w:rsid w:val="002830CE"/>
    <w:rsid w:val="002839B9"/>
    <w:rsid w:val="002853CD"/>
    <w:rsid w:val="0029319C"/>
    <w:rsid w:val="0029373D"/>
    <w:rsid w:val="0029484C"/>
    <w:rsid w:val="00297878"/>
    <w:rsid w:val="002A48C2"/>
    <w:rsid w:val="002B2283"/>
    <w:rsid w:val="002B264A"/>
    <w:rsid w:val="002B37D5"/>
    <w:rsid w:val="002B5A74"/>
    <w:rsid w:val="002B6D36"/>
    <w:rsid w:val="002B7590"/>
    <w:rsid w:val="002B7E0E"/>
    <w:rsid w:val="002C0DB1"/>
    <w:rsid w:val="002C590F"/>
    <w:rsid w:val="002C62CA"/>
    <w:rsid w:val="002D05D1"/>
    <w:rsid w:val="002D68FB"/>
    <w:rsid w:val="002D7562"/>
    <w:rsid w:val="002D7E9E"/>
    <w:rsid w:val="002E064D"/>
    <w:rsid w:val="002E0FB6"/>
    <w:rsid w:val="002E110B"/>
    <w:rsid w:val="002E2D7D"/>
    <w:rsid w:val="002E39D2"/>
    <w:rsid w:val="002E403B"/>
    <w:rsid w:val="002E5827"/>
    <w:rsid w:val="002E5EF5"/>
    <w:rsid w:val="002E6E27"/>
    <w:rsid w:val="002E7621"/>
    <w:rsid w:val="002F1AB2"/>
    <w:rsid w:val="002F6196"/>
    <w:rsid w:val="002F6483"/>
    <w:rsid w:val="002F76B7"/>
    <w:rsid w:val="002F7A3B"/>
    <w:rsid w:val="002F7D5F"/>
    <w:rsid w:val="00300946"/>
    <w:rsid w:val="00300A6F"/>
    <w:rsid w:val="0030186D"/>
    <w:rsid w:val="00305A51"/>
    <w:rsid w:val="00310C76"/>
    <w:rsid w:val="003111B0"/>
    <w:rsid w:val="00323358"/>
    <w:rsid w:val="00333EDC"/>
    <w:rsid w:val="0033402F"/>
    <w:rsid w:val="003350EF"/>
    <w:rsid w:val="003361E6"/>
    <w:rsid w:val="00337BDF"/>
    <w:rsid w:val="00337D97"/>
    <w:rsid w:val="00340D78"/>
    <w:rsid w:val="0034101D"/>
    <w:rsid w:val="003415FE"/>
    <w:rsid w:val="00342E15"/>
    <w:rsid w:val="00345C09"/>
    <w:rsid w:val="00345DDC"/>
    <w:rsid w:val="00347161"/>
    <w:rsid w:val="0035058C"/>
    <w:rsid w:val="003509EA"/>
    <w:rsid w:val="00352912"/>
    <w:rsid w:val="0035537B"/>
    <w:rsid w:val="003579A8"/>
    <w:rsid w:val="00360882"/>
    <w:rsid w:val="00362509"/>
    <w:rsid w:val="0036336D"/>
    <w:rsid w:val="00364543"/>
    <w:rsid w:val="003648A5"/>
    <w:rsid w:val="003650C6"/>
    <w:rsid w:val="00366181"/>
    <w:rsid w:val="00367A8C"/>
    <w:rsid w:val="00372244"/>
    <w:rsid w:val="00373201"/>
    <w:rsid w:val="003733FD"/>
    <w:rsid w:val="0037482D"/>
    <w:rsid w:val="00377857"/>
    <w:rsid w:val="00383D49"/>
    <w:rsid w:val="00387F0F"/>
    <w:rsid w:val="00392649"/>
    <w:rsid w:val="00393153"/>
    <w:rsid w:val="00394829"/>
    <w:rsid w:val="00396953"/>
    <w:rsid w:val="003A0216"/>
    <w:rsid w:val="003A3439"/>
    <w:rsid w:val="003A3ECD"/>
    <w:rsid w:val="003A5417"/>
    <w:rsid w:val="003A56F1"/>
    <w:rsid w:val="003A5A58"/>
    <w:rsid w:val="003B1685"/>
    <w:rsid w:val="003B1EC2"/>
    <w:rsid w:val="003B23C3"/>
    <w:rsid w:val="003B27ED"/>
    <w:rsid w:val="003B3E1F"/>
    <w:rsid w:val="003B57FA"/>
    <w:rsid w:val="003B5EFC"/>
    <w:rsid w:val="003B7F0A"/>
    <w:rsid w:val="003C0892"/>
    <w:rsid w:val="003C0DBA"/>
    <w:rsid w:val="003C289F"/>
    <w:rsid w:val="003C31D3"/>
    <w:rsid w:val="003D0A47"/>
    <w:rsid w:val="003D1BD1"/>
    <w:rsid w:val="003D2A3C"/>
    <w:rsid w:val="003D3392"/>
    <w:rsid w:val="003D5207"/>
    <w:rsid w:val="003D5D94"/>
    <w:rsid w:val="003D6BD8"/>
    <w:rsid w:val="003D707D"/>
    <w:rsid w:val="003E0DBE"/>
    <w:rsid w:val="003E1B7D"/>
    <w:rsid w:val="003E1DFC"/>
    <w:rsid w:val="003E2B6C"/>
    <w:rsid w:val="003E4775"/>
    <w:rsid w:val="003E60BA"/>
    <w:rsid w:val="003F0375"/>
    <w:rsid w:val="003F146D"/>
    <w:rsid w:val="003F4604"/>
    <w:rsid w:val="003F4C2B"/>
    <w:rsid w:val="003F624C"/>
    <w:rsid w:val="003F7D79"/>
    <w:rsid w:val="0040092D"/>
    <w:rsid w:val="0040138C"/>
    <w:rsid w:val="00401C69"/>
    <w:rsid w:val="0040501A"/>
    <w:rsid w:val="004053A2"/>
    <w:rsid w:val="00405ADC"/>
    <w:rsid w:val="004074E3"/>
    <w:rsid w:val="004117B6"/>
    <w:rsid w:val="00411F03"/>
    <w:rsid w:val="00412C41"/>
    <w:rsid w:val="00416D22"/>
    <w:rsid w:val="00417352"/>
    <w:rsid w:val="004175AE"/>
    <w:rsid w:val="00422E14"/>
    <w:rsid w:val="004251BF"/>
    <w:rsid w:val="00430BC6"/>
    <w:rsid w:val="00432254"/>
    <w:rsid w:val="00432315"/>
    <w:rsid w:val="004331DE"/>
    <w:rsid w:val="004335C7"/>
    <w:rsid w:val="0043686F"/>
    <w:rsid w:val="004403EC"/>
    <w:rsid w:val="00440D0D"/>
    <w:rsid w:val="00441313"/>
    <w:rsid w:val="004420A4"/>
    <w:rsid w:val="00443C8C"/>
    <w:rsid w:val="004450FD"/>
    <w:rsid w:val="004523F3"/>
    <w:rsid w:val="00452A7D"/>
    <w:rsid w:val="004536E9"/>
    <w:rsid w:val="004550AC"/>
    <w:rsid w:val="004557BA"/>
    <w:rsid w:val="00461EA1"/>
    <w:rsid w:val="00463CCC"/>
    <w:rsid w:val="00470C91"/>
    <w:rsid w:val="00472E04"/>
    <w:rsid w:val="0047341F"/>
    <w:rsid w:val="004800E4"/>
    <w:rsid w:val="004813C3"/>
    <w:rsid w:val="004825A6"/>
    <w:rsid w:val="00483B2B"/>
    <w:rsid w:val="00483D50"/>
    <w:rsid w:val="00484AEA"/>
    <w:rsid w:val="00485BB9"/>
    <w:rsid w:val="00490015"/>
    <w:rsid w:val="004929B4"/>
    <w:rsid w:val="00495C69"/>
    <w:rsid w:val="0049673A"/>
    <w:rsid w:val="004A0A1E"/>
    <w:rsid w:val="004A0AB4"/>
    <w:rsid w:val="004A2530"/>
    <w:rsid w:val="004A25B1"/>
    <w:rsid w:val="004A3F5D"/>
    <w:rsid w:val="004A40A5"/>
    <w:rsid w:val="004A4A6C"/>
    <w:rsid w:val="004A4D0B"/>
    <w:rsid w:val="004A4EE4"/>
    <w:rsid w:val="004A7C2F"/>
    <w:rsid w:val="004B012E"/>
    <w:rsid w:val="004B149F"/>
    <w:rsid w:val="004B3021"/>
    <w:rsid w:val="004B3387"/>
    <w:rsid w:val="004B33C1"/>
    <w:rsid w:val="004B353F"/>
    <w:rsid w:val="004B6443"/>
    <w:rsid w:val="004C0630"/>
    <w:rsid w:val="004C13A6"/>
    <w:rsid w:val="004C142A"/>
    <w:rsid w:val="004C24EC"/>
    <w:rsid w:val="004C2FFE"/>
    <w:rsid w:val="004C3A2D"/>
    <w:rsid w:val="004D0094"/>
    <w:rsid w:val="004D16FC"/>
    <w:rsid w:val="004D5E09"/>
    <w:rsid w:val="004D659E"/>
    <w:rsid w:val="004D761F"/>
    <w:rsid w:val="004E1485"/>
    <w:rsid w:val="004E3FDF"/>
    <w:rsid w:val="004E5A6E"/>
    <w:rsid w:val="004F0B43"/>
    <w:rsid w:val="004F1B85"/>
    <w:rsid w:val="004F527B"/>
    <w:rsid w:val="005003E2"/>
    <w:rsid w:val="00501763"/>
    <w:rsid w:val="00504933"/>
    <w:rsid w:val="00505783"/>
    <w:rsid w:val="0050659A"/>
    <w:rsid w:val="005074F9"/>
    <w:rsid w:val="00507533"/>
    <w:rsid w:val="00507551"/>
    <w:rsid w:val="00513986"/>
    <w:rsid w:val="00516602"/>
    <w:rsid w:val="00520CD4"/>
    <w:rsid w:val="00523682"/>
    <w:rsid w:val="00525DDF"/>
    <w:rsid w:val="00530203"/>
    <w:rsid w:val="00531B32"/>
    <w:rsid w:val="00533042"/>
    <w:rsid w:val="00533B63"/>
    <w:rsid w:val="005342C0"/>
    <w:rsid w:val="0053738A"/>
    <w:rsid w:val="0054316E"/>
    <w:rsid w:val="00543A90"/>
    <w:rsid w:val="00546F3D"/>
    <w:rsid w:val="00547748"/>
    <w:rsid w:val="00547F30"/>
    <w:rsid w:val="00551023"/>
    <w:rsid w:val="0055135D"/>
    <w:rsid w:val="00553773"/>
    <w:rsid w:val="005556C2"/>
    <w:rsid w:val="00556463"/>
    <w:rsid w:val="00557AE5"/>
    <w:rsid w:val="00561464"/>
    <w:rsid w:val="005625CA"/>
    <w:rsid w:val="005629D9"/>
    <w:rsid w:val="005633DB"/>
    <w:rsid w:val="00563723"/>
    <w:rsid w:val="00566B3B"/>
    <w:rsid w:val="005673AA"/>
    <w:rsid w:val="00573394"/>
    <w:rsid w:val="00574217"/>
    <w:rsid w:val="005745C8"/>
    <w:rsid w:val="0057679E"/>
    <w:rsid w:val="00580FEF"/>
    <w:rsid w:val="00581013"/>
    <w:rsid w:val="005821B5"/>
    <w:rsid w:val="00582716"/>
    <w:rsid w:val="00585F31"/>
    <w:rsid w:val="00586FE8"/>
    <w:rsid w:val="005876C0"/>
    <w:rsid w:val="00590DFC"/>
    <w:rsid w:val="00591DFA"/>
    <w:rsid w:val="00592234"/>
    <w:rsid w:val="00594BBC"/>
    <w:rsid w:val="00596F93"/>
    <w:rsid w:val="005A2D0F"/>
    <w:rsid w:val="005A51A1"/>
    <w:rsid w:val="005A57F3"/>
    <w:rsid w:val="005A7296"/>
    <w:rsid w:val="005A7EAD"/>
    <w:rsid w:val="005B08CE"/>
    <w:rsid w:val="005B0913"/>
    <w:rsid w:val="005B0E33"/>
    <w:rsid w:val="005B1E85"/>
    <w:rsid w:val="005B3BC4"/>
    <w:rsid w:val="005B42D8"/>
    <w:rsid w:val="005B4DF6"/>
    <w:rsid w:val="005B4F3C"/>
    <w:rsid w:val="005C066E"/>
    <w:rsid w:val="005C1FF6"/>
    <w:rsid w:val="005C27B8"/>
    <w:rsid w:val="005C37A1"/>
    <w:rsid w:val="005C442B"/>
    <w:rsid w:val="005C44CB"/>
    <w:rsid w:val="005C500B"/>
    <w:rsid w:val="005C658C"/>
    <w:rsid w:val="005D1AEB"/>
    <w:rsid w:val="005D275A"/>
    <w:rsid w:val="005D3CBE"/>
    <w:rsid w:val="005D41F9"/>
    <w:rsid w:val="005D43F0"/>
    <w:rsid w:val="005D4593"/>
    <w:rsid w:val="005D4CCB"/>
    <w:rsid w:val="005D5988"/>
    <w:rsid w:val="005D6029"/>
    <w:rsid w:val="005E22E0"/>
    <w:rsid w:val="005E34EB"/>
    <w:rsid w:val="005E3560"/>
    <w:rsid w:val="005E4821"/>
    <w:rsid w:val="005E4F3D"/>
    <w:rsid w:val="005E54C1"/>
    <w:rsid w:val="005F0621"/>
    <w:rsid w:val="005F10D3"/>
    <w:rsid w:val="005F16FA"/>
    <w:rsid w:val="005F3201"/>
    <w:rsid w:val="005F3341"/>
    <w:rsid w:val="0060016C"/>
    <w:rsid w:val="006020F2"/>
    <w:rsid w:val="00602E9C"/>
    <w:rsid w:val="00603F86"/>
    <w:rsid w:val="00604875"/>
    <w:rsid w:val="0060778B"/>
    <w:rsid w:val="00610822"/>
    <w:rsid w:val="00611074"/>
    <w:rsid w:val="006111D3"/>
    <w:rsid w:val="006118C9"/>
    <w:rsid w:val="00614861"/>
    <w:rsid w:val="00615BF7"/>
    <w:rsid w:val="006206D7"/>
    <w:rsid w:val="00623F09"/>
    <w:rsid w:val="00625DF7"/>
    <w:rsid w:val="00627085"/>
    <w:rsid w:val="006315AA"/>
    <w:rsid w:val="00631D4E"/>
    <w:rsid w:val="00632349"/>
    <w:rsid w:val="0063301B"/>
    <w:rsid w:val="006340C3"/>
    <w:rsid w:val="006347AF"/>
    <w:rsid w:val="0063497D"/>
    <w:rsid w:val="00640F03"/>
    <w:rsid w:val="006420F6"/>
    <w:rsid w:val="00642B29"/>
    <w:rsid w:val="00645269"/>
    <w:rsid w:val="00646CF2"/>
    <w:rsid w:val="006478B1"/>
    <w:rsid w:val="00650818"/>
    <w:rsid w:val="00651127"/>
    <w:rsid w:val="00653BA7"/>
    <w:rsid w:val="00656C24"/>
    <w:rsid w:val="006571AC"/>
    <w:rsid w:val="00661A12"/>
    <w:rsid w:val="00662A7A"/>
    <w:rsid w:val="006657BA"/>
    <w:rsid w:val="00667EEF"/>
    <w:rsid w:val="006702CD"/>
    <w:rsid w:val="00673123"/>
    <w:rsid w:val="006737DA"/>
    <w:rsid w:val="00673DA2"/>
    <w:rsid w:val="00674A1D"/>
    <w:rsid w:val="00675639"/>
    <w:rsid w:val="00675B71"/>
    <w:rsid w:val="00683826"/>
    <w:rsid w:val="006855A0"/>
    <w:rsid w:val="00686097"/>
    <w:rsid w:val="0069160C"/>
    <w:rsid w:val="0069303D"/>
    <w:rsid w:val="00694F0E"/>
    <w:rsid w:val="006A09F2"/>
    <w:rsid w:val="006A0E10"/>
    <w:rsid w:val="006A1A9F"/>
    <w:rsid w:val="006A63A0"/>
    <w:rsid w:val="006A6753"/>
    <w:rsid w:val="006B1743"/>
    <w:rsid w:val="006B3991"/>
    <w:rsid w:val="006B3B91"/>
    <w:rsid w:val="006B67B6"/>
    <w:rsid w:val="006B6D32"/>
    <w:rsid w:val="006C0D79"/>
    <w:rsid w:val="006C16F8"/>
    <w:rsid w:val="006C1D51"/>
    <w:rsid w:val="006C3965"/>
    <w:rsid w:val="006C477D"/>
    <w:rsid w:val="006C5B0F"/>
    <w:rsid w:val="006C792C"/>
    <w:rsid w:val="006D4120"/>
    <w:rsid w:val="006D7AA3"/>
    <w:rsid w:val="006D7B16"/>
    <w:rsid w:val="006E359A"/>
    <w:rsid w:val="006E3A60"/>
    <w:rsid w:val="006E3DCE"/>
    <w:rsid w:val="006E3DF7"/>
    <w:rsid w:val="006E4C82"/>
    <w:rsid w:val="006E6890"/>
    <w:rsid w:val="006F1151"/>
    <w:rsid w:val="006F1D29"/>
    <w:rsid w:val="006F1E77"/>
    <w:rsid w:val="006F6212"/>
    <w:rsid w:val="0070010D"/>
    <w:rsid w:val="007025C8"/>
    <w:rsid w:val="00705E2E"/>
    <w:rsid w:val="007070DD"/>
    <w:rsid w:val="00707155"/>
    <w:rsid w:val="00707240"/>
    <w:rsid w:val="00710F27"/>
    <w:rsid w:val="00710F30"/>
    <w:rsid w:val="00711C9D"/>
    <w:rsid w:val="00712921"/>
    <w:rsid w:val="007129B6"/>
    <w:rsid w:val="00713F9D"/>
    <w:rsid w:val="0071488A"/>
    <w:rsid w:val="00715019"/>
    <w:rsid w:val="00715A13"/>
    <w:rsid w:val="007167E2"/>
    <w:rsid w:val="00716AC5"/>
    <w:rsid w:val="0071717E"/>
    <w:rsid w:val="007214E6"/>
    <w:rsid w:val="00723C96"/>
    <w:rsid w:val="00725312"/>
    <w:rsid w:val="00726EC3"/>
    <w:rsid w:val="00727EE4"/>
    <w:rsid w:val="007323A8"/>
    <w:rsid w:val="00732ABE"/>
    <w:rsid w:val="00733426"/>
    <w:rsid w:val="00736D1E"/>
    <w:rsid w:val="00740835"/>
    <w:rsid w:val="00743691"/>
    <w:rsid w:val="00745DB4"/>
    <w:rsid w:val="0074776D"/>
    <w:rsid w:val="007521A9"/>
    <w:rsid w:val="0075256E"/>
    <w:rsid w:val="007543A9"/>
    <w:rsid w:val="007552A1"/>
    <w:rsid w:val="007552BA"/>
    <w:rsid w:val="00756DDC"/>
    <w:rsid w:val="00762F16"/>
    <w:rsid w:val="00764BDC"/>
    <w:rsid w:val="00766391"/>
    <w:rsid w:val="007676D3"/>
    <w:rsid w:val="0077127C"/>
    <w:rsid w:val="0077295A"/>
    <w:rsid w:val="00775FED"/>
    <w:rsid w:val="00775FFD"/>
    <w:rsid w:val="00781290"/>
    <w:rsid w:val="007819A9"/>
    <w:rsid w:val="007824B9"/>
    <w:rsid w:val="007841FB"/>
    <w:rsid w:val="007855F3"/>
    <w:rsid w:val="00790585"/>
    <w:rsid w:val="007916D6"/>
    <w:rsid w:val="0079281F"/>
    <w:rsid w:val="007A10FF"/>
    <w:rsid w:val="007A281A"/>
    <w:rsid w:val="007A2921"/>
    <w:rsid w:val="007A2986"/>
    <w:rsid w:val="007A3940"/>
    <w:rsid w:val="007A5B24"/>
    <w:rsid w:val="007A67A1"/>
    <w:rsid w:val="007A67BC"/>
    <w:rsid w:val="007B0A2C"/>
    <w:rsid w:val="007B0B48"/>
    <w:rsid w:val="007B409E"/>
    <w:rsid w:val="007B6E4F"/>
    <w:rsid w:val="007C0188"/>
    <w:rsid w:val="007C03ED"/>
    <w:rsid w:val="007C36B6"/>
    <w:rsid w:val="007C37AA"/>
    <w:rsid w:val="007D2389"/>
    <w:rsid w:val="007D4B00"/>
    <w:rsid w:val="007D709E"/>
    <w:rsid w:val="007D7F0B"/>
    <w:rsid w:val="007E2B90"/>
    <w:rsid w:val="007F3006"/>
    <w:rsid w:val="007F3381"/>
    <w:rsid w:val="007F52E9"/>
    <w:rsid w:val="008000E3"/>
    <w:rsid w:val="00803CC3"/>
    <w:rsid w:val="0080533C"/>
    <w:rsid w:val="008074C8"/>
    <w:rsid w:val="00807D2D"/>
    <w:rsid w:val="0081104A"/>
    <w:rsid w:val="008163E8"/>
    <w:rsid w:val="00817409"/>
    <w:rsid w:val="00821391"/>
    <w:rsid w:val="00823616"/>
    <w:rsid w:val="00823C50"/>
    <w:rsid w:val="0082740F"/>
    <w:rsid w:val="00830511"/>
    <w:rsid w:val="00833338"/>
    <w:rsid w:val="00833838"/>
    <w:rsid w:val="00833889"/>
    <w:rsid w:val="00836FCE"/>
    <w:rsid w:val="008374C2"/>
    <w:rsid w:val="008433D2"/>
    <w:rsid w:val="008445D6"/>
    <w:rsid w:val="00844758"/>
    <w:rsid w:val="0085439C"/>
    <w:rsid w:val="008546D5"/>
    <w:rsid w:val="008565CF"/>
    <w:rsid w:val="00863778"/>
    <w:rsid w:val="0086488D"/>
    <w:rsid w:val="00866215"/>
    <w:rsid w:val="00866387"/>
    <w:rsid w:val="008708CF"/>
    <w:rsid w:val="0087314F"/>
    <w:rsid w:val="00873162"/>
    <w:rsid w:val="00876AD8"/>
    <w:rsid w:val="008819BE"/>
    <w:rsid w:val="00883AC9"/>
    <w:rsid w:val="00884AE8"/>
    <w:rsid w:val="0088568C"/>
    <w:rsid w:val="008860D1"/>
    <w:rsid w:val="00887186"/>
    <w:rsid w:val="008877D3"/>
    <w:rsid w:val="008915E2"/>
    <w:rsid w:val="00893389"/>
    <w:rsid w:val="00894405"/>
    <w:rsid w:val="00895978"/>
    <w:rsid w:val="008A72EA"/>
    <w:rsid w:val="008B0053"/>
    <w:rsid w:val="008B105F"/>
    <w:rsid w:val="008B24A4"/>
    <w:rsid w:val="008B286D"/>
    <w:rsid w:val="008B4C80"/>
    <w:rsid w:val="008B5EF1"/>
    <w:rsid w:val="008B79B6"/>
    <w:rsid w:val="008C0BB4"/>
    <w:rsid w:val="008C0D13"/>
    <w:rsid w:val="008C13AB"/>
    <w:rsid w:val="008C1BFD"/>
    <w:rsid w:val="008C5F18"/>
    <w:rsid w:val="008D3CF3"/>
    <w:rsid w:val="008E0928"/>
    <w:rsid w:val="008E11DC"/>
    <w:rsid w:val="008E2D07"/>
    <w:rsid w:val="008E6652"/>
    <w:rsid w:val="008F0AA8"/>
    <w:rsid w:val="008F255F"/>
    <w:rsid w:val="008F4CFA"/>
    <w:rsid w:val="008F6832"/>
    <w:rsid w:val="008F6ADF"/>
    <w:rsid w:val="008F6FA9"/>
    <w:rsid w:val="008F7DE9"/>
    <w:rsid w:val="00901A2B"/>
    <w:rsid w:val="009049F4"/>
    <w:rsid w:val="00907FBB"/>
    <w:rsid w:val="0091317B"/>
    <w:rsid w:val="0091461D"/>
    <w:rsid w:val="0091505A"/>
    <w:rsid w:val="00915AFA"/>
    <w:rsid w:val="00920620"/>
    <w:rsid w:val="00922297"/>
    <w:rsid w:val="0092401B"/>
    <w:rsid w:val="00925D53"/>
    <w:rsid w:val="00926F29"/>
    <w:rsid w:val="0092732D"/>
    <w:rsid w:val="009277CE"/>
    <w:rsid w:val="00927A83"/>
    <w:rsid w:val="009315D6"/>
    <w:rsid w:val="00931786"/>
    <w:rsid w:val="00931EBD"/>
    <w:rsid w:val="00932257"/>
    <w:rsid w:val="0093309D"/>
    <w:rsid w:val="00935AA8"/>
    <w:rsid w:val="00942762"/>
    <w:rsid w:val="00942A6C"/>
    <w:rsid w:val="00944405"/>
    <w:rsid w:val="009458E9"/>
    <w:rsid w:val="00946787"/>
    <w:rsid w:val="00946B60"/>
    <w:rsid w:val="009476CC"/>
    <w:rsid w:val="009606CC"/>
    <w:rsid w:val="00960DF9"/>
    <w:rsid w:val="00963ECE"/>
    <w:rsid w:val="009644FA"/>
    <w:rsid w:val="00967005"/>
    <w:rsid w:val="00975698"/>
    <w:rsid w:val="00976B3F"/>
    <w:rsid w:val="0097734D"/>
    <w:rsid w:val="00977D1F"/>
    <w:rsid w:val="009800C0"/>
    <w:rsid w:val="009801FF"/>
    <w:rsid w:val="00982379"/>
    <w:rsid w:val="009836E2"/>
    <w:rsid w:val="00984733"/>
    <w:rsid w:val="00987CA3"/>
    <w:rsid w:val="0099090A"/>
    <w:rsid w:val="00990F66"/>
    <w:rsid w:val="009911CE"/>
    <w:rsid w:val="00991D1A"/>
    <w:rsid w:val="009922AD"/>
    <w:rsid w:val="009A1637"/>
    <w:rsid w:val="009A4A83"/>
    <w:rsid w:val="009A531B"/>
    <w:rsid w:val="009A7E4F"/>
    <w:rsid w:val="009B0EFF"/>
    <w:rsid w:val="009B1204"/>
    <w:rsid w:val="009B23A8"/>
    <w:rsid w:val="009B2784"/>
    <w:rsid w:val="009B338C"/>
    <w:rsid w:val="009B4369"/>
    <w:rsid w:val="009B5F78"/>
    <w:rsid w:val="009C1F7A"/>
    <w:rsid w:val="009C5400"/>
    <w:rsid w:val="009C60D5"/>
    <w:rsid w:val="009C63AF"/>
    <w:rsid w:val="009D2D74"/>
    <w:rsid w:val="009D45AB"/>
    <w:rsid w:val="009E32E9"/>
    <w:rsid w:val="009E3AE3"/>
    <w:rsid w:val="009E4BEB"/>
    <w:rsid w:val="009E560D"/>
    <w:rsid w:val="009E6206"/>
    <w:rsid w:val="009E7C9F"/>
    <w:rsid w:val="009F0B1E"/>
    <w:rsid w:val="009F1AA7"/>
    <w:rsid w:val="009F2042"/>
    <w:rsid w:val="009F2694"/>
    <w:rsid w:val="009F31E0"/>
    <w:rsid w:val="009F45DB"/>
    <w:rsid w:val="009F5CB9"/>
    <w:rsid w:val="009F6D3C"/>
    <w:rsid w:val="009F7529"/>
    <w:rsid w:val="009F799A"/>
    <w:rsid w:val="00A02304"/>
    <w:rsid w:val="00A0519F"/>
    <w:rsid w:val="00A06F72"/>
    <w:rsid w:val="00A16BF1"/>
    <w:rsid w:val="00A21974"/>
    <w:rsid w:val="00A27471"/>
    <w:rsid w:val="00A30181"/>
    <w:rsid w:val="00A31D39"/>
    <w:rsid w:val="00A32F65"/>
    <w:rsid w:val="00A336E2"/>
    <w:rsid w:val="00A3508B"/>
    <w:rsid w:val="00A35EA3"/>
    <w:rsid w:val="00A41DF5"/>
    <w:rsid w:val="00A4219A"/>
    <w:rsid w:val="00A43C8B"/>
    <w:rsid w:val="00A4474F"/>
    <w:rsid w:val="00A448E0"/>
    <w:rsid w:val="00A4539E"/>
    <w:rsid w:val="00A46878"/>
    <w:rsid w:val="00A46A13"/>
    <w:rsid w:val="00A5063A"/>
    <w:rsid w:val="00A50950"/>
    <w:rsid w:val="00A51965"/>
    <w:rsid w:val="00A52E14"/>
    <w:rsid w:val="00A5420C"/>
    <w:rsid w:val="00A56EEF"/>
    <w:rsid w:val="00A573D8"/>
    <w:rsid w:val="00A67187"/>
    <w:rsid w:val="00A6782A"/>
    <w:rsid w:val="00A72160"/>
    <w:rsid w:val="00A75D79"/>
    <w:rsid w:val="00A76230"/>
    <w:rsid w:val="00A80141"/>
    <w:rsid w:val="00A80C03"/>
    <w:rsid w:val="00A822D1"/>
    <w:rsid w:val="00A857C7"/>
    <w:rsid w:val="00A8668B"/>
    <w:rsid w:val="00A93161"/>
    <w:rsid w:val="00A93CCB"/>
    <w:rsid w:val="00A94726"/>
    <w:rsid w:val="00A951D2"/>
    <w:rsid w:val="00AA13FD"/>
    <w:rsid w:val="00AA15AE"/>
    <w:rsid w:val="00AA17FF"/>
    <w:rsid w:val="00AA1D38"/>
    <w:rsid w:val="00AA2BC7"/>
    <w:rsid w:val="00AA3239"/>
    <w:rsid w:val="00AB372E"/>
    <w:rsid w:val="00AC01B2"/>
    <w:rsid w:val="00AC0D80"/>
    <w:rsid w:val="00AC3CA5"/>
    <w:rsid w:val="00AC3D72"/>
    <w:rsid w:val="00AC78C1"/>
    <w:rsid w:val="00AD0483"/>
    <w:rsid w:val="00AD11C1"/>
    <w:rsid w:val="00AD16D7"/>
    <w:rsid w:val="00AD3550"/>
    <w:rsid w:val="00AD64A8"/>
    <w:rsid w:val="00AD7ECF"/>
    <w:rsid w:val="00AE025B"/>
    <w:rsid w:val="00AE0AA7"/>
    <w:rsid w:val="00AE21AA"/>
    <w:rsid w:val="00AE3D8F"/>
    <w:rsid w:val="00AE41BF"/>
    <w:rsid w:val="00AE52D8"/>
    <w:rsid w:val="00AE60A2"/>
    <w:rsid w:val="00AE651D"/>
    <w:rsid w:val="00AE66C4"/>
    <w:rsid w:val="00AE7026"/>
    <w:rsid w:val="00AE746B"/>
    <w:rsid w:val="00AF082E"/>
    <w:rsid w:val="00AF3512"/>
    <w:rsid w:val="00AF3B06"/>
    <w:rsid w:val="00AF4E75"/>
    <w:rsid w:val="00AF7BDF"/>
    <w:rsid w:val="00B01006"/>
    <w:rsid w:val="00B059BE"/>
    <w:rsid w:val="00B07553"/>
    <w:rsid w:val="00B111EC"/>
    <w:rsid w:val="00B1227B"/>
    <w:rsid w:val="00B161C0"/>
    <w:rsid w:val="00B162EB"/>
    <w:rsid w:val="00B17DDC"/>
    <w:rsid w:val="00B216B6"/>
    <w:rsid w:val="00B21E77"/>
    <w:rsid w:val="00B227FD"/>
    <w:rsid w:val="00B23325"/>
    <w:rsid w:val="00B30A93"/>
    <w:rsid w:val="00B32F30"/>
    <w:rsid w:val="00B35973"/>
    <w:rsid w:val="00B35AC1"/>
    <w:rsid w:val="00B37066"/>
    <w:rsid w:val="00B4065F"/>
    <w:rsid w:val="00B416CF"/>
    <w:rsid w:val="00B46FDF"/>
    <w:rsid w:val="00B47E55"/>
    <w:rsid w:val="00B502F8"/>
    <w:rsid w:val="00B51B7C"/>
    <w:rsid w:val="00B5268C"/>
    <w:rsid w:val="00B54248"/>
    <w:rsid w:val="00B54D0C"/>
    <w:rsid w:val="00B55C49"/>
    <w:rsid w:val="00B561AE"/>
    <w:rsid w:val="00B57211"/>
    <w:rsid w:val="00B622D5"/>
    <w:rsid w:val="00B62F23"/>
    <w:rsid w:val="00B6375E"/>
    <w:rsid w:val="00B657E0"/>
    <w:rsid w:val="00B66643"/>
    <w:rsid w:val="00B66CAE"/>
    <w:rsid w:val="00B67283"/>
    <w:rsid w:val="00B711C0"/>
    <w:rsid w:val="00B76053"/>
    <w:rsid w:val="00B777C0"/>
    <w:rsid w:val="00B831F2"/>
    <w:rsid w:val="00B85C79"/>
    <w:rsid w:val="00B90F4E"/>
    <w:rsid w:val="00B920FE"/>
    <w:rsid w:val="00B92E5E"/>
    <w:rsid w:val="00B92F68"/>
    <w:rsid w:val="00B94C5D"/>
    <w:rsid w:val="00B9571C"/>
    <w:rsid w:val="00B96029"/>
    <w:rsid w:val="00BA03C6"/>
    <w:rsid w:val="00BA0934"/>
    <w:rsid w:val="00BA1788"/>
    <w:rsid w:val="00BA5D12"/>
    <w:rsid w:val="00BA6C96"/>
    <w:rsid w:val="00BB209D"/>
    <w:rsid w:val="00BB6588"/>
    <w:rsid w:val="00BD037B"/>
    <w:rsid w:val="00BD6446"/>
    <w:rsid w:val="00BD67F8"/>
    <w:rsid w:val="00BD7797"/>
    <w:rsid w:val="00BE0093"/>
    <w:rsid w:val="00BE2E0F"/>
    <w:rsid w:val="00BE49AF"/>
    <w:rsid w:val="00BF0064"/>
    <w:rsid w:val="00BF0FDF"/>
    <w:rsid w:val="00BF1222"/>
    <w:rsid w:val="00C01E79"/>
    <w:rsid w:val="00C02725"/>
    <w:rsid w:val="00C05C42"/>
    <w:rsid w:val="00C05DA5"/>
    <w:rsid w:val="00C06823"/>
    <w:rsid w:val="00C13265"/>
    <w:rsid w:val="00C14959"/>
    <w:rsid w:val="00C14F05"/>
    <w:rsid w:val="00C16FE2"/>
    <w:rsid w:val="00C2003E"/>
    <w:rsid w:val="00C20318"/>
    <w:rsid w:val="00C23632"/>
    <w:rsid w:val="00C237DF"/>
    <w:rsid w:val="00C24402"/>
    <w:rsid w:val="00C2449F"/>
    <w:rsid w:val="00C2624D"/>
    <w:rsid w:val="00C26C2B"/>
    <w:rsid w:val="00C2710C"/>
    <w:rsid w:val="00C309CF"/>
    <w:rsid w:val="00C3130E"/>
    <w:rsid w:val="00C32AA9"/>
    <w:rsid w:val="00C32F4A"/>
    <w:rsid w:val="00C3343B"/>
    <w:rsid w:val="00C33629"/>
    <w:rsid w:val="00C34187"/>
    <w:rsid w:val="00C35804"/>
    <w:rsid w:val="00C40910"/>
    <w:rsid w:val="00C43026"/>
    <w:rsid w:val="00C4710D"/>
    <w:rsid w:val="00C473FC"/>
    <w:rsid w:val="00C47A63"/>
    <w:rsid w:val="00C5104B"/>
    <w:rsid w:val="00C51EC5"/>
    <w:rsid w:val="00C524A4"/>
    <w:rsid w:val="00C53B63"/>
    <w:rsid w:val="00C5488E"/>
    <w:rsid w:val="00C56E9E"/>
    <w:rsid w:val="00C57003"/>
    <w:rsid w:val="00C57AA0"/>
    <w:rsid w:val="00C61560"/>
    <w:rsid w:val="00C62860"/>
    <w:rsid w:val="00C63A87"/>
    <w:rsid w:val="00C641AB"/>
    <w:rsid w:val="00C6648B"/>
    <w:rsid w:val="00C67903"/>
    <w:rsid w:val="00C67DF7"/>
    <w:rsid w:val="00C71002"/>
    <w:rsid w:val="00C723FC"/>
    <w:rsid w:val="00C73DCF"/>
    <w:rsid w:val="00C741EE"/>
    <w:rsid w:val="00C7511F"/>
    <w:rsid w:val="00C80F59"/>
    <w:rsid w:val="00C8625F"/>
    <w:rsid w:val="00C87636"/>
    <w:rsid w:val="00C877CB"/>
    <w:rsid w:val="00C87C9E"/>
    <w:rsid w:val="00C91A3A"/>
    <w:rsid w:val="00C932D9"/>
    <w:rsid w:val="00C93AE5"/>
    <w:rsid w:val="00C94B17"/>
    <w:rsid w:val="00C9566B"/>
    <w:rsid w:val="00C973AF"/>
    <w:rsid w:val="00CA155A"/>
    <w:rsid w:val="00CA1CD4"/>
    <w:rsid w:val="00CA1D4B"/>
    <w:rsid w:val="00CA25B1"/>
    <w:rsid w:val="00CA34D1"/>
    <w:rsid w:val="00CA53DE"/>
    <w:rsid w:val="00CA5EEE"/>
    <w:rsid w:val="00CB0758"/>
    <w:rsid w:val="00CB2D7A"/>
    <w:rsid w:val="00CC1329"/>
    <w:rsid w:val="00CC3D40"/>
    <w:rsid w:val="00CC51D7"/>
    <w:rsid w:val="00CD15E7"/>
    <w:rsid w:val="00CD1B75"/>
    <w:rsid w:val="00CD31ED"/>
    <w:rsid w:val="00CD6790"/>
    <w:rsid w:val="00CD7044"/>
    <w:rsid w:val="00CE0680"/>
    <w:rsid w:val="00CE06F5"/>
    <w:rsid w:val="00CE0783"/>
    <w:rsid w:val="00CE186E"/>
    <w:rsid w:val="00CE1C0B"/>
    <w:rsid w:val="00CE408C"/>
    <w:rsid w:val="00CE47BB"/>
    <w:rsid w:val="00CE4E51"/>
    <w:rsid w:val="00CE7CA8"/>
    <w:rsid w:val="00CF34A2"/>
    <w:rsid w:val="00CF658A"/>
    <w:rsid w:val="00CF722D"/>
    <w:rsid w:val="00D0182D"/>
    <w:rsid w:val="00D02411"/>
    <w:rsid w:val="00D04A2B"/>
    <w:rsid w:val="00D05304"/>
    <w:rsid w:val="00D05DFC"/>
    <w:rsid w:val="00D0707C"/>
    <w:rsid w:val="00D107AB"/>
    <w:rsid w:val="00D11F95"/>
    <w:rsid w:val="00D13325"/>
    <w:rsid w:val="00D152AF"/>
    <w:rsid w:val="00D16444"/>
    <w:rsid w:val="00D207D2"/>
    <w:rsid w:val="00D20C85"/>
    <w:rsid w:val="00D21C25"/>
    <w:rsid w:val="00D249E0"/>
    <w:rsid w:val="00D31108"/>
    <w:rsid w:val="00D31182"/>
    <w:rsid w:val="00D32AA4"/>
    <w:rsid w:val="00D337B8"/>
    <w:rsid w:val="00D34E62"/>
    <w:rsid w:val="00D3617D"/>
    <w:rsid w:val="00D37CA3"/>
    <w:rsid w:val="00D4193D"/>
    <w:rsid w:val="00D43531"/>
    <w:rsid w:val="00D449CC"/>
    <w:rsid w:val="00D44F66"/>
    <w:rsid w:val="00D50235"/>
    <w:rsid w:val="00D50AE8"/>
    <w:rsid w:val="00D52328"/>
    <w:rsid w:val="00D556B6"/>
    <w:rsid w:val="00D60298"/>
    <w:rsid w:val="00D635CF"/>
    <w:rsid w:val="00D63D85"/>
    <w:rsid w:val="00D63EE4"/>
    <w:rsid w:val="00D642BA"/>
    <w:rsid w:val="00D6472A"/>
    <w:rsid w:val="00D656CD"/>
    <w:rsid w:val="00D65727"/>
    <w:rsid w:val="00D67AF8"/>
    <w:rsid w:val="00D67D3E"/>
    <w:rsid w:val="00D761CF"/>
    <w:rsid w:val="00D81D48"/>
    <w:rsid w:val="00D832CF"/>
    <w:rsid w:val="00D85763"/>
    <w:rsid w:val="00D861CF"/>
    <w:rsid w:val="00D86259"/>
    <w:rsid w:val="00D86B5C"/>
    <w:rsid w:val="00D86C93"/>
    <w:rsid w:val="00D86FD9"/>
    <w:rsid w:val="00D93867"/>
    <w:rsid w:val="00D959EA"/>
    <w:rsid w:val="00D96560"/>
    <w:rsid w:val="00DA12F4"/>
    <w:rsid w:val="00DA18F5"/>
    <w:rsid w:val="00DA2ABD"/>
    <w:rsid w:val="00DA3D5A"/>
    <w:rsid w:val="00DA3F2B"/>
    <w:rsid w:val="00DB2C90"/>
    <w:rsid w:val="00DB5557"/>
    <w:rsid w:val="00DB681B"/>
    <w:rsid w:val="00DC0159"/>
    <w:rsid w:val="00DC11C4"/>
    <w:rsid w:val="00DC1A1B"/>
    <w:rsid w:val="00DC24D5"/>
    <w:rsid w:val="00DC4DB9"/>
    <w:rsid w:val="00DC612B"/>
    <w:rsid w:val="00DD04BD"/>
    <w:rsid w:val="00DD2ACE"/>
    <w:rsid w:val="00DD32CA"/>
    <w:rsid w:val="00DD3CE4"/>
    <w:rsid w:val="00DD4FCA"/>
    <w:rsid w:val="00DE26A4"/>
    <w:rsid w:val="00DE7360"/>
    <w:rsid w:val="00DF03F7"/>
    <w:rsid w:val="00DF2C55"/>
    <w:rsid w:val="00DF3C9A"/>
    <w:rsid w:val="00DF4ECD"/>
    <w:rsid w:val="00DF739B"/>
    <w:rsid w:val="00E04B08"/>
    <w:rsid w:val="00E069F3"/>
    <w:rsid w:val="00E1069A"/>
    <w:rsid w:val="00E12EEE"/>
    <w:rsid w:val="00E15D40"/>
    <w:rsid w:val="00E16508"/>
    <w:rsid w:val="00E1720C"/>
    <w:rsid w:val="00E20E48"/>
    <w:rsid w:val="00E21F71"/>
    <w:rsid w:val="00E220A4"/>
    <w:rsid w:val="00E22850"/>
    <w:rsid w:val="00E2480B"/>
    <w:rsid w:val="00E27899"/>
    <w:rsid w:val="00E31924"/>
    <w:rsid w:val="00E33B8B"/>
    <w:rsid w:val="00E33C3F"/>
    <w:rsid w:val="00E36344"/>
    <w:rsid w:val="00E3742E"/>
    <w:rsid w:val="00E37CB0"/>
    <w:rsid w:val="00E4019B"/>
    <w:rsid w:val="00E4024A"/>
    <w:rsid w:val="00E4465F"/>
    <w:rsid w:val="00E44C00"/>
    <w:rsid w:val="00E4674F"/>
    <w:rsid w:val="00E47B90"/>
    <w:rsid w:val="00E5336B"/>
    <w:rsid w:val="00E54549"/>
    <w:rsid w:val="00E54DD2"/>
    <w:rsid w:val="00E5578A"/>
    <w:rsid w:val="00E562AF"/>
    <w:rsid w:val="00E56619"/>
    <w:rsid w:val="00E57DC4"/>
    <w:rsid w:val="00E609E0"/>
    <w:rsid w:val="00E61483"/>
    <w:rsid w:val="00E63215"/>
    <w:rsid w:val="00E63C7A"/>
    <w:rsid w:val="00E63F67"/>
    <w:rsid w:val="00E6405C"/>
    <w:rsid w:val="00E731E5"/>
    <w:rsid w:val="00E74E58"/>
    <w:rsid w:val="00E7559B"/>
    <w:rsid w:val="00E76354"/>
    <w:rsid w:val="00E80A6B"/>
    <w:rsid w:val="00E80B74"/>
    <w:rsid w:val="00E82C3E"/>
    <w:rsid w:val="00E83D86"/>
    <w:rsid w:val="00E85A89"/>
    <w:rsid w:val="00E8652D"/>
    <w:rsid w:val="00E9081D"/>
    <w:rsid w:val="00E90ADD"/>
    <w:rsid w:val="00E91288"/>
    <w:rsid w:val="00E93A7B"/>
    <w:rsid w:val="00E94CA7"/>
    <w:rsid w:val="00E95989"/>
    <w:rsid w:val="00E9744E"/>
    <w:rsid w:val="00EA04F4"/>
    <w:rsid w:val="00EA1E17"/>
    <w:rsid w:val="00EA2007"/>
    <w:rsid w:val="00EA2487"/>
    <w:rsid w:val="00EA3074"/>
    <w:rsid w:val="00EA5C3B"/>
    <w:rsid w:val="00EA7CB3"/>
    <w:rsid w:val="00EB2E2A"/>
    <w:rsid w:val="00EC0852"/>
    <w:rsid w:val="00EC29F7"/>
    <w:rsid w:val="00EC4EF9"/>
    <w:rsid w:val="00EC5FBD"/>
    <w:rsid w:val="00ED0392"/>
    <w:rsid w:val="00ED1D22"/>
    <w:rsid w:val="00ED264D"/>
    <w:rsid w:val="00ED4006"/>
    <w:rsid w:val="00ED4207"/>
    <w:rsid w:val="00ED44F6"/>
    <w:rsid w:val="00ED5580"/>
    <w:rsid w:val="00ED63A2"/>
    <w:rsid w:val="00ED740F"/>
    <w:rsid w:val="00EE2B3D"/>
    <w:rsid w:val="00EE4644"/>
    <w:rsid w:val="00EE5DAD"/>
    <w:rsid w:val="00EE5EA6"/>
    <w:rsid w:val="00EE5F83"/>
    <w:rsid w:val="00EE6F61"/>
    <w:rsid w:val="00EF0484"/>
    <w:rsid w:val="00EF090A"/>
    <w:rsid w:val="00EF1CE6"/>
    <w:rsid w:val="00EF2A7B"/>
    <w:rsid w:val="00EF2B20"/>
    <w:rsid w:val="00EF3CF5"/>
    <w:rsid w:val="00EF3D5B"/>
    <w:rsid w:val="00EF6E19"/>
    <w:rsid w:val="00F00C8F"/>
    <w:rsid w:val="00F0460E"/>
    <w:rsid w:val="00F04BED"/>
    <w:rsid w:val="00F05D30"/>
    <w:rsid w:val="00F062F2"/>
    <w:rsid w:val="00F13371"/>
    <w:rsid w:val="00F1717E"/>
    <w:rsid w:val="00F172E2"/>
    <w:rsid w:val="00F173C3"/>
    <w:rsid w:val="00F17928"/>
    <w:rsid w:val="00F17CF6"/>
    <w:rsid w:val="00F204EC"/>
    <w:rsid w:val="00F2226D"/>
    <w:rsid w:val="00F27565"/>
    <w:rsid w:val="00F27B76"/>
    <w:rsid w:val="00F30285"/>
    <w:rsid w:val="00F305EF"/>
    <w:rsid w:val="00F33479"/>
    <w:rsid w:val="00F33E22"/>
    <w:rsid w:val="00F35148"/>
    <w:rsid w:val="00F369D9"/>
    <w:rsid w:val="00F36C82"/>
    <w:rsid w:val="00F3752B"/>
    <w:rsid w:val="00F37A96"/>
    <w:rsid w:val="00F42D2D"/>
    <w:rsid w:val="00F4377C"/>
    <w:rsid w:val="00F44C38"/>
    <w:rsid w:val="00F45357"/>
    <w:rsid w:val="00F4559C"/>
    <w:rsid w:val="00F45C29"/>
    <w:rsid w:val="00F50E02"/>
    <w:rsid w:val="00F6110C"/>
    <w:rsid w:val="00F66983"/>
    <w:rsid w:val="00F713AA"/>
    <w:rsid w:val="00F71D41"/>
    <w:rsid w:val="00F74E7C"/>
    <w:rsid w:val="00F759DA"/>
    <w:rsid w:val="00F8126E"/>
    <w:rsid w:val="00F8187F"/>
    <w:rsid w:val="00F81E08"/>
    <w:rsid w:val="00F833E0"/>
    <w:rsid w:val="00F84103"/>
    <w:rsid w:val="00F85FEE"/>
    <w:rsid w:val="00F9171E"/>
    <w:rsid w:val="00F93360"/>
    <w:rsid w:val="00F936DF"/>
    <w:rsid w:val="00F94C7A"/>
    <w:rsid w:val="00F95292"/>
    <w:rsid w:val="00FA0221"/>
    <w:rsid w:val="00FA132C"/>
    <w:rsid w:val="00FA3553"/>
    <w:rsid w:val="00FA5F42"/>
    <w:rsid w:val="00FB03DC"/>
    <w:rsid w:val="00FB0C3E"/>
    <w:rsid w:val="00FB3CA6"/>
    <w:rsid w:val="00FB43A9"/>
    <w:rsid w:val="00FB5483"/>
    <w:rsid w:val="00FC041F"/>
    <w:rsid w:val="00FC0DE5"/>
    <w:rsid w:val="00FC1E92"/>
    <w:rsid w:val="00FC2B29"/>
    <w:rsid w:val="00FC50C4"/>
    <w:rsid w:val="00FC515D"/>
    <w:rsid w:val="00FC5850"/>
    <w:rsid w:val="00FC6884"/>
    <w:rsid w:val="00FC6EF8"/>
    <w:rsid w:val="00FC7731"/>
    <w:rsid w:val="00FC77FA"/>
    <w:rsid w:val="00FD7AF4"/>
    <w:rsid w:val="00FE19E3"/>
    <w:rsid w:val="00FE6FED"/>
    <w:rsid w:val="00FF5358"/>
    <w:rsid w:val="00FF7115"/>
    <w:rsid w:val="00FF716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452B0"/>
  <w15:docId w15:val="{13A642E8-480A-45FB-AEB4-61ECAC5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97B"/>
    <w:rPr>
      <w:rFonts w:ascii="Arial" w:hAnsi="Arial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eastAsia="Times" w:hAnsi="Times"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imes" w:eastAsia="Times" w:hAnsi="Times"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694"/>
        <w:tab w:val="left" w:pos="5387"/>
      </w:tabs>
      <w:spacing w:line="360" w:lineRule="auto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 w:val="22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9F7529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E4674F"/>
    <w:rPr>
      <w:rFonts w:ascii="Arial" w:hAnsi="Arial" w:cs="Angsana New"/>
      <w:sz w:val="24"/>
      <w:szCs w:val="24"/>
      <w:lang w:bidi="th-TH"/>
    </w:rPr>
  </w:style>
  <w:style w:type="character" w:styleId="FollowedHyperlink">
    <w:name w:val="FollowedHyperlink"/>
    <w:basedOn w:val="DefaultParagraphFont"/>
    <w:semiHidden/>
    <w:unhideWhenUsed/>
    <w:rsid w:val="00D642BA"/>
    <w:rPr>
      <w:color w:val="800080" w:themeColor="followedHyperlink"/>
      <w:u w:val="single"/>
    </w:rPr>
  </w:style>
  <w:style w:type="character" w:customStyle="1" w:styleId="nowrap">
    <w:name w:val="nowrap"/>
    <w:basedOn w:val="DefaultParagraphFont"/>
    <w:rsid w:val="0006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7BEA-4AF8-4C16-AF5B-57105253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3015</Words>
  <Characters>17938</Characters>
  <Application>Microsoft Office Word</Application>
  <DocSecurity>4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20912</CharactersWithSpaces>
  <SharedDoc>false</SharedDoc>
  <HLinks>
    <vt:vector size="24" baseType="variant">
      <vt:variant>
        <vt:i4>4915244</vt:i4>
      </vt:variant>
      <vt:variant>
        <vt:i4>9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  <vt:variant>
        <vt:i4>4915244</vt:i4>
      </vt:variant>
      <vt:variant>
        <vt:i4>3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Nimmo</dc:creator>
  <cp:lastModifiedBy>Nicola Brown  Project and Inspection Support Manager</cp:lastModifiedBy>
  <cp:revision>2</cp:revision>
  <cp:lastPrinted>2019-10-14T08:14:00Z</cp:lastPrinted>
  <dcterms:created xsi:type="dcterms:W3CDTF">2022-11-07T17:13:00Z</dcterms:created>
  <dcterms:modified xsi:type="dcterms:W3CDTF">2022-11-07T17:13:00Z</dcterms:modified>
</cp:coreProperties>
</file>