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12E" w:rsidRDefault="001A012E" w:rsidP="004C2E09">
      <w:pPr>
        <w:jc w:val="both"/>
      </w:pPr>
      <w:r>
        <w:rPr>
          <w:noProof/>
          <w:lang w:eastAsia="en-GB"/>
        </w:rPr>
        <mc:AlternateContent>
          <mc:Choice Requires="wps">
            <w:drawing>
              <wp:anchor distT="45720" distB="45720" distL="114300" distR="114300" simplePos="0" relativeHeight="251659264" behindDoc="0" locked="0" layoutInCell="1" allowOverlap="1" wp14:anchorId="3B40D0D9" wp14:editId="4098EAB3">
                <wp:simplePos x="0" y="0"/>
                <wp:positionH relativeFrom="margin">
                  <wp:posOffset>0</wp:posOffset>
                </wp:positionH>
                <wp:positionV relativeFrom="paragraph">
                  <wp:posOffset>335280</wp:posOffset>
                </wp:positionV>
                <wp:extent cx="5702300" cy="116776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167765"/>
                        </a:xfrm>
                        <a:prstGeom prst="rect">
                          <a:avLst/>
                        </a:prstGeom>
                        <a:noFill/>
                        <a:ln w="9525">
                          <a:noFill/>
                          <a:miter lim="800000"/>
                          <a:headEnd/>
                          <a:tailEnd/>
                        </a:ln>
                      </wps:spPr>
                      <wps:txbx>
                        <w:txbxContent>
                          <w:p w:rsidR="001A012E" w:rsidRPr="00557D09" w:rsidRDefault="001A012E" w:rsidP="001A012E">
                            <w:pPr>
                              <w:jc w:val="center"/>
                              <w:rPr>
                                <w:rFonts w:cs="Arial"/>
                                <w:b/>
                                <w:color w:val="5F2167"/>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40D0D9" id="_x0000_t202" coordsize="21600,21600" o:spt="202" path="m,l,21600r21600,l21600,xe">
                <v:stroke joinstyle="miter"/>
                <v:path gradientshapeok="t" o:connecttype="rect"/>
              </v:shapetype>
              <v:shape id="Text Box 2" o:spid="_x0000_s1026" type="#_x0000_t202" style="position:absolute;left:0;text-align:left;margin-left:0;margin-top:26.4pt;width:449pt;height:91.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" filled="f" stroked="f">
                <v:textbox>
                  <w:txbxContent>
                    <w:p w:rsidR="001A012E" w:rsidRPr="00557D09" w:rsidRDefault="001A012E" w:rsidP="001A012E">
                      <w:pPr>
                        <w:jc w:val="center"/>
                        <w:rPr>
                          <w:rFonts w:cs="Arial"/>
                          <w:b/>
                          <w:color w:val="5F2167"/>
                          <w:sz w:val="72"/>
                          <w:szCs w:val="72"/>
                        </w:rPr>
                      </w:pPr>
                    </w:p>
                  </w:txbxContent>
                </v:textbox>
                <w10:wrap type="square" anchorx="margin"/>
              </v:shape>
            </w:pict>
          </mc:Fallback>
        </mc:AlternateContent>
      </w:r>
    </w:p>
    <w:p w:rsidR="00F77ED3" w:rsidRDefault="00F77ED3" w:rsidP="00F77ED3">
      <w:r>
        <w:rPr>
          <w:noProof/>
          <w:lang w:eastAsia="en-GB"/>
        </w:rPr>
        <mc:AlternateContent>
          <mc:Choice Requires="wps">
            <w:drawing>
              <wp:anchor distT="45720" distB="45720" distL="114300" distR="114300" simplePos="0" relativeHeight="251661312" behindDoc="0" locked="0" layoutInCell="1" allowOverlap="1" wp14:anchorId="4CB2F3EF" wp14:editId="0844EC32">
                <wp:simplePos x="0" y="0"/>
                <wp:positionH relativeFrom="margin">
                  <wp:align>left</wp:align>
                </wp:positionH>
                <wp:positionV relativeFrom="paragraph">
                  <wp:posOffset>1264417</wp:posOffset>
                </wp:positionV>
                <wp:extent cx="326390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1404620"/>
                        </a:xfrm>
                        <a:prstGeom prst="rect">
                          <a:avLst/>
                        </a:prstGeom>
                        <a:solidFill>
                          <a:srgbClr val="FFFFFF"/>
                        </a:solidFill>
                        <a:ln w="9525">
                          <a:noFill/>
                          <a:miter lim="800000"/>
                          <a:headEnd/>
                          <a:tailEnd/>
                        </a:ln>
                      </wps:spPr>
                      <wps:txbx>
                        <w:txbxContent>
                          <w:p w:rsidR="00F77ED3" w:rsidRDefault="00F77ED3" w:rsidP="00F77ED3">
                            <w:pPr>
                              <w:spacing w:line="240" w:lineRule="auto"/>
                              <w:jc w:val="both"/>
                              <w:rPr>
                                <w:rFonts w:cs="Arial"/>
                              </w:rPr>
                            </w:pPr>
                            <w:r w:rsidRPr="00621889">
                              <w:rPr>
                                <w:rFonts w:cs="Arial"/>
                              </w:rPr>
                              <w:t xml:space="preserve">Children, Families and </w:t>
                            </w:r>
                          </w:p>
                          <w:p w:rsidR="00F77ED3" w:rsidRPr="00621889" w:rsidRDefault="00F77ED3" w:rsidP="00F77ED3">
                            <w:pPr>
                              <w:spacing w:line="240" w:lineRule="auto"/>
                              <w:jc w:val="both"/>
                              <w:rPr>
                                <w:rFonts w:cs="Arial"/>
                              </w:rPr>
                            </w:pPr>
                            <w:r w:rsidRPr="00621889">
                              <w:rPr>
                                <w:rFonts w:cs="Arial"/>
                              </w:rPr>
                              <w:t>Education Directorate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B2F3EF" id="_x0000_s1027" type="#_x0000_t202" style="position:absolute;margin-left:0;margin-top:99.55pt;width:257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QIIg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" stroked="f">
                <v:textbox style="mso-fit-shape-to-text:t">
                  <w:txbxContent>
                    <w:p w:rsidR="00F77ED3" w:rsidRDefault="00F77ED3" w:rsidP="00F77ED3">
                      <w:pPr>
                        <w:spacing w:line="240" w:lineRule="auto"/>
                        <w:jc w:val="both"/>
                        <w:rPr>
                          <w:rFonts w:cs="Arial"/>
                        </w:rPr>
                      </w:pPr>
                      <w:r w:rsidRPr="00621889">
                        <w:rPr>
                          <w:rFonts w:cs="Arial"/>
                        </w:rPr>
                        <w:t xml:space="preserve">Children, Families and </w:t>
                      </w:r>
                    </w:p>
                    <w:p w:rsidR="00F77ED3" w:rsidRPr="00621889" w:rsidRDefault="00F77ED3" w:rsidP="00F77ED3">
                      <w:pPr>
                        <w:spacing w:line="240" w:lineRule="auto"/>
                        <w:jc w:val="both"/>
                        <w:rPr>
                          <w:rFonts w:cs="Arial"/>
                        </w:rPr>
                      </w:pPr>
                      <w:r w:rsidRPr="00621889">
                        <w:rPr>
                          <w:rFonts w:cs="Arial"/>
                        </w:rPr>
                        <w:t>Education Directorate</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2336" behindDoc="0" locked="0" layoutInCell="1" allowOverlap="1" wp14:anchorId="572601DF" wp14:editId="68229B54">
                <wp:simplePos x="0" y="0"/>
                <wp:positionH relativeFrom="margin">
                  <wp:posOffset>17780</wp:posOffset>
                </wp:positionH>
                <wp:positionV relativeFrom="paragraph">
                  <wp:posOffset>0</wp:posOffset>
                </wp:positionV>
                <wp:extent cx="5702300" cy="116776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1167765"/>
                        </a:xfrm>
                        <a:prstGeom prst="rect">
                          <a:avLst/>
                        </a:prstGeom>
                        <a:noFill/>
                        <a:ln w="9525">
                          <a:noFill/>
                          <a:miter lim="800000"/>
                          <a:headEnd/>
                          <a:tailEnd/>
                        </a:ln>
                      </wps:spPr>
                      <wps:txbx>
                        <w:txbxContent>
                          <w:p w:rsidR="00F77ED3" w:rsidRPr="00F77ED3" w:rsidRDefault="00F77ED3" w:rsidP="00F77ED3">
                            <w:pPr>
                              <w:pStyle w:val="Title"/>
                              <w:jc w:val="both"/>
                              <w:rPr>
                                <w:sz w:val="56"/>
                              </w:rPr>
                            </w:pPr>
                            <w:r w:rsidRPr="00F77ED3">
                              <w:rPr>
                                <w:sz w:val="56"/>
                              </w:rPr>
                              <w:t>Social Work Academy Specifications</w:t>
                            </w:r>
                          </w:p>
                          <w:p w:rsidR="00F77ED3" w:rsidRPr="00F77ED3" w:rsidRDefault="00F77ED3" w:rsidP="00F77ED3">
                            <w:pPr>
                              <w:pStyle w:val="Heading1"/>
                              <w:jc w:val="center"/>
                            </w:pPr>
                            <w:r w:rsidRPr="00F77ED3">
                              <w:t>Luton Practice Guidance</w:t>
                            </w:r>
                          </w:p>
                          <w:p w:rsidR="00F77ED3" w:rsidRPr="00557D09" w:rsidRDefault="00F77ED3" w:rsidP="00F77ED3">
                            <w:pPr>
                              <w:jc w:val="center"/>
                              <w:rPr>
                                <w:rFonts w:cs="Arial"/>
                                <w:b/>
                                <w:color w:val="5F2167"/>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601DF" id="_x0000_s1028" type="#_x0000_t202" style="position:absolute;margin-left:1.4pt;margin-top:0;width:449pt;height:91.9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" filled="f" stroked="f">
                <v:textbox>
                  <w:txbxContent>
                    <w:p w:rsidR="00F77ED3" w:rsidRPr="00F77ED3" w:rsidRDefault="00F77ED3" w:rsidP="00F77ED3">
                      <w:pPr>
                        <w:pStyle w:val="Title"/>
                        <w:jc w:val="both"/>
                        <w:rPr>
                          <w:sz w:val="56"/>
                        </w:rPr>
                      </w:pPr>
                      <w:r w:rsidRPr="00F77ED3">
                        <w:rPr>
                          <w:sz w:val="56"/>
                        </w:rPr>
                        <w:t>Social Work Academy Specifications</w:t>
                      </w:r>
                    </w:p>
                    <w:p w:rsidR="00F77ED3" w:rsidRPr="00F77ED3" w:rsidRDefault="00F77ED3" w:rsidP="00F77ED3">
                      <w:pPr>
                        <w:pStyle w:val="Heading1"/>
                        <w:jc w:val="center"/>
                      </w:pPr>
                      <w:r w:rsidRPr="00F77ED3">
                        <w:t>Luton Practice Guidance</w:t>
                      </w:r>
                    </w:p>
                    <w:p w:rsidR="00F77ED3" w:rsidRPr="00557D09" w:rsidRDefault="00F77ED3" w:rsidP="00F77ED3">
                      <w:pPr>
                        <w:jc w:val="center"/>
                        <w:rPr>
                          <w:rFonts w:cs="Arial"/>
                          <w:b/>
                          <w:color w:val="5F2167"/>
                          <w:sz w:val="72"/>
                          <w:szCs w:val="72"/>
                        </w:rPr>
                      </w:pPr>
                    </w:p>
                  </w:txbxContent>
                </v:textbox>
                <w10:wrap type="square" anchorx="margin"/>
              </v:shape>
            </w:pict>
          </mc:Fallback>
        </mc:AlternateContent>
      </w:r>
      <w:r>
        <w:rPr>
          <w:noProof/>
          <w:lang w:eastAsia="en-GB"/>
        </w:rPr>
        <w:drawing>
          <wp:anchor distT="0" distB="0" distL="114300" distR="114300" simplePos="0" relativeHeight="251667456" behindDoc="1" locked="0" layoutInCell="1" allowOverlap="1" wp14:anchorId="6D0B7337" wp14:editId="6B4FF692">
            <wp:simplePos x="0" y="0"/>
            <wp:positionH relativeFrom="margin">
              <wp:posOffset>4194810</wp:posOffset>
            </wp:positionH>
            <wp:positionV relativeFrom="margin">
              <wp:posOffset>8026400</wp:posOffset>
            </wp:positionV>
            <wp:extent cx="1854200" cy="800100"/>
            <wp:effectExtent l="0" t="0" r="0" b="0"/>
            <wp:wrapSquare wrapText="bothSides"/>
            <wp:docPr id="1" name="Picture 1" descr="Luton logo_pu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on logo_pu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4200" cy="800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4384" behindDoc="0" locked="0" layoutInCell="1" allowOverlap="1" wp14:anchorId="75B326F6" wp14:editId="74EAA92B">
                <wp:simplePos x="0" y="0"/>
                <wp:positionH relativeFrom="margin">
                  <wp:posOffset>-154940</wp:posOffset>
                </wp:positionH>
                <wp:positionV relativeFrom="paragraph">
                  <wp:posOffset>5930900</wp:posOffset>
                </wp:positionV>
                <wp:extent cx="5880100" cy="1404620"/>
                <wp:effectExtent l="0" t="0" r="6350" b="571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4620"/>
                        </a:xfrm>
                        <a:prstGeom prst="rect">
                          <a:avLst/>
                        </a:prstGeom>
                        <a:solidFill>
                          <a:srgbClr val="FFFFFF"/>
                        </a:solidFill>
                        <a:ln w="9525">
                          <a:noFill/>
                          <a:miter lim="800000"/>
                          <a:headEnd/>
                          <a:tailEnd/>
                        </a:ln>
                      </wps:spPr>
                      <wps:txbx>
                        <w:txbxContent>
                          <w:p w:rsidR="00F77ED3" w:rsidRPr="00621889" w:rsidRDefault="00F77ED3" w:rsidP="00F77ED3">
                            <w:pPr>
                              <w:jc w:val="center"/>
                              <w:rPr>
                                <w:rFonts w:cs="Arial"/>
                                <w:b/>
                                <w:color w:val="5F2167"/>
                                <w:sz w:val="40"/>
                              </w:rPr>
                            </w:pPr>
                            <w:r w:rsidRPr="00621889">
                              <w:rPr>
                                <w:rFonts w:cs="Arial"/>
                                <w:b/>
                                <w:color w:val="5F2167"/>
                                <w:sz w:val="40"/>
                              </w:rPr>
                              <w:t>Putting children, young people and their families at the heart of everything that we 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B326F6" id="_x0000_s1029" type="#_x0000_t202" style="position:absolute;margin-left:-12.2pt;margin-top:467pt;width:463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" stroked="f">
                <v:textbox style="mso-fit-shape-to-text:t">
                  <w:txbxContent>
                    <w:p w:rsidR="00F77ED3" w:rsidRPr="00621889" w:rsidRDefault="00F77ED3" w:rsidP="00F77ED3">
                      <w:pPr>
                        <w:jc w:val="center"/>
                        <w:rPr>
                          <w:rFonts w:cs="Arial"/>
                          <w:b/>
                          <w:color w:val="5F2167"/>
                          <w:sz w:val="40"/>
                        </w:rPr>
                      </w:pPr>
                      <w:r w:rsidRPr="00621889">
                        <w:rPr>
                          <w:rFonts w:cs="Arial"/>
                          <w:b/>
                          <w:color w:val="5F2167"/>
                          <w:sz w:val="40"/>
                        </w:rPr>
                        <w:t>Putting children, young people and their families at the heart of everything that we do</w:t>
                      </w:r>
                    </w:p>
                  </w:txbxContent>
                </v:textbox>
                <w10:wrap type="square" anchorx="margin"/>
              </v:shape>
            </w:pict>
          </mc:Fallback>
        </mc:AlternateContent>
      </w:r>
      <w:r>
        <w:rPr>
          <w:rFonts w:cs="Arial"/>
          <w:b/>
          <w:noProof/>
          <w:color w:val="5F2167"/>
          <w:sz w:val="40"/>
          <w:lang w:eastAsia="en-GB"/>
        </w:rPr>
        <w:drawing>
          <wp:anchor distT="0" distB="0" distL="114300" distR="114300" simplePos="0" relativeHeight="251665408" behindDoc="0" locked="0" layoutInCell="1" allowOverlap="1" wp14:anchorId="6968D5EC" wp14:editId="75E3AFF3">
            <wp:simplePos x="0" y="0"/>
            <wp:positionH relativeFrom="margin">
              <wp:posOffset>17780</wp:posOffset>
            </wp:positionH>
            <wp:positionV relativeFrom="paragraph">
              <wp:posOffset>2032000</wp:posOffset>
            </wp:positionV>
            <wp:extent cx="5689600" cy="3708400"/>
            <wp:effectExtent l="0" t="0" r="6350" b="6350"/>
            <wp:wrapSquare wrapText="bothSides"/>
            <wp:docPr id="201" name="Picture 201" descr="C:\Users\steeds\AppData\Local\Microsoft\Windows\INetCache\Content.Word\Children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teeds\AppData\Local\Microsoft\Windows\INetCache\Content.Word\Children phot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9600" cy="370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ED3" w:rsidRDefault="00F77ED3" w:rsidP="00F77ED3"/>
    <w:p w:rsidR="00F77ED3" w:rsidRDefault="00F77ED3" w:rsidP="00F77ED3"/>
    <w:p w:rsidR="00F77ED3" w:rsidRDefault="00F77ED3" w:rsidP="00F77ED3"/>
    <w:p w:rsidR="00F77ED3" w:rsidRDefault="00F77ED3" w:rsidP="00F77ED3">
      <w:r>
        <w:rPr>
          <w:noProof/>
          <w:lang w:eastAsia="en-GB"/>
        </w:rPr>
        <mc:AlternateContent>
          <mc:Choice Requires="wps">
            <w:drawing>
              <wp:anchor distT="45720" distB="45720" distL="114300" distR="114300" simplePos="0" relativeHeight="251663360" behindDoc="0" locked="0" layoutInCell="1" allowOverlap="1" wp14:anchorId="2689D9F7" wp14:editId="117B9294">
                <wp:simplePos x="0" y="0"/>
                <wp:positionH relativeFrom="margin">
                  <wp:posOffset>3587652</wp:posOffset>
                </wp:positionH>
                <wp:positionV relativeFrom="paragraph">
                  <wp:posOffset>61253</wp:posOffset>
                </wp:positionV>
                <wp:extent cx="2603500" cy="1404620"/>
                <wp:effectExtent l="0" t="0" r="635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404620"/>
                        </a:xfrm>
                        <a:prstGeom prst="rect">
                          <a:avLst/>
                        </a:prstGeom>
                        <a:solidFill>
                          <a:srgbClr val="FFFFFF"/>
                        </a:solidFill>
                        <a:ln w="9525">
                          <a:noFill/>
                          <a:miter lim="800000"/>
                          <a:headEnd/>
                          <a:tailEnd/>
                        </a:ln>
                      </wps:spPr>
                      <wps:txbx>
                        <w:txbxContent>
                          <w:p w:rsidR="00F77ED3" w:rsidRPr="00621889" w:rsidRDefault="00F77ED3" w:rsidP="00F77ED3">
                            <w:pPr>
                              <w:jc w:val="right"/>
                              <w:rPr>
                                <w:rFonts w:cs="Arial"/>
                                <w:b/>
                                <w:sz w:val="28"/>
                              </w:rPr>
                            </w:pPr>
                            <w:r>
                              <w:rPr>
                                <w:rFonts w:cs="Arial"/>
                                <w:b/>
                                <w:sz w:val="28"/>
                              </w:rPr>
                              <w:t>Date: June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9D9F7" id="_x0000_s1030" type="#_x0000_t202" style="position:absolute;margin-left:282.5pt;margin-top:4.8pt;width:20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" stroked="f">
                <v:textbox style="mso-fit-shape-to-text:t">
                  <w:txbxContent>
                    <w:p w:rsidR="00F77ED3" w:rsidRPr="00621889" w:rsidRDefault="00F77ED3" w:rsidP="00F77ED3">
                      <w:pPr>
                        <w:jc w:val="right"/>
                        <w:rPr>
                          <w:rFonts w:cs="Arial"/>
                          <w:b/>
                          <w:sz w:val="28"/>
                        </w:rPr>
                      </w:pPr>
                      <w:r>
                        <w:rPr>
                          <w:rFonts w:cs="Arial"/>
                          <w:b/>
                          <w:sz w:val="28"/>
                        </w:rPr>
                        <w:t>Date: June 2022</w:t>
                      </w:r>
                    </w:p>
                  </w:txbxContent>
                </v:textbox>
                <w10:wrap type="square" anchorx="margin"/>
              </v:shape>
            </w:pict>
          </mc:Fallback>
        </mc:AlternateContent>
      </w:r>
    </w:p>
    <w:p w:rsidR="00F77ED3" w:rsidRDefault="00F77ED3" w:rsidP="00F77ED3"/>
    <w:p w:rsidR="00F77ED3" w:rsidRDefault="00F77ED3" w:rsidP="00F77ED3"/>
    <w:p w:rsidR="00167683" w:rsidRDefault="00167683" w:rsidP="004C2E09">
      <w:pPr>
        <w:jc w:val="both"/>
      </w:pPr>
    </w:p>
    <w:p w:rsidR="001A012E" w:rsidRDefault="001A012E" w:rsidP="004C2E09">
      <w:pPr>
        <w:jc w:val="both"/>
      </w:pPr>
    </w:p>
    <w:p w:rsidR="001A012E" w:rsidRDefault="001A012E" w:rsidP="004C2E09">
      <w:pPr>
        <w:jc w:val="both"/>
      </w:pPr>
    </w:p>
    <w:p w:rsidR="001A012E" w:rsidRDefault="001A012E" w:rsidP="004C2E09">
      <w:pPr>
        <w:jc w:val="both"/>
      </w:pPr>
    </w:p>
    <w:p w:rsidR="001A012E" w:rsidRDefault="001A012E" w:rsidP="004C2E09">
      <w:pPr>
        <w:jc w:val="both"/>
      </w:pPr>
    </w:p>
    <w:p w:rsidR="001A012E" w:rsidRDefault="001A012E" w:rsidP="004C2E09">
      <w:pPr>
        <w:jc w:val="both"/>
      </w:pPr>
    </w:p>
    <w:p w:rsidR="001A012E" w:rsidRDefault="001A012E" w:rsidP="004C2E09">
      <w:pPr>
        <w:jc w:val="both"/>
      </w:pPr>
    </w:p>
    <w:p w:rsidR="001A012E" w:rsidRDefault="001A012E" w:rsidP="004C2E09">
      <w:pPr>
        <w:jc w:val="both"/>
      </w:pPr>
    </w:p>
    <w:p w:rsidR="001A012E" w:rsidRPr="00167683" w:rsidRDefault="001A012E" w:rsidP="004C2E09">
      <w:pPr>
        <w:jc w:val="both"/>
      </w:pPr>
    </w:p>
    <w:bookmarkStart w:id="0" w:name="_Toc50977482" w:displacedByCustomXml="next"/>
    <w:bookmarkStart w:id="1" w:name="_Toc50975860" w:displacedByCustomXml="next"/>
    <w:bookmarkStart w:id="2" w:name="_Toc33615489" w:displacedByCustomXml="next"/>
    <w:sdt>
      <w:sdtPr>
        <w:rPr>
          <w:rFonts w:eastAsiaTheme="minorEastAsia" w:cstheme="minorBidi"/>
          <w:color w:val="auto"/>
          <w:sz w:val="24"/>
          <w:szCs w:val="22"/>
        </w:rPr>
        <w:id w:val="-1376155019"/>
        <w:docPartObj>
          <w:docPartGallery w:val="Table of Contents"/>
          <w:docPartUnique/>
        </w:docPartObj>
      </w:sdtPr>
      <w:sdtEndPr>
        <w:rPr>
          <w:b/>
          <w:bCs/>
          <w:noProof/>
        </w:rPr>
      </w:sdtEndPr>
      <w:sdtContent>
        <w:p w:rsidR="00167683" w:rsidRDefault="00167683" w:rsidP="004C2E09">
          <w:pPr>
            <w:pStyle w:val="Heading1"/>
            <w:spacing w:before="500"/>
            <w:jc w:val="both"/>
            <w:rPr>
              <w:rFonts w:eastAsiaTheme="minorEastAsia" w:cstheme="minorBidi"/>
              <w:color w:val="auto"/>
              <w:sz w:val="24"/>
              <w:szCs w:val="22"/>
            </w:rPr>
          </w:pPr>
        </w:p>
        <w:p w:rsidR="00F77ED3" w:rsidRDefault="00F77ED3" w:rsidP="004C2E09">
          <w:pPr>
            <w:pStyle w:val="Heading1"/>
            <w:spacing w:before="500"/>
            <w:jc w:val="both"/>
            <w:rPr>
              <w:sz w:val="44"/>
            </w:rPr>
          </w:pPr>
        </w:p>
        <w:p w:rsidR="00F77ED3" w:rsidRDefault="00F77ED3" w:rsidP="004C2E09">
          <w:pPr>
            <w:pStyle w:val="Heading1"/>
            <w:spacing w:before="500"/>
            <w:jc w:val="both"/>
            <w:rPr>
              <w:sz w:val="44"/>
            </w:rPr>
          </w:pPr>
        </w:p>
        <w:p w:rsidR="00F77ED3" w:rsidRDefault="00F77ED3" w:rsidP="00F77ED3"/>
        <w:p w:rsidR="00F77ED3" w:rsidRDefault="00F77ED3" w:rsidP="00F77ED3">
          <w:r>
            <w:rPr>
              <w:noProof/>
              <w:lang w:eastAsia="en-GB"/>
            </w:rPr>
            <mc:AlternateContent>
              <mc:Choice Requires="wps">
                <w:drawing>
                  <wp:anchor distT="0" distB="0" distL="114300" distR="114300" simplePos="0" relativeHeight="251666432" behindDoc="0" locked="0" layoutInCell="1" allowOverlap="1" wp14:anchorId="12ADE51F" wp14:editId="343B968D">
                    <wp:simplePos x="0" y="0"/>
                    <wp:positionH relativeFrom="column">
                      <wp:posOffset>61301</wp:posOffset>
                    </wp:positionH>
                    <wp:positionV relativeFrom="paragraph">
                      <wp:posOffset>273636</wp:posOffset>
                    </wp:positionV>
                    <wp:extent cx="3733800" cy="153670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3733800" cy="1536700"/>
                            </a:xfrm>
                            <a:prstGeom prst="rect">
                              <a:avLst/>
                            </a:prstGeom>
                            <a:solidFill>
                              <a:schemeClr val="lt1"/>
                            </a:solidFill>
                            <a:ln w="6350">
                              <a:noFill/>
                            </a:ln>
                          </wps:spPr>
                          <wps:txbx>
                            <w:txbxContent>
                              <w:p w:rsidR="00F77ED3" w:rsidRPr="00B95D80" w:rsidRDefault="00F77ED3" w:rsidP="00F77ED3">
                                <w:pPr>
                                  <w:rPr>
                                    <w:rFonts w:cs="Arial"/>
                                  </w:rPr>
                                </w:pPr>
                                <w:r w:rsidRPr="00B95D80">
                                  <w:rPr>
                                    <w:rFonts w:cs="Arial"/>
                                  </w:rPr>
                                  <w:t>Department:</w:t>
                                </w:r>
                                <w:r>
                                  <w:rPr>
                                    <w:rFonts w:cs="Arial"/>
                                  </w:rPr>
                                  <w:t xml:space="preserve"> Children Families Education </w:t>
                                </w:r>
                              </w:p>
                              <w:p w:rsidR="00F77ED3" w:rsidRPr="00B95D80" w:rsidRDefault="00F77ED3" w:rsidP="00F77ED3">
                                <w:pPr>
                                  <w:rPr>
                                    <w:rFonts w:cs="Arial"/>
                                  </w:rPr>
                                </w:pPr>
                                <w:r w:rsidRPr="00B95D80">
                                  <w:rPr>
                                    <w:rFonts w:cs="Arial"/>
                                  </w:rPr>
                                  <w:t>Author</w:t>
                                </w:r>
                                <w:r>
                                  <w:rPr>
                                    <w:rFonts w:cs="Arial"/>
                                  </w:rPr>
                                  <w:t>s</w:t>
                                </w:r>
                                <w:r w:rsidRPr="00B95D80">
                                  <w:rPr>
                                    <w:rFonts w:cs="Arial"/>
                                  </w:rPr>
                                  <w:t>:</w:t>
                                </w:r>
                                <w:r>
                                  <w:rPr>
                                    <w:rFonts w:cs="Arial"/>
                                  </w:rPr>
                                  <w:t xml:space="preserve"> </w:t>
                                </w:r>
                                <w:r>
                                  <w:rPr>
                                    <w:rFonts w:cs="Arial"/>
                                  </w:rPr>
                                  <w:t xml:space="preserve">Daniel Toth </w:t>
                                </w:r>
                              </w:p>
                              <w:p w:rsidR="00F77ED3" w:rsidRPr="00B95D80" w:rsidRDefault="00F77ED3" w:rsidP="00F77ED3">
                                <w:pPr>
                                  <w:rPr>
                                    <w:rFonts w:cs="Arial"/>
                                  </w:rPr>
                                </w:pPr>
                                <w:r w:rsidRPr="00B95D80">
                                  <w:rPr>
                                    <w:rFonts w:cs="Arial"/>
                                  </w:rPr>
                                  <w:t>Contact:</w:t>
                                </w:r>
                                <w:r>
                                  <w:rPr>
                                    <w:rFonts w:cs="Arial"/>
                                  </w:rPr>
                                  <w:t xml:space="preserve"> </w:t>
                                </w:r>
                                <w:hyperlink r:id="rId13" w:history="1">
                                  <w:r w:rsidR="00C00809" w:rsidRPr="00B52643">
                                    <w:rPr>
                                      <w:rStyle w:val="Hyperlink"/>
                                      <w:rFonts w:cs="Arial"/>
                                    </w:rPr>
                                    <w:t>Daniel.Toth@luton.gov.uk</w:t>
                                  </w:r>
                                </w:hyperlink>
                                <w:r w:rsidR="00C00809">
                                  <w:rPr>
                                    <w:rFonts w:cs="Arial"/>
                                  </w:rPr>
                                  <w:t xml:space="preserve"> </w:t>
                                </w:r>
                              </w:p>
                              <w:p w:rsidR="00F77ED3" w:rsidRPr="00B95D80" w:rsidRDefault="00F77ED3" w:rsidP="00F77ED3">
                                <w:pPr>
                                  <w:rPr>
                                    <w:rFonts w:cs="Arial"/>
                                  </w:rPr>
                                </w:pPr>
                                <w:r w:rsidRPr="00B95D80">
                                  <w:rPr>
                                    <w:rFonts w:cs="Arial"/>
                                  </w:rPr>
                                  <w:t xml:space="preserve">Version: </w:t>
                                </w:r>
                                <w:r w:rsidR="00C00809">
                                  <w:rPr>
                                    <w:rFonts w:cs="Arial"/>
                                  </w:rPr>
                                  <w:t>1.</w:t>
                                </w:r>
                                <w:r>
                                  <w:rPr>
                                    <w:rFonts w:cs="Arial"/>
                                  </w:rPr>
                                  <w:t>1</w:t>
                                </w:r>
                                <w:r w:rsidRPr="00B95D80">
                                  <w:rPr>
                                    <w:rFonts w:cs="Arial"/>
                                  </w:rPr>
                                  <w:t xml:space="preserve"> (published)</w:t>
                                </w:r>
                              </w:p>
                              <w:p w:rsidR="00F77ED3" w:rsidRPr="00B95D80" w:rsidRDefault="00F77ED3" w:rsidP="00F77ED3">
                                <w:pPr>
                                  <w:rPr>
                                    <w:rFonts w:cs="Arial"/>
                                  </w:rPr>
                                </w:pPr>
                                <w:r w:rsidRPr="00B95D80">
                                  <w:rPr>
                                    <w:rFonts w:cs="Arial"/>
                                  </w:rPr>
                                  <w:t>Last updated:</w:t>
                                </w:r>
                                <w:r>
                                  <w:rPr>
                                    <w:rFonts w:cs="Arial"/>
                                  </w:rPr>
                                  <w:t xml:space="preserve"> </w:t>
                                </w:r>
                                <w:r w:rsidR="00C63E01">
                                  <w:rPr>
                                    <w:rFonts w:cs="Arial"/>
                                  </w:rPr>
                                  <w:t>17/06/2022</w:t>
                                </w:r>
                              </w:p>
                              <w:p w:rsidR="00F77ED3" w:rsidRDefault="00F77ED3" w:rsidP="00F77E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DE51F" id="Text Box 3" o:spid="_x0000_s1031" type="#_x0000_t202" style="position:absolute;margin-left:4.85pt;margin-top:21.55pt;width:294pt;height:1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" fillcolor="white [3201]" stroked="f" strokeweight=".5pt">
                    <v:textbox>
                      <w:txbxContent>
                        <w:p w:rsidR="00F77ED3" w:rsidRPr="00B95D80" w:rsidRDefault="00F77ED3" w:rsidP="00F77ED3">
                          <w:pPr>
                            <w:rPr>
                              <w:rFonts w:cs="Arial"/>
                            </w:rPr>
                          </w:pPr>
                          <w:r w:rsidRPr="00B95D80">
                            <w:rPr>
                              <w:rFonts w:cs="Arial"/>
                            </w:rPr>
                            <w:t>Department:</w:t>
                          </w:r>
                          <w:r>
                            <w:rPr>
                              <w:rFonts w:cs="Arial"/>
                            </w:rPr>
                            <w:t xml:space="preserve"> Children Families Education </w:t>
                          </w:r>
                        </w:p>
                        <w:p w:rsidR="00F77ED3" w:rsidRPr="00B95D80" w:rsidRDefault="00F77ED3" w:rsidP="00F77ED3">
                          <w:pPr>
                            <w:rPr>
                              <w:rFonts w:cs="Arial"/>
                            </w:rPr>
                          </w:pPr>
                          <w:r w:rsidRPr="00B95D80">
                            <w:rPr>
                              <w:rFonts w:cs="Arial"/>
                            </w:rPr>
                            <w:t>Author</w:t>
                          </w:r>
                          <w:r>
                            <w:rPr>
                              <w:rFonts w:cs="Arial"/>
                            </w:rPr>
                            <w:t>s</w:t>
                          </w:r>
                          <w:r w:rsidRPr="00B95D80">
                            <w:rPr>
                              <w:rFonts w:cs="Arial"/>
                            </w:rPr>
                            <w:t>:</w:t>
                          </w:r>
                          <w:r>
                            <w:rPr>
                              <w:rFonts w:cs="Arial"/>
                            </w:rPr>
                            <w:t xml:space="preserve"> </w:t>
                          </w:r>
                          <w:r>
                            <w:rPr>
                              <w:rFonts w:cs="Arial"/>
                            </w:rPr>
                            <w:t xml:space="preserve">Daniel Toth </w:t>
                          </w:r>
                        </w:p>
                        <w:p w:rsidR="00F77ED3" w:rsidRPr="00B95D80" w:rsidRDefault="00F77ED3" w:rsidP="00F77ED3">
                          <w:pPr>
                            <w:rPr>
                              <w:rFonts w:cs="Arial"/>
                            </w:rPr>
                          </w:pPr>
                          <w:r w:rsidRPr="00B95D80">
                            <w:rPr>
                              <w:rFonts w:cs="Arial"/>
                            </w:rPr>
                            <w:t>Contact:</w:t>
                          </w:r>
                          <w:r>
                            <w:rPr>
                              <w:rFonts w:cs="Arial"/>
                            </w:rPr>
                            <w:t xml:space="preserve"> </w:t>
                          </w:r>
                          <w:hyperlink r:id="rId14" w:history="1">
                            <w:r w:rsidR="00C00809" w:rsidRPr="00B52643">
                              <w:rPr>
                                <w:rStyle w:val="Hyperlink"/>
                                <w:rFonts w:cs="Arial"/>
                              </w:rPr>
                              <w:t>Daniel.Toth@luton.gov.uk</w:t>
                            </w:r>
                          </w:hyperlink>
                          <w:r w:rsidR="00C00809">
                            <w:rPr>
                              <w:rFonts w:cs="Arial"/>
                            </w:rPr>
                            <w:t xml:space="preserve"> </w:t>
                          </w:r>
                        </w:p>
                        <w:p w:rsidR="00F77ED3" w:rsidRPr="00B95D80" w:rsidRDefault="00F77ED3" w:rsidP="00F77ED3">
                          <w:pPr>
                            <w:rPr>
                              <w:rFonts w:cs="Arial"/>
                            </w:rPr>
                          </w:pPr>
                          <w:r w:rsidRPr="00B95D80">
                            <w:rPr>
                              <w:rFonts w:cs="Arial"/>
                            </w:rPr>
                            <w:t xml:space="preserve">Version: </w:t>
                          </w:r>
                          <w:r w:rsidR="00C00809">
                            <w:rPr>
                              <w:rFonts w:cs="Arial"/>
                            </w:rPr>
                            <w:t>1.</w:t>
                          </w:r>
                          <w:r>
                            <w:rPr>
                              <w:rFonts w:cs="Arial"/>
                            </w:rPr>
                            <w:t>1</w:t>
                          </w:r>
                          <w:r w:rsidRPr="00B95D80">
                            <w:rPr>
                              <w:rFonts w:cs="Arial"/>
                            </w:rPr>
                            <w:t xml:space="preserve"> (published)</w:t>
                          </w:r>
                        </w:p>
                        <w:p w:rsidR="00F77ED3" w:rsidRPr="00B95D80" w:rsidRDefault="00F77ED3" w:rsidP="00F77ED3">
                          <w:pPr>
                            <w:rPr>
                              <w:rFonts w:cs="Arial"/>
                            </w:rPr>
                          </w:pPr>
                          <w:r w:rsidRPr="00B95D80">
                            <w:rPr>
                              <w:rFonts w:cs="Arial"/>
                            </w:rPr>
                            <w:t>Last updated:</w:t>
                          </w:r>
                          <w:r>
                            <w:rPr>
                              <w:rFonts w:cs="Arial"/>
                            </w:rPr>
                            <w:t xml:space="preserve"> </w:t>
                          </w:r>
                          <w:r w:rsidR="00C63E01">
                            <w:rPr>
                              <w:rFonts w:cs="Arial"/>
                            </w:rPr>
                            <w:t>17/06/2022</w:t>
                          </w:r>
                        </w:p>
                        <w:p w:rsidR="00F77ED3" w:rsidRDefault="00F77ED3" w:rsidP="00F77ED3"/>
                      </w:txbxContent>
                    </v:textbox>
                  </v:shape>
                </w:pict>
              </mc:Fallback>
            </mc:AlternateContent>
          </w:r>
        </w:p>
        <w:p w:rsidR="00F77ED3" w:rsidRDefault="00F77ED3" w:rsidP="00F77ED3"/>
        <w:p w:rsidR="00F77ED3" w:rsidRDefault="00F77ED3" w:rsidP="00F77ED3"/>
        <w:p w:rsidR="00F77ED3" w:rsidRDefault="00F77ED3" w:rsidP="00F77ED3"/>
        <w:p w:rsidR="00F77ED3" w:rsidRPr="00F77ED3" w:rsidRDefault="00F77ED3" w:rsidP="00F77ED3"/>
        <w:p w:rsidR="00C63E01" w:rsidRDefault="00C63E01" w:rsidP="004C2E09">
          <w:pPr>
            <w:pStyle w:val="Heading1"/>
            <w:spacing w:before="500"/>
            <w:jc w:val="both"/>
            <w:rPr>
              <w:sz w:val="44"/>
            </w:rPr>
          </w:pPr>
        </w:p>
        <w:p w:rsidR="00A61C6D" w:rsidRDefault="000907C1" w:rsidP="004C2E09">
          <w:pPr>
            <w:pStyle w:val="Heading1"/>
            <w:spacing w:before="500"/>
            <w:jc w:val="both"/>
            <w:rPr>
              <w:sz w:val="44"/>
            </w:rPr>
          </w:pPr>
          <w:r w:rsidRPr="00F83512">
            <w:rPr>
              <w:sz w:val="44"/>
            </w:rPr>
            <w:t>Contents</w:t>
          </w:r>
          <w:bookmarkEnd w:id="2"/>
          <w:bookmarkEnd w:id="1"/>
          <w:bookmarkEnd w:id="0"/>
        </w:p>
        <w:p w:rsidR="004D4439" w:rsidRPr="00C63E01" w:rsidRDefault="000907C1" w:rsidP="004C2E09">
          <w:pPr>
            <w:pStyle w:val="Heading1"/>
            <w:spacing w:before="500"/>
            <w:jc w:val="both"/>
            <w:rPr>
              <w:sz w:val="44"/>
            </w:rPr>
          </w:pPr>
          <w:r>
            <w:fldChar w:fldCharType="begin"/>
          </w:r>
          <w:r>
            <w:instrText xml:space="preserve"> TOC \o "1-3" \h \z \u </w:instrText>
          </w:r>
          <w:r>
            <w:fldChar w:fldCharType="separate"/>
          </w:r>
        </w:p>
        <w:p w:rsidR="00AE7D64" w:rsidRDefault="00AE7D64" w:rsidP="004C2E09">
          <w:pPr>
            <w:pStyle w:val="TOC1"/>
            <w:tabs>
              <w:tab w:val="right" w:leader="dot" w:pos="9016"/>
            </w:tabs>
            <w:jc w:val="both"/>
            <w:rPr>
              <w:rFonts w:asciiTheme="minorHAnsi" w:hAnsiTheme="minorHAnsi"/>
              <w:noProof/>
              <w:sz w:val="22"/>
              <w:lang w:eastAsia="en-GB"/>
            </w:rPr>
          </w:pPr>
          <w:r>
            <w:fldChar w:fldCharType="begin"/>
          </w:r>
          <w:r>
            <w:instrText xml:space="preserve"> TOC \o "1-3" \h \z \u </w:instrText>
          </w:r>
          <w:r>
            <w:fldChar w:fldCharType="separate"/>
          </w:r>
          <w:hyperlink w:anchor="_Toc483494795" w:history="1">
            <w:r w:rsidRPr="006E0434">
              <w:rPr>
                <w:rStyle w:val="Hyperlink"/>
                <w:noProof/>
              </w:rPr>
              <w:t>About This Document</w:t>
            </w:r>
            <w:r>
              <w:rPr>
                <w:noProof/>
                <w:webHidden/>
              </w:rPr>
              <w:tab/>
            </w:r>
            <w:r w:rsidR="000A4499">
              <w:rPr>
                <w:noProof/>
                <w:webHidden/>
              </w:rPr>
              <w:t>3</w:t>
            </w:r>
          </w:hyperlink>
        </w:p>
        <w:p w:rsidR="00AE7D64" w:rsidRDefault="00DD08C7" w:rsidP="004C2E09">
          <w:pPr>
            <w:pStyle w:val="TOC1"/>
            <w:tabs>
              <w:tab w:val="right" w:leader="dot" w:pos="9016"/>
            </w:tabs>
            <w:jc w:val="both"/>
            <w:rPr>
              <w:rFonts w:asciiTheme="minorHAnsi" w:hAnsiTheme="minorHAnsi"/>
              <w:noProof/>
              <w:sz w:val="22"/>
              <w:lang w:eastAsia="en-GB"/>
            </w:rPr>
          </w:pPr>
          <w:hyperlink w:anchor="_Toc483494796" w:history="1">
            <w:r w:rsidR="00AE7D64" w:rsidRPr="006E0434">
              <w:rPr>
                <w:rStyle w:val="Hyperlink"/>
                <w:noProof/>
              </w:rPr>
              <w:t>Version Control</w:t>
            </w:r>
            <w:r w:rsidR="00AE7D64">
              <w:rPr>
                <w:noProof/>
                <w:webHidden/>
              </w:rPr>
              <w:tab/>
            </w:r>
            <w:r w:rsidR="000A4499">
              <w:rPr>
                <w:noProof/>
                <w:webHidden/>
              </w:rPr>
              <w:t>3</w:t>
            </w:r>
          </w:hyperlink>
        </w:p>
        <w:p w:rsidR="00AE7D64" w:rsidRDefault="00DD08C7" w:rsidP="004C2E09">
          <w:pPr>
            <w:pStyle w:val="TOC1"/>
            <w:tabs>
              <w:tab w:val="left" w:pos="440"/>
              <w:tab w:val="right" w:leader="dot" w:pos="9016"/>
            </w:tabs>
            <w:jc w:val="both"/>
            <w:rPr>
              <w:rFonts w:asciiTheme="minorHAnsi" w:hAnsiTheme="minorHAnsi"/>
              <w:noProof/>
              <w:sz w:val="22"/>
              <w:lang w:eastAsia="en-GB"/>
            </w:rPr>
          </w:pPr>
          <w:hyperlink w:anchor="_Toc483494797" w:history="1">
            <w:r w:rsidR="00AE7D64" w:rsidRPr="006E0434">
              <w:rPr>
                <w:rStyle w:val="Hyperlink"/>
                <w:noProof/>
              </w:rPr>
              <w:t>1.</w:t>
            </w:r>
            <w:r w:rsidR="00AE7D64">
              <w:rPr>
                <w:rFonts w:asciiTheme="minorHAnsi" w:hAnsiTheme="minorHAnsi"/>
                <w:noProof/>
                <w:sz w:val="22"/>
                <w:lang w:eastAsia="en-GB"/>
              </w:rPr>
              <w:tab/>
            </w:r>
            <w:r w:rsidR="00AE7D64" w:rsidRPr="006E0434">
              <w:rPr>
                <w:rStyle w:val="Hyperlink"/>
                <w:noProof/>
              </w:rPr>
              <w:t>Introduction</w:t>
            </w:r>
            <w:r w:rsidR="00AE7D64">
              <w:rPr>
                <w:noProof/>
                <w:webHidden/>
              </w:rPr>
              <w:tab/>
            </w:r>
            <w:r w:rsidR="00AE7D64">
              <w:rPr>
                <w:noProof/>
                <w:webHidden/>
              </w:rPr>
              <w:fldChar w:fldCharType="begin"/>
            </w:r>
            <w:r w:rsidR="00AE7D64">
              <w:rPr>
                <w:noProof/>
                <w:webHidden/>
              </w:rPr>
              <w:instrText xml:space="preserve"> PAGEREF _Toc483494797 \h </w:instrText>
            </w:r>
            <w:r w:rsidR="00AE7D64">
              <w:rPr>
                <w:noProof/>
                <w:webHidden/>
              </w:rPr>
            </w:r>
            <w:r w:rsidR="00AE7D64">
              <w:rPr>
                <w:noProof/>
                <w:webHidden/>
              </w:rPr>
              <w:fldChar w:fldCharType="separate"/>
            </w:r>
            <w:r w:rsidR="00EE416C">
              <w:rPr>
                <w:b/>
                <w:bCs/>
                <w:noProof/>
                <w:webHidden/>
                <w:lang w:val="en-US"/>
              </w:rPr>
              <w:t>.</w:t>
            </w:r>
            <w:r w:rsidR="00AE7D64">
              <w:rPr>
                <w:noProof/>
                <w:webHidden/>
              </w:rPr>
              <w:fldChar w:fldCharType="end"/>
            </w:r>
          </w:hyperlink>
          <w:r w:rsidR="00133876">
            <w:rPr>
              <w:noProof/>
            </w:rPr>
            <w:t>4</w:t>
          </w:r>
        </w:p>
        <w:p w:rsidR="00AE7D64" w:rsidRDefault="00DD08C7" w:rsidP="004C2E09">
          <w:pPr>
            <w:pStyle w:val="TOC1"/>
            <w:tabs>
              <w:tab w:val="left" w:pos="440"/>
              <w:tab w:val="right" w:leader="dot" w:pos="9016"/>
            </w:tabs>
            <w:jc w:val="both"/>
            <w:rPr>
              <w:rFonts w:asciiTheme="minorHAnsi" w:hAnsiTheme="minorHAnsi"/>
              <w:noProof/>
              <w:sz w:val="22"/>
              <w:lang w:eastAsia="en-GB"/>
            </w:rPr>
          </w:pPr>
          <w:hyperlink w:anchor="_Toc483494798" w:history="1">
            <w:r w:rsidR="00AE7D64" w:rsidRPr="006E0434">
              <w:rPr>
                <w:rStyle w:val="Hyperlink"/>
                <w:rFonts w:eastAsia="Calibri"/>
                <w:noProof/>
              </w:rPr>
              <w:t>2.</w:t>
            </w:r>
            <w:r w:rsidR="00AE7D64">
              <w:rPr>
                <w:rFonts w:asciiTheme="minorHAnsi" w:hAnsiTheme="minorHAnsi"/>
                <w:noProof/>
                <w:sz w:val="22"/>
                <w:lang w:eastAsia="en-GB"/>
              </w:rPr>
              <w:tab/>
            </w:r>
            <w:r w:rsidR="000C53C1">
              <w:rPr>
                <w:rStyle w:val="Hyperlink"/>
                <w:rFonts w:eastAsia="Calibri"/>
                <w:noProof/>
              </w:rPr>
              <w:t>Roles within the academy</w:t>
            </w:r>
            <w:r w:rsidR="00AE7D64">
              <w:rPr>
                <w:noProof/>
                <w:webHidden/>
              </w:rPr>
              <w:tab/>
            </w:r>
            <w:r w:rsidR="000A4499">
              <w:rPr>
                <w:noProof/>
                <w:webHidden/>
              </w:rPr>
              <w:t>4</w:t>
            </w:r>
          </w:hyperlink>
        </w:p>
        <w:p w:rsidR="000A4499" w:rsidRPr="000A4499" w:rsidRDefault="00DD08C7" w:rsidP="004C2E09">
          <w:pPr>
            <w:pStyle w:val="TOC1"/>
            <w:tabs>
              <w:tab w:val="left" w:pos="440"/>
              <w:tab w:val="right" w:leader="dot" w:pos="9016"/>
            </w:tabs>
            <w:jc w:val="both"/>
            <w:rPr>
              <w:noProof/>
            </w:rPr>
          </w:pPr>
          <w:hyperlink w:anchor="_Toc483494799" w:history="1">
            <w:r w:rsidR="00AE7D64" w:rsidRPr="006E0434">
              <w:rPr>
                <w:rStyle w:val="Hyperlink"/>
                <w:rFonts w:eastAsia="Calibri"/>
                <w:noProof/>
              </w:rPr>
              <w:t>3.</w:t>
            </w:r>
            <w:r w:rsidR="00AE7D64">
              <w:rPr>
                <w:rFonts w:asciiTheme="minorHAnsi" w:hAnsiTheme="minorHAnsi"/>
                <w:noProof/>
                <w:sz w:val="22"/>
                <w:lang w:eastAsia="en-GB"/>
              </w:rPr>
              <w:tab/>
            </w:r>
            <w:r w:rsidR="000C53C1">
              <w:rPr>
                <w:rStyle w:val="Hyperlink"/>
                <w:rFonts w:eastAsia="Calibri"/>
                <w:noProof/>
              </w:rPr>
              <w:t xml:space="preserve">Support for </w:t>
            </w:r>
            <w:r w:rsidR="00A64476">
              <w:rPr>
                <w:rStyle w:val="Hyperlink"/>
                <w:rFonts w:eastAsia="Calibri"/>
                <w:noProof/>
              </w:rPr>
              <w:t>NEWLY QUALIFIED SOCIAL WORKER</w:t>
            </w:r>
            <w:r w:rsidR="00AE7D64">
              <w:rPr>
                <w:noProof/>
                <w:webHidden/>
              </w:rPr>
              <w:tab/>
            </w:r>
          </w:hyperlink>
          <w:r w:rsidR="000A4499">
            <w:rPr>
              <w:noProof/>
            </w:rPr>
            <w:t>5</w:t>
          </w:r>
        </w:p>
        <w:p w:rsidR="00AE7D64" w:rsidRDefault="00DD08C7" w:rsidP="004C2E09">
          <w:pPr>
            <w:pStyle w:val="TOC1"/>
            <w:tabs>
              <w:tab w:val="left" w:pos="440"/>
              <w:tab w:val="right" w:leader="dot" w:pos="9016"/>
            </w:tabs>
            <w:jc w:val="both"/>
            <w:rPr>
              <w:rFonts w:asciiTheme="minorHAnsi" w:hAnsiTheme="minorHAnsi"/>
              <w:noProof/>
              <w:sz w:val="22"/>
              <w:lang w:eastAsia="en-GB"/>
            </w:rPr>
          </w:pPr>
          <w:hyperlink w:anchor="_Toc483494800" w:history="1">
            <w:r w:rsidR="00AE7D64" w:rsidRPr="006E0434">
              <w:rPr>
                <w:rStyle w:val="Hyperlink"/>
                <w:rFonts w:eastAsia="Calibri"/>
                <w:noProof/>
              </w:rPr>
              <w:t>4.</w:t>
            </w:r>
            <w:r w:rsidR="00AE7D64">
              <w:rPr>
                <w:rFonts w:asciiTheme="minorHAnsi" w:hAnsiTheme="minorHAnsi"/>
                <w:noProof/>
                <w:sz w:val="22"/>
                <w:lang w:eastAsia="en-GB"/>
              </w:rPr>
              <w:tab/>
            </w:r>
            <w:r w:rsidR="000C53C1">
              <w:rPr>
                <w:rStyle w:val="Hyperlink"/>
                <w:rFonts w:eastAsia="Calibri"/>
                <w:noProof/>
              </w:rPr>
              <w:t>Definition of co-working and complexity</w:t>
            </w:r>
            <w:r w:rsidR="00AE7D64">
              <w:rPr>
                <w:noProof/>
                <w:webHidden/>
              </w:rPr>
              <w:tab/>
            </w:r>
            <w:r w:rsidR="000A4499">
              <w:rPr>
                <w:noProof/>
                <w:webHidden/>
              </w:rPr>
              <w:t>5</w:t>
            </w:r>
          </w:hyperlink>
        </w:p>
        <w:p w:rsidR="00AE7D64" w:rsidRDefault="00DD08C7" w:rsidP="004C2E09">
          <w:pPr>
            <w:pStyle w:val="TOC1"/>
            <w:tabs>
              <w:tab w:val="right" w:leader="dot" w:pos="9016"/>
            </w:tabs>
            <w:jc w:val="both"/>
            <w:rPr>
              <w:rFonts w:asciiTheme="minorHAnsi" w:hAnsiTheme="minorHAnsi"/>
              <w:noProof/>
              <w:sz w:val="22"/>
              <w:lang w:eastAsia="en-GB"/>
            </w:rPr>
          </w:pPr>
          <w:hyperlink w:anchor="_Toc483494801" w:history="1">
            <w:r w:rsidR="00AE7D64" w:rsidRPr="006E0434">
              <w:rPr>
                <w:rStyle w:val="Hyperlink"/>
                <w:rFonts w:eastAsia="Calibri"/>
                <w:noProof/>
              </w:rPr>
              <w:t xml:space="preserve">5. </w:t>
            </w:r>
            <w:r w:rsidR="00AE7D64">
              <w:rPr>
                <w:rStyle w:val="Hyperlink"/>
                <w:rFonts w:eastAsia="Calibri"/>
                <w:noProof/>
              </w:rPr>
              <w:t xml:space="preserve">   </w:t>
            </w:r>
            <w:r w:rsidR="000C53C1">
              <w:rPr>
                <w:rStyle w:val="Hyperlink"/>
                <w:rFonts w:eastAsia="Calibri"/>
                <w:noProof/>
              </w:rPr>
              <w:t>Resource allocation</w:t>
            </w:r>
            <w:r w:rsidR="00AE7D64">
              <w:rPr>
                <w:noProof/>
                <w:webHidden/>
              </w:rPr>
              <w:tab/>
            </w:r>
            <w:r w:rsidR="000A4499">
              <w:rPr>
                <w:noProof/>
                <w:webHidden/>
              </w:rPr>
              <w:t>8</w:t>
            </w:r>
          </w:hyperlink>
        </w:p>
        <w:p w:rsidR="00AE7D64" w:rsidRDefault="00DD08C7" w:rsidP="004C2E09">
          <w:pPr>
            <w:pStyle w:val="TOC1"/>
            <w:tabs>
              <w:tab w:val="left" w:pos="440"/>
              <w:tab w:val="right" w:leader="dot" w:pos="9016"/>
            </w:tabs>
            <w:jc w:val="both"/>
            <w:rPr>
              <w:rFonts w:asciiTheme="minorHAnsi" w:hAnsiTheme="minorHAnsi"/>
              <w:noProof/>
              <w:sz w:val="22"/>
              <w:lang w:eastAsia="en-GB"/>
            </w:rPr>
          </w:pPr>
          <w:hyperlink w:anchor="_Toc483494802" w:history="1">
            <w:r w:rsidR="00AE7D64" w:rsidRPr="006E0434">
              <w:rPr>
                <w:rStyle w:val="Hyperlink"/>
                <w:rFonts w:eastAsia="Calibri"/>
                <w:noProof/>
              </w:rPr>
              <w:t>6.</w:t>
            </w:r>
            <w:r w:rsidR="00AE7D64">
              <w:rPr>
                <w:rFonts w:asciiTheme="minorHAnsi" w:hAnsiTheme="minorHAnsi"/>
                <w:noProof/>
                <w:sz w:val="22"/>
                <w:lang w:eastAsia="en-GB"/>
              </w:rPr>
              <w:tab/>
            </w:r>
            <w:r w:rsidR="000C53C1">
              <w:rPr>
                <w:rStyle w:val="Hyperlink"/>
                <w:rFonts w:eastAsia="Calibri"/>
                <w:noProof/>
              </w:rPr>
              <w:t xml:space="preserve">Escalation process </w:t>
            </w:r>
            <w:r w:rsidR="00AE7D64">
              <w:rPr>
                <w:noProof/>
                <w:webHidden/>
              </w:rPr>
              <w:tab/>
            </w:r>
            <w:r w:rsidR="000A4499">
              <w:rPr>
                <w:noProof/>
                <w:webHidden/>
              </w:rPr>
              <w:t>8</w:t>
            </w:r>
          </w:hyperlink>
        </w:p>
        <w:p w:rsidR="00AE7D64" w:rsidRDefault="00DD08C7" w:rsidP="004C2E09">
          <w:pPr>
            <w:pStyle w:val="TOC1"/>
            <w:tabs>
              <w:tab w:val="left" w:pos="440"/>
              <w:tab w:val="right" w:leader="dot" w:pos="9016"/>
            </w:tabs>
            <w:jc w:val="both"/>
            <w:rPr>
              <w:rFonts w:asciiTheme="minorHAnsi" w:hAnsiTheme="minorHAnsi"/>
              <w:noProof/>
              <w:sz w:val="22"/>
              <w:lang w:eastAsia="en-GB"/>
            </w:rPr>
          </w:pPr>
          <w:hyperlink w:anchor="_Toc483494803" w:history="1">
            <w:r w:rsidR="00AE7D64" w:rsidRPr="006E0434">
              <w:rPr>
                <w:rStyle w:val="Hyperlink"/>
                <w:rFonts w:eastAsia="Calibri"/>
                <w:noProof/>
              </w:rPr>
              <w:t>7.</w:t>
            </w:r>
            <w:r w:rsidR="00AE7D64">
              <w:rPr>
                <w:rFonts w:asciiTheme="minorHAnsi" w:hAnsiTheme="minorHAnsi"/>
                <w:noProof/>
                <w:sz w:val="22"/>
                <w:lang w:eastAsia="en-GB"/>
              </w:rPr>
              <w:tab/>
            </w:r>
            <w:r w:rsidR="000C53C1">
              <w:rPr>
                <w:rStyle w:val="Hyperlink"/>
                <w:rFonts w:eastAsia="Calibri"/>
                <w:noProof/>
              </w:rPr>
              <w:t>Supervision and reflective action learning sets</w:t>
            </w:r>
            <w:r w:rsidR="00AE7D64">
              <w:rPr>
                <w:noProof/>
                <w:webHidden/>
              </w:rPr>
              <w:tab/>
            </w:r>
            <w:r w:rsidR="000A4499">
              <w:rPr>
                <w:noProof/>
                <w:webHidden/>
              </w:rPr>
              <w:t>8</w:t>
            </w:r>
          </w:hyperlink>
        </w:p>
        <w:p w:rsidR="00AE7D64" w:rsidRDefault="00DD08C7" w:rsidP="004C2E09">
          <w:pPr>
            <w:pStyle w:val="TOC1"/>
            <w:tabs>
              <w:tab w:val="right" w:leader="dot" w:pos="9016"/>
            </w:tabs>
            <w:jc w:val="both"/>
            <w:rPr>
              <w:rFonts w:asciiTheme="minorHAnsi" w:hAnsiTheme="minorHAnsi"/>
              <w:noProof/>
              <w:sz w:val="22"/>
              <w:lang w:eastAsia="en-GB"/>
            </w:rPr>
          </w:pPr>
          <w:hyperlink w:anchor="_Toc483494806" w:history="1">
            <w:r w:rsidR="00AE7D64" w:rsidRPr="006E0434">
              <w:rPr>
                <w:rStyle w:val="Hyperlink"/>
                <w:rFonts w:eastAsia="Calibri"/>
                <w:noProof/>
              </w:rPr>
              <w:t>Appendix</w:t>
            </w:r>
            <w:r w:rsidR="00AE7D64">
              <w:rPr>
                <w:noProof/>
                <w:webHidden/>
              </w:rPr>
              <w:tab/>
            </w:r>
            <w:r w:rsidR="00AE7D64">
              <w:rPr>
                <w:noProof/>
                <w:webHidden/>
              </w:rPr>
              <w:fldChar w:fldCharType="begin"/>
            </w:r>
            <w:r w:rsidR="00AE7D64">
              <w:rPr>
                <w:noProof/>
                <w:webHidden/>
              </w:rPr>
              <w:instrText xml:space="preserve"> PAGEREF _Toc483494806 \h </w:instrText>
            </w:r>
            <w:r w:rsidR="00AE7D64">
              <w:rPr>
                <w:noProof/>
                <w:webHidden/>
              </w:rPr>
            </w:r>
            <w:r w:rsidR="00AE7D64">
              <w:rPr>
                <w:noProof/>
                <w:webHidden/>
              </w:rPr>
              <w:fldChar w:fldCharType="separate"/>
            </w:r>
            <w:r w:rsidR="00EE416C">
              <w:rPr>
                <w:noProof/>
                <w:webHidden/>
              </w:rPr>
              <w:t>8</w:t>
            </w:r>
            <w:r w:rsidR="00AE7D64">
              <w:rPr>
                <w:noProof/>
                <w:webHidden/>
              </w:rPr>
              <w:fldChar w:fldCharType="end"/>
            </w:r>
          </w:hyperlink>
        </w:p>
        <w:p w:rsidR="00AE7D64" w:rsidRDefault="00AE7D64" w:rsidP="004C2E09">
          <w:pPr>
            <w:jc w:val="both"/>
          </w:pPr>
          <w:r>
            <w:rPr>
              <w:b/>
              <w:bCs/>
              <w:noProof/>
            </w:rPr>
            <w:fldChar w:fldCharType="end"/>
          </w:r>
        </w:p>
        <w:p w:rsidR="004D4439" w:rsidRDefault="004D4439" w:rsidP="004C2E09">
          <w:pPr>
            <w:pStyle w:val="TOC1"/>
            <w:tabs>
              <w:tab w:val="right" w:leader="dot" w:pos="10456"/>
            </w:tabs>
            <w:jc w:val="both"/>
            <w:rPr>
              <w:rFonts w:asciiTheme="minorHAnsi" w:hAnsiTheme="minorHAnsi"/>
              <w:noProof/>
              <w:sz w:val="22"/>
              <w:lang w:eastAsia="en-GB"/>
            </w:rPr>
          </w:pPr>
        </w:p>
        <w:p w:rsidR="001751FB" w:rsidRDefault="000907C1" w:rsidP="004C2E09">
          <w:pPr>
            <w:pStyle w:val="TOC1"/>
            <w:tabs>
              <w:tab w:val="right" w:leader="dot" w:pos="10456"/>
            </w:tabs>
            <w:jc w:val="both"/>
            <w:rPr>
              <w:b/>
              <w:bCs/>
              <w:noProof/>
            </w:rPr>
          </w:pPr>
          <w:r>
            <w:rPr>
              <w:b/>
              <w:bCs/>
              <w:noProof/>
            </w:rPr>
            <w:fldChar w:fldCharType="end"/>
          </w:r>
        </w:p>
      </w:sdtContent>
    </w:sdt>
    <w:p w:rsidR="001A012E" w:rsidRDefault="001A012E" w:rsidP="001A012E">
      <w:pPr>
        <w:pStyle w:val="Title"/>
        <w:spacing w:after="200" w:line="480" w:lineRule="auto"/>
        <w:jc w:val="both"/>
      </w:pPr>
    </w:p>
    <w:p w:rsidR="0096790B" w:rsidRDefault="0096790B" w:rsidP="004C2E09">
      <w:pPr>
        <w:pStyle w:val="Heading1"/>
        <w:jc w:val="both"/>
      </w:pPr>
    </w:p>
    <w:p w:rsidR="00C63E01" w:rsidRDefault="00C63E01" w:rsidP="00C63E01"/>
    <w:p w:rsidR="00C63E01" w:rsidRDefault="00C63E01" w:rsidP="00C63E01"/>
    <w:p w:rsidR="00C63E01" w:rsidRDefault="00C63E01" w:rsidP="00C63E01"/>
    <w:p w:rsidR="00C63E01" w:rsidRDefault="00C63E01" w:rsidP="00C63E01"/>
    <w:p w:rsidR="00C63E01" w:rsidRDefault="00C63E01" w:rsidP="00C63E01"/>
    <w:p w:rsidR="00C63E01" w:rsidRDefault="00C63E01" w:rsidP="00C63E01"/>
    <w:p w:rsidR="00C63E01" w:rsidRDefault="00C63E01" w:rsidP="00C63E01"/>
    <w:p w:rsidR="00C63E01" w:rsidRDefault="00C63E01" w:rsidP="00C63E01"/>
    <w:p w:rsidR="00C63E01" w:rsidRPr="00C63E01" w:rsidRDefault="00C63E01" w:rsidP="00C63E01"/>
    <w:p w:rsidR="0099165F" w:rsidRDefault="0099165F" w:rsidP="004C2E09">
      <w:pPr>
        <w:jc w:val="both"/>
      </w:pPr>
    </w:p>
    <w:p w:rsidR="0099165F" w:rsidRDefault="0099165F" w:rsidP="004C2E09">
      <w:pPr>
        <w:jc w:val="both"/>
      </w:pPr>
    </w:p>
    <w:p w:rsidR="000A4499" w:rsidRPr="000A4499" w:rsidRDefault="000A4499" w:rsidP="004C2E09">
      <w:pPr>
        <w:pStyle w:val="Heading1"/>
        <w:spacing w:before="500"/>
        <w:jc w:val="both"/>
        <w:rPr>
          <w:sz w:val="44"/>
        </w:rPr>
      </w:pPr>
      <w:bookmarkStart w:id="3" w:name="_Toc483379954"/>
      <w:bookmarkStart w:id="4" w:name="_Toc483471486"/>
      <w:bookmarkStart w:id="5" w:name="_Toc483494795"/>
      <w:r w:rsidRPr="000A4499">
        <w:rPr>
          <w:sz w:val="44"/>
        </w:rPr>
        <w:lastRenderedPageBreak/>
        <w:t>About This Document</w:t>
      </w:r>
      <w:bookmarkEnd w:id="3"/>
      <w:bookmarkEnd w:id="4"/>
      <w:bookmarkEnd w:id="5"/>
    </w:p>
    <w:p w:rsidR="000A4499" w:rsidRPr="000A4499" w:rsidRDefault="000A4499" w:rsidP="004C2E09">
      <w:pPr>
        <w:jc w:val="both"/>
      </w:pPr>
    </w:p>
    <w:tbl>
      <w:tblPr>
        <w:tblW w:w="8931" w:type="dxa"/>
        <w:tblInd w:w="60" w:type="dxa"/>
        <w:tblBorders>
          <w:top w:val="single" w:sz="4" w:space="0" w:color="auto"/>
          <w:left w:val="single" w:sz="4" w:space="0" w:color="auto"/>
          <w:bottom w:val="single" w:sz="4" w:space="0" w:color="auto"/>
          <w:right w:val="single" w:sz="4" w:space="0" w:color="auto"/>
        </w:tblBorders>
        <w:tblLayout w:type="fixed"/>
        <w:tblCellMar>
          <w:top w:w="60" w:type="dxa"/>
          <w:left w:w="60" w:type="dxa"/>
          <w:bottom w:w="60" w:type="dxa"/>
          <w:right w:w="60" w:type="dxa"/>
        </w:tblCellMar>
        <w:tblLook w:val="0000" w:firstRow="0" w:lastRow="0" w:firstColumn="0" w:lastColumn="0" w:noHBand="0" w:noVBand="0"/>
      </w:tblPr>
      <w:tblGrid>
        <w:gridCol w:w="2127"/>
        <w:gridCol w:w="6804"/>
      </w:tblGrid>
      <w:tr w:rsidR="000A4499" w:rsidRPr="000A4499" w:rsidTr="006406F3">
        <w:tc>
          <w:tcPr>
            <w:tcW w:w="2127" w:type="dxa"/>
            <w:shd w:val="clear" w:color="auto" w:fill="auto"/>
          </w:tcPr>
          <w:p w:rsidR="000A4499" w:rsidRPr="000A4499" w:rsidRDefault="000A4499" w:rsidP="004C2E09">
            <w:pPr>
              <w:jc w:val="both"/>
            </w:pPr>
            <w:r w:rsidRPr="000A4499">
              <w:t>Title:</w:t>
            </w:r>
          </w:p>
        </w:tc>
        <w:tc>
          <w:tcPr>
            <w:tcW w:w="6804" w:type="dxa"/>
            <w:shd w:val="clear" w:color="auto" w:fill="auto"/>
          </w:tcPr>
          <w:p w:rsidR="000A4499" w:rsidRPr="000A4499" w:rsidRDefault="00AF4BA6" w:rsidP="004C2E09">
            <w:pPr>
              <w:jc w:val="both"/>
            </w:pPr>
            <w:r>
              <w:t xml:space="preserve">Social Work Academy </w:t>
            </w:r>
          </w:p>
        </w:tc>
      </w:tr>
      <w:tr w:rsidR="000A4499" w:rsidRPr="000A4499" w:rsidTr="006406F3">
        <w:tc>
          <w:tcPr>
            <w:tcW w:w="2127" w:type="dxa"/>
            <w:shd w:val="clear" w:color="auto" w:fill="auto"/>
          </w:tcPr>
          <w:p w:rsidR="000A4499" w:rsidRPr="000A4499" w:rsidRDefault="000A4499" w:rsidP="004C2E09">
            <w:pPr>
              <w:jc w:val="both"/>
            </w:pPr>
            <w:r w:rsidRPr="000A4499">
              <w:t>Purpose:</w:t>
            </w:r>
          </w:p>
        </w:tc>
        <w:tc>
          <w:tcPr>
            <w:tcW w:w="6804" w:type="dxa"/>
            <w:shd w:val="clear" w:color="auto" w:fill="auto"/>
          </w:tcPr>
          <w:p w:rsidR="000A4499" w:rsidRPr="000A4499" w:rsidRDefault="000A4499" w:rsidP="00AF4BA6">
            <w:pPr>
              <w:jc w:val="both"/>
            </w:pPr>
            <w:r w:rsidRPr="000A4499">
              <w:t xml:space="preserve">This document introduces Luton </w:t>
            </w:r>
            <w:r w:rsidR="00AF4BA6">
              <w:t xml:space="preserve">Borough Council’s approach to supporting practice through the Social Work Academy </w:t>
            </w:r>
          </w:p>
        </w:tc>
      </w:tr>
      <w:tr w:rsidR="000A4499" w:rsidRPr="000A4499" w:rsidTr="006406F3">
        <w:tc>
          <w:tcPr>
            <w:tcW w:w="2127" w:type="dxa"/>
            <w:shd w:val="clear" w:color="auto" w:fill="auto"/>
          </w:tcPr>
          <w:p w:rsidR="000A4499" w:rsidRPr="000A4499" w:rsidRDefault="000A4499" w:rsidP="004C2E09">
            <w:pPr>
              <w:jc w:val="both"/>
            </w:pPr>
            <w:r w:rsidRPr="000A4499">
              <w:t>Updated by:</w:t>
            </w:r>
          </w:p>
        </w:tc>
        <w:tc>
          <w:tcPr>
            <w:tcW w:w="6804" w:type="dxa"/>
            <w:shd w:val="clear" w:color="auto" w:fill="auto"/>
          </w:tcPr>
          <w:p w:rsidR="000A4499" w:rsidRPr="000A4499" w:rsidRDefault="000A4499" w:rsidP="004C2E09">
            <w:pPr>
              <w:jc w:val="both"/>
            </w:pPr>
            <w:r w:rsidRPr="000A4499">
              <w:t xml:space="preserve">Daniel Toth, Head of Service, Family Assessment and Support </w:t>
            </w:r>
          </w:p>
        </w:tc>
      </w:tr>
      <w:tr w:rsidR="000A4499" w:rsidRPr="000A4499" w:rsidTr="006406F3">
        <w:tc>
          <w:tcPr>
            <w:tcW w:w="2127" w:type="dxa"/>
            <w:shd w:val="clear" w:color="auto" w:fill="auto"/>
          </w:tcPr>
          <w:p w:rsidR="000A4499" w:rsidRPr="000A4499" w:rsidRDefault="000A4499" w:rsidP="004C2E09">
            <w:pPr>
              <w:jc w:val="both"/>
            </w:pPr>
            <w:r w:rsidRPr="000A4499">
              <w:t>Approved by:</w:t>
            </w:r>
          </w:p>
        </w:tc>
        <w:tc>
          <w:tcPr>
            <w:tcW w:w="6804" w:type="dxa"/>
            <w:shd w:val="clear" w:color="auto" w:fill="auto"/>
          </w:tcPr>
          <w:p w:rsidR="000A4499" w:rsidRPr="000A4499" w:rsidRDefault="000A4499" w:rsidP="004C2E09">
            <w:pPr>
              <w:jc w:val="both"/>
            </w:pPr>
            <w:r w:rsidRPr="000A4499">
              <w:t>Al</w:t>
            </w:r>
            <w:r w:rsidR="00B21017">
              <w:t>l</w:t>
            </w:r>
            <w:r w:rsidRPr="000A4499">
              <w:t>ison Parkinson, Service Director</w:t>
            </w:r>
            <w:r w:rsidR="00B21017">
              <w:t>, Children Operatio</w:t>
            </w:r>
            <w:bookmarkStart w:id="6" w:name="_GoBack"/>
            <w:bookmarkEnd w:id="6"/>
            <w:r w:rsidR="00B21017">
              <w:t>nal Services</w:t>
            </w:r>
          </w:p>
        </w:tc>
      </w:tr>
      <w:tr w:rsidR="000A4499" w:rsidRPr="000A4499" w:rsidTr="006406F3">
        <w:tc>
          <w:tcPr>
            <w:tcW w:w="2127" w:type="dxa"/>
            <w:shd w:val="clear" w:color="auto" w:fill="auto"/>
          </w:tcPr>
          <w:p w:rsidR="000A4499" w:rsidRPr="000A4499" w:rsidRDefault="000A4499" w:rsidP="004C2E09">
            <w:pPr>
              <w:jc w:val="both"/>
            </w:pPr>
            <w:r w:rsidRPr="000A4499">
              <w:t>Date:</w:t>
            </w:r>
          </w:p>
        </w:tc>
        <w:tc>
          <w:tcPr>
            <w:tcW w:w="6804" w:type="dxa"/>
            <w:shd w:val="clear" w:color="auto" w:fill="auto"/>
          </w:tcPr>
          <w:p w:rsidR="000A4499" w:rsidRPr="000A4499" w:rsidRDefault="00207AC0" w:rsidP="004C2E09">
            <w:pPr>
              <w:jc w:val="both"/>
            </w:pPr>
            <w:r>
              <w:t>17/06/2022</w:t>
            </w:r>
          </w:p>
        </w:tc>
      </w:tr>
      <w:tr w:rsidR="000A4499" w:rsidRPr="000A4499" w:rsidTr="006406F3">
        <w:tc>
          <w:tcPr>
            <w:tcW w:w="2127" w:type="dxa"/>
            <w:shd w:val="clear" w:color="auto" w:fill="auto"/>
          </w:tcPr>
          <w:p w:rsidR="000A4499" w:rsidRPr="000A4499" w:rsidRDefault="000A4499" w:rsidP="004C2E09">
            <w:pPr>
              <w:jc w:val="both"/>
            </w:pPr>
            <w:r w:rsidRPr="000A4499">
              <w:t>Version number:</w:t>
            </w:r>
          </w:p>
        </w:tc>
        <w:tc>
          <w:tcPr>
            <w:tcW w:w="6804" w:type="dxa"/>
            <w:shd w:val="clear" w:color="auto" w:fill="auto"/>
          </w:tcPr>
          <w:p w:rsidR="000A4499" w:rsidRPr="000A4499" w:rsidRDefault="000A4499" w:rsidP="004C2E09">
            <w:pPr>
              <w:jc w:val="both"/>
            </w:pPr>
            <w:r w:rsidRPr="000A4499">
              <w:t>1.1</w:t>
            </w:r>
          </w:p>
        </w:tc>
      </w:tr>
      <w:tr w:rsidR="000A4499" w:rsidRPr="000A4499" w:rsidTr="006406F3">
        <w:tc>
          <w:tcPr>
            <w:tcW w:w="2127" w:type="dxa"/>
            <w:shd w:val="clear" w:color="auto" w:fill="auto"/>
          </w:tcPr>
          <w:p w:rsidR="000A4499" w:rsidRPr="000A4499" w:rsidRDefault="000A4499" w:rsidP="004C2E09">
            <w:pPr>
              <w:jc w:val="both"/>
            </w:pPr>
            <w:r w:rsidRPr="000A4499">
              <w:t>Status:</w:t>
            </w:r>
          </w:p>
        </w:tc>
        <w:tc>
          <w:tcPr>
            <w:tcW w:w="6804" w:type="dxa"/>
            <w:shd w:val="clear" w:color="auto" w:fill="auto"/>
          </w:tcPr>
          <w:p w:rsidR="000A4499" w:rsidRPr="000A4499" w:rsidRDefault="000A4499" w:rsidP="004C2E09">
            <w:pPr>
              <w:jc w:val="both"/>
            </w:pPr>
          </w:p>
        </w:tc>
      </w:tr>
      <w:tr w:rsidR="000A4499" w:rsidRPr="000A4499" w:rsidTr="006406F3">
        <w:tc>
          <w:tcPr>
            <w:tcW w:w="2127" w:type="dxa"/>
            <w:shd w:val="clear" w:color="auto" w:fill="auto"/>
          </w:tcPr>
          <w:p w:rsidR="000A4499" w:rsidRPr="000A4499" w:rsidRDefault="000A4499" w:rsidP="004C2E09">
            <w:pPr>
              <w:jc w:val="both"/>
            </w:pPr>
            <w:r w:rsidRPr="000A4499">
              <w:t>Review frequency:</w:t>
            </w:r>
          </w:p>
        </w:tc>
        <w:tc>
          <w:tcPr>
            <w:tcW w:w="6804" w:type="dxa"/>
            <w:shd w:val="clear" w:color="auto" w:fill="auto"/>
          </w:tcPr>
          <w:p w:rsidR="000A4499" w:rsidRPr="000A4499" w:rsidRDefault="000A4499" w:rsidP="004C2E09">
            <w:pPr>
              <w:jc w:val="both"/>
            </w:pPr>
            <w:r w:rsidRPr="000A4499">
              <w:t>3 yearly</w:t>
            </w:r>
          </w:p>
        </w:tc>
      </w:tr>
      <w:tr w:rsidR="000A4499" w:rsidRPr="000A4499" w:rsidTr="006406F3">
        <w:tc>
          <w:tcPr>
            <w:tcW w:w="2127" w:type="dxa"/>
            <w:shd w:val="clear" w:color="auto" w:fill="auto"/>
          </w:tcPr>
          <w:p w:rsidR="000A4499" w:rsidRPr="000A4499" w:rsidRDefault="000A4499" w:rsidP="004C2E09">
            <w:pPr>
              <w:jc w:val="both"/>
            </w:pPr>
            <w:r w:rsidRPr="000A4499">
              <w:t>Next review date:</w:t>
            </w:r>
          </w:p>
        </w:tc>
        <w:tc>
          <w:tcPr>
            <w:tcW w:w="6804" w:type="dxa"/>
            <w:shd w:val="clear" w:color="auto" w:fill="auto"/>
          </w:tcPr>
          <w:p w:rsidR="000A4499" w:rsidRPr="000A4499" w:rsidRDefault="000A4499" w:rsidP="004C2E09">
            <w:pPr>
              <w:jc w:val="both"/>
            </w:pPr>
            <w:r w:rsidRPr="000A4499">
              <w:t>22/04/2025</w:t>
            </w:r>
          </w:p>
        </w:tc>
      </w:tr>
    </w:tbl>
    <w:p w:rsidR="00A61C6D" w:rsidRDefault="00A61C6D" w:rsidP="00A61C6D">
      <w:pPr>
        <w:spacing w:after="0" w:line="240" w:lineRule="auto"/>
        <w:rPr>
          <w:rFonts w:cs="Arial"/>
          <w:b/>
        </w:rPr>
      </w:pPr>
    </w:p>
    <w:p w:rsidR="00A61C6D" w:rsidRPr="00E64EEC" w:rsidRDefault="00A61C6D" w:rsidP="00A61C6D">
      <w:pPr>
        <w:spacing w:after="0" w:line="240" w:lineRule="auto"/>
        <w:rPr>
          <w:rFonts w:cs="Arial"/>
          <w:b/>
        </w:rPr>
      </w:pPr>
    </w:p>
    <w:p w:rsidR="00A61C6D" w:rsidRPr="00E64EEC" w:rsidRDefault="00A61C6D" w:rsidP="00A61C6D">
      <w:pPr>
        <w:suppressAutoHyphens/>
        <w:spacing w:before="60" w:after="60" w:line="240" w:lineRule="auto"/>
        <w:jc w:val="center"/>
        <w:rPr>
          <w:rFonts w:eastAsia="Times New Roman" w:cs="Arial"/>
          <w:b/>
          <w:bCs/>
          <w:caps/>
          <w:noProof/>
        </w:rPr>
      </w:pPr>
      <w:r w:rsidRPr="00E64EEC">
        <w:rPr>
          <w:rFonts w:eastAsia="Times New Roman" w:cs="Arial"/>
          <w:b/>
          <w:bCs/>
          <w:caps/>
          <w:noProof/>
        </w:rPr>
        <w:t>Version History</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620"/>
        <w:gridCol w:w="4500"/>
        <w:gridCol w:w="1800"/>
      </w:tblGrid>
      <w:tr w:rsidR="00A61C6D" w:rsidRPr="00E64EEC" w:rsidTr="006928B0">
        <w:trPr>
          <w:tblHeader/>
          <w:jc w:val="center"/>
        </w:trPr>
        <w:tc>
          <w:tcPr>
            <w:tcW w:w="1080" w:type="dxa"/>
            <w:shd w:val="pct25" w:color="auto" w:fill="FFFFFF"/>
            <w:vAlign w:val="center"/>
          </w:tcPr>
          <w:p w:rsidR="00A61C6D" w:rsidRPr="00E64EEC" w:rsidRDefault="00A61C6D" w:rsidP="006928B0">
            <w:pPr>
              <w:suppressAutoHyphens/>
              <w:spacing w:before="60" w:after="60" w:line="240" w:lineRule="auto"/>
              <w:jc w:val="center"/>
              <w:rPr>
                <w:rFonts w:eastAsia="Times New Roman" w:cs="Arial"/>
                <w:b/>
              </w:rPr>
            </w:pPr>
            <w:r w:rsidRPr="00E64EEC">
              <w:rPr>
                <w:rFonts w:eastAsia="Times New Roman" w:cs="Arial"/>
                <w:b/>
              </w:rPr>
              <w:t>Version</w:t>
            </w:r>
          </w:p>
        </w:tc>
        <w:tc>
          <w:tcPr>
            <w:tcW w:w="1620" w:type="dxa"/>
            <w:shd w:val="pct25" w:color="auto" w:fill="FFFFFF"/>
            <w:vAlign w:val="center"/>
          </w:tcPr>
          <w:p w:rsidR="00A61C6D" w:rsidRPr="00E64EEC" w:rsidRDefault="00A61C6D" w:rsidP="006928B0">
            <w:pPr>
              <w:suppressAutoHyphens/>
              <w:spacing w:before="60" w:after="60" w:line="240" w:lineRule="auto"/>
              <w:jc w:val="center"/>
              <w:rPr>
                <w:rFonts w:eastAsia="Times New Roman" w:cs="Arial"/>
                <w:b/>
              </w:rPr>
            </w:pPr>
            <w:r w:rsidRPr="00E64EEC">
              <w:rPr>
                <w:rFonts w:eastAsia="Times New Roman" w:cs="Arial"/>
                <w:b/>
              </w:rPr>
              <w:t>Date Issued</w:t>
            </w:r>
          </w:p>
        </w:tc>
        <w:tc>
          <w:tcPr>
            <w:tcW w:w="4500" w:type="dxa"/>
            <w:shd w:val="pct25" w:color="auto" w:fill="FFFFFF"/>
            <w:vAlign w:val="center"/>
          </w:tcPr>
          <w:p w:rsidR="00A61C6D" w:rsidRPr="00E64EEC" w:rsidRDefault="00A61C6D" w:rsidP="006928B0">
            <w:pPr>
              <w:suppressAutoHyphens/>
              <w:spacing w:before="60" w:after="60" w:line="240" w:lineRule="auto"/>
              <w:jc w:val="center"/>
              <w:rPr>
                <w:rFonts w:eastAsia="Times New Roman" w:cs="Arial"/>
                <w:b/>
              </w:rPr>
            </w:pPr>
            <w:r w:rsidRPr="00E64EEC">
              <w:rPr>
                <w:rFonts w:eastAsia="Times New Roman" w:cs="Arial"/>
                <w:b/>
              </w:rPr>
              <w:t>Brief Summary of Change</w:t>
            </w:r>
          </w:p>
        </w:tc>
        <w:tc>
          <w:tcPr>
            <w:tcW w:w="1800" w:type="dxa"/>
            <w:shd w:val="pct25" w:color="auto" w:fill="FFFFFF"/>
            <w:vAlign w:val="center"/>
          </w:tcPr>
          <w:p w:rsidR="00A61C6D" w:rsidRPr="00E64EEC" w:rsidRDefault="00A61C6D" w:rsidP="006928B0">
            <w:pPr>
              <w:suppressAutoHyphens/>
              <w:spacing w:before="60" w:after="60" w:line="240" w:lineRule="auto"/>
              <w:jc w:val="center"/>
              <w:rPr>
                <w:rFonts w:eastAsia="Times New Roman" w:cs="Arial"/>
                <w:b/>
              </w:rPr>
            </w:pPr>
            <w:r w:rsidRPr="00E64EEC">
              <w:rPr>
                <w:rFonts w:eastAsia="Times New Roman" w:cs="Arial"/>
                <w:b/>
              </w:rPr>
              <w:t>Author</w:t>
            </w:r>
          </w:p>
        </w:tc>
      </w:tr>
      <w:tr w:rsidR="00A61C6D" w:rsidRPr="00E64EEC" w:rsidTr="006928B0">
        <w:trPr>
          <w:jc w:val="center"/>
        </w:trPr>
        <w:tc>
          <w:tcPr>
            <w:tcW w:w="1080" w:type="dxa"/>
            <w:vAlign w:val="center"/>
          </w:tcPr>
          <w:p w:rsidR="00A61C6D" w:rsidRPr="00027EFD" w:rsidRDefault="00027EFD" w:rsidP="006928B0">
            <w:pPr>
              <w:suppressAutoHyphens/>
              <w:spacing w:before="60" w:after="60" w:line="240" w:lineRule="auto"/>
              <w:jc w:val="center"/>
              <w:rPr>
                <w:rFonts w:eastAsia="Times New Roman" w:cs="Arial"/>
              </w:rPr>
            </w:pPr>
            <w:r w:rsidRPr="00027EFD">
              <w:rPr>
                <w:rFonts w:eastAsia="Times New Roman" w:cs="Arial"/>
              </w:rPr>
              <w:t>1.1</w:t>
            </w:r>
          </w:p>
        </w:tc>
        <w:tc>
          <w:tcPr>
            <w:tcW w:w="1620" w:type="dxa"/>
            <w:vAlign w:val="center"/>
          </w:tcPr>
          <w:p w:rsidR="00A61C6D" w:rsidRPr="00027EFD" w:rsidRDefault="00027EFD" w:rsidP="006928B0">
            <w:pPr>
              <w:suppressAutoHyphens/>
              <w:spacing w:before="60" w:after="60" w:line="240" w:lineRule="auto"/>
              <w:jc w:val="center"/>
              <w:rPr>
                <w:rFonts w:eastAsia="Times New Roman" w:cs="Arial"/>
              </w:rPr>
            </w:pPr>
            <w:r w:rsidRPr="00027EFD">
              <w:rPr>
                <w:rFonts w:eastAsia="Times New Roman" w:cs="Arial"/>
              </w:rPr>
              <w:t>June 2022</w:t>
            </w:r>
          </w:p>
        </w:tc>
        <w:tc>
          <w:tcPr>
            <w:tcW w:w="4500" w:type="dxa"/>
            <w:vAlign w:val="center"/>
          </w:tcPr>
          <w:p w:rsidR="00A61C6D" w:rsidRPr="00027EFD" w:rsidRDefault="00A61C6D" w:rsidP="006928B0">
            <w:pPr>
              <w:suppressAutoHyphens/>
              <w:spacing w:before="60" w:after="60" w:line="240" w:lineRule="auto"/>
              <w:rPr>
                <w:rFonts w:eastAsia="Times New Roman" w:cs="Arial"/>
              </w:rPr>
            </w:pPr>
            <w:r w:rsidRPr="00027EFD">
              <w:rPr>
                <w:rFonts w:eastAsia="Times New Roman" w:cs="Arial"/>
              </w:rPr>
              <w:t>Draft Document</w:t>
            </w:r>
          </w:p>
        </w:tc>
        <w:tc>
          <w:tcPr>
            <w:tcW w:w="1800" w:type="dxa"/>
            <w:vAlign w:val="center"/>
          </w:tcPr>
          <w:p w:rsidR="00A61C6D" w:rsidRPr="00027EFD" w:rsidRDefault="00027EFD" w:rsidP="006928B0">
            <w:pPr>
              <w:suppressAutoHyphens/>
              <w:spacing w:before="60" w:after="60" w:line="240" w:lineRule="auto"/>
              <w:jc w:val="center"/>
              <w:rPr>
                <w:rFonts w:eastAsia="Times New Roman" w:cs="Arial"/>
              </w:rPr>
            </w:pPr>
            <w:r w:rsidRPr="00027EFD">
              <w:rPr>
                <w:rFonts w:eastAsia="Times New Roman" w:cs="Arial"/>
              </w:rPr>
              <w:t xml:space="preserve">Daniel Toth </w:t>
            </w:r>
          </w:p>
        </w:tc>
      </w:tr>
    </w:tbl>
    <w:p w:rsidR="00A61C6D" w:rsidRPr="00E64EEC" w:rsidRDefault="00A61C6D" w:rsidP="00A61C6D">
      <w:pPr>
        <w:suppressAutoHyphens/>
        <w:spacing w:before="60" w:after="60" w:line="240" w:lineRule="auto"/>
        <w:rPr>
          <w:rFonts w:eastAsia="Times New Roman" w:cs="Arial"/>
        </w:rPr>
      </w:pPr>
    </w:p>
    <w:p w:rsidR="00A61C6D" w:rsidRPr="00E64EEC" w:rsidRDefault="00A61C6D" w:rsidP="00A61C6D">
      <w:pPr>
        <w:suppressAutoHyphens/>
        <w:spacing w:before="60" w:after="60" w:line="240" w:lineRule="auto"/>
        <w:jc w:val="center"/>
        <w:rPr>
          <w:rFonts w:eastAsia="Times New Roman" w:cs="Arial"/>
          <w:b/>
          <w:bCs/>
          <w:caps/>
          <w:noProof/>
        </w:rPr>
      </w:pPr>
      <w:r w:rsidRPr="00E64EEC">
        <w:rPr>
          <w:rFonts w:eastAsia="Times New Roman" w:cs="Arial"/>
          <w:b/>
          <w:bCs/>
          <w:caps/>
          <w:noProof/>
        </w:rPr>
        <w:t>DOCUMENT ApPROVAL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620"/>
        <w:gridCol w:w="4500"/>
        <w:gridCol w:w="1800"/>
      </w:tblGrid>
      <w:tr w:rsidR="00A61C6D" w:rsidRPr="00E64EEC" w:rsidTr="006928B0">
        <w:trPr>
          <w:tblHeader/>
          <w:jc w:val="center"/>
        </w:trPr>
        <w:tc>
          <w:tcPr>
            <w:tcW w:w="1080" w:type="dxa"/>
            <w:shd w:val="pct25" w:color="auto" w:fill="FFFFFF"/>
            <w:vAlign w:val="center"/>
          </w:tcPr>
          <w:p w:rsidR="00A61C6D" w:rsidRPr="00E64EEC" w:rsidRDefault="00A61C6D" w:rsidP="006928B0">
            <w:pPr>
              <w:suppressAutoHyphens/>
              <w:spacing w:before="60" w:after="60" w:line="240" w:lineRule="auto"/>
              <w:jc w:val="center"/>
              <w:rPr>
                <w:rFonts w:eastAsia="Times New Roman" w:cs="Arial"/>
                <w:b/>
              </w:rPr>
            </w:pPr>
            <w:r w:rsidRPr="00E64EEC">
              <w:rPr>
                <w:rFonts w:eastAsia="Times New Roman" w:cs="Arial"/>
                <w:b/>
              </w:rPr>
              <w:t>Version</w:t>
            </w:r>
          </w:p>
        </w:tc>
        <w:tc>
          <w:tcPr>
            <w:tcW w:w="1620" w:type="dxa"/>
            <w:shd w:val="pct25" w:color="auto" w:fill="FFFFFF"/>
            <w:vAlign w:val="center"/>
          </w:tcPr>
          <w:p w:rsidR="00A61C6D" w:rsidRPr="00E64EEC" w:rsidRDefault="00A61C6D" w:rsidP="006928B0">
            <w:pPr>
              <w:suppressAutoHyphens/>
              <w:spacing w:before="60" w:after="60" w:line="240" w:lineRule="auto"/>
              <w:jc w:val="center"/>
              <w:rPr>
                <w:rFonts w:eastAsia="Times New Roman" w:cs="Arial"/>
                <w:b/>
              </w:rPr>
            </w:pPr>
            <w:r w:rsidRPr="00E64EEC">
              <w:rPr>
                <w:rFonts w:eastAsia="Times New Roman" w:cs="Arial"/>
                <w:b/>
              </w:rPr>
              <w:t>Date Approved</w:t>
            </w:r>
          </w:p>
        </w:tc>
        <w:tc>
          <w:tcPr>
            <w:tcW w:w="4500" w:type="dxa"/>
            <w:shd w:val="pct25" w:color="auto" w:fill="FFFFFF"/>
            <w:vAlign w:val="center"/>
          </w:tcPr>
          <w:p w:rsidR="00A61C6D" w:rsidRPr="00E64EEC" w:rsidRDefault="00A61C6D" w:rsidP="006928B0">
            <w:pPr>
              <w:suppressAutoHyphens/>
              <w:spacing w:before="60" w:after="60" w:line="240" w:lineRule="auto"/>
              <w:jc w:val="center"/>
              <w:rPr>
                <w:rFonts w:eastAsia="Times New Roman" w:cs="Arial"/>
                <w:b/>
              </w:rPr>
            </w:pPr>
            <w:r w:rsidRPr="00E64EEC">
              <w:rPr>
                <w:rFonts w:eastAsia="Times New Roman" w:cs="Arial"/>
                <w:b/>
              </w:rPr>
              <w:t>Description of Approval</w:t>
            </w:r>
          </w:p>
        </w:tc>
        <w:tc>
          <w:tcPr>
            <w:tcW w:w="1800" w:type="dxa"/>
            <w:shd w:val="pct25" w:color="auto" w:fill="FFFFFF"/>
            <w:vAlign w:val="center"/>
          </w:tcPr>
          <w:p w:rsidR="00A61C6D" w:rsidRPr="00E64EEC" w:rsidRDefault="00A61C6D" w:rsidP="006928B0">
            <w:pPr>
              <w:suppressAutoHyphens/>
              <w:spacing w:before="60" w:after="60" w:line="240" w:lineRule="auto"/>
              <w:jc w:val="center"/>
              <w:rPr>
                <w:rFonts w:eastAsia="Times New Roman" w:cs="Arial"/>
                <w:b/>
              </w:rPr>
            </w:pPr>
            <w:r w:rsidRPr="00E64EEC">
              <w:rPr>
                <w:rFonts w:eastAsia="Times New Roman" w:cs="Arial"/>
                <w:b/>
              </w:rPr>
              <w:t>Approver</w:t>
            </w:r>
          </w:p>
        </w:tc>
      </w:tr>
      <w:tr w:rsidR="00A61C6D" w:rsidRPr="00E64EEC" w:rsidTr="006928B0">
        <w:trPr>
          <w:jc w:val="center"/>
        </w:trPr>
        <w:tc>
          <w:tcPr>
            <w:tcW w:w="1080" w:type="dxa"/>
            <w:vAlign w:val="center"/>
          </w:tcPr>
          <w:p w:rsidR="00A61C6D" w:rsidRPr="00A61C6D" w:rsidRDefault="00A61C6D" w:rsidP="006928B0">
            <w:pPr>
              <w:suppressAutoHyphens/>
              <w:spacing w:before="60" w:after="60" w:line="240" w:lineRule="auto"/>
              <w:jc w:val="center"/>
              <w:rPr>
                <w:rFonts w:eastAsia="Times New Roman" w:cs="Arial"/>
              </w:rPr>
            </w:pPr>
            <w:r w:rsidRPr="00A61C6D">
              <w:rPr>
                <w:rFonts w:eastAsia="Times New Roman" w:cs="Arial"/>
              </w:rPr>
              <w:t>1.1</w:t>
            </w:r>
          </w:p>
        </w:tc>
        <w:tc>
          <w:tcPr>
            <w:tcW w:w="1620" w:type="dxa"/>
            <w:vAlign w:val="center"/>
          </w:tcPr>
          <w:p w:rsidR="00A61C6D" w:rsidRPr="00A61C6D" w:rsidRDefault="00A61C6D" w:rsidP="006928B0">
            <w:pPr>
              <w:suppressAutoHyphens/>
              <w:spacing w:before="60" w:after="60" w:line="240" w:lineRule="auto"/>
              <w:jc w:val="center"/>
              <w:rPr>
                <w:rFonts w:eastAsia="Times New Roman" w:cs="Arial"/>
              </w:rPr>
            </w:pPr>
            <w:r w:rsidRPr="00A61C6D">
              <w:rPr>
                <w:rFonts w:eastAsia="Times New Roman" w:cs="Arial"/>
              </w:rPr>
              <w:t>June 2022</w:t>
            </w:r>
            <w:r w:rsidRPr="00A61C6D">
              <w:rPr>
                <w:rFonts w:eastAsia="Times New Roman" w:cs="Arial"/>
              </w:rPr>
              <w:t xml:space="preserve"> </w:t>
            </w:r>
          </w:p>
        </w:tc>
        <w:tc>
          <w:tcPr>
            <w:tcW w:w="4500" w:type="dxa"/>
            <w:vAlign w:val="center"/>
          </w:tcPr>
          <w:p w:rsidR="00A61C6D" w:rsidRPr="00A61C6D" w:rsidRDefault="00A61C6D" w:rsidP="006928B0">
            <w:pPr>
              <w:suppressAutoHyphens/>
              <w:spacing w:before="60" w:after="60" w:line="240" w:lineRule="auto"/>
              <w:rPr>
                <w:rFonts w:eastAsia="Times New Roman" w:cs="Arial"/>
              </w:rPr>
            </w:pPr>
            <w:r w:rsidRPr="00A61C6D">
              <w:rPr>
                <w:rFonts w:eastAsia="Times New Roman" w:cs="Arial"/>
              </w:rPr>
              <w:t xml:space="preserve">Approval </w:t>
            </w:r>
          </w:p>
        </w:tc>
        <w:tc>
          <w:tcPr>
            <w:tcW w:w="1800" w:type="dxa"/>
            <w:vAlign w:val="center"/>
          </w:tcPr>
          <w:p w:rsidR="00A61C6D" w:rsidRPr="00A61C6D" w:rsidRDefault="00A61C6D" w:rsidP="006928B0">
            <w:pPr>
              <w:suppressAutoHyphens/>
              <w:spacing w:before="60" w:after="60" w:line="240" w:lineRule="auto"/>
              <w:jc w:val="center"/>
              <w:rPr>
                <w:rFonts w:eastAsia="Times New Roman" w:cs="Arial"/>
              </w:rPr>
            </w:pPr>
            <w:r w:rsidRPr="00A61C6D">
              <w:rPr>
                <w:rFonts w:eastAsia="Times New Roman" w:cs="Arial"/>
              </w:rPr>
              <w:t xml:space="preserve">Alison Parkinson </w:t>
            </w:r>
          </w:p>
        </w:tc>
      </w:tr>
      <w:tr w:rsidR="00A61C6D" w:rsidRPr="00E64EEC" w:rsidTr="006928B0">
        <w:trPr>
          <w:jc w:val="center"/>
        </w:trPr>
        <w:tc>
          <w:tcPr>
            <w:tcW w:w="1080" w:type="dxa"/>
            <w:vAlign w:val="center"/>
          </w:tcPr>
          <w:p w:rsidR="00A61C6D" w:rsidRPr="00E64EEC" w:rsidRDefault="00A61C6D" w:rsidP="006928B0">
            <w:pPr>
              <w:suppressAutoHyphens/>
              <w:spacing w:before="60" w:after="60" w:line="240" w:lineRule="auto"/>
              <w:jc w:val="center"/>
              <w:rPr>
                <w:rFonts w:eastAsia="Times New Roman" w:cs="Arial"/>
              </w:rPr>
            </w:pPr>
          </w:p>
        </w:tc>
        <w:tc>
          <w:tcPr>
            <w:tcW w:w="1620" w:type="dxa"/>
            <w:vAlign w:val="center"/>
          </w:tcPr>
          <w:p w:rsidR="00A61C6D" w:rsidRPr="00E64EEC" w:rsidRDefault="00A61C6D" w:rsidP="006928B0">
            <w:pPr>
              <w:suppressAutoHyphens/>
              <w:spacing w:before="60" w:after="60" w:line="240" w:lineRule="auto"/>
              <w:jc w:val="center"/>
              <w:rPr>
                <w:rFonts w:eastAsia="Times New Roman" w:cs="Arial"/>
              </w:rPr>
            </w:pPr>
          </w:p>
        </w:tc>
        <w:tc>
          <w:tcPr>
            <w:tcW w:w="4500" w:type="dxa"/>
            <w:vAlign w:val="center"/>
          </w:tcPr>
          <w:p w:rsidR="00A61C6D" w:rsidRPr="00E64EEC" w:rsidRDefault="00A61C6D" w:rsidP="006928B0">
            <w:pPr>
              <w:suppressAutoHyphens/>
              <w:spacing w:before="60" w:after="60" w:line="240" w:lineRule="auto"/>
              <w:rPr>
                <w:rFonts w:eastAsia="Times New Roman" w:cs="Arial"/>
              </w:rPr>
            </w:pPr>
          </w:p>
        </w:tc>
        <w:tc>
          <w:tcPr>
            <w:tcW w:w="1800" w:type="dxa"/>
            <w:vAlign w:val="center"/>
          </w:tcPr>
          <w:p w:rsidR="00A61C6D" w:rsidRPr="00E64EEC" w:rsidRDefault="00A61C6D" w:rsidP="006928B0">
            <w:pPr>
              <w:suppressAutoHyphens/>
              <w:spacing w:before="60" w:after="60" w:line="240" w:lineRule="auto"/>
              <w:jc w:val="center"/>
              <w:rPr>
                <w:rFonts w:eastAsia="Times New Roman" w:cs="Arial"/>
              </w:rPr>
            </w:pPr>
          </w:p>
        </w:tc>
      </w:tr>
    </w:tbl>
    <w:p w:rsidR="00A61C6D" w:rsidRPr="00E64EEC" w:rsidRDefault="00A61C6D" w:rsidP="00A61C6D">
      <w:pPr>
        <w:spacing w:after="150" w:line="450" w:lineRule="atLeast"/>
        <w:textAlignment w:val="bottom"/>
        <w:outlineLvl w:val="2"/>
        <w:rPr>
          <w:rFonts w:eastAsia="Times New Roman" w:cs="Arial"/>
          <w:b/>
          <w:bCs/>
          <w:color w:val="000000"/>
          <w:lang w:val="en"/>
        </w:rPr>
      </w:pPr>
    </w:p>
    <w:p w:rsidR="00A61C6D" w:rsidRPr="00E64EEC" w:rsidRDefault="00A61C6D" w:rsidP="00A61C6D">
      <w:pPr>
        <w:suppressAutoHyphens/>
        <w:spacing w:before="60" w:after="60" w:line="240" w:lineRule="auto"/>
        <w:jc w:val="center"/>
        <w:rPr>
          <w:rFonts w:eastAsia="Times New Roman" w:cs="Arial"/>
          <w:b/>
          <w:bCs/>
          <w:caps/>
          <w:noProof/>
        </w:rPr>
      </w:pPr>
      <w:r w:rsidRPr="00E64EEC">
        <w:rPr>
          <w:rFonts w:eastAsia="Times New Roman" w:cs="Arial"/>
          <w:b/>
          <w:bCs/>
          <w:caps/>
          <w:noProof/>
        </w:rPr>
        <w:t>DOCUMENT LOCATION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464"/>
      </w:tblGrid>
      <w:tr w:rsidR="00A61C6D" w:rsidRPr="00E64EEC" w:rsidTr="006928B0">
        <w:trPr>
          <w:cantSplit/>
          <w:jc w:val="center"/>
        </w:trPr>
        <w:tc>
          <w:tcPr>
            <w:tcW w:w="4536" w:type="dxa"/>
            <w:shd w:val="pct25" w:color="auto" w:fill="FFFFFF"/>
            <w:vAlign w:val="center"/>
          </w:tcPr>
          <w:p w:rsidR="00A61C6D" w:rsidRPr="00E64EEC" w:rsidRDefault="00A61C6D" w:rsidP="006928B0">
            <w:pPr>
              <w:suppressAutoHyphens/>
              <w:spacing w:before="60" w:after="60" w:line="240" w:lineRule="auto"/>
              <w:rPr>
                <w:rFonts w:eastAsia="Times New Roman" w:cs="Arial"/>
                <w:b/>
                <w:bCs/>
              </w:rPr>
            </w:pPr>
            <w:r w:rsidRPr="00E64EEC">
              <w:rPr>
                <w:rFonts w:eastAsia="Times New Roman" w:cs="Arial"/>
                <w:b/>
                <w:bCs/>
              </w:rPr>
              <w:t>Document Location</w:t>
            </w:r>
          </w:p>
        </w:tc>
        <w:tc>
          <w:tcPr>
            <w:tcW w:w="4464" w:type="dxa"/>
            <w:shd w:val="pct25" w:color="auto" w:fill="FFFFFF"/>
            <w:vAlign w:val="center"/>
          </w:tcPr>
          <w:p w:rsidR="00A61C6D" w:rsidRPr="00E64EEC" w:rsidRDefault="00A61C6D" w:rsidP="006928B0">
            <w:pPr>
              <w:suppressAutoHyphens/>
              <w:spacing w:before="60" w:after="60" w:line="240" w:lineRule="auto"/>
              <w:rPr>
                <w:rFonts w:eastAsia="Times New Roman" w:cs="Arial"/>
                <w:b/>
                <w:bCs/>
              </w:rPr>
            </w:pPr>
            <w:r w:rsidRPr="00E64EEC">
              <w:rPr>
                <w:rFonts w:eastAsia="Times New Roman" w:cs="Arial"/>
                <w:b/>
                <w:bCs/>
              </w:rPr>
              <w:t>File Name</w:t>
            </w:r>
          </w:p>
        </w:tc>
      </w:tr>
      <w:tr w:rsidR="00A61C6D" w:rsidRPr="00E64EEC" w:rsidTr="006928B0">
        <w:trPr>
          <w:cantSplit/>
          <w:jc w:val="center"/>
        </w:trPr>
        <w:tc>
          <w:tcPr>
            <w:tcW w:w="4536" w:type="dxa"/>
            <w:vAlign w:val="center"/>
          </w:tcPr>
          <w:p w:rsidR="00A61C6D" w:rsidRPr="00E64EEC" w:rsidRDefault="00A61C6D" w:rsidP="006928B0">
            <w:pPr>
              <w:suppressAutoHyphens/>
              <w:spacing w:before="60" w:after="60" w:line="240" w:lineRule="auto"/>
              <w:rPr>
                <w:rFonts w:eastAsia="Times New Roman" w:cs="Arial"/>
              </w:rPr>
            </w:pPr>
          </w:p>
        </w:tc>
        <w:tc>
          <w:tcPr>
            <w:tcW w:w="4464" w:type="dxa"/>
            <w:vAlign w:val="center"/>
          </w:tcPr>
          <w:p w:rsidR="00A61C6D" w:rsidRPr="00E64EEC" w:rsidRDefault="00A61C6D" w:rsidP="006928B0">
            <w:pPr>
              <w:suppressAutoHyphens/>
              <w:spacing w:before="80" w:after="80" w:line="240" w:lineRule="auto"/>
              <w:rPr>
                <w:rFonts w:eastAsia="Times New Roman" w:cs="Arial"/>
              </w:rPr>
            </w:pPr>
          </w:p>
        </w:tc>
      </w:tr>
    </w:tbl>
    <w:p w:rsidR="00A61C6D" w:rsidRPr="00E64EEC" w:rsidRDefault="00A61C6D" w:rsidP="00A61C6D">
      <w:pPr>
        <w:rPr>
          <w:rFonts w:cs="Arial"/>
        </w:rPr>
      </w:pPr>
    </w:p>
    <w:p w:rsidR="00C63E01" w:rsidRDefault="00C63E01" w:rsidP="004C2E09">
      <w:pPr>
        <w:jc w:val="both"/>
      </w:pPr>
    </w:p>
    <w:p w:rsidR="0099165F" w:rsidRPr="0099165F" w:rsidRDefault="0099165F" w:rsidP="004C2E09">
      <w:pPr>
        <w:jc w:val="both"/>
      </w:pPr>
    </w:p>
    <w:p w:rsidR="00790891" w:rsidRDefault="00F83512" w:rsidP="00FD294B">
      <w:pPr>
        <w:pStyle w:val="Heading1"/>
        <w:numPr>
          <w:ilvl w:val="0"/>
          <w:numId w:val="13"/>
        </w:numPr>
        <w:jc w:val="both"/>
      </w:pPr>
      <w:r>
        <w:lastRenderedPageBreak/>
        <w:t>Introduction</w:t>
      </w:r>
      <w:r w:rsidR="00790891">
        <w:t xml:space="preserve"> </w:t>
      </w:r>
    </w:p>
    <w:p w:rsidR="007172CD" w:rsidRPr="007172CD" w:rsidRDefault="007172CD" w:rsidP="007172CD"/>
    <w:p w:rsidR="00790891" w:rsidRPr="007376A3" w:rsidRDefault="003B60E1" w:rsidP="00FD294B">
      <w:pPr>
        <w:jc w:val="both"/>
        <w:rPr>
          <w:rFonts w:cs="Arial"/>
          <w:b/>
        </w:rPr>
      </w:pPr>
      <w:r w:rsidRPr="007376A3">
        <w:rPr>
          <w:rFonts w:cs="Arial"/>
        </w:rPr>
        <w:t>Luton Children’s Services, Social Work Academy launched on 12</w:t>
      </w:r>
      <w:r w:rsidRPr="007376A3">
        <w:rPr>
          <w:rFonts w:cs="Arial"/>
          <w:vertAlign w:val="superscript"/>
        </w:rPr>
        <w:t>th</w:t>
      </w:r>
      <w:r w:rsidRPr="007376A3">
        <w:rPr>
          <w:rFonts w:cs="Arial"/>
        </w:rPr>
        <w:t xml:space="preserve"> October 2020. </w:t>
      </w:r>
      <w:r w:rsidRPr="007376A3">
        <w:rPr>
          <w:rFonts w:cs="Arial"/>
          <w:bCs/>
          <w:szCs w:val="24"/>
          <w:lang w:eastAsia="en-GB"/>
        </w:rPr>
        <w:t xml:space="preserve">Implementation of a Social Work Academy is a crucial part of the Workforce Development Strategy </w:t>
      </w:r>
      <w:r w:rsidR="003D4FA7" w:rsidRPr="007376A3">
        <w:rPr>
          <w:rFonts w:cs="Arial"/>
          <w:bCs/>
          <w:szCs w:val="24"/>
          <w:lang w:eastAsia="en-GB"/>
        </w:rPr>
        <w:t>for Children’s Services and is</w:t>
      </w:r>
      <w:r w:rsidRPr="007376A3">
        <w:rPr>
          <w:rFonts w:cs="Arial"/>
          <w:bCs/>
          <w:szCs w:val="24"/>
          <w:lang w:eastAsia="en-GB"/>
        </w:rPr>
        <w:t xml:space="preserve"> essential to sustaining permanency in the future workforce.</w:t>
      </w:r>
      <w:r w:rsidR="003D4FA7" w:rsidRPr="007376A3">
        <w:rPr>
          <w:rFonts w:cs="Arial"/>
          <w:bCs/>
          <w:szCs w:val="24"/>
          <w:lang w:eastAsia="en-GB"/>
        </w:rPr>
        <w:t xml:space="preserve">  </w:t>
      </w:r>
      <w:r w:rsidR="003D4FA7" w:rsidRPr="007376A3">
        <w:rPr>
          <w:rFonts w:cs="Arial"/>
          <w:szCs w:val="24"/>
        </w:rPr>
        <w:t xml:space="preserve">We understand the importance and need for </w:t>
      </w:r>
      <w:r w:rsidR="00A64476">
        <w:rPr>
          <w:rFonts w:cs="Arial"/>
          <w:szCs w:val="24"/>
        </w:rPr>
        <w:t>NEWLY QUALIFIED SOCIAL WORKER</w:t>
      </w:r>
      <w:r w:rsidR="003D4FA7" w:rsidRPr="007376A3">
        <w:rPr>
          <w:rFonts w:cs="Arial"/>
          <w:szCs w:val="24"/>
        </w:rPr>
        <w:t xml:space="preserve">s to feel that they are welcomed into a learning environment where they can develop internal and external networks, understand what </w:t>
      </w:r>
      <w:r w:rsidR="00952CCD">
        <w:rPr>
          <w:rFonts w:cs="Arial"/>
          <w:szCs w:val="24"/>
        </w:rPr>
        <w:t xml:space="preserve">good practice looks like </w:t>
      </w:r>
      <w:r w:rsidR="003D4FA7" w:rsidRPr="007376A3">
        <w:rPr>
          <w:rFonts w:cs="Arial"/>
          <w:szCs w:val="24"/>
        </w:rPr>
        <w:t xml:space="preserve">and be mentored into experienced Social Workers. The Social Work Academy in Luton will help to bridge that gap by providing </w:t>
      </w:r>
      <w:r w:rsidR="00A64476">
        <w:rPr>
          <w:rFonts w:cs="Arial"/>
          <w:szCs w:val="24"/>
        </w:rPr>
        <w:t>NEWLY QUALIFIED SOCIAL WORKER</w:t>
      </w:r>
      <w:r w:rsidR="003D4FA7" w:rsidRPr="007376A3">
        <w:rPr>
          <w:rFonts w:cs="Arial"/>
          <w:szCs w:val="24"/>
        </w:rPr>
        <w:t>s with high quality practice development</w:t>
      </w:r>
      <w:r w:rsidR="003D6F97" w:rsidRPr="007376A3">
        <w:rPr>
          <w:rFonts w:cs="Arial"/>
          <w:szCs w:val="24"/>
        </w:rPr>
        <w:t xml:space="preserve"> </w:t>
      </w:r>
      <w:r w:rsidR="00952CCD">
        <w:rPr>
          <w:rFonts w:cs="Arial"/>
          <w:szCs w:val="24"/>
        </w:rPr>
        <w:t>opportunities</w:t>
      </w:r>
      <w:r w:rsidR="00952CCD" w:rsidRPr="007376A3">
        <w:rPr>
          <w:rFonts w:cs="Arial"/>
          <w:szCs w:val="24"/>
        </w:rPr>
        <w:t xml:space="preserve"> </w:t>
      </w:r>
      <w:r w:rsidR="003D6F97" w:rsidRPr="007376A3">
        <w:rPr>
          <w:rFonts w:cs="Arial"/>
          <w:szCs w:val="24"/>
        </w:rPr>
        <w:t xml:space="preserve">with our strong links with the </w:t>
      </w:r>
      <w:r w:rsidR="003D6F97" w:rsidRPr="007376A3">
        <w:rPr>
          <w:rFonts w:cs="Arial"/>
        </w:rPr>
        <w:t>University of Bedfordshire</w:t>
      </w:r>
      <w:r w:rsidR="003D4FA7" w:rsidRPr="007376A3">
        <w:rPr>
          <w:rFonts w:cs="Arial"/>
          <w:szCs w:val="24"/>
        </w:rPr>
        <w:t xml:space="preserve">, </w:t>
      </w:r>
      <w:r w:rsidR="00952CCD">
        <w:rPr>
          <w:rFonts w:cs="Arial"/>
          <w:szCs w:val="24"/>
        </w:rPr>
        <w:t xml:space="preserve">reflective </w:t>
      </w:r>
      <w:r w:rsidR="003D4FA7" w:rsidRPr="007376A3">
        <w:rPr>
          <w:rFonts w:cs="Arial"/>
          <w:szCs w:val="24"/>
        </w:rPr>
        <w:t xml:space="preserve">supervisions and work based learning support through coaching and mentoring from our </w:t>
      </w:r>
      <w:r w:rsidR="00B21017">
        <w:t>Assessed and Supported Year in Employment (</w:t>
      </w:r>
      <w:r w:rsidR="00A64476">
        <w:rPr>
          <w:rFonts w:cs="Arial"/>
          <w:szCs w:val="24"/>
        </w:rPr>
        <w:t>NEWLY QUALIFIED SOCIAL WORKER</w:t>
      </w:r>
      <w:r w:rsidR="00B21017">
        <w:rPr>
          <w:rFonts w:cs="Arial"/>
          <w:szCs w:val="24"/>
        </w:rPr>
        <w:t>)</w:t>
      </w:r>
      <w:r w:rsidR="003D4FA7" w:rsidRPr="007376A3">
        <w:rPr>
          <w:rFonts w:cs="Arial"/>
          <w:szCs w:val="24"/>
        </w:rPr>
        <w:t xml:space="preserve"> Assessor/Mentors.</w:t>
      </w:r>
      <w:r w:rsidR="003D6F97" w:rsidRPr="007376A3">
        <w:rPr>
          <w:rFonts w:cs="Arial"/>
        </w:rPr>
        <w:t xml:space="preserve"> </w:t>
      </w:r>
    </w:p>
    <w:p w:rsidR="00FD294B" w:rsidRDefault="00FD294B" w:rsidP="00FD294B">
      <w:pPr>
        <w:jc w:val="both"/>
        <w:rPr>
          <w:rFonts w:cs="Arial"/>
        </w:rPr>
      </w:pPr>
      <w:r>
        <w:rPr>
          <w:rFonts w:cs="Arial"/>
          <w:b/>
        </w:rPr>
        <w:t>Our M</w:t>
      </w:r>
      <w:r w:rsidRPr="00294E23">
        <w:rPr>
          <w:rFonts w:cs="Arial"/>
          <w:b/>
        </w:rPr>
        <w:t>ission</w:t>
      </w:r>
      <w:r>
        <w:rPr>
          <w:rFonts w:cs="Arial"/>
          <w:b/>
        </w:rPr>
        <w:t>:</w:t>
      </w:r>
      <w:r w:rsidRPr="00294E23">
        <w:rPr>
          <w:rFonts w:cs="Arial"/>
          <w:b/>
        </w:rPr>
        <w:t xml:space="preserve"> </w:t>
      </w:r>
    </w:p>
    <w:p w:rsidR="00FD294B" w:rsidRPr="00294E23" w:rsidRDefault="00FD294B" w:rsidP="00FD294B">
      <w:pPr>
        <w:jc w:val="both"/>
        <w:rPr>
          <w:rFonts w:cs="Arial"/>
        </w:rPr>
      </w:pPr>
      <w:r>
        <w:rPr>
          <w:rFonts w:cs="Arial"/>
        </w:rPr>
        <w:t>T</w:t>
      </w:r>
      <w:r w:rsidRPr="00294E23">
        <w:rPr>
          <w:rFonts w:cs="Arial"/>
        </w:rPr>
        <w:t xml:space="preserve">o attract and develop capable, motivated, pro-active </w:t>
      </w:r>
      <w:r w:rsidR="00B21017">
        <w:rPr>
          <w:rFonts w:cs="Arial"/>
        </w:rPr>
        <w:t>S</w:t>
      </w:r>
      <w:r w:rsidRPr="00294E23">
        <w:rPr>
          <w:rFonts w:cs="Arial"/>
        </w:rPr>
        <w:t xml:space="preserve">ocial </w:t>
      </w:r>
      <w:r w:rsidR="00B21017">
        <w:rPr>
          <w:rFonts w:cs="Arial"/>
        </w:rPr>
        <w:t>W</w:t>
      </w:r>
      <w:r w:rsidRPr="00294E23">
        <w:rPr>
          <w:rFonts w:cs="Arial"/>
        </w:rPr>
        <w:t xml:space="preserve">orkers to support the vulnerable children and families in Luton. </w:t>
      </w:r>
    </w:p>
    <w:p w:rsidR="00FD294B" w:rsidRDefault="00FD294B" w:rsidP="00FD294B">
      <w:pPr>
        <w:jc w:val="both"/>
        <w:rPr>
          <w:rFonts w:cs="Arial"/>
        </w:rPr>
      </w:pPr>
      <w:r>
        <w:rPr>
          <w:rFonts w:cs="Arial"/>
          <w:b/>
        </w:rPr>
        <w:t>Our V</w:t>
      </w:r>
      <w:r w:rsidRPr="00294E23">
        <w:rPr>
          <w:rFonts w:cs="Arial"/>
          <w:b/>
        </w:rPr>
        <w:t>ision</w:t>
      </w:r>
      <w:r w:rsidRPr="00E65D4F">
        <w:rPr>
          <w:rFonts w:cs="Arial"/>
          <w:b/>
        </w:rPr>
        <w:t>:</w:t>
      </w:r>
    </w:p>
    <w:p w:rsidR="00FD294B" w:rsidRPr="00294E23" w:rsidRDefault="00FD294B" w:rsidP="00FD294B">
      <w:pPr>
        <w:jc w:val="both"/>
        <w:rPr>
          <w:rFonts w:cs="Arial"/>
        </w:rPr>
      </w:pPr>
      <w:r>
        <w:rPr>
          <w:rFonts w:cs="Arial"/>
        </w:rPr>
        <w:t>T</w:t>
      </w:r>
      <w:r w:rsidR="00EE416C">
        <w:rPr>
          <w:rFonts w:cs="Arial"/>
        </w:rPr>
        <w:t xml:space="preserve">o support the  </w:t>
      </w:r>
      <w:r w:rsidRPr="00294E23">
        <w:rPr>
          <w:rFonts w:cs="Arial"/>
        </w:rPr>
        <w:t xml:space="preserve">learning culture </w:t>
      </w:r>
      <w:r w:rsidR="00EE416C">
        <w:rPr>
          <w:rFonts w:cs="Arial"/>
        </w:rPr>
        <w:t xml:space="preserve">in Luton </w:t>
      </w:r>
      <w:r w:rsidRPr="00294E23">
        <w:rPr>
          <w:rFonts w:cs="Arial"/>
        </w:rPr>
        <w:t xml:space="preserve">where </w:t>
      </w:r>
      <w:r w:rsidR="00B21017">
        <w:rPr>
          <w:rFonts w:cs="Arial"/>
        </w:rPr>
        <w:t>S</w:t>
      </w:r>
      <w:r w:rsidRPr="00294E23">
        <w:rPr>
          <w:rFonts w:cs="Arial"/>
        </w:rPr>
        <w:t xml:space="preserve">ocial </w:t>
      </w:r>
      <w:r w:rsidR="00B21017">
        <w:rPr>
          <w:rFonts w:cs="Arial"/>
        </w:rPr>
        <w:t>W</w:t>
      </w:r>
      <w:r w:rsidRPr="00294E23">
        <w:rPr>
          <w:rFonts w:cs="Arial"/>
        </w:rPr>
        <w:t xml:space="preserve">orkers are encouraged and supported to reach their full potential, to </w:t>
      </w:r>
      <w:r w:rsidRPr="00294E23">
        <w:rPr>
          <w:rFonts w:cs="Arial"/>
          <w:color w:val="000000"/>
        </w:rPr>
        <w:t>develop their practice through collaborative working</w:t>
      </w:r>
      <w:r w:rsidRPr="00294E23">
        <w:rPr>
          <w:rFonts w:cs="Arial"/>
        </w:rPr>
        <w:t xml:space="preserve">, to be respectful and put relationships </w:t>
      </w:r>
      <w:r w:rsidR="00952CCD">
        <w:rPr>
          <w:rFonts w:cs="Arial"/>
        </w:rPr>
        <w:t xml:space="preserve">with children and families </w:t>
      </w:r>
      <w:r w:rsidRPr="00294E23">
        <w:rPr>
          <w:rFonts w:cs="Arial"/>
        </w:rPr>
        <w:t>at the heart of everything they do</w:t>
      </w:r>
      <w:r w:rsidR="00952CCD">
        <w:rPr>
          <w:rFonts w:cs="Arial"/>
        </w:rPr>
        <w:t>.  In Luton we</w:t>
      </w:r>
      <w:r w:rsidRPr="00294E23">
        <w:rPr>
          <w:rFonts w:cs="Arial"/>
        </w:rPr>
        <w:t xml:space="preserve"> inspire excellence </w:t>
      </w:r>
      <w:r w:rsidR="00952CCD">
        <w:rPr>
          <w:rFonts w:cs="Arial"/>
        </w:rPr>
        <w:t xml:space="preserve">within in an environment where social workers </w:t>
      </w:r>
      <w:r w:rsidRPr="00294E23">
        <w:rPr>
          <w:rFonts w:cs="Arial"/>
        </w:rPr>
        <w:t xml:space="preserve">feel proud </w:t>
      </w:r>
      <w:r w:rsidR="00952CCD">
        <w:rPr>
          <w:rFonts w:cs="Arial"/>
        </w:rPr>
        <w:t>and their</w:t>
      </w:r>
      <w:r w:rsidRPr="00294E23">
        <w:rPr>
          <w:rFonts w:cs="Arial"/>
        </w:rPr>
        <w:t xml:space="preserve"> achievements</w:t>
      </w:r>
      <w:r w:rsidR="00952CCD">
        <w:rPr>
          <w:rFonts w:cs="Arial"/>
        </w:rPr>
        <w:t xml:space="preserve"> are celebrated</w:t>
      </w:r>
      <w:r w:rsidRPr="00294E23">
        <w:rPr>
          <w:rFonts w:cs="Arial"/>
        </w:rPr>
        <w:t xml:space="preserve">. </w:t>
      </w:r>
    </w:p>
    <w:p w:rsidR="00FD294B" w:rsidRPr="00294E23" w:rsidRDefault="00FD294B" w:rsidP="00FD294B">
      <w:pPr>
        <w:jc w:val="both"/>
        <w:rPr>
          <w:rFonts w:cs="Arial"/>
          <w:b/>
        </w:rPr>
      </w:pPr>
      <w:r w:rsidRPr="00294E23">
        <w:rPr>
          <w:rFonts w:cs="Arial"/>
          <w:b/>
        </w:rPr>
        <w:t>Our Values</w:t>
      </w:r>
      <w:r>
        <w:rPr>
          <w:rFonts w:cs="Arial"/>
          <w:b/>
        </w:rPr>
        <w:t>:</w:t>
      </w:r>
      <w:r w:rsidRPr="00294E23">
        <w:rPr>
          <w:rFonts w:cs="Arial"/>
          <w:b/>
        </w:rPr>
        <w:t xml:space="preserve"> </w:t>
      </w:r>
    </w:p>
    <w:p w:rsidR="00FD294B" w:rsidRPr="00294E23" w:rsidRDefault="00FD294B" w:rsidP="00FD294B">
      <w:pPr>
        <w:spacing w:after="0"/>
        <w:jc w:val="both"/>
        <w:rPr>
          <w:rFonts w:cs="Arial"/>
        </w:rPr>
      </w:pPr>
      <w:r w:rsidRPr="00294E23">
        <w:rPr>
          <w:rFonts w:cs="Arial"/>
        </w:rPr>
        <w:t>Collaborative - we work as one team, producing great results for Luton.</w:t>
      </w:r>
    </w:p>
    <w:p w:rsidR="00FD294B" w:rsidRPr="00294E23" w:rsidRDefault="00FD294B" w:rsidP="00FD294B">
      <w:pPr>
        <w:spacing w:after="0"/>
        <w:jc w:val="both"/>
        <w:rPr>
          <w:rFonts w:cs="Arial"/>
        </w:rPr>
      </w:pPr>
      <w:r w:rsidRPr="00294E23">
        <w:rPr>
          <w:rFonts w:cs="Arial"/>
        </w:rPr>
        <w:t>Ambitious - we're determined to improve lives every day.</w:t>
      </w:r>
    </w:p>
    <w:p w:rsidR="00FD294B" w:rsidRPr="00294E23" w:rsidRDefault="00FD294B" w:rsidP="00FD294B">
      <w:pPr>
        <w:spacing w:after="0"/>
        <w:jc w:val="both"/>
        <w:rPr>
          <w:rFonts w:cs="Arial"/>
        </w:rPr>
      </w:pPr>
      <w:r w:rsidRPr="00294E23">
        <w:rPr>
          <w:rFonts w:cs="Arial"/>
        </w:rPr>
        <w:t>Respectful - we are open, honest and embrace difference.</w:t>
      </w:r>
    </w:p>
    <w:p w:rsidR="00FD294B" w:rsidRPr="00294E23" w:rsidRDefault="00FD294B" w:rsidP="00FD294B">
      <w:pPr>
        <w:spacing w:after="0"/>
        <w:jc w:val="both"/>
        <w:rPr>
          <w:rFonts w:cs="Arial"/>
        </w:rPr>
      </w:pPr>
      <w:r w:rsidRPr="00294E23">
        <w:rPr>
          <w:rFonts w:cs="Arial"/>
        </w:rPr>
        <w:t>Empowering - we trust our own decisions and those of others.</w:t>
      </w:r>
    </w:p>
    <w:p w:rsidR="00FD294B" w:rsidRDefault="00FD294B" w:rsidP="00FD294B">
      <w:pPr>
        <w:spacing w:after="0"/>
        <w:jc w:val="both"/>
        <w:rPr>
          <w:rFonts w:cs="Arial"/>
        </w:rPr>
      </w:pPr>
      <w:r w:rsidRPr="00294E23">
        <w:rPr>
          <w:rFonts w:cs="Arial"/>
        </w:rPr>
        <w:t>Supportive - we help each other to reach our full potential.</w:t>
      </w:r>
    </w:p>
    <w:p w:rsidR="00952CCD" w:rsidRDefault="00952CCD" w:rsidP="00FD294B">
      <w:pPr>
        <w:spacing w:after="0"/>
        <w:jc w:val="both"/>
        <w:rPr>
          <w:rFonts w:cs="Arial"/>
        </w:rPr>
      </w:pPr>
    </w:p>
    <w:p w:rsidR="00952CCD" w:rsidRPr="00A64476" w:rsidRDefault="00952CCD" w:rsidP="00FD294B">
      <w:pPr>
        <w:spacing w:after="0"/>
        <w:jc w:val="both"/>
        <w:rPr>
          <w:rFonts w:cs="Arial"/>
          <w:b/>
        </w:rPr>
      </w:pPr>
      <w:r w:rsidRPr="00A64476">
        <w:rPr>
          <w:rFonts w:cs="Arial"/>
          <w:b/>
        </w:rPr>
        <w:t>Our Practice Framework and Expectations</w:t>
      </w:r>
    </w:p>
    <w:p w:rsidR="00952CCD" w:rsidRDefault="00952CCD" w:rsidP="00FD294B">
      <w:pPr>
        <w:spacing w:after="0"/>
        <w:jc w:val="both"/>
        <w:rPr>
          <w:rFonts w:cs="Arial"/>
        </w:rPr>
      </w:pPr>
    </w:p>
    <w:p w:rsidR="00952CCD" w:rsidRDefault="00952CCD" w:rsidP="00FD294B">
      <w:pPr>
        <w:spacing w:after="0"/>
        <w:jc w:val="both"/>
      </w:pPr>
      <w:r>
        <w:t>In Luton we have adopted a strength/relationship based approach as its practice framework</w:t>
      </w:r>
    </w:p>
    <w:p w:rsidR="00952CCD" w:rsidRDefault="00952CCD" w:rsidP="001D2522">
      <w:pPr>
        <w:spacing w:after="0"/>
        <w:jc w:val="both"/>
        <w:rPr>
          <w:rFonts w:cs="Arial"/>
        </w:rPr>
      </w:pPr>
    </w:p>
    <w:p w:rsidR="00952CCD" w:rsidRPr="001D2522" w:rsidRDefault="00952CCD" w:rsidP="001D2522">
      <w:pPr>
        <w:pStyle w:val="ListParagraph"/>
        <w:numPr>
          <w:ilvl w:val="0"/>
          <w:numId w:val="36"/>
        </w:numPr>
        <w:spacing w:after="0" w:line="360" w:lineRule="auto"/>
        <w:jc w:val="both"/>
        <w:rPr>
          <w:rFonts w:cs="Arial"/>
        </w:rPr>
      </w:pPr>
      <w:r w:rsidRPr="001D2522">
        <w:rPr>
          <w:rFonts w:cs="Arial"/>
        </w:rPr>
        <w:t>Conversation</w:t>
      </w:r>
    </w:p>
    <w:p w:rsidR="00952CCD" w:rsidRPr="00A64476" w:rsidRDefault="00952CCD" w:rsidP="001D2522">
      <w:pPr>
        <w:pStyle w:val="ListParagraph"/>
        <w:numPr>
          <w:ilvl w:val="0"/>
          <w:numId w:val="36"/>
        </w:numPr>
        <w:spacing w:after="0" w:line="360" w:lineRule="auto"/>
        <w:jc w:val="both"/>
        <w:rPr>
          <w:rFonts w:cs="Arial"/>
        </w:rPr>
      </w:pPr>
      <w:r w:rsidRPr="00A64476">
        <w:rPr>
          <w:rFonts w:cs="Arial"/>
        </w:rPr>
        <w:t>Curiosity</w:t>
      </w:r>
    </w:p>
    <w:p w:rsidR="00952CCD" w:rsidRPr="001D2522" w:rsidRDefault="00952CCD" w:rsidP="001D2522">
      <w:pPr>
        <w:pStyle w:val="ListParagraph"/>
        <w:numPr>
          <w:ilvl w:val="0"/>
          <w:numId w:val="36"/>
        </w:numPr>
        <w:spacing w:after="0" w:line="360" w:lineRule="auto"/>
        <w:jc w:val="both"/>
        <w:rPr>
          <w:rFonts w:cs="Arial"/>
        </w:rPr>
      </w:pPr>
      <w:r w:rsidRPr="001D2522">
        <w:rPr>
          <w:rFonts w:cs="Arial"/>
        </w:rPr>
        <w:t>Consideration</w:t>
      </w:r>
    </w:p>
    <w:p w:rsidR="00952CCD" w:rsidRPr="001D2522" w:rsidRDefault="00952CCD" w:rsidP="001D2522">
      <w:pPr>
        <w:pStyle w:val="ListParagraph"/>
        <w:numPr>
          <w:ilvl w:val="0"/>
          <w:numId w:val="36"/>
        </w:numPr>
        <w:spacing w:after="0" w:line="360" w:lineRule="auto"/>
        <w:jc w:val="both"/>
        <w:rPr>
          <w:rFonts w:cs="Arial"/>
        </w:rPr>
      </w:pPr>
      <w:r w:rsidRPr="001D2522">
        <w:rPr>
          <w:rFonts w:cs="Arial"/>
        </w:rPr>
        <w:t>Courage</w:t>
      </w:r>
    </w:p>
    <w:p w:rsidR="00952CCD" w:rsidRDefault="00952CCD" w:rsidP="00FD294B">
      <w:pPr>
        <w:spacing w:after="0"/>
        <w:jc w:val="both"/>
        <w:rPr>
          <w:rFonts w:cs="Arial"/>
        </w:rPr>
      </w:pPr>
    </w:p>
    <w:p w:rsidR="00952CCD" w:rsidRDefault="00952CCD" w:rsidP="00FD294B">
      <w:pPr>
        <w:spacing w:after="0"/>
        <w:jc w:val="both"/>
      </w:pPr>
      <w:r>
        <w:t>We strongly believe that children belong with people that they know who love them and keep the</w:t>
      </w:r>
      <w:r w:rsidR="00A64476">
        <w:t xml:space="preserve">m safe within their networks. </w:t>
      </w:r>
      <w:r>
        <w:t>We expect all practitioners and managers to prioritise this value, and to help children have safe permanent relationships as a basic right.</w:t>
      </w:r>
    </w:p>
    <w:p w:rsidR="004E0C88" w:rsidRDefault="004E0C88" w:rsidP="00FD294B">
      <w:pPr>
        <w:spacing w:after="0"/>
        <w:jc w:val="both"/>
      </w:pPr>
    </w:p>
    <w:p w:rsidR="004E0C88" w:rsidRDefault="004E0C88" w:rsidP="00FD294B">
      <w:pPr>
        <w:spacing w:after="0"/>
        <w:jc w:val="both"/>
      </w:pPr>
      <w:r>
        <w:t>The relationship approach to social work emphasises the need to foster open, honest and respectful relationships with families. This means social workers and other professionals have to have difficult conversations with families in a compassionate and respectful way.</w:t>
      </w:r>
    </w:p>
    <w:p w:rsidR="004E0C88" w:rsidRDefault="004E0C88" w:rsidP="00FD294B">
      <w:pPr>
        <w:spacing w:after="0"/>
        <w:jc w:val="both"/>
      </w:pPr>
    </w:p>
    <w:p w:rsidR="004E0C88" w:rsidRDefault="004E0C88" w:rsidP="00FD294B">
      <w:pPr>
        <w:spacing w:after="0"/>
        <w:jc w:val="both"/>
        <w:rPr>
          <w:rFonts w:cs="Arial"/>
        </w:rPr>
      </w:pPr>
      <w:r>
        <w:t xml:space="preserve">The practice framework and expectations provides the foundation for learning for </w:t>
      </w:r>
      <w:r w:rsidR="00A64476">
        <w:t>NEWLY QUALIFIED SOCIAL WORKER</w:t>
      </w:r>
      <w:r>
        <w:t>s which is supported by a robust Quality Assurance and Audit Framework to consistently achieve good social work practice.</w:t>
      </w:r>
    </w:p>
    <w:p w:rsidR="00952CCD" w:rsidRDefault="00952CCD" w:rsidP="00FD294B">
      <w:pPr>
        <w:spacing w:after="0"/>
        <w:jc w:val="both"/>
        <w:rPr>
          <w:rFonts w:cs="Arial"/>
        </w:rPr>
      </w:pPr>
    </w:p>
    <w:p w:rsidR="00790891" w:rsidRDefault="00790891" w:rsidP="00FD294B">
      <w:pPr>
        <w:spacing w:after="0"/>
        <w:jc w:val="both"/>
        <w:rPr>
          <w:rFonts w:cs="Arial"/>
        </w:rPr>
      </w:pPr>
    </w:p>
    <w:p w:rsidR="00790891" w:rsidRPr="00FD5E2F" w:rsidRDefault="00790891" w:rsidP="00790891">
      <w:pPr>
        <w:jc w:val="both"/>
        <w:rPr>
          <w:rFonts w:cs="Arial"/>
          <w:b/>
          <w:color w:val="7030A0"/>
          <w:sz w:val="28"/>
          <w:szCs w:val="28"/>
        </w:rPr>
      </w:pPr>
      <w:r w:rsidRPr="00FD5E2F">
        <w:rPr>
          <w:rFonts w:cs="Arial"/>
          <w:b/>
          <w:color w:val="7030A0"/>
          <w:sz w:val="28"/>
          <w:szCs w:val="28"/>
        </w:rPr>
        <w:t>Strategic Priorities and Activities</w:t>
      </w:r>
    </w:p>
    <w:p w:rsidR="00790891" w:rsidRDefault="00790891" w:rsidP="001D2522">
      <w:pPr>
        <w:ind w:left="360"/>
        <w:jc w:val="both"/>
        <w:rPr>
          <w:rFonts w:cs="Arial"/>
        </w:rPr>
      </w:pPr>
      <w:r>
        <w:rPr>
          <w:rFonts w:cs="Arial"/>
          <w:b/>
        </w:rPr>
        <w:t xml:space="preserve">1 - </w:t>
      </w:r>
      <w:r w:rsidRPr="00CD788E">
        <w:rPr>
          <w:rFonts w:cs="Arial"/>
          <w:b/>
        </w:rPr>
        <w:t>Recruitment</w:t>
      </w:r>
      <w:r w:rsidRPr="00CD788E">
        <w:rPr>
          <w:rFonts w:cs="Arial"/>
        </w:rPr>
        <w:t xml:space="preserve"> </w:t>
      </w:r>
    </w:p>
    <w:p w:rsidR="00790891" w:rsidRDefault="00790891" w:rsidP="001D2522">
      <w:pPr>
        <w:pStyle w:val="ListParagraph"/>
        <w:numPr>
          <w:ilvl w:val="0"/>
          <w:numId w:val="26"/>
        </w:numPr>
        <w:jc w:val="both"/>
        <w:rPr>
          <w:rFonts w:cs="Arial"/>
        </w:rPr>
      </w:pPr>
      <w:r w:rsidRPr="00924BA6">
        <w:rPr>
          <w:rFonts w:cs="Arial"/>
        </w:rPr>
        <w:t>Targeted recruitment drives</w:t>
      </w:r>
      <w:r>
        <w:rPr>
          <w:rFonts w:cs="Arial"/>
        </w:rPr>
        <w:t xml:space="preserve"> throughout the year </w:t>
      </w:r>
    </w:p>
    <w:p w:rsidR="00790891" w:rsidRDefault="00790891" w:rsidP="001D2522">
      <w:pPr>
        <w:pStyle w:val="ListParagraph"/>
        <w:numPr>
          <w:ilvl w:val="0"/>
          <w:numId w:val="26"/>
        </w:numPr>
        <w:jc w:val="both"/>
        <w:rPr>
          <w:rFonts w:cs="Arial"/>
        </w:rPr>
      </w:pPr>
      <w:r>
        <w:rPr>
          <w:rFonts w:cs="Arial"/>
        </w:rPr>
        <w:t xml:space="preserve">Monthly assessment centre for </w:t>
      </w:r>
      <w:r w:rsidR="00A64476">
        <w:rPr>
          <w:rFonts w:cs="Arial"/>
        </w:rPr>
        <w:t>NEWLY QUALIFIED SOCIAL WORKER</w:t>
      </w:r>
      <w:r>
        <w:rPr>
          <w:rFonts w:cs="Arial"/>
        </w:rPr>
        <w:t xml:space="preserve">s and permanent practitioners </w:t>
      </w:r>
    </w:p>
    <w:p w:rsidR="00790891" w:rsidRDefault="00790891" w:rsidP="001D2522">
      <w:pPr>
        <w:pStyle w:val="ListParagraph"/>
        <w:numPr>
          <w:ilvl w:val="0"/>
          <w:numId w:val="26"/>
        </w:numPr>
        <w:jc w:val="both"/>
        <w:rPr>
          <w:rFonts w:cs="Arial"/>
        </w:rPr>
      </w:pPr>
      <w:r>
        <w:rPr>
          <w:rFonts w:cs="Arial"/>
        </w:rPr>
        <w:t xml:space="preserve">Strong presence at Universities </w:t>
      </w:r>
    </w:p>
    <w:p w:rsidR="00790891" w:rsidRPr="00924BA6" w:rsidRDefault="00790891" w:rsidP="001D2522">
      <w:pPr>
        <w:pStyle w:val="ListParagraph"/>
        <w:numPr>
          <w:ilvl w:val="0"/>
          <w:numId w:val="26"/>
        </w:numPr>
        <w:jc w:val="both"/>
        <w:rPr>
          <w:rFonts w:cs="Arial"/>
        </w:rPr>
      </w:pPr>
      <w:r>
        <w:rPr>
          <w:rFonts w:cs="Arial"/>
        </w:rPr>
        <w:t xml:space="preserve">Online presence </w:t>
      </w:r>
    </w:p>
    <w:p w:rsidR="00790891" w:rsidRDefault="00790891" w:rsidP="001D2522">
      <w:pPr>
        <w:jc w:val="both"/>
        <w:rPr>
          <w:rFonts w:cs="Arial"/>
          <w:b/>
        </w:rPr>
      </w:pPr>
      <w:r>
        <w:rPr>
          <w:rFonts w:cs="Arial"/>
          <w:b/>
        </w:rPr>
        <w:t xml:space="preserve">2 - </w:t>
      </w:r>
      <w:r w:rsidRPr="00CD788E">
        <w:rPr>
          <w:rFonts w:cs="Arial"/>
          <w:b/>
        </w:rPr>
        <w:t xml:space="preserve">Retention </w:t>
      </w:r>
    </w:p>
    <w:p w:rsidR="00790891" w:rsidRDefault="00790891" w:rsidP="001D2522">
      <w:pPr>
        <w:jc w:val="both"/>
        <w:rPr>
          <w:rFonts w:cs="Arial"/>
        </w:rPr>
      </w:pPr>
      <w:r w:rsidRPr="00CD788E">
        <w:rPr>
          <w:rFonts w:cs="Arial"/>
        </w:rPr>
        <w:t xml:space="preserve">85% </w:t>
      </w:r>
      <w:r>
        <w:rPr>
          <w:rFonts w:cs="Arial"/>
        </w:rPr>
        <w:t xml:space="preserve">retention </w:t>
      </w:r>
      <w:r w:rsidRPr="00CD788E">
        <w:rPr>
          <w:rFonts w:cs="Arial"/>
        </w:rPr>
        <w:t xml:space="preserve">of our </w:t>
      </w:r>
      <w:r w:rsidR="00A64476">
        <w:rPr>
          <w:rFonts w:cs="Arial"/>
        </w:rPr>
        <w:t>NEWLY QUALIFIED SOCIAL WORKER</w:t>
      </w:r>
      <w:r w:rsidRPr="00CD788E">
        <w:rPr>
          <w:rFonts w:cs="Arial"/>
        </w:rPr>
        <w:t>s once they finished their programme</w:t>
      </w:r>
    </w:p>
    <w:p w:rsidR="009C3EA8" w:rsidRPr="00CD788E" w:rsidRDefault="009C3EA8" w:rsidP="001D2522">
      <w:pPr>
        <w:jc w:val="both"/>
        <w:rPr>
          <w:rFonts w:cs="Arial"/>
        </w:rPr>
      </w:pPr>
      <w:r>
        <w:rPr>
          <w:rFonts w:cs="Arial"/>
        </w:rPr>
        <w:t xml:space="preserve">For all of Luton’s </w:t>
      </w:r>
      <w:r w:rsidR="00A64476">
        <w:rPr>
          <w:rFonts w:cs="Arial"/>
        </w:rPr>
        <w:t>NEWLY QUALIFIED SOCIAL WORKER</w:t>
      </w:r>
      <w:r>
        <w:rPr>
          <w:rFonts w:cs="Arial"/>
        </w:rPr>
        <w:t>s, we:</w:t>
      </w:r>
    </w:p>
    <w:p w:rsidR="00790891" w:rsidRDefault="00790891" w:rsidP="001D2522">
      <w:pPr>
        <w:pStyle w:val="ListParagraph"/>
        <w:numPr>
          <w:ilvl w:val="0"/>
          <w:numId w:val="26"/>
        </w:numPr>
        <w:jc w:val="both"/>
        <w:rPr>
          <w:rFonts w:cs="Arial"/>
        </w:rPr>
      </w:pPr>
      <w:r>
        <w:rPr>
          <w:rFonts w:cs="Arial"/>
        </w:rPr>
        <w:t>Deliver consistently robust induction programmes</w:t>
      </w:r>
      <w:r w:rsidR="00B21017">
        <w:rPr>
          <w:rFonts w:cs="Arial"/>
        </w:rPr>
        <w:t xml:space="preserve"> </w:t>
      </w:r>
    </w:p>
    <w:p w:rsidR="00790891" w:rsidRDefault="00790891" w:rsidP="001D2522">
      <w:pPr>
        <w:pStyle w:val="ListParagraph"/>
        <w:numPr>
          <w:ilvl w:val="0"/>
          <w:numId w:val="26"/>
        </w:numPr>
        <w:jc w:val="both"/>
        <w:rPr>
          <w:rFonts w:cs="Arial"/>
        </w:rPr>
      </w:pPr>
      <w:r>
        <w:rPr>
          <w:rFonts w:cs="Arial"/>
        </w:rPr>
        <w:t>Define a clear learning and development mandatory offer</w:t>
      </w:r>
    </w:p>
    <w:p w:rsidR="00790891" w:rsidRDefault="00790891" w:rsidP="001D2522">
      <w:pPr>
        <w:pStyle w:val="ListParagraph"/>
        <w:numPr>
          <w:ilvl w:val="0"/>
          <w:numId w:val="26"/>
        </w:numPr>
        <w:jc w:val="both"/>
        <w:rPr>
          <w:rFonts w:cs="Arial"/>
        </w:rPr>
      </w:pPr>
      <w:r>
        <w:rPr>
          <w:rFonts w:cs="Arial"/>
        </w:rPr>
        <w:t xml:space="preserve">Deliver routinely reflective supervision across the organization </w:t>
      </w:r>
    </w:p>
    <w:p w:rsidR="007376A3" w:rsidRPr="00207AC0" w:rsidRDefault="00207AC0" w:rsidP="001D2522">
      <w:pPr>
        <w:pStyle w:val="ListParagraph"/>
        <w:numPr>
          <w:ilvl w:val="0"/>
          <w:numId w:val="26"/>
        </w:numPr>
        <w:jc w:val="both"/>
        <w:rPr>
          <w:rFonts w:cs="Arial"/>
        </w:rPr>
      </w:pPr>
      <w:r>
        <w:rPr>
          <w:rFonts w:cs="Arial"/>
        </w:rPr>
        <w:t>Deliver monthly team development sessions and quarterly service sessions</w:t>
      </w:r>
    </w:p>
    <w:p w:rsidR="007376A3" w:rsidRPr="0061326D" w:rsidRDefault="007376A3" w:rsidP="001D2522">
      <w:pPr>
        <w:pStyle w:val="ListParagraph"/>
        <w:jc w:val="both"/>
        <w:rPr>
          <w:rFonts w:cs="Arial"/>
        </w:rPr>
      </w:pPr>
    </w:p>
    <w:p w:rsidR="00790891" w:rsidRPr="00CD788E" w:rsidRDefault="00790891" w:rsidP="001D2522">
      <w:pPr>
        <w:jc w:val="both"/>
        <w:rPr>
          <w:rFonts w:cs="Arial"/>
        </w:rPr>
      </w:pPr>
      <w:r>
        <w:rPr>
          <w:rFonts w:cs="Arial"/>
          <w:b/>
        </w:rPr>
        <w:t xml:space="preserve">3 - </w:t>
      </w:r>
      <w:r w:rsidRPr="00CD788E">
        <w:rPr>
          <w:rFonts w:cs="Arial"/>
          <w:b/>
        </w:rPr>
        <w:t xml:space="preserve">Workforce development </w:t>
      </w:r>
    </w:p>
    <w:p w:rsidR="00790891" w:rsidRDefault="00DC352C" w:rsidP="001D2522">
      <w:pPr>
        <w:pStyle w:val="ListParagraph"/>
        <w:numPr>
          <w:ilvl w:val="0"/>
          <w:numId w:val="26"/>
        </w:numPr>
        <w:jc w:val="both"/>
        <w:rPr>
          <w:rFonts w:cs="Arial"/>
        </w:rPr>
      </w:pPr>
      <w:r>
        <w:rPr>
          <w:rFonts w:cs="Arial"/>
        </w:rPr>
        <w:t xml:space="preserve">Work </w:t>
      </w:r>
      <w:r w:rsidR="004E0C88">
        <w:rPr>
          <w:rFonts w:cs="Arial"/>
        </w:rPr>
        <w:t>alongside</w:t>
      </w:r>
      <w:r w:rsidR="00790891">
        <w:rPr>
          <w:rFonts w:cs="Arial"/>
        </w:rPr>
        <w:t xml:space="preserve"> Q</w:t>
      </w:r>
      <w:r w:rsidR="009C3EA8">
        <w:rPr>
          <w:rFonts w:cs="Arial"/>
        </w:rPr>
        <w:t>uality Assurance</w:t>
      </w:r>
      <w:r w:rsidR="00387C81">
        <w:rPr>
          <w:rFonts w:cs="Arial"/>
        </w:rPr>
        <w:t xml:space="preserve">, Audit and Practice Improvement </w:t>
      </w:r>
      <w:r w:rsidR="004E0C88">
        <w:rPr>
          <w:rFonts w:cs="Arial"/>
        </w:rPr>
        <w:t xml:space="preserve">Team </w:t>
      </w:r>
      <w:r>
        <w:rPr>
          <w:rFonts w:cs="Arial"/>
        </w:rPr>
        <w:t xml:space="preserve">to deliver </w:t>
      </w:r>
      <w:r w:rsidR="00790891">
        <w:rPr>
          <w:rFonts w:cs="Arial"/>
        </w:rPr>
        <w:t xml:space="preserve">the </w:t>
      </w:r>
      <w:r w:rsidR="009C3EA8">
        <w:rPr>
          <w:rFonts w:cs="Arial"/>
        </w:rPr>
        <w:t>P</w:t>
      </w:r>
      <w:r w:rsidR="00790891">
        <w:rPr>
          <w:rFonts w:cs="Arial"/>
        </w:rPr>
        <w:t xml:space="preserve">ractice </w:t>
      </w:r>
      <w:r w:rsidR="009C3EA8">
        <w:rPr>
          <w:rFonts w:cs="Arial"/>
        </w:rPr>
        <w:t>W</w:t>
      </w:r>
      <w:r w:rsidR="00790891">
        <w:rPr>
          <w:rFonts w:cs="Arial"/>
        </w:rPr>
        <w:t>eek events.</w:t>
      </w:r>
    </w:p>
    <w:p w:rsidR="00790891" w:rsidRDefault="00DC352C" w:rsidP="001D2522">
      <w:pPr>
        <w:pStyle w:val="ListParagraph"/>
        <w:numPr>
          <w:ilvl w:val="0"/>
          <w:numId w:val="26"/>
        </w:numPr>
        <w:jc w:val="both"/>
        <w:rPr>
          <w:rFonts w:cs="Arial"/>
        </w:rPr>
      </w:pPr>
      <w:r>
        <w:rPr>
          <w:rFonts w:cs="Arial"/>
        </w:rPr>
        <w:t>Alongside Corporate Learning and Development Team and QA Audit and Practice Improvement Team develop and deliver learning and d</w:t>
      </w:r>
      <w:r w:rsidR="009C3EA8">
        <w:rPr>
          <w:rFonts w:cs="Arial"/>
        </w:rPr>
        <w:t>evelopment</w:t>
      </w:r>
      <w:r w:rsidR="00790891">
        <w:rPr>
          <w:rFonts w:cs="Arial"/>
        </w:rPr>
        <w:t xml:space="preserve"> </w:t>
      </w:r>
      <w:r w:rsidR="00537DFB">
        <w:rPr>
          <w:rFonts w:cs="Arial"/>
        </w:rPr>
        <w:t>opportunities</w:t>
      </w:r>
      <w:r w:rsidR="00790891">
        <w:rPr>
          <w:rFonts w:cs="Arial"/>
        </w:rPr>
        <w:t xml:space="preserve"> </w:t>
      </w:r>
      <w:r>
        <w:rPr>
          <w:rFonts w:cs="Arial"/>
        </w:rPr>
        <w:t xml:space="preserve">which include </w:t>
      </w:r>
      <w:r w:rsidR="00790891">
        <w:rPr>
          <w:rFonts w:cs="Arial"/>
        </w:rPr>
        <w:t>practice specific workshops, bespoke training</w:t>
      </w:r>
      <w:r w:rsidR="00537DFB">
        <w:rPr>
          <w:rFonts w:cs="Arial"/>
        </w:rPr>
        <w:t xml:space="preserve"> </w:t>
      </w:r>
      <w:r w:rsidR="0041718E">
        <w:rPr>
          <w:rFonts w:cs="Arial"/>
        </w:rPr>
        <w:t>and delivery</w:t>
      </w:r>
      <w:r>
        <w:rPr>
          <w:rFonts w:cs="Arial"/>
        </w:rPr>
        <w:t xml:space="preserve"> of</w:t>
      </w:r>
      <w:r w:rsidR="00790891">
        <w:rPr>
          <w:rFonts w:cs="Arial"/>
        </w:rPr>
        <w:t xml:space="preserve"> bite</w:t>
      </w:r>
      <w:r w:rsidR="0064516B">
        <w:rPr>
          <w:rFonts w:cs="Arial"/>
        </w:rPr>
        <w:t>-</w:t>
      </w:r>
      <w:r>
        <w:rPr>
          <w:rFonts w:cs="Arial"/>
        </w:rPr>
        <w:t xml:space="preserve">size </w:t>
      </w:r>
      <w:r w:rsidR="00537DFB">
        <w:rPr>
          <w:rFonts w:cs="Arial"/>
        </w:rPr>
        <w:t xml:space="preserve">training </w:t>
      </w:r>
      <w:r>
        <w:rPr>
          <w:rFonts w:cs="Arial"/>
        </w:rPr>
        <w:t>sessions</w:t>
      </w:r>
      <w:r w:rsidR="00790891">
        <w:rPr>
          <w:rFonts w:cs="Arial"/>
        </w:rPr>
        <w:t xml:space="preserve">. </w:t>
      </w:r>
    </w:p>
    <w:p w:rsidR="00790891" w:rsidRDefault="00790891" w:rsidP="001D2522">
      <w:pPr>
        <w:pStyle w:val="ListParagraph"/>
        <w:numPr>
          <w:ilvl w:val="0"/>
          <w:numId w:val="26"/>
        </w:numPr>
        <w:jc w:val="both"/>
        <w:rPr>
          <w:rFonts w:cs="Arial"/>
        </w:rPr>
      </w:pPr>
      <w:r>
        <w:rPr>
          <w:rFonts w:cs="Arial"/>
        </w:rPr>
        <w:t>Coach and mentor practitioners through solution focused approach and appreciative inquiry.</w:t>
      </w:r>
    </w:p>
    <w:p w:rsidR="008E4592" w:rsidRDefault="008E4592" w:rsidP="001D2522">
      <w:pPr>
        <w:jc w:val="both"/>
        <w:rPr>
          <w:rFonts w:eastAsiaTheme="majorEastAsia" w:cstheme="majorBidi"/>
          <w:color w:val="5F2167"/>
          <w:sz w:val="40"/>
          <w:szCs w:val="32"/>
        </w:rPr>
      </w:pPr>
    </w:p>
    <w:p w:rsidR="00790891" w:rsidRPr="00790891" w:rsidRDefault="00A61C6D" w:rsidP="00790891">
      <w:pPr>
        <w:pStyle w:val="ListParagraph"/>
        <w:numPr>
          <w:ilvl w:val="0"/>
          <w:numId w:val="13"/>
        </w:numPr>
        <w:jc w:val="both"/>
        <w:rPr>
          <w:rFonts w:eastAsiaTheme="majorEastAsia" w:cstheme="majorBidi"/>
          <w:color w:val="5F2167"/>
          <w:sz w:val="40"/>
          <w:szCs w:val="32"/>
        </w:rPr>
      </w:pPr>
      <w:r>
        <w:rPr>
          <w:rFonts w:eastAsiaTheme="majorEastAsia" w:cstheme="majorBidi"/>
          <w:color w:val="5F2167"/>
          <w:sz w:val="40"/>
          <w:szCs w:val="32"/>
        </w:rPr>
        <w:t xml:space="preserve"> </w:t>
      </w:r>
      <w:r w:rsidR="00FD294B">
        <w:rPr>
          <w:rFonts w:eastAsiaTheme="majorEastAsia" w:cstheme="majorBidi"/>
          <w:color w:val="5F2167"/>
          <w:sz w:val="40"/>
          <w:szCs w:val="32"/>
        </w:rPr>
        <w:t>Roles within the academy</w:t>
      </w:r>
      <w:r w:rsidR="00865899">
        <w:rPr>
          <w:rFonts w:eastAsiaTheme="majorEastAsia" w:cstheme="majorBidi"/>
          <w:color w:val="5F2167"/>
          <w:sz w:val="40"/>
          <w:szCs w:val="32"/>
        </w:rPr>
        <w:t xml:space="preserve"> </w:t>
      </w:r>
    </w:p>
    <w:p w:rsidR="00790891" w:rsidRDefault="00A64476" w:rsidP="00790891">
      <w:pPr>
        <w:jc w:val="both"/>
        <w:rPr>
          <w:rFonts w:cs="Arial"/>
          <w:b/>
        </w:rPr>
      </w:pPr>
      <w:bookmarkStart w:id="7" w:name="_Toc483471490"/>
      <w:bookmarkStart w:id="8" w:name="_Toc483494799"/>
      <w:r>
        <w:rPr>
          <w:rFonts w:cs="Arial"/>
          <w:b/>
        </w:rPr>
        <w:t xml:space="preserve">Head of the Academy </w:t>
      </w:r>
    </w:p>
    <w:p w:rsidR="00790891" w:rsidRDefault="00790891" w:rsidP="00790891">
      <w:pPr>
        <w:pStyle w:val="ListParagraph"/>
        <w:numPr>
          <w:ilvl w:val="0"/>
          <w:numId w:val="22"/>
        </w:numPr>
        <w:jc w:val="both"/>
        <w:rPr>
          <w:rFonts w:cs="Arial"/>
        </w:rPr>
      </w:pPr>
      <w:r w:rsidRPr="0061326D">
        <w:rPr>
          <w:rFonts w:cs="Arial"/>
        </w:rPr>
        <w:t>Promotes the social work academy brand across the organisation</w:t>
      </w:r>
      <w:r>
        <w:rPr>
          <w:rFonts w:cs="Arial"/>
        </w:rPr>
        <w:t xml:space="preserve"> and externally.</w:t>
      </w:r>
    </w:p>
    <w:p w:rsidR="00790891" w:rsidRDefault="00790891" w:rsidP="00790891">
      <w:pPr>
        <w:pStyle w:val="ListParagraph"/>
        <w:numPr>
          <w:ilvl w:val="0"/>
          <w:numId w:val="22"/>
        </w:numPr>
        <w:jc w:val="both"/>
        <w:rPr>
          <w:rFonts w:cs="Arial"/>
        </w:rPr>
      </w:pPr>
      <w:r>
        <w:rPr>
          <w:rFonts w:cs="Arial"/>
        </w:rPr>
        <w:t>Oversees the academy performance and budget.</w:t>
      </w:r>
    </w:p>
    <w:p w:rsidR="00790891" w:rsidRDefault="00790891" w:rsidP="00790891">
      <w:pPr>
        <w:pStyle w:val="ListParagraph"/>
        <w:numPr>
          <w:ilvl w:val="0"/>
          <w:numId w:val="22"/>
        </w:numPr>
        <w:jc w:val="both"/>
        <w:rPr>
          <w:rFonts w:cs="Arial"/>
        </w:rPr>
      </w:pPr>
      <w:r>
        <w:rPr>
          <w:rFonts w:cs="Arial"/>
        </w:rPr>
        <w:t xml:space="preserve">Develops the annual strategic plan. </w:t>
      </w:r>
    </w:p>
    <w:p w:rsidR="00790891" w:rsidRDefault="00790891" w:rsidP="00790891">
      <w:pPr>
        <w:pStyle w:val="ListParagraph"/>
        <w:numPr>
          <w:ilvl w:val="0"/>
          <w:numId w:val="22"/>
        </w:numPr>
        <w:jc w:val="both"/>
        <w:rPr>
          <w:rFonts w:cs="Arial"/>
        </w:rPr>
      </w:pPr>
      <w:r>
        <w:rPr>
          <w:rFonts w:cs="Arial"/>
        </w:rPr>
        <w:t xml:space="preserve">Attends </w:t>
      </w:r>
      <w:r w:rsidR="00387C81">
        <w:rPr>
          <w:rFonts w:cs="Arial"/>
        </w:rPr>
        <w:t>W</w:t>
      </w:r>
      <w:r>
        <w:rPr>
          <w:rFonts w:cs="Arial"/>
        </w:rPr>
        <w:t xml:space="preserve">orkforce </w:t>
      </w:r>
      <w:r w:rsidR="00387C81">
        <w:rPr>
          <w:rFonts w:cs="Arial"/>
        </w:rPr>
        <w:t>D</w:t>
      </w:r>
      <w:r>
        <w:rPr>
          <w:rFonts w:cs="Arial"/>
        </w:rPr>
        <w:t xml:space="preserve">evelopment </w:t>
      </w:r>
      <w:r w:rsidR="00387C81">
        <w:rPr>
          <w:rFonts w:cs="Arial"/>
        </w:rPr>
        <w:t>B</w:t>
      </w:r>
      <w:r>
        <w:rPr>
          <w:rFonts w:cs="Arial"/>
        </w:rPr>
        <w:t>oard.</w:t>
      </w:r>
    </w:p>
    <w:p w:rsidR="00790891" w:rsidRDefault="00790891" w:rsidP="00790891">
      <w:pPr>
        <w:pStyle w:val="ListParagraph"/>
        <w:numPr>
          <w:ilvl w:val="0"/>
          <w:numId w:val="22"/>
        </w:numPr>
        <w:jc w:val="both"/>
        <w:rPr>
          <w:rFonts w:cs="Arial"/>
        </w:rPr>
      </w:pPr>
      <w:r>
        <w:rPr>
          <w:rFonts w:cs="Arial"/>
        </w:rPr>
        <w:t>Represents the academy at senior leadership level</w:t>
      </w:r>
      <w:r w:rsidR="00864F9A">
        <w:rPr>
          <w:rFonts w:cs="Arial"/>
        </w:rPr>
        <w:t xml:space="preserve"> and has authority above other H</w:t>
      </w:r>
      <w:r w:rsidR="00387C81">
        <w:rPr>
          <w:rFonts w:cs="Arial"/>
        </w:rPr>
        <w:t>eads of Service</w:t>
      </w:r>
      <w:r w:rsidR="00864F9A">
        <w:rPr>
          <w:rFonts w:cs="Arial"/>
        </w:rPr>
        <w:t xml:space="preserve"> on any</w:t>
      </w:r>
      <w:r w:rsidR="00387C81">
        <w:rPr>
          <w:rFonts w:cs="Arial"/>
        </w:rPr>
        <w:t xml:space="preserve"> decisions</w:t>
      </w:r>
      <w:r w:rsidR="00864F9A">
        <w:rPr>
          <w:rFonts w:cs="Arial"/>
        </w:rPr>
        <w:t xml:space="preserve"> related to the academy or </w:t>
      </w:r>
      <w:r w:rsidR="00A64476">
        <w:rPr>
          <w:rFonts w:cs="Arial"/>
        </w:rPr>
        <w:t>NEWLY QUALIFIED SOCIAL WORKER</w:t>
      </w:r>
      <w:r w:rsidR="00537DFB">
        <w:rPr>
          <w:rFonts w:cs="Arial"/>
        </w:rPr>
        <w:t>s</w:t>
      </w:r>
    </w:p>
    <w:p w:rsidR="00790891" w:rsidRDefault="00790891" w:rsidP="00790891">
      <w:pPr>
        <w:pStyle w:val="ListParagraph"/>
        <w:numPr>
          <w:ilvl w:val="0"/>
          <w:numId w:val="22"/>
        </w:numPr>
        <w:jc w:val="both"/>
        <w:rPr>
          <w:rFonts w:cs="Arial"/>
        </w:rPr>
      </w:pPr>
      <w:r>
        <w:rPr>
          <w:rFonts w:cs="Arial"/>
        </w:rPr>
        <w:t>Delivers mentoring and coaching sessions.</w:t>
      </w:r>
    </w:p>
    <w:p w:rsidR="00790891" w:rsidRPr="00714AC6" w:rsidRDefault="00790891" w:rsidP="00790891">
      <w:pPr>
        <w:pStyle w:val="ListParagraph"/>
        <w:numPr>
          <w:ilvl w:val="0"/>
          <w:numId w:val="22"/>
        </w:numPr>
        <w:jc w:val="both"/>
        <w:rPr>
          <w:rFonts w:cs="Arial"/>
        </w:rPr>
      </w:pPr>
      <w:r>
        <w:rPr>
          <w:rFonts w:cs="Arial"/>
        </w:rPr>
        <w:t>Undertakes regular practice audits and deep</w:t>
      </w:r>
      <w:r w:rsidR="00A61C6D">
        <w:rPr>
          <w:rFonts w:cs="Arial"/>
        </w:rPr>
        <w:t xml:space="preserve"> dives</w:t>
      </w:r>
    </w:p>
    <w:p w:rsidR="00207AC0" w:rsidRDefault="00207AC0" w:rsidP="00790891">
      <w:pPr>
        <w:jc w:val="both"/>
        <w:rPr>
          <w:rFonts w:cs="Arial"/>
          <w:b/>
        </w:rPr>
      </w:pPr>
    </w:p>
    <w:p w:rsidR="00207AC0" w:rsidRDefault="00207AC0" w:rsidP="00790891">
      <w:pPr>
        <w:jc w:val="both"/>
        <w:rPr>
          <w:rFonts w:cs="Arial"/>
          <w:b/>
        </w:rPr>
      </w:pPr>
    </w:p>
    <w:p w:rsidR="00790891" w:rsidRPr="00714AC6" w:rsidRDefault="00631F3D" w:rsidP="00790891">
      <w:pPr>
        <w:jc w:val="both"/>
        <w:rPr>
          <w:rFonts w:cs="Arial"/>
          <w:b/>
        </w:rPr>
      </w:pPr>
      <w:r>
        <w:rPr>
          <w:rFonts w:cs="Arial"/>
          <w:b/>
        </w:rPr>
        <w:lastRenderedPageBreak/>
        <w:t>Academy</w:t>
      </w:r>
      <w:r w:rsidR="00790891" w:rsidRPr="00714AC6">
        <w:rPr>
          <w:rFonts w:cs="Arial"/>
          <w:b/>
        </w:rPr>
        <w:t xml:space="preserve"> Manager </w:t>
      </w:r>
    </w:p>
    <w:p w:rsidR="00790891" w:rsidRDefault="00790891" w:rsidP="00790891">
      <w:pPr>
        <w:pStyle w:val="ListParagraph"/>
        <w:numPr>
          <w:ilvl w:val="0"/>
          <w:numId w:val="24"/>
        </w:numPr>
        <w:jc w:val="both"/>
        <w:rPr>
          <w:rFonts w:cs="Arial"/>
        </w:rPr>
      </w:pPr>
      <w:r>
        <w:rPr>
          <w:rFonts w:cs="Arial"/>
        </w:rPr>
        <w:t xml:space="preserve">Recruits and manages the </w:t>
      </w:r>
      <w:r w:rsidR="00A64476">
        <w:rPr>
          <w:rFonts w:cs="Arial"/>
        </w:rPr>
        <w:t>NEWLY QUALIFIED SOCIAL WORKER</w:t>
      </w:r>
      <w:r w:rsidR="00A61C6D">
        <w:rPr>
          <w:rFonts w:cs="Arial"/>
        </w:rPr>
        <w:t>S</w:t>
      </w:r>
    </w:p>
    <w:p w:rsidR="00790891" w:rsidRDefault="00790891" w:rsidP="00790891">
      <w:pPr>
        <w:pStyle w:val="ListParagraph"/>
        <w:numPr>
          <w:ilvl w:val="0"/>
          <w:numId w:val="24"/>
        </w:numPr>
        <w:jc w:val="both"/>
        <w:rPr>
          <w:rFonts w:cs="Arial"/>
        </w:rPr>
      </w:pPr>
      <w:r>
        <w:rPr>
          <w:rFonts w:cs="Arial"/>
        </w:rPr>
        <w:t>Coo</w:t>
      </w:r>
      <w:r w:rsidR="00A61C6D">
        <w:rPr>
          <w:rFonts w:cs="Arial"/>
        </w:rPr>
        <w:t>rdinates the assessment centre</w:t>
      </w:r>
    </w:p>
    <w:p w:rsidR="00790891" w:rsidRDefault="00790891" w:rsidP="00790891">
      <w:pPr>
        <w:pStyle w:val="ListParagraph"/>
        <w:numPr>
          <w:ilvl w:val="0"/>
          <w:numId w:val="24"/>
        </w:numPr>
        <w:jc w:val="both"/>
        <w:rPr>
          <w:rFonts w:cs="Arial"/>
        </w:rPr>
      </w:pPr>
      <w:r>
        <w:rPr>
          <w:rFonts w:cs="Arial"/>
        </w:rPr>
        <w:t xml:space="preserve">Oversees the induction program for </w:t>
      </w:r>
      <w:r w:rsidR="0041718E">
        <w:rPr>
          <w:rFonts w:cs="Arial"/>
        </w:rPr>
        <w:t xml:space="preserve">the </w:t>
      </w:r>
      <w:r w:rsidR="00A64476">
        <w:rPr>
          <w:rFonts w:cs="Arial"/>
        </w:rPr>
        <w:t>NEWLY QUALIFIED SOCIAL WORKER</w:t>
      </w:r>
      <w:r w:rsidR="00A61C6D">
        <w:rPr>
          <w:rFonts w:cs="Arial"/>
        </w:rPr>
        <w:t>S</w:t>
      </w:r>
      <w:r>
        <w:rPr>
          <w:rFonts w:cs="Arial"/>
        </w:rPr>
        <w:t xml:space="preserve"> </w:t>
      </w:r>
    </w:p>
    <w:p w:rsidR="00790891" w:rsidRDefault="00790891" w:rsidP="00790891">
      <w:pPr>
        <w:pStyle w:val="ListParagraph"/>
        <w:numPr>
          <w:ilvl w:val="0"/>
          <w:numId w:val="24"/>
        </w:numPr>
        <w:jc w:val="both"/>
        <w:rPr>
          <w:rFonts w:cs="Arial"/>
        </w:rPr>
      </w:pPr>
      <w:r>
        <w:rPr>
          <w:rFonts w:cs="Arial"/>
        </w:rPr>
        <w:t>Supervises the practice educators</w:t>
      </w:r>
      <w:r w:rsidR="007376A3">
        <w:rPr>
          <w:rFonts w:cs="Arial"/>
        </w:rPr>
        <w:t xml:space="preserve"> within the Academy</w:t>
      </w:r>
    </w:p>
    <w:p w:rsidR="00790891" w:rsidRDefault="00790891" w:rsidP="00790891">
      <w:pPr>
        <w:pStyle w:val="ListParagraph"/>
        <w:numPr>
          <w:ilvl w:val="0"/>
          <w:numId w:val="24"/>
        </w:numPr>
        <w:jc w:val="both"/>
        <w:rPr>
          <w:rFonts w:cs="Arial"/>
        </w:rPr>
      </w:pPr>
      <w:r>
        <w:rPr>
          <w:rFonts w:cs="Arial"/>
        </w:rPr>
        <w:t>Coordinates the H</w:t>
      </w:r>
      <w:r w:rsidR="00387C81">
        <w:rPr>
          <w:rFonts w:cs="Arial"/>
        </w:rPr>
        <w:t>uman Resources</w:t>
      </w:r>
      <w:r>
        <w:rPr>
          <w:rFonts w:cs="Arial"/>
        </w:rPr>
        <w:t xml:space="preserve"> tasks for the</w:t>
      </w:r>
      <w:r w:rsidR="007376A3">
        <w:rPr>
          <w:rFonts w:cs="Arial"/>
        </w:rPr>
        <w:t xml:space="preserve"> recruitment and the</w:t>
      </w:r>
      <w:r w:rsidR="00A61C6D">
        <w:rPr>
          <w:rFonts w:cs="Arial"/>
        </w:rPr>
        <w:t xml:space="preserve"> team</w:t>
      </w:r>
    </w:p>
    <w:p w:rsidR="00790891" w:rsidRDefault="00790891" w:rsidP="00790891">
      <w:pPr>
        <w:pStyle w:val="ListParagraph"/>
        <w:numPr>
          <w:ilvl w:val="0"/>
          <w:numId w:val="24"/>
        </w:numPr>
        <w:jc w:val="both"/>
        <w:rPr>
          <w:rFonts w:cs="Arial"/>
        </w:rPr>
      </w:pPr>
      <w:r>
        <w:rPr>
          <w:rFonts w:cs="Arial"/>
        </w:rPr>
        <w:t xml:space="preserve">Delivers peer </w:t>
      </w:r>
      <w:r w:rsidR="00A61C6D">
        <w:rPr>
          <w:rFonts w:cs="Arial"/>
        </w:rPr>
        <w:t>mentoring and coaching sessions</w:t>
      </w:r>
    </w:p>
    <w:p w:rsidR="00790891" w:rsidRDefault="00790891" w:rsidP="00790891">
      <w:pPr>
        <w:pStyle w:val="ListParagraph"/>
        <w:numPr>
          <w:ilvl w:val="0"/>
          <w:numId w:val="24"/>
        </w:numPr>
        <w:jc w:val="both"/>
        <w:rPr>
          <w:rFonts w:cs="Arial"/>
        </w:rPr>
      </w:pPr>
      <w:r>
        <w:rPr>
          <w:rFonts w:cs="Arial"/>
        </w:rPr>
        <w:t>Supervises and coordinates the activ</w:t>
      </w:r>
      <w:r w:rsidR="00A61C6D">
        <w:rPr>
          <w:rFonts w:cs="Arial"/>
        </w:rPr>
        <w:t>ity of the senior practitioners</w:t>
      </w:r>
    </w:p>
    <w:p w:rsidR="00790891" w:rsidRDefault="00790891" w:rsidP="00790891">
      <w:pPr>
        <w:pStyle w:val="ListParagraph"/>
        <w:numPr>
          <w:ilvl w:val="0"/>
          <w:numId w:val="24"/>
        </w:numPr>
        <w:jc w:val="both"/>
        <w:rPr>
          <w:rFonts w:cs="Arial"/>
        </w:rPr>
      </w:pPr>
      <w:r>
        <w:rPr>
          <w:rFonts w:cs="Arial"/>
        </w:rPr>
        <w:t>Undertakes regular practice obse</w:t>
      </w:r>
      <w:r w:rsidR="00A61C6D">
        <w:rPr>
          <w:rFonts w:cs="Arial"/>
        </w:rPr>
        <w:t>rvations, audits and deep dives</w:t>
      </w:r>
    </w:p>
    <w:p w:rsidR="00A63F46" w:rsidRPr="007376A3" w:rsidRDefault="00631F3D" w:rsidP="00790891">
      <w:pPr>
        <w:pStyle w:val="ListParagraph"/>
        <w:numPr>
          <w:ilvl w:val="0"/>
          <w:numId w:val="24"/>
        </w:numPr>
        <w:jc w:val="both"/>
        <w:rPr>
          <w:rFonts w:cs="Arial"/>
        </w:rPr>
      </w:pPr>
      <w:r w:rsidRPr="007376A3">
        <w:rPr>
          <w:rFonts w:cs="Arial"/>
        </w:rPr>
        <w:t>Links with</w:t>
      </w:r>
      <w:r w:rsidR="00387C81">
        <w:rPr>
          <w:rFonts w:cs="Arial"/>
        </w:rPr>
        <w:t xml:space="preserve"> </w:t>
      </w:r>
      <w:r w:rsidRPr="007376A3">
        <w:rPr>
          <w:rFonts w:cs="Arial"/>
        </w:rPr>
        <w:t>the University of Bedfordshire, p</w:t>
      </w:r>
      <w:r w:rsidR="00A63F46" w:rsidRPr="007376A3">
        <w:rPr>
          <w:rFonts w:cs="Arial"/>
        </w:rPr>
        <w:t xml:space="preserve">repares presentations and </w:t>
      </w:r>
      <w:r w:rsidRPr="007376A3">
        <w:rPr>
          <w:rFonts w:cs="Arial"/>
        </w:rPr>
        <w:t>co-ordinates</w:t>
      </w:r>
      <w:r w:rsidR="00A63F46" w:rsidRPr="007376A3">
        <w:rPr>
          <w:rFonts w:cs="Arial"/>
        </w:rPr>
        <w:t xml:space="preserve"> </w:t>
      </w:r>
      <w:r w:rsidRPr="007376A3">
        <w:rPr>
          <w:rFonts w:cs="Arial"/>
        </w:rPr>
        <w:t>skills sessions with students</w:t>
      </w:r>
    </w:p>
    <w:p w:rsidR="00A63F46" w:rsidRPr="007376A3" w:rsidRDefault="00A63F46" w:rsidP="00790891">
      <w:pPr>
        <w:pStyle w:val="ListParagraph"/>
        <w:numPr>
          <w:ilvl w:val="0"/>
          <w:numId w:val="24"/>
        </w:numPr>
        <w:jc w:val="both"/>
        <w:rPr>
          <w:rFonts w:cs="Arial"/>
        </w:rPr>
      </w:pPr>
      <w:r w:rsidRPr="007376A3">
        <w:rPr>
          <w:rFonts w:cs="Arial"/>
        </w:rPr>
        <w:t>Co-ordinates 70 and 100 day placements for students</w:t>
      </w:r>
    </w:p>
    <w:p w:rsidR="00A63F46" w:rsidRPr="007376A3" w:rsidRDefault="00A63F46" w:rsidP="00790891">
      <w:pPr>
        <w:pStyle w:val="ListParagraph"/>
        <w:numPr>
          <w:ilvl w:val="0"/>
          <w:numId w:val="24"/>
        </w:numPr>
        <w:jc w:val="both"/>
        <w:rPr>
          <w:rFonts w:cs="Arial"/>
        </w:rPr>
      </w:pPr>
      <w:r w:rsidRPr="007376A3">
        <w:rPr>
          <w:rFonts w:cs="Arial"/>
        </w:rPr>
        <w:t>Supports with the recruitment of Social Work Apprentices a</w:t>
      </w:r>
      <w:r w:rsidR="00A61C6D">
        <w:rPr>
          <w:rFonts w:cs="Arial"/>
        </w:rPr>
        <w:t>nd attends Partnership Meetings</w:t>
      </w:r>
    </w:p>
    <w:p w:rsidR="00A63F46" w:rsidRPr="007376A3" w:rsidRDefault="00A63F46" w:rsidP="00790891">
      <w:pPr>
        <w:pStyle w:val="ListParagraph"/>
        <w:numPr>
          <w:ilvl w:val="0"/>
          <w:numId w:val="24"/>
        </w:numPr>
        <w:jc w:val="both"/>
        <w:rPr>
          <w:rFonts w:cs="Arial"/>
        </w:rPr>
      </w:pPr>
      <w:r w:rsidRPr="007376A3">
        <w:rPr>
          <w:rFonts w:cs="Arial"/>
        </w:rPr>
        <w:t>Is involved with activities through the Teaching I</w:t>
      </w:r>
      <w:r w:rsidR="00A61C6D">
        <w:rPr>
          <w:rFonts w:cs="Arial"/>
        </w:rPr>
        <w:t>mplementation Partnership Group</w:t>
      </w:r>
    </w:p>
    <w:p w:rsidR="00254F23" w:rsidRDefault="00254F23" w:rsidP="00790891">
      <w:pPr>
        <w:pStyle w:val="ListParagraph"/>
        <w:numPr>
          <w:ilvl w:val="0"/>
          <w:numId w:val="24"/>
        </w:numPr>
        <w:jc w:val="both"/>
        <w:rPr>
          <w:rFonts w:cs="Arial"/>
        </w:rPr>
      </w:pPr>
      <w:r w:rsidRPr="007376A3">
        <w:rPr>
          <w:rFonts w:cs="Arial"/>
        </w:rPr>
        <w:t>Facilitate the Departmental Induction Sessions for new starters</w:t>
      </w:r>
    </w:p>
    <w:p w:rsidR="00A61C6D" w:rsidRPr="007376A3" w:rsidRDefault="00A61C6D" w:rsidP="00790891">
      <w:pPr>
        <w:pStyle w:val="ListParagraph"/>
        <w:numPr>
          <w:ilvl w:val="0"/>
          <w:numId w:val="24"/>
        </w:numPr>
        <w:jc w:val="both"/>
        <w:rPr>
          <w:rFonts w:cs="Arial"/>
        </w:rPr>
      </w:pPr>
    </w:p>
    <w:p w:rsidR="00C712BB" w:rsidRDefault="00C712BB" w:rsidP="00C712BB">
      <w:pPr>
        <w:jc w:val="both"/>
        <w:rPr>
          <w:rFonts w:cs="Arial"/>
          <w:b/>
        </w:rPr>
      </w:pPr>
      <w:r>
        <w:rPr>
          <w:rFonts w:cs="Arial"/>
          <w:b/>
        </w:rPr>
        <w:t>Practice Educator/</w:t>
      </w:r>
      <w:r w:rsidR="00A64476">
        <w:rPr>
          <w:rFonts w:cs="Arial"/>
          <w:b/>
        </w:rPr>
        <w:t xml:space="preserve">NEWLY QUALIFIED SOCIAL WORKER </w:t>
      </w:r>
      <w:r>
        <w:rPr>
          <w:rFonts w:cs="Arial"/>
          <w:b/>
        </w:rPr>
        <w:t>As</w:t>
      </w:r>
      <w:r w:rsidR="00A64476">
        <w:rPr>
          <w:rFonts w:cs="Arial"/>
          <w:b/>
        </w:rPr>
        <w:t>sesso</w:t>
      </w:r>
      <w:r>
        <w:rPr>
          <w:rFonts w:cs="Arial"/>
          <w:b/>
        </w:rPr>
        <w:t>r Mentor</w:t>
      </w:r>
    </w:p>
    <w:p w:rsidR="00C712BB" w:rsidRDefault="00C712BB" w:rsidP="00C712BB">
      <w:pPr>
        <w:pStyle w:val="ListParagraph"/>
        <w:numPr>
          <w:ilvl w:val="0"/>
          <w:numId w:val="34"/>
        </w:numPr>
        <w:jc w:val="both"/>
        <w:rPr>
          <w:rFonts w:cs="Arial"/>
        </w:rPr>
      </w:pPr>
      <w:r w:rsidRPr="00C712BB">
        <w:rPr>
          <w:rFonts w:cs="Arial"/>
        </w:rPr>
        <w:t xml:space="preserve">Oversee the </w:t>
      </w:r>
      <w:r w:rsidR="00A64476">
        <w:rPr>
          <w:rFonts w:cs="Arial"/>
        </w:rPr>
        <w:t>NEWLY QUALIFIED SOCIAL WORKER</w:t>
      </w:r>
      <w:r w:rsidRPr="00C712BB">
        <w:rPr>
          <w:rFonts w:cs="Arial"/>
        </w:rPr>
        <w:t>s progress through the assessed year.</w:t>
      </w:r>
    </w:p>
    <w:p w:rsidR="00C712BB" w:rsidRDefault="00C712BB" w:rsidP="00C712BB">
      <w:pPr>
        <w:pStyle w:val="ListParagraph"/>
        <w:numPr>
          <w:ilvl w:val="0"/>
          <w:numId w:val="34"/>
        </w:numPr>
        <w:jc w:val="both"/>
        <w:rPr>
          <w:rFonts w:cs="Arial"/>
        </w:rPr>
      </w:pPr>
      <w:r>
        <w:rPr>
          <w:rFonts w:cs="Arial"/>
        </w:rPr>
        <w:t>Arrange monthly mand</w:t>
      </w:r>
      <w:r w:rsidR="00A61C6D">
        <w:rPr>
          <w:rFonts w:cs="Arial"/>
        </w:rPr>
        <w:t>atory peer supervision sessions</w:t>
      </w:r>
    </w:p>
    <w:p w:rsidR="00C712BB" w:rsidRDefault="00C712BB" w:rsidP="00C712BB">
      <w:pPr>
        <w:pStyle w:val="ListParagraph"/>
        <w:numPr>
          <w:ilvl w:val="0"/>
          <w:numId w:val="34"/>
        </w:numPr>
        <w:jc w:val="both"/>
        <w:rPr>
          <w:rFonts w:cs="Arial"/>
        </w:rPr>
      </w:pPr>
      <w:r>
        <w:rPr>
          <w:rFonts w:cs="Arial"/>
        </w:rPr>
        <w:t xml:space="preserve">To undertake and write a record of assessment </w:t>
      </w:r>
      <w:r w:rsidR="00966B3A">
        <w:rPr>
          <w:rFonts w:cs="Arial"/>
        </w:rPr>
        <w:t>reviews of 3, 6, 9</w:t>
      </w:r>
      <w:r>
        <w:rPr>
          <w:rFonts w:cs="Arial"/>
        </w:rPr>
        <w:t xml:space="preserve"> and 12 months for all </w:t>
      </w:r>
      <w:r w:rsidR="00A64476">
        <w:rPr>
          <w:rFonts w:cs="Arial"/>
        </w:rPr>
        <w:t>NEWLY QUALIFIED SOCIAL WORKER</w:t>
      </w:r>
      <w:r>
        <w:rPr>
          <w:rFonts w:cs="Arial"/>
        </w:rPr>
        <w:t>s.</w:t>
      </w:r>
    </w:p>
    <w:p w:rsidR="00C712BB" w:rsidRDefault="00C712BB" w:rsidP="00C712BB">
      <w:pPr>
        <w:pStyle w:val="ListParagraph"/>
        <w:numPr>
          <w:ilvl w:val="0"/>
          <w:numId w:val="34"/>
        </w:numPr>
        <w:jc w:val="both"/>
        <w:rPr>
          <w:rFonts w:cs="Arial"/>
        </w:rPr>
      </w:pPr>
      <w:r>
        <w:rPr>
          <w:rFonts w:cs="Arial"/>
        </w:rPr>
        <w:t xml:space="preserve">Meet and provide monthly support for the </w:t>
      </w:r>
      <w:r w:rsidR="00A64476">
        <w:rPr>
          <w:rFonts w:cs="Arial"/>
        </w:rPr>
        <w:t>NEWLY QUALIFIED SOCIAL WORKER</w:t>
      </w:r>
      <w:r>
        <w:rPr>
          <w:rFonts w:cs="Arial"/>
        </w:rPr>
        <w:t>s.</w:t>
      </w:r>
    </w:p>
    <w:p w:rsidR="00C712BB" w:rsidRDefault="00C712BB" w:rsidP="00C712BB">
      <w:pPr>
        <w:pStyle w:val="ListParagraph"/>
        <w:numPr>
          <w:ilvl w:val="0"/>
          <w:numId w:val="34"/>
        </w:numPr>
        <w:jc w:val="both"/>
        <w:rPr>
          <w:rFonts w:cs="Arial"/>
        </w:rPr>
      </w:pPr>
      <w:r>
        <w:rPr>
          <w:rFonts w:cs="Arial"/>
        </w:rPr>
        <w:t xml:space="preserve">Undertake at least 2 direct observations of work of the </w:t>
      </w:r>
      <w:r w:rsidR="00A64476">
        <w:rPr>
          <w:rFonts w:cs="Arial"/>
        </w:rPr>
        <w:t>NEWLY QUALIFIED SOCIAL WORKER</w:t>
      </w:r>
      <w:r>
        <w:rPr>
          <w:rFonts w:cs="Arial"/>
        </w:rPr>
        <w:t>s.</w:t>
      </w:r>
    </w:p>
    <w:p w:rsidR="00C712BB" w:rsidRDefault="00C712BB" w:rsidP="00C712BB">
      <w:pPr>
        <w:pStyle w:val="ListParagraph"/>
        <w:numPr>
          <w:ilvl w:val="0"/>
          <w:numId w:val="34"/>
        </w:numPr>
        <w:jc w:val="both"/>
        <w:rPr>
          <w:rFonts w:cs="Arial"/>
        </w:rPr>
      </w:pPr>
      <w:r>
        <w:rPr>
          <w:rFonts w:cs="Arial"/>
        </w:rPr>
        <w:t>To undertake additional reviews and offer additional support when progress is unsatisfactory.</w:t>
      </w:r>
    </w:p>
    <w:p w:rsidR="00C712BB" w:rsidRDefault="00C712BB" w:rsidP="00C712BB">
      <w:pPr>
        <w:pStyle w:val="ListParagraph"/>
        <w:numPr>
          <w:ilvl w:val="0"/>
          <w:numId w:val="34"/>
        </w:numPr>
        <w:jc w:val="both"/>
        <w:rPr>
          <w:rFonts w:cs="Arial"/>
        </w:rPr>
      </w:pPr>
      <w:r>
        <w:rPr>
          <w:rFonts w:cs="Arial"/>
        </w:rPr>
        <w:t xml:space="preserve">To participate in any appeal process in the event of a fail of an </w:t>
      </w:r>
      <w:r w:rsidR="00A64476">
        <w:rPr>
          <w:rFonts w:cs="Arial"/>
        </w:rPr>
        <w:t>NEWLY QUALIFIED SOCIAL WORKER</w:t>
      </w:r>
      <w:r>
        <w:rPr>
          <w:rFonts w:cs="Arial"/>
        </w:rPr>
        <w:t>.</w:t>
      </w:r>
    </w:p>
    <w:p w:rsidR="00C712BB" w:rsidRPr="00C712BB" w:rsidRDefault="00C712BB" w:rsidP="00C712BB">
      <w:pPr>
        <w:pStyle w:val="ListParagraph"/>
        <w:jc w:val="both"/>
        <w:rPr>
          <w:rFonts w:cs="Arial"/>
        </w:rPr>
      </w:pPr>
    </w:p>
    <w:p w:rsidR="00790891" w:rsidRPr="00603786" w:rsidRDefault="00790891" w:rsidP="00790891">
      <w:pPr>
        <w:jc w:val="both"/>
        <w:rPr>
          <w:rFonts w:cs="Arial"/>
          <w:b/>
        </w:rPr>
      </w:pPr>
      <w:r>
        <w:rPr>
          <w:rFonts w:cs="Arial"/>
          <w:b/>
        </w:rPr>
        <w:t>Senior Practitioner</w:t>
      </w:r>
    </w:p>
    <w:p w:rsidR="00EE416C" w:rsidRDefault="00207AC0" w:rsidP="00790891">
      <w:pPr>
        <w:pStyle w:val="ListParagraph"/>
        <w:numPr>
          <w:ilvl w:val="0"/>
          <w:numId w:val="25"/>
        </w:numPr>
        <w:jc w:val="both"/>
        <w:rPr>
          <w:rFonts w:cs="Arial"/>
        </w:rPr>
      </w:pPr>
      <w:r>
        <w:rPr>
          <w:rFonts w:cs="Arial"/>
        </w:rPr>
        <w:t xml:space="preserve">Support the Academy </w:t>
      </w:r>
      <w:r w:rsidR="00EE416C">
        <w:rPr>
          <w:rFonts w:cs="Arial"/>
        </w:rPr>
        <w:t>Manager with recruitment</w:t>
      </w:r>
      <w:r w:rsidR="002B583D">
        <w:rPr>
          <w:rFonts w:cs="Arial"/>
        </w:rPr>
        <w:t>.</w:t>
      </w:r>
    </w:p>
    <w:p w:rsidR="00EE416C" w:rsidRPr="00EE416C" w:rsidRDefault="00EE416C" w:rsidP="00790891">
      <w:pPr>
        <w:pStyle w:val="ListParagraph"/>
        <w:numPr>
          <w:ilvl w:val="0"/>
          <w:numId w:val="25"/>
        </w:numPr>
        <w:jc w:val="both"/>
        <w:rPr>
          <w:rFonts w:cs="Arial"/>
        </w:rPr>
      </w:pPr>
      <w:r>
        <w:rPr>
          <w:rFonts w:cs="Arial"/>
        </w:rPr>
        <w:t>Prepare bespoke 1:1 induction</w:t>
      </w:r>
      <w:r w:rsidR="00C5619B">
        <w:rPr>
          <w:rFonts w:cs="Arial"/>
        </w:rPr>
        <w:t xml:space="preserve">s for their new </w:t>
      </w:r>
      <w:r w:rsidR="00A64476">
        <w:rPr>
          <w:rFonts w:cs="Arial"/>
        </w:rPr>
        <w:t>NEWLY QUALIFIED SOCIAL WORKER</w:t>
      </w:r>
      <w:r w:rsidR="00C5619B">
        <w:rPr>
          <w:rFonts w:cs="Arial"/>
        </w:rPr>
        <w:t>s</w:t>
      </w:r>
      <w:r w:rsidR="00E65D4F">
        <w:rPr>
          <w:rFonts w:cs="Arial"/>
        </w:rPr>
        <w:t>.</w:t>
      </w:r>
    </w:p>
    <w:p w:rsidR="00790891" w:rsidRPr="00966B3A" w:rsidRDefault="00EE416C" w:rsidP="00790891">
      <w:pPr>
        <w:pStyle w:val="ListParagraph"/>
        <w:numPr>
          <w:ilvl w:val="0"/>
          <w:numId w:val="25"/>
        </w:numPr>
        <w:jc w:val="both"/>
        <w:rPr>
          <w:rFonts w:cs="Arial"/>
        </w:rPr>
      </w:pPr>
      <w:r w:rsidRPr="00966B3A">
        <w:rPr>
          <w:rFonts w:cs="Arial"/>
        </w:rPr>
        <w:t xml:space="preserve">Senior Practitioner to be recorded on each case on </w:t>
      </w:r>
      <w:r w:rsidR="00790891" w:rsidRPr="00966B3A">
        <w:rPr>
          <w:rFonts w:cs="Arial"/>
        </w:rPr>
        <w:t xml:space="preserve">the </w:t>
      </w:r>
      <w:r w:rsidR="00A64476">
        <w:rPr>
          <w:rFonts w:cs="Arial"/>
        </w:rPr>
        <w:t>NEWLY QUALIFIED SOCIAL WORKER</w:t>
      </w:r>
      <w:r w:rsidR="00537DFB">
        <w:rPr>
          <w:rFonts w:cs="Arial"/>
        </w:rPr>
        <w:t xml:space="preserve">’s </w:t>
      </w:r>
      <w:r w:rsidR="00790891" w:rsidRPr="00966B3A">
        <w:rPr>
          <w:rFonts w:cs="Arial"/>
        </w:rPr>
        <w:t>caseload</w:t>
      </w:r>
      <w:r w:rsidR="00537DFB">
        <w:rPr>
          <w:rFonts w:cs="Arial"/>
        </w:rPr>
        <w:t xml:space="preserve"> as co-worker/</w:t>
      </w:r>
      <w:r w:rsidR="0041718E">
        <w:rPr>
          <w:rFonts w:cs="Arial"/>
        </w:rPr>
        <w:t xml:space="preserve">Academy </w:t>
      </w:r>
      <w:r w:rsidR="00537DFB">
        <w:rPr>
          <w:rFonts w:cs="Arial"/>
        </w:rPr>
        <w:t>Senior Practitioner</w:t>
      </w:r>
      <w:r w:rsidR="00790891" w:rsidRPr="00966B3A">
        <w:rPr>
          <w:rFonts w:cs="Arial"/>
        </w:rPr>
        <w:t>.</w:t>
      </w:r>
    </w:p>
    <w:p w:rsidR="00790891" w:rsidRDefault="00790891" w:rsidP="00790891">
      <w:pPr>
        <w:pStyle w:val="ListParagraph"/>
        <w:numPr>
          <w:ilvl w:val="0"/>
          <w:numId w:val="25"/>
        </w:numPr>
        <w:jc w:val="both"/>
        <w:rPr>
          <w:rFonts w:cs="Arial"/>
        </w:rPr>
      </w:pPr>
      <w:r>
        <w:rPr>
          <w:rFonts w:cs="Arial"/>
        </w:rPr>
        <w:t xml:space="preserve">Deliver 1-2-1 coaching and mentoring for the allocated </w:t>
      </w:r>
      <w:r w:rsidR="00A64476">
        <w:rPr>
          <w:rFonts w:cs="Arial"/>
        </w:rPr>
        <w:t>NEWLY QUALIFIED SOCIAL WORKER</w:t>
      </w:r>
      <w:r>
        <w:rPr>
          <w:rFonts w:cs="Arial"/>
        </w:rPr>
        <w:t>s.</w:t>
      </w:r>
    </w:p>
    <w:p w:rsidR="00C5619B" w:rsidRDefault="00C5619B" w:rsidP="00790891">
      <w:pPr>
        <w:pStyle w:val="ListParagraph"/>
        <w:numPr>
          <w:ilvl w:val="0"/>
          <w:numId w:val="25"/>
        </w:numPr>
        <w:jc w:val="both"/>
        <w:rPr>
          <w:rFonts w:cs="Arial"/>
        </w:rPr>
      </w:pPr>
      <w:r>
        <w:rPr>
          <w:rFonts w:cs="Arial"/>
        </w:rPr>
        <w:t>Offer practical support in the early stages of the assessed year or th</w:t>
      </w:r>
      <w:r w:rsidR="00A21511">
        <w:rPr>
          <w:rFonts w:cs="Arial"/>
        </w:rPr>
        <w:t xml:space="preserve">e first time the </w:t>
      </w:r>
      <w:r w:rsidR="00A64476">
        <w:rPr>
          <w:rFonts w:cs="Arial"/>
        </w:rPr>
        <w:t xml:space="preserve">NEWLY QUALIFIED SOCIAL WORKER </w:t>
      </w:r>
      <w:r w:rsidR="00A21511">
        <w:rPr>
          <w:rFonts w:cs="Arial"/>
        </w:rPr>
        <w:t>undertakes</w:t>
      </w:r>
      <w:r>
        <w:rPr>
          <w:rFonts w:cs="Arial"/>
        </w:rPr>
        <w:t xml:space="preserve"> a specific task.</w:t>
      </w:r>
    </w:p>
    <w:p w:rsidR="00537DFB" w:rsidRDefault="00537DFB" w:rsidP="00790891">
      <w:pPr>
        <w:pStyle w:val="ListParagraph"/>
        <w:numPr>
          <w:ilvl w:val="0"/>
          <w:numId w:val="25"/>
        </w:numPr>
        <w:jc w:val="both"/>
        <w:rPr>
          <w:rFonts w:cs="Arial"/>
        </w:rPr>
      </w:pPr>
      <w:r>
        <w:rPr>
          <w:rFonts w:cs="Arial"/>
        </w:rPr>
        <w:t xml:space="preserve">Model best Social Work </w:t>
      </w:r>
      <w:r w:rsidR="00EF797B">
        <w:rPr>
          <w:rFonts w:cs="Arial"/>
        </w:rPr>
        <w:t>practice when providing reflective supervision</w:t>
      </w:r>
    </w:p>
    <w:p w:rsidR="00A21511" w:rsidRDefault="00966B3A" w:rsidP="00790891">
      <w:pPr>
        <w:pStyle w:val="ListParagraph"/>
        <w:numPr>
          <w:ilvl w:val="0"/>
          <w:numId w:val="25"/>
        </w:numPr>
        <w:jc w:val="both"/>
        <w:rPr>
          <w:rFonts w:cs="Arial"/>
        </w:rPr>
      </w:pPr>
      <w:r>
        <w:rPr>
          <w:rFonts w:cs="Arial"/>
        </w:rPr>
        <w:t>To undertake</w:t>
      </w:r>
      <w:r w:rsidR="00234A5E">
        <w:rPr>
          <w:rFonts w:cs="Arial"/>
        </w:rPr>
        <w:t xml:space="preserve"> </w:t>
      </w:r>
      <w:r w:rsidR="00A21511">
        <w:rPr>
          <w:rFonts w:cs="Arial"/>
        </w:rPr>
        <w:t xml:space="preserve">direct observations of </w:t>
      </w:r>
      <w:r w:rsidR="00EF797B">
        <w:rPr>
          <w:rFonts w:cs="Arial"/>
        </w:rPr>
        <w:t xml:space="preserve"> the </w:t>
      </w:r>
      <w:r w:rsidR="00A64476">
        <w:rPr>
          <w:rFonts w:cs="Arial"/>
        </w:rPr>
        <w:t>NEWLY QUALIFIED SOCIAL WORKER</w:t>
      </w:r>
      <w:r w:rsidR="00EF797B">
        <w:rPr>
          <w:rFonts w:cs="Arial"/>
        </w:rPr>
        <w:t>’s practice and provide feedback for learning</w:t>
      </w:r>
    </w:p>
    <w:p w:rsidR="00790891" w:rsidRDefault="00EF797B" w:rsidP="00790891">
      <w:pPr>
        <w:pStyle w:val="ListParagraph"/>
        <w:numPr>
          <w:ilvl w:val="0"/>
          <w:numId w:val="25"/>
        </w:numPr>
        <w:jc w:val="both"/>
        <w:rPr>
          <w:rFonts w:cs="Arial"/>
        </w:rPr>
      </w:pPr>
      <w:r>
        <w:rPr>
          <w:rFonts w:cs="Arial"/>
        </w:rPr>
        <w:t xml:space="preserve">Work alongside and provide practical support to </w:t>
      </w:r>
      <w:r w:rsidR="00A64476">
        <w:rPr>
          <w:rFonts w:cs="Arial"/>
        </w:rPr>
        <w:t>NEWLY QUALIFIED SOCIAL WORKER</w:t>
      </w:r>
      <w:r>
        <w:rPr>
          <w:rFonts w:cs="Arial"/>
        </w:rPr>
        <w:t>s to</w:t>
      </w:r>
      <w:r w:rsidR="00EE416C">
        <w:rPr>
          <w:rFonts w:cs="Arial"/>
        </w:rPr>
        <w:t xml:space="preserve"> complete </w:t>
      </w:r>
      <w:r>
        <w:rPr>
          <w:rFonts w:cs="Arial"/>
        </w:rPr>
        <w:t xml:space="preserve">complex </w:t>
      </w:r>
      <w:r w:rsidR="00790891">
        <w:rPr>
          <w:rFonts w:cs="Arial"/>
        </w:rPr>
        <w:t xml:space="preserve">pieces of work on the cases allocated to </w:t>
      </w:r>
      <w:r>
        <w:rPr>
          <w:rFonts w:cs="Arial"/>
        </w:rPr>
        <w:t xml:space="preserve">the </w:t>
      </w:r>
      <w:r w:rsidR="00A64476">
        <w:rPr>
          <w:rFonts w:cs="Arial"/>
        </w:rPr>
        <w:t>NEWLY QUALIFIED SOCIAL WORKER</w:t>
      </w:r>
      <w:r>
        <w:rPr>
          <w:rFonts w:cs="Arial"/>
        </w:rPr>
        <w:t>s such as</w:t>
      </w:r>
      <w:r w:rsidR="00790891">
        <w:rPr>
          <w:rFonts w:cs="Arial"/>
        </w:rPr>
        <w:t xml:space="preserve"> court statements, visits, reports, case audits, </w:t>
      </w:r>
      <w:r w:rsidR="009E3771">
        <w:rPr>
          <w:rFonts w:cs="Arial"/>
        </w:rPr>
        <w:t>risk assessments and multi-agency meetings</w:t>
      </w:r>
    </w:p>
    <w:p w:rsidR="009E3771" w:rsidRPr="000F21BF" w:rsidRDefault="009E3771" w:rsidP="009E3771">
      <w:pPr>
        <w:pStyle w:val="ListParagraph"/>
        <w:numPr>
          <w:ilvl w:val="0"/>
          <w:numId w:val="25"/>
        </w:numPr>
        <w:jc w:val="both"/>
        <w:rPr>
          <w:rFonts w:cs="Arial"/>
          <w:color w:val="00B050"/>
        </w:rPr>
      </w:pPr>
      <w:r w:rsidRPr="009E3771">
        <w:rPr>
          <w:rFonts w:cs="Arial"/>
        </w:rPr>
        <w:t>Provide weekly</w:t>
      </w:r>
      <w:r w:rsidR="00966B3A" w:rsidRPr="009E3771">
        <w:rPr>
          <w:rFonts w:cs="Arial"/>
        </w:rPr>
        <w:t xml:space="preserve"> </w:t>
      </w:r>
      <w:r w:rsidR="00790891" w:rsidRPr="009E3771">
        <w:rPr>
          <w:rFonts w:cs="Arial"/>
        </w:rPr>
        <w:t xml:space="preserve">reflective supervision </w:t>
      </w:r>
      <w:r w:rsidRPr="009E3771">
        <w:rPr>
          <w:rFonts w:cs="Arial"/>
        </w:rPr>
        <w:t xml:space="preserve">with the </w:t>
      </w:r>
      <w:r w:rsidR="00A64476">
        <w:rPr>
          <w:rFonts w:cs="Arial"/>
        </w:rPr>
        <w:t xml:space="preserve">NEWLY QUALIFIED SOCIAL WORKER </w:t>
      </w:r>
      <w:r w:rsidR="00790891" w:rsidRPr="00AA2C22">
        <w:rPr>
          <w:rFonts w:cs="Arial"/>
        </w:rPr>
        <w:t>for the first six weeks, increas</w:t>
      </w:r>
      <w:r w:rsidRPr="00AA2C22">
        <w:rPr>
          <w:rFonts w:cs="Arial"/>
        </w:rPr>
        <w:t>ing</w:t>
      </w:r>
      <w:r w:rsidR="00790891" w:rsidRPr="00AA2C22">
        <w:rPr>
          <w:rFonts w:cs="Arial"/>
        </w:rPr>
        <w:t xml:space="preserve"> to fortnightly by month 3 and then m</w:t>
      </w:r>
      <w:r w:rsidR="00966B3A" w:rsidRPr="00AA2C22">
        <w:rPr>
          <w:rFonts w:cs="Arial"/>
        </w:rPr>
        <w:t>onthly by six months</w:t>
      </w:r>
      <w:r w:rsidRPr="00AA2C22">
        <w:rPr>
          <w:rFonts w:cs="Arial"/>
        </w:rPr>
        <w:t xml:space="preserve"> in accordance with </w:t>
      </w:r>
      <w:r w:rsidRPr="008D64F5">
        <w:rPr>
          <w:rFonts w:cs="Arial"/>
        </w:rPr>
        <w:t>Skills for Care guidance</w:t>
      </w:r>
      <w:r w:rsidR="00966B3A" w:rsidRPr="008D64F5">
        <w:rPr>
          <w:rFonts w:cs="Arial"/>
        </w:rPr>
        <w:t>.</w:t>
      </w:r>
      <w:r w:rsidR="008D0AD0" w:rsidRPr="008D64F5">
        <w:rPr>
          <w:rFonts w:cs="Arial"/>
        </w:rPr>
        <w:t xml:space="preserve"> </w:t>
      </w:r>
      <w:r w:rsidRPr="009E3771">
        <w:rPr>
          <w:rFonts w:cs="Arial"/>
        </w:rPr>
        <w:t>Ensure that all reflective case discussions are recorded on the child’s file using the reflective supervision template</w:t>
      </w:r>
    </w:p>
    <w:p w:rsidR="009E3771" w:rsidRPr="008D0AD0" w:rsidRDefault="009E3771" w:rsidP="00790891">
      <w:pPr>
        <w:pStyle w:val="ListParagraph"/>
        <w:numPr>
          <w:ilvl w:val="0"/>
          <w:numId w:val="25"/>
        </w:numPr>
        <w:jc w:val="both"/>
        <w:rPr>
          <w:rFonts w:cs="Arial"/>
          <w:color w:val="00B050"/>
        </w:rPr>
      </w:pPr>
      <w:r>
        <w:rPr>
          <w:rFonts w:cs="Arial"/>
        </w:rPr>
        <w:lastRenderedPageBreak/>
        <w:t xml:space="preserve">Maintain a chronology of support and supervisions for each </w:t>
      </w:r>
      <w:r w:rsidR="00A64476">
        <w:rPr>
          <w:rFonts w:cs="Arial"/>
        </w:rPr>
        <w:t xml:space="preserve">NEWLY QUALIFIED SOCIAL WORKER </w:t>
      </w:r>
      <w:r>
        <w:rPr>
          <w:rFonts w:cs="Arial"/>
        </w:rPr>
        <w:t>allocated</w:t>
      </w:r>
    </w:p>
    <w:p w:rsidR="00790891" w:rsidRPr="00603786" w:rsidRDefault="00790891" w:rsidP="00790891">
      <w:pPr>
        <w:pStyle w:val="ListParagraph"/>
        <w:numPr>
          <w:ilvl w:val="0"/>
          <w:numId w:val="25"/>
        </w:numPr>
        <w:jc w:val="both"/>
        <w:rPr>
          <w:rFonts w:cs="Arial"/>
        </w:rPr>
      </w:pPr>
      <w:r>
        <w:rPr>
          <w:rFonts w:cs="Arial"/>
        </w:rPr>
        <w:t xml:space="preserve">Actively participates in the </w:t>
      </w:r>
      <w:r w:rsidR="00207AC0">
        <w:rPr>
          <w:rFonts w:cs="Arial"/>
        </w:rPr>
        <w:t>fortnightly</w:t>
      </w:r>
      <w:r>
        <w:rPr>
          <w:rFonts w:cs="Arial"/>
        </w:rPr>
        <w:t xml:space="preserve"> SCRUM sessions. </w:t>
      </w:r>
    </w:p>
    <w:p w:rsidR="00790891" w:rsidRDefault="00790891" w:rsidP="00790891">
      <w:pPr>
        <w:pStyle w:val="ListParagraph"/>
        <w:numPr>
          <w:ilvl w:val="0"/>
          <w:numId w:val="25"/>
        </w:numPr>
        <w:jc w:val="both"/>
        <w:rPr>
          <w:rFonts w:cs="Arial"/>
        </w:rPr>
      </w:pPr>
      <w:r>
        <w:rPr>
          <w:rFonts w:cs="Arial"/>
        </w:rPr>
        <w:t xml:space="preserve">Delivers and coordinates as and when needed, case consultations with the </w:t>
      </w:r>
      <w:r w:rsidR="00234A5E">
        <w:rPr>
          <w:rFonts w:cs="Arial"/>
        </w:rPr>
        <w:t xml:space="preserve">child’s </w:t>
      </w:r>
      <w:r>
        <w:rPr>
          <w:rFonts w:cs="Arial"/>
        </w:rPr>
        <w:t>I</w:t>
      </w:r>
      <w:r w:rsidR="00234A5E">
        <w:rPr>
          <w:rFonts w:cs="Arial"/>
        </w:rPr>
        <w:t>ndependent Reviewing Officer</w:t>
      </w:r>
      <w:r>
        <w:rPr>
          <w:rFonts w:cs="Arial"/>
        </w:rPr>
        <w:t>, T</w:t>
      </w:r>
      <w:r w:rsidR="00234A5E">
        <w:rPr>
          <w:rFonts w:cs="Arial"/>
        </w:rPr>
        <w:t xml:space="preserve">eam </w:t>
      </w:r>
      <w:r>
        <w:rPr>
          <w:rFonts w:cs="Arial"/>
        </w:rPr>
        <w:t>M</w:t>
      </w:r>
      <w:r w:rsidR="00234A5E">
        <w:rPr>
          <w:rFonts w:cs="Arial"/>
        </w:rPr>
        <w:t>anager</w:t>
      </w:r>
      <w:r>
        <w:rPr>
          <w:rFonts w:cs="Arial"/>
        </w:rPr>
        <w:t>, D</w:t>
      </w:r>
      <w:r w:rsidR="00234A5E">
        <w:rPr>
          <w:rFonts w:cs="Arial"/>
        </w:rPr>
        <w:t xml:space="preserve">eputy </w:t>
      </w:r>
      <w:r>
        <w:rPr>
          <w:rFonts w:cs="Arial"/>
        </w:rPr>
        <w:t>T</w:t>
      </w:r>
      <w:r w:rsidR="00234A5E">
        <w:rPr>
          <w:rFonts w:cs="Arial"/>
        </w:rPr>
        <w:t xml:space="preserve">eam </w:t>
      </w:r>
      <w:r>
        <w:rPr>
          <w:rFonts w:cs="Arial"/>
        </w:rPr>
        <w:t>M</w:t>
      </w:r>
      <w:r w:rsidR="00234A5E">
        <w:rPr>
          <w:rFonts w:cs="Arial"/>
        </w:rPr>
        <w:t>anager</w:t>
      </w:r>
      <w:r>
        <w:rPr>
          <w:rFonts w:cs="Arial"/>
        </w:rPr>
        <w:t xml:space="preserve">, </w:t>
      </w:r>
      <w:r w:rsidR="009E3771">
        <w:rPr>
          <w:rFonts w:cs="Arial"/>
        </w:rPr>
        <w:t xml:space="preserve">and the </w:t>
      </w:r>
      <w:r w:rsidR="00A64476">
        <w:rPr>
          <w:rFonts w:cs="Arial"/>
        </w:rPr>
        <w:t xml:space="preserve">NEWLY QUALIFIED SOCIAL WORKER </w:t>
      </w:r>
      <w:r w:rsidR="009E3771">
        <w:rPr>
          <w:rFonts w:cs="Arial"/>
        </w:rPr>
        <w:t>allocated to the child</w:t>
      </w:r>
    </w:p>
    <w:p w:rsidR="00631F3D" w:rsidRPr="00F22BB1" w:rsidRDefault="00631F3D" w:rsidP="00790891">
      <w:pPr>
        <w:pStyle w:val="ListParagraph"/>
        <w:numPr>
          <w:ilvl w:val="0"/>
          <w:numId w:val="25"/>
        </w:numPr>
        <w:jc w:val="both"/>
        <w:rPr>
          <w:rFonts w:cs="Arial"/>
        </w:rPr>
      </w:pPr>
      <w:r w:rsidRPr="00F22BB1">
        <w:rPr>
          <w:rFonts w:cs="Arial"/>
        </w:rPr>
        <w:t xml:space="preserve">Attends monthly case supervision with the </w:t>
      </w:r>
      <w:r w:rsidR="00A64476">
        <w:rPr>
          <w:rFonts w:cs="Arial"/>
        </w:rPr>
        <w:t xml:space="preserve">NEWLY QUALIFIED SOCIAL WORKER </w:t>
      </w:r>
      <w:r w:rsidRPr="00F22BB1">
        <w:rPr>
          <w:rFonts w:cs="Arial"/>
        </w:rPr>
        <w:t xml:space="preserve">and their </w:t>
      </w:r>
      <w:r w:rsidR="00E65D4F">
        <w:rPr>
          <w:rFonts w:cs="Arial"/>
        </w:rPr>
        <w:t xml:space="preserve">Team Manager </w:t>
      </w:r>
      <w:r w:rsidRPr="00F22BB1">
        <w:rPr>
          <w:rFonts w:cs="Arial"/>
        </w:rPr>
        <w:t xml:space="preserve">and </w:t>
      </w:r>
      <w:r w:rsidR="00AA2C22">
        <w:rPr>
          <w:rFonts w:cs="Arial"/>
        </w:rPr>
        <w:t>ensure the</w:t>
      </w:r>
      <w:r w:rsidRPr="00F22BB1">
        <w:rPr>
          <w:rFonts w:cs="Arial"/>
        </w:rPr>
        <w:t xml:space="preserve"> progress of the plan with the </w:t>
      </w:r>
      <w:r w:rsidR="00A64476">
        <w:rPr>
          <w:rFonts w:cs="Arial"/>
        </w:rPr>
        <w:t>NEWLY QUALIFIED SOCIAL WORKER</w:t>
      </w:r>
    </w:p>
    <w:p w:rsidR="00C5619B" w:rsidRDefault="00C5619B" w:rsidP="00790891">
      <w:pPr>
        <w:pStyle w:val="ListParagraph"/>
        <w:numPr>
          <w:ilvl w:val="0"/>
          <w:numId w:val="25"/>
        </w:numPr>
        <w:jc w:val="both"/>
        <w:rPr>
          <w:rFonts w:cs="Arial"/>
        </w:rPr>
      </w:pPr>
      <w:r w:rsidRPr="00F22BB1">
        <w:rPr>
          <w:rFonts w:cs="Arial"/>
        </w:rPr>
        <w:t xml:space="preserve">Provide informal </w:t>
      </w:r>
      <w:r w:rsidR="00234A5E">
        <w:rPr>
          <w:rFonts w:cs="Arial"/>
        </w:rPr>
        <w:t>Quality As</w:t>
      </w:r>
      <w:r w:rsidR="00D23046">
        <w:rPr>
          <w:rFonts w:cs="Arial"/>
        </w:rPr>
        <w:t>s</w:t>
      </w:r>
      <w:r w:rsidR="00234A5E">
        <w:rPr>
          <w:rFonts w:cs="Arial"/>
        </w:rPr>
        <w:t>urance</w:t>
      </w:r>
      <w:r w:rsidRPr="00F22BB1">
        <w:rPr>
          <w:rFonts w:cs="Arial"/>
        </w:rPr>
        <w:t xml:space="preserve"> as part of the</w:t>
      </w:r>
      <w:r w:rsidR="00AA2C22">
        <w:rPr>
          <w:rFonts w:cs="Arial"/>
        </w:rPr>
        <w:t xml:space="preserve"> </w:t>
      </w:r>
      <w:r w:rsidR="00A64476">
        <w:rPr>
          <w:rFonts w:cs="Arial"/>
        </w:rPr>
        <w:t>NEWLY QUALIFIED SOCIAL WORKER</w:t>
      </w:r>
      <w:r w:rsidR="00AA2C22">
        <w:rPr>
          <w:rFonts w:cs="Arial"/>
        </w:rPr>
        <w:t>’s</w:t>
      </w:r>
      <w:r w:rsidRPr="00F22BB1">
        <w:rPr>
          <w:rFonts w:cs="Arial"/>
        </w:rPr>
        <w:t xml:space="preserve"> development and provide the</w:t>
      </w:r>
      <w:r w:rsidR="00AA2C22">
        <w:rPr>
          <w:rFonts w:cs="Arial"/>
        </w:rPr>
        <w:t>m</w:t>
      </w:r>
      <w:r w:rsidRPr="00F22BB1">
        <w:rPr>
          <w:rFonts w:cs="Arial"/>
        </w:rPr>
        <w:t xml:space="preserve"> with bespoke training</w:t>
      </w:r>
      <w:r w:rsidR="00AA2C22">
        <w:rPr>
          <w:rFonts w:cs="Arial"/>
        </w:rPr>
        <w:t xml:space="preserve"> and guidance</w:t>
      </w:r>
      <w:r w:rsidRPr="00F22BB1">
        <w:rPr>
          <w:rFonts w:cs="Arial"/>
        </w:rPr>
        <w:t xml:space="preserve"> to support their development. </w:t>
      </w:r>
    </w:p>
    <w:p w:rsidR="00D23046" w:rsidRPr="00F22BB1" w:rsidRDefault="00962785" w:rsidP="00790891">
      <w:pPr>
        <w:pStyle w:val="ListParagraph"/>
        <w:numPr>
          <w:ilvl w:val="0"/>
          <w:numId w:val="25"/>
        </w:numPr>
        <w:jc w:val="both"/>
        <w:rPr>
          <w:rFonts w:cs="Arial"/>
        </w:rPr>
      </w:pPr>
      <w:r>
        <w:rPr>
          <w:rFonts w:cs="Arial"/>
        </w:rPr>
        <w:t>Maintain</w:t>
      </w:r>
      <w:r w:rsidR="00AA2C22">
        <w:rPr>
          <w:rFonts w:cs="Arial"/>
        </w:rPr>
        <w:t xml:space="preserve"> an overview of the </w:t>
      </w:r>
      <w:r w:rsidR="00A64476">
        <w:rPr>
          <w:rFonts w:cs="Arial"/>
        </w:rPr>
        <w:t>NEWLY QUALIFIED SOCIAL WORKER</w:t>
      </w:r>
      <w:r w:rsidR="00AA2C22">
        <w:rPr>
          <w:rFonts w:cs="Arial"/>
        </w:rPr>
        <w:t>’s</w:t>
      </w:r>
      <w:r w:rsidR="00966B3A">
        <w:rPr>
          <w:rFonts w:cs="Arial"/>
        </w:rPr>
        <w:t xml:space="preserve"> caseload and </w:t>
      </w:r>
      <w:r w:rsidR="00AA2C22">
        <w:rPr>
          <w:rFonts w:cs="Arial"/>
        </w:rPr>
        <w:t>escalate to the Academy Manager</w:t>
      </w:r>
      <w:r w:rsidR="00966B3A">
        <w:rPr>
          <w:rFonts w:cs="Arial"/>
        </w:rPr>
        <w:t xml:space="preserve"> if caseloads are </w:t>
      </w:r>
      <w:r w:rsidR="00133876">
        <w:rPr>
          <w:rFonts w:cs="Arial"/>
        </w:rPr>
        <w:t>exceeding 15 children</w:t>
      </w:r>
      <w:r w:rsidR="00AA2C22">
        <w:rPr>
          <w:rFonts w:cs="Arial"/>
        </w:rPr>
        <w:t xml:space="preserve"> which is the recommended maximum per </w:t>
      </w:r>
      <w:r w:rsidR="00A64476">
        <w:rPr>
          <w:rFonts w:cs="Arial"/>
        </w:rPr>
        <w:t>NEWLY QUALIFIED SOCIAL WORKER</w:t>
      </w:r>
      <w:r>
        <w:rPr>
          <w:rFonts w:cs="Arial"/>
        </w:rPr>
        <w:t>.</w:t>
      </w:r>
    </w:p>
    <w:p w:rsidR="00151718" w:rsidRDefault="00790891" w:rsidP="004C2E09">
      <w:pPr>
        <w:pStyle w:val="ListParagraph"/>
        <w:numPr>
          <w:ilvl w:val="0"/>
          <w:numId w:val="25"/>
        </w:numPr>
        <w:jc w:val="both"/>
        <w:rPr>
          <w:rFonts w:cs="Arial"/>
        </w:rPr>
      </w:pPr>
      <w:r>
        <w:rPr>
          <w:rFonts w:cs="Arial"/>
        </w:rPr>
        <w:t xml:space="preserve">Act as ambassadors </w:t>
      </w:r>
      <w:r w:rsidR="00AA2C22">
        <w:rPr>
          <w:rFonts w:cs="Arial"/>
        </w:rPr>
        <w:t>and provide exemplars of best social work practice.</w:t>
      </w:r>
    </w:p>
    <w:p w:rsidR="00E65D4F" w:rsidRPr="00E65D4F" w:rsidRDefault="00E65D4F" w:rsidP="008D0AD0">
      <w:pPr>
        <w:pStyle w:val="ListParagraph"/>
        <w:jc w:val="both"/>
        <w:rPr>
          <w:rFonts w:cs="Arial"/>
        </w:rPr>
      </w:pPr>
    </w:p>
    <w:bookmarkEnd w:id="7"/>
    <w:bookmarkEnd w:id="8"/>
    <w:p w:rsidR="00864F9A" w:rsidRDefault="00FD294B" w:rsidP="00864F9A">
      <w:pPr>
        <w:pStyle w:val="ListParagraph"/>
        <w:numPr>
          <w:ilvl w:val="0"/>
          <w:numId w:val="13"/>
        </w:numPr>
        <w:jc w:val="both"/>
        <w:rPr>
          <w:rFonts w:eastAsiaTheme="majorEastAsia" w:cstheme="majorBidi"/>
          <w:color w:val="5F2167"/>
          <w:sz w:val="40"/>
          <w:szCs w:val="32"/>
        </w:rPr>
      </w:pPr>
      <w:r>
        <w:rPr>
          <w:rFonts w:eastAsiaTheme="majorEastAsia" w:cstheme="majorBidi"/>
          <w:color w:val="5F2167"/>
          <w:sz w:val="40"/>
          <w:szCs w:val="32"/>
        </w:rPr>
        <w:t xml:space="preserve">Support for the </w:t>
      </w:r>
      <w:r w:rsidR="00A64476">
        <w:rPr>
          <w:rFonts w:eastAsiaTheme="majorEastAsia" w:cstheme="majorBidi"/>
          <w:color w:val="5F2167"/>
          <w:sz w:val="40"/>
          <w:szCs w:val="32"/>
        </w:rPr>
        <w:t>NEWLY QUALIFIED SOCIAL WORKER</w:t>
      </w:r>
      <w:r>
        <w:rPr>
          <w:rFonts w:eastAsiaTheme="majorEastAsia" w:cstheme="majorBidi"/>
          <w:color w:val="5F2167"/>
          <w:sz w:val="40"/>
          <w:szCs w:val="32"/>
        </w:rPr>
        <w:t>s</w:t>
      </w:r>
    </w:p>
    <w:p w:rsidR="00631F3D" w:rsidRPr="00BA5ED5" w:rsidRDefault="00864F9A" w:rsidP="00864F9A">
      <w:pPr>
        <w:jc w:val="both"/>
        <w:rPr>
          <w:rFonts w:eastAsia="Calibri" w:cs="Arial"/>
          <w:szCs w:val="24"/>
        </w:rPr>
      </w:pPr>
      <w:r w:rsidRPr="00864F9A">
        <w:rPr>
          <w:rFonts w:eastAsia="Calibri" w:cs="Arial"/>
          <w:color w:val="FF0000"/>
          <w:szCs w:val="24"/>
        </w:rPr>
        <w:t xml:space="preserve"> </w:t>
      </w:r>
      <w:r w:rsidR="00631F3D" w:rsidRPr="00BA5ED5">
        <w:rPr>
          <w:rFonts w:eastAsia="Calibri" w:cs="Arial"/>
          <w:szCs w:val="24"/>
        </w:rPr>
        <w:t>Support from the host team</w:t>
      </w:r>
      <w:r w:rsidR="006F7E01">
        <w:rPr>
          <w:rFonts w:eastAsia="Calibri" w:cs="Arial"/>
          <w:szCs w:val="24"/>
        </w:rPr>
        <w:t>:</w:t>
      </w:r>
    </w:p>
    <w:p w:rsidR="00E452EE" w:rsidRPr="00BA5ED5" w:rsidRDefault="00631F3D" w:rsidP="00631F3D">
      <w:pPr>
        <w:numPr>
          <w:ilvl w:val="0"/>
          <w:numId w:val="27"/>
        </w:numPr>
        <w:jc w:val="both"/>
        <w:rPr>
          <w:rFonts w:eastAsia="Calibri" w:cs="Arial"/>
          <w:szCs w:val="24"/>
        </w:rPr>
      </w:pPr>
      <w:r w:rsidRPr="00BA5ED5">
        <w:rPr>
          <w:rFonts w:eastAsia="Calibri" w:cs="Arial"/>
          <w:szCs w:val="24"/>
        </w:rPr>
        <w:t>At interview</w:t>
      </w:r>
      <w:r w:rsidR="006F7E01">
        <w:rPr>
          <w:rFonts w:eastAsia="Calibri" w:cs="Arial"/>
          <w:szCs w:val="24"/>
        </w:rPr>
        <w:t>,</w:t>
      </w:r>
      <w:r w:rsidRPr="00BA5ED5">
        <w:rPr>
          <w:rFonts w:eastAsia="Calibri" w:cs="Arial"/>
          <w:szCs w:val="24"/>
        </w:rPr>
        <w:t xml:space="preserve"> the candidat</w:t>
      </w:r>
      <w:r w:rsidR="00AA2C22">
        <w:rPr>
          <w:rFonts w:eastAsia="Calibri" w:cs="Arial"/>
          <w:szCs w:val="24"/>
        </w:rPr>
        <w:t>e’s skillset will be assessed</w:t>
      </w:r>
      <w:proofErr w:type="gramStart"/>
      <w:r w:rsidR="00AA2C22">
        <w:rPr>
          <w:rFonts w:eastAsia="Calibri" w:cs="Arial"/>
          <w:szCs w:val="24"/>
        </w:rPr>
        <w:t>.</w:t>
      </w:r>
      <w:r w:rsidRPr="00BA5ED5">
        <w:rPr>
          <w:rFonts w:eastAsia="Calibri" w:cs="Arial"/>
          <w:szCs w:val="24"/>
        </w:rPr>
        <w:t>.</w:t>
      </w:r>
      <w:proofErr w:type="gramEnd"/>
      <w:r w:rsidRPr="00BA5ED5">
        <w:rPr>
          <w:rFonts w:eastAsia="Calibri" w:cs="Arial"/>
          <w:szCs w:val="24"/>
        </w:rPr>
        <w:t xml:space="preserve">  They</w:t>
      </w:r>
      <w:r w:rsidR="004570BD" w:rsidRPr="00BA5ED5">
        <w:rPr>
          <w:rFonts w:eastAsia="Calibri" w:cs="Arial"/>
          <w:szCs w:val="24"/>
        </w:rPr>
        <w:t xml:space="preserve"> will then be matched with a host team.</w:t>
      </w:r>
    </w:p>
    <w:p w:rsidR="00E452EE" w:rsidRPr="00BA5ED5" w:rsidRDefault="00631F3D" w:rsidP="00631F3D">
      <w:pPr>
        <w:numPr>
          <w:ilvl w:val="0"/>
          <w:numId w:val="27"/>
        </w:numPr>
        <w:jc w:val="both"/>
        <w:rPr>
          <w:rFonts w:eastAsia="Calibri" w:cs="Arial"/>
          <w:szCs w:val="24"/>
        </w:rPr>
      </w:pPr>
      <w:r w:rsidRPr="00BA5ED5">
        <w:rPr>
          <w:rFonts w:eastAsia="Calibri" w:cs="Arial"/>
          <w:szCs w:val="24"/>
        </w:rPr>
        <w:t>Within that team</w:t>
      </w:r>
      <w:r w:rsidR="00E65D4F">
        <w:rPr>
          <w:rFonts w:eastAsia="Calibri" w:cs="Arial"/>
          <w:szCs w:val="24"/>
        </w:rPr>
        <w:t>,</w:t>
      </w:r>
      <w:r w:rsidRPr="00BA5ED5">
        <w:rPr>
          <w:rFonts w:eastAsia="Calibri" w:cs="Arial"/>
          <w:szCs w:val="24"/>
        </w:rPr>
        <w:t xml:space="preserve"> the </w:t>
      </w:r>
      <w:r w:rsidR="00A64476">
        <w:rPr>
          <w:rFonts w:eastAsia="Calibri" w:cs="Arial"/>
          <w:szCs w:val="24"/>
        </w:rPr>
        <w:t xml:space="preserve">NEWLY QUALIFIED SOCIAL WORKER </w:t>
      </w:r>
      <w:r w:rsidR="004570BD" w:rsidRPr="00BA5ED5">
        <w:rPr>
          <w:rFonts w:eastAsia="Calibri" w:cs="Arial"/>
          <w:szCs w:val="24"/>
        </w:rPr>
        <w:t xml:space="preserve">will be encouraged to develop relationships </w:t>
      </w:r>
      <w:r w:rsidR="00C5619B" w:rsidRPr="00BA5ED5">
        <w:rPr>
          <w:rFonts w:eastAsia="Calibri" w:cs="Arial"/>
          <w:szCs w:val="24"/>
        </w:rPr>
        <w:t xml:space="preserve">with </w:t>
      </w:r>
      <w:r w:rsidRPr="00BA5ED5">
        <w:rPr>
          <w:rFonts w:eastAsia="Calibri" w:cs="Arial"/>
          <w:szCs w:val="24"/>
        </w:rPr>
        <w:t>the</w:t>
      </w:r>
      <w:r w:rsidR="004570BD" w:rsidRPr="00BA5ED5">
        <w:rPr>
          <w:rFonts w:eastAsia="Calibri" w:cs="Arial"/>
          <w:szCs w:val="24"/>
        </w:rPr>
        <w:t xml:space="preserve"> </w:t>
      </w:r>
      <w:r w:rsidR="006F7E01">
        <w:rPr>
          <w:rFonts w:eastAsia="Calibri" w:cs="Arial"/>
          <w:szCs w:val="24"/>
        </w:rPr>
        <w:t>T</w:t>
      </w:r>
      <w:r w:rsidR="004570BD" w:rsidRPr="00BA5ED5">
        <w:rPr>
          <w:rFonts w:eastAsia="Calibri" w:cs="Arial"/>
          <w:szCs w:val="24"/>
        </w:rPr>
        <w:t xml:space="preserve">eam </w:t>
      </w:r>
      <w:r w:rsidR="006F7E01">
        <w:rPr>
          <w:rFonts w:eastAsia="Calibri" w:cs="Arial"/>
          <w:szCs w:val="24"/>
        </w:rPr>
        <w:t>M</w:t>
      </w:r>
      <w:r w:rsidR="004570BD" w:rsidRPr="00BA5ED5">
        <w:rPr>
          <w:rFonts w:eastAsia="Calibri" w:cs="Arial"/>
          <w:szCs w:val="24"/>
        </w:rPr>
        <w:t xml:space="preserve">anager, </w:t>
      </w:r>
      <w:r w:rsidR="006F7E01">
        <w:rPr>
          <w:rFonts w:eastAsia="Calibri" w:cs="Arial"/>
          <w:szCs w:val="24"/>
        </w:rPr>
        <w:t>D</w:t>
      </w:r>
      <w:r w:rsidR="004570BD" w:rsidRPr="00BA5ED5">
        <w:rPr>
          <w:rFonts w:eastAsia="Calibri" w:cs="Arial"/>
          <w:szCs w:val="24"/>
        </w:rPr>
        <w:t xml:space="preserve">eputy </w:t>
      </w:r>
      <w:r w:rsidR="006F7E01">
        <w:rPr>
          <w:rFonts w:eastAsia="Calibri" w:cs="Arial"/>
          <w:szCs w:val="24"/>
        </w:rPr>
        <w:t>T</w:t>
      </w:r>
      <w:r w:rsidR="004570BD" w:rsidRPr="00BA5ED5">
        <w:rPr>
          <w:rFonts w:eastAsia="Calibri" w:cs="Arial"/>
          <w:szCs w:val="24"/>
        </w:rPr>
        <w:t xml:space="preserve">eam </w:t>
      </w:r>
      <w:r w:rsidR="006F7E01">
        <w:rPr>
          <w:rFonts w:eastAsia="Calibri" w:cs="Arial"/>
          <w:szCs w:val="24"/>
        </w:rPr>
        <w:t>M</w:t>
      </w:r>
      <w:r w:rsidR="004570BD" w:rsidRPr="00BA5ED5">
        <w:rPr>
          <w:rFonts w:eastAsia="Calibri" w:cs="Arial"/>
          <w:szCs w:val="24"/>
        </w:rPr>
        <w:t>anager and colleagues.</w:t>
      </w:r>
    </w:p>
    <w:p w:rsidR="00E452EE" w:rsidRPr="00BA5ED5" w:rsidRDefault="00631F3D" w:rsidP="00631F3D">
      <w:pPr>
        <w:numPr>
          <w:ilvl w:val="0"/>
          <w:numId w:val="27"/>
        </w:numPr>
        <w:jc w:val="both"/>
        <w:rPr>
          <w:rFonts w:eastAsia="Calibri" w:cs="Arial"/>
          <w:szCs w:val="24"/>
        </w:rPr>
      </w:pPr>
      <w:r w:rsidRPr="00BA5ED5">
        <w:rPr>
          <w:rFonts w:eastAsia="Calibri" w:cs="Arial"/>
          <w:szCs w:val="24"/>
        </w:rPr>
        <w:t xml:space="preserve">The </w:t>
      </w:r>
      <w:r w:rsidR="00A64476">
        <w:rPr>
          <w:rFonts w:eastAsia="Calibri" w:cs="Arial"/>
          <w:szCs w:val="24"/>
        </w:rPr>
        <w:t xml:space="preserve">NEWLY QUALIFIED SOCIAL WORKER </w:t>
      </w:r>
      <w:r w:rsidR="004570BD" w:rsidRPr="00BA5ED5">
        <w:rPr>
          <w:rFonts w:eastAsia="Calibri" w:cs="Arial"/>
          <w:szCs w:val="24"/>
        </w:rPr>
        <w:t xml:space="preserve">will receive monthly case supervision with </w:t>
      </w:r>
      <w:r w:rsidRPr="00BA5ED5">
        <w:rPr>
          <w:rFonts w:eastAsia="Calibri" w:cs="Arial"/>
          <w:szCs w:val="24"/>
        </w:rPr>
        <w:t>the</w:t>
      </w:r>
      <w:r w:rsidR="006F7E01">
        <w:rPr>
          <w:rFonts w:eastAsia="Calibri" w:cs="Arial"/>
          <w:szCs w:val="24"/>
        </w:rPr>
        <w:t xml:space="preserve"> Deputy or Team</w:t>
      </w:r>
      <w:r w:rsidR="004570BD" w:rsidRPr="00BA5ED5">
        <w:rPr>
          <w:rFonts w:eastAsia="Calibri" w:cs="Arial"/>
          <w:szCs w:val="24"/>
        </w:rPr>
        <w:t xml:space="preserve"> </w:t>
      </w:r>
      <w:r w:rsidR="006F7E01">
        <w:rPr>
          <w:rFonts w:eastAsia="Calibri" w:cs="Arial"/>
          <w:szCs w:val="24"/>
        </w:rPr>
        <w:t>M</w:t>
      </w:r>
      <w:r w:rsidR="004570BD" w:rsidRPr="00BA5ED5">
        <w:rPr>
          <w:rFonts w:eastAsia="Calibri" w:cs="Arial"/>
          <w:szCs w:val="24"/>
        </w:rPr>
        <w:t xml:space="preserve">anager and </w:t>
      </w:r>
      <w:r w:rsidR="006F7E01">
        <w:rPr>
          <w:rFonts w:eastAsia="Calibri" w:cs="Arial"/>
          <w:szCs w:val="24"/>
        </w:rPr>
        <w:t>S</w:t>
      </w:r>
      <w:r w:rsidR="004570BD" w:rsidRPr="00BA5ED5">
        <w:rPr>
          <w:rFonts w:eastAsia="Calibri" w:cs="Arial"/>
          <w:szCs w:val="24"/>
        </w:rPr>
        <w:t xml:space="preserve">enior </w:t>
      </w:r>
      <w:r w:rsidR="006F7E01">
        <w:rPr>
          <w:rFonts w:eastAsia="Calibri" w:cs="Arial"/>
          <w:szCs w:val="24"/>
        </w:rPr>
        <w:t>P</w:t>
      </w:r>
      <w:r w:rsidR="004570BD" w:rsidRPr="00BA5ED5">
        <w:rPr>
          <w:rFonts w:eastAsia="Calibri" w:cs="Arial"/>
          <w:szCs w:val="24"/>
        </w:rPr>
        <w:t>ractitioner from the Academy</w:t>
      </w:r>
      <w:r w:rsidR="00E65D4F">
        <w:rPr>
          <w:rFonts w:eastAsia="Calibri" w:cs="Arial"/>
          <w:szCs w:val="24"/>
        </w:rPr>
        <w:t>.</w:t>
      </w:r>
    </w:p>
    <w:p w:rsidR="00E452EE" w:rsidRPr="00AA2C22" w:rsidRDefault="00631F3D" w:rsidP="00AA2C22">
      <w:pPr>
        <w:numPr>
          <w:ilvl w:val="0"/>
          <w:numId w:val="27"/>
        </w:numPr>
        <w:jc w:val="both"/>
        <w:rPr>
          <w:rFonts w:eastAsia="Calibri" w:cs="Arial"/>
          <w:szCs w:val="24"/>
        </w:rPr>
      </w:pPr>
      <w:r w:rsidRPr="00AA2C22">
        <w:rPr>
          <w:rFonts w:eastAsia="Calibri" w:cs="Arial"/>
          <w:szCs w:val="24"/>
        </w:rPr>
        <w:t xml:space="preserve">The </w:t>
      </w:r>
      <w:r w:rsidR="00A64476">
        <w:rPr>
          <w:rFonts w:eastAsia="Calibri" w:cs="Arial"/>
          <w:szCs w:val="24"/>
        </w:rPr>
        <w:t xml:space="preserve">NEWLY QUALIFIED SOCIAL WORKER </w:t>
      </w:r>
      <w:r w:rsidR="00C5619B" w:rsidRPr="00AA2C22">
        <w:rPr>
          <w:rFonts w:eastAsia="Calibri" w:cs="Arial"/>
          <w:szCs w:val="24"/>
        </w:rPr>
        <w:t>will attend weekly host Team Meeting / SCRUMs</w:t>
      </w:r>
      <w:r w:rsidR="00E045A2">
        <w:rPr>
          <w:rFonts w:eastAsia="Calibri" w:cs="Arial"/>
          <w:szCs w:val="24"/>
        </w:rPr>
        <w:t>.</w:t>
      </w:r>
      <w:r w:rsidR="00C5619B" w:rsidRPr="00AA2C22">
        <w:rPr>
          <w:rFonts w:eastAsia="Calibri" w:cs="Arial"/>
          <w:szCs w:val="24"/>
        </w:rPr>
        <w:t xml:space="preserve"> </w:t>
      </w:r>
      <w:r w:rsidRPr="00AA2C22">
        <w:rPr>
          <w:rFonts w:eastAsia="Calibri" w:cs="Arial"/>
          <w:szCs w:val="24"/>
        </w:rPr>
        <w:t xml:space="preserve">The </w:t>
      </w:r>
      <w:r w:rsidR="00A64476">
        <w:rPr>
          <w:rFonts w:eastAsia="Calibri" w:cs="Arial"/>
          <w:szCs w:val="24"/>
        </w:rPr>
        <w:t xml:space="preserve">NEWLY QUALIFIED SOCIAL WORKER </w:t>
      </w:r>
      <w:r w:rsidR="004570BD" w:rsidRPr="00AA2C22">
        <w:rPr>
          <w:rFonts w:eastAsia="Calibri" w:cs="Arial"/>
          <w:szCs w:val="24"/>
        </w:rPr>
        <w:t xml:space="preserve">will be expected to attend the office daily for at least the first three months </w:t>
      </w:r>
      <w:r w:rsidR="00AA2C22">
        <w:rPr>
          <w:rFonts w:eastAsia="Calibri" w:cs="Arial"/>
          <w:szCs w:val="24"/>
        </w:rPr>
        <w:t>to maximise learning and support opportunities</w:t>
      </w:r>
    </w:p>
    <w:p w:rsidR="00631F3D" w:rsidRPr="000F21BF" w:rsidRDefault="00631F3D" w:rsidP="00133876">
      <w:pPr>
        <w:numPr>
          <w:ilvl w:val="0"/>
          <w:numId w:val="27"/>
        </w:numPr>
        <w:jc w:val="both"/>
        <w:rPr>
          <w:rFonts w:eastAsia="Calibri" w:cs="Arial"/>
          <w:color w:val="FF0000"/>
          <w:szCs w:val="24"/>
        </w:rPr>
      </w:pPr>
      <w:r w:rsidRPr="00E65D4F">
        <w:rPr>
          <w:rFonts w:eastAsia="Calibri" w:cs="Arial"/>
          <w:szCs w:val="24"/>
        </w:rPr>
        <w:t xml:space="preserve">The </w:t>
      </w:r>
      <w:r w:rsidR="00A64476">
        <w:rPr>
          <w:rFonts w:eastAsia="Calibri" w:cs="Arial"/>
          <w:szCs w:val="24"/>
        </w:rPr>
        <w:t xml:space="preserve">NEWLY QUALIFIED SOCIAL WORKER </w:t>
      </w:r>
      <w:r w:rsidR="004570BD" w:rsidRPr="00BA5ED5">
        <w:rPr>
          <w:rFonts w:eastAsia="Calibri" w:cs="Arial"/>
          <w:szCs w:val="24"/>
        </w:rPr>
        <w:t xml:space="preserve">will be on 12 </w:t>
      </w:r>
      <w:r w:rsidR="00BA5ED5" w:rsidRPr="00BA5ED5">
        <w:rPr>
          <w:rFonts w:eastAsia="Calibri" w:cs="Arial"/>
          <w:szCs w:val="24"/>
        </w:rPr>
        <w:t>months’ probation</w:t>
      </w:r>
      <w:r w:rsidRPr="00BA5ED5">
        <w:rPr>
          <w:rFonts w:eastAsia="Calibri" w:cs="Arial"/>
          <w:szCs w:val="24"/>
        </w:rPr>
        <w:t xml:space="preserve"> overseen by the</w:t>
      </w:r>
      <w:r w:rsidR="004570BD" w:rsidRPr="00BA5ED5">
        <w:rPr>
          <w:rFonts w:eastAsia="Calibri" w:cs="Arial"/>
          <w:szCs w:val="24"/>
        </w:rPr>
        <w:t xml:space="preserve"> </w:t>
      </w:r>
      <w:r w:rsidR="00C5619B" w:rsidRPr="00BA5ED5">
        <w:rPr>
          <w:rFonts w:eastAsia="Calibri" w:cs="Arial"/>
          <w:szCs w:val="24"/>
        </w:rPr>
        <w:t xml:space="preserve">host </w:t>
      </w:r>
      <w:r w:rsidR="004570BD" w:rsidRPr="00BA5ED5">
        <w:rPr>
          <w:rFonts w:eastAsia="Calibri" w:cs="Arial"/>
          <w:szCs w:val="24"/>
        </w:rPr>
        <w:t xml:space="preserve">Team Manager. </w:t>
      </w:r>
    </w:p>
    <w:p w:rsidR="00691699" w:rsidRPr="00E045A2" w:rsidRDefault="00691699" w:rsidP="00133876">
      <w:pPr>
        <w:numPr>
          <w:ilvl w:val="0"/>
          <w:numId w:val="27"/>
        </w:numPr>
        <w:jc w:val="both"/>
        <w:rPr>
          <w:rFonts w:eastAsia="Calibri" w:cs="Arial"/>
          <w:color w:val="FF0000"/>
          <w:szCs w:val="24"/>
        </w:rPr>
      </w:pPr>
      <w:r>
        <w:rPr>
          <w:rFonts w:eastAsia="Calibri" w:cs="Arial"/>
          <w:szCs w:val="24"/>
        </w:rPr>
        <w:t xml:space="preserve">All </w:t>
      </w:r>
      <w:r w:rsidR="00A64476">
        <w:rPr>
          <w:rFonts w:eastAsia="Calibri" w:cs="Arial"/>
          <w:szCs w:val="24"/>
        </w:rPr>
        <w:t>NEWLY QUALIFIED SOCIAL WORKER</w:t>
      </w:r>
      <w:r>
        <w:rPr>
          <w:rFonts w:eastAsia="Calibri" w:cs="Arial"/>
          <w:szCs w:val="24"/>
        </w:rPr>
        <w:t>s will have personal supervision monthly with the Host Team Manager in accordance with Luton’ Supervision Framework</w:t>
      </w:r>
    </w:p>
    <w:p w:rsidR="00AA2C22" w:rsidRPr="00151718" w:rsidRDefault="00AA2C22" w:rsidP="00A64476">
      <w:pPr>
        <w:ind w:left="720"/>
        <w:jc w:val="both"/>
        <w:rPr>
          <w:rFonts w:eastAsia="Calibri" w:cs="Arial"/>
          <w:color w:val="FF0000"/>
          <w:szCs w:val="24"/>
        </w:rPr>
      </w:pPr>
    </w:p>
    <w:p w:rsidR="00631F3D" w:rsidRPr="00BA5ED5" w:rsidRDefault="00631F3D" w:rsidP="00864F9A">
      <w:pPr>
        <w:jc w:val="both"/>
        <w:rPr>
          <w:rFonts w:eastAsia="Calibri" w:cs="Arial"/>
          <w:szCs w:val="24"/>
        </w:rPr>
      </w:pPr>
      <w:r w:rsidRPr="00BA5ED5">
        <w:rPr>
          <w:rFonts w:eastAsia="Calibri" w:cs="Arial"/>
          <w:szCs w:val="24"/>
        </w:rPr>
        <w:t xml:space="preserve">Support from the </w:t>
      </w:r>
      <w:r w:rsidR="00BA5ED5" w:rsidRPr="00BA5ED5">
        <w:rPr>
          <w:rFonts w:eastAsia="Calibri" w:cs="Arial"/>
          <w:szCs w:val="24"/>
        </w:rPr>
        <w:t xml:space="preserve">Academy </w:t>
      </w:r>
      <w:r w:rsidRPr="00BA5ED5">
        <w:rPr>
          <w:rFonts w:eastAsia="Calibri" w:cs="Arial"/>
          <w:szCs w:val="24"/>
        </w:rPr>
        <w:t>Senior Practitioners</w:t>
      </w:r>
      <w:r w:rsidR="00E06F64">
        <w:rPr>
          <w:rFonts w:eastAsia="Calibri" w:cs="Arial"/>
          <w:szCs w:val="24"/>
        </w:rPr>
        <w:t>:</w:t>
      </w:r>
    </w:p>
    <w:p w:rsidR="00E452EE" w:rsidRPr="00BA5ED5" w:rsidRDefault="00631F3D" w:rsidP="00631F3D">
      <w:pPr>
        <w:numPr>
          <w:ilvl w:val="0"/>
          <w:numId w:val="28"/>
        </w:numPr>
        <w:jc w:val="both"/>
        <w:rPr>
          <w:rFonts w:eastAsia="Calibri" w:cs="Arial"/>
          <w:szCs w:val="24"/>
        </w:rPr>
      </w:pPr>
      <w:r w:rsidRPr="00BA5ED5">
        <w:rPr>
          <w:rFonts w:eastAsia="Calibri" w:cs="Arial"/>
          <w:szCs w:val="24"/>
        </w:rPr>
        <w:t xml:space="preserve">The </w:t>
      </w:r>
      <w:r w:rsidR="00A64476">
        <w:rPr>
          <w:rFonts w:eastAsia="Calibri" w:cs="Arial"/>
          <w:szCs w:val="24"/>
        </w:rPr>
        <w:t xml:space="preserve">NEWLY QUALIFIED SOCIAL WORKER </w:t>
      </w:r>
      <w:r w:rsidR="004570BD" w:rsidRPr="00BA5ED5">
        <w:rPr>
          <w:rFonts w:eastAsia="Calibri" w:cs="Arial"/>
          <w:szCs w:val="24"/>
        </w:rPr>
        <w:t>will be allocated a Senior Practitioner</w:t>
      </w:r>
      <w:r w:rsidR="00E06F64">
        <w:rPr>
          <w:rFonts w:eastAsia="Calibri" w:cs="Arial"/>
          <w:szCs w:val="24"/>
        </w:rPr>
        <w:t xml:space="preserve"> </w:t>
      </w:r>
      <w:r w:rsidR="004570BD" w:rsidRPr="00BA5ED5">
        <w:rPr>
          <w:rFonts w:eastAsia="Calibri" w:cs="Arial"/>
          <w:szCs w:val="24"/>
        </w:rPr>
        <w:t xml:space="preserve">from the Academy who will support </w:t>
      </w:r>
      <w:r w:rsidRPr="00BA5ED5">
        <w:rPr>
          <w:rFonts w:eastAsia="Calibri" w:cs="Arial"/>
          <w:szCs w:val="24"/>
        </w:rPr>
        <w:t>throughout</w:t>
      </w:r>
      <w:r w:rsidR="004570BD" w:rsidRPr="00BA5ED5">
        <w:rPr>
          <w:rFonts w:eastAsia="Calibri" w:cs="Arial"/>
          <w:szCs w:val="24"/>
        </w:rPr>
        <w:t xml:space="preserve"> assessed year.  </w:t>
      </w:r>
    </w:p>
    <w:p w:rsidR="00E452EE" w:rsidRPr="00BA5ED5" w:rsidRDefault="00631F3D" w:rsidP="00631F3D">
      <w:pPr>
        <w:numPr>
          <w:ilvl w:val="0"/>
          <w:numId w:val="28"/>
        </w:numPr>
        <w:jc w:val="both"/>
        <w:rPr>
          <w:rFonts w:eastAsia="Calibri" w:cs="Arial"/>
          <w:szCs w:val="24"/>
        </w:rPr>
      </w:pPr>
      <w:r w:rsidRPr="00BA5ED5">
        <w:rPr>
          <w:rFonts w:eastAsia="Calibri" w:cs="Arial"/>
          <w:szCs w:val="24"/>
        </w:rPr>
        <w:t xml:space="preserve">The </w:t>
      </w:r>
      <w:r w:rsidR="00E06F64">
        <w:rPr>
          <w:rFonts w:eastAsia="Calibri" w:cs="Arial"/>
          <w:szCs w:val="24"/>
        </w:rPr>
        <w:t>S</w:t>
      </w:r>
      <w:r w:rsidR="004570BD" w:rsidRPr="00BA5ED5">
        <w:rPr>
          <w:rFonts w:eastAsia="Calibri" w:cs="Arial"/>
          <w:szCs w:val="24"/>
        </w:rPr>
        <w:t xml:space="preserve">enior </w:t>
      </w:r>
      <w:r w:rsidR="003212E1">
        <w:rPr>
          <w:rFonts w:eastAsia="Calibri" w:cs="Arial"/>
          <w:szCs w:val="24"/>
        </w:rPr>
        <w:t xml:space="preserve">Practitioner </w:t>
      </w:r>
      <w:r w:rsidR="004570BD" w:rsidRPr="00BA5ED5">
        <w:rPr>
          <w:rFonts w:eastAsia="Calibri" w:cs="Arial"/>
          <w:szCs w:val="24"/>
        </w:rPr>
        <w:t>will prepare a besp</w:t>
      </w:r>
      <w:r w:rsidR="00C5619B" w:rsidRPr="00BA5ED5">
        <w:rPr>
          <w:rFonts w:eastAsia="Calibri" w:cs="Arial"/>
          <w:szCs w:val="24"/>
        </w:rPr>
        <w:t>oke two week induction where they</w:t>
      </w:r>
      <w:r w:rsidR="004570BD" w:rsidRPr="00BA5ED5">
        <w:rPr>
          <w:rFonts w:eastAsia="Calibri" w:cs="Arial"/>
          <w:szCs w:val="24"/>
        </w:rPr>
        <w:t xml:space="preserve"> wi</w:t>
      </w:r>
      <w:r w:rsidRPr="00BA5ED5">
        <w:rPr>
          <w:rFonts w:eastAsia="Calibri" w:cs="Arial"/>
          <w:szCs w:val="24"/>
        </w:rPr>
        <w:t xml:space="preserve">ll deliver 1:1 sessions with </w:t>
      </w:r>
      <w:r w:rsidR="004570BD" w:rsidRPr="00BA5ED5">
        <w:rPr>
          <w:rFonts w:eastAsia="Calibri" w:cs="Arial"/>
          <w:szCs w:val="24"/>
        </w:rPr>
        <w:t xml:space="preserve">to help understand </w:t>
      </w:r>
      <w:proofErr w:type="spellStart"/>
      <w:r w:rsidR="007410E7">
        <w:rPr>
          <w:rFonts w:eastAsia="Calibri" w:cs="Arial"/>
          <w:szCs w:val="24"/>
        </w:rPr>
        <w:t>LiquidLogic</w:t>
      </w:r>
      <w:proofErr w:type="spellEnd"/>
      <w:r w:rsidR="007410E7">
        <w:rPr>
          <w:rFonts w:eastAsia="Calibri" w:cs="Arial"/>
          <w:szCs w:val="24"/>
        </w:rPr>
        <w:t xml:space="preserve">, </w:t>
      </w:r>
      <w:r w:rsidR="004570BD" w:rsidRPr="00BA5ED5">
        <w:rPr>
          <w:rFonts w:eastAsia="Calibri" w:cs="Arial"/>
          <w:szCs w:val="24"/>
        </w:rPr>
        <w:t xml:space="preserve">Luton’s </w:t>
      </w:r>
      <w:r w:rsidR="007410E7">
        <w:rPr>
          <w:rFonts w:eastAsia="Calibri" w:cs="Arial"/>
          <w:szCs w:val="24"/>
        </w:rPr>
        <w:t xml:space="preserve">Practice Framework, </w:t>
      </w:r>
      <w:proofErr w:type="spellStart"/>
      <w:proofErr w:type="gramStart"/>
      <w:r w:rsidR="007410E7">
        <w:rPr>
          <w:rFonts w:eastAsia="Calibri" w:cs="Arial"/>
          <w:szCs w:val="24"/>
        </w:rPr>
        <w:t>Tri.X</w:t>
      </w:r>
      <w:proofErr w:type="spellEnd"/>
      <w:proofErr w:type="gramEnd"/>
      <w:r w:rsidR="007410E7">
        <w:rPr>
          <w:rFonts w:eastAsia="Calibri" w:cs="Arial"/>
          <w:szCs w:val="24"/>
        </w:rPr>
        <w:t xml:space="preserve"> Procedures and how these support the </w:t>
      </w:r>
      <w:r w:rsidR="008D64F5">
        <w:rPr>
          <w:rFonts w:eastAsia="Calibri" w:cs="Arial"/>
          <w:szCs w:val="24"/>
        </w:rPr>
        <w:t>processes and the</w:t>
      </w:r>
      <w:r w:rsidR="004570BD" w:rsidRPr="00BA5ED5">
        <w:rPr>
          <w:rFonts w:eastAsia="Calibri" w:cs="Arial"/>
          <w:szCs w:val="24"/>
        </w:rPr>
        <w:t xml:space="preserve"> journey of the child.</w:t>
      </w:r>
    </w:p>
    <w:p w:rsidR="00E452EE" w:rsidRPr="00BA5ED5" w:rsidRDefault="007410E7" w:rsidP="00631F3D">
      <w:pPr>
        <w:numPr>
          <w:ilvl w:val="0"/>
          <w:numId w:val="28"/>
        </w:numPr>
        <w:jc w:val="both"/>
        <w:rPr>
          <w:rFonts w:eastAsia="Calibri" w:cs="Arial"/>
          <w:szCs w:val="24"/>
        </w:rPr>
      </w:pPr>
      <w:r>
        <w:rPr>
          <w:rFonts w:eastAsia="Calibri" w:cs="Arial"/>
          <w:szCs w:val="24"/>
        </w:rPr>
        <w:t>In accordance with Skills for Care guidance, t</w:t>
      </w:r>
      <w:r w:rsidR="00631F3D" w:rsidRPr="00BA5ED5">
        <w:rPr>
          <w:rFonts w:eastAsia="Calibri" w:cs="Arial"/>
          <w:szCs w:val="24"/>
        </w:rPr>
        <w:t xml:space="preserve">he </w:t>
      </w:r>
      <w:r w:rsidR="00E06F64">
        <w:rPr>
          <w:rFonts w:eastAsia="Calibri" w:cs="Arial"/>
          <w:szCs w:val="24"/>
        </w:rPr>
        <w:t>S</w:t>
      </w:r>
      <w:r w:rsidR="00631F3D" w:rsidRPr="00BA5ED5">
        <w:rPr>
          <w:rFonts w:eastAsia="Calibri" w:cs="Arial"/>
          <w:szCs w:val="24"/>
        </w:rPr>
        <w:t xml:space="preserve">enior </w:t>
      </w:r>
      <w:r w:rsidR="003212E1">
        <w:rPr>
          <w:rFonts w:eastAsia="Calibri" w:cs="Arial"/>
          <w:szCs w:val="24"/>
        </w:rPr>
        <w:t xml:space="preserve">Practitioner </w:t>
      </w:r>
      <w:r w:rsidR="00631F3D" w:rsidRPr="00BA5ED5">
        <w:rPr>
          <w:rFonts w:eastAsia="Calibri" w:cs="Arial"/>
          <w:szCs w:val="24"/>
        </w:rPr>
        <w:t xml:space="preserve">will meet with the </w:t>
      </w:r>
      <w:r w:rsidR="00A64476">
        <w:rPr>
          <w:rFonts w:eastAsia="Calibri" w:cs="Arial"/>
          <w:szCs w:val="24"/>
        </w:rPr>
        <w:t xml:space="preserve">NEWLY QUALIFIED SOCIAL WORKER </w:t>
      </w:r>
      <w:r w:rsidR="004570BD" w:rsidRPr="00BA5ED5">
        <w:rPr>
          <w:rFonts w:eastAsia="Calibri" w:cs="Arial"/>
          <w:szCs w:val="24"/>
        </w:rPr>
        <w:t>weekly for reflective supervisions for the first six week</w:t>
      </w:r>
      <w:r w:rsidR="00631F3D" w:rsidRPr="00BA5ED5">
        <w:rPr>
          <w:rFonts w:eastAsia="Calibri" w:cs="Arial"/>
          <w:szCs w:val="24"/>
        </w:rPr>
        <w:t>s</w:t>
      </w:r>
      <w:r w:rsidR="00E65D4F">
        <w:rPr>
          <w:rFonts w:eastAsia="Calibri" w:cs="Arial"/>
          <w:szCs w:val="24"/>
        </w:rPr>
        <w:t>,</w:t>
      </w:r>
      <w:r w:rsidR="00631F3D" w:rsidRPr="00BA5ED5">
        <w:rPr>
          <w:rFonts w:eastAsia="Calibri" w:cs="Arial"/>
          <w:szCs w:val="24"/>
        </w:rPr>
        <w:t xml:space="preserve"> and then fortnightly </w:t>
      </w:r>
      <w:r>
        <w:rPr>
          <w:rFonts w:eastAsia="Calibri" w:cs="Arial"/>
          <w:szCs w:val="24"/>
        </w:rPr>
        <w:t>un</w:t>
      </w:r>
      <w:r w:rsidR="00631F3D" w:rsidRPr="00BA5ED5">
        <w:rPr>
          <w:rFonts w:eastAsia="Calibri" w:cs="Arial"/>
          <w:szCs w:val="24"/>
        </w:rPr>
        <w:t>til the</w:t>
      </w:r>
      <w:r w:rsidR="004570BD" w:rsidRPr="00BA5ED5">
        <w:rPr>
          <w:rFonts w:eastAsia="Calibri" w:cs="Arial"/>
          <w:szCs w:val="24"/>
        </w:rPr>
        <w:t xml:space="preserve"> six month point when the level of reflective supervisions wi</w:t>
      </w:r>
      <w:r w:rsidR="00631F3D" w:rsidRPr="00BA5ED5">
        <w:rPr>
          <w:rFonts w:eastAsia="Calibri" w:cs="Arial"/>
          <w:szCs w:val="24"/>
        </w:rPr>
        <w:t xml:space="preserve">ll be reviewed in line with the </w:t>
      </w:r>
      <w:r w:rsidR="00A64476">
        <w:rPr>
          <w:rFonts w:eastAsia="Calibri" w:cs="Arial"/>
          <w:szCs w:val="24"/>
        </w:rPr>
        <w:t>NEWLY QUALIFIED SOCIAL WORKER</w:t>
      </w:r>
      <w:r>
        <w:rPr>
          <w:rFonts w:eastAsia="Calibri" w:cs="Arial"/>
          <w:szCs w:val="24"/>
        </w:rPr>
        <w:t xml:space="preserve">’s </w:t>
      </w:r>
      <w:r w:rsidR="004570BD" w:rsidRPr="00BA5ED5">
        <w:rPr>
          <w:rFonts w:eastAsia="Calibri" w:cs="Arial"/>
          <w:szCs w:val="24"/>
        </w:rPr>
        <w:t xml:space="preserve">developing confidence and skills. </w:t>
      </w:r>
    </w:p>
    <w:p w:rsidR="00E452EE" w:rsidRPr="00BA5ED5" w:rsidRDefault="00631F3D" w:rsidP="00631F3D">
      <w:pPr>
        <w:numPr>
          <w:ilvl w:val="0"/>
          <w:numId w:val="28"/>
        </w:numPr>
        <w:jc w:val="both"/>
        <w:rPr>
          <w:rFonts w:eastAsia="Calibri" w:cs="Arial"/>
          <w:szCs w:val="24"/>
        </w:rPr>
      </w:pPr>
      <w:r w:rsidRPr="00BA5ED5">
        <w:rPr>
          <w:rFonts w:eastAsia="Calibri" w:cs="Arial"/>
          <w:szCs w:val="24"/>
        </w:rPr>
        <w:lastRenderedPageBreak/>
        <w:t xml:space="preserve">The </w:t>
      </w:r>
      <w:r w:rsidR="00A64476">
        <w:rPr>
          <w:rFonts w:eastAsia="Calibri" w:cs="Arial"/>
          <w:szCs w:val="24"/>
        </w:rPr>
        <w:t xml:space="preserve">NEWLY QUALIFIED SOCIAL WORKER </w:t>
      </w:r>
      <w:r w:rsidRPr="00BA5ED5">
        <w:rPr>
          <w:rFonts w:eastAsia="Calibri" w:cs="Arial"/>
          <w:szCs w:val="24"/>
        </w:rPr>
        <w:t xml:space="preserve">will </w:t>
      </w:r>
      <w:r w:rsidR="007410E7">
        <w:rPr>
          <w:rFonts w:eastAsia="Calibri" w:cs="Arial"/>
          <w:szCs w:val="24"/>
        </w:rPr>
        <w:t>retain case responsibility</w:t>
      </w:r>
      <w:r w:rsidR="00E06F64">
        <w:rPr>
          <w:rFonts w:eastAsia="Calibri" w:cs="Arial"/>
          <w:szCs w:val="24"/>
        </w:rPr>
        <w:t>,</w:t>
      </w:r>
      <w:r w:rsidRPr="00BA5ED5">
        <w:rPr>
          <w:rFonts w:eastAsia="Calibri" w:cs="Arial"/>
          <w:szCs w:val="24"/>
        </w:rPr>
        <w:t xml:space="preserve"> </w:t>
      </w:r>
      <w:r w:rsidR="007410E7">
        <w:rPr>
          <w:rFonts w:eastAsia="Calibri" w:cs="Arial"/>
          <w:szCs w:val="24"/>
        </w:rPr>
        <w:t xml:space="preserve">however </w:t>
      </w:r>
      <w:r w:rsidRPr="00BA5ED5">
        <w:rPr>
          <w:rFonts w:eastAsia="Calibri" w:cs="Arial"/>
          <w:szCs w:val="24"/>
        </w:rPr>
        <w:t>the</w:t>
      </w:r>
      <w:r w:rsidR="004570BD" w:rsidRPr="00BA5ED5">
        <w:rPr>
          <w:rFonts w:eastAsia="Calibri" w:cs="Arial"/>
          <w:szCs w:val="24"/>
        </w:rPr>
        <w:t xml:space="preserve"> </w:t>
      </w:r>
      <w:r w:rsidR="00E06F64">
        <w:rPr>
          <w:rFonts w:eastAsia="Calibri" w:cs="Arial"/>
          <w:szCs w:val="24"/>
        </w:rPr>
        <w:t>S</w:t>
      </w:r>
      <w:r w:rsidR="004570BD" w:rsidRPr="00BA5ED5">
        <w:rPr>
          <w:rFonts w:eastAsia="Calibri" w:cs="Arial"/>
          <w:szCs w:val="24"/>
        </w:rPr>
        <w:t>enior</w:t>
      </w:r>
      <w:r w:rsidR="00E65D4F">
        <w:rPr>
          <w:rFonts w:eastAsia="Calibri" w:cs="Arial"/>
          <w:szCs w:val="24"/>
        </w:rPr>
        <w:t xml:space="preserve"> Practitioner</w:t>
      </w:r>
      <w:r w:rsidR="004570BD" w:rsidRPr="00BA5ED5">
        <w:rPr>
          <w:rFonts w:eastAsia="Calibri" w:cs="Arial"/>
          <w:szCs w:val="24"/>
        </w:rPr>
        <w:t xml:space="preserve"> will be re</w:t>
      </w:r>
      <w:r w:rsidR="00C5619B" w:rsidRPr="00BA5ED5">
        <w:rPr>
          <w:rFonts w:eastAsia="Calibri" w:cs="Arial"/>
          <w:szCs w:val="24"/>
        </w:rPr>
        <w:t>corded on</w:t>
      </w:r>
      <w:r w:rsidRPr="00BA5ED5">
        <w:rPr>
          <w:rFonts w:eastAsia="Calibri" w:cs="Arial"/>
          <w:szCs w:val="24"/>
        </w:rPr>
        <w:t xml:space="preserve"> all of their</w:t>
      </w:r>
      <w:r w:rsidR="00DC0036" w:rsidRPr="00BA5ED5">
        <w:rPr>
          <w:rFonts w:eastAsia="Calibri" w:cs="Arial"/>
          <w:szCs w:val="24"/>
        </w:rPr>
        <w:t xml:space="preserve"> cases.</w:t>
      </w:r>
      <w:r w:rsidR="00E06F64">
        <w:rPr>
          <w:rFonts w:eastAsia="Calibri" w:cs="Arial"/>
          <w:szCs w:val="24"/>
        </w:rPr>
        <w:t xml:space="preserve"> </w:t>
      </w:r>
      <w:r w:rsidR="00DC0036" w:rsidRPr="00BA5ED5">
        <w:rPr>
          <w:rFonts w:eastAsia="Calibri" w:cs="Arial"/>
          <w:szCs w:val="24"/>
        </w:rPr>
        <w:t xml:space="preserve">This means the </w:t>
      </w:r>
      <w:r w:rsidR="00E06F64">
        <w:rPr>
          <w:rFonts w:eastAsia="Calibri" w:cs="Arial"/>
          <w:szCs w:val="24"/>
        </w:rPr>
        <w:t>S</w:t>
      </w:r>
      <w:r w:rsidR="00DC0036" w:rsidRPr="00BA5ED5">
        <w:rPr>
          <w:rFonts w:eastAsia="Calibri" w:cs="Arial"/>
          <w:szCs w:val="24"/>
        </w:rPr>
        <w:t>enior</w:t>
      </w:r>
      <w:r w:rsidR="003212E1">
        <w:rPr>
          <w:rFonts w:eastAsia="Calibri" w:cs="Arial"/>
          <w:szCs w:val="24"/>
        </w:rPr>
        <w:t xml:space="preserve"> Practitioner</w:t>
      </w:r>
      <w:r w:rsidR="00DC0036" w:rsidRPr="00BA5ED5">
        <w:rPr>
          <w:rFonts w:eastAsia="Calibri" w:cs="Arial"/>
          <w:szCs w:val="24"/>
        </w:rPr>
        <w:t xml:space="preserve"> will join the </w:t>
      </w:r>
      <w:r w:rsidR="00A64476">
        <w:rPr>
          <w:rFonts w:eastAsia="Calibri" w:cs="Arial"/>
          <w:szCs w:val="24"/>
        </w:rPr>
        <w:t xml:space="preserve">NEWLY QUALIFIED SOCIAL WORKER </w:t>
      </w:r>
      <w:r w:rsidR="004570BD" w:rsidRPr="00BA5ED5">
        <w:rPr>
          <w:rFonts w:eastAsia="Calibri" w:cs="Arial"/>
          <w:szCs w:val="24"/>
        </w:rPr>
        <w:t>on complex work, assessments</w:t>
      </w:r>
      <w:r w:rsidR="00DC0036" w:rsidRPr="00BA5ED5">
        <w:rPr>
          <w:rFonts w:eastAsia="Calibri" w:cs="Arial"/>
          <w:szCs w:val="24"/>
        </w:rPr>
        <w:t xml:space="preserve"> and meetings until the </w:t>
      </w:r>
      <w:r w:rsidR="00A64476">
        <w:rPr>
          <w:rFonts w:eastAsia="Calibri" w:cs="Arial"/>
          <w:szCs w:val="24"/>
        </w:rPr>
        <w:t xml:space="preserve">NEWLY QUALIFIED SOCIAL WORKER </w:t>
      </w:r>
      <w:r w:rsidR="00DC0036" w:rsidRPr="00BA5ED5">
        <w:rPr>
          <w:rFonts w:eastAsia="Calibri" w:cs="Arial"/>
          <w:szCs w:val="24"/>
        </w:rPr>
        <w:t>is</w:t>
      </w:r>
      <w:r w:rsidR="004570BD" w:rsidRPr="00BA5ED5">
        <w:rPr>
          <w:rFonts w:eastAsia="Calibri" w:cs="Arial"/>
          <w:szCs w:val="24"/>
        </w:rPr>
        <w:t xml:space="preserve"> confident.  </w:t>
      </w:r>
    </w:p>
    <w:p w:rsidR="00E452EE" w:rsidRPr="00BA5ED5" w:rsidRDefault="00DC0036" w:rsidP="00631F3D">
      <w:pPr>
        <w:numPr>
          <w:ilvl w:val="0"/>
          <w:numId w:val="28"/>
        </w:numPr>
        <w:jc w:val="both"/>
        <w:rPr>
          <w:rFonts w:eastAsia="Calibri" w:cs="Arial"/>
          <w:szCs w:val="24"/>
        </w:rPr>
      </w:pPr>
      <w:r w:rsidRPr="00BA5ED5">
        <w:rPr>
          <w:rFonts w:eastAsia="Calibri" w:cs="Arial"/>
          <w:szCs w:val="24"/>
        </w:rPr>
        <w:t>The</w:t>
      </w:r>
      <w:r w:rsidR="004570BD" w:rsidRPr="00BA5ED5">
        <w:rPr>
          <w:rFonts w:eastAsia="Calibri" w:cs="Arial"/>
          <w:szCs w:val="24"/>
        </w:rPr>
        <w:t xml:space="preserve"> </w:t>
      </w:r>
      <w:r w:rsidR="00E06F64">
        <w:rPr>
          <w:rFonts w:eastAsia="Calibri" w:cs="Arial"/>
          <w:szCs w:val="24"/>
        </w:rPr>
        <w:t>S</w:t>
      </w:r>
      <w:r w:rsidR="004570BD" w:rsidRPr="00BA5ED5">
        <w:rPr>
          <w:rFonts w:eastAsia="Calibri" w:cs="Arial"/>
          <w:szCs w:val="24"/>
        </w:rPr>
        <w:t xml:space="preserve">enior </w:t>
      </w:r>
      <w:r w:rsidR="003212E1">
        <w:rPr>
          <w:rFonts w:eastAsia="Calibri" w:cs="Arial"/>
          <w:szCs w:val="24"/>
        </w:rPr>
        <w:t xml:space="preserve">Practitioner </w:t>
      </w:r>
      <w:r w:rsidR="004570BD" w:rsidRPr="00BA5ED5">
        <w:rPr>
          <w:rFonts w:eastAsia="Calibri" w:cs="Arial"/>
          <w:szCs w:val="24"/>
        </w:rPr>
        <w:t xml:space="preserve">will support </w:t>
      </w:r>
      <w:r w:rsidR="00E06F64">
        <w:rPr>
          <w:rFonts w:eastAsia="Calibri" w:cs="Arial"/>
          <w:szCs w:val="24"/>
        </w:rPr>
        <w:t xml:space="preserve">the </w:t>
      </w:r>
      <w:r w:rsidR="00A64476">
        <w:rPr>
          <w:rFonts w:eastAsia="Calibri" w:cs="Arial"/>
          <w:szCs w:val="24"/>
        </w:rPr>
        <w:t xml:space="preserve">NEWLY QUALIFIED SOCIAL WORKER </w:t>
      </w:r>
      <w:r w:rsidR="004570BD" w:rsidRPr="00BA5ED5">
        <w:rPr>
          <w:rFonts w:eastAsia="Calibri" w:cs="Arial"/>
          <w:szCs w:val="24"/>
        </w:rPr>
        <w:t xml:space="preserve">to improve the quality of </w:t>
      </w:r>
      <w:r w:rsidR="00E06F64">
        <w:rPr>
          <w:rFonts w:eastAsia="Calibri" w:cs="Arial"/>
          <w:szCs w:val="24"/>
        </w:rPr>
        <w:t>their</w:t>
      </w:r>
      <w:r w:rsidR="004570BD" w:rsidRPr="00BA5ED5">
        <w:rPr>
          <w:rFonts w:eastAsia="Calibri" w:cs="Arial"/>
          <w:szCs w:val="24"/>
        </w:rPr>
        <w:t xml:space="preserve"> work through auditing, identifying training</w:t>
      </w:r>
      <w:r w:rsidR="00E06F64">
        <w:rPr>
          <w:rFonts w:eastAsia="Calibri" w:cs="Arial"/>
          <w:szCs w:val="24"/>
        </w:rPr>
        <w:t>,</w:t>
      </w:r>
      <w:r w:rsidR="004570BD" w:rsidRPr="00BA5ED5">
        <w:rPr>
          <w:rFonts w:eastAsia="Calibri" w:cs="Arial"/>
          <w:szCs w:val="24"/>
        </w:rPr>
        <w:t xml:space="preserve"> and offering bespoke sessio</w:t>
      </w:r>
      <w:r w:rsidR="00E06F64">
        <w:rPr>
          <w:rFonts w:eastAsia="Calibri" w:cs="Arial"/>
          <w:szCs w:val="24"/>
        </w:rPr>
        <w:t xml:space="preserve">ns to each </w:t>
      </w:r>
      <w:r w:rsidR="00A64476">
        <w:rPr>
          <w:rFonts w:eastAsia="Calibri" w:cs="Arial"/>
          <w:szCs w:val="24"/>
        </w:rPr>
        <w:t>NEWLY QUALIFIED SOCIAL WORKER</w:t>
      </w:r>
      <w:r w:rsidR="004570BD" w:rsidRPr="00BA5ED5">
        <w:rPr>
          <w:rFonts w:eastAsia="Calibri" w:cs="Arial"/>
          <w:szCs w:val="24"/>
        </w:rPr>
        <w:t>.</w:t>
      </w:r>
    </w:p>
    <w:p w:rsidR="006A63A3" w:rsidRPr="00BA5ED5" w:rsidRDefault="006A63A3" w:rsidP="00DC0036">
      <w:pPr>
        <w:numPr>
          <w:ilvl w:val="0"/>
          <w:numId w:val="28"/>
        </w:numPr>
        <w:jc w:val="both"/>
        <w:rPr>
          <w:rFonts w:eastAsia="Calibri" w:cs="Arial"/>
          <w:szCs w:val="24"/>
        </w:rPr>
      </w:pPr>
      <w:r w:rsidRPr="00BA5ED5">
        <w:rPr>
          <w:rFonts w:eastAsia="Calibri" w:cs="Arial"/>
          <w:szCs w:val="24"/>
        </w:rPr>
        <w:t xml:space="preserve">The </w:t>
      </w:r>
      <w:r w:rsidR="00E06F64">
        <w:rPr>
          <w:rFonts w:eastAsia="Calibri" w:cs="Arial"/>
          <w:szCs w:val="24"/>
        </w:rPr>
        <w:t>S</w:t>
      </w:r>
      <w:r w:rsidRPr="00BA5ED5">
        <w:rPr>
          <w:rFonts w:eastAsia="Calibri" w:cs="Arial"/>
          <w:szCs w:val="24"/>
        </w:rPr>
        <w:t>enior</w:t>
      </w:r>
      <w:r w:rsidR="003212E1">
        <w:rPr>
          <w:rFonts w:eastAsia="Calibri" w:cs="Arial"/>
          <w:szCs w:val="24"/>
        </w:rPr>
        <w:t xml:space="preserve"> Practitioner</w:t>
      </w:r>
      <w:r w:rsidRPr="00BA5ED5">
        <w:rPr>
          <w:rFonts w:eastAsia="Calibri" w:cs="Arial"/>
          <w:szCs w:val="24"/>
        </w:rPr>
        <w:t xml:space="preserve"> will audit the </w:t>
      </w:r>
      <w:r w:rsidR="00A64476">
        <w:rPr>
          <w:rFonts w:eastAsia="Calibri" w:cs="Arial"/>
          <w:szCs w:val="24"/>
        </w:rPr>
        <w:t xml:space="preserve">NEWLY QUALIFIED SOCIAL WORKER </w:t>
      </w:r>
      <w:r w:rsidR="003212E1">
        <w:rPr>
          <w:rFonts w:eastAsia="Calibri" w:cs="Arial"/>
          <w:szCs w:val="24"/>
        </w:rPr>
        <w:t xml:space="preserve">allocated children’s </w:t>
      </w:r>
      <w:r w:rsidR="00E06F64">
        <w:rPr>
          <w:rFonts w:eastAsia="Calibri" w:cs="Arial"/>
          <w:szCs w:val="24"/>
        </w:rPr>
        <w:t>case files</w:t>
      </w:r>
      <w:r w:rsidR="00133876">
        <w:rPr>
          <w:rFonts w:eastAsia="Calibri" w:cs="Arial"/>
          <w:szCs w:val="24"/>
        </w:rPr>
        <w:t xml:space="preserve"> </w:t>
      </w:r>
      <w:r w:rsidRPr="00BA5ED5">
        <w:rPr>
          <w:rFonts w:eastAsia="Calibri" w:cs="Arial"/>
          <w:szCs w:val="24"/>
        </w:rPr>
        <w:t>and support to improve practice</w:t>
      </w:r>
      <w:r w:rsidR="00E06F64">
        <w:rPr>
          <w:rFonts w:eastAsia="Calibri" w:cs="Arial"/>
          <w:szCs w:val="24"/>
        </w:rPr>
        <w:t>.</w:t>
      </w:r>
    </w:p>
    <w:p w:rsidR="006A63A3" w:rsidRPr="00BA5ED5" w:rsidRDefault="008D64F5" w:rsidP="00DC0036">
      <w:pPr>
        <w:numPr>
          <w:ilvl w:val="0"/>
          <w:numId w:val="28"/>
        </w:numPr>
        <w:jc w:val="both"/>
        <w:rPr>
          <w:rFonts w:eastAsia="Calibri" w:cs="Arial"/>
          <w:szCs w:val="24"/>
        </w:rPr>
      </w:pPr>
      <w:r>
        <w:rPr>
          <w:rFonts w:eastAsia="Calibri" w:cs="Arial"/>
          <w:szCs w:val="24"/>
        </w:rPr>
        <w:t>Alongside the Practice Educator/Assessor and Host Team Manager, t</w:t>
      </w:r>
      <w:r w:rsidR="006A63A3" w:rsidRPr="00BA5ED5">
        <w:rPr>
          <w:rFonts w:eastAsia="Calibri" w:cs="Arial"/>
          <w:szCs w:val="24"/>
        </w:rPr>
        <w:t xml:space="preserve">he </w:t>
      </w:r>
      <w:r w:rsidR="00E06F64">
        <w:rPr>
          <w:rFonts w:eastAsia="Calibri" w:cs="Arial"/>
          <w:szCs w:val="24"/>
        </w:rPr>
        <w:t>S</w:t>
      </w:r>
      <w:r w:rsidR="006A63A3" w:rsidRPr="00BA5ED5">
        <w:rPr>
          <w:rFonts w:eastAsia="Calibri" w:cs="Arial"/>
          <w:szCs w:val="24"/>
        </w:rPr>
        <w:t xml:space="preserve">enior </w:t>
      </w:r>
      <w:r w:rsidR="003212E1">
        <w:rPr>
          <w:rFonts w:eastAsia="Calibri" w:cs="Arial"/>
          <w:szCs w:val="24"/>
        </w:rPr>
        <w:t xml:space="preserve">Practitioner </w:t>
      </w:r>
      <w:r w:rsidR="006A63A3" w:rsidRPr="00BA5ED5">
        <w:rPr>
          <w:rFonts w:eastAsia="Calibri" w:cs="Arial"/>
          <w:szCs w:val="24"/>
        </w:rPr>
        <w:t xml:space="preserve">will work with the </w:t>
      </w:r>
      <w:r w:rsidR="00A64476">
        <w:rPr>
          <w:rFonts w:eastAsia="Calibri" w:cs="Arial"/>
          <w:szCs w:val="24"/>
        </w:rPr>
        <w:t xml:space="preserve">NEWLY QUALIFIED SOCIAL WORKER </w:t>
      </w:r>
      <w:r w:rsidR="006A63A3" w:rsidRPr="00BA5ED5">
        <w:rPr>
          <w:rFonts w:eastAsia="Calibri" w:cs="Arial"/>
          <w:szCs w:val="24"/>
        </w:rPr>
        <w:t>to identify learning needs and appropriate training and learning opportunities.</w:t>
      </w:r>
    </w:p>
    <w:p w:rsidR="008E4592" w:rsidRPr="008E4592" w:rsidRDefault="008E4592" w:rsidP="004C2E09">
      <w:pPr>
        <w:spacing w:after="0" w:line="276" w:lineRule="auto"/>
        <w:jc w:val="both"/>
        <w:rPr>
          <w:rFonts w:eastAsia="Calibri" w:cs="Arial"/>
          <w:szCs w:val="24"/>
        </w:rPr>
      </w:pPr>
    </w:p>
    <w:p w:rsidR="003E44B3" w:rsidRPr="002C39CA" w:rsidRDefault="00FD294B" w:rsidP="004C2E09">
      <w:pPr>
        <w:pStyle w:val="ListParagraph"/>
        <w:numPr>
          <w:ilvl w:val="0"/>
          <w:numId w:val="13"/>
        </w:numPr>
        <w:jc w:val="both"/>
        <w:rPr>
          <w:rFonts w:eastAsiaTheme="majorEastAsia" w:cstheme="majorBidi"/>
          <w:color w:val="5F2167"/>
          <w:sz w:val="40"/>
          <w:szCs w:val="32"/>
        </w:rPr>
      </w:pPr>
      <w:r>
        <w:rPr>
          <w:rFonts w:eastAsiaTheme="majorEastAsia" w:cstheme="majorBidi"/>
          <w:color w:val="5F2167"/>
          <w:sz w:val="40"/>
          <w:szCs w:val="32"/>
        </w:rPr>
        <w:t xml:space="preserve">Definition of co-working and case complexity </w:t>
      </w:r>
    </w:p>
    <w:p w:rsidR="00616B47" w:rsidRPr="00133876" w:rsidRDefault="004A3BA1" w:rsidP="00FD294B">
      <w:pPr>
        <w:jc w:val="both"/>
      </w:pPr>
      <w:r w:rsidRPr="00133876">
        <w:t xml:space="preserve">The allocated </w:t>
      </w:r>
      <w:r w:rsidR="003212E1" w:rsidRPr="00133876">
        <w:t>S</w:t>
      </w:r>
      <w:r w:rsidRPr="00133876">
        <w:t>enior</w:t>
      </w:r>
      <w:r w:rsidR="00807FBE" w:rsidRPr="00133876">
        <w:t xml:space="preserve"> Practitioner</w:t>
      </w:r>
      <w:r w:rsidRPr="00133876">
        <w:t xml:space="preserve"> will be recorded on all cases</w:t>
      </w:r>
      <w:r w:rsidR="005C240F" w:rsidRPr="00133876">
        <w:t xml:space="preserve"> open to the </w:t>
      </w:r>
      <w:r w:rsidR="00A64476">
        <w:t>NEWLY QUALIFIED SOCIAL WORKER</w:t>
      </w:r>
      <w:r w:rsidR="00B60C7E">
        <w:t>.</w:t>
      </w:r>
    </w:p>
    <w:p w:rsidR="00FD294B" w:rsidRPr="00616B47" w:rsidRDefault="004A3BA1" w:rsidP="00FD294B">
      <w:pPr>
        <w:jc w:val="both"/>
      </w:pPr>
      <w:r>
        <w:rPr>
          <w:color w:val="FF0000"/>
        </w:rPr>
        <w:t xml:space="preserve"> </w:t>
      </w:r>
      <w:r w:rsidRPr="00616B47">
        <w:t xml:space="preserve">The definition of </w:t>
      </w:r>
      <w:r w:rsidR="005C240F" w:rsidRPr="00616B47">
        <w:t xml:space="preserve">the </w:t>
      </w:r>
      <w:r w:rsidRPr="00616B47">
        <w:t xml:space="preserve">co-working </w:t>
      </w:r>
      <w:r w:rsidR="005C240F" w:rsidRPr="00616B47">
        <w:t>arrangement in this situation is:</w:t>
      </w:r>
    </w:p>
    <w:p w:rsidR="005C240F" w:rsidRDefault="005C240F" w:rsidP="005C240F">
      <w:pPr>
        <w:pStyle w:val="ListParagraph"/>
        <w:numPr>
          <w:ilvl w:val="0"/>
          <w:numId w:val="31"/>
        </w:numPr>
        <w:jc w:val="both"/>
      </w:pPr>
      <w:r w:rsidRPr="00616B47">
        <w:t>The Senior Practitioner will jointly carry out complex work</w:t>
      </w:r>
      <w:r w:rsidR="00807FBE">
        <w:t>,</w:t>
      </w:r>
      <w:r w:rsidR="008B6DC9">
        <w:t xml:space="preserve"> </w:t>
      </w:r>
      <w:r w:rsidRPr="00616B47">
        <w:t xml:space="preserve">with the </w:t>
      </w:r>
      <w:r w:rsidR="00A64476">
        <w:t xml:space="preserve">NEWLY QUALIFIED SOCIAL WORKER </w:t>
      </w:r>
      <w:r w:rsidRPr="00616B47">
        <w:t>taking the lead.  This is a supplementary supportive role</w:t>
      </w:r>
      <w:r w:rsidR="00341353">
        <w:t xml:space="preserve"> where the Senior Practitioner models best social work practice in accordance with </w:t>
      </w:r>
      <w:r w:rsidR="00EF336E">
        <w:t>Luton Practice Framework and Expectations</w:t>
      </w:r>
    </w:p>
    <w:p w:rsidR="00A77C7A" w:rsidRDefault="005C240F" w:rsidP="00A77C7A">
      <w:pPr>
        <w:pStyle w:val="ListParagraph"/>
        <w:numPr>
          <w:ilvl w:val="0"/>
          <w:numId w:val="31"/>
        </w:numPr>
        <w:jc w:val="both"/>
      </w:pPr>
      <w:r w:rsidRPr="00616B47">
        <w:t xml:space="preserve">The Senior Practitioner will monitor Key Performance Indicators </w:t>
      </w:r>
      <w:r w:rsidR="00A77C7A">
        <w:t xml:space="preserve">using the data on visits from </w:t>
      </w:r>
      <w:proofErr w:type="spellStart"/>
      <w:r w:rsidR="00A77C7A">
        <w:t>Qlik</w:t>
      </w:r>
      <w:proofErr w:type="spellEnd"/>
      <w:r w:rsidR="00A77C7A">
        <w:t xml:space="preserve"> and </w:t>
      </w:r>
      <w:r w:rsidR="00A64476">
        <w:t>NEWLY QUALIFIED SOCIAL WORKER</w:t>
      </w:r>
      <w:r w:rsidR="00A77C7A">
        <w:t xml:space="preserve">s LCS work trays. </w:t>
      </w:r>
    </w:p>
    <w:p w:rsidR="00A77C7A" w:rsidRDefault="00A77C7A" w:rsidP="00A77C7A">
      <w:pPr>
        <w:pStyle w:val="ListParagraph"/>
        <w:numPr>
          <w:ilvl w:val="0"/>
          <w:numId w:val="31"/>
        </w:numPr>
        <w:jc w:val="both"/>
      </w:pPr>
      <w:r>
        <w:t xml:space="preserve">The Senior Practitioner will support the </w:t>
      </w:r>
      <w:r w:rsidR="00A64476">
        <w:t xml:space="preserve">NEWLY QUALIFIED SOCIAL WORKER </w:t>
      </w:r>
      <w:r>
        <w:t>with complex case work which will include but is not limited to Public Law Outline, Court work and cases with escalating risk.</w:t>
      </w:r>
    </w:p>
    <w:p w:rsidR="00A77C7A" w:rsidRDefault="00A77C7A" w:rsidP="00A77C7A">
      <w:pPr>
        <w:pStyle w:val="ListParagraph"/>
        <w:jc w:val="both"/>
      </w:pPr>
    </w:p>
    <w:p w:rsidR="006406F3" w:rsidRDefault="00A75F94" w:rsidP="002C39CA">
      <w:pPr>
        <w:jc w:val="both"/>
      </w:pPr>
      <w:bookmarkStart w:id="9" w:name="_Toc483471492"/>
      <w:bookmarkStart w:id="10" w:name="_Toc483494801"/>
      <w:r w:rsidRPr="00616B47">
        <w:t>E</w:t>
      </w:r>
      <w:r w:rsidR="00864F9A" w:rsidRPr="00616B47">
        <w:t xml:space="preserve">xamples </w:t>
      </w:r>
      <w:r w:rsidR="00616B47" w:rsidRPr="00616B47">
        <w:t>of complexities</w:t>
      </w:r>
      <w:r w:rsidR="00AF1936">
        <w:t xml:space="preserve"> can</w:t>
      </w:r>
      <w:r w:rsidR="00EF336E">
        <w:t xml:space="preserve"> also</w:t>
      </w:r>
      <w:r w:rsidR="00AF1936">
        <w:t xml:space="preserve"> include, not exhaustively</w:t>
      </w:r>
      <w:r w:rsidRPr="00616B47">
        <w:t>; immigration, housing, mental health, substance misuse, trafficking, unaccompanied asylum seekers, child sexual exploitation, child criminal exploitation, learning disabilities, domestic violence, neglect.</w:t>
      </w:r>
    </w:p>
    <w:p w:rsidR="00EF336E" w:rsidRPr="00616B47" w:rsidRDefault="00EF336E" w:rsidP="002C39CA">
      <w:pPr>
        <w:jc w:val="both"/>
      </w:pPr>
      <w:r>
        <w:t xml:space="preserve">The level of co-working and co-production of documents will be determined by the assessed skills and knowledge of the </w:t>
      </w:r>
      <w:r w:rsidR="00A64476">
        <w:t>NEWLY QUALIFIED SOCIAL WORKER</w:t>
      </w:r>
      <w:r>
        <w:t xml:space="preserve">, the needs of the child and the work required to ensure progression of the plan.  This will be overseen and tracked by the </w:t>
      </w:r>
      <w:r w:rsidR="003D00DA">
        <w:t>Academy Manager</w:t>
      </w:r>
      <w:r>
        <w:t xml:space="preserve"> within the Social Work Academy.  </w:t>
      </w:r>
      <w:r w:rsidR="003D00DA">
        <w:t>Monthly</w:t>
      </w:r>
      <w:r>
        <w:t xml:space="preserve"> reports in to Performance and Accountability Meeting will analyse the impact of the Social Work Academy in developing highly skilled and competent Social Workers</w:t>
      </w:r>
      <w:r w:rsidR="00C2004B">
        <w:t xml:space="preserve"> in their Assessed and Supported Year in Employment and how the Senior Practitioners are supporting complex case work.  Additionally the </w:t>
      </w:r>
      <w:r w:rsidR="003D00DA">
        <w:t>Academy Manager</w:t>
      </w:r>
      <w:r w:rsidR="00C2004B">
        <w:t xml:space="preserve"> within the Social Work Academy will report on the level of complexity held by Social Workers in their Assessed and Supported Year and how these are tracked and caseloads managed according to complexity as well as numbers.</w:t>
      </w:r>
    </w:p>
    <w:p w:rsidR="004D3F05" w:rsidRPr="004D3F05" w:rsidRDefault="004D3F05" w:rsidP="004C2E09">
      <w:pPr>
        <w:pStyle w:val="ListParagraph"/>
        <w:keepNext/>
        <w:keepLines/>
        <w:numPr>
          <w:ilvl w:val="0"/>
          <w:numId w:val="13"/>
        </w:numPr>
        <w:spacing w:before="240" w:after="0"/>
        <w:jc w:val="both"/>
        <w:outlineLvl w:val="0"/>
        <w:rPr>
          <w:rFonts w:eastAsia="Times New Roman" w:cs="Times New Roman"/>
          <w:color w:val="5F2167"/>
          <w:sz w:val="40"/>
          <w:szCs w:val="32"/>
        </w:rPr>
      </w:pPr>
      <w:r w:rsidRPr="004D3F05">
        <w:rPr>
          <w:rFonts w:eastAsia="Times New Roman" w:cs="Times New Roman"/>
          <w:color w:val="5F2167"/>
          <w:sz w:val="40"/>
          <w:szCs w:val="32"/>
        </w:rPr>
        <w:lastRenderedPageBreak/>
        <w:t>Re</w:t>
      </w:r>
      <w:bookmarkEnd w:id="9"/>
      <w:bookmarkEnd w:id="10"/>
      <w:r w:rsidR="00FD294B">
        <w:rPr>
          <w:rFonts w:eastAsia="Times New Roman" w:cs="Times New Roman"/>
          <w:color w:val="5F2167"/>
          <w:sz w:val="40"/>
          <w:szCs w:val="32"/>
        </w:rPr>
        <w:t>source allocation</w:t>
      </w:r>
    </w:p>
    <w:p w:rsidR="00254F23" w:rsidRPr="00616B47" w:rsidRDefault="00254F23" w:rsidP="00FD294B">
      <w:pPr>
        <w:keepNext/>
        <w:keepLines/>
        <w:spacing w:before="240" w:after="0"/>
        <w:jc w:val="both"/>
        <w:outlineLvl w:val="0"/>
      </w:pPr>
      <w:r w:rsidRPr="00616B47">
        <w:t>Eac</w:t>
      </w:r>
      <w:r w:rsidR="00A75F94" w:rsidRPr="00616B47">
        <w:t xml:space="preserve">h </w:t>
      </w:r>
      <w:r w:rsidR="00EB724A">
        <w:t>S</w:t>
      </w:r>
      <w:r w:rsidR="00A75F94" w:rsidRPr="00616B47">
        <w:t xml:space="preserve">enior </w:t>
      </w:r>
      <w:r w:rsidR="006406F3">
        <w:t xml:space="preserve">Practitioner </w:t>
      </w:r>
      <w:r w:rsidR="00A75F94" w:rsidRPr="00616B47">
        <w:t>is allocated up to five</w:t>
      </w:r>
      <w:r w:rsidRPr="00616B47">
        <w:t xml:space="preserve"> </w:t>
      </w:r>
      <w:r w:rsidR="00A64476">
        <w:t>NEWLY QUALIFIED SOCIAL WORKER</w:t>
      </w:r>
      <w:r w:rsidRPr="00616B47">
        <w:t xml:space="preserve">s to work closely with. They liaise closely with the </w:t>
      </w:r>
      <w:r w:rsidR="006406F3">
        <w:t>T</w:t>
      </w:r>
      <w:r w:rsidRPr="00616B47">
        <w:t xml:space="preserve">eam </w:t>
      </w:r>
      <w:r w:rsidR="006406F3">
        <w:t>M</w:t>
      </w:r>
      <w:r w:rsidRPr="00616B47">
        <w:t xml:space="preserve">anagers and offer support, mentoring and advice when needed. The </w:t>
      </w:r>
      <w:r w:rsidR="006406F3">
        <w:t>S</w:t>
      </w:r>
      <w:r w:rsidRPr="00616B47">
        <w:t>enior</w:t>
      </w:r>
      <w:r w:rsidR="006406F3">
        <w:t xml:space="preserve"> Practitioners</w:t>
      </w:r>
      <w:r w:rsidRPr="00616B47">
        <w:t xml:space="preserve"> proof read assessments and statements</w:t>
      </w:r>
      <w:r w:rsidR="006406F3">
        <w:t xml:space="preserve"> </w:t>
      </w:r>
      <w:r w:rsidR="006406F3" w:rsidRPr="003D00DA">
        <w:t xml:space="preserve">and make proposed / amendments to strengthen practice in leading to positive outcomes for children? </w:t>
      </w:r>
      <w:r w:rsidRPr="003D00DA">
        <w:t xml:space="preserve"> </w:t>
      </w:r>
      <w:proofErr w:type="gramStart"/>
      <w:r w:rsidRPr="00616B47">
        <w:t>to</w:t>
      </w:r>
      <w:proofErr w:type="gramEnd"/>
      <w:r w:rsidRPr="00616B47">
        <w:t xml:space="preserve"> support the </w:t>
      </w:r>
      <w:r w:rsidR="006406F3">
        <w:t>T</w:t>
      </w:r>
      <w:r w:rsidRPr="00616B47">
        <w:t xml:space="preserve">eam </w:t>
      </w:r>
      <w:r w:rsidR="006406F3">
        <w:t>M</w:t>
      </w:r>
      <w:r w:rsidRPr="00616B47">
        <w:t>anagers.</w:t>
      </w:r>
    </w:p>
    <w:p w:rsidR="008736EB" w:rsidRDefault="00254F23" w:rsidP="00A64476">
      <w:pPr>
        <w:keepNext/>
        <w:keepLines/>
        <w:spacing w:before="240" w:after="0"/>
        <w:jc w:val="both"/>
        <w:outlineLvl w:val="0"/>
      </w:pPr>
      <w:r w:rsidRPr="00616B47">
        <w:t>The Academy are vis</w:t>
      </w:r>
      <w:r w:rsidR="00A75F94" w:rsidRPr="00616B47">
        <w:t>i</w:t>
      </w:r>
      <w:r w:rsidRPr="00616B47">
        <w:t>ble in the</w:t>
      </w:r>
      <w:r w:rsidR="00207AC0">
        <w:t xml:space="preserve"> office daily and are accessible</w:t>
      </w:r>
      <w:r w:rsidRPr="00616B47">
        <w:t xml:space="preserve"> on Teams for ad</w:t>
      </w:r>
      <w:r w:rsidR="00E65D4F">
        <w:t>-</w:t>
      </w:r>
      <w:r w:rsidRPr="00616B47">
        <w:t xml:space="preserve">hoc advice and support to the service.  </w:t>
      </w:r>
    </w:p>
    <w:p w:rsidR="00207AC0" w:rsidRDefault="00207AC0" w:rsidP="004C2E09">
      <w:pPr>
        <w:jc w:val="both"/>
      </w:pPr>
    </w:p>
    <w:p w:rsidR="00790891" w:rsidRPr="00864F9A" w:rsidRDefault="00790891" w:rsidP="00790891">
      <w:pPr>
        <w:jc w:val="both"/>
        <w:rPr>
          <w:b/>
        </w:rPr>
      </w:pPr>
      <w:r w:rsidRPr="00790891">
        <w:rPr>
          <w:b/>
        </w:rPr>
        <w:t>Procedure if a</w:t>
      </w:r>
      <w:r w:rsidR="00557F3B">
        <w:rPr>
          <w:b/>
        </w:rPr>
        <w:t xml:space="preserve"> </w:t>
      </w:r>
      <w:r w:rsidR="00A64476">
        <w:rPr>
          <w:b/>
        </w:rPr>
        <w:t xml:space="preserve">NEWLY QUALIFIED SOCIAL WORKER </w:t>
      </w:r>
      <w:r w:rsidRPr="00790891">
        <w:rPr>
          <w:b/>
        </w:rPr>
        <w:t xml:space="preserve">expresses </w:t>
      </w:r>
      <w:r w:rsidR="00864F9A">
        <w:rPr>
          <w:b/>
        </w:rPr>
        <w:t>a wish to move to another Team</w:t>
      </w:r>
      <w:r w:rsidR="001B2F47">
        <w:rPr>
          <w:b/>
        </w:rPr>
        <w:t>:</w:t>
      </w:r>
    </w:p>
    <w:p w:rsidR="00790891" w:rsidRDefault="00790891" w:rsidP="00790891">
      <w:pPr>
        <w:spacing w:after="0"/>
        <w:ind w:left="1440" w:hanging="720"/>
        <w:jc w:val="both"/>
      </w:pPr>
      <w:r>
        <w:t>1.</w:t>
      </w:r>
      <w:r>
        <w:tab/>
        <w:t>Senior Practitioner has a conversation with the</w:t>
      </w:r>
      <w:r w:rsidR="00557F3B">
        <w:t xml:space="preserve"> Social Worker</w:t>
      </w:r>
      <w:r w:rsidR="00A64476">
        <w:t xml:space="preserve"> </w:t>
      </w:r>
      <w:r>
        <w:t>and identifies skills sets</w:t>
      </w:r>
      <w:r w:rsidR="001B2F47">
        <w:t>,</w:t>
      </w:r>
      <w:r>
        <w:t xml:space="preserve"> issues and challenges</w:t>
      </w:r>
      <w:r w:rsidR="00557F3B">
        <w:t xml:space="preserve"> using a solution focused approach</w:t>
      </w:r>
      <w:r w:rsidR="00451D6F">
        <w:t>.</w:t>
      </w:r>
    </w:p>
    <w:p w:rsidR="00790891" w:rsidRDefault="00790891" w:rsidP="00790891">
      <w:pPr>
        <w:spacing w:after="0"/>
        <w:ind w:left="720"/>
        <w:jc w:val="both"/>
      </w:pPr>
    </w:p>
    <w:p w:rsidR="00790891" w:rsidRDefault="00790891" w:rsidP="00790891">
      <w:pPr>
        <w:spacing w:after="0"/>
        <w:ind w:left="1440" w:hanging="720"/>
        <w:jc w:val="both"/>
      </w:pPr>
      <w:r>
        <w:t>2.</w:t>
      </w:r>
      <w:r>
        <w:tab/>
        <w:t>The Senior Practitioner arranges a three way conversation with the</w:t>
      </w:r>
      <w:r w:rsidR="00451D6F">
        <w:t>ir</w:t>
      </w:r>
      <w:r>
        <w:t xml:space="preserve"> Team Manager, </w:t>
      </w:r>
      <w:r w:rsidR="00557F3B">
        <w:t xml:space="preserve">Academy </w:t>
      </w:r>
      <w:r w:rsidR="00451D6F">
        <w:t>Manager</w:t>
      </w:r>
      <w:r w:rsidR="00557F3B">
        <w:t xml:space="preserve"> and the </w:t>
      </w:r>
      <w:r w:rsidR="00A64476">
        <w:t xml:space="preserve">NEWLY QUALIFIED SOCIAL WORKER </w:t>
      </w:r>
      <w:r>
        <w:t>to unpick the reasons for the request to move teams.  Within this meeting</w:t>
      </w:r>
      <w:r w:rsidR="001B2F47">
        <w:t>,</w:t>
      </w:r>
      <w:r>
        <w:t xml:space="preserve"> a plan for additional support is prepared with a review in four weeks</w:t>
      </w:r>
      <w:r w:rsidR="00133876">
        <w:t xml:space="preserve"> (from the meeting</w:t>
      </w:r>
      <w:r w:rsidR="001B2F47">
        <w:t>)</w:t>
      </w:r>
    </w:p>
    <w:p w:rsidR="00790891" w:rsidRDefault="00790891" w:rsidP="00790891">
      <w:pPr>
        <w:spacing w:after="0"/>
        <w:ind w:left="720"/>
        <w:jc w:val="both"/>
      </w:pPr>
    </w:p>
    <w:p w:rsidR="00790891" w:rsidRDefault="00790891" w:rsidP="00790891">
      <w:pPr>
        <w:spacing w:after="0"/>
        <w:ind w:left="1440" w:hanging="720"/>
        <w:jc w:val="both"/>
      </w:pPr>
      <w:r>
        <w:t>3.</w:t>
      </w:r>
      <w:r>
        <w:tab/>
        <w:t>The support plan will be reviewed</w:t>
      </w:r>
      <w:r w:rsidR="001B2F47">
        <w:t>,</w:t>
      </w:r>
      <w:r>
        <w:t xml:space="preserve"> at which point the </w:t>
      </w:r>
      <w:r w:rsidR="00A64476">
        <w:t xml:space="preserve">NEWLY QUALIFIED SOCIAL WORKER </w:t>
      </w:r>
      <w:r>
        <w:t>will make a decision about whether they still want to move teams.  If this is the case, the</w:t>
      </w:r>
      <w:r w:rsidR="00557F3B">
        <w:t xml:space="preserve">y </w:t>
      </w:r>
      <w:r w:rsidR="007147EB">
        <w:t>should send</w:t>
      </w:r>
      <w:r w:rsidR="00557F3B">
        <w:t xml:space="preserve"> an</w:t>
      </w:r>
      <w:r>
        <w:t xml:space="preserve"> email request </w:t>
      </w:r>
      <w:r w:rsidR="00864F9A">
        <w:t>to the Team Manager, Academy Head of Service</w:t>
      </w:r>
      <w:r>
        <w:t xml:space="preserve"> and </w:t>
      </w:r>
      <w:r w:rsidR="00864F9A">
        <w:t>Academy</w:t>
      </w:r>
      <w:r w:rsidR="00557F3B">
        <w:t xml:space="preserve"> </w:t>
      </w:r>
      <w:r w:rsidR="00864F9A">
        <w:t>Manager</w:t>
      </w:r>
      <w:r>
        <w:t xml:space="preserve"> along with a copy of the plan and the reasons for the request.</w:t>
      </w:r>
    </w:p>
    <w:p w:rsidR="00790891" w:rsidRDefault="00790891" w:rsidP="00790891">
      <w:pPr>
        <w:spacing w:after="0"/>
        <w:ind w:left="720"/>
        <w:jc w:val="both"/>
      </w:pPr>
    </w:p>
    <w:p w:rsidR="00790891" w:rsidRDefault="00790891" w:rsidP="00790891">
      <w:pPr>
        <w:spacing w:after="0"/>
        <w:ind w:left="720"/>
        <w:jc w:val="both"/>
      </w:pPr>
      <w:r>
        <w:t>4.</w:t>
      </w:r>
      <w:r>
        <w:tab/>
      </w:r>
      <w:r w:rsidR="00864F9A">
        <w:t xml:space="preserve">Academy Head of Service </w:t>
      </w:r>
      <w:r>
        <w:t>will consider the request and respond.</w:t>
      </w:r>
    </w:p>
    <w:p w:rsidR="00864F9A" w:rsidRDefault="00864F9A" w:rsidP="00790891">
      <w:pPr>
        <w:spacing w:after="0"/>
        <w:ind w:left="720"/>
        <w:jc w:val="both"/>
      </w:pPr>
    </w:p>
    <w:p w:rsidR="008736EB" w:rsidRPr="008736EB" w:rsidRDefault="00FD294B" w:rsidP="004C2E09">
      <w:pPr>
        <w:pStyle w:val="ListParagraph"/>
        <w:keepNext/>
        <w:keepLines/>
        <w:numPr>
          <w:ilvl w:val="0"/>
          <w:numId w:val="13"/>
        </w:numPr>
        <w:spacing w:before="240" w:after="0"/>
        <w:jc w:val="both"/>
        <w:outlineLvl w:val="0"/>
        <w:rPr>
          <w:rFonts w:eastAsia="Times New Roman" w:cs="Times New Roman"/>
          <w:color w:val="5F2167"/>
          <w:sz w:val="40"/>
          <w:szCs w:val="32"/>
        </w:rPr>
      </w:pPr>
      <w:r>
        <w:rPr>
          <w:rFonts w:eastAsia="Times New Roman" w:cs="Times New Roman"/>
          <w:color w:val="5F2167"/>
          <w:sz w:val="40"/>
          <w:szCs w:val="32"/>
        </w:rPr>
        <w:t>Escalation process</w:t>
      </w:r>
    </w:p>
    <w:p w:rsidR="00557F3B" w:rsidRDefault="00557F3B" w:rsidP="004C2E09">
      <w:pPr>
        <w:jc w:val="both"/>
        <w:rPr>
          <w:b/>
        </w:rPr>
      </w:pPr>
    </w:p>
    <w:p w:rsidR="00864F9A" w:rsidRPr="00616B47" w:rsidRDefault="004570BD" w:rsidP="004C2E09">
      <w:pPr>
        <w:jc w:val="both"/>
        <w:rPr>
          <w:b/>
        </w:rPr>
      </w:pPr>
      <w:r w:rsidRPr="00616B47">
        <w:rPr>
          <w:b/>
        </w:rPr>
        <w:t>Escalations</w:t>
      </w:r>
      <w:r w:rsidR="00F24F88">
        <w:rPr>
          <w:b/>
        </w:rPr>
        <w:t>:</w:t>
      </w:r>
    </w:p>
    <w:p w:rsidR="004570BD" w:rsidRPr="00616B47" w:rsidRDefault="004570BD" w:rsidP="004570BD">
      <w:pPr>
        <w:pStyle w:val="ListParagraph"/>
        <w:numPr>
          <w:ilvl w:val="0"/>
          <w:numId w:val="30"/>
        </w:numPr>
        <w:jc w:val="both"/>
      </w:pPr>
      <w:r w:rsidRPr="00616B47">
        <w:t>If a concern is not easily resolved through discussion with the</w:t>
      </w:r>
      <w:r w:rsidR="00557F3B">
        <w:t xml:space="preserve"> </w:t>
      </w:r>
      <w:r w:rsidR="00A64476">
        <w:t>NEWLY QUALIFIED SOCIAL WORKER</w:t>
      </w:r>
      <w:r w:rsidRPr="00616B47">
        <w:t xml:space="preserve">, </w:t>
      </w:r>
      <w:r w:rsidR="00C712BB" w:rsidRPr="00616B47">
        <w:t>Senior Practitioner and the Practice Educator</w:t>
      </w:r>
      <w:r w:rsidRPr="00616B47">
        <w:t xml:space="preserve">, the matter is brought to the attention of the Academy Manager.  </w:t>
      </w:r>
    </w:p>
    <w:p w:rsidR="004570BD" w:rsidRPr="00616B47" w:rsidRDefault="004570BD" w:rsidP="004570BD">
      <w:pPr>
        <w:pStyle w:val="ListParagraph"/>
        <w:numPr>
          <w:ilvl w:val="0"/>
          <w:numId w:val="30"/>
        </w:numPr>
        <w:jc w:val="both"/>
      </w:pPr>
      <w:r w:rsidRPr="00616B47">
        <w:t>The</w:t>
      </w:r>
      <w:r w:rsidR="003D00DA">
        <w:t xml:space="preserve"> Academy </w:t>
      </w:r>
      <w:r w:rsidRPr="00616B47">
        <w:t xml:space="preserve">Manager has a discussion with the Team </w:t>
      </w:r>
      <w:r w:rsidR="00F24F88">
        <w:t>M</w:t>
      </w:r>
      <w:r w:rsidRPr="00616B47">
        <w:t>anager to see if a resolution could be found.</w:t>
      </w:r>
    </w:p>
    <w:p w:rsidR="003D00DA" w:rsidRPr="003D00DA" w:rsidRDefault="004570BD" w:rsidP="003D00DA">
      <w:pPr>
        <w:pStyle w:val="ListParagraph"/>
        <w:numPr>
          <w:ilvl w:val="0"/>
          <w:numId w:val="30"/>
        </w:numPr>
        <w:jc w:val="both"/>
        <w:rPr>
          <w:b/>
          <w:color w:val="FF0000"/>
        </w:rPr>
      </w:pPr>
      <w:r w:rsidRPr="00616B47">
        <w:t>If no agreement</w:t>
      </w:r>
      <w:r w:rsidR="00F24F88">
        <w:t>,</w:t>
      </w:r>
      <w:r w:rsidRPr="00616B47">
        <w:t xml:space="preserve"> then the matter is escalated to the </w:t>
      </w:r>
      <w:r w:rsidR="00E273FD">
        <w:t>Head of the Social Work Academy</w:t>
      </w:r>
      <w:r w:rsidR="003D00DA">
        <w:t>.</w:t>
      </w:r>
    </w:p>
    <w:p w:rsidR="004570BD" w:rsidRPr="003D00DA" w:rsidRDefault="004570BD" w:rsidP="003D00DA">
      <w:pPr>
        <w:ind w:left="360"/>
        <w:jc w:val="both"/>
        <w:rPr>
          <w:b/>
          <w:color w:val="FF0000"/>
        </w:rPr>
      </w:pPr>
    </w:p>
    <w:p w:rsidR="008736EB" w:rsidRDefault="00FD294B" w:rsidP="00FD294B">
      <w:pPr>
        <w:pStyle w:val="ListParagraph"/>
        <w:keepNext/>
        <w:keepLines/>
        <w:numPr>
          <w:ilvl w:val="0"/>
          <w:numId w:val="13"/>
        </w:numPr>
        <w:spacing w:before="240" w:after="0"/>
        <w:jc w:val="both"/>
        <w:outlineLvl w:val="0"/>
        <w:rPr>
          <w:rFonts w:eastAsia="Times New Roman" w:cs="Times New Roman"/>
          <w:color w:val="5F2167"/>
          <w:sz w:val="40"/>
          <w:szCs w:val="32"/>
        </w:rPr>
      </w:pPr>
      <w:r w:rsidRPr="00FD294B">
        <w:rPr>
          <w:rFonts w:eastAsia="Times New Roman" w:cs="Times New Roman"/>
          <w:color w:val="5F2167"/>
          <w:sz w:val="40"/>
          <w:szCs w:val="32"/>
        </w:rPr>
        <w:t>Supervision and reflective action learning sets</w:t>
      </w:r>
      <w:r>
        <w:rPr>
          <w:rFonts w:eastAsia="Times New Roman" w:cs="Times New Roman"/>
          <w:color w:val="5F2167"/>
          <w:sz w:val="40"/>
          <w:szCs w:val="32"/>
        </w:rPr>
        <w:t xml:space="preserve"> </w:t>
      </w:r>
    </w:p>
    <w:p w:rsidR="00E273FD" w:rsidRDefault="00E273FD" w:rsidP="004C2E09">
      <w:pPr>
        <w:spacing w:after="200" w:line="276" w:lineRule="auto"/>
        <w:jc w:val="both"/>
        <w:rPr>
          <w:rFonts w:eastAsia="Calibri"/>
          <w:b/>
        </w:rPr>
      </w:pPr>
    </w:p>
    <w:p w:rsidR="004570BD" w:rsidRPr="00616B47" w:rsidRDefault="004570BD" w:rsidP="004C2E09">
      <w:pPr>
        <w:spacing w:after="200" w:line="276" w:lineRule="auto"/>
        <w:jc w:val="both"/>
        <w:rPr>
          <w:rFonts w:eastAsia="Calibri"/>
        </w:rPr>
      </w:pPr>
      <w:r w:rsidRPr="00616B47">
        <w:rPr>
          <w:rFonts w:eastAsia="Calibri"/>
          <w:b/>
        </w:rPr>
        <w:t>Reflective supervision</w:t>
      </w:r>
      <w:r w:rsidR="00C712BB" w:rsidRPr="00616B47">
        <w:rPr>
          <w:rFonts w:eastAsia="Calibri"/>
          <w:b/>
        </w:rPr>
        <w:t>s</w:t>
      </w:r>
      <w:r w:rsidR="00C712BB" w:rsidRPr="00616B47">
        <w:rPr>
          <w:rFonts w:eastAsia="Calibri"/>
        </w:rPr>
        <w:t xml:space="preserve"> are carried out by the Senior Practitioner and</w:t>
      </w:r>
      <w:r w:rsidRPr="00616B47">
        <w:rPr>
          <w:rFonts w:eastAsia="Calibri"/>
        </w:rPr>
        <w:t xml:space="preserve"> </w:t>
      </w:r>
      <w:r w:rsidR="00F24F88">
        <w:rPr>
          <w:rFonts w:eastAsia="Calibri"/>
        </w:rPr>
        <w:t>are</w:t>
      </w:r>
      <w:r w:rsidRPr="00616B47">
        <w:rPr>
          <w:rFonts w:eastAsia="Calibri"/>
        </w:rPr>
        <w:t xml:space="preserve"> reco</w:t>
      </w:r>
      <w:r w:rsidR="00C712BB" w:rsidRPr="00616B47">
        <w:rPr>
          <w:rFonts w:eastAsia="Calibri"/>
        </w:rPr>
        <w:t>rded on the child’s file every two months.</w:t>
      </w:r>
      <w:r w:rsidR="003D00DA">
        <w:rPr>
          <w:rFonts w:eastAsia="Calibri"/>
        </w:rPr>
        <w:t xml:space="preserve">  This is separate to the three way case management supervision with </w:t>
      </w:r>
      <w:r w:rsidR="00A64476">
        <w:rPr>
          <w:rFonts w:eastAsia="Calibri"/>
        </w:rPr>
        <w:t xml:space="preserve">NEWLY QUALIFIED SOCIAL WORKER </w:t>
      </w:r>
      <w:r w:rsidR="003D00DA">
        <w:rPr>
          <w:rFonts w:eastAsia="Calibri"/>
        </w:rPr>
        <w:t xml:space="preserve">and the Academy Senior Practitioner. </w:t>
      </w:r>
    </w:p>
    <w:p w:rsidR="004570BD" w:rsidRPr="00616B47" w:rsidRDefault="004570BD" w:rsidP="004C2E09">
      <w:pPr>
        <w:spacing w:after="200" w:line="276" w:lineRule="auto"/>
        <w:jc w:val="both"/>
        <w:rPr>
          <w:rFonts w:eastAsia="Calibri"/>
          <w:b/>
        </w:rPr>
      </w:pPr>
      <w:r w:rsidRPr="00616B47">
        <w:rPr>
          <w:rFonts w:eastAsia="Calibri"/>
          <w:b/>
        </w:rPr>
        <w:lastRenderedPageBreak/>
        <w:t>Reflective action learning sets</w:t>
      </w:r>
    </w:p>
    <w:p w:rsidR="004570BD" w:rsidRPr="00616B47" w:rsidRDefault="004570BD" w:rsidP="004C2E09">
      <w:pPr>
        <w:spacing w:after="200" w:line="276" w:lineRule="auto"/>
        <w:jc w:val="both"/>
        <w:rPr>
          <w:rFonts w:eastAsia="Calibri"/>
        </w:rPr>
      </w:pPr>
      <w:r w:rsidRPr="00616B47">
        <w:rPr>
          <w:rFonts w:eastAsia="Calibri"/>
        </w:rPr>
        <w:t>The Academy are facilitating reflective action learning sets.</w:t>
      </w:r>
    </w:p>
    <w:p w:rsidR="004570BD" w:rsidRPr="00616B47" w:rsidRDefault="004570BD" w:rsidP="004570BD">
      <w:r w:rsidRPr="00616B47">
        <w:t>Action learning is an approach to individual and organisational development. Small groups discuss important issues or problems and through discussions learn from their experiences.  The small groups can continue to work together, meet regularly and a natural support system is developed.  The peers and the group as a whole endeavour to tackle presenting challenges.</w:t>
      </w:r>
    </w:p>
    <w:p w:rsidR="004570BD" w:rsidRPr="00616B47" w:rsidRDefault="00C712BB" w:rsidP="004570BD">
      <w:r w:rsidRPr="00616B47">
        <w:t>C</w:t>
      </w:r>
      <w:r w:rsidR="004570BD" w:rsidRPr="00616B47">
        <w:t>omplex issues do not always have an obvious right or wrong answer.  Through questioning, listening, challenging and giving and receiving feedback the group learns.  One participant presents a case with the issues and dilemmas for 5 to 10 minutes and then the rest of the group take turns to present their thoughts, insights, pose questions while the presenter listens.  The presenter is then asked if they now have thoughts on how they could take action or progress the case.</w:t>
      </w:r>
    </w:p>
    <w:p w:rsidR="00FD294B" w:rsidRPr="00FD294B" w:rsidRDefault="004570BD" w:rsidP="00133876">
      <w:pPr>
        <w:rPr>
          <w:rFonts w:eastAsia="Calibri" w:cs="Arial"/>
          <w:szCs w:val="24"/>
        </w:rPr>
      </w:pPr>
      <w:r w:rsidRPr="00616B47">
        <w:rPr>
          <w:b/>
        </w:rPr>
        <w:t xml:space="preserve">Aim – </w:t>
      </w:r>
      <w:r w:rsidRPr="00616B47">
        <w:t>To</w:t>
      </w:r>
      <w:r w:rsidRPr="00616B47">
        <w:rPr>
          <w:b/>
        </w:rPr>
        <w:t xml:space="preserve"> </w:t>
      </w:r>
      <w:r w:rsidRPr="00616B47">
        <w:t xml:space="preserve">improve outcomes for children through practitioners building on their confidence, knowledge and experience through Action Learning Groups.  Practitioners bring a case they would like to discuss to promote learning together and improving skills.  </w:t>
      </w:r>
    </w:p>
    <w:p w:rsidR="0099165F" w:rsidRPr="00BC410E" w:rsidRDefault="0099165F" w:rsidP="004C2E09">
      <w:pPr>
        <w:spacing w:after="200" w:line="276" w:lineRule="auto"/>
        <w:jc w:val="both"/>
        <w:rPr>
          <w:rFonts w:eastAsia="Calibri"/>
        </w:rPr>
      </w:pPr>
    </w:p>
    <w:sectPr w:rsidR="0099165F" w:rsidRPr="00BC410E" w:rsidSect="00DC6C02">
      <w:footerReference w:type="default" r:id="rId15"/>
      <w:footerReference w:type="first" r:id="rId16"/>
      <w:type w:val="continuous"/>
      <w:pgSz w:w="11906" w:h="16838"/>
      <w:pgMar w:top="720" w:right="720" w:bottom="720" w:left="720" w:header="340"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08C7" w:rsidRDefault="00DD08C7" w:rsidP="004832CE">
      <w:pPr>
        <w:spacing w:after="0" w:line="240" w:lineRule="auto"/>
      </w:pPr>
      <w:r>
        <w:separator/>
      </w:r>
    </w:p>
  </w:endnote>
  <w:endnote w:type="continuationSeparator" w:id="0">
    <w:p w:rsidR="00DD08C7" w:rsidRDefault="00DD08C7" w:rsidP="00483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6686878"/>
      <w:docPartObj>
        <w:docPartGallery w:val="Page Numbers (Bottom of Page)"/>
        <w:docPartUnique/>
      </w:docPartObj>
    </w:sdtPr>
    <w:sdtEndPr>
      <w:rPr>
        <w:noProof/>
        <w:sz w:val="22"/>
      </w:rPr>
    </w:sdtEndPr>
    <w:sdtContent>
      <w:p w:rsidR="007410E7" w:rsidRPr="00A56EFE" w:rsidRDefault="007410E7" w:rsidP="00B56C56">
        <w:pPr>
          <w:pStyle w:val="Footer"/>
          <w:jc w:val="center"/>
          <w:rPr>
            <w:sz w:val="22"/>
          </w:rPr>
        </w:pPr>
        <w:r w:rsidRPr="00A56EFE">
          <w:rPr>
            <w:sz w:val="22"/>
          </w:rPr>
          <w:fldChar w:fldCharType="begin"/>
        </w:r>
        <w:r w:rsidRPr="00A56EFE">
          <w:rPr>
            <w:sz w:val="22"/>
          </w:rPr>
          <w:instrText xml:space="preserve"> PAGE   \* MERGEFORMAT </w:instrText>
        </w:r>
        <w:r w:rsidRPr="00A56EFE">
          <w:rPr>
            <w:sz w:val="22"/>
          </w:rPr>
          <w:fldChar w:fldCharType="separate"/>
        </w:r>
        <w:r w:rsidR="00027EFD">
          <w:rPr>
            <w:noProof/>
            <w:sz w:val="22"/>
          </w:rPr>
          <w:t>10</w:t>
        </w:r>
        <w:r w:rsidRPr="00A56EFE">
          <w:rPr>
            <w:noProof/>
            <w:sz w:val="22"/>
          </w:rPr>
          <w:fldChar w:fldCharType="end"/>
        </w:r>
        <w:r w:rsidRPr="00A56EFE">
          <w:rPr>
            <w:noProof/>
            <w:sz w:val="22"/>
          </w:rPr>
          <w:tab/>
        </w:r>
        <w:r w:rsidR="00A64476">
          <w:rPr>
            <w:noProof/>
            <w:sz w:val="22"/>
          </w:rPr>
          <w:t xml:space="preserve">Social Work Academy </w:t>
        </w:r>
        <w:r w:rsidR="00A64476">
          <w:rPr>
            <w:noProof/>
            <w:sz w:val="22"/>
          </w:rPr>
          <w:tab/>
          <w:t>June</w:t>
        </w:r>
        <w:r>
          <w:rPr>
            <w:noProof/>
            <w:sz w:val="22"/>
          </w:rPr>
          <w:t xml:space="preserve"> 2022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0E7" w:rsidRDefault="007410E7"/>
  <w:p w:rsidR="007410E7" w:rsidRDefault="007410E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08C7" w:rsidRDefault="00DD08C7" w:rsidP="004832CE">
      <w:pPr>
        <w:spacing w:after="0" w:line="240" w:lineRule="auto"/>
      </w:pPr>
      <w:r>
        <w:separator/>
      </w:r>
    </w:p>
  </w:footnote>
  <w:footnote w:type="continuationSeparator" w:id="0">
    <w:p w:rsidR="00DD08C7" w:rsidRDefault="00DD08C7" w:rsidP="004832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1C4C"/>
    <w:multiLevelType w:val="multilevel"/>
    <w:tmpl w:val="E42E4414"/>
    <w:lvl w:ilvl="0">
      <w:start w:val="2"/>
      <w:numFmt w:val="decimal"/>
      <w:lvlText w:val="%1."/>
      <w:lvlJc w:val="left"/>
      <w:pPr>
        <w:ind w:left="644" w:hanging="360"/>
      </w:pPr>
      <w:rPr>
        <w:rFonts w:hint="default"/>
        <w:b/>
        <w:sz w:val="28"/>
      </w:rPr>
    </w:lvl>
    <w:lvl w:ilvl="1">
      <w:start w:val="1"/>
      <w:numFmt w:val="decimal"/>
      <w:isLgl/>
      <w:lvlText w:val="%1.%2"/>
      <w:lvlJc w:val="left"/>
      <w:pPr>
        <w:ind w:left="682" w:hanging="540"/>
      </w:pPr>
      <w:rPr>
        <w:rFonts w:hint="default"/>
        <w:b w:val="0"/>
      </w:rPr>
    </w:lvl>
    <w:lvl w:ilvl="2">
      <w:start w:val="1"/>
      <w:numFmt w:val="decimal"/>
      <w:isLgl/>
      <w:lvlText w:val="%1.%2.%3"/>
      <w:lvlJc w:val="left"/>
      <w:pPr>
        <w:ind w:left="1004" w:hanging="720"/>
      </w:pPr>
      <w:rPr>
        <w:rFonts w:hint="default"/>
        <w:b w:val="0"/>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 w15:restartNumberingAfterBreak="0">
    <w:nsid w:val="03E346D3"/>
    <w:multiLevelType w:val="hybridMultilevel"/>
    <w:tmpl w:val="3F5AB74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3A10E2"/>
    <w:multiLevelType w:val="hybridMultilevel"/>
    <w:tmpl w:val="B150B5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F65BEC"/>
    <w:multiLevelType w:val="hybridMultilevel"/>
    <w:tmpl w:val="7BCA7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14EE3"/>
    <w:multiLevelType w:val="hybridMultilevel"/>
    <w:tmpl w:val="3196D7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20BF5"/>
    <w:multiLevelType w:val="hybridMultilevel"/>
    <w:tmpl w:val="65E47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F200F"/>
    <w:multiLevelType w:val="hybridMultilevel"/>
    <w:tmpl w:val="8AAC8B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A85055"/>
    <w:multiLevelType w:val="hybridMultilevel"/>
    <w:tmpl w:val="17B85C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93C8A"/>
    <w:multiLevelType w:val="hybridMultilevel"/>
    <w:tmpl w:val="DB38A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12125C"/>
    <w:multiLevelType w:val="hybridMultilevel"/>
    <w:tmpl w:val="1C820F52"/>
    <w:lvl w:ilvl="0" w:tplc="DF627152">
      <w:start w:val="1"/>
      <w:numFmt w:val="bullet"/>
      <w:lvlText w:val=""/>
      <w:lvlJc w:val="left"/>
      <w:pPr>
        <w:ind w:left="778" w:hanging="360"/>
      </w:pPr>
      <w:rPr>
        <w:rFonts w:ascii="Symbol" w:hAnsi="Symbol" w:hint="default"/>
        <w:color w:val="auto"/>
        <w:sz w:val="22"/>
        <w:szCs w:val="22"/>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0" w15:restartNumberingAfterBreak="0">
    <w:nsid w:val="346D6876"/>
    <w:multiLevelType w:val="hybridMultilevel"/>
    <w:tmpl w:val="91C0E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933D08"/>
    <w:multiLevelType w:val="hybridMultilevel"/>
    <w:tmpl w:val="30E8B02A"/>
    <w:lvl w:ilvl="0" w:tplc="BEB4718A">
      <w:start w:val="1"/>
      <w:numFmt w:val="bullet"/>
      <w:lvlText w:val="•"/>
      <w:lvlJc w:val="left"/>
      <w:pPr>
        <w:tabs>
          <w:tab w:val="num" w:pos="720"/>
        </w:tabs>
        <w:ind w:left="720" w:hanging="360"/>
      </w:pPr>
      <w:rPr>
        <w:rFonts w:ascii="Arial" w:hAnsi="Arial" w:hint="default"/>
      </w:rPr>
    </w:lvl>
    <w:lvl w:ilvl="1" w:tplc="40824424" w:tentative="1">
      <w:start w:val="1"/>
      <w:numFmt w:val="bullet"/>
      <w:lvlText w:val="•"/>
      <w:lvlJc w:val="left"/>
      <w:pPr>
        <w:tabs>
          <w:tab w:val="num" w:pos="1440"/>
        </w:tabs>
        <w:ind w:left="1440" w:hanging="360"/>
      </w:pPr>
      <w:rPr>
        <w:rFonts w:ascii="Arial" w:hAnsi="Arial" w:hint="default"/>
      </w:rPr>
    </w:lvl>
    <w:lvl w:ilvl="2" w:tplc="98162736" w:tentative="1">
      <w:start w:val="1"/>
      <w:numFmt w:val="bullet"/>
      <w:lvlText w:val="•"/>
      <w:lvlJc w:val="left"/>
      <w:pPr>
        <w:tabs>
          <w:tab w:val="num" w:pos="2160"/>
        </w:tabs>
        <w:ind w:left="2160" w:hanging="360"/>
      </w:pPr>
      <w:rPr>
        <w:rFonts w:ascii="Arial" w:hAnsi="Arial" w:hint="default"/>
      </w:rPr>
    </w:lvl>
    <w:lvl w:ilvl="3" w:tplc="B5B2F196" w:tentative="1">
      <w:start w:val="1"/>
      <w:numFmt w:val="bullet"/>
      <w:lvlText w:val="•"/>
      <w:lvlJc w:val="left"/>
      <w:pPr>
        <w:tabs>
          <w:tab w:val="num" w:pos="2880"/>
        </w:tabs>
        <w:ind w:left="2880" w:hanging="360"/>
      </w:pPr>
      <w:rPr>
        <w:rFonts w:ascii="Arial" w:hAnsi="Arial" w:hint="default"/>
      </w:rPr>
    </w:lvl>
    <w:lvl w:ilvl="4" w:tplc="CB088B1A" w:tentative="1">
      <w:start w:val="1"/>
      <w:numFmt w:val="bullet"/>
      <w:lvlText w:val="•"/>
      <w:lvlJc w:val="left"/>
      <w:pPr>
        <w:tabs>
          <w:tab w:val="num" w:pos="3600"/>
        </w:tabs>
        <w:ind w:left="3600" w:hanging="360"/>
      </w:pPr>
      <w:rPr>
        <w:rFonts w:ascii="Arial" w:hAnsi="Arial" w:hint="default"/>
      </w:rPr>
    </w:lvl>
    <w:lvl w:ilvl="5" w:tplc="EE2A53F8" w:tentative="1">
      <w:start w:val="1"/>
      <w:numFmt w:val="bullet"/>
      <w:lvlText w:val="•"/>
      <w:lvlJc w:val="left"/>
      <w:pPr>
        <w:tabs>
          <w:tab w:val="num" w:pos="4320"/>
        </w:tabs>
        <w:ind w:left="4320" w:hanging="360"/>
      </w:pPr>
      <w:rPr>
        <w:rFonts w:ascii="Arial" w:hAnsi="Arial" w:hint="default"/>
      </w:rPr>
    </w:lvl>
    <w:lvl w:ilvl="6" w:tplc="C69CD092" w:tentative="1">
      <w:start w:val="1"/>
      <w:numFmt w:val="bullet"/>
      <w:lvlText w:val="•"/>
      <w:lvlJc w:val="left"/>
      <w:pPr>
        <w:tabs>
          <w:tab w:val="num" w:pos="5040"/>
        </w:tabs>
        <w:ind w:left="5040" w:hanging="360"/>
      </w:pPr>
      <w:rPr>
        <w:rFonts w:ascii="Arial" w:hAnsi="Arial" w:hint="default"/>
      </w:rPr>
    </w:lvl>
    <w:lvl w:ilvl="7" w:tplc="075241F2" w:tentative="1">
      <w:start w:val="1"/>
      <w:numFmt w:val="bullet"/>
      <w:lvlText w:val="•"/>
      <w:lvlJc w:val="left"/>
      <w:pPr>
        <w:tabs>
          <w:tab w:val="num" w:pos="5760"/>
        </w:tabs>
        <w:ind w:left="5760" w:hanging="360"/>
      </w:pPr>
      <w:rPr>
        <w:rFonts w:ascii="Arial" w:hAnsi="Arial" w:hint="default"/>
      </w:rPr>
    </w:lvl>
    <w:lvl w:ilvl="8" w:tplc="48928E7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0E3C9A"/>
    <w:multiLevelType w:val="hybridMultilevel"/>
    <w:tmpl w:val="519E6D7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4C3150"/>
    <w:multiLevelType w:val="hybridMultilevel"/>
    <w:tmpl w:val="D5BAB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314D28"/>
    <w:multiLevelType w:val="hybridMultilevel"/>
    <w:tmpl w:val="A936157E"/>
    <w:lvl w:ilvl="0" w:tplc="EDD48080">
      <w:start w:val="1"/>
      <w:numFmt w:val="decimal"/>
      <w:lvlText w:val="%1."/>
      <w:lvlJc w:val="left"/>
      <w:pPr>
        <w:ind w:left="720" w:hanging="360"/>
      </w:pPr>
      <w:rPr>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DB39C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A835537"/>
    <w:multiLevelType w:val="multilevel"/>
    <w:tmpl w:val="CE08C872"/>
    <w:lvl w:ilvl="0">
      <w:start w:val="6"/>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7" w15:restartNumberingAfterBreak="0">
    <w:nsid w:val="53952FDF"/>
    <w:multiLevelType w:val="hybridMultilevel"/>
    <w:tmpl w:val="7960E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550DB4"/>
    <w:multiLevelType w:val="hybridMultilevel"/>
    <w:tmpl w:val="B7C6B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CB0540"/>
    <w:multiLevelType w:val="hybridMultilevel"/>
    <w:tmpl w:val="3BE071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B36E85"/>
    <w:multiLevelType w:val="hybridMultilevel"/>
    <w:tmpl w:val="4C4A13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5F33B4"/>
    <w:multiLevelType w:val="hybridMultilevel"/>
    <w:tmpl w:val="656C474C"/>
    <w:lvl w:ilvl="0" w:tplc="DF627152">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BF3F99"/>
    <w:multiLevelType w:val="hybridMultilevel"/>
    <w:tmpl w:val="8AF0A6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701FAB"/>
    <w:multiLevelType w:val="hybridMultilevel"/>
    <w:tmpl w:val="792A9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92387F"/>
    <w:multiLevelType w:val="hybridMultilevel"/>
    <w:tmpl w:val="1BDC4F20"/>
    <w:lvl w:ilvl="0" w:tplc="DF627152">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7F0BF8"/>
    <w:multiLevelType w:val="hybridMultilevel"/>
    <w:tmpl w:val="9E581A64"/>
    <w:lvl w:ilvl="0" w:tplc="DF627152">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C2005F"/>
    <w:multiLevelType w:val="hybridMultilevel"/>
    <w:tmpl w:val="16309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A164AD"/>
    <w:multiLevelType w:val="hybridMultilevel"/>
    <w:tmpl w:val="99469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3C33A1"/>
    <w:multiLevelType w:val="hybridMultilevel"/>
    <w:tmpl w:val="DE8A0214"/>
    <w:lvl w:ilvl="0" w:tplc="267A9798">
      <w:start w:val="1"/>
      <w:numFmt w:val="bullet"/>
      <w:lvlText w:val="•"/>
      <w:lvlJc w:val="left"/>
      <w:pPr>
        <w:tabs>
          <w:tab w:val="num" w:pos="720"/>
        </w:tabs>
        <w:ind w:left="720" w:hanging="360"/>
      </w:pPr>
      <w:rPr>
        <w:rFonts w:ascii="Arial" w:hAnsi="Arial" w:hint="default"/>
        <w:color w:val="auto"/>
      </w:rPr>
    </w:lvl>
    <w:lvl w:ilvl="1" w:tplc="5186FA5C" w:tentative="1">
      <w:start w:val="1"/>
      <w:numFmt w:val="bullet"/>
      <w:lvlText w:val="•"/>
      <w:lvlJc w:val="left"/>
      <w:pPr>
        <w:tabs>
          <w:tab w:val="num" w:pos="1440"/>
        </w:tabs>
        <w:ind w:left="1440" w:hanging="360"/>
      </w:pPr>
      <w:rPr>
        <w:rFonts w:ascii="Arial" w:hAnsi="Arial" w:hint="default"/>
      </w:rPr>
    </w:lvl>
    <w:lvl w:ilvl="2" w:tplc="1F86B80E" w:tentative="1">
      <w:start w:val="1"/>
      <w:numFmt w:val="bullet"/>
      <w:lvlText w:val="•"/>
      <w:lvlJc w:val="left"/>
      <w:pPr>
        <w:tabs>
          <w:tab w:val="num" w:pos="2160"/>
        </w:tabs>
        <w:ind w:left="2160" w:hanging="360"/>
      </w:pPr>
      <w:rPr>
        <w:rFonts w:ascii="Arial" w:hAnsi="Arial" w:hint="default"/>
      </w:rPr>
    </w:lvl>
    <w:lvl w:ilvl="3" w:tplc="79A63D0E" w:tentative="1">
      <w:start w:val="1"/>
      <w:numFmt w:val="bullet"/>
      <w:lvlText w:val="•"/>
      <w:lvlJc w:val="left"/>
      <w:pPr>
        <w:tabs>
          <w:tab w:val="num" w:pos="2880"/>
        </w:tabs>
        <w:ind w:left="2880" w:hanging="360"/>
      </w:pPr>
      <w:rPr>
        <w:rFonts w:ascii="Arial" w:hAnsi="Arial" w:hint="default"/>
      </w:rPr>
    </w:lvl>
    <w:lvl w:ilvl="4" w:tplc="9DCE6FBE" w:tentative="1">
      <w:start w:val="1"/>
      <w:numFmt w:val="bullet"/>
      <w:lvlText w:val="•"/>
      <w:lvlJc w:val="left"/>
      <w:pPr>
        <w:tabs>
          <w:tab w:val="num" w:pos="3600"/>
        </w:tabs>
        <w:ind w:left="3600" w:hanging="360"/>
      </w:pPr>
      <w:rPr>
        <w:rFonts w:ascii="Arial" w:hAnsi="Arial" w:hint="default"/>
      </w:rPr>
    </w:lvl>
    <w:lvl w:ilvl="5" w:tplc="3A22BCF6" w:tentative="1">
      <w:start w:val="1"/>
      <w:numFmt w:val="bullet"/>
      <w:lvlText w:val="•"/>
      <w:lvlJc w:val="left"/>
      <w:pPr>
        <w:tabs>
          <w:tab w:val="num" w:pos="4320"/>
        </w:tabs>
        <w:ind w:left="4320" w:hanging="360"/>
      </w:pPr>
      <w:rPr>
        <w:rFonts w:ascii="Arial" w:hAnsi="Arial" w:hint="default"/>
      </w:rPr>
    </w:lvl>
    <w:lvl w:ilvl="6" w:tplc="BF1407B8" w:tentative="1">
      <w:start w:val="1"/>
      <w:numFmt w:val="bullet"/>
      <w:lvlText w:val="•"/>
      <w:lvlJc w:val="left"/>
      <w:pPr>
        <w:tabs>
          <w:tab w:val="num" w:pos="5040"/>
        </w:tabs>
        <w:ind w:left="5040" w:hanging="360"/>
      </w:pPr>
      <w:rPr>
        <w:rFonts w:ascii="Arial" w:hAnsi="Arial" w:hint="default"/>
      </w:rPr>
    </w:lvl>
    <w:lvl w:ilvl="7" w:tplc="7A78EDF0" w:tentative="1">
      <w:start w:val="1"/>
      <w:numFmt w:val="bullet"/>
      <w:lvlText w:val="•"/>
      <w:lvlJc w:val="left"/>
      <w:pPr>
        <w:tabs>
          <w:tab w:val="num" w:pos="5760"/>
        </w:tabs>
        <w:ind w:left="5760" w:hanging="360"/>
      </w:pPr>
      <w:rPr>
        <w:rFonts w:ascii="Arial" w:hAnsi="Arial" w:hint="default"/>
      </w:rPr>
    </w:lvl>
    <w:lvl w:ilvl="8" w:tplc="A37E850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EC60338"/>
    <w:multiLevelType w:val="hybridMultilevel"/>
    <w:tmpl w:val="360E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833206"/>
    <w:multiLevelType w:val="hybridMultilevel"/>
    <w:tmpl w:val="306640C2"/>
    <w:lvl w:ilvl="0" w:tplc="DF6E32B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A1462F"/>
    <w:multiLevelType w:val="hybridMultilevel"/>
    <w:tmpl w:val="78C22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6A6E20"/>
    <w:multiLevelType w:val="hybridMultilevel"/>
    <w:tmpl w:val="0FF20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C860A3"/>
    <w:multiLevelType w:val="hybridMultilevel"/>
    <w:tmpl w:val="3E7A235C"/>
    <w:lvl w:ilvl="0" w:tplc="0212D06E">
      <w:start w:val="1"/>
      <w:numFmt w:val="bullet"/>
      <w:lvlText w:val="•"/>
      <w:lvlJc w:val="left"/>
      <w:pPr>
        <w:tabs>
          <w:tab w:val="num" w:pos="720"/>
        </w:tabs>
        <w:ind w:left="720" w:hanging="360"/>
      </w:pPr>
      <w:rPr>
        <w:rFonts w:ascii="Arial" w:hAnsi="Arial" w:hint="default"/>
      </w:rPr>
    </w:lvl>
    <w:lvl w:ilvl="1" w:tplc="8B8E5E94" w:tentative="1">
      <w:start w:val="1"/>
      <w:numFmt w:val="bullet"/>
      <w:lvlText w:val="•"/>
      <w:lvlJc w:val="left"/>
      <w:pPr>
        <w:tabs>
          <w:tab w:val="num" w:pos="1440"/>
        </w:tabs>
        <w:ind w:left="1440" w:hanging="360"/>
      </w:pPr>
      <w:rPr>
        <w:rFonts w:ascii="Arial" w:hAnsi="Arial" w:hint="default"/>
      </w:rPr>
    </w:lvl>
    <w:lvl w:ilvl="2" w:tplc="B192B0BA" w:tentative="1">
      <w:start w:val="1"/>
      <w:numFmt w:val="bullet"/>
      <w:lvlText w:val="•"/>
      <w:lvlJc w:val="left"/>
      <w:pPr>
        <w:tabs>
          <w:tab w:val="num" w:pos="2160"/>
        </w:tabs>
        <w:ind w:left="2160" w:hanging="360"/>
      </w:pPr>
      <w:rPr>
        <w:rFonts w:ascii="Arial" w:hAnsi="Arial" w:hint="default"/>
      </w:rPr>
    </w:lvl>
    <w:lvl w:ilvl="3" w:tplc="52E8F990" w:tentative="1">
      <w:start w:val="1"/>
      <w:numFmt w:val="bullet"/>
      <w:lvlText w:val="•"/>
      <w:lvlJc w:val="left"/>
      <w:pPr>
        <w:tabs>
          <w:tab w:val="num" w:pos="2880"/>
        </w:tabs>
        <w:ind w:left="2880" w:hanging="360"/>
      </w:pPr>
      <w:rPr>
        <w:rFonts w:ascii="Arial" w:hAnsi="Arial" w:hint="default"/>
      </w:rPr>
    </w:lvl>
    <w:lvl w:ilvl="4" w:tplc="BA4A51F2" w:tentative="1">
      <w:start w:val="1"/>
      <w:numFmt w:val="bullet"/>
      <w:lvlText w:val="•"/>
      <w:lvlJc w:val="left"/>
      <w:pPr>
        <w:tabs>
          <w:tab w:val="num" w:pos="3600"/>
        </w:tabs>
        <w:ind w:left="3600" w:hanging="360"/>
      </w:pPr>
      <w:rPr>
        <w:rFonts w:ascii="Arial" w:hAnsi="Arial" w:hint="default"/>
      </w:rPr>
    </w:lvl>
    <w:lvl w:ilvl="5" w:tplc="1C90141E" w:tentative="1">
      <w:start w:val="1"/>
      <w:numFmt w:val="bullet"/>
      <w:lvlText w:val="•"/>
      <w:lvlJc w:val="left"/>
      <w:pPr>
        <w:tabs>
          <w:tab w:val="num" w:pos="4320"/>
        </w:tabs>
        <w:ind w:left="4320" w:hanging="360"/>
      </w:pPr>
      <w:rPr>
        <w:rFonts w:ascii="Arial" w:hAnsi="Arial" w:hint="default"/>
      </w:rPr>
    </w:lvl>
    <w:lvl w:ilvl="6" w:tplc="26DA0378" w:tentative="1">
      <w:start w:val="1"/>
      <w:numFmt w:val="bullet"/>
      <w:lvlText w:val="•"/>
      <w:lvlJc w:val="left"/>
      <w:pPr>
        <w:tabs>
          <w:tab w:val="num" w:pos="5040"/>
        </w:tabs>
        <w:ind w:left="5040" w:hanging="360"/>
      </w:pPr>
      <w:rPr>
        <w:rFonts w:ascii="Arial" w:hAnsi="Arial" w:hint="default"/>
      </w:rPr>
    </w:lvl>
    <w:lvl w:ilvl="7" w:tplc="5A2CC0FE" w:tentative="1">
      <w:start w:val="1"/>
      <w:numFmt w:val="bullet"/>
      <w:lvlText w:val="•"/>
      <w:lvlJc w:val="left"/>
      <w:pPr>
        <w:tabs>
          <w:tab w:val="num" w:pos="5760"/>
        </w:tabs>
        <w:ind w:left="5760" w:hanging="360"/>
      </w:pPr>
      <w:rPr>
        <w:rFonts w:ascii="Arial" w:hAnsi="Arial" w:hint="default"/>
      </w:rPr>
    </w:lvl>
    <w:lvl w:ilvl="8" w:tplc="6470B40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9212C1B"/>
    <w:multiLevelType w:val="hybridMultilevel"/>
    <w:tmpl w:val="7652A30C"/>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B566C26"/>
    <w:multiLevelType w:val="hybridMultilevel"/>
    <w:tmpl w:val="E9E80A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8"/>
  </w:num>
  <w:num w:numId="2">
    <w:abstractNumId w:val="10"/>
  </w:num>
  <w:num w:numId="3">
    <w:abstractNumId w:val="17"/>
  </w:num>
  <w:num w:numId="4">
    <w:abstractNumId w:val="3"/>
  </w:num>
  <w:num w:numId="5">
    <w:abstractNumId w:val="6"/>
  </w:num>
  <w:num w:numId="6">
    <w:abstractNumId w:val="31"/>
  </w:num>
  <w:num w:numId="7">
    <w:abstractNumId w:val="26"/>
  </w:num>
  <w:num w:numId="8">
    <w:abstractNumId w:val="13"/>
  </w:num>
  <w:num w:numId="9">
    <w:abstractNumId w:val="0"/>
  </w:num>
  <w:num w:numId="10">
    <w:abstractNumId w:val="12"/>
  </w:num>
  <w:num w:numId="11">
    <w:abstractNumId w:val="4"/>
  </w:num>
  <w:num w:numId="12">
    <w:abstractNumId w:val="19"/>
  </w:num>
  <w:num w:numId="13">
    <w:abstractNumId w:val="15"/>
  </w:num>
  <w:num w:numId="14">
    <w:abstractNumId w:val="2"/>
  </w:num>
  <w:num w:numId="15">
    <w:abstractNumId w:val="23"/>
  </w:num>
  <w:num w:numId="16">
    <w:abstractNumId w:val="16"/>
  </w:num>
  <w:num w:numId="17">
    <w:abstractNumId w:val="32"/>
  </w:num>
  <w:num w:numId="18">
    <w:abstractNumId w:val="5"/>
  </w:num>
  <w:num w:numId="19">
    <w:abstractNumId w:val="8"/>
  </w:num>
  <w:num w:numId="20">
    <w:abstractNumId w:val="1"/>
  </w:num>
  <w:num w:numId="21">
    <w:abstractNumId w:val="22"/>
  </w:num>
  <w:num w:numId="22">
    <w:abstractNumId w:val="24"/>
  </w:num>
  <w:num w:numId="23">
    <w:abstractNumId w:val="9"/>
  </w:num>
  <w:num w:numId="24">
    <w:abstractNumId w:val="21"/>
  </w:num>
  <w:num w:numId="25">
    <w:abstractNumId w:val="25"/>
  </w:num>
  <w:num w:numId="26">
    <w:abstractNumId w:val="30"/>
  </w:num>
  <w:num w:numId="27">
    <w:abstractNumId w:val="28"/>
  </w:num>
  <w:num w:numId="28">
    <w:abstractNumId w:val="11"/>
  </w:num>
  <w:num w:numId="29">
    <w:abstractNumId w:val="33"/>
  </w:num>
  <w:num w:numId="30">
    <w:abstractNumId w:val="14"/>
  </w:num>
  <w:num w:numId="31">
    <w:abstractNumId w:val="27"/>
  </w:num>
  <w:num w:numId="32">
    <w:abstractNumId w:val="7"/>
  </w:num>
  <w:num w:numId="33">
    <w:abstractNumId w:val="20"/>
  </w:num>
  <w:num w:numId="34">
    <w:abstractNumId w:val="29"/>
  </w:num>
  <w:num w:numId="35">
    <w:abstractNumId w:val="34"/>
  </w:num>
  <w:num w:numId="36">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95"/>
    <w:rsid w:val="00000C1B"/>
    <w:rsid w:val="00006796"/>
    <w:rsid w:val="000111F8"/>
    <w:rsid w:val="00012544"/>
    <w:rsid w:val="0001799D"/>
    <w:rsid w:val="00024292"/>
    <w:rsid w:val="00024839"/>
    <w:rsid w:val="00027EFD"/>
    <w:rsid w:val="0003112F"/>
    <w:rsid w:val="00035C04"/>
    <w:rsid w:val="00037F24"/>
    <w:rsid w:val="00044070"/>
    <w:rsid w:val="00046755"/>
    <w:rsid w:val="00051393"/>
    <w:rsid w:val="00056893"/>
    <w:rsid w:val="0005773F"/>
    <w:rsid w:val="00062839"/>
    <w:rsid w:val="0007215F"/>
    <w:rsid w:val="000760FE"/>
    <w:rsid w:val="000863FA"/>
    <w:rsid w:val="00086783"/>
    <w:rsid w:val="000907C1"/>
    <w:rsid w:val="00094B82"/>
    <w:rsid w:val="000979DE"/>
    <w:rsid w:val="000A0005"/>
    <w:rsid w:val="000A183A"/>
    <w:rsid w:val="000A4499"/>
    <w:rsid w:val="000A4B0A"/>
    <w:rsid w:val="000B0409"/>
    <w:rsid w:val="000B69A4"/>
    <w:rsid w:val="000B7D1E"/>
    <w:rsid w:val="000C0541"/>
    <w:rsid w:val="000C167B"/>
    <w:rsid w:val="000C20D3"/>
    <w:rsid w:val="000C32EA"/>
    <w:rsid w:val="000C4E3F"/>
    <w:rsid w:val="000C53C1"/>
    <w:rsid w:val="000C579A"/>
    <w:rsid w:val="000C63F4"/>
    <w:rsid w:val="000D112D"/>
    <w:rsid w:val="000D26D0"/>
    <w:rsid w:val="000E16F7"/>
    <w:rsid w:val="000E2DD9"/>
    <w:rsid w:val="000E2F43"/>
    <w:rsid w:val="000E5807"/>
    <w:rsid w:val="000E6E3F"/>
    <w:rsid w:val="000F0D8A"/>
    <w:rsid w:val="000F21BF"/>
    <w:rsid w:val="000F25B8"/>
    <w:rsid w:val="000F6C6F"/>
    <w:rsid w:val="001022B0"/>
    <w:rsid w:val="0010376C"/>
    <w:rsid w:val="001044AE"/>
    <w:rsid w:val="00104583"/>
    <w:rsid w:val="001058AF"/>
    <w:rsid w:val="00107CAE"/>
    <w:rsid w:val="001110F9"/>
    <w:rsid w:val="0012346E"/>
    <w:rsid w:val="00130AEE"/>
    <w:rsid w:val="0013129A"/>
    <w:rsid w:val="00132A26"/>
    <w:rsid w:val="00132BDC"/>
    <w:rsid w:val="00133876"/>
    <w:rsid w:val="00151718"/>
    <w:rsid w:val="0015457F"/>
    <w:rsid w:val="00154FC2"/>
    <w:rsid w:val="00156AF4"/>
    <w:rsid w:val="00162643"/>
    <w:rsid w:val="00167683"/>
    <w:rsid w:val="001706F7"/>
    <w:rsid w:val="001751FB"/>
    <w:rsid w:val="001804C5"/>
    <w:rsid w:val="00180AF6"/>
    <w:rsid w:val="00181662"/>
    <w:rsid w:val="0018302F"/>
    <w:rsid w:val="001849B9"/>
    <w:rsid w:val="0018715B"/>
    <w:rsid w:val="00190029"/>
    <w:rsid w:val="0019519A"/>
    <w:rsid w:val="001A012E"/>
    <w:rsid w:val="001A2EAE"/>
    <w:rsid w:val="001B0EDC"/>
    <w:rsid w:val="001B2CB7"/>
    <w:rsid w:val="001B2F47"/>
    <w:rsid w:val="001B64ED"/>
    <w:rsid w:val="001B7343"/>
    <w:rsid w:val="001C368E"/>
    <w:rsid w:val="001D2522"/>
    <w:rsid w:val="001D506F"/>
    <w:rsid w:val="001D6080"/>
    <w:rsid w:val="001E107A"/>
    <w:rsid w:val="001E181E"/>
    <w:rsid w:val="001E519C"/>
    <w:rsid w:val="001E6203"/>
    <w:rsid w:val="001E7052"/>
    <w:rsid w:val="00206006"/>
    <w:rsid w:val="00207AC0"/>
    <w:rsid w:val="00214407"/>
    <w:rsid w:val="002218D6"/>
    <w:rsid w:val="002318EA"/>
    <w:rsid w:val="00234A5E"/>
    <w:rsid w:val="00235266"/>
    <w:rsid w:val="00243F24"/>
    <w:rsid w:val="002525E4"/>
    <w:rsid w:val="00254C15"/>
    <w:rsid w:val="00254F23"/>
    <w:rsid w:val="002714FB"/>
    <w:rsid w:val="00271592"/>
    <w:rsid w:val="00275F80"/>
    <w:rsid w:val="00277B22"/>
    <w:rsid w:val="0029585E"/>
    <w:rsid w:val="00295BF6"/>
    <w:rsid w:val="002A1019"/>
    <w:rsid w:val="002A392B"/>
    <w:rsid w:val="002B583D"/>
    <w:rsid w:val="002B64AE"/>
    <w:rsid w:val="002B6F64"/>
    <w:rsid w:val="002C1334"/>
    <w:rsid w:val="002C332F"/>
    <w:rsid w:val="002C39CA"/>
    <w:rsid w:val="002C464C"/>
    <w:rsid w:val="002C48D1"/>
    <w:rsid w:val="002C5768"/>
    <w:rsid w:val="002D17EC"/>
    <w:rsid w:val="002D4CA4"/>
    <w:rsid w:val="002D5EDB"/>
    <w:rsid w:val="002D6913"/>
    <w:rsid w:val="002E631B"/>
    <w:rsid w:val="002F1AC2"/>
    <w:rsid w:val="002F40EE"/>
    <w:rsid w:val="002F73CB"/>
    <w:rsid w:val="0031256A"/>
    <w:rsid w:val="0031321C"/>
    <w:rsid w:val="0031432F"/>
    <w:rsid w:val="0031777D"/>
    <w:rsid w:val="00317A20"/>
    <w:rsid w:val="003212E1"/>
    <w:rsid w:val="00324E61"/>
    <w:rsid w:val="0033432E"/>
    <w:rsid w:val="00334C82"/>
    <w:rsid w:val="003352C6"/>
    <w:rsid w:val="0033726F"/>
    <w:rsid w:val="00340480"/>
    <w:rsid w:val="00341353"/>
    <w:rsid w:val="00355BFC"/>
    <w:rsid w:val="00356A8E"/>
    <w:rsid w:val="00360251"/>
    <w:rsid w:val="00360AFD"/>
    <w:rsid w:val="00362665"/>
    <w:rsid w:val="00365D95"/>
    <w:rsid w:val="00372E19"/>
    <w:rsid w:val="003745DB"/>
    <w:rsid w:val="003822F6"/>
    <w:rsid w:val="00383F78"/>
    <w:rsid w:val="0038482F"/>
    <w:rsid w:val="00384BE0"/>
    <w:rsid w:val="00384F71"/>
    <w:rsid w:val="00387C81"/>
    <w:rsid w:val="00390A2A"/>
    <w:rsid w:val="00391EB5"/>
    <w:rsid w:val="003970FA"/>
    <w:rsid w:val="003A2D01"/>
    <w:rsid w:val="003A4412"/>
    <w:rsid w:val="003A5152"/>
    <w:rsid w:val="003A6704"/>
    <w:rsid w:val="003A7016"/>
    <w:rsid w:val="003B125C"/>
    <w:rsid w:val="003B56C9"/>
    <w:rsid w:val="003B60E1"/>
    <w:rsid w:val="003C0452"/>
    <w:rsid w:val="003C0BB7"/>
    <w:rsid w:val="003D00DA"/>
    <w:rsid w:val="003D3B15"/>
    <w:rsid w:val="003D4FA7"/>
    <w:rsid w:val="003D6F97"/>
    <w:rsid w:val="003E0FF4"/>
    <w:rsid w:val="003E1227"/>
    <w:rsid w:val="003E44B3"/>
    <w:rsid w:val="003E62BB"/>
    <w:rsid w:val="003F53F9"/>
    <w:rsid w:val="004015D1"/>
    <w:rsid w:val="00403E48"/>
    <w:rsid w:val="00404B7D"/>
    <w:rsid w:val="00406150"/>
    <w:rsid w:val="00412C95"/>
    <w:rsid w:val="00416F73"/>
    <w:rsid w:val="0041718E"/>
    <w:rsid w:val="00425607"/>
    <w:rsid w:val="00432E10"/>
    <w:rsid w:val="00434A64"/>
    <w:rsid w:val="004370A2"/>
    <w:rsid w:val="0044096D"/>
    <w:rsid w:val="00440A4F"/>
    <w:rsid w:val="004410F3"/>
    <w:rsid w:val="00441228"/>
    <w:rsid w:val="004439D8"/>
    <w:rsid w:val="00445DAD"/>
    <w:rsid w:val="00451D6F"/>
    <w:rsid w:val="004570BD"/>
    <w:rsid w:val="00464385"/>
    <w:rsid w:val="00467DB1"/>
    <w:rsid w:val="00471171"/>
    <w:rsid w:val="004758EB"/>
    <w:rsid w:val="004802D4"/>
    <w:rsid w:val="00482E74"/>
    <w:rsid w:val="004832CE"/>
    <w:rsid w:val="00487FD4"/>
    <w:rsid w:val="004945FC"/>
    <w:rsid w:val="004A027C"/>
    <w:rsid w:val="004A2FCD"/>
    <w:rsid w:val="004A3BA1"/>
    <w:rsid w:val="004A6F28"/>
    <w:rsid w:val="004C2E09"/>
    <w:rsid w:val="004D3F05"/>
    <w:rsid w:val="004D4439"/>
    <w:rsid w:val="004D4E4A"/>
    <w:rsid w:val="004D7841"/>
    <w:rsid w:val="004E03E7"/>
    <w:rsid w:val="004E0506"/>
    <w:rsid w:val="004E0C88"/>
    <w:rsid w:val="004E2A74"/>
    <w:rsid w:val="004E3AAD"/>
    <w:rsid w:val="004F3113"/>
    <w:rsid w:val="004F4A72"/>
    <w:rsid w:val="004F4E9F"/>
    <w:rsid w:val="00523E2E"/>
    <w:rsid w:val="0052476D"/>
    <w:rsid w:val="00537DFB"/>
    <w:rsid w:val="00542963"/>
    <w:rsid w:val="0054421F"/>
    <w:rsid w:val="00556422"/>
    <w:rsid w:val="00557F3B"/>
    <w:rsid w:val="005602E8"/>
    <w:rsid w:val="005622EA"/>
    <w:rsid w:val="005652F2"/>
    <w:rsid w:val="00567D6E"/>
    <w:rsid w:val="00570380"/>
    <w:rsid w:val="00575BE8"/>
    <w:rsid w:val="00580B3B"/>
    <w:rsid w:val="00582C21"/>
    <w:rsid w:val="00582D96"/>
    <w:rsid w:val="0058586D"/>
    <w:rsid w:val="005866FE"/>
    <w:rsid w:val="00586AB3"/>
    <w:rsid w:val="00595723"/>
    <w:rsid w:val="005958EE"/>
    <w:rsid w:val="005A1C01"/>
    <w:rsid w:val="005A3436"/>
    <w:rsid w:val="005A725F"/>
    <w:rsid w:val="005B0CC5"/>
    <w:rsid w:val="005B4D82"/>
    <w:rsid w:val="005B5B90"/>
    <w:rsid w:val="005B7A92"/>
    <w:rsid w:val="005C1703"/>
    <w:rsid w:val="005C240F"/>
    <w:rsid w:val="005E1183"/>
    <w:rsid w:val="005F0AA0"/>
    <w:rsid w:val="005F177B"/>
    <w:rsid w:val="005F2244"/>
    <w:rsid w:val="005F2B87"/>
    <w:rsid w:val="005F33F8"/>
    <w:rsid w:val="005F5F27"/>
    <w:rsid w:val="005F6928"/>
    <w:rsid w:val="00606F21"/>
    <w:rsid w:val="00612DB4"/>
    <w:rsid w:val="006130D4"/>
    <w:rsid w:val="006132A2"/>
    <w:rsid w:val="00616B47"/>
    <w:rsid w:val="00621A64"/>
    <w:rsid w:val="00622831"/>
    <w:rsid w:val="00627C8C"/>
    <w:rsid w:val="006310A4"/>
    <w:rsid w:val="00631F3D"/>
    <w:rsid w:val="0063222C"/>
    <w:rsid w:val="006332A6"/>
    <w:rsid w:val="006406F3"/>
    <w:rsid w:val="0064516B"/>
    <w:rsid w:val="006459B1"/>
    <w:rsid w:val="00657B4A"/>
    <w:rsid w:val="00657BFB"/>
    <w:rsid w:val="006624EB"/>
    <w:rsid w:val="006669B3"/>
    <w:rsid w:val="006705AE"/>
    <w:rsid w:val="00672C30"/>
    <w:rsid w:val="00676EF9"/>
    <w:rsid w:val="00680561"/>
    <w:rsid w:val="00680A65"/>
    <w:rsid w:val="00681EB4"/>
    <w:rsid w:val="00681F09"/>
    <w:rsid w:val="00684555"/>
    <w:rsid w:val="00691699"/>
    <w:rsid w:val="006929B3"/>
    <w:rsid w:val="006A226E"/>
    <w:rsid w:val="006A63A3"/>
    <w:rsid w:val="006B2567"/>
    <w:rsid w:val="006C7C64"/>
    <w:rsid w:val="006D2022"/>
    <w:rsid w:val="006D720B"/>
    <w:rsid w:val="006E434F"/>
    <w:rsid w:val="006E7906"/>
    <w:rsid w:val="006E7E09"/>
    <w:rsid w:val="006F1E26"/>
    <w:rsid w:val="006F4E47"/>
    <w:rsid w:val="006F6969"/>
    <w:rsid w:val="006F7E01"/>
    <w:rsid w:val="00705085"/>
    <w:rsid w:val="007066B8"/>
    <w:rsid w:val="00710C7A"/>
    <w:rsid w:val="007127B4"/>
    <w:rsid w:val="00712E50"/>
    <w:rsid w:val="00713C24"/>
    <w:rsid w:val="007147EB"/>
    <w:rsid w:val="00715B58"/>
    <w:rsid w:val="0071665C"/>
    <w:rsid w:val="007172CD"/>
    <w:rsid w:val="007222DC"/>
    <w:rsid w:val="00730148"/>
    <w:rsid w:val="00730FCC"/>
    <w:rsid w:val="007357D2"/>
    <w:rsid w:val="007376A3"/>
    <w:rsid w:val="007410E7"/>
    <w:rsid w:val="00744FF8"/>
    <w:rsid w:val="00757F31"/>
    <w:rsid w:val="00761914"/>
    <w:rsid w:val="00763FC3"/>
    <w:rsid w:val="00766B95"/>
    <w:rsid w:val="007672A8"/>
    <w:rsid w:val="00774D4F"/>
    <w:rsid w:val="00775A6F"/>
    <w:rsid w:val="007774F7"/>
    <w:rsid w:val="00780C71"/>
    <w:rsid w:val="00785506"/>
    <w:rsid w:val="00790721"/>
    <w:rsid w:val="00790891"/>
    <w:rsid w:val="00790A2D"/>
    <w:rsid w:val="00795890"/>
    <w:rsid w:val="007A35AD"/>
    <w:rsid w:val="007A4B4E"/>
    <w:rsid w:val="007A4DF1"/>
    <w:rsid w:val="007B5B1F"/>
    <w:rsid w:val="007B61A9"/>
    <w:rsid w:val="007C33D6"/>
    <w:rsid w:val="007C3B7E"/>
    <w:rsid w:val="007C79AB"/>
    <w:rsid w:val="007D2A0C"/>
    <w:rsid w:val="007D7E12"/>
    <w:rsid w:val="007E2D8C"/>
    <w:rsid w:val="007E7DE0"/>
    <w:rsid w:val="007F2F74"/>
    <w:rsid w:val="007F3265"/>
    <w:rsid w:val="00806A4E"/>
    <w:rsid w:val="00807FBE"/>
    <w:rsid w:val="0081039B"/>
    <w:rsid w:val="0081180B"/>
    <w:rsid w:val="008169A0"/>
    <w:rsid w:val="00816FAD"/>
    <w:rsid w:val="00820866"/>
    <w:rsid w:val="00833A4B"/>
    <w:rsid w:val="00844CD3"/>
    <w:rsid w:val="00844E9F"/>
    <w:rsid w:val="008465F0"/>
    <w:rsid w:val="00846EED"/>
    <w:rsid w:val="00847C84"/>
    <w:rsid w:val="00852275"/>
    <w:rsid w:val="00852318"/>
    <w:rsid w:val="00852EDF"/>
    <w:rsid w:val="00854C95"/>
    <w:rsid w:val="00856F82"/>
    <w:rsid w:val="008628CE"/>
    <w:rsid w:val="0086408E"/>
    <w:rsid w:val="008647C9"/>
    <w:rsid w:val="00864F9A"/>
    <w:rsid w:val="00865899"/>
    <w:rsid w:val="00866683"/>
    <w:rsid w:val="008717C6"/>
    <w:rsid w:val="00871B59"/>
    <w:rsid w:val="008736EB"/>
    <w:rsid w:val="008764F1"/>
    <w:rsid w:val="008874DA"/>
    <w:rsid w:val="0089092F"/>
    <w:rsid w:val="00890D30"/>
    <w:rsid w:val="00894020"/>
    <w:rsid w:val="00894D02"/>
    <w:rsid w:val="00897B72"/>
    <w:rsid w:val="008A21E8"/>
    <w:rsid w:val="008A3FAB"/>
    <w:rsid w:val="008A4B80"/>
    <w:rsid w:val="008B6DC9"/>
    <w:rsid w:val="008C025E"/>
    <w:rsid w:val="008C76F2"/>
    <w:rsid w:val="008D0393"/>
    <w:rsid w:val="008D070F"/>
    <w:rsid w:val="008D0AD0"/>
    <w:rsid w:val="008D24EF"/>
    <w:rsid w:val="008D39ED"/>
    <w:rsid w:val="008D64F5"/>
    <w:rsid w:val="008E0B7C"/>
    <w:rsid w:val="008E36B4"/>
    <w:rsid w:val="008E4592"/>
    <w:rsid w:val="008E64CE"/>
    <w:rsid w:val="008F089B"/>
    <w:rsid w:val="008F234E"/>
    <w:rsid w:val="008F2D43"/>
    <w:rsid w:val="008F4845"/>
    <w:rsid w:val="00901EA5"/>
    <w:rsid w:val="00912C95"/>
    <w:rsid w:val="00914302"/>
    <w:rsid w:val="00917B7C"/>
    <w:rsid w:val="00917E4B"/>
    <w:rsid w:val="009259FB"/>
    <w:rsid w:val="0093378E"/>
    <w:rsid w:val="009406B0"/>
    <w:rsid w:val="009431E3"/>
    <w:rsid w:val="00943E3E"/>
    <w:rsid w:val="0094517A"/>
    <w:rsid w:val="00952CCD"/>
    <w:rsid w:val="00957D86"/>
    <w:rsid w:val="00962785"/>
    <w:rsid w:val="00963377"/>
    <w:rsid w:val="00966B3A"/>
    <w:rsid w:val="0096790B"/>
    <w:rsid w:val="00973AE4"/>
    <w:rsid w:val="00974B0F"/>
    <w:rsid w:val="00976019"/>
    <w:rsid w:val="009811A1"/>
    <w:rsid w:val="00985BF1"/>
    <w:rsid w:val="009906AA"/>
    <w:rsid w:val="009913F4"/>
    <w:rsid w:val="0099165F"/>
    <w:rsid w:val="009935DA"/>
    <w:rsid w:val="009956C3"/>
    <w:rsid w:val="00996E17"/>
    <w:rsid w:val="009A05C4"/>
    <w:rsid w:val="009A3BD9"/>
    <w:rsid w:val="009A541E"/>
    <w:rsid w:val="009A7117"/>
    <w:rsid w:val="009B098C"/>
    <w:rsid w:val="009C3AEE"/>
    <w:rsid w:val="009C3EA8"/>
    <w:rsid w:val="009C4ADF"/>
    <w:rsid w:val="009D2A4D"/>
    <w:rsid w:val="009D3E59"/>
    <w:rsid w:val="009D46FC"/>
    <w:rsid w:val="009D68A3"/>
    <w:rsid w:val="009E06C1"/>
    <w:rsid w:val="009E3771"/>
    <w:rsid w:val="009E5CAC"/>
    <w:rsid w:val="009E6FB1"/>
    <w:rsid w:val="009E795A"/>
    <w:rsid w:val="009E7BE0"/>
    <w:rsid w:val="009F0718"/>
    <w:rsid w:val="009F3DC4"/>
    <w:rsid w:val="009F4F97"/>
    <w:rsid w:val="009F709F"/>
    <w:rsid w:val="00A04FC2"/>
    <w:rsid w:val="00A05454"/>
    <w:rsid w:val="00A21511"/>
    <w:rsid w:val="00A24E5E"/>
    <w:rsid w:val="00A24F83"/>
    <w:rsid w:val="00A32902"/>
    <w:rsid w:val="00A418A6"/>
    <w:rsid w:val="00A4200B"/>
    <w:rsid w:val="00A47C50"/>
    <w:rsid w:val="00A51EBB"/>
    <w:rsid w:val="00A55773"/>
    <w:rsid w:val="00A55856"/>
    <w:rsid w:val="00A55DF1"/>
    <w:rsid w:val="00A56EFE"/>
    <w:rsid w:val="00A61C6D"/>
    <w:rsid w:val="00A63F46"/>
    <w:rsid w:val="00A64476"/>
    <w:rsid w:val="00A70BC8"/>
    <w:rsid w:val="00A73FDD"/>
    <w:rsid w:val="00A75F94"/>
    <w:rsid w:val="00A77A60"/>
    <w:rsid w:val="00A77C7A"/>
    <w:rsid w:val="00A82507"/>
    <w:rsid w:val="00A827AC"/>
    <w:rsid w:val="00A85829"/>
    <w:rsid w:val="00A86950"/>
    <w:rsid w:val="00A9311E"/>
    <w:rsid w:val="00A95563"/>
    <w:rsid w:val="00AA2C22"/>
    <w:rsid w:val="00AA37C8"/>
    <w:rsid w:val="00AB5912"/>
    <w:rsid w:val="00AD1039"/>
    <w:rsid w:val="00AD6342"/>
    <w:rsid w:val="00AD7D6D"/>
    <w:rsid w:val="00AE3DE0"/>
    <w:rsid w:val="00AE3E87"/>
    <w:rsid w:val="00AE4F02"/>
    <w:rsid w:val="00AE5D42"/>
    <w:rsid w:val="00AE7D64"/>
    <w:rsid w:val="00AF1936"/>
    <w:rsid w:val="00AF4BA6"/>
    <w:rsid w:val="00AF522B"/>
    <w:rsid w:val="00AF73C3"/>
    <w:rsid w:val="00B0648B"/>
    <w:rsid w:val="00B10892"/>
    <w:rsid w:val="00B11922"/>
    <w:rsid w:val="00B155C1"/>
    <w:rsid w:val="00B16F84"/>
    <w:rsid w:val="00B205C3"/>
    <w:rsid w:val="00B21017"/>
    <w:rsid w:val="00B22A21"/>
    <w:rsid w:val="00B22B70"/>
    <w:rsid w:val="00B22EBD"/>
    <w:rsid w:val="00B262FF"/>
    <w:rsid w:val="00B26ED4"/>
    <w:rsid w:val="00B307C1"/>
    <w:rsid w:val="00B34F70"/>
    <w:rsid w:val="00B35EDF"/>
    <w:rsid w:val="00B51C1B"/>
    <w:rsid w:val="00B51FB4"/>
    <w:rsid w:val="00B5300B"/>
    <w:rsid w:val="00B56C56"/>
    <w:rsid w:val="00B57CEA"/>
    <w:rsid w:val="00B60C7E"/>
    <w:rsid w:val="00B62157"/>
    <w:rsid w:val="00B62C8E"/>
    <w:rsid w:val="00B754A2"/>
    <w:rsid w:val="00B84BEE"/>
    <w:rsid w:val="00B94B90"/>
    <w:rsid w:val="00BA0A78"/>
    <w:rsid w:val="00BA5694"/>
    <w:rsid w:val="00BA5ED5"/>
    <w:rsid w:val="00BA7AD6"/>
    <w:rsid w:val="00BB0F61"/>
    <w:rsid w:val="00BB0FF6"/>
    <w:rsid w:val="00BB36B1"/>
    <w:rsid w:val="00BB40A1"/>
    <w:rsid w:val="00BB5C83"/>
    <w:rsid w:val="00BC0E41"/>
    <w:rsid w:val="00BC410E"/>
    <w:rsid w:val="00BC7ED6"/>
    <w:rsid w:val="00BD108B"/>
    <w:rsid w:val="00BD1A17"/>
    <w:rsid w:val="00BD347E"/>
    <w:rsid w:val="00BD5377"/>
    <w:rsid w:val="00BD6D4A"/>
    <w:rsid w:val="00BE6295"/>
    <w:rsid w:val="00BF162D"/>
    <w:rsid w:val="00BF4488"/>
    <w:rsid w:val="00BF542A"/>
    <w:rsid w:val="00BF6307"/>
    <w:rsid w:val="00C002FC"/>
    <w:rsid w:val="00C00809"/>
    <w:rsid w:val="00C02261"/>
    <w:rsid w:val="00C0296C"/>
    <w:rsid w:val="00C13487"/>
    <w:rsid w:val="00C147F0"/>
    <w:rsid w:val="00C16064"/>
    <w:rsid w:val="00C17D6E"/>
    <w:rsid w:val="00C2004B"/>
    <w:rsid w:val="00C21DF2"/>
    <w:rsid w:val="00C2258C"/>
    <w:rsid w:val="00C23355"/>
    <w:rsid w:val="00C26C73"/>
    <w:rsid w:val="00C27CD1"/>
    <w:rsid w:val="00C35626"/>
    <w:rsid w:val="00C35790"/>
    <w:rsid w:val="00C35943"/>
    <w:rsid w:val="00C3798E"/>
    <w:rsid w:val="00C40A92"/>
    <w:rsid w:val="00C41667"/>
    <w:rsid w:val="00C433C1"/>
    <w:rsid w:val="00C452D1"/>
    <w:rsid w:val="00C4783F"/>
    <w:rsid w:val="00C50574"/>
    <w:rsid w:val="00C52C40"/>
    <w:rsid w:val="00C5619B"/>
    <w:rsid w:val="00C60F7F"/>
    <w:rsid w:val="00C62C75"/>
    <w:rsid w:val="00C63E01"/>
    <w:rsid w:val="00C66375"/>
    <w:rsid w:val="00C70D78"/>
    <w:rsid w:val="00C712BB"/>
    <w:rsid w:val="00C745B1"/>
    <w:rsid w:val="00C750B5"/>
    <w:rsid w:val="00C75ECF"/>
    <w:rsid w:val="00C80B8D"/>
    <w:rsid w:val="00C8174F"/>
    <w:rsid w:val="00C836D0"/>
    <w:rsid w:val="00C83B66"/>
    <w:rsid w:val="00C84838"/>
    <w:rsid w:val="00C87CC9"/>
    <w:rsid w:val="00C9280F"/>
    <w:rsid w:val="00C94A8C"/>
    <w:rsid w:val="00C9516E"/>
    <w:rsid w:val="00C96D56"/>
    <w:rsid w:val="00CA050B"/>
    <w:rsid w:val="00CA7F9B"/>
    <w:rsid w:val="00CB31F9"/>
    <w:rsid w:val="00CB4A77"/>
    <w:rsid w:val="00CB4EDC"/>
    <w:rsid w:val="00CC1D73"/>
    <w:rsid w:val="00CC2246"/>
    <w:rsid w:val="00CC3901"/>
    <w:rsid w:val="00CC3C30"/>
    <w:rsid w:val="00CC7012"/>
    <w:rsid w:val="00CD3224"/>
    <w:rsid w:val="00CD3A09"/>
    <w:rsid w:val="00CD4F09"/>
    <w:rsid w:val="00CD51D5"/>
    <w:rsid w:val="00CD6D95"/>
    <w:rsid w:val="00CE2E6F"/>
    <w:rsid w:val="00CE66A2"/>
    <w:rsid w:val="00CF174C"/>
    <w:rsid w:val="00CF647B"/>
    <w:rsid w:val="00D00391"/>
    <w:rsid w:val="00D03271"/>
    <w:rsid w:val="00D108C7"/>
    <w:rsid w:val="00D12744"/>
    <w:rsid w:val="00D130F6"/>
    <w:rsid w:val="00D134A8"/>
    <w:rsid w:val="00D23046"/>
    <w:rsid w:val="00D27F9E"/>
    <w:rsid w:val="00D35BC7"/>
    <w:rsid w:val="00D416A8"/>
    <w:rsid w:val="00D43E48"/>
    <w:rsid w:val="00D4637E"/>
    <w:rsid w:val="00D46F6D"/>
    <w:rsid w:val="00D52436"/>
    <w:rsid w:val="00D61247"/>
    <w:rsid w:val="00D66689"/>
    <w:rsid w:val="00D7372C"/>
    <w:rsid w:val="00D741DD"/>
    <w:rsid w:val="00D74CC2"/>
    <w:rsid w:val="00D778AE"/>
    <w:rsid w:val="00D8326B"/>
    <w:rsid w:val="00D83942"/>
    <w:rsid w:val="00D87566"/>
    <w:rsid w:val="00D9047B"/>
    <w:rsid w:val="00D93E85"/>
    <w:rsid w:val="00D94AA6"/>
    <w:rsid w:val="00DA1CCB"/>
    <w:rsid w:val="00DA44FE"/>
    <w:rsid w:val="00DA4FD8"/>
    <w:rsid w:val="00DB0C90"/>
    <w:rsid w:val="00DB322C"/>
    <w:rsid w:val="00DB6C2C"/>
    <w:rsid w:val="00DB7F81"/>
    <w:rsid w:val="00DC0036"/>
    <w:rsid w:val="00DC1B49"/>
    <w:rsid w:val="00DC2EA8"/>
    <w:rsid w:val="00DC352C"/>
    <w:rsid w:val="00DC6C02"/>
    <w:rsid w:val="00DD0545"/>
    <w:rsid w:val="00DD08C7"/>
    <w:rsid w:val="00DE2592"/>
    <w:rsid w:val="00DE2E3A"/>
    <w:rsid w:val="00DE5FF1"/>
    <w:rsid w:val="00DE7045"/>
    <w:rsid w:val="00DF198D"/>
    <w:rsid w:val="00DF3280"/>
    <w:rsid w:val="00DF433B"/>
    <w:rsid w:val="00DF48FE"/>
    <w:rsid w:val="00DF644A"/>
    <w:rsid w:val="00E02D64"/>
    <w:rsid w:val="00E045A2"/>
    <w:rsid w:val="00E06F64"/>
    <w:rsid w:val="00E10C4D"/>
    <w:rsid w:val="00E1122A"/>
    <w:rsid w:val="00E11A59"/>
    <w:rsid w:val="00E12820"/>
    <w:rsid w:val="00E1376E"/>
    <w:rsid w:val="00E14216"/>
    <w:rsid w:val="00E14BC5"/>
    <w:rsid w:val="00E155AB"/>
    <w:rsid w:val="00E15C4F"/>
    <w:rsid w:val="00E21417"/>
    <w:rsid w:val="00E22BB9"/>
    <w:rsid w:val="00E234C0"/>
    <w:rsid w:val="00E273FD"/>
    <w:rsid w:val="00E31E33"/>
    <w:rsid w:val="00E36BDE"/>
    <w:rsid w:val="00E41124"/>
    <w:rsid w:val="00E452EE"/>
    <w:rsid w:val="00E46A80"/>
    <w:rsid w:val="00E50CBE"/>
    <w:rsid w:val="00E51B0E"/>
    <w:rsid w:val="00E51E3B"/>
    <w:rsid w:val="00E5367F"/>
    <w:rsid w:val="00E60C61"/>
    <w:rsid w:val="00E65D4F"/>
    <w:rsid w:val="00E71BB2"/>
    <w:rsid w:val="00E74C30"/>
    <w:rsid w:val="00E77E46"/>
    <w:rsid w:val="00E80B19"/>
    <w:rsid w:val="00E83424"/>
    <w:rsid w:val="00E86501"/>
    <w:rsid w:val="00E867BE"/>
    <w:rsid w:val="00E86A60"/>
    <w:rsid w:val="00EA6BD3"/>
    <w:rsid w:val="00EB50CB"/>
    <w:rsid w:val="00EB724A"/>
    <w:rsid w:val="00EC06F7"/>
    <w:rsid w:val="00EC2448"/>
    <w:rsid w:val="00ED1B1B"/>
    <w:rsid w:val="00ED5227"/>
    <w:rsid w:val="00ED787E"/>
    <w:rsid w:val="00ED7EC6"/>
    <w:rsid w:val="00EE416C"/>
    <w:rsid w:val="00EE4225"/>
    <w:rsid w:val="00EE571F"/>
    <w:rsid w:val="00EE5723"/>
    <w:rsid w:val="00EF1EEE"/>
    <w:rsid w:val="00EF2143"/>
    <w:rsid w:val="00EF2BCC"/>
    <w:rsid w:val="00EF336E"/>
    <w:rsid w:val="00EF5A95"/>
    <w:rsid w:val="00EF6411"/>
    <w:rsid w:val="00EF7729"/>
    <w:rsid w:val="00EF797B"/>
    <w:rsid w:val="00EF7BC6"/>
    <w:rsid w:val="00F0100A"/>
    <w:rsid w:val="00F060CE"/>
    <w:rsid w:val="00F077B4"/>
    <w:rsid w:val="00F07F9F"/>
    <w:rsid w:val="00F11352"/>
    <w:rsid w:val="00F22BB1"/>
    <w:rsid w:val="00F23491"/>
    <w:rsid w:val="00F24F88"/>
    <w:rsid w:val="00F254D4"/>
    <w:rsid w:val="00F31950"/>
    <w:rsid w:val="00F3784E"/>
    <w:rsid w:val="00F411B6"/>
    <w:rsid w:val="00F440AB"/>
    <w:rsid w:val="00F47DC3"/>
    <w:rsid w:val="00F55455"/>
    <w:rsid w:val="00F6073C"/>
    <w:rsid w:val="00F77ED3"/>
    <w:rsid w:val="00F810AC"/>
    <w:rsid w:val="00F83512"/>
    <w:rsid w:val="00F83C52"/>
    <w:rsid w:val="00F83D94"/>
    <w:rsid w:val="00F862EE"/>
    <w:rsid w:val="00F91CBA"/>
    <w:rsid w:val="00F94EF4"/>
    <w:rsid w:val="00F951D7"/>
    <w:rsid w:val="00FA08CD"/>
    <w:rsid w:val="00FA2555"/>
    <w:rsid w:val="00FA282B"/>
    <w:rsid w:val="00FA2A90"/>
    <w:rsid w:val="00FC55FE"/>
    <w:rsid w:val="00FC6FA0"/>
    <w:rsid w:val="00FD0031"/>
    <w:rsid w:val="00FD1D9E"/>
    <w:rsid w:val="00FD294B"/>
    <w:rsid w:val="00FD3C8B"/>
    <w:rsid w:val="00FD42E5"/>
    <w:rsid w:val="00FD47CA"/>
    <w:rsid w:val="00FE47BD"/>
    <w:rsid w:val="00FF05A8"/>
    <w:rsid w:val="00FF1B8C"/>
    <w:rsid w:val="00FF6B0F"/>
    <w:rsid w:val="00FF7C98"/>
    <w:rsid w:val="09F94DC4"/>
    <w:rsid w:val="0BB53513"/>
    <w:rsid w:val="149A5D60"/>
    <w:rsid w:val="19E132B4"/>
    <w:rsid w:val="1A7DE27A"/>
    <w:rsid w:val="1BDF00CF"/>
    <w:rsid w:val="2179C757"/>
    <w:rsid w:val="233D1A27"/>
    <w:rsid w:val="249E022D"/>
    <w:rsid w:val="2A472512"/>
    <w:rsid w:val="3365CCDE"/>
    <w:rsid w:val="338C2B97"/>
    <w:rsid w:val="35D1E58C"/>
    <w:rsid w:val="39A22B1E"/>
    <w:rsid w:val="4095EFB7"/>
    <w:rsid w:val="44DDDB08"/>
    <w:rsid w:val="4DE909EA"/>
    <w:rsid w:val="4ED10CD0"/>
    <w:rsid w:val="4F77B67B"/>
    <w:rsid w:val="5157255B"/>
    <w:rsid w:val="59BAE373"/>
    <w:rsid w:val="5FD64333"/>
    <w:rsid w:val="63133EB2"/>
    <w:rsid w:val="69689B11"/>
    <w:rsid w:val="712F4073"/>
    <w:rsid w:val="76046E86"/>
    <w:rsid w:val="78D63D5C"/>
    <w:rsid w:val="7A948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3D96D"/>
  <w15:chartTrackingRefBased/>
  <w15:docId w15:val="{F384802D-2949-4502-8E04-F060776BC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839"/>
    <w:rPr>
      <w:rFonts w:ascii="Arial" w:hAnsi="Arial"/>
      <w:sz w:val="24"/>
    </w:rPr>
  </w:style>
  <w:style w:type="paragraph" w:styleId="Heading1">
    <w:name w:val="heading 1"/>
    <w:basedOn w:val="Normal"/>
    <w:next w:val="Normal"/>
    <w:link w:val="Heading1Char"/>
    <w:uiPriority w:val="1"/>
    <w:qFormat/>
    <w:rsid w:val="00B205C3"/>
    <w:pPr>
      <w:keepNext/>
      <w:keepLines/>
      <w:spacing w:before="240" w:after="0"/>
      <w:outlineLvl w:val="0"/>
    </w:pPr>
    <w:rPr>
      <w:rFonts w:eastAsiaTheme="majorEastAsia" w:cstheme="majorBidi"/>
      <w:color w:val="5F2167"/>
      <w:sz w:val="40"/>
      <w:szCs w:val="32"/>
    </w:rPr>
  </w:style>
  <w:style w:type="paragraph" w:styleId="Heading2">
    <w:name w:val="heading 2"/>
    <w:basedOn w:val="Normal"/>
    <w:next w:val="Normal"/>
    <w:link w:val="Heading2Char"/>
    <w:uiPriority w:val="1"/>
    <w:unhideWhenUsed/>
    <w:qFormat/>
    <w:rsid w:val="002A1019"/>
    <w:pPr>
      <w:keepNext/>
      <w:keepLines/>
      <w:spacing w:before="400" w:after="0"/>
      <w:outlineLvl w:val="1"/>
    </w:pPr>
    <w:rPr>
      <w:rFonts w:eastAsiaTheme="majorEastAsia" w:cstheme="majorBidi"/>
      <w:color w:val="5F2167"/>
      <w:sz w:val="36"/>
      <w:szCs w:val="28"/>
    </w:rPr>
  </w:style>
  <w:style w:type="paragraph" w:styleId="Heading3">
    <w:name w:val="heading 3"/>
    <w:basedOn w:val="Normal"/>
    <w:next w:val="Normal"/>
    <w:link w:val="Heading3Char"/>
    <w:uiPriority w:val="9"/>
    <w:unhideWhenUsed/>
    <w:qFormat/>
    <w:rsid w:val="00774D4F"/>
    <w:pPr>
      <w:keepNext/>
      <w:keepLines/>
      <w:spacing w:before="40" w:after="0"/>
      <w:outlineLvl w:val="2"/>
    </w:pPr>
    <w:rPr>
      <w:rFonts w:eastAsiaTheme="majorEastAsia" w:cstheme="majorBidi"/>
      <w:color w:val="5F2167"/>
      <w:szCs w:val="24"/>
    </w:rPr>
  </w:style>
  <w:style w:type="paragraph" w:styleId="Heading4">
    <w:name w:val="heading 4"/>
    <w:basedOn w:val="Normal"/>
    <w:next w:val="Normal"/>
    <w:link w:val="Heading4Char"/>
    <w:uiPriority w:val="9"/>
    <w:unhideWhenUsed/>
    <w:qFormat/>
    <w:rsid w:val="0081180B"/>
    <w:pPr>
      <w:keepNext/>
      <w:keepLines/>
      <w:spacing w:before="40" w:after="0"/>
      <w:outlineLvl w:val="3"/>
    </w:pPr>
    <w:rPr>
      <w:rFonts w:eastAsiaTheme="majorEastAsia" w:cstheme="majorBidi"/>
      <w:iCs/>
      <w:color w:val="5F2167"/>
    </w:rPr>
  </w:style>
  <w:style w:type="paragraph" w:styleId="Heading5">
    <w:name w:val="heading 5"/>
    <w:basedOn w:val="Normal"/>
    <w:next w:val="Normal"/>
    <w:link w:val="Heading5Char"/>
    <w:uiPriority w:val="9"/>
    <w:semiHidden/>
    <w:unhideWhenUsed/>
    <w:qFormat/>
    <w:rsid w:val="00B26ED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26ED4"/>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rsid w:val="00B26ED4"/>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B26ED4"/>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B26ED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5C3"/>
    <w:rPr>
      <w:rFonts w:ascii="Arial" w:eastAsiaTheme="majorEastAsia" w:hAnsi="Arial" w:cstheme="majorBidi"/>
      <w:color w:val="5F2167"/>
      <w:sz w:val="40"/>
      <w:szCs w:val="32"/>
    </w:rPr>
  </w:style>
  <w:style w:type="paragraph" w:styleId="Title">
    <w:name w:val="Title"/>
    <w:basedOn w:val="Normal"/>
    <w:next w:val="Normal"/>
    <w:link w:val="TitleChar"/>
    <w:uiPriority w:val="10"/>
    <w:qFormat/>
    <w:rsid w:val="00B205C3"/>
    <w:pPr>
      <w:spacing w:after="0" w:line="240" w:lineRule="auto"/>
      <w:contextualSpacing/>
    </w:pPr>
    <w:rPr>
      <w:rFonts w:eastAsiaTheme="majorEastAsia" w:cstheme="majorBidi"/>
      <w:color w:val="5F2167"/>
      <w:spacing w:val="-10"/>
      <w:sz w:val="72"/>
      <w:szCs w:val="56"/>
    </w:rPr>
  </w:style>
  <w:style w:type="character" w:customStyle="1" w:styleId="TitleChar">
    <w:name w:val="Title Char"/>
    <w:basedOn w:val="DefaultParagraphFont"/>
    <w:link w:val="Title"/>
    <w:uiPriority w:val="10"/>
    <w:rsid w:val="00B205C3"/>
    <w:rPr>
      <w:rFonts w:ascii="Arial" w:eastAsiaTheme="majorEastAsia" w:hAnsi="Arial" w:cstheme="majorBidi"/>
      <w:color w:val="5F2167"/>
      <w:spacing w:val="-10"/>
      <w:sz w:val="72"/>
      <w:szCs w:val="56"/>
    </w:rPr>
  </w:style>
  <w:style w:type="paragraph" w:styleId="ListParagraph">
    <w:name w:val="List Paragraph"/>
    <w:basedOn w:val="Normal"/>
    <w:link w:val="ListParagraphChar"/>
    <w:uiPriority w:val="34"/>
    <w:qFormat/>
    <w:rsid w:val="00730148"/>
    <w:pPr>
      <w:ind w:left="720"/>
      <w:contextualSpacing/>
    </w:pPr>
  </w:style>
  <w:style w:type="table" w:styleId="TableGrid">
    <w:name w:val="Table Grid"/>
    <w:basedOn w:val="TableNormal"/>
    <w:uiPriority w:val="39"/>
    <w:rsid w:val="00156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6AF4"/>
    <w:rPr>
      <w:color w:val="0563C1" w:themeColor="hyperlink"/>
      <w:u w:val="single"/>
    </w:rPr>
  </w:style>
  <w:style w:type="character" w:customStyle="1" w:styleId="UnresolvedMention">
    <w:name w:val="Unresolved Mention"/>
    <w:basedOn w:val="DefaultParagraphFont"/>
    <w:uiPriority w:val="99"/>
    <w:semiHidden/>
    <w:unhideWhenUsed/>
    <w:rsid w:val="00156AF4"/>
    <w:rPr>
      <w:color w:val="605E5C"/>
      <w:shd w:val="clear" w:color="auto" w:fill="E1DFDD"/>
    </w:rPr>
  </w:style>
  <w:style w:type="character" w:customStyle="1" w:styleId="Heading2Char">
    <w:name w:val="Heading 2 Char"/>
    <w:basedOn w:val="DefaultParagraphFont"/>
    <w:link w:val="Heading2"/>
    <w:uiPriority w:val="1"/>
    <w:rsid w:val="002A1019"/>
    <w:rPr>
      <w:rFonts w:ascii="Arial" w:eastAsiaTheme="majorEastAsia" w:hAnsi="Arial" w:cstheme="majorBidi"/>
      <w:color w:val="5F2167"/>
      <w:sz w:val="36"/>
      <w:szCs w:val="28"/>
    </w:rPr>
  </w:style>
  <w:style w:type="character" w:customStyle="1" w:styleId="Heading3Char">
    <w:name w:val="Heading 3 Char"/>
    <w:basedOn w:val="DefaultParagraphFont"/>
    <w:link w:val="Heading3"/>
    <w:uiPriority w:val="9"/>
    <w:rsid w:val="00774D4F"/>
    <w:rPr>
      <w:rFonts w:ascii="Arial" w:eastAsiaTheme="majorEastAsia" w:hAnsi="Arial" w:cstheme="majorBidi"/>
      <w:color w:val="5F2167"/>
      <w:sz w:val="24"/>
      <w:szCs w:val="24"/>
    </w:rPr>
  </w:style>
  <w:style w:type="character" w:customStyle="1" w:styleId="Heading4Char">
    <w:name w:val="Heading 4 Char"/>
    <w:basedOn w:val="DefaultParagraphFont"/>
    <w:link w:val="Heading4"/>
    <w:uiPriority w:val="9"/>
    <w:rsid w:val="0081180B"/>
    <w:rPr>
      <w:rFonts w:ascii="Arial" w:eastAsiaTheme="majorEastAsia" w:hAnsi="Arial" w:cstheme="majorBidi"/>
      <w:iCs/>
      <w:color w:val="5F2167"/>
      <w:sz w:val="24"/>
    </w:rPr>
  </w:style>
  <w:style w:type="character" w:customStyle="1" w:styleId="Heading5Char">
    <w:name w:val="Heading 5 Char"/>
    <w:basedOn w:val="DefaultParagraphFont"/>
    <w:link w:val="Heading5"/>
    <w:uiPriority w:val="9"/>
    <w:semiHidden/>
    <w:rsid w:val="00B26ED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26ED4"/>
    <w:rPr>
      <w:rFonts w:asciiTheme="majorHAnsi" w:eastAsiaTheme="majorEastAsia" w:hAnsiTheme="majorHAnsi" w:cstheme="majorBidi"/>
      <w:color w:val="1F3864" w:themeColor="accent1" w:themeShade="80"/>
    </w:rPr>
  </w:style>
  <w:style w:type="character" w:customStyle="1" w:styleId="Heading7Char">
    <w:name w:val="Heading 7 Char"/>
    <w:basedOn w:val="DefaultParagraphFont"/>
    <w:link w:val="Heading7"/>
    <w:uiPriority w:val="9"/>
    <w:semiHidden/>
    <w:rsid w:val="00B26ED4"/>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9"/>
    <w:semiHidden/>
    <w:rsid w:val="00B26ED4"/>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B26ED4"/>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B26ED4"/>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B26ED4"/>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B26ED4"/>
    <w:rPr>
      <w:color w:val="5A5A5A" w:themeColor="text1" w:themeTint="A5"/>
      <w:spacing w:val="15"/>
    </w:rPr>
  </w:style>
  <w:style w:type="character" w:styleId="Strong">
    <w:name w:val="Strong"/>
    <w:basedOn w:val="DefaultParagraphFont"/>
    <w:uiPriority w:val="22"/>
    <w:qFormat/>
    <w:rsid w:val="00B26ED4"/>
    <w:rPr>
      <w:b/>
      <w:bCs/>
      <w:color w:val="auto"/>
    </w:rPr>
  </w:style>
  <w:style w:type="character" w:styleId="Emphasis">
    <w:name w:val="Emphasis"/>
    <w:basedOn w:val="DefaultParagraphFont"/>
    <w:uiPriority w:val="20"/>
    <w:qFormat/>
    <w:rsid w:val="00B26ED4"/>
    <w:rPr>
      <w:i/>
      <w:iCs/>
      <w:color w:val="auto"/>
    </w:rPr>
  </w:style>
  <w:style w:type="paragraph" w:styleId="NoSpacing">
    <w:name w:val="No Spacing"/>
    <w:link w:val="NoSpacingChar"/>
    <w:uiPriority w:val="1"/>
    <w:qFormat/>
    <w:rsid w:val="00B26ED4"/>
    <w:pPr>
      <w:spacing w:after="0" w:line="240" w:lineRule="auto"/>
    </w:pPr>
  </w:style>
  <w:style w:type="paragraph" w:styleId="Quote">
    <w:name w:val="Quote"/>
    <w:basedOn w:val="Normal"/>
    <w:next w:val="Normal"/>
    <w:link w:val="QuoteChar"/>
    <w:uiPriority w:val="29"/>
    <w:qFormat/>
    <w:rsid w:val="00B26ED4"/>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B26ED4"/>
    <w:rPr>
      <w:i/>
      <w:iCs/>
      <w:color w:val="404040" w:themeColor="text1" w:themeTint="BF"/>
    </w:rPr>
  </w:style>
  <w:style w:type="paragraph" w:styleId="IntenseQuote">
    <w:name w:val="Intense Quote"/>
    <w:basedOn w:val="Normal"/>
    <w:next w:val="Normal"/>
    <w:link w:val="IntenseQuoteChar"/>
    <w:uiPriority w:val="30"/>
    <w:qFormat/>
    <w:rsid w:val="00B205C3"/>
    <w:pPr>
      <w:pBdr>
        <w:top w:val="single" w:sz="4" w:space="10" w:color="4472C4" w:themeColor="accent1"/>
        <w:bottom w:val="single" w:sz="4" w:space="10" w:color="4472C4" w:themeColor="accent1"/>
      </w:pBdr>
      <w:spacing w:before="360" w:after="360"/>
      <w:ind w:left="864" w:right="864"/>
      <w:jc w:val="center"/>
    </w:pPr>
    <w:rPr>
      <w:i/>
      <w:iCs/>
      <w:color w:val="5F2167"/>
    </w:rPr>
  </w:style>
  <w:style w:type="character" w:customStyle="1" w:styleId="IntenseQuoteChar">
    <w:name w:val="Intense Quote Char"/>
    <w:basedOn w:val="DefaultParagraphFont"/>
    <w:link w:val="IntenseQuote"/>
    <w:uiPriority w:val="30"/>
    <w:rsid w:val="00B205C3"/>
    <w:rPr>
      <w:rFonts w:ascii="Arial" w:hAnsi="Arial"/>
      <w:i/>
      <w:iCs/>
      <w:color w:val="5F2167"/>
      <w:sz w:val="24"/>
    </w:rPr>
  </w:style>
  <w:style w:type="character" w:styleId="SubtleEmphasis">
    <w:name w:val="Subtle Emphasis"/>
    <w:basedOn w:val="DefaultParagraphFont"/>
    <w:uiPriority w:val="19"/>
    <w:qFormat/>
    <w:rsid w:val="00B26ED4"/>
    <w:rPr>
      <w:i/>
      <w:iCs/>
      <w:color w:val="404040" w:themeColor="text1" w:themeTint="BF"/>
    </w:rPr>
  </w:style>
  <w:style w:type="character" w:styleId="IntenseEmphasis">
    <w:name w:val="Intense Emphasis"/>
    <w:basedOn w:val="DefaultParagraphFont"/>
    <w:uiPriority w:val="21"/>
    <w:qFormat/>
    <w:rsid w:val="00B26ED4"/>
    <w:rPr>
      <w:i/>
      <w:iCs/>
      <w:color w:val="4472C4" w:themeColor="accent1"/>
    </w:rPr>
  </w:style>
  <w:style w:type="character" w:styleId="SubtleReference">
    <w:name w:val="Subtle Reference"/>
    <w:basedOn w:val="DefaultParagraphFont"/>
    <w:uiPriority w:val="31"/>
    <w:qFormat/>
    <w:rsid w:val="00B26ED4"/>
    <w:rPr>
      <w:smallCaps/>
      <w:color w:val="404040" w:themeColor="text1" w:themeTint="BF"/>
    </w:rPr>
  </w:style>
  <w:style w:type="character" w:styleId="IntenseReference">
    <w:name w:val="Intense Reference"/>
    <w:basedOn w:val="DefaultParagraphFont"/>
    <w:uiPriority w:val="32"/>
    <w:qFormat/>
    <w:rsid w:val="00B205C3"/>
    <w:rPr>
      <w:b/>
      <w:bCs/>
      <w:smallCaps/>
      <w:color w:val="5F2167"/>
      <w:spacing w:val="5"/>
    </w:rPr>
  </w:style>
  <w:style w:type="character" w:styleId="BookTitle">
    <w:name w:val="Book Title"/>
    <w:basedOn w:val="DefaultParagraphFont"/>
    <w:uiPriority w:val="33"/>
    <w:qFormat/>
    <w:rsid w:val="00B26ED4"/>
    <w:rPr>
      <w:b/>
      <w:bCs/>
      <w:i/>
      <w:iCs/>
      <w:spacing w:val="5"/>
    </w:rPr>
  </w:style>
  <w:style w:type="paragraph" w:styleId="TOCHeading">
    <w:name w:val="TOC Heading"/>
    <w:basedOn w:val="Heading1"/>
    <w:next w:val="Normal"/>
    <w:uiPriority w:val="39"/>
    <w:unhideWhenUsed/>
    <w:qFormat/>
    <w:rsid w:val="00B26ED4"/>
    <w:pPr>
      <w:outlineLvl w:val="9"/>
    </w:pPr>
  </w:style>
  <w:style w:type="paragraph" w:styleId="Header">
    <w:name w:val="header"/>
    <w:basedOn w:val="Normal"/>
    <w:link w:val="HeaderChar"/>
    <w:uiPriority w:val="99"/>
    <w:unhideWhenUsed/>
    <w:rsid w:val="004832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2CE"/>
  </w:style>
  <w:style w:type="paragraph" w:styleId="Footer">
    <w:name w:val="footer"/>
    <w:basedOn w:val="Normal"/>
    <w:link w:val="FooterChar"/>
    <w:uiPriority w:val="99"/>
    <w:unhideWhenUsed/>
    <w:rsid w:val="004832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2CE"/>
  </w:style>
  <w:style w:type="character" w:styleId="FollowedHyperlink">
    <w:name w:val="FollowedHyperlink"/>
    <w:basedOn w:val="DefaultParagraphFont"/>
    <w:uiPriority w:val="99"/>
    <w:semiHidden/>
    <w:unhideWhenUsed/>
    <w:rsid w:val="00024839"/>
    <w:rPr>
      <w:color w:val="954F72" w:themeColor="followedHyperlink"/>
      <w:u w:val="single"/>
    </w:rPr>
  </w:style>
  <w:style w:type="character" w:customStyle="1" w:styleId="NoSpacingChar">
    <w:name w:val="No Spacing Char"/>
    <w:basedOn w:val="DefaultParagraphFont"/>
    <w:link w:val="NoSpacing"/>
    <w:uiPriority w:val="1"/>
    <w:rsid w:val="004D4E4A"/>
  </w:style>
  <w:style w:type="paragraph" w:styleId="TOC1">
    <w:name w:val="toc 1"/>
    <w:basedOn w:val="Normal"/>
    <w:next w:val="Normal"/>
    <w:autoRedefine/>
    <w:uiPriority w:val="39"/>
    <w:unhideWhenUsed/>
    <w:qFormat/>
    <w:rsid w:val="00627C8C"/>
    <w:pPr>
      <w:spacing w:after="100"/>
    </w:pPr>
  </w:style>
  <w:style w:type="paragraph" w:styleId="TOC2">
    <w:name w:val="toc 2"/>
    <w:basedOn w:val="Normal"/>
    <w:next w:val="Normal"/>
    <w:autoRedefine/>
    <w:uiPriority w:val="39"/>
    <w:unhideWhenUsed/>
    <w:qFormat/>
    <w:rsid w:val="00627C8C"/>
    <w:pPr>
      <w:spacing w:after="100"/>
      <w:ind w:left="240"/>
    </w:pPr>
  </w:style>
  <w:style w:type="character" w:styleId="PlaceholderText">
    <w:name w:val="Placeholder Text"/>
    <w:basedOn w:val="DefaultParagraphFont"/>
    <w:uiPriority w:val="99"/>
    <w:semiHidden/>
    <w:rsid w:val="00A95563"/>
    <w:rPr>
      <w:color w:val="808080"/>
    </w:rPr>
  </w:style>
  <w:style w:type="paragraph" w:styleId="TOC3">
    <w:name w:val="toc 3"/>
    <w:basedOn w:val="Normal"/>
    <w:uiPriority w:val="1"/>
    <w:qFormat/>
    <w:rsid w:val="001751FB"/>
    <w:pPr>
      <w:widowControl w:val="0"/>
      <w:autoSpaceDE w:val="0"/>
      <w:autoSpaceDN w:val="0"/>
      <w:spacing w:after="0" w:line="240" w:lineRule="auto"/>
      <w:ind w:left="1660" w:hanging="721"/>
    </w:pPr>
    <w:rPr>
      <w:rFonts w:eastAsia="Arial" w:cs="Arial"/>
      <w:szCs w:val="24"/>
      <w:lang w:eastAsia="en-GB" w:bidi="en-GB"/>
    </w:rPr>
  </w:style>
  <w:style w:type="paragraph" w:styleId="TOC4">
    <w:name w:val="toc 4"/>
    <w:basedOn w:val="Normal"/>
    <w:uiPriority w:val="1"/>
    <w:qFormat/>
    <w:rsid w:val="001751FB"/>
    <w:pPr>
      <w:widowControl w:val="0"/>
      <w:autoSpaceDE w:val="0"/>
      <w:autoSpaceDN w:val="0"/>
      <w:spacing w:after="0" w:line="240" w:lineRule="auto"/>
      <w:ind w:left="940"/>
    </w:pPr>
    <w:rPr>
      <w:rFonts w:eastAsia="Arial" w:cs="Arial"/>
      <w:szCs w:val="24"/>
      <w:lang w:eastAsia="en-GB" w:bidi="en-GB"/>
    </w:rPr>
  </w:style>
  <w:style w:type="paragraph" w:styleId="TOC5">
    <w:name w:val="toc 5"/>
    <w:basedOn w:val="Normal"/>
    <w:uiPriority w:val="1"/>
    <w:qFormat/>
    <w:rsid w:val="001751FB"/>
    <w:pPr>
      <w:widowControl w:val="0"/>
      <w:autoSpaceDE w:val="0"/>
      <w:autoSpaceDN w:val="0"/>
      <w:spacing w:after="0" w:line="240" w:lineRule="auto"/>
      <w:ind w:left="1806" w:hanging="147"/>
    </w:pPr>
    <w:rPr>
      <w:rFonts w:eastAsia="Arial" w:cs="Arial"/>
      <w:szCs w:val="24"/>
      <w:lang w:eastAsia="en-GB" w:bidi="en-GB"/>
    </w:rPr>
  </w:style>
  <w:style w:type="paragraph" w:styleId="TOC6">
    <w:name w:val="toc 6"/>
    <w:basedOn w:val="Normal"/>
    <w:uiPriority w:val="1"/>
    <w:qFormat/>
    <w:rsid w:val="001751FB"/>
    <w:pPr>
      <w:widowControl w:val="0"/>
      <w:autoSpaceDE w:val="0"/>
      <w:autoSpaceDN w:val="0"/>
      <w:spacing w:after="0" w:line="240" w:lineRule="auto"/>
      <w:ind w:left="1660"/>
    </w:pPr>
    <w:rPr>
      <w:rFonts w:eastAsia="Arial" w:cs="Arial"/>
      <w:szCs w:val="24"/>
      <w:lang w:eastAsia="en-GB" w:bidi="en-GB"/>
    </w:rPr>
  </w:style>
  <w:style w:type="paragraph" w:styleId="BodyText">
    <w:name w:val="Body Text"/>
    <w:basedOn w:val="Normal"/>
    <w:link w:val="BodyTextChar"/>
    <w:uiPriority w:val="1"/>
    <w:qFormat/>
    <w:rsid w:val="001751FB"/>
    <w:pPr>
      <w:widowControl w:val="0"/>
      <w:autoSpaceDE w:val="0"/>
      <w:autoSpaceDN w:val="0"/>
      <w:spacing w:after="0" w:line="240" w:lineRule="auto"/>
    </w:pPr>
    <w:rPr>
      <w:rFonts w:eastAsia="Arial" w:cs="Arial"/>
      <w:szCs w:val="24"/>
      <w:lang w:eastAsia="en-GB" w:bidi="en-GB"/>
    </w:rPr>
  </w:style>
  <w:style w:type="character" w:customStyle="1" w:styleId="BodyTextChar">
    <w:name w:val="Body Text Char"/>
    <w:basedOn w:val="DefaultParagraphFont"/>
    <w:link w:val="BodyText"/>
    <w:uiPriority w:val="1"/>
    <w:rsid w:val="001751FB"/>
    <w:rPr>
      <w:rFonts w:ascii="Arial" w:eastAsia="Arial" w:hAnsi="Arial" w:cs="Arial"/>
      <w:sz w:val="24"/>
      <w:szCs w:val="24"/>
      <w:lang w:eastAsia="en-GB" w:bidi="en-GB"/>
    </w:rPr>
  </w:style>
  <w:style w:type="paragraph" w:customStyle="1" w:styleId="TableParagraph">
    <w:name w:val="Table Paragraph"/>
    <w:basedOn w:val="Normal"/>
    <w:uiPriority w:val="1"/>
    <w:qFormat/>
    <w:rsid w:val="001751FB"/>
    <w:pPr>
      <w:widowControl w:val="0"/>
      <w:autoSpaceDE w:val="0"/>
      <w:autoSpaceDN w:val="0"/>
      <w:spacing w:after="0" w:line="256" w:lineRule="exact"/>
      <w:ind w:left="107"/>
    </w:pPr>
    <w:rPr>
      <w:rFonts w:eastAsia="Arial" w:cs="Arial"/>
      <w:sz w:val="22"/>
      <w:lang w:eastAsia="en-GB" w:bidi="en-GB"/>
    </w:rPr>
  </w:style>
  <w:style w:type="character" w:customStyle="1" w:styleId="ListParagraphChar">
    <w:name w:val="List Paragraph Char"/>
    <w:basedOn w:val="DefaultParagraphFont"/>
    <w:link w:val="ListParagraph"/>
    <w:uiPriority w:val="34"/>
    <w:rsid w:val="00790891"/>
    <w:rPr>
      <w:rFonts w:ascii="Arial" w:hAnsi="Arial"/>
      <w:sz w:val="24"/>
    </w:rPr>
  </w:style>
  <w:style w:type="paragraph" w:styleId="BalloonText">
    <w:name w:val="Balloon Text"/>
    <w:basedOn w:val="Normal"/>
    <w:link w:val="BalloonTextChar"/>
    <w:uiPriority w:val="99"/>
    <w:semiHidden/>
    <w:unhideWhenUsed/>
    <w:rsid w:val="00EE41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16C"/>
    <w:rPr>
      <w:rFonts w:ascii="Segoe UI" w:hAnsi="Segoe UI" w:cs="Segoe UI"/>
      <w:sz w:val="18"/>
      <w:szCs w:val="18"/>
    </w:rPr>
  </w:style>
  <w:style w:type="character" w:styleId="CommentReference">
    <w:name w:val="annotation reference"/>
    <w:basedOn w:val="DefaultParagraphFont"/>
    <w:uiPriority w:val="99"/>
    <w:semiHidden/>
    <w:unhideWhenUsed/>
    <w:rsid w:val="00EF336E"/>
    <w:rPr>
      <w:sz w:val="16"/>
      <w:szCs w:val="16"/>
    </w:rPr>
  </w:style>
  <w:style w:type="paragraph" w:styleId="CommentText">
    <w:name w:val="annotation text"/>
    <w:basedOn w:val="Normal"/>
    <w:link w:val="CommentTextChar"/>
    <w:uiPriority w:val="99"/>
    <w:semiHidden/>
    <w:unhideWhenUsed/>
    <w:rsid w:val="00EF336E"/>
    <w:pPr>
      <w:spacing w:line="240" w:lineRule="auto"/>
    </w:pPr>
    <w:rPr>
      <w:sz w:val="20"/>
      <w:szCs w:val="20"/>
    </w:rPr>
  </w:style>
  <w:style w:type="character" w:customStyle="1" w:styleId="CommentTextChar">
    <w:name w:val="Comment Text Char"/>
    <w:basedOn w:val="DefaultParagraphFont"/>
    <w:link w:val="CommentText"/>
    <w:uiPriority w:val="99"/>
    <w:semiHidden/>
    <w:rsid w:val="00EF336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336E"/>
    <w:rPr>
      <w:b/>
      <w:bCs/>
    </w:rPr>
  </w:style>
  <w:style w:type="character" w:customStyle="1" w:styleId="CommentSubjectChar">
    <w:name w:val="Comment Subject Char"/>
    <w:basedOn w:val="CommentTextChar"/>
    <w:link w:val="CommentSubject"/>
    <w:uiPriority w:val="99"/>
    <w:semiHidden/>
    <w:rsid w:val="00EF336E"/>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953861">
      <w:bodyDiv w:val="1"/>
      <w:marLeft w:val="0"/>
      <w:marRight w:val="0"/>
      <w:marTop w:val="0"/>
      <w:marBottom w:val="0"/>
      <w:divBdr>
        <w:top w:val="none" w:sz="0" w:space="0" w:color="auto"/>
        <w:left w:val="none" w:sz="0" w:space="0" w:color="auto"/>
        <w:bottom w:val="none" w:sz="0" w:space="0" w:color="auto"/>
        <w:right w:val="none" w:sz="0" w:space="0" w:color="auto"/>
      </w:divBdr>
    </w:div>
    <w:div w:id="563029962">
      <w:bodyDiv w:val="1"/>
      <w:marLeft w:val="0"/>
      <w:marRight w:val="0"/>
      <w:marTop w:val="0"/>
      <w:marBottom w:val="0"/>
      <w:divBdr>
        <w:top w:val="none" w:sz="0" w:space="0" w:color="auto"/>
        <w:left w:val="none" w:sz="0" w:space="0" w:color="auto"/>
        <w:bottom w:val="none" w:sz="0" w:space="0" w:color="auto"/>
        <w:right w:val="none" w:sz="0" w:space="0" w:color="auto"/>
      </w:divBdr>
    </w:div>
    <w:div w:id="614554936">
      <w:bodyDiv w:val="1"/>
      <w:marLeft w:val="0"/>
      <w:marRight w:val="0"/>
      <w:marTop w:val="0"/>
      <w:marBottom w:val="0"/>
      <w:divBdr>
        <w:top w:val="none" w:sz="0" w:space="0" w:color="auto"/>
        <w:left w:val="none" w:sz="0" w:space="0" w:color="auto"/>
        <w:bottom w:val="none" w:sz="0" w:space="0" w:color="auto"/>
        <w:right w:val="none" w:sz="0" w:space="0" w:color="auto"/>
      </w:divBdr>
      <w:divsChild>
        <w:div w:id="1135373003">
          <w:marLeft w:val="547"/>
          <w:marRight w:val="0"/>
          <w:marTop w:val="96"/>
          <w:marBottom w:val="0"/>
          <w:divBdr>
            <w:top w:val="none" w:sz="0" w:space="0" w:color="auto"/>
            <w:left w:val="none" w:sz="0" w:space="0" w:color="auto"/>
            <w:bottom w:val="none" w:sz="0" w:space="0" w:color="auto"/>
            <w:right w:val="none" w:sz="0" w:space="0" w:color="auto"/>
          </w:divBdr>
        </w:div>
        <w:div w:id="1865364113">
          <w:marLeft w:val="547"/>
          <w:marRight w:val="0"/>
          <w:marTop w:val="96"/>
          <w:marBottom w:val="0"/>
          <w:divBdr>
            <w:top w:val="none" w:sz="0" w:space="0" w:color="auto"/>
            <w:left w:val="none" w:sz="0" w:space="0" w:color="auto"/>
            <w:bottom w:val="none" w:sz="0" w:space="0" w:color="auto"/>
            <w:right w:val="none" w:sz="0" w:space="0" w:color="auto"/>
          </w:divBdr>
        </w:div>
        <w:div w:id="1078284348">
          <w:marLeft w:val="547"/>
          <w:marRight w:val="0"/>
          <w:marTop w:val="96"/>
          <w:marBottom w:val="0"/>
          <w:divBdr>
            <w:top w:val="none" w:sz="0" w:space="0" w:color="auto"/>
            <w:left w:val="none" w:sz="0" w:space="0" w:color="auto"/>
            <w:bottom w:val="none" w:sz="0" w:space="0" w:color="auto"/>
            <w:right w:val="none" w:sz="0" w:space="0" w:color="auto"/>
          </w:divBdr>
        </w:div>
        <w:div w:id="1071657202">
          <w:marLeft w:val="547"/>
          <w:marRight w:val="0"/>
          <w:marTop w:val="96"/>
          <w:marBottom w:val="0"/>
          <w:divBdr>
            <w:top w:val="none" w:sz="0" w:space="0" w:color="auto"/>
            <w:left w:val="none" w:sz="0" w:space="0" w:color="auto"/>
            <w:bottom w:val="none" w:sz="0" w:space="0" w:color="auto"/>
            <w:right w:val="none" w:sz="0" w:space="0" w:color="auto"/>
          </w:divBdr>
        </w:div>
        <w:div w:id="1384135088">
          <w:marLeft w:val="547"/>
          <w:marRight w:val="0"/>
          <w:marTop w:val="96"/>
          <w:marBottom w:val="0"/>
          <w:divBdr>
            <w:top w:val="none" w:sz="0" w:space="0" w:color="auto"/>
            <w:left w:val="none" w:sz="0" w:space="0" w:color="auto"/>
            <w:bottom w:val="none" w:sz="0" w:space="0" w:color="auto"/>
            <w:right w:val="none" w:sz="0" w:space="0" w:color="auto"/>
          </w:divBdr>
        </w:div>
      </w:divsChild>
    </w:div>
    <w:div w:id="802388290">
      <w:bodyDiv w:val="1"/>
      <w:marLeft w:val="0"/>
      <w:marRight w:val="0"/>
      <w:marTop w:val="0"/>
      <w:marBottom w:val="0"/>
      <w:divBdr>
        <w:top w:val="none" w:sz="0" w:space="0" w:color="auto"/>
        <w:left w:val="none" w:sz="0" w:space="0" w:color="auto"/>
        <w:bottom w:val="none" w:sz="0" w:space="0" w:color="auto"/>
        <w:right w:val="none" w:sz="0" w:space="0" w:color="auto"/>
      </w:divBdr>
    </w:div>
    <w:div w:id="1508903876">
      <w:bodyDiv w:val="1"/>
      <w:marLeft w:val="0"/>
      <w:marRight w:val="0"/>
      <w:marTop w:val="0"/>
      <w:marBottom w:val="0"/>
      <w:divBdr>
        <w:top w:val="none" w:sz="0" w:space="0" w:color="auto"/>
        <w:left w:val="none" w:sz="0" w:space="0" w:color="auto"/>
        <w:bottom w:val="none" w:sz="0" w:space="0" w:color="auto"/>
        <w:right w:val="none" w:sz="0" w:space="0" w:color="auto"/>
      </w:divBdr>
      <w:divsChild>
        <w:div w:id="1732655927">
          <w:marLeft w:val="547"/>
          <w:marRight w:val="0"/>
          <w:marTop w:val="96"/>
          <w:marBottom w:val="0"/>
          <w:divBdr>
            <w:top w:val="none" w:sz="0" w:space="0" w:color="auto"/>
            <w:left w:val="none" w:sz="0" w:space="0" w:color="auto"/>
            <w:bottom w:val="none" w:sz="0" w:space="0" w:color="auto"/>
            <w:right w:val="none" w:sz="0" w:space="0" w:color="auto"/>
          </w:divBdr>
        </w:div>
        <w:div w:id="581723726">
          <w:marLeft w:val="547"/>
          <w:marRight w:val="0"/>
          <w:marTop w:val="96"/>
          <w:marBottom w:val="0"/>
          <w:divBdr>
            <w:top w:val="none" w:sz="0" w:space="0" w:color="auto"/>
            <w:left w:val="none" w:sz="0" w:space="0" w:color="auto"/>
            <w:bottom w:val="none" w:sz="0" w:space="0" w:color="auto"/>
            <w:right w:val="none" w:sz="0" w:space="0" w:color="auto"/>
          </w:divBdr>
        </w:div>
        <w:div w:id="1096369882">
          <w:marLeft w:val="547"/>
          <w:marRight w:val="0"/>
          <w:marTop w:val="96"/>
          <w:marBottom w:val="0"/>
          <w:divBdr>
            <w:top w:val="none" w:sz="0" w:space="0" w:color="auto"/>
            <w:left w:val="none" w:sz="0" w:space="0" w:color="auto"/>
            <w:bottom w:val="none" w:sz="0" w:space="0" w:color="auto"/>
            <w:right w:val="none" w:sz="0" w:space="0" w:color="auto"/>
          </w:divBdr>
        </w:div>
        <w:div w:id="1830246755">
          <w:marLeft w:val="547"/>
          <w:marRight w:val="0"/>
          <w:marTop w:val="96"/>
          <w:marBottom w:val="0"/>
          <w:divBdr>
            <w:top w:val="none" w:sz="0" w:space="0" w:color="auto"/>
            <w:left w:val="none" w:sz="0" w:space="0" w:color="auto"/>
            <w:bottom w:val="none" w:sz="0" w:space="0" w:color="auto"/>
            <w:right w:val="none" w:sz="0" w:space="0" w:color="auto"/>
          </w:divBdr>
        </w:div>
        <w:div w:id="562527775">
          <w:marLeft w:val="547"/>
          <w:marRight w:val="0"/>
          <w:marTop w:val="96"/>
          <w:marBottom w:val="0"/>
          <w:divBdr>
            <w:top w:val="none" w:sz="0" w:space="0" w:color="auto"/>
            <w:left w:val="none" w:sz="0" w:space="0" w:color="auto"/>
            <w:bottom w:val="none" w:sz="0" w:space="0" w:color="auto"/>
            <w:right w:val="none" w:sz="0" w:space="0" w:color="auto"/>
          </w:divBdr>
        </w:div>
        <w:div w:id="779492513">
          <w:marLeft w:val="547"/>
          <w:marRight w:val="0"/>
          <w:marTop w:val="96"/>
          <w:marBottom w:val="0"/>
          <w:divBdr>
            <w:top w:val="none" w:sz="0" w:space="0" w:color="auto"/>
            <w:left w:val="none" w:sz="0" w:space="0" w:color="auto"/>
            <w:bottom w:val="none" w:sz="0" w:space="0" w:color="auto"/>
            <w:right w:val="none" w:sz="0" w:space="0" w:color="auto"/>
          </w:divBdr>
        </w:div>
        <w:div w:id="708146021">
          <w:marLeft w:val="547"/>
          <w:marRight w:val="0"/>
          <w:marTop w:val="96"/>
          <w:marBottom w:val="0"/>
          <w:divBdr>
            <w:top w:val="none" w:sz="0" w:space="0" w:color="auto"/>
            <w:left w:val="none" w:sz="0" w:space="0" w:color="auto"/>
            <w:bottom w:val="none" w:sz="0" w:space="0" w:color="auto"/>
            <w:right w:val="none" w:sz="0" w:space="0" w:color="auto"/>
          </w:divBdr>
        </w:div>
        <w:div w:id="1479572963">
          <w:marLeft w:val="547"/>
          <w:marRight w:val="0"/>
          <w:marTop w:val="96"/>
          <w:marBottom w:val="0"/>
          <w:divBdr>
            <w:top w:val="none" w:sz="0" w:space="0" w:color="auto"/>
            <w:left w:val="none" w:sz="0" w:space="0" w:color="auto"/>
            <w:bottom w:val="none" w:sz="0" w:space="0" w:color="auto"/>
            <w:right w:val="none" w:sz="0" w:space="0" w:color="auto"/>
          </w:divBdr>
        </w:div>
        <w:div w:id="82148003">
          <w:marLeft w:val="547"/>
          <w:marRight w:val="0"/>
          <w:marTop w:val="96"/>
          <w:marBottom w:val="0"/>
          <w:divBdr>
            <w:top w:val="none" w:sz="0" w:space="0" w:color="auto"/>
            <w:left w:val="none" w:sz="0" w:space="0" w:color="auto"/>
            <w:bottom w:val="none" w:sz="0" w:space="0" w:color="auto"/>
            <w:right w:val="none" w:sz="0" w:space="0" w:color="auto"/>
          </w:divBdr>
        </w:div>
      </w:divsChild>
    </w:div>
    <w:div w:id="1840807796">
      <w:bodyDiv w:val="1"/>
      <w:marLeft w:val="0"/>
      <w:marRight w:val="0"/>
      <w:marTop w:val="0"/>
      <w:marBottom w:val="0"/>
      <w:divBdr>
        <w:top w:val="none" w:sz="0" w:space="0" w:color="auto"/>
        <w:left w:val="none" w:sz="0" w:space="0" w:color="auto"/>
        <w:bottom w:val="none" w:sz="0" w:space="0" w:color="auto"/>
        <w:right w:val="none" w:sz="0" w:space="0" w:color="auto"/>
      </w:divBdr>
      <w:divsChild>
        <w:div w:id="228540770">
          <w:marLeft w:val="547"/>
          <w:marRight w:val="0"/>
          <w:marTop w:val="96"/>
          <w:marBottom w:val="0"/>
          <w:divBdr>
            <w:top w:val="none" w:sz="0" w:space="0" w:color="auto"/>
            <w:left w:val="none" w:sz="0" w:space="0" w:color="auto"/>
            <w:bottom w:val="none" w:sz="0" w:space="0" w:color="auto"/>
            <w:right w:val="none" w:sz="0" w:space="0" w:color="auto"/>
          </w:divBdr>
        </w:div>
      </w:divsChild>
    </w:div>
    <w:div w:id="213158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niel.Toth@luton.gov.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niel.Toth@luto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744FC08BAB7443B4E365FDB8FDB767" ma:contentTypeVersion="14" ma:contentTypeDescription="Create a new document." ma:contentTypeScope="" ma:versionID="5c1fd3230abba7b791d986789367b423">
  <xsd:schema xmlns:xsd="http://www.w3.org/2001/XMLSchema" xmlns:xs="http://www.w3.org/2001/XMLSchema" xmlns:p="http://schemas.microsoft.com/office/2006/metadata/properties" xmlns:ns2="9fa1f539-d261-473d-86aa-dae3b48d02fa" xmlns:ns3="9dbef5a1-880f-460f-a15c-3b34c2fd2e3f" xmlns:ns4="a291b5f6-5917-44a7-a133-26292ac86406" targetNamespace="http://schemas.microsoft.com/office/2006/metadata/properties" ma:root="true" ma:fieldsID="47827ab15482d3ae3885202f93a26711" ns2:_="" ns3:_="" ns4:_="">
    <xsd:import namespace="9fa1f539-d261-473d-86aa-dae3b48d02fa"/>
    <xsd:import namespace="9dbef5a1-880f-460f-a15c-3b34c2fd2e3f"/>
    <xsd:import namespace="a291b5f6-5917-44a7-a133-26292ac86406"/>
    <xsd:element name="properties">
      <xsd:complexType>
        <xsd:sequence>
          <xsd:element name="documentManagement">
            <xsd:complexType>
              <xsd:all>
                <xsd:element ref="ns2:TagsTaxHTField0" minOccurs="0"/>
                <xsd:element ref="ns3:TaxCatchAll"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a1f539-d261-473d-86aa-dae3b48d02fa" elementFormDefault="qualified">
    <xsd:import namespace="http://schemas.microsoft.com/office/2006/documentManagement/types"/>
    <xsd:import namespace="http://schemas.microsoft.com/office/infopath/2007/PartnerControls"/>
    <xsd:element name="TagsTaxHTField0" ma:index="8" nillable="true" ma:taxonomy="true" ma:internalName="TagsTaxHTField0" ma:taxonomyFieldName="Tags" ma:displayName="Tags" ma:default="" ma:fieldId="{0751d7fd-00a1-45c9-99dd-0c281e3c8660}" ma:sspId="5f754152-19bd-41cf-a596-d81a73990b66" ma:termSetId="0888c7ad-1327-4901-a45d-3015d0304f2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bef5a1-880f-460f-a15c-3b34c2fd2e3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6ea3db0-1d9d-4158-8c8a-c1a558b27895}" ma:internalName="TaxCatchAll" ma:showField="CatchAllData" ma:web="9dbef5a1-880f-460f-a15c-3b34c2fd2e3f">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91b5f6-5917-44a7-a133-26292ac8640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dbef5a1-880f-460f-a15c-3b34c2fd2e3f"/>
    <TagsTaxHTField0 xmlns="9fa1f539-d261-473d-86aa-dae3b48d02fa">
      <Terms xmlns="http://schemas.microsoft.com/office/infopath/2007/PartnerControls"/>
    </TagsTaxHTField0>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7C1C8-8E53-45E4-978A-7EF1E8DAB68A}">
  <ds:schemaRefs>
    <ds:schemaRef ds:uri="http://schemas.microsoft.com/sharepoint/v3/contenttype/forms"/>
  </ds:schemaRefs>
</ds:datastoreItem>
</file>

<file path=customXml/itemProps2.xml><?xml version="1.0" encoding="utf-8"?>
<ds:datastoreItem xmlns:ds="http://schemas.openxmlformats.org/officeDocument/2006/customXml" ds:itemID="{D686B35D-8D2E-4DD0-BD7F-78ACE2043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a1f539-d261-473d-86aa-dae3b48d02fa"/>
    <ds:schemaRef ds:uri="9dbef5a1-880f-460f-a15c-3b34c2fd2e3f"/>
    <ds:schemaRef ds:uri="a291b5f6-5917-44a7-a133-26292ac864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D2FA68-ECC4-4FFE-A568-94C48D368648}">
  <ds:schemaRefs>
    <ds:schemaRef ds:uri="http://schemas.microsoft.com/office/2006/metadata/properties"/>
    <ds:schemaRef ds:uri="http://schemas.microsoft.com/office/infopath/2007/PartnerControls"/>
    <ds:schemaRef ds:uri="9dbef5a1-880f-460f-a15c-3b34c2fd2e3f"/>
    <ds:schemaRef ds:uri="9fa1f539-d261-473d-86aa-dae3b48d02fa"/>
  </ds:schemaRefs>
</ds:datastoreItem>
</file>

<file path=customXml/itemProps4.xml><?xml version="1.0" encoding="utf-8"?>
<ds:datastoreItem xmlns:ds="http://schemas.openxmlformats.org/officeDocument/2006/customXml" ds:itemID="{BDE14259-5E2F-4D09-B533-CE66B6B86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Pages>
  <Words>2667</Words>
  <Characters>15206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Accessing planning information online</vt:lpstr>
    </vt:vector>
  </TitlesOfParts>
  <Company/>
  <LinksUpToDate>false</LinksUpToDate>
  <CharactersWithSpaces>17838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Accessing planning information online</dc:title>
  <dc:subject/>
  <dc:creator>Nova.Constable@luton.gov.uk</dc:creator>
  <cp:keywords/>
  <dc:description/>
  <cp:lastModifiedBy>Malik, Zuleikha</cp:lastModifiedBy>
  <cp:revision>3</cp:revision>
  <cp:lastPrinted>2022-05-24T09:15:00Z</cp:lastPrinted>
  <dcterms:created xsi:type="dcterms:W3CDTF">2022-06-17T14:39:00Z</dcterms:created>
  <dcterms:modified xsi:type="dcterms:W3CDTF">2022-06-17T15:36:00Z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0x01010002744FC08BAB7443B4E365FDB8FDB767</vt:lpwstr>
  </property>
  <property fmtid="{D5CDD505-2E9C-101B-9397-08002B2CF9AE}" pid="3" name="Customer Rights Doc Category">
    <vt:lpwstr>TBC</vt:lpwstr>
  </property>
  <property fmtid="{D5CDD505-2E9C-101B-9397-08002B2CF9AE}" pid="4" name="Data and Insight Document Category">
    <vt:lpwstr/>
  </property>
  <property fmtid="{D5CDD505-2E9C-101B-9397-08002B2CF9AE}" pid="5" name="mb2b91adb1cc4f489ada1f70579c3ef7">
    <vt:lpwstr/>
  </property>
  <property fmtid="{D5CDD505-2E9C-101B-9397-08002B2CF9AE}" pid="6" name="Doc Category">
    <vt:lpwstr/>
  </property>
  <property fmtid="{D5CDD505-2E9C-101B-9397-08002B2CF9AE}" pid="7" name="Communications Document Category">
    <vt:lpwstr/>
  </property>
  <property fmtid="{D5CDD505-2E9C-101B-9397-08002B2CF9AE}" pid="8" name="m562cc141d1d4a9d872653078123f734">
    <vt:lpwstr/>
  </property>
  <property fmtid="{D5CDD505-2E9C-101B-9397-08002B2CF9AE}" pid="9" name="PreservationLevel">
    <vt:lpwstr>9;#Preservation Level 1|402d2c3d-5c4c-41c7-bf9d-7d9a331ff7f5</vt:lpwstr>
  </property>
  <property fmtid="{D5CDD505-2E9C-101B-9397-08002B2CF9AE}" pid="10" name="Directorate">
    <vt:lpwstr>5;#Resource Management (RM)|888039ad-4f1d-46a6-81c9-1477df4a92ee</vt:lpwstr>
  </property>
  <property fmtid="{D5CDD505-2E9C-101B-9397-08002B2CF9AE}" pid="11" name="TaxonomyLGCS">
    <vt:lpwstr/>
  </property>
  <property fmtid="{D5CDD505-2E9C-101B-9397-08002B2CF9AE}" pid="12" name="def3b168c478485bb9ce0a7cc9ff2792">
    <vt:lpwstr/>
  </property>
  <property fmtid="{D5CDD505-2E9C-101B-9397-08002B2CF9AE}" pid="13" name="Contact Centre Document Category">
    <vt:lpwstr/>
  </property>
  <property fmtid="{D5CDD505-2E9C-101B-9397-08002B2CF9AE}" pid="14" name="Digital Development Team Document">
    <vt:lpwstr/>
  </property>
  <property fmtid="{D5CDD505-2E9C-101B-9397-08002B2CF9AE}" pid="15" name="k27aa5859a78474b8ac49cb112525040">
    <vt:lpwstr/>
  </property>
  <property fmtid="{D5CDD505-2E9C-101B-9397-08002B2CF9AE}" pid="16" name="Retention">
    <vt:lpwstr>7;#10|2d531bad-1560-4f84-9bd2-68af8ca21882</vt:lpwstr>
  </property>
  <property fmtid="{D5CDD505-2E9C-101B-9397-08002B2CF9AE}" pid="17" name="SCCLocation">
    <vt:lpwstr>3;#Suffolk|383a41e3-f5de-49eb-94d6-f2a0f74f3db2</vt:lpwstr>
  </property>
  <property fmtid="{D5CDD505-2E9C-101B-9397-08002B2CF9AE}" pid="18" name="Digital Services Team Document Category">
    <vt:lpwstr/>
  </property>
  <property fmtid="{D5CDD505-2E9C-101B-9397-08002B2CF9AE}" pid="19" name="RetentionActions">
    <vt:lpwstr>8;#R: To Be Reviewed On Expiry|6b5c4413-f04f-4efe-b3f1-ed4d33297c86</vt:lpwstr>
  </property>
  <property fmtid="{D5CDD505-2E9C-101B-9397-08002B2CF9AE}" pid="20" name="Communications Doc Category">
    <vt:lpwstr>Templates and resources</vt:lpwstr>
  </property>
  <property fmtid="{D5CDD505-2E9C-101B-9397-08002B2CF9AE}" pid="21" name="Organisation">
    <vt:lpwstr>Luton Council</vt:lpwstr>
  </property>
  <property fmtid="{D5CDD505-2E9C-101B-9397-08002B2CF9AE}" pid="22" name="WorkflowChangePath">
    <vt:lpwstr>38994ad8-127c-4e27-a3a4-899d97e38289,4;38994ad8-127c-4e27-a3a4-899d97e38289,34;38994ad8-127c-4e27-a3a4-899d97e38289,36;38994ad8-127c-4e27-a3a4-899d97e38289,44;38994ad8-127c-4e27-a3a4-899d97e38289,46;38994ad8-127c-4e27-a3a4-899d97e38289,59;38994ad8-127c-4e</vt:lpwstr>
  </property>
  <property fmtid="{D5CDD505-2E9C-101B-9397-08002B2CF9AE}" pid="23" name="Language">
    <vt:lpwstr>English UK</vt:lpwstr>
  </property>
  <property fmtid="{D5CDD505-2E9C-101B-9397-08002B2CF9AE}" pid="24" name="c6bc2f5604de46cd956cf72159833ac5">
    <vt:lpwstr/>
  </property>
  <property fmtid="{D5CDD505-2E9C-101B-9397-08002B2CF9AE}" pid="25" name="Customer Rights Document Category">
    <vt:lpwstr/>
  </property>
  <property fmtid="{D5CDD505-2E9C-101B-9397-08002B2CF9AE}" pid="26" name="g29b2117095c49cda944acbd3d6b2dd3">
    <vt:lpwstr/>
  </property>
  <property fmtid="{D5CDD505-2E9C-101B-9397-08002B2CF9AE}" pid="27" name="DocumentType">
    <vt:lpwstr>98;#Operational Guides|2ee1cb18-496e-40e9-ba8d-bda63be6b142</vt:lpwstr>
  </property>
  <property fmtid="{D5CDD505-2E9C-101B-9397-08002B2CF9AE}" pid="28" name="h3e7180949904a89a8ac3ea367a1790e">
    <vt:lpwstr/>
  </property>
  <property fmtid="{D5CDD505-2E9C-101B-9397-08002B2CF9AE}" pid="29" name="haa4854d83dc4c719a0629518b0b3b3f">
    <vt:lpwstr/>
  </property>
  <property fmtid="{D5CDD505-2E9C-101B-9397-08002B2CF9AE}" pid="30" name="Social Media Document Category">
    <vt:lpwstr/>
  </property>
  <property fmtid="{D5CDD505-2E9C-101B-9397-08002B2CF9AE}" pid="31" name="Tags">
    <vt:lpwstr/>
  </property>
  <property fmtid="{D5CDD505-2E9C-101B-9397-08002B2CF9AE}" pid="32" name="SecurityLevel">
    <vt:lpwstr>2;#OFFICIAL|b0bc49b0-6f91-4e57-8d52-4531dce87ac7</vt:lpwstr>
  </property>
  <property fmtid="{D5CDD505-2E9C-101B-9397-08002B2CF9AE}" pid="33" name="Digital Content Team Document Category">
    <vt:lpwstr>49;#Guides, training and workshop materials|0f3a844f-15f7-498f-b99b-bd3b47332852</vt:lpwstr>
  </property>
</Properties>
</file>