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2130FB5D" w14:textId="77777777" w:rsidR="0030442E" w:rsidRDefault="0030442E" w:rsidP="00C34ECB">
      <w:pPr>
        <w:spacing w:before="220"/>
        <w:ind w:left="-562" w:right="-662" w:firstLine="1282"/>
        <w:jc w:val="center"/>
        <w:rPr>
          <w:rFonts w:ascii="Open Sans" w:hAnsi="Open Sans" w:cs="Open Sans"/>
          <w:b/>
          <w:sz w:val="32"/>
          <w:szCs w:val="32"/>
        </w:rPr>
      </w:pPr>
    </w:p>
    <w:p w14:paraId="49456F9B" w14:textId="66AD4B5C" w:rsidR="00617272" w:rsidRDefault="00C34ECB" w:rsidP="00C34ECB">
      <w:pPr>
        <w:spacing w:before="220"/>
        <w:ind w:left="-562" w:right="-662" w:firstLine="1282"/>
        <w:jc w:val="center"/>
        <w:rPr>
          <w:rFonts w:ascii="Open Sans" w:hAnsi="Open Sans" w:cs="Open Sans"/>
          <w:b/>
          <w:sz w:val="32"/>
          <w:szCs w:val="32"/>
        </w:rPr>
      </w:pPr>
      <w:r>
        <w:rPr>
          <w:rFonts w:ascii="Open Sans" w:hAnsi="Open Sans" w:cs="Open Sans"/>
          <w:b/>
          <w:sz w:val="32"/>
          <w:szCs w:val="32"/>
        </w:rPr>
        <w:t>Community DoLS/1.2 Rep</w:t>
      </w:r>
      <w:r w:rsidR="00D33213" w:rsidRPr="00A5482D">
        <w:rPr>
          <w:rFonts w:ascii="Open Sans" w:hAnsi="Open Sans" w:cs="Open Sans"/>
          <w:b/>
          <w:sz w:val="32"/>
          <w:szCs w:val="32"/>
        </w:rPr>
        <w:t xml:space="preserve"> Referral Form</w:t>
      </w:r>
    </w:p>
    <w:p w14:paraId="4152AA1D" w14:textId="77777777" w:rsidR="00EE5912" w:rsidRPr="00B725F2" w:rsidRDefault="00C34ECB" w:rsidP="0030442E">
      <w:pPr>
        <w:pStyle w:val="NoSpacing"/>
        <w:spacing w:line="276" w:lineRule="auto"/>
        <w:ind w:left="-540" w:right="-592"/>
        <w:rPr>
          <w:color w:val="auto"/>
          <w:sz w:val="20"/>
          <w:szCs w:val="24"/>
        </w:rPr>
      </w:pPr>
      <w:r w:rsidRPr="00B725F2">
        <w:rPr>
          <w:color w:val="auto"/>
          <w:sz w:val="20"/>
          <w:szCs w:val="24"/>
        </w:rPr>
        <w:t>In making this referral, we assume you are preparing an application to the Court of Protection for a community DoLS because the person:</w:t>
      </w:r>
    </w:p>
    <w:p w14:paraId="4F20ABA8" w14:textId="3EB3D243" w:rsidR="00EE5912" w:rsidRPr="00B725F2" w:rsidRDefault="00C34ECB" w:rsidP="0030442E">
      <w:pPr>
        <w:pStyle w:val="NoSpacing"/>
        <w:numPr>
          <w:ilvl w:val="0"/>
          <w:numId w:val="9"/>
        </w:numPr>
        <w:spacing w:line="276" w:lineRule="auto"/>
        <w:ind w:left="-426" w:right="-1090" w:firstLine="142"/>
        <w:rPr>
          <w:color w:val="auto"/>
          <w:sz w:val="20"/>
          <w:szCs w:val="24"/>
        </w:rPr>
      </w:pPr>
      <w:r w:rsidRPr="00B725F2">
        <w:rPr>
          <w:color w:val="auto"/>
          <w:sz w:val="20"/>
          <w:szCs w:val="24"/>
        </w:rPr>
        <w:t>is living somewhere other than a care home or hospital</w:t>
      </w:r>
    </w:p>
    <w:p w14:paraId="687FABF3" w14:textId="4B5F5EAA" w:rsidR="00EE5912" w:rsidRPr="00B725F2" w:rsidRDefault="00C34ECB" w:rsidP="0030442E">
      <w:pPr>
        <w:pStyle w:val="NoSpacing"/>
        <w:numPr>
          <w:ilvl w:val="0"/>
          <w:numId w:val="9"/>
        </w:numPr>
        <w:spacing w:line="276" w:lineRule="auto"/>
        <w:ind w:left="-426" w:right="-1090" w:firstLine="142"/>
        <w:rPr>
          <w:color w:val="auto"/>
          <w:sz w:val="20"/>
          <w:szCs w:val="24"/>
        </w:rPr>
      </w:pPr>
      <w:r w:rsidRPr="00B725F2">
        <w:rPr>
          <w:color w:val="auto"/>
          <w:sz w:val="20"/>
          <w:szCs w:val="24"/>
        </w:rPr>
        <w:t>is not free to leave and is subject to complete or continuous supervision and control</w:t>
      </w:r>
    </w:p>
    <w:p w14:paraId="09D8CEBC" w14:textId="77777777" w:rsidR="00EE5912" w:rsidRPr="00B725F2" w:rsidRDefault="00C34ECB" w:rsidP="0030442E">
      <w:pPr>
        <w:pStyle w:val="NoSpacing"/>
        <w:numPr>
          <w:ilvl w:val="0"/>
          <w:numId w:val="9"/>
        </w:numPr>
        <w:spacing w:line="276" w:lineRule="auto"/>
        <w:ind w:left="-426" w:right="-1090" w:firstLine="142"/>
        <w:rPr>
          <w:color w:val="auto"/>
          <w:sz w:val="20"/>
          <w:szCs w:val="24"/>
        </w:rPr>
      </w:pPr>
      <w:r w:rsidRPr="00B725F2">
        <w:rPr>
          <w:color w:val="auto"/>
          <w:sz w:val="20"/>
          <w:szCs w:val="24"/>
        </w:rPr>
        <w:t>has been assessed as lacking capacity to consent to this</w:t>
      </w:r>
    </w:p>
    <w:p w14:paraId="16703E90" w14:textId="16F9D7CF" w:rsidR="00C34ECB" w:rsidRPr="00B725F2" w:rsidRDefault="00C34ECB" w:rsidP="0030442E">
      <w:pPr>
        <w:pStyle w:val="NoSpacing"/>
        <w:numPr>
          <w:ilvl w:val="0"/>
          <w:numId w:val="9"/>
        </w:numPr>
        <w:spacing w:line="276" w:lineRule="auto"/>
        <w:ind w:left="-426" w:right="-1090" w:firstLine="142"/>
        <w:rPr>
          <w:color w:val="auto"/>
          <w:sz w:val="20"/>
          <w:szCs w:val="24"/>
        </w:rPr>
      </w:pPr>
      <w:r w:rsidRPr="00B725F2">
        <w:rPr>
          <w:color w:val="auto"/>
          <w:sz w:val="20"/>
          <w:szCs w:val="24"/>
        </w:rPr>
        <w:t>does not have a friend or family member who can take on the role.</w:t>
      </w:r>
    </w:p>
    <w:p w14:paraId="52143031" w14:textId="77777777" w:rsidR="00C34ECB" w:rsidRPr="00B725F2" w:rsidRDefault="00C34ECB" w:rsidP="00743466">
      <w:pPr>
        <w:pStyle w:val="NoSpacing"/>
        <w:ind w:left="-1134" w:right="-1090" w:firstLine="142"/>
        <w:jc w:val="center"/>
        <w:rPr>
          <w:color w:val="auto"/>
          <w:sz w:val="20"/>
          <w:szCs w:val="24"/>
        </w:rPr>
      </w:pPr>
    </w:p>
    <w:p w14:paraId="7A53CB0A" w14:textId="7E58FECB" w:rsidR="00C34ECB" w:rsidRPr="00B725F2" w:rsidRDefault="00C34ECB" w:rsidP="00743466">
      <w:pPr>
        <w:pStyle w:val="NoSpacing"/>
        <w:ind w:left="-1134" w:right="-1090" w:firstLine="142"/>
        <w:jc w:val="center"/>
        <w:rPr>
          <w:b/>
          <w:bCs/>
          <w:i/>
          <w:iCs/>
          <w:color w:val="auto"/>
          <w:sz w:val="20"/>
          <w:szCs w:val="24"/>
        </w:rPr>
      </w:pPr>
      <w:r w:rsidRPr="00B725F2">
        <w:rPr>
          <w:b/>
          <w:bCs/>
          <w:i/>
          <w:iCs/>
          <w:color w:val="auto"/>
          <w:sz w:val="20"/>
          <w:szCs w:val="24"/>
        </w:rPr>
        <w:t>The current care and support plan and draft COP11 (if available) should be attached to this referral.</w:t>
      </w:r>
    </w:p>
    <w:p w14:paraId="3733B1B9" w14:textId="77777777" w:rsidR="00C34ECB" w:rsidRPr="00B725F2" w:rsidRDefault="00C34ECB" w:rsidP="00743466">
      <w:pPr>
        <w:pStyle w:val="NoSpacing"/>
        <w:ind w:left="-1134" w:right="-1090" w:firstLine="142"/>
        <w:jc w:val="center"/>
        <w:rPr>
          <w:color w:val="auto"/>
          <w:sz w:val="20"/>
          <w:szCs w:val="24"/>
        </w:rPr>
      </w:pPr>
    </w:p>
    <w:p w14:paraId="7BA12941" w14:textId="41A4052D" w:rsidR="00C34ECB" w:rsidRPr="00B725F2" w:rsidRDefault="00C34ECB" w:rsidP="00743466">
      <w:pPr>
        <w:pStyle w:val="NoSpacing"/>
        <w:ind w:left="-1134" w:right="-1090" w:firstLine="142"/>
        <w:jc w:val="center"/>
        <w:rPr>
          <w:color w:val="auto"/>
          <w:sz w:val="20"/>
          <w:szCs w:val="24"/>
        </w:rPr>
      </w:pPr>
      <w:r w:rsidRPr="00B725F2">
        <w:rPr>
          <w:color w:val="auto"/>
          <w:sz w:val="20"/>
          <w:szCs w:val="24"/>
        </w:rPr>
        <w:t>Depending on the geographical location of your client, you may be asked to complete a Spot Purchase</w:t>
      </w:r>
    </w:p>
    <w:p w14:paraId="70B88EBB" w14:textId="5535E956" w:rsidR="00C34ECB" w:rsidRPr="00B725F2" w:rsidRDefault="00C34ECB" w:rsidP="00743466">
      <w:pPr>
        <w:pStyle w:val="NoSpacing"/>
        <w:ind w:left="-1134" w:right="-1090" w:firstLine="142"/>
        <w:jc w:val="center"/>
        <w:rPr>
          <w:color w:val="auto"/>
          <w:sz w:val="20"/>
          <w:szCs w:val="24"/>
        </w:rPr>
      </w:pPr>
      <w:r w:rsidRPr="00B725F2">
        <w:rPr>
          <w:color w:val="auto"/>
          <w:sz w:val="20"/>
          <w:szCs w:val="24"/>
        </w:rPr>
        <w:t>Agreement for payment of our work.</w:t>
      </w:r>
    </w:p>
    <w:p w14:paraId="10456DFF" w14:textId="77777777" w:rsidR="00C34ECB" w:rsidRPr="002F6A6A" w:rsidRDefault="00C34ECB" w:rsidP="00743466">
      <w:pPr>
        <w:pStyle w:val="NoSpacing"/>
        <w:ind w:left="-1134" w:right="-1090" w:firstLine="142"/>
        <w:jc w:val="center"/>
        <w:rPr>
          <w:color w:val="auto"/>
        </w:rPr>
      </w:pPr>
    </w:p>
    <w:p w14:paraId="1E56EC69" w14:textId="5868BC92" w:rsidR="00C34ECB" w:rsidRPr="00B725F2" w:rsidRDefault="00C34ECB" w:rsidP="00743466">
      <w:pPr>
        <w:pStyle w:val="NoSpacing"/>
        <w:ind w:left="-1134" w:right="-1090" w:firstLine="142"/>
        <w:jc w:val="center"/>
        <w:rPr>
          <w:b/>
          <w:bCs/>
          <w:color w:val="auto"/>
          <w:sz w:val="20"/>
          <w:szCs w:val="24"/>
        </w:rPr>
      </w:pPr>
      <w:r w:rsidRPr="00B725F2">
        <w:rPr>
          <w:b/>
          <w:bCs/>
          <w:color w:val="auto"/>
          <w:sz w:val="20"/>
          <w:szCs w:val="24"/>
        </w:rPr>
        <w:t>If this is NOT the case, please call us on 0330 440 9000 and ask to speak to the local team.</w:t>
      </w:r>
    </w:p>
    <w:p w14:paraId="451704DB" w14:textId="77777777" w:rsidR="00C34ECB" w:rsidRPr="002F6A6A" w:rsidRDefault="00C34ECB" w:rsidP="00743466">
      <w:pPr>
        <w:pStyle w:val="NoSpacing"/>
        <w:ind w:left="-1134" w:right="-1090" w:firstLine="142"/>
        <w:jc w:val="center"/>
        <w:rPr>
          <w:b/>
          <w:bCs/>
        </w:rPr>
      </w:pPr>
    </w:p>
    <w:p w14:paraId="27993DAD" w14:textId="32CF180E" w:rsidR="00532644" w:rsidRDefault="00532644" w:rsidP="002F6A6A">
      <w:pPr>
        <w:spacing w:after="120" w:line="276" w:lineRule="auto"/>
        <w:ind w:left="-1134" w:right="-1089" w:firstLine="142"/>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1"/>
        <w:gridCol w:w="143"/>
        <w:gridCol w:w="5245"/>
      </w:tblGrid>
      <w:tr w:rsidR="00DF1308" w:rsidRPr="00DB4445" w14:paraId="64B46D0F" w14:textId="77777777" w:rsidTr="00446948">
        <w:trPr>
          <w:trHeight w:hRule="exact" w:val="340"/>
        </w:trPr>
        <w:tc>
          <w:tcPr>
            <w:tcW w:w="10491" w:type="dxa"/>
            <w:gridSpan w:val="4"/>
            <w:tcBorders>
              <w:bottom w:val="single" w:sz="4" w:space="0" w:color="000000"/>
            </w:tcBorders>
            <w:shd w:val="clear" w:color="auto" w:fill="auto"/>
          </w:tcPr>
          <w:p w14:paraId="19EAEDE0" w14:textId="004D4054" w:rsidR="00DF1308" w:rsidRPr="00CD04B6" w:rsidRDefault="00DF1308" w:rsidP="00446948">
            <w:pPr>
              <w:spacing w:before="20" w:after="20"/>
              <w:rPr>
                <w:rFonts w:ascii="Open Sans" w:hAnsi="Open Sans" w:cs="Open Sans"/>
                <w:b/>
                <w:sz w:val="20"/>
                <w:szCs w:val="20"/>
              </w:rPr>
            </w:pPr>
            <w:r w:rsidRPr="00CD04B6">
              <w:rPr>
                <w:rFonts w:ascii="Open Sans" w:hAnsi="Open Sans" w:cs="Open Sans"/>
                <w:b/>
                <w:sz w:val="20"/>
                <w:szCs w:val="20"/>
              </w:rPr>
              <w:t xml:space="preserve">Date of Referral:  </w:t>
            </w:r>
            <w:r w:rsidRPr="0077078B">
              <w:rPr>
                <w:rFonts w:ascii="Open Sans" w:hAnsi="Open Sans" w:cs="Open Sans"/>
                <w:b/>
                <w:color w:val="0000FF"/>
                <w:sz w:val="20"/>
                <w:szCs w:val="20"/>
              </w:rPr>
              <w:fldChar w:fldCharType="begin">
                <w:ffData>
                  <w:name w:val=""/>
                  <w:enabled/>
                  <w:calcOnExit w:val="0"/>
                  <w:textInput>
                    <w:maxLength w:val="42"/>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77078B">
              <w:rPr>
                <w:rFonts w:ascii="Open Sans" w:hAnsi="Open Sans" w:cs="Open Sans"/>
                <w:b/>
                <w:color w:val="0000FF"/>
                <w:sz w:val="20"/>
                <w:szCs w:val="20"/>
              </w:rPr>
              <w:fldChar w:fldCharType="end"/>
            </w:r>
          </w:p>
        </w:tc>
      </w:tr>
      <w:tr w:rsidR="00DF1308" w:rsidRPr="00DB4445" w14:paraId="4A3826D8" w14:textId="77777777" w:rsidTr="00446948">
        <w:trPr>
          <w:trHeight w:hRule="exact" w:val="340"/>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F8AC00" w:themeFill="accent1"/>
            <w:vAlign w:val="center"/>
          </w:tcPr>
          <w:p w14:paraId="78C8CB9C" w14:textId="77777777" w:rsidR="00DF1308" w:rsidRPr="00CD04B6" w:rsidRDefault="00DF1308" w:rsidP="00446948">
            <w:pPr>
              <w:rPr>
                <w:rFonts w:ascii="Open Sans" w:hAnsi="Open Sans" w:cs="Open Sans"/>
                <w:b/>
                <w:sz w:val="20"/>
                <w:szCs w:val="20"/>
              </w:rPr>
            </w:pPr>
            <w:r w:rsidRPr="00CD04B6">
              <w:rPr>
                <w:rFonts w:ascii="Open Sans" w:hAnsi="Open Sans" w:cs="Open Sans"/>
                <w:b/>
                <w:sz w:val="22"/>
              </w:rPr>
              <w:t>Professional Referrer’s Details</w:t>
            </w:r>
          </w:p>
        </w:tc>
      </w:tr>
      <w:tr w:rsidR="00DF1308" w:rsidRPr="00DB4445" w14:paraId="1A85FDD6" w14:textId="77777777" w:rsidTr="00F0256E">
        <w:trPr>
          <w:trHeight w:hRule="exact" w:val="340"/>
        </w:trPr>
        <w:tc>
          <w:tcPr>
            <w:tcW w:w="5246" w:type="dxa"/>
            <w:gridSpan w:val="3"/>
            <w:tcBorders>
              <w:top w:val="single" w:sz="4" w:space="0" w:color="000000"/>
              <w:bottom w:val="nil"/>
              <w:right w:val="nil"/>
            </w:tcBorders>
            <w:shd w:val="clear" w:color="auto" w:fill="auto"/>
            <w:vAlign w:val="center"/>
          </w:tcPr>
          <w:p w14:paraId="6736FA04" w14:textId="758A8E89" w:rsidR="00DF1308" w:rsidRPr="00CD04B6" w:rsidRDefault="00DF1308" w:rsidP="00D3437A">
            <w:pPr>
              <w:spacing w:after="0"/>
              <w:rPr>
                <w:rFonts w:ascii="Open Sans" w:hAnsi="Open Sans" w:cs="Open Sans"/>
                <w:sz w:val="20"/>
                <w:szCs w:val="20"/>
              </w:rPr>
            </w:pPr>
            <w:r w:rsidRPr="00CD04B6">
              <w:rPr>
                <w:rFonts w:ascii="Open Sans" w:hAnsi="Open Sans" w:cs="Open Sans"/>
                <w:b/>
                <w:sz w:val="20"/>
                <w:szCs w:val="20"/>
              </w:rPr>
              <w:t>Referrer First Name:</w:t>
            </w:r>
            <w:r w:rsidRPr="00CD04B6">
              <w:rPr>
                <w:rFonts w:ascii="Open Sans" w:hAnsi="Open Sans" w:cs="Open Sans"/>
                <w:sz w:val="20"/>
                <w:szCs w:val="20"/>
              </w:rPr>
              <w:t xml:space="preserve"> </w:t>
            </w:r>
            <w:r w:rsidRPr="0077078B">
              <w:rPr>
                <w:rFonts w:ascii="Open Sans" w:hAnsi="Open Sans" w:cs="Open Sans"/>
                <w:b/>
                <w:color w:val="0000FF"/>
                <w:sz w:val="20"/>
                <w:szCs w:val="20"/>
              </w:rPr>
              <w:fldChar w:fldCharType="begin">
                <w:ffData>
                  <w:name w:val=""/>
                  <w:enabled/>
                  <w:calcOnExit w:val="0"/>
                  <w:textInput>
                    <w:maxLength w:val="25"/>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77078B">
              <w:rPr>
                <w:rFonts w:ascii="Open Sans" w:hAnsi="Open Sans" w:cs="Open Sans"/>
                <w:b/>
                <w:color w:val="0000FF"/>
                <w:sz w:val="20"/>
                <w:szCs w:val="20"/>
              </w:rPr>
              <w:fldChar w:fldCharType="end"/>
            </w:r>
          </w:p>
        </w:tc>
        <w:tc>
          <w:tcPr>
            <w:tcW w:w="5245" w:type="dxa"/>
            <w:tcBorders>
              <w:top w:val="single" w:sz="4" w:space="0" w:color="000000"/>
              <w:left w:val="nil"/>
              <w:bottom w:val="nil"/>
            </w:tcBorders>
            <w:shd w:val="clear" w:color="auto" w:fill="auto"/>
            <w:vAlign w:val="center"/>
          </w:tcPr>
          <w:p w14:paraId="43226B95" w14:textId="36F20009" w:rsidR="00DF1308" w:rsidRPr="00CD04B6" w:rsidRDefault="00DF1308" w:rsidP="00D3437A">
            <w:pPr>
              <w:spacing w:after="0"/>
              <w:rPr>
                <w:rFonts w:ascii="Open Sans" w:hAnsi="Open Sans" w:cs="Open Sans"/>
                <w:sz w:val="20"/>
                <w:szCs w:val="20"/>
              </w:rPr>
            </w:pPr>
            <w:r w:rsidRPr="00CD04B6">
              <w:rPr>
                <w:rFonts w:ascii="Open Sans" w:hAnsi="Open Sans" w:cs="Open Sans"/>
                <w:b/>
                <w:sz w:val="20"/>
                <w:szCs w:val="20"/>
              </w:rPr>
              <w:t xml:space="preserve">Last Name: </w:t>
            </w:r>
            <w:r w:rsidRPr="0077078B">
              <w:rPr>
                <w:rFonts w:ascii="Open Sans" w:hAnsi="Open Sans" w:cs="Open Sans"/>
                <w:b/>
                <w:color w:val="0000FF"/>
                <w:sz w:val="20"/>
                <w:szCs w:val="20"/>
              </w:rPr>
              <w:fldChar w:fldCharType="begin">
                <w:ffData>
                  <w:name w:val=""/>
                  <w:enabled/>
                  <w:calcOnExit w:val="0"/>
                  <w:textInput>
                    <w:maxLength w:val="32"/>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77078B">
              <w:rPr>
                <w:rFonts w:ascii="Open Sans" w:hAnsi="Open Sans" w:cs="Open Sans"/>
                <w:b/>
                <w:color w:val="0000FF"/>
                <w:sz w:val="20"/>
                <w:szCs w:val="20"/>
              </w:rPr>
              <w:fldChar w:fldCharType="end"/>
            </w:r>
          </w:p>
        </w:tc>
      </w:tr>
      <w:tr w:rsidR="00DF1308" w:rsidRPr="00DB4445" w14:paraId="222045AE" w14:textId="77777777" w:rsidTr="00D43B44">
        <w:trPr>
          <w:trHeight w:hRule="exact" w:val="397"/>
        </w:trPr>
        <w:tc>
          <w:tcPr>
            <w:tcW w:w="10491" w:type="dxa"/>
            <w:gridSpan w:val="4"/>
            <w:tcBorders>
              <w:top w:val="nil"/>
              <w:bottom w:val="nil"/>
            </w:tcBorders>
            <w:shd w:val="clear" w:color="auto" w:fill="auto"/>
          </w:tcPr>
          <w:p w14:paraId="2167B1E4" w14:textId="59F87D65" w:rsidR="00DF1308" w:rsidRPr="00CD04B6" w:rsidRDefault="00DF1308" w:rsidP="00446948">
            <w:pPr>
              <w:spacing w:before="40"/>
              <w:rPr>
                <w:rFonts w:ascii="Open Sans" w:hAnsi="Open Sans" w:cs="Open Sans"/>
                <w:b/>
                <w:sz w:val="20"/>
                <w:szCs w:val="20"/>
              </w:rPr>
            </w:pPr>
            <w:r w:rsidRPr="00CD04B6">
              <w:rPr>
                <w:rFonts w:ascii="Open Sans" w:hAnsi="Open Sans" w:cs="Open Sans"/>
                <w:b/>
                <w:sz w:val="20"/>
                <w:szCs w:val="20"/>
              </w:rPr>
              <w:t>Organisation:</w:t>
            </w:r>
            <w:r w:rsidRPr="00CD04B6">
              <w:rPr>
                <w:rFonts w:ascii="Open Sans" w:hAnsi="Open Sans" w:cs="Open Sans"/>
                <w:sz w:val="20"/>
                <w:szCs w:val="20"/>
              </w:rPr>
              <w:t xml:space="preserve"> </w:t>
            </w:r>
            <w:r w:rsidRPr="0077078B">
              <w:rPr>
                <w:rFonts w:ascii="Open Sans" w:hAnsi="Open Sans" w:cs="Open Sans"/>
                <w:b/>
                <w:color w:val="0000FF"/>
                <w:sz w:val="20"/>
                <w:szCs w:val="20"/>
              </w:rPr>
              <w:fldChar w:fldCharType="begin">
                <w:ffData>
                  <w:name w:val=""/>
                  <w:enabled/>
                  <w:calcOnExit w:val="0"/>
                  <w:textInput>
                    <w:maxLength w:val="66"/>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77078B">
              <w:rPr>
                <w:rFonts w:ascii="Open Sans" w:hAnsi="Open Sans" w:cs="Open Sans"/>
                <w:b/>
                <w:color w:val="0000FF"/>
                <w:sz w:val="20"/>
                <w:szCs w:val="20"/>
              </w:rPr>
              <w:fldChar w:fldCharType="end"/>
            </w:r>
          </w:p>
        </w:tc>
      </w:tr>
      <w:tr w:rsidR="00DF1308" w:rsidRPr="00DB4445" w14:paraId="5712BCA1" w14:textId="77777777" w:rsidTr="00D3437A">
        <w:trPr>
          <w:trHeight w:hRule="exact" w:val="340"/>
        </w:trPr>
        <w:tc>
          <w:tcPr>
            <w:tcW w:w="10491" w:type="dxa"/>
            <w:gridSpan w:val="4"/>
            <w:tcBorders>
              <w:top w:val="nil"/>
              <w:bottom w:val="nil"/>
            </w:tcBorders>
            <w:shd w:val="clear" w:color="auto" w:fill="auto"/>
          </w:tcPr>
          <w:p w14:paraId="4B1DF37C" w14:textId="2EA3814F" w:rsidR="00B64DC3" w:rsidRPr="00B64DC3" w:rsidRDefault="00DF1308" w:rsidP="00446948">
            <w:pPr>
              <w:spacing w:after="0"/>
              <w:rPr>
                <w:rFonts w:ascii="Open Sans" w:hAnsi="Open Sans" w:cs="Open Sans"/>
                <w:b/>
                <w:color w:val="0000FF"/>
                <w:sz w:val="20"/>
                <w:szCs w:val="20"/>
              </w:rPr>
            </w:pPr>
            <w:r w:rsidRPr="00CD04B6">
              <w:rPr>
                <w:rFonts w:ascii="Open Sans" w:hAnsi="Open Sans" w:cs="Open Sans"/>
                <w:b/>
                <w:sz w:val="20"/>
                <w:szCs w:val="20"/>
              </w:rPr>
              <w:t xml:space="preserve">Job Title or Relationship to Client: </w:t>
            </w:r>
            <w:r w:rsidRPr="0077078B">
              <w:rPr>
                <w:rFonts w:ascii="Open Sans" w:hAnsi="Open Sans" w:cs="Open Sans"/>
                <w:b/>
                <w:color w:val="0000FF"/>
                <w:sz w:val="20"/>
                <w:szCs w:val="20"/>
              </w:rPr>
              <w:fldChar w:fldCharType="begin">
                <w:ffData>
                  <w:name w:val=""/>
                  <w:enabled/>
                  <w:calcOnExit w:val="0"/>
                  <w:textInput>
                    <w:maxLength w:val="56"/>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77078B">
              <w:rPr>
                <w:rFonts w:ascii="Open Sans" w:hAnsi="Open Sans" w:cs="Open Sans"/>
                <w:b/>
                <w:color w:val="0000FF"/>
                <w:sz w:val="20"/>
                <w:szCs w:val="20"/>
              </w:rPr>
              <w:fldChar w:fldCharType="end"/>
            </w:r>
          </w:p>
        </w:tc>
      </w:tr>
      <w:tr w:rsidR="00B64DC3" w:rsidRPr="00DB4445" w14:paraId="32E70124" w14:textId="77777777" w:rsidTr="00C97522">
        <w:trPr>
          <w:trHeight w:hRule="exact" w:val="1531"/>
        </w:trPr>
        <w:tc>
          <w:tcPr>
            <w:tcW w:w="10491" w:type="dxa"/>
            <w:gridSpan w:val="4"/>
            <w:tcBorders>
              <w:top w:val="nil"/>
              <w:bottom w:val="nil"/>
            </w:tcBorders>
            <w:shd w:val="clear" w:color="auto" w:fill="auto"/>
          </w:tcPr>
          <w:p w14:paraId="3DBDF01E" w14:textId="7C7DC3ED" w:rsidR="00B64DC3" w:rsidRPr="00B64DC3" w:rsidRDefault="00B64DC3" w:rsidP="00B64DC3">
            <w:pPr>
              <w:spacing w:after="0" w:line="276" w:lineRule="auto"/>
              <w:rPr>
                <w:rFonts w:ascii="Open Sans" w:hAnsi="Open Sans" w:cs="Open Sans"/>
                <w:bCs/>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EF29C0">
              <w:rPr>
                <w:rFonts w:ascii="Open Sans" w:hAnsi="Open Sans" w:cs="Open Sans"/>
                <w:sz w:val="20"/>
                <w:szCs w:val="20"/>
              </w:rPr>
            </w:r>
            <w:r w:rsidR="00EF29C0">
              <w:rPr>
                <w:rFonts w:ascii="Open Sans" w:hAnsi="Open Sans" w:cs="Open Sans"/>
                <w:sz w:val="20"/>
                <w:szCs w:val="20"/>
              </w:rPr>
              <w:fldChar w:fldCharType="separate"/>
            </w:r>
            <w:r w:rsidRPr="00CD04B6">
              <w:rPr>
                <w:rFonts w:ascii="Open Sans" w:hAnsi="Open Sans" w:cs="Open Sans"/>
                <w:sz w:val="20"/>
                <w:szCs w:val="20"/>
              </w:rPr>
              <w:fldChar w:fldCharType="end"/>
            </w:r>
            <w:r>
              <w:rPr>
                <w:rFonts w:ascii="Open Sans" w:hAnsi="Open Sans" w:cs="Open Sans"/>
                <w:sz w:val="20"/>
                <w:szCs w:val="20"/>
              </w:rPr>
              <w:t xml:space="preserve"> </w:t>
            </w:r>
            <w:r w:rsidR="00FB1B44" w:rsidRPr="00B64DC3">
              <w:rPr>
                <w:rFonts w:ascii="Open Sans" w:hAnsi="Open Sans" w:cs="Open Sans"/>
                <w:bCs/>
                <w:sz w:val="20"/>
                <w:szCs w:val="20"/>
              </w:rPr>
              <w:t>Social Worker (</w:t>
            </w:r>
            <w:r w:rsidR="00D30B1C">
              <w:rPr>
                <w:rFonts w:ascii="Open Sans" w:hAnsi="Open Sans" w:cs="Open Sans"/>
                <w:bCs/>
                <w:sz w:val="20"/>
                <w:szCs w:val="20"/>
              </w:rPr>
              <w:t>Community</w:t>
            </w:r>
            <w:r w:rsidR="00FB1B44" w:rsidRPr="00B64DC3">
              <w:rPr>
                <w:rFonts w:ascii="Open Sans" w:hAnsi="Open Sans" w:cs="Open Sans"/>
                <w:bCs/>
                <w:sz w:val="20"/>
                <w:szCs w:val="20"/>
              </w:rPr>
              <w:t>)</w:t>
            </w:r>
            <w:r w:rsidR="00FB1B44">
              <w:rPr>
                <w:rFonts w:ascii="Open Sans" w:hAnsi="Open Sans" w:cs="Open Sans"/>
                <w:bCs/>
                <w:sz w:val="20"/>
                <w:szCs w:val="20"/>
              </w:rPr>
              <w:t xml:space="preserve">         </w:t>
            </w:r>
            <w:r w:rsidRPr="00B64DC3">
              <w:rPr>
                <w:rFonts w:ascii="Open Sans" w:hAnsi="Open Sans" w:cs="Open Sans"/>
                <w:bCs/>
                <w:sz w:val="20"/>
                <w:szCs w:val="20"/>
              </w:rPr>
              <w:tab/>
            </w:r>
            <w:r w:rsidR="00FB1B44">
              <w:rPr>
                <w:rFonts w:ascii="Open Sans" w:hAnsi="Open Sans" w:cs="Open Sans"/>
                <w:bCs/>
                <w:sz w:val="20"/>
                <w:szCs w:val="20"/>
              </w:rPr>
              <w:t xml:space="preserve">              </w:t>
            </w:r>
            <w:r w:rsidRPr="00B64DC3">
              <w:rPr>
                <w:rFonts w:ascii="Open Sans" w:hAnsi="Open Sans" w:cs="Open Sans"/>
                <w:bCs/>
                <w:sz w:val="20"/>
                <w:szCs w:val="20"/>
              </w:rPr>
              <w:tab/>
            </w: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EF29C0">
              <w:rPr>
                <w:rFonts w:ascii="Open Sans" w:hAnsi="Open Sans" w:cs="Open Sans"/>
                <w:sz w:val="20"/>
                <w:szCs w:val="20"/>
              </w:rPr>
            </w:r>
            <w:r w:rsidR="00EF29C0">
              <w:rPr>
                <w:rFonts w:ascii="Open Sans" w:hAnsi="Open Sans" w:cs="Open Sans"/>
                <w:sz w:val="20"/>
                <w:szCs w:val="20"/>
              </w:rPr>
              <w:fldChar w:fldCharType="separate"/>
            </w:r>
            <w:r w:rsidRPr="00CD04B6">
              <w:rPr>
                <w:rFonts w:ascii="Open Sans" w:hAnsi="Open Sans" w:cs="Open Sans"/>
                <w:sz w:val="20"/>
                <w:szCs w:val="20"/>
              </w:rPr>
              <w:fldChar w:fldCharType="end"/>
            </w:r>
            <w:r>
              <w:rPr>
                <w:rFonts w:ascii="Open Sans" w:hAnsi="Open Sans" w:cs="Open Sans"/>
                <w:sz w:val="20"/>
                <w:szCs w:val="20"/>
              </w:rPr>
              <w:t xml:space="preserve"> </w:t>
            </w:r>
            <w:r w:rsidR="00FB1B44" w:rsidRPr="00B64DC3">
              <w:rPr>
                <w:rFonts w:ascii="Open Sans" w:hAnsi="Open Sans" w:cs="Open Sans"/>
                <w:bCs/>
                <w:sz w:val="20"/>
                <w:szCs w:val="20"/>
              </w:rPr>
              <w:t xml:space="preserve">Social Work </w:t>
            </w:r>
            <w:r w:rsidR="00D30B1C">
              <w:rPr>
                <w:rFonts w:ascii="Open Sans" w:hAnsi="Open Sans" w:cs="Open Sans"/>
                <w:bCs/>
                <w:sz w:val="20"/>
                <w:szCs w:val="20"/>
              </w:rPr>
              <w:t>Assistant</w:t>
            </w:r>
            <w:r w:rsidRPr="00B64DC3">
              <w:rPr>
                <w:rFonts w:ascii="Open Sans" w:hAnsi="Open Sans" w:cs="Open Sans"/>
                <w:bCs/>
                <w:sz w:val="20"/>
                <w:szCs w:val="20"/>
              </w:rPr>
              <w:tab/>
            </w:r>
            <w:r>
              <w:rPr>
                <w:rFonts w:ascii="Open Sans" w:hAnsi="Open Sans" w:cs="Open Sans"/>
                <w:bCs/>
                <w:sz w:val="20"/>
                <w:szCs w:val="20"/>
              </w:rPr>
              <w:tab/>
            </w:r>
          </w:p>
          <w:p w14:paraId="48C11EE1" w14:textId="787B8C03" w:rsidR="00B64DC3" w:rsidRPr="00B64DC3" w:rsidRDefault="00B64DC3" w:rsidP="00B64DC3">
            <w:pPr>
              <w:spacing w:after="0" w:line="276" w:lineRule="auto"/>
              <w:rPr>
                <w:rFonts w:ascii="Open Sans" w:hAnsi="Open Sans" w:cs="Open Sans"/>
                <w:bCs/>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EF29C0">
              <w:rPr>
                <w:rFonts w:ascii="Open Sans" w:hAnsi="Open Sans" w:cs="Open Sans"/>
                <w:sz w:val="20"/>
                <w:szCs w:val="20"/>
              </w:rPr>
            </w:r>
            <w:r w:rsidR="00EF29C0">
              <w:rPr>
                <w:rFonts w:ascii="Open Sans" w:hAnsi="Open Sans" w:cs="Open Sans"/>
                <w:sz w:val="20"/>
                <w:szCs w:val="20"/>
              </w:rPr>
              <w:fldChar w:fldCharType="separate"/>
            </w:r>
            <w:r w:rsidRPr="00CD04B6">
              <w:rPr>
                <w:rFonts w:ascii="Open Sans" w:hAnsi="Open Sans" w:cs="Open Sans"/>
                <w:sz w:val="20"/>
                <w:szCs w:val="20"/>
              </w:rPr>
              <w:fldChar w:fldCharType="end"/>
            </w:r>
            <w:r>
              <w:rPr>
                <w:rFonts w:ascii="Open Sans" w:hAnsi="Open Sans" w:cs="Open Sans"/>
                <w:sz w:val="20"/>
                <w:szCs w:val="20"/>
              </w:rPr>
              <w:t xml:space="preserve"> </w:t>
            </w:r>
            <w:r w:rsidR="00FB1B44">
              <w:rPr>
                <w:rFonts w:ascii="Open Sans" w:hAnsi="Open Sans" w:cs="Open Sans"/>
                <w:bCs/>
                <w:sz w:val="20"/>
                <w:szCs w:val="20"/>
              </w:rPr>
              <w:t>Team Manager</w:t>
            </w:r>
            <w:r w:rsidR="00FB1B44" w:rsidRPr="00B64DC3">
              <w:rPr>
                <w:rFonts w:ascii="Open Sans" w:hAnsi="Open Sans" w:cs="Open Sans"/>
                <w:bCs/>
                <w:sz w:val="20"/>
                <w:szCs w:val="20"/>
              </w:rPr>
              <w:t xml:space="preserve"> </w:t>
            </w:r>
            <w:r w:rsidR="00D37E90">
              <w:rPr>
                <w:rFonts w:ascii="Open Sans" w:hAnsi="Open Sans" w:cs="Open Sans"/>
                <w:bCs/>
                <w:sz w:val="20"/>
                <w:szCs w:val="20"/>
              </w:rPr>
              <w:t xml:space="preserve">Social Care  </w:t>
            </w:r>
            <w:r w:rsidR="00D30B1C">
              <w:rPr>
                <w:rFonts w:ascii="Open Sans" w:hAnsi="Open Sans" w:cs="Open Sans"/>
                <w:bCs/>
                <w:sz w:val="20"/>
                <w:szCs w:val="20"/>
              </w:rPr>
              <w:t xml:space="preserve">                  </w:t>
            </w:r>
            <w:r w:rsidR="00FB1B44">
              <w:rPr>
                <w:rFonts w:ascii="Open Sans" w:hAnsi="Open Sans" w:cs="Open Sans"/>
                <w:bCs/>
                <w:sz w:val="20"/>
                <w:szCs w:val="20"/>
              </w:rPr>
              <w:t xml:space="preserve">          </w:t>
            </w:r>
            <w:r w:rsidRPr="00B64DC3">
              <w:rPr>
                <w:rFonts w:ascii="Open Sans" w:hAnsi="Open Sans" w:cs="Open Sans"/>
                <w:bCs/>
                <w:sz w:val="20"/>
                <w:szCs w:val="20"/>
              </w:rPr>
              <w:tab/>
            </w: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EF29C0">
              <w:rPr>
                <w:rFonts w:ascii="Open Sans" w:hAnsi="Open Sans" w:cs="Open Sans"/>
                <w:sz w:val="20"/>
                <w:szCs w:val="20"/>
              </w:rPr>
            </w:r>
            <w:r w:rsidR="00EF29C0">
              <w:rPr>
                <w:rFonts w:ascii="Open Sans" w:hAnsi="Open Sans" w:cs="Open Sans"/>
                <w:sz w:val="20"/>
                <w:szCs w:val="20"/>
              </w:rPr>
              <w:fldChar w:fldCharType="separate"/>
            </w:r>
            <w:r w:rsidRPr="00CD04B6">
              <w:rPr>
                <w:rFonts w:ascii="Open Sans" w:hAnsi="Open Sans" w:cs="Open Sans"/>
                <w:sz w:val="20"/>
                <w:szCs w:val="20"/>
              </w:rPr>
              <w:fldChar w:fldCharType="end"/>
            </w:r>
            <w:r>
              <w:rPr>
                <w:rFonts w:ascii="Open Sans" w:hAnsi="Open Sans" w:cs="Open Sans"/>
                <w:sz w:val="20"/>
                <w:szCs w:val="20"/>
              </w:rPr>
              <w:t xml:space="preserve"> </w:t>
            </w:r>
            <w:r w:rsidR="00D30B1C">
              <w:rPr>
                <w:rFonts w:ascii="Open Sans" w:hAnsi="Open Sans" w:cs="Open Sans"/>
                <w:bCs/>
                <w:sz w:val="20"/>
                <w:szCs w:val="20"/>
              </w:rPr>
              <w:t>Care Manager</w:t>
            </w:r>
            <w:r w:rsidRPr="00B64DC3">
              <w:rPr>
                <w:rFonts w:ascii="Open Sans" w:hAnsi="Open Sans" w:cs="Open Sans"/>
                <w:bCs/>
                <w:sz w:val="20"/>
                <w:szCs w:val="20"/>
              </w:rPr>
              <w:tab/>
            </w:r>
            <w:r>
              <w:rPr>
                <w:rFonts w:ascii="Open Sans" w:hAnsi="Open Sans" w:cs="Open Sans"/>
                <w:bCs/>
                <w:sz w:val="20"/>
                <w:szCs w:val="20"/>
              </w:rPr>
              <w:tab/>
            </w:r>
          </w:p>
          <w:p w14:paraId="7604EB67" w14:textId="6DB1B252" w:rsidR="00B64DC3" w:rsidRPr="00B64DC3" w:rsidRDefault="00B64DC3" w:rsidP="00B64DC3">
            <w:pPr>
              <w:spacing w:after="0" w:line="276" w:lineRule="auto"/>
              <w:rPr>
                <w:rFonts w:ascii="Open Sans" w:hAnsi="Open Sans" w:cs="Open Sans"/>
                <w:bCs/>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EF29C0">
              <w:rPr>
                <w:rFonts w:ascii="Open Sans" w:hAnsi="Open Sans" w:cs="Open Sans"/>
                <w:sz w:val="20"/>
                <w:szCs w:val="20"/>
              </w:rPr>
            </w:r>
            <w:r w:rsidR="00EF29C0">
              <w:rPr>
                <w:rFonts w:ascii="Open Sans" w:hAnsi="Open Sans" w:cs="Open Sans"/>
                <w:sz w:val="20"/>
                <w:szCs w:val="20"/>
              </w:rPr>
              <w:fldChar w:fldCharType="separate"/>
            </w:r>
            <w:r w:rsidRPr="00CD04B6">
              <w:rPr>
                <w:rFonts w:ascii="Open Sans" w:hAnsi="Open Sans" w:cs="Open Sans"/>
                <w:sz w:val="20"/>
                <w:szCs w:val="20"/>
              </w:rPr>
              <w:fldChar w:fldCharType="end"/>
            </w:r>
            <w:r>
              <w:rPr>
                <w:rFonts w:ascii="Open Sans" w:hAnsi="Open Sans" w:cs="Open Sans"/>
                <w:sz w:val="20"/>
                <w:szCs w:val="20"/>
              </w:rPr>
              <w:t xml:space="preserve"> </w:t>
            </w:r>
            <w:r w:rsidR="00BD6573">
              <w:rPr>
                <w:rFonts w:ascii="Open Sans" w:hAnsi="Open Sans" w:cs="Open Sans"/>
                <w:bCs/>
                <w:sz w:val="20"/>
                <w:szCs w:val="20"/>
              </w:rPr>
              <w:t>Administrator</w:t>
            </w:r>
            <w:r w:rsidR="00FB1B44">
              <w:rPr>
                <w:rFonts w:ascii="Open Sans" w:hAnsi="Open Sans" w:cs="Open Sans"/>
                <w:bCs/>
                <w:sz w:val="20"/>
                <w:szCs w:val="20"/>
              </w:rPr>
              <w:t xml:space="preserve">                                           </w:t>
            </w:r>
            <w:r w:rsidRPr="00B64DC3">
              <w:rPr>
                <w:rFonts w:ascii="Open Sans" w:hAnsi="Open Sans" w:cs="Open Sans"/>
                <w:bCs/>
                <w:sz w:val="20"/>
                <w:szCs w:val="20"/>
              </w:rPr>
              <w:tab/>
            </w:r>
            <w:r w:rsidRPr="00B64DC3">
              <w:rPr>
                <w:rFonts w:ascii="Open Sans" w:hAnsi="Open Sans" w:cs="Open Sans"/>
                <w:bCs/>
                <w:sz w:val="20"/>
                <w:szCs w:val="20"/>
              </w:rPr>
              <w:tab/>
            </w:r>
            <w:r w:rsidRPr="00B64DC3">
              <w:rPr>
                <w:rFonts w:ascii="Open Sans" w:hAnsi="Open Sans" w:cs="Open Sans"/>
                <w:bCs/>
                <w:sz w:val="20"/>
                <w:szCs w:val="20"/>
              </w:rPr>
              <w:tab/>
            </w:r>
            <w:r w:rsidRPr="00B64DC3">
              <w:rPr>
                <w:rFonts w:ascii="Open Sans" w:hAnsi="Open Sans" w:cs="Open Sans"/>
                <w:bCs/>
                <w:sz w:val="20"/>
                <w:szCs w:val="20"/>
              </w:rPr>
              <w:tab/>
            </w:r>
            <w:r w:rsidRPr="00B64DC3">
              <w:rPr>
                <w:rFonts w:ascii="Open Sans" w:hAnsi="Open Sans" w:cs="Open Sans"/>
                <w:bCs/>
                <w:sz w:val="20"/>
                <w:szCs w:val="20"/>
              </w:rPr>
              <w:tab/>
            </w:r>
          </w:p>
          <w:p w14:paraId="2EE56F2E" w14:textId="505E6F07" w:rsidR="00B64DC3" w:rsidRPr="00CD04B6" w:rsidRDefault="00B64DC3" w:rsidP="00B64DC3">
            <w:pPr>
              <w:spacing w:after="0" w:line="276" w:lineRule="auto"/>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EF29C0">
              <w:rPr>
                <w:rFonts w:ascii="Open Sans" w:hAnsi="Open Sans" w:cs="Open Sans"/>
                <w:sz w:val="20"/>
                <w:szCs w:val="20"/>
              </w:rPr>
            </w:r>
            <w:r w:rsidR="00EF29C0">
              <w:rPr>
                <w:rFonts w:ascii="Open Sans" w:hAnsi="Open Sans" w:cs="Open Sans"/>
                <w:sz w:val="20"/>
                <w:szCs w:val="20"/>
              </w:rPr>
              <w:fldChar w:fldCharType="separate"/>
            </w:r>
            <w:r w:rsidRPr="00CD04B6">
              <w:rPr>
                <w:rFonts w:ascii="Open Sans" w:hAnsi="Open Sans" w:cs="Open Sans"/>
                <w:sz w:val="20"/>
                <w:szCs w:val="20"/>
              </w:rPr>
              <w:fldChar w:fldCharType="end"/>
            </w:r>
            <w:r>
              <w:rPr>
                <w:rFonts w:ascii="Open Sans" w:hAnsi="Open Sans" w:cs="Open Sans"/>
                <w:sz w:val="20"/>
                <w:szCs w:val="20"/>
              </w:rPr>
              <w:t xml:space="preserve"> </w:t>
            </w:r>
            <w:r w:rsidRPr="00B64DC3">
              <w:rPr>
                <w:rFonts w:ascii="Open Sans" w:hAnsi="Open Sans" w:cs="Open Sans"/>
                <w:bCs/>
                <w:sz w:val="20"/>
                <w:szCs w:val="20"/>
              </w:rPr>
              <w:t xml:space="preserve">Other </w:t>
            </w:r>
            <w:r w:rsidRPr="00B64DC3">
              <w:rPr>
                <w:rFonts w:ascii="Open Sans" w:hAnsi="Open Sans" w:cs="Open Sans"/>
                <w:bCs/>
                <w:color w:val="0000FF"/>
                <w:sz w:val="20"/>
                <w:szCs w:val="20"/>
              </w:rPr>
              <w:fldChar w:fldCharType="begin">
                <w:ffData>
                  <w:name w:val=""/>
                  <w:enabled/>
                  <w:calcOnExit w:val="0"/>
                  <w:textInput>
                    <w:maxLength w:val="45"/>
                  </w:textInput>
                </w:ffData>
              </w:fldChar>
            </w:r>
            <w:r w:rsidRPr="00B64DC3">
              <w:rPr>
                <w:rFonts w:ascii="Open Sans" w:hAnsi="Open Sans" w:cs="Open Sans"/>
                <w:bCs/>
                <w:color w:val="0000FF"/>
                <w:sz w:val="20"/>
                <w:szCs w:val="20"/>
              </w:rPr>
              <w:instrText xml:space="preserve"> FORMTEXT </w:instrText>
            </w:r>
            <w:r w:rsidRPr="00B64DC3">
              <w:rPr>
                <w:rFonts w:ascii="Open Sans" w:hAnsi="Open Sans" w:cs="Open Sans"/>
                <w:bCs/>
                <w:color w:val="0000FF"/>
                <w:sz w:val="20"/>
                <w:szCs w:val="20"/>
              </w:rPr>
            </w:r>
            <w:r w:rsidRPr="00B64DC3">
              <w:rPr>
                <w:rFonts w:ascii="Open Sans" w:hAnsi="Open Sans" w:cs="Open Sans"/>
                <w:bCs/>
                <w:color w:val="0000FF"/>
                <w:sz w:val="20"/>
                <w:szCs w:val="20"/>
              </w:rPr>
              <w:fldChar w:fldCharType="separate"/>
            </w:r>
            <w:r w:rsidRPr="00B64DC3">
              <w:rPr>
                <w:rFonts w:ascii="Open Sans" w:hAnsi="Open Sans" w:cs="Open Sans"/>
                <w:bCs/>
                <w:noProof/>
                <w:color w:val="0000FF"/>
                <w:sz w:val="20"/>
                <w:szCs w:val="20"/>
              </w:rPr>
              <w:t> </w:t>
            </w:r>
            <w:r w:rsidRPr="00B64DC3">
              <w:rPr>
                <w:rFonts w:ascii="Open Sans" w:hAnsi="Open Sans" w:cs="Open Sans"/>
                <w:bCs/>
                <w:noProof/>
                <w:color w:val="0000FF"/>
                <w:sz w:val="20"/>
                <w:szCs w:val="20"/>
              </w:rPr>
              <w:t> </w:t>
            </w:r>
            <w:r w:rsidRPr="00B64DC3">
              <w:rPr>
                <w:rFonts w:ascii="Open Sans" w:hAnsi="Open Sans" w:cs="Open Sans"/>
                <w:bCs/>
                <w:noProof/>
                <w:color w:val="0000FF"/>
                <w:sz w:val="20"/>
                <w:szCs w:val="20"/>
              </w:rPr>
              <w:t> </w:t>
            </w:r>
            <w:r w:rsidRPr="00B64DC3">
              <w:rPr>
                <w:rFonts w:ascii="Open Sans" w:hAnsi="Open Sans" w:cs="Open Sans"/>
                <w:bCs/>
                <w:noProof/>
                <w:color w:val="0000FF"/>
                <w:sz w:val="20"/>
                <w:szCs w:val="20"/>
              </w:rPr>
              <w:t> </w:t>
            </w:r>
            <w:r w:rsidRPr="00B64DC3">
              <w:rPr>
                <w:rFonts w:ascii="Open Sans" w:hAnsi="Open Sans" w:cs="Open Sans"/>
                <w:bCs/>
                <w:noProof/>
                <w:color w:val="0000FF"/>
                <w:sz w:val="20"/>
                <w:szCs w:val="20"/>
              </w:rPr>
              <w:t> </w:t>
            </w:r>
            <w:r w:rsidRPr="00B64DC3">
              <w:rPr>
                <w:rFonts w:ascii="Open Sans" w:hAnsi="Open Sans" w:cs="Open Sans"/>
                <w:bCs/>
                <w:color w:val="0000FF"/>
                <w:sz w:val="20"/>
                <w:szCs w:val="20"/>
              </w:rPr>
              <w:fldChar w:fldCharType="end"/>
            </w:r>
          </w:p>
        </w:tc>
      </w:tr>
      <w:tr w:rsidR="00DF1308" w:rsidRPr="00DB4445" w14:paraId="361ED510" w14:textId="77777777" w:rsidTr="00446948">
        <w:trPr>
          <w:trHeight w:hRule="exact" w:val="850"/>
        </w:trPr>
        <w:tc>
          <w:tcPr>
            <w:tcW w:w="1702" w:type="dxa"/>
            <w:tcBorders>
              <w:top w:val="nil"/>
              <w:bottom w:val="nil"/>
              <w:right w:val="nil"/>
            </w:tcBorders>
            <w:shd w:val="clear" w:color="auto" w:fill="auto"/>
          </w:tcPr>
          <w:p w14:paraId="1108136A" w14:textId="77777777" w:rsidR="00DF1308" w:rsidRPr="00CD04B6" w:rsidRDefault="00DF1308" w:rsidP="00E47B12">
            <w:pPr>
              <w:rPr>
                <w:rFonts w:ascii="Open Sans" w:hAnsi="Open Sans" w:cs="Open Sans"/>
                <w:b/>
                <w:sz w:val="20"/>
                <w:szCs w:val="20"/>
              </w:rPr>
            </w:pPr>
            <w:r w:rsidRPr="00CD04B6">
              <w:rPr>
                <w:rFonts w:ascii="Open Sans" w:hAnsi="Open Sans" w:cs="Open Sans"/>
                <w:b/>
                <w:sz w:val="20"/>
                <w:szCs w:val="20"/>
              </w:rPr>
              <w:t>Address:</w:t>
            </w:r>
          </w:p>
        </w:tc>
        <w:tc>
          <w:tcPr>
            <w:tcW w:w="8789" w:type="dxa"/>
            <w:gridSpan w:val="3"/>
            <w:tcBorders>
              <w:top w:val="nil"/>
              <w:left w:val="nil"/>
              <w:bottom w:val="nil"/>
            </w:tcBorders>
            <w:shd w:val="clear" w:color="auto" w:fill="auto"/>
          </w:tcPr>
          <w:p w14:paraId="7DDD8406" w14:textId="39833269" w:rsidR="00DF1308" w:rsidRPr="0077078B" w:rsidRDefault="00DF1308" w:rsidP="0077078B">
            <w:pPr>
              <w:pStyle w:val="NoSpacing"/>
              <w:rPr>
                <w:b/>
                <w:bCs/>
                <w:color w:val="0000FF"/>
                <w:sz w:val="20"/>
                <w:szCs w:val="24"/>
              </w:rPr>
            </w:pPr>
            <w:r w:rsidRPr="003F0231">
              <w:rPr>
                <w:b/>
                <w:bCs/>
                <w:color w:val="0000FF"/>
                <w:sz w:val="20"/>
                <w:szCs w:val="24"/>
              </w:rPr>
              <w:fldChar w:fldCharType="begin">
                <w:ffData>
                  <w:name w:val=""/>
                  <w:enabled/>
                  <w:calcOnExit w:val="0"/>
                  <w:textInput>
                    <w:maxLength w:val="149"/>
                  </w:textInput>
                </w:ffData>
              </w:fldChar>
            </w:r>
            <w:r w:rsidRPr="003F0231">
              <w:rPr>
                <w:b/>
                <w:bCs/>
                <w:color w:val="0000FF"/>
                <w:sz w:val="20"/>
                <w:szCs w:val="24"/>
              </w:rPr>
              <w:instrText xml:space="preserve"> FORMTEXT </w:instrText>
            </w:r>
            <w:r w:rsidRPr="003F0231">
              <w:rPr>
                <w:b/>
                <w:bCs/>
                <w:color w:val="0000FF"/>
                <w:sz w:val="20"/>
                <w:szCs w:val="24"/>
              </w:rPr>
            </w:r>
            <w:r w:rsidRPr="003F0231">
              <w:rPr>
                <w:b/>
                <w:bCs/>
                <w:color w:val="0000FF"/>
                <w:sz w:val="20"/>
                <w:szCs w:val="24"/>
              </w:rPr>
              <w:fldChar w:fldCharType="separate"/>
            </w:r>
            <w:r w:rsidR="005E11D2">
              <w:rPr>
                <w:b/>
                <w:bCs/>
                <w:color w:val="0000FF"/>
                <w:sz w:val="20"/>
                <w:szCs w:val="24"/>
              </w:rPr>
              <w:t> </w:t>
            </w:r>
            <w:r w:rsidR="005E11D2">
              <w:rPr>
                <w:b/>
                <w:bCs/>
                <w:color w:val="0000FF"/>
                <w:sz w:val="20"/>
                <w:szCs w:val="24"/>
              </w:rPr>
              <w:t> </w:t>
            </w:r>
            <w:r w:rsidR="005E11D2">
              <w:rPr>
                <w:b/>
                <w:bCs/>
                <w:color w:val="0000FF"/>
                <w:sz w:val="20"/>
                <w:szCs w:val="24"/>
              </w:rPr>
              <w:t> </w:t>
            </w:r>
            <w:r w:rsidR="005E11D2">
              <w:rPr>
                <w:b/>
                <w:bCs/>
                <w:color w:val="0000FF"/>
                <w:sz w:val="20"/>
                <w:szCs w:val="24"/>
              </w:rPr>
              <w:t> </w:t>
            </w:r>
            <w:r w:rsidR="005E11D2">
              <w:rPr>
                <w:b/>
                <w:bCs/>
                <w:color w:val="0000FF"/>
                <w:sz w:val="20"/>
                <w:szCs w:val="24"/>
              </w:rPr>
              <w:t> </w:t>
            </w:r>
            <w:r w:rsidRPr="003F0231">
              <w:rPr>
                <w:b/>
                <w:bCs/>
                <w:color w:val="0000FF"/>
                <w:sz w:val="20"/>
                <w:szCs w:val="24"/>
              </w:rPr>
              <w:fldChar w:fldCharType="end"/>
            </w:r>
          </w:p>
        </w:tc>
      </w:tr>
      <w:tr w:rsidR="00DF1308" w:rsidRPr="00DB4445" w14:paraId="5EDEFF95" w14:textId="77777777" w:rsidTr="00446948">
        <w:trPr>
          <w:trHeight w:hRule="exact" w:val="340"/>
        </w:trPr>
        <w:tc>
          <w:tcPr>
            <w:tcW w:w="10491" w:type="dxa"/>
            <w:gridSpan w:val="4"/>
            <w:tcBorders>
              <w:top w:val="nil"/>
              <w:bottom w:val="nil"/>
            </w:tcBorders>
            <w:shd w:val="clear" w:color="auto" w:fill="auto"/>
          </w:tcPr>
          <w:p w14:paraId="57E09C74" w14:textId="02EA0BE1"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Postcode:    </w:t>
            </w:r>
            <w:r w:rsidRPr="003F0231">
              <w:rPr>
                <w:rFonts w:ascii="Open Sans" w:hAnsi="Open Sans" w:cs="Open Sans"/>
                <w:b/>
                <w:color w:val="0000FF"/>
                <w:sz w:val="20"/>
                <w:szCs w:val="20"/>
              </w:rPr>
              <w:fldChar w:fldCharType="begin">
                <w:ffData>
                  <w:name w:val=""/>
                  <w:enabled/>
                  <w:calcOnExit w:val="0"/>
                  <w:textInput>
                    <w:maxLength w:val="23"/>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3F0231">
              <w:rPr>
                <w:rFonts w:ascii="Open Sans" w:hAnsi="Open Sans" w:cs="Open Sans"/>
                <w:b/>
                <w:color w:val="0000FF"/>
                <w:sz w:val="20"/>
                <w:szCs w:val="20"/>
              </w:rPr>
              <w:fldChar w:fldCharType="end"/>
            </w:r>
          </w:p>
        </w:tc>
      </w:tr>
      <w:tr w:rsidR="00DF1308" w:rsidRPr="00DB4445" w14:paraId="5C8B8B5F" w14:textId="77777777" w:rsidTr="00446948">
        <w:trPr>
          <w:trHeight w:hRule="exact" w:val="340"/>
        </w:trPr>
        <w:tc>
          <w:tcPr>
            <w:tcW w:w="5103" w:type="dxa"/>
            <w:gridSpan w:val="2"/>
            <w:tcBorders>
              <w:top w:val="nil"/>
              <w:bottom w:val="nil"/>
              <w:right w:val="nil"/>
            </w:tcBorders>
            <w:shd w:val="clear" w:color="auto" w:fill="auto"/>
          </w:tcPr>
          <w:p w14:paraId="2BFFD11F" w14:textId="298CFC72"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Tel No:         </w:t>
            </w:r>
            <w:r w:rsidRPr="003F0231">
              <w:rPr>
                <w:rFonts w:ascii="Open Sans" w:hAnsi="Open Sans" w:cs="Open Sans"/>
                <w:b/>
                <w:color w:val="0000FF"/>
                <w:sz w:val="20"/>
                <w:szCs w:val="20"/>
              </w:rPr>
              <w:fldChar w:fldCharType="begin">
                <w:ffData>
                  <w:name w:val=""/>
                  <w:enabled/>
                  <w:calcOnExit w:val="0"/>
                  <w:textInput>
                    <w:maxLength w:val="28"/>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3F0231">
              <w:rPr>
                <w:rFonts w:ascii="Open Sans" w:hAnsi="Open Sans" w:cs="Open Sans"/>
                <w:b/>
                <w:color w:val="0000FF"/>
                <w:sz w:val="20"/>
                <w:szCs w:val="20"/>
              </w:rPr>
              <w:fldChar w:fldCharType="end"/>
            </w:r>
          </w:p>
        </w:tc>
        <w:tc>
          <w:tcPr>
            <w:tcW w:w="5388" w:type="dxa"/>
            <w:gridSpan w:val="2"/>
            <w:tcBorders>
              <w:top w:val="nil"/>
              <w:left w:val="nil"/>
              <w:bottom w:val="nil"/>
            </w:tcBorders>
            <w:shd w:val="clear" w:color="auto" w:fill="auto"/>
          </w:tcPr>
          <w:p w14:paraId="10064B83" w14:textId="2003203A"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Mobile No:     </w:t>
            </w:r>
            <w:r w:rsidRPr="003F0231">
              <w:rPr>
                <w:rFonts w:ascii="Open Sans" w:hAnsi="Open Sans" w:cs="Open Sans"/>
                <w:b/>
                <w:color w:val="0000FF"/>
                <w:sz w:val="20"/>
                <w:szCs w:val="20"/>
              </w:rPr>
              <w:fldChar w:fldCharType="begin">
                <w:ffData>
                  <w:name w:val=""/>
                  <w:enabled/>
                  <w:calcOnExit w:val="0"/>
                  <w:textInput>
                    <w:maxLength w:val="28"/>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3F0231">
              <w:rPr>
                <w:rFonts w:ascii="Open Sans" w:hAnsi="Open Sans" w:cs="Open Sans"/>
                <w:b/>
                <w:color w:val="0000FF"/>
                <w:sz w:val="20"/>
                <w:szCs w:val="20"/>
              </w:rPr>
              <w:fldChar w:fldCharType="end"/>
            </w:r>
          </w:p>
        </w:tc>
      </w:tr>
      <w:tr w:rsidR="00DF1308" w:rsidRPr="00DB4445" w14:paraId="61835FE7" w14:textId="77777777" w:rsidTr="00446948">
        <w:trPr>
          <w:trHeight w:hRule="exact" w:val="340"/>
        </w:trPr>
        <w:tc>
          <w:tcPr>
            <w:tcW w:w="10491" w:type="dxa"/>
            <w:gridSpan w:val="4"/>
            <w:tcBorders>
              <w:top w:val="nil"/>
              <w:bottom w:val="single" w:sz="4" w:space="0" w:color="auto"/>
            </w:tcBorders>
            <w:shd w:val="clear" w:color="auto" w:fill="auto"/>
          </w:tcPr>
          <w:p w14:paraId="706EB0D9" w14:textId="7345B8D3"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Email:           </w:t>
            </w:r>
            <w:r w:rsidRPr="003F0231">
              <w:rPr>
                <w:rFonts w:ascii="Open Sans" w:hAnsi="Open Sans" w:cs="Open Sans"/>
                <w:b/>
                <w:color w:val="0000FF"/>
                <w:sz w:val="20"/>
                <w:szCs w:val="20"/>
              </w:rPr>
              <w:fldChar w:fldCharType="begin">
                <w:ffData>
                  <w:name w:val=""/>
                  <w:enabled/>
                  <w:calcOnExit w:val="0"/>
                  <w:textInput>
                    <w:maxLength w:val="65"/>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005E11D2">
              <w:rPr>
                <w:rFonts w:ascii="Open Sans" w:hAnsi="Open Sans" w:cs="Open Sans"/>
                <w:b/>
                <w:color w:val="0000FF"/>
                <w:sz w:val="20"/>
                <w:szCs w:val="20"/>
              </w:rPr>
              <w:t> </w:t>
            </w:r>
            <w:r w:rsidRPr="003F0231">
              <w:rPr>
                <w:rFonts w:ascii="Open Sans" w:hAnsi="Open Sans" w:cs="Open Sans"/>
                <w:b/>
                <w:color w:val="0000FF"/>
                <w:sz w:val="20"/>
                <w:szCs w:val="20"/>
              </w:rPr>
              <w:fldChar w:fldCharType="end"/>
            </w:r>
          </w:p>
        </w:tc>
      </w:tr>
    </w:tbl>
    <w:p w14:paraId="0803107D" w14:textId="20152BF9" w:rsidR="00DF1308" w:rsidRDefault="00DF1308" w:rsidP="002F6A6A">
      <w:pPr>
        <w:spacing w:after="0"/>
        <w:rPr>
          <w:sz w:val="8"/>
          <w:szCs w:val="8"/>
        </w:rPr>
      </w:pPr>
    </w:p>
    <w:p w14:paraId="6744BD88" w14:textId="5327EE96" w:rsidR="00DD55FF" w:rsidRDefault="00DD55FF" w:rsidP="002F6A6A">
      <w:pPr>
        <w:spacing w:after="0"/>
        <w:rPr>
          <w:sz w:val="8"/>
          <w:szCs w:val="8"/>
        </w:rPr>
      </w:pPr>
    </w:p>
    <w:p w14:paraId="3DF8C4B6" w14:textId="0B9F5A41" w:rsidR="00DD55FF" w:rsidRDefault="00DD55FF" w:rsidP="002F6A6A">
      <w:pPr>
        <w:spacing w:after="0"/>
        <w:rPr>
          <w:sz w:val="8"/>
          <w:szCs w:val="8"/>
        </w:rPr>
      </w:pPr>
    </w:p>
    <w:p w14:paraId="7B5624CF" w14:textId="77777777" w:rsidR="00DD55FF" w:rsidRPr="00D43B44" w:rsidRDefault="00DD55FF" w:rsidP="002F6A6A">
      <w:pPr>
        <w:spacing w:after="0"/>
        <w:rPr>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4224"/>
        <w:gridCol w:w="3119"/>
      </w:tblGrid>
      <w:tr w:rsidR="00DF1308" w:rsidRPr="009300D2" w14:paraId="1FCE9D7D" w14:textId="77777777" w:rsidTr="00446948">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F8AC00" w:themeFill="accent1"/>
          </w:tcPr>
          <w:p w14:paraId="789C50A4" w14:textId="77777777" w:rsidR="00DF1308" w:rsidRPr="009300D2" w:rsidRDefault="00DF1308" w:rsidP="00446948">
            <w:pPr>
              <w:spacing w:before="40" w:after="40"/>
              <w:rPr>
                <w:rFonts w:cstheme="minorHAnsi"/>
                <w:bCs/>
                <w:sz w:val="20"/>
              </w:rPr>
            </w:pPr>
            <w:r w:rsidRPr="00C66114">
              <w:rPr>
                <w:rFonts w:cstheme="minorHAnsi"/>
                <w:b/>
                <w:sz w:val="22"/>
              </w:rPr>
              <w:t>Main Disability</w:t>
            </w:r>
            <w:r w:rsidRPr="00C66114">
              <w:rPr>
                <w:rFonts w:cstheme="minorHAnsi"/>
                <w:bCs/>
                <w:szCs w:val="18"/>
              </w:rPr>
              <w:t xml:space="preserve"> </w:t>
            </w:r>
            <w:r w:rsidRPr="009829C7">
              <w:rPr>
                <w:rFonts w:cstheme="minorHAnsi"/>
                <w:bCs/>
                <w:sz w:val="20"/>
                <w:szCs w:val="20"/>
              </w:rPr>
              <w:t xml:space="preserve">Is there a </w:t>
            </w:r>
            <w:r w:rsidRPr="009829C7">
              <w:rPr>
                <w:rFonts w:cstheme="minorHAnsi"/>
                <w:b/>
                <w:iCs/>
                <w:sz w:val="20"/>
                <w:szCs w:val="20"/>
              </w:rPr>
              <w:t>main</w:t>
            </w:r>
            <w:r w:rsidRPr="009829C7">
              <w:rPr>
                <w:rFonts w:cstheme="minorHAnsi"/>
                <w:bCs/>
                <w:sz w:val="20"/>
                <w:szCs w:val="20"/>
              </w:rPr>
              <w:t xml:space="preserve"> disability or impairment considered particularly relevant to this case?</w:t>
            </w:r>
          </w:p>
        </w:tc>
      </w:tr>
      <w:tr w:rsidR="00DF1308" w:rsidRPr="009300D2" w14:paraId="491DEDF6" w14:textId="77777777" w:rsidTr="00C97522">
        <w:trPr>
          <w:trHeight w:hRule="exact" w:val="283"/>
        </w:trPr>
        <w:tc>
          <w:tcPr>
            <w:tcW w:w="10491" w:type="dxa"/>
            <w:gridSpan w:val="3"/>
            <w:tcBorders>
              <w:top w:val="single" w:sz="4" w:space="0" w:color="000000"/>
              <w:bottom w:val="nil"/>
            </w:tcBorders>
            <w:shd w:val="clear" w:color="auto" w:fill="auto"/>
          </w:tcPr>
          <w:p w14:paraId="547C8C44" w14:textId="77777777" w:rsidR="00DF1308" w:rsidRPr="009300D2" w:rsidRDefault="00DF1308" w:rsidP="00C97522">
            <w:pPr>
              <w:spacing w:after="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Check</w:t>
            </w:r>
            <w:r w:rsidRPr="00413954">
              <w:rPr>
                <w:rFonts w:cstheme="minorHAnsi"/>
                <w:b/>
                <w:color w:val="CD007E" w:themeColor="accent2"/>
                <w:sz w:val="20"/>
                <w:szCs w:val="20"/>
              </w:rPr>
              <w:t xml:space="preserve"> </w:t>
            </w:r>
            <w:r w:rsidRPr="00413954">
              <w:rPr>
                <w:rFonts w:cstheme="minorHAnsi"/>
                <w:b/>
                <w:iCs/>
                <w:color w:val="CD007E" w:themeColor="accent2"/>
                <w:sz w:val="20"/>
                <w:szCs w:val="20"/>
              </w:rPr>
              <w:t>ONE</w:t>
            </w:r>
            <w:r w:rsidRPr="00413954">
              <w:rPr>
                <w:rFonts w:cstheme="minorHAnsi"/>
                <w:b/>
                <w:color w:val="CD007E" w:themeColor="accent2"/>
                <w:sz w:val="20"/>
                <w:szCs w:val="20"/>
              </w:rPr>
              <w:t xml:space="preserve"> </w:t>
            </w:r>
            <w:r w:rsidRPr="00413954">
              <w:rPr>
                <w:rFonts w:cstheme="minorHAnsi"/>
                <w:bCs/>
                <w:color w:val="CD007E" w:themeColor="accent2"/>
                <w:sz w:val="20"/>
                <w:szCs w:val="20"/>
              </w:rPr>
              <w:t>box only</w:t>
            </w:r>
          </w:p>
        </w:tc>
      </w:tr>
      <w:tr w:rsidR="00DF1308" w:rsidRPr="0050089F" w14:paraId="4AA05FB9" w14:textId="77777777" w:rsidTr="00446948">
        <w:trPr>
          <w:trHeight w:hRule="exact" w:val="1361"/>
        </w:trPr>
        <w:tc>
          <w:tcPr>
            <w:tcW w:w="3148" w:type="dxa"/>
            <w:tcBorders>
              <w:top w:val="nil"/>
              <w:bottom w:val="single" w:sz="4" w:space="0" w:color="auto"/>
              <w:right w:val="nil"/>
            </w:tcBorders>
            <w:shd w:val="clear" w:color="auto" w:fill="auto"/>
          </w:tcPr>
          <w:p w14:paraId="1C3EC75E" w14:textId="004B4EF3" w:rsidR="00DF1308" w:rsidRPr="0050089F" w:rsidRDefault="00DF1308" w:rsidP="00446948">
            <w:pPr>
              <w:spacing w:before="80" w:after="0"/>
              <w:rPr>
                <w:rFonts w:cstheme="minorHAnsi"/>
                <w:sz w:val="20"/>
                <w:szCs w:val="20"/>
              </w:rPr>
            </w:pPr>
            <w:r w:rsidRPr="0050089F">
              <w:rPr>
                <w:rFonts w:cstheme="minorHAnsi"/>
                <w:sz w:val="20"/>
                <w:szCs w:val="20"/>
              </w:rPr>
              <w:fldChar w:fldCharType="begin">
                <w:ffData>
                  <w:name w:val="Check23"/>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Mental Health </w:t>
            </w:r>
            <w:r w:rsidR="006C234D">
              <w:rPr>
                <w:rFonts w:cstheme="minorHAnsi"/>
                <w:sz w:val="20"/>
                <w:szCs w:val="20"/>
              </w:rPr>
              <w:t>Condition</w:t>
            </w:r>
          </w:p>
          <w:p w14:paraId="2F732230"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5"/>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Physical Disability   </w:t>
            </w:r>
          </w:p>
          <w:p w14:paraId="6EF35863"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7"/>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(Hearing)    </w:t>
            </w:r>
          </w:p>
          <w:p w14:paraId="0892BCB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9"/>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(Sight) </w:t>
            </w:r>
          </w:p>
        </w:tc>
        <w:tc>
          <w:tcPr>
            <w:tcW w:w="4224" w:type="dxa"/>
            <w:tcBorders>
              <w:top w:val="nil"/>
              <w:left w:val="nil"/>
              <w:bottom w:val="single" w:sz="4" w:space="0" w:color="auto"/>
              <w:right w:val="nil"/>
            </w:tcBorders>
            <w:shd w:val="clear" w:color="auto" w:fill="auto"/>
          </w:tcPr>
          <w:p w14:paraId="005E5794" w14:textId="77777777" w:rsidR="00DF1308" w:rsidRPr="0050089F" w:rsidRDefault="00DF1308" w:rsidP="00446948">
            <w:pPr>
              <w:spacing w:before="60" w:after="0"/>
              <w:rPr>
                <w:rFonts w:cstheme="minorHAnsi"/>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Asperger’s /Autism Spectrum Condition    </w:t>
            </w:r>
          </w:p>
          <w:p w14:paraId="3E528ADA" w14:textId="77777777" w:rsidR="00DF1308" w:rsidRPr="0050089F" w:rsidRDefault="00DF1308" w:rsidP="00446948">
            <w:pPr>
              <w:spacing w:before="20" w:after="0"/>
              <w:rPr>
                <w:rFonts w:cstheme="minorHAnsi"/>
                <w:b/>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Cognitive Impairment                                                                                                       </w:t>
            </w:r>
          </w:p>
          <w:p w14:paraId="7FA5AEFA" w14:textId="77777777" w:rsidR="00DF1308" w:rsidRPr="0050089F" w:rsidRDefault="00DF1308" w:rsidP="00446948">
            <w:pPr>
              <w:spacing w:before="40" w:after="0"/>
              <w:rPr>
                <w:rFonts w:cstheme="minorHAnsi"/>
                <w:sz w:val="20"/>
                <w:szCs w:val="20"/>
              </w:rPr>
            </w:pPr>
            <w:r w:rsidRPr="0050089F">
              <w:rPr>
                <w:rFonts w:cstheme="minorHAnsi"/>
                <w:sz w:val="20"/>
                <w:szCs w:val="20"/>
              </w:rPr>
              <w:fldChar w:fldCharType="begin">
                <w:ffData>
                  <w:name w:val="Check24"/>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Acquired Brain Injury</w:t>
            </w:r>
          </w:p>
          <w:p w14:paraId="1236969F" w14:textId="77777777" w:rsidR="00DF1308" w:rsidRPr="0050089F" w:rsidRDefault="00DF1308" w:rsidP="00446948">
            <w:pPr>
              <w:tabs>
                <w:tab w:val="left" w:pos="900"/>
                <w:tab w:val="left" w:pos="1440"/>
                <w:tab w:val="left" w:pos="5730"/>
                <w:tab w:val="left" w:pos="6450"/>
              </w:tabs>
              <w:spacing w:before="20" w:after="0"/>
              <w:rPr>
                <w:rFonts w:cstheme="minorHAnsi"/>
                <w:sz w:val="20"/>
                <w:szCs w:val="20"/>
              </w:rPr>
            </w:pPr>
            <w:r w:rsidRPr="0050089F">
              <w:rPr>
                <w:rFonts w:cstheme="minorHAnsi"/>
                <w:sz w:val="20"/>
                <w:szCs w:val="20"/>
              </w:rPr>
              <w:fldChar w:fldCharType="begin">
                <w:ffData>
                  <w:name w:val="Check26"/>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Serious Physical Illness</w:t>
            </w:r>
          </w:p>
        </w:tc>
        <w:tc>
          <w:tcPr>
            <w:tcW w:w="3119" w:type="dxa"/>
            <w:tcBorders>
              <w:top w:val="nil"/>
              <w:left w:val="nil"/>
              <w:bottom w:val="single" w:sz="4" w:space="0" w:color="auto"/>
            </w:tcBorders>
            <w:shd w:val="clear" w:color="auto" w:fill="auto"/>
          </w:tcPr>
          <w:p w14:paraId="533D1785" w14:textId="77777777" w:rsidR="00DF1308" w:rsidRPr="0050089F" w:rsidRDefault="00DF1308" w:rsidP="00446948">
            <w:pPr>
              <w:spacing w:before="80" w:after="0"/>
              <w:rPr>
                <w:rFonts w:cstheme="minorHAnsi"/>
                <w:sz w:val="20"/>
                <w:szCs w:val="20"/>
              </w:rPr>
            </w:pPr>
            <w:r w:rsidRPr="0050089F">
              <w:rPr>
                <w:rFonts w:cstheme="minorHAnsi"/>
                <w:sz w:val="20"/>
                <w:szCs w:val="20"/>
              </w:rPr>
              <w:fldChar w:fldCharType="begin">
                <w:ffData>
                  <w:name w:val="Check28"/>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Learning Disability</w:t>
            </w:r>
          </w:p>
          <w:p w14:paraId="69BC274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Dementia / Alzheimer’s</w:t>
            </w:r>
          </w:p>
          <w:p w14:paraId="723BA01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Unconsciousness</w:t>
            </w:r>
          </w:p>
          <w:p w14:paraId="74796F44" w14:textId="77777777" w:rsidR="00DF1308"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w:t>
            </w:r>
            <w:r w:rsidRPr="0050089F">
              <w:rPr>
                <w:rFonts w:cstheme="minorHAnsi"/>
                <w:b/>
                <w:sz w:val="20"/>
                <w:szCs w:val="20"/>
              </w:rPr>
              <w:t>NO</w:t>
            </w:r>
          </w:p>
          <w:p w14:paraId="71AE6688" w14:textId="77777777" w:rsidR="00DF1308" w:rsidRPr="0050089F" w:rsidRDefault="00DF1308" w:rsidP="00446948">
            <w:pPr>
              <w:spacing w:before="20" w:after="0"/>
              <w:rPr>
                <w:rFonts w:cstheme="minorHAnsi"/>
                <w:b/>
                <w:sz w:val="20"/>
                <w:szCs w:val="20"/>
              </w:rPr>
            </w:pPr>
          </w:p>
        </w:tc>
      </w:tr>
    </w:tbl>
    <w:p w14:paraId="36759883" w14:textId="7C520F8E" w:rsidR="00C34ECB" w:rsidRDefault="00C34ECB" w:rsidP="002F6A6A">
      <w:pPr>
        <w:spacing w:after="0"/>
        <w:rPr>
          <w:sz w:val="8"/>
          <w:szCs w:val="8"/>
        </w:rPr>
      </w:pPr>
    </w:p>
    <w:p w14:paraId="732BB517" w14:textId="6ECF32F5" w:rsidR="00DD55FF" w:rsidRDefault="00DD55FF">
      <w:pPr>
        <w:rPr>
          <w:sz w:val="8"/>
          <w:szCs w:val="8"/>
        </w:rPr>
      </w:pPr>
      <w:r>
        <w:rPr>
          <w:sz w:val="8"/>
          <w:szCs w:val="8"/>
        </w:rPr>
        <w:br w:type="page"/>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021"/>
        <w:gridCol w:w="1955"/>
        <w:gridCol w:w="5246"/>
      </w:tblGrid>
      <w:tr w:rsidR="00F96743" w:rsidRPr="009300D2" w14:paraId="38E0DDA3" w14:textId="77777777" w:rsidTr="0064522C">
        <w:trPr>
          <w:trHeight w:hRule="exact" w:val="397"/>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F8AC00" w:themeFill="accent1"/>
          </w:tcPr>
          <w:p w14:paraId="635B1927" w14:textId="77777777" w:rsidR="00F96743" w:rsidRPr="009300D2" w:rsidRDefault="00F96743" w:rsidP="0064522C">
            <w:pPr>
              <w:spacing w:before="40" w:after="20"/>
              <w:rPr>
                <w:rFonts w:cstheme="minorHAnsi"/>
                <w:sz w:val="22"/>
              </w:rPr>
            </w:pPr>
            <w:r w:rsidRPr="009300D2">
              <w:rPr>
                <w:rFonts w:cstheme="minorHAnsi"/>
                <w:sz w:val="22"/>
              </w:rPr>
              <w:lastRenderedPageBreak/>
              <w:br w:type="page"/>
            </w:r>
            <w:r w:rsidRPr="009300D2">
              <w:rPr>
                <w:rFonts w:cstheme="minorHAnsi"/>
                <w:sz w:val="22"/>
              </w:rPr>
              <w:br w:type="page"/>
            </w:r>
            <w:r w:rsidRPr="005F6C3C">
              <w:rPr>
                <w:rFonts w:cstheme="minorHAnsi"/>
                <w:b/>
                <w:sz w:val="22"/>
              </w:rPr>
              <w:t xml:space="preserve">Client Information </w:t>
            </w:r>
          </w:p>
        </w:tc>
      </w:tr>
      <w:tr w:rsidR="00F96743" w:rsidRPr="005F6C3C" w14:paraId="4598979A" w14:textId="77777777" w:rsidTr="00B64DC3">
        <w:trPr>
          <w:trHeight w:hRule="exact" w:val="737"/>
        </w:trPr>
        <w:tc>
          <w:tcPr>
            <w:tcW w:w="3290" w:type="dxa"/>
            <w:gridSpan w:val="2"/>
            <w:tcBorders>
              <w:top w:val="single" w:sz="4" w:space="0" w:color="000000"/>
              <w:bottom w:val="single" w:sz="4" w:space="0" w:color="auto"/>
            </w:tcBorders>
            <w:shd w:val="clear" w:color="auto" w:fill="auto"/>
            <w:vAlign w:val="center"/>
          </w:tcPr>
          <w:p w14:paraId="25A38258" w14:textId="77777777" w:rsidR="00F96743" w:rsidRPr="005F6C3C" w:rsidRDefault="00F96743" w:rsidP="0064522C">
            <w:pPr>
              <w:spacing w:after="0" w:line="276" w:lineRule="auto"/>
              <w:rPr>
                <w:rFonts w:cstheme="minorHAnsi"/>
                <w:b/>
                <w:sz w:val="20"/>
                <w:szCs w:val="20"/>
              </w:rPr>
            </w:pPr>
            <w:r w:rsidRPr="005F6C3C">
              <w:rPr>
                <w:rFonts w:cstheme="minorHAnsi"/>
                <w:b/>
                <w:sz w:val="20"/>
                <w:szCs w:val="20"/>
              </w:rPr>
              <w:t xml:space="preserve">Title: </w:t>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w:t>
            </w:r>
            <w:r>
              <w:rPr>
                <w:rFonts w:cstheme="minorHAnsi"/>
                <w:sz w:val="20"/>
                <w:szCs w:val="20"/>
              </w:rPr>
              <w:t>r</w:t>
            </w:r>
            <w:r>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Mrs</w:t>
            </w:r>
          </w:p>
          <w:p w14:paraId="0CCC326E" w14:textId="77777777" w:rsidR="00F96743" w:rsidRPr="005F6C3C" w:rsidRDefault="00F96743" w:rsidP="003C0475">
            <w:pPr>
              <w:spacing w:after="0" w:line="276" w:lineRule="auto"/>
              <w:rPr>
                <w:rFonts w:cstheme="minorHAnsi"/>
                <w:sz w:val="20"/>
                <w:szCs w:val="20"/>
              </w:rPr>
            </w:pPr>
            <w:r>
              <w:rPr>
                <w:rFonts w:cstheme="minorHAnsi"/>
                <w:sz w:val="20"/>
                <w:szCs w:val="20"/>
              </w:rPr>
              <w:t xml:space="preserve">           </w:t>
            </w:r>
            <w:r w:rsidRPr="005F6C3C">
              <w:rPr>
                <w:rFonts w:cstheme="minorHAnsi"/>
                <w:sz w:val="20"/>
                <w:szCs w:val="20"/>
              </w:rPr>
              <w:fldChar w:fldCharType="begin">
                <w:ffData>
                  <w:name w:val="Check24"/>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Ms </w:t>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w:t>
            </w:r>
            <w:r>
              <w:rPr>
                <w:rFonts w:cstheme="minorHAnsi"/>
                <w:b/>
                <w:color w:val="0000FF"/>
                <w:sz w:val="20"/>
                <w:szCs w:val="20"/>
              </w:rPr>
              <w:fldChar w:fldCharType="begin">
                <w:ffData>
                  <w:name w:val=""/>
                  <w:enabled/>
                  <w:calcOnExit w:val="0"/>
                  <w:textInput>
                    <w:maxLength w:val="8"/>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color w:val="0000FF"/>
                <w:sz w:val="20"/>
                <w:szCs w:val="20"/>
              </w:rPr>
              <w:fldChar w:fldCharType="end"/>
            </w:r>
          </w:p>
        </w:tc>
        <w:tc>
          <w:tcPr>
            <w:tcW w:w="7201" w:type="dxa"/>
            <w:gridSpan w:val="2"/>
            <w:tcBorders>
              <w:top w:val="single" w:sz="4" w:space="0" w:color="000000"/>
              <w:bottom w:val="single" w:sz="4" w:space="0" w:color="auto"/>
            </w:tcBorders>
            <w:shd w:val="clear" w:color="auto" w:fill="auto"/>
            <w:vAlign w:val="center"/>
          </w:tcPr>
          <w:p w14:paraId="10B74BE1" w14:textId="77777777" w:rsidR="00F96743" w:rsidRPr="005F6C3C" w:rsidRDefault="00F96743" w:rsidP="0064522C">
            <w:pPr>
              <w:spacing w:after="0" w:line="360" w:lineRule="auto"/>
              <w:rPr>
                <w:rFonts w:cstheme="minorHAnsi"/>
                <w:sz w:val="20"/>
                <w:szCs w:val="20"/>
              </w:rPr>
            </w:pPr>
            <w:r w:rsidRPr="005F6C3C">
              <w:rPr>
                <w:rFonts w:cstheme="minorHAnsi"/>
                <w:b/>
                <w:sz w:val="20"/>
                <w:szCs w:val="20"/>
              </w:rPr>
              <w:t>First Name:</w:t>
            </w:r>
            <w:r w:rsidRPr="005F6C3C">
              <w:rPr>
                <w:rFonts w:cstheme="minorHAnsi"/>
                <w:sz w:val="20"/>
                <w:szCs w:val="20"/>
              </w:rPr>
              <w:t xml:space="preserve">  </w:t>
            </w:r>
            <w:r w:rsidRPr="00C0578F">
              <w:rPr>
                <w:rFonts w:cstheme="minorHAnsi"/>
                <w:b/>
                <w:color w:val="0000FF"/>
                <w:sz w:val="20"/>
                <w:szCs w:val="20"/>
              </w:rPr>
              <w:fldChar w:fldCharType="begin">
                <w:ffData>
                  <w:name w:val=""/>
                  <w:enabled/>
                  <w:calcOnExit w:val="0"/>
                  <w:textInput>
                    <w:maxLength w:val="43"/>
                  </w:textInput>
                </w:ffData>
              </w:fldChar>
            </w:r>
            <w:r w:rsidRPr="00C0578F">
              <w:rPr>
                <w:rFonts w:cstheme="minorHAnsi"/>
                <w:b/>
                <w:color w:val="0000FF"/>
                <w:sz w:val="20"/>
                <w:szCs w:val="20"/>
              </w:rPr>
              <w:instrText xml:space="preserve"> FORMTEXT </w:instrText>
            </w:r>
            <w:r w:rsidRPr="00C0578F">
              <w:rPr>
                <w:rFonts w:cstheme="minorHAnsi"/>
                <w:b/>
                <w:color w:val="0000FF"/>
                <w:sz w:val="20"/>
                <w:szCs w:val="20"/>
              </w:rPr>
            </w:r>
            <w:r w:rsidRPr="00C0578F">
              <w:rPr>
                <w:rFonts w:cstheme="minorHAnsi"/>
                <w:b/>
                <w:color w:val="0000FF"/>
                <w:sz w:val="20"/>
                <w:szCs w:val="20"/>
              </w:rPr>
              <w:fldChar w:fldCharType="separate"/>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color w:val="0000FF"/>
                <w:sz w:val="20"/>
                <w:szCs w:val="20"/>
              </w:rPr>
              <w:fldChar w:fldCharType="end"/>
            </w:r>
          </w:p>
          <w:p w14:paraId="62E6A6C4" w14:textId="77777777" w:rsidR="00F96743" w:rsidRPr="005F6C3C" w:rsidRDefault="00F96743" w:rsidP="0064522C">
            <w:pPr>
              <w:spacing w:after="0" w:line="360" w:lineRule="auto"/>
              <w:rPr>
                <w:rFonts w:cstheme="minorHAnsi"/>
                <w:sz w:val="20"/>
                <w:szCs w:val="20"/>
              </w:rPr>
            </w:pPr>
            <w:r w:rsidRPr="005F6C3C">
              <w:rPr>
                <w:rFonts w:cstheme="minorHAnsi"/>
                <w:b/>
                <w:sz w:val="20"/>
                <w:szCs w:val="20"/>
              </w:rPr>
              <w:t>Last Name:</w:t>
            </w:r>
            <w:r w:rsidRPr="005F6C3C">
              <w:rPr>
                <w:rFonts w:cstheme="minorHAnsi"/>
                <w:sz w:val="20"/>
                <w:szCs w:val="20"/>
              </w:rPr>
              <w:t xml:space="preserve">  </w:t>
            </w:r>
            <w:r w:rsidRPr="00C0578F">
              <w:rPr>
                <w:rFonts w:cstheme="minorHAnsi"/>
                <w:b/>
                <w:color w:val="0000FF"/>
                <w:sz w:val="20"/>
                <w:szCs w:val="20"/>
              </w:rPr>
              <w:fldChar w:fldCharType="begin">
                <w:ffData>
                  <w:name w:val=""/>
                  <w:enabled/>
                  <w:calcOnExit w:val="0"/>
                  <w:textInput>
                    <w:maxLength w:val="43"/>
                  </w:textInput>
                </w:ffData>
              </w:fldChar>
            </w:r>
            <w:r w:rsidRPr="00C0578F">
              <w:rPr>
                <w:rFonts w:cstheme="minorHAnsi"/>
                <w:b/>
                <w:color w:val="0000FF"/>
                <w:sz w:val="20"/>
                <w:szCs w:val="20"/>
              </w:rPr>
              <w:instrText xml:space="preserve"> FORMTEXT </w:instrText>
            </w:r>
            <w:r w:rsidRPr="00C0578F">
              <w:rPr>
                <w:rFonts w:cstheme="minorHAnsi"/>
                <w:b/>
                <w:color w:val="0000FF"/>
                <w:sz w:val="20"/>
                <w:szCs w:val="20"/>
              </w:rPr>
            </w:r>
            <w:r w:rsidRPr="00C0578F">
              <w:rPr>
                <w:rFonts w:cstheme="minorHAnsi"/>
                <w:b/>
                <w:color w:val="0000FF"/>
                <w:sz w:val="20"/>
                <w:szCs w:val="20"/>
              </w:rPr>
              <w:fldChar w:fldCharType="separate"/>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color w:val="0000FF"/>
                <w:sz w:val="20"/>
                <w:szCs w:val="20"/>
              </w:rPr>
              <w:fldChar w:fldCharType="end"/>
            </w:r>
          </w:p>
        </w:tc>
      </w:tr>
      <w:tr w:rsidR="00F96743" w:rsidRPr="005F6C3C" w14:paraId="41481D59" w14:textId="77777777" w:rsidTr="00C97522">
        <w:trPr>
          <w:trHeight w:hRule="exact" w:val="340"/>
        </w:trPr>
        <w:tc>
          <w:tcPr>
            <w:tcW w:w="10491" w:type="dxa"/>
            <w:gridSpan w:val="4"/>
            <w:tcBorders>
              <w:bottom w:val="single" w:sz="4" w:space="0" w:color="auto"/>
            </w:tcBorders>
            <w:shd w:val="clear" w:color="auto" w:fill="auto"/>
            <w:vAlign w:val="center"/>
          </w:tcPr>
          <w:p w14:paraId="09FCC617" w14:textId="77777777" w:rsidR="00F96743" w:rsidRPr="005F6C3C" w:rsidRDefault="00F96743" w:rsidP="0064522C">
            <w:pPr>
              <w:spacing w:after="0"/>
              <w:rPr>
                <w:rFonts w:cstheme="minorHAnsi"/>
                <w:sz w:val="20"/>
                <w:szCs w:val="20"/>
              </w:rPr>
            </w:pPr>
            <w:r w:rsidRPr="005F6C3C">
              <w:rPr>
                <w:rFonts w:cstheme="minorHAnsi"/>
                <w:b/>
                <w:sz w:val="20"/>
                <w:szCs w:val="20"/>
              </w:rPr>
              <w:t>Date of Birth:</w:t>
            </w:r>
            <w:r w:rsidRPr="005F6C3C">
              <w:rPr>
                <w:rFonts w:cstheme="minorHAnsi"/>
                <w:sz w:val="20"/>
                <w:szCs w:val="20"/>
              </w:rPr>
              <w:t xml:space="preserve">  </w:t>
            </w:r>
            <w:r>
              <w:rPr>
                <w:rFonts w:cstheme="minorHAnsi"/>
                <w:b/>
                <w:color w:val="0000FF"/>
                <w:sz w:val="20"/>
                <w:szCs w:val="20"/>
              </w:rPr>
              <w:fldChar w:fldCharType="begin">
                <w:ffData>
                  <w:name w:val=""/>
                  <w:enabled/>
                  <w:calcOnExit w:val="0"/>
                  <w:textInput>
                    <w:maxLength w:val="50"/>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color w:val="0000FF"/>
                <w:sz w:val="20"/>
                <w:szCs w:val="20"/>
              </w:rPr>
              <w:fldChar w:fldCharType="end"/>
            </w:r>
          </w:p>
        </w:tc>
      </w:tr>
      <w:tr w:rsidR="00F96743" w:rsidRPr="005F6C3C" w14:paraId="637ED083" w14:textId="77777777" w:rsidTr="00B64DC3">
        <w:trPr>
          <w:trHeight w:hRule="exact" w:val="397"/>
        </w:trPr>
        <w:tc>
          <w:tcPr>
            <w:tcW w:w="10491" w:type="dxa"/>
            <w:gridSpan w:val="4"/>
            <w:tcBorders>
              <w:top w:val="single" w:sz="4" w:space="0" w:color="auto"/>
              <w:bottom w:val="single" w:sz="4" w:space="0" w:color="auto"/>
            </w:tcBorders>
            <w:shd w:val="clear" w:color="auto" w:fill="auto"/>
            <w:vAlign w:val="center"/>
          </w:tcPr>
          <w:p w14:paraId="069AB3A1" w14:textId="77777777" w:rsidR="00F96743" w:rsidRPr="005F6C3C" w:rsidRDefault="00F96743" w:rsidP="0064522C">
            <w:pPr>
              <w:spacing w:before="60"/>
              <w:rPr>
                <w:rFonts w:cstheme="minorHAnsi"/>
                <w:sz w:val="20"/>
                <w:szCs w:val="20"/>
              </w:rPr>
            </w:pPr>
            <w:r w:rsidRPr="005F6C3C">
              <w:rPr>
                <w:rFonts w:cstheme="minorHAnsi"/>
                <w:b/>
                <w:sz w:val="20"/>
                <w:szCs w:val="20"/>
              </w:rPr>
              <w:t xml:space="preserve">E-mail </w:t>
            </w:r>
            <w:r w:rsidRPr="005F6C3C">
              <w:rPr>
                <w:rFonts w:cstheme="minorHAnsi"/>
                <w:b/>
                <w:color w:val="0000FF"/>
                <w:sz w:val="20"/>
                <w:szCs w:val="20"/>
              </w:rPr>
              <w:t xml:space="preserve"> </w:t>
            </w:r>
            <w:r>
              <w:rPr>
                <w:rFonts w:cstheme="minorHAnsi"/>
                <w:b/>
                <w:color w:val="0000FF"/>
                <w:sz w:val="20"/>
                <w:szCs w:val="20"/>
              </w:rPr>
              <w:fldChar w:fldCharType="begin">
                <w:ffData>
                  <w:name w:val=""/>
                  <w:enabled/>
                  <w:calcOnExit w:val="0"/>
                  <w:textInput>
                    <w:maxLength w:val="70"/>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color w:val="0000FF"/>
                <w:sz w:val="20"/>
                <w:szCs w:val="20"/>
              </w:rPr>
              <w:fldChar w:fldCharType="end"/>
            </w:r>
          </w:p>
          <w:p w14:paraId="77E9E839" w14:textId="77777777" w:rsidR="00F96743" w:rsidRPr="005F6C3C" w:rsidRDefault="00F96743" w:rsidP="0064522C">
            <w:pPr>
              <w:spacing w:after="0"/>
              <w:rPr>
                <w:rFonts w:cstheme="minorHAnsi"/>
                <w:b/>
                <w:sz w:val="20"/>
                <w:szCs w:val="20"/>
              </w:rPr>
            </w:pPr>
          </w:p>
        </w:tc>
      </w:tr>
      <w:tr w:rsidR="00F96743" w:rsidRPr="005F6C3C" w14:paraId="19DECD14" w14:textId="77777777" w:rsidTr="0064522C">
        <w:trPr>
          <w:trHeight w:hRule="exact" w:val="397"/>
        </w:trPr>
        <w:tc>
          <w:tcPr>
            <w:tcW w:w="5245" w:type="dxa"/>
            <w:gridSpan w:val="3"/>
            <w:tcBorders>
              <w:bottom w:val="single" w:sz="4" w:space="0" w:color="auto"/>
            </w:tcBorders>
            <w:shd w:val="clear" w:color="auto" w:fill="auto"/>
            <w:vAlign w:val="center"/>
          </w:tcPr>
          <w:p w14:paraId="13120A88" w14:textId="77777777" w:rsidR="00F96743" w:rsidRPr="005F6C3C" w:rsidRDefault="00F96743" w:rsidP="0064522C">
            <w:pPr>
              <w:spacing w:before="60"/>
              <w:rPr>
                <w:rFonts w:cstheme="minorHAnsi"/>
                <w:sz w:val="20"/>
                <w:szCs w:val="20"/>
              </w:rPr>
            </w:pPr>
            <w:r w:rsidRPr="005F6C3C">
              <w:rPr>
                <w:rFonts w:cstheme="minorHAnsi"/>
                <w:b/>
                <w:sz w:val="20"/>
                <w:szCs w:val="20"/>
              </w:rPr>
              <w:t>Telephone No.</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5"/>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p w14:paraId="362ACE30" w14:textId="77777777" w:rsidR="00F96743" w:rsidRPr="005F6C3C" w:rsidRDefault="00F96743" w:rsidP="0064522C">
            <w:pPr>
              <w:spacing w:after="0"/>
              <w:rPr>
                <w:rFonts w:cstheme="minorHAnsi"/>
                <w:b/>
                <w:sz w:val="20"/>
                <w:szCs w:val="20"/>
              </w:rPr>
            </w:pPr>
          </w:p>
        </w:tc>
        <w:tc>
          <w:tcPr>
            <w:tcW w:w="5246" w:type="dxa"/>
            <w:tcBorders>
              <w:bottom w:val="single" w:sz="4" w:space="0" w:color="auto"/>
            </w:tcBorders>
            <w:shd w:val="clear" w:color="auto" w:fill="auto"/>
            <w:vAlign w:val="center"/>
          </w:tcPr>
          <w:p w14:paraId="2334C58E" w14:textId="77777777" w:rsidR="00F96743" w:rsidRPr="005F6C3C" w:rsidRDefault="00F96743" w:rsidP="0064522C">
            <w:pPr>
              <w:spacing w:before="60"/>
              <w:rPr>
                <w:rFonts w:cstheme="minorHAnsi"/>
                <w:sz w:val="20"/>
                <w:szCs w:val="20"/>
              </w:rPr>
            </w:pPr>
            <w:r w:rsidRPr="005F6C3C">
              <w:rPr>
                <w:rFonts w:cstheme="minorHAnsi"/>
                <w:b/>
                <w:sz w:val="20"/>
                <w:szCs w:val="20"/>
              </w:rPr>
              <w:t>Mobile No.</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6"/>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p w14:paraId="3A8BA251" w14:textId="77777777" w:rsidR="00F96743" w:rsidRPr="005F6C3C" w:rsidRDefault="00F96743" w:rsidP="0064522C">
            <w:pPr>
              <w:spacing w:after="0"/>
              <w:rPr>
                <w:rFonts w:cstheme="minorHAnsi"/>
                <w:b/>
                <w:sz w:val="20"/>
                <w:szCs w:val="20"/>
              </w:rPr>
            </w:pPr>
          </w:p>
        </w:tc>
      </w:tr>
      <w:tr w:rsidR="00F96743" w:rsidRPr="005F6C3C" w14:paraId="050C8423" w14:textId="77777777" w:rsidTr="0064522C">
        <w:trPr>
          <w:trHeight w:hRule="exact" w:val="340"/>
        </w:trPr>
        <w:tc>
          <w:tcPr>
            <w:tcW w:w="10491" w:type="dxa"/>
            <w:gridSpan w:val="4"/>
            <w:tcBorders>
              <w:bottom w:val="nil"/>
            </w:tcBorders>
            <w:shd w:val="clear" w:color="auto" w:fill="auto"/>
            <w:vAlign w:val="center"/>
          </w:tcPr>
          <w:p w14:paraId="136E2EF7" w14:textId="77777777" w:rsidR="00F96743" w:rsidRPr="005F6C3C" w:rsidRDefault="00F96743" w:rsidP="0064522C">
            <w:pPr>
              <w:spacing w:after="0"/>
              <w:rPr>
                <w:rFonts w:cstheme="minorHAnsi"/>
                <w:b/>
                <w:sz w:val="20"/>
                <w:szCs w:val="20"/>
              </w:rPr>
            </w:pPr>
            <w:r w:rsidRPr="005F6C3C">
              <w:rPr>
                <w:rFonts w:cstheme="minorHAnsi"/>
                <w:b/>
                <w:sz w:val="20"/>
                <w:szCs w:val="20"/>
              </w:rPr>
              <w:t>Preferred method of contact:</w:t>
            </w:r>
          </w:p>
        </w:tc>
      </w:tr>
      <w:tr w:rsidR="00F96743" w:rsidRPr="005F6C3C" w14:paraId="14A3A3AF" w14:textId="77777777" w:rsidTr="005A5EC5">
        <w:trPr>
          <w:trHeight w:hRule="exact" w:val="624"/>
        </w:trPr>
        <w:tc>
          <w:tcPr>
            <w:tcW w:w="10491" w:type="dxa"/>
            <w:gridSpan w:val="4"/>
            <w:tcBorders>
              <w:top w:val="nil"/>
              <w:bottom w:val="single" w:sz="4" w:space="0" w:color="auto"/>
            </w:tcBorders>
            <w:shd w:val="clear" w:color="auto" w:fill="auto"/>
            <w:vAlign w:val="center"/>
          </w:tcPr>
          <w:p w14:paraId="4C35F45A" w14:textId="77777777" w:rsidR="00F96743" w:rsidRPr="005F6C3C" w:rsidRDefault="00F96743" w:rsidP="005A5EC5">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w:t>
            </w:r>
            <w:r w:rsidRPr="005F6C3C">
              <w:rPr>
                <w:rFonts w:cstheme="minorHAnsi"/>
                <w:sz w:val="20"/>
                <w:szCs w:val="20"/>
              </w:rPr>
              <w:tab/>
            </w:r>
            <w:r w:rsidRPr="005F6C3C">
              <w:rPr>
                <w:rFonts w:cstheme="minorHAnsi"/>
                <w:sz w:val="20"/>
                <w:szCs w:val="20"/>
              </w:rPr>
              <w:tab/>
              <w:t xml:space="preserve">      </w:t>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Telephone</w:t>
            </w:r>
            <w:r w:rsidRPr="005F6C3C">
              <w:rPr>
                <w:rFonts w:cstheme="minorHAnsi"/>
                <w:sz w:val="20"/>
                <w:szCs w:val="20"/>
              </w:rPr>
              <w:tab/>
              <w:t xml:space="preserve">         </w:t>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E-mail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Post                                       </w:t>
            </w:r>
          </w:p>
          <w:p w14:paraId="4CEBFF08" w14:textId="77777777" w:rsidR="00F96743" w:rsidRPr="005F6C3C" w:rsidRDefault="00F96743" w:rsidP="005A5EC5">
            <w:pPr>
              <w:spacing w:after="0" w:line="276" w:lineRule="auto"/>
              <w:rPr>
                <w:rFonts w:cstheme="minorHAnsi"/>
                <w:b/>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Mobile Phone</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Text</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Cannot be contacted directly</w:t>
            </w:r>
          </w:p>
        </w:tc>
      </w:tr>
      <w:tr w:rsidR="00F96743" w:rsidRPr="005F6C3C" w14:paraId="5A1B71AF" w14:textId="77777777" w:rsidTr="005A5EC5">
        <w:trPr>
          <w:trHeight w:hRule="exact" w:val="340"/>
        </w:trPr>
        <w:tc>
          <w:tcPr>
            <w:tcW w:w="10491" w:type="dxa"/>
            <w:gridSpan w:val="4"/>
            <w:tcBorders>
              <w:top w:val="single" w:sz="4" w:space="0" w:color="auto"/>
              <w:bottom w:val="nil"/>
            </w:tcBorders>
            <w:shd w:val="clear" w:color="auto" w:fill="auto"/>
            <w:vAlign w:val="center"/>
          </w:tcPr>
          <w:p w14:paraId="64CB38E1" w14:textId="77777777" w:rsidR="00F96743" w:rsidRPr="005F6C3C" w:rsidRDefault="00F96743" w:rsidP="0064522C">
            <w:pPr>
              <w:spacing w:after="0"/>
              <w:rPr>
                <w:rFonts w:cstheme="minorHAnsi"/>
                <w:sz w:val="20"/>
                <w:szCs w:val="20"/>
              </w:rPr>
            </w:pPr>
            <w:r w:rsidRPr="005F6C3C">
              <w:rPr>
                <w:rFonts w:cstheme="minorHAnsi"/>
                <w:b/>
                <w:sz w:val="20"/>
                <w:szCs w:val="20"/>
              </w:rPr>
              <w:t>What is the Client’s primary communication method?</w:t>
            </w:r>
          </w:p>
          <w:p w14:paraId="6351F471"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t xml:space="preserve"> Not known                                      </w:t>
            </w:r>
            <w:r w:rsidRPr="005F6C3C">
              <w:rPr>
                <w:rFonts w:cstheme="minorHAnsi"/>
                <w:b/>
                <w:color w:val="0000FF"/>
                <w:sz w:val="20"/>
                <w:szCs w:val="20"/>
              </w:rPr>
              <w:t xml:space="preserve">                     </w:t>
            </w:r>
            <w:r w:rsidRPr="005F6C3C">
              <w:rPr>
                <w:rFonts w:cstheme="minorHAnsi"/>
                <w:sz w:val="20"/>
                <w:szCs w:val="20"/>
              </w:rPr>
              <w:t xml:space="preserve">                                                      </w:t>
            </w:r>
          </w:p>
        </w:tc>
      </w:tr>
      <w:tr w:rsidR="00F96743" w:rsidRPr="005F6C3C" w14:paraId="6D3FEE18" w14:textId="77777777" w:rsidTr="00A42348">
        <w:trPr>
          <w:trHeight w:hRule="exact" w:val="1304"/>
        </w:trPr>
        <w:tc>
          <w:tcPr>
            <w:tcW w:w="10491" w:type="dxa"/>
            <w:gridSpan w:val="4"/>
            <w:tcBorders>
              <w:top w:val="nil"/>
              <w:bottom w:val="single" w:sz="4" w:space="0" w:color="auto"/>
            </w:tcBorders>
            <w:shd w:val="clear" w:color="auto" w:fill="auto"/>
            <w:vAlign w:val="center"/>
          </w:tcPr>
          <w:p w14:paraId="69E53039"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Spoken English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Spoken Language (specify)</w:t>
            </w:r>
            <w:r>
              <w:rPr>
                <w:rFonts w:cstheme="minorHAnsi"/>
                <w:b/>
                <w:color w:val="0000FF"/>
                <w:sz w:val="20"/>
                <w:szCs w:val="20"/>
              </w:rPr>
              <w:fldChar w:fldCharType="begin">
                <w:ffData>
                  <w:name w:val=""/>
                  <w:enabled/>
                  <w:calcOnExit w:val="0"/>
                  <w:textInput>
                    <w:maxLength w:val="14"/>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color w:val="0000FF"/>
                <w:sz w:val="20"/>
                <w:szCs w:val="20"/>
              </w:rPr>
              <w:fldChar w:fldCharType="end"/>
            </w:r>
          </w:p>
          <w:p w14:paraId="1877D8E5"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ed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 Sign Language (BSL)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w:t>
            </w:r>
            <w:r>
              <w:rPr>
                <w:rFonts w:cstheme="minorHAnsi"/>
                <w:b/>
                <w:color w:val="0000FF"/>
                <w:sz w:val="20"/>
                <w:szCs w:val="20"/>
              </w:rPr>
              <w:fldChar w:fldCharType="begin">
                <w:ffData>
                  <w:name w:val=""/>
                  <w:enabled/>
                  <w:calcOnExit w:val="0"/>
                  <w:textInput>
                    <w:maxLength w:val="30"/>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color w:val="0000FF"/>
                <w:sz w:val="20"/>
                <w:szCs w:val="20"/>
              </w:rPr>
              <w:fldChar w:fldCharType="end"/>
            </w:r>
            <w:r w:rsidRPr="005F6C3C">
              <w:rPr>
                <w:rFonts w:cstheme="minorHAnsi"/>
                <w:b/>
                <w:color w:val="0000FF"/>
                <w:sz w:val="20"/>
                <w:szCs w:val="20"/>
              </w:rPr>
              <w:t xml:space="preserve">    </w:t>
            </w:r>
          </w:p>
          <w:p w14:paraId="48C88908"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Words/Pictures/Makaton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obvious means of communication</w:t>
            </w:r>
          </w:p>
          <w:p w14:paraId="503DC874"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Gestures/Facial Expressions/Vocalisations</w:t>
            </w:r>
            <w:r w:rsidRPr="005F6C3C">
              <w:rPr>
                <w:rFonts w:cstheme="minorHAnsi"/>
                <w:b/>
                <w:color w:val="0000FF"/>
                <w:sz w:val="20"/>
                <w:szCs w:val="20"/>
              </w:rPr>
              <w:tab/>
            </w:r>
            <w:r w:rsidRPr="005F6C3C">
              <w:rPr>
                <w:rFonts w:cstheme="minorHAnsi"/>
                <w:b/>
                <w:color w:val="0000FF"/>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Pr>
                <w:rFonts w:cstheme="minorHAnsi"/>
                <w:sz w:val="20"/>
                <w:szCs w:val="20"/>
              </w:rPr>
              <w:t xml:space="preserve"> </w:t>
            </w:r>
            <w:r w:rsidRPr="005F6C3C">
              <w:rPr>
                <w:rFonts w:cstheme="minorHAnsi"/>
                <w:sz w:val="20"/>
                <w:szCs w:val="20"/>
              </w:rPr>
              <w:t xml:space="preserve">Not known                                      </w:t>
            </w:r>
            <w:r w:rsidRPr="005F6C3C">
              <w:rPr>
                <w:rFonts w:cstheme="minorHAnsi"/>
                <w:b/>
                <w:color w:val="0000FF"/>
                <w:sz w:val="20"/>
                <w:szCs w:val="20"/>
              </w:rPr>
              <w:t xml:space="preserve">                     </w:t>
            </w:r>
            <w:r w:rsidRPr="005F6C3C">
              <w:rPr>
                <w:rFonts w:cstheme="minorHAnsi"/>
                <w:sz w:val="20"/>
                <w:szCs w:val="20"/>
              </w:rPr>
              <w:t xml:space="preserve">                                                      </w:t>
            </w:r>
          </w:p>
        </w:tc>
      </w:tr>
      <w:tr w:rsidR="00F96743" w:rsidRPr="005F6C3C" w14:paraId="6EB5B343" w14:textId="77777777" w:rsidTr="00DF6DEF">
        <w:trPr>
          <w:trHeight w:hRule="exact" w:val="397"/>
        </w:trPr>
        <w:tc>
          <w:tcPr>
            <w:tcW w:w="10491" w:type="dxa"/>
            <w:gridSpan w:val="4"/>
            <w:tcBorders>
              <w:top w:val="nil"/>
              <w:bottom w:val="single" w:sz="4" w:space="0" w:color="auto"/>
            </w:tcBorders>
            <w:shd w:val="clear" w:color="auto" w:fill="auto"/>
            <w:vAlign w:val="center"/>
          </w:tcPr>
          <w:p w14:paraId="489DF465" w14:textId="77777777" w:rsidR="00F96743" w:rsidRPr="005F6C3C" w:rsidRDefault="00F96743" w:rsidP="00DF6DEF">
            <w:pPr>
              <w:spacing w:after="0" w:line="276" w:lineRule="auto"/>
              <w:rPr>
                <w:rFonts w:cstheme="minorHAnsi"/>
                <w:sz w:val="20"/>
                <w:szCs w:val="20"/>
              </w:rPr>
            </w:pPr>
            <w:r w:rsidRPr="005F6C3C">
              <w:rPr>
                <w:rFonts w:cstheme="minorHAnsi"/>
                <w:b/>
                <w:sz w:val="20"/>
                <w:szCs w:val="20"/>
              </w:rPr>
              <w:t xml:space="preserve">Is English Spoken?       </w:t>
            </w:r>
            <w:r>
              <w:rPr>
                <w:rFonts w:cstheme="minorHAnsi"/>
                <w:b/>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tc>
      </w:tr>
      <w:tr w:rsidR="00F96743" w:rsidRPr="005F6C3C" w14:paraId="782F6851" w14:textId="77777777" w:rsidTr="005A5EC5">
        <w:trPr>
          <w:trHeight w:hRule="exact" w:val="340"/>
        </w:trPr>
        <w:tc>
          <w:tcPr>
            <w:tcW w:w="10491" w:type="dxa"/>
            <w:gridSpan w:val="4"/>
            <w:tcBorders>
              <w:top w:val="single" w:sz="4" w:space="0" w:color="auto"/>
              <w:bottom w:val="nil"/>
            </w:tcBorders>
            <w:shd w:val="clear" w:color="auto" w:fill="auto"/>
            <w:vAlign w:val="center"/>
          </w:tcPr>
          <w:p w14:paraId="4BAAF2BF" w14:textId="77777777" w:rsidR="00F96743" w:rsidRPr="005F6C3C" w:rsidRDefault="00F96743" w:rsidP="0064522C">
            <w:pPr>
              <w:spacing w:after="0" w:line="276" w:lineRule="auto"/>
              <w:rPr>
                <w:rFonts w:cstheme="minorHAnsi"/>
                <w:b/>
                <w:sz w:val="20"/>
                <w:szCs w:val="20"/>
              </w:rPr>
            </w:pPr>
            <w:r w:rsidRPr="005F6C3C">
              <w:rPr>
                <w:rFonts w:cstheme="minorHAnsi"/>
                <w:sz w:val="20"/>
                <w:szCs w:val="20"/>
              </w:rPr>
              <w:br w:type="page"/>
            </w:r>
            <w:r w:rsidRPr="005F6C3C">
              <w:rPr>
                <w:rFonts w:cstheme="minorHAnsi"/>
                <w:b/>
                <w:bCs/>
                <w:sz w:val="20"/>
                <w:szCs w:val="20"/>
              </w:rPr>
              <w:t>Military Connection</w:t>
            </w:r>
            <w:r w:rsidRPr="005F6C3C">
              <w:rPr>
                <w:rFonts w:cstheme="minorHAnsi"/>
                <w:b/>
                <w:sz w:val="20"/>
                <w:szCs w:val="20"/>
              </w:rPr>
              <w:t xml:space="preserve">                                </w:t>
            </w:r>
          </w:p>
        </w:tc>
      </w:tr>
      <w:tr w:rsidR="00F96743" w:rsidRPr="005F6C3C" w14:paraId="15B88944" w14:textId="77777777" w:rsidTr="00B9102A">
        <w:trPr>
          <w:trHeight w:hRule="exact" w:val="624"/>
        </w:trPr>
        <w:tc>
          <w:tcPr>
            <w:tcW w:w="10491" w:type="dxa"/>
            <w:gridSpan w:val="4"/>
            <w:tcBorders>
              <w:top w:val="nil"/>
              <w:bottom w:val="single" w:sz="4" w:space="0" w:color="auto"/>
            </w:tcBorders>
            <w:shd w:val="clear" w:color="auto" w:fill="auto"/>
          </w:tcPr>
          <w:p w14:paraId="4DC1F0F3"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Pr>
                <w:rFonts w:cstheme="minorHAnsi"/>
                <w:sz w:val="20"/>
                <w:szCs w:val="20"/>
              </w:rPr>
              <w:t xml:space="preserve"> </w:t>
            </w:r>
            <w:r w:rsidRPr="005F6C3C">
              <w:rPr>
                <w:rFonts w:cstheme="minorHAnsi"/>
                <w:sz w:val="20"/>
                <w:szCs w:val="20"/>
              </w:rPr>
              <w:t xml:space="preserve">Yes, Serving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Veteran</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Carer relationship</w:t>
            </w:r>
          </w:p>
          <w:p w14:paraId="24456821" w14:textId="77777777" w:rsidR="00F96743" w:rsidRPr="005F6C3C" w:rsidRDefault="00F96743" w:rsidP="0064522C">
            <w:pPr>
              <w:spacing w:after="0" w:line="276" w:lineRule="auto"/>
              <w:rPr>
                <w:rFonts w:cstheme="minorHAnsi"/>
                <w:b/>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r w:rsidRPr="005F6C3C">
              <w:rPr>
                <w:rFonts w:cstheme="minorHAnsi"/>
                <w:b/>
                <w:sz w:val="20"/>
                <w:szCs w:val="20"/>
              </w:rPr>
              <w:t xml:space="preserve">              </w:t>
            </w:r>
          </w:p>
        </w:tc>
      </w:tr>
      <w:tr w:rsidR="00F96743" w:rsidRPr="00785BBC" w14:paraId="7391A69C" w14:textId="77777777" w:rsidTr="0064522C">
        <w:trPr>
          <w:trHeight w:hRule="exact" w:val="1361"/>
        </w:trPr>
        <w:tc>
          <w:tcPr>
            <w:tcW w:w="2269" w:type="dxa"/>
            <w:tcBorders>
              <w:top w:val="single" w:sz="4" w:space="0" w:color="auto"/>
              <w:bottom w:val="nil"/>
              <w:right w:val="nil"/>
            </w:tcBorders>
            <w:shd w:val="clear" w:color="auto" w:fill="auto"/>
          </w:tcPr>
          <w:p w14:paraId="6376AFEC" w14:textId="77777777" w:rsidR="00F96743" w:rsidRPr="005F6C3C" w:rsidRDefault="00F96743" w:rsidP="0064522C">
            <w:pPr>
              <w:rPr>
                <w:rFonts w:cstheme="minorHAnsi"/>
                <w:b/>
                <w:sz w:val="20"/>
                <w:szCs w:val="20"/>
              </w:rPr>
            </w:pPr>
            <w:r w:rsidRPr="005F6C3C">
              <w:rPr>
                <w:rFonts w:cstheme="minorHAnsi"/>
                <w:b/>
                <w:sz w:val="20"/>
                <w:szCs w:val="20"/>
                <w:u w:val="single"/>
              </w:rPr>
              <w:t>Permanent</w:t>
            </w:r>
            <w:r w:rsidRPr="005F6C3C">
              <w:rPr>
                <w:rFonts w:cstheme="minorHAnsi"/>
                <w:b/>
                <w:sz w:val="20"/>
                <w:szCs w:val="20"/>
              </w:rPr>
              <w:t xml:space="preserve"> Address: </w:t>
            </w:r>
          </w:p>
          <w:p w14:paraId="5B47CFBE" w14:textId="77777777" w:rsidR="00F96743" w:rsidRPr="005F6C3C" w:rsidRDefault="00F96743" w:rsidP="0064522C">
            <w:pPr>
              <w:spacing w:before="120"/>
              <w:rPr>
                <w:rFonts w:cstheme="minorHAnsi"/>
                <w:b/>
                <w:sz w:val="20"/>
                <w:szCs w:val="20"/>
              </w:rPr>
            </w:pPr>
            <w:r w:rsidRPr="005F6C3C">
              <w:rPr>
                <w:rFonts w:cstheme="minorHAnsi"/>
                <w:b/>
                <w:color w:val="0000FF"/>
                <w:sz w:val="20"/>
                <w:szCs w:val="20"/>
              </w:rPr>
              <w:t xml:space="preserve">                  </w:t>
            </w:r>
          </w:p>
        </w:tc>
        <w:tc>
          <w:tcPr>
            <w:tcW w:w="8222" w:type="dxa"/>
            <w:gridSpan w:val="3"/>
            <w:tcBorders>
              <w:top w:val="single" w:sz="4" w:space="0" w:color="auto"/>
              <w:left w:val="nil"/>
              <w:bottom w:val="nil"/>
            </w:tcBorders>
            <w:shd w:val="clear" w:color="auto" w:fill="auto"/>
          </w:tcPr>
          <w:p w14:paraId="6CF99226" w14:textId="77777777" w:rsidR="00F96743" w:rsidRPr="00785BBC" w:rsidRDefault="00F96743" w:rsidP="0064522C">
            <w:pPr>
              <w:pStyle w:val="NoSpacing"/>
              <w:rPr>
                <w:b/>
                <w:bCs/>
                <w:color w:val="0000FF"/>
                <w:sz w:val="20"/>
                <w:szCs w:val="24"/>
              </w:rPr>
            </w:pPr>
            <w:r>
              <w:rPr>
                <w:b/>
                <w:bCs/>
                <w:color w:val="0000FF"/>
                <w:sz w:val="20"/>
                <w:szCs w:val="24"/>
              </w:rPr>
              <w:fldChar w:fldCharType="begin">
                <w:ffData>
                  <w:name w:val="Text2"/>
                  <w:enabled/>
                  <w:calcOnExit w:val="0"/>
                  <w:textInput>
                    <w:maxLength w:val="150"/>
                  </w:textInput>
                </w:ffData>
              </w:fldChar>
            </w:r>
            <w:bookmarkStart w:id="0" w:name="Text2"/>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color w:val="0000FF"/>
                <w:sz w:val="20"/>
                <w:szCs w:val="24"/>
              </w:rPr>
              <w:fldChar w:fldCharType="end"/>
            </w:r>
            <w:bookmarkEnd w:id="0"/>
          </w:p>
          <w:p w14:paraId="3D68ABC0" w14:textId="77777777" w:rsidR="00F96743" w:rsidRPr="00785BBC" w:rsidRDefault="00F96743" w:rsidP="0064522C">
            <w:pPr>
              <w:pStyle w:val="NoSpacing"/>
              <w:rPr>
                <w:b/>
                <w:bCs/>
                <w:color w:val="0000FF"/>
                <w:sz w:val="20"/>
                <w:szCs w:val="24"/>
              </w:rPr>
            </w:pPr>
          </w:p>
        </w:tc>
      </w:tr>
      <w:tr w:rsidR="00F96743" w:rsidRPr="005F6C3C" w14:paraId="7A9D4F91" w14:textId="77777777" w:rsidTr="0064522C">
        <w:trPr>
          <w:trHeight w:hRule="exact" w:val="340"/>
        </w:trPr>
        <w:tc>
          <w:tcPr>
            <w:tcW w:w="10491" w:type="dxa"/>
            <w:gridSpan w:val="4"/>
            <w:tcBorders>
              <w:top w:val="nil"/>
            </w:tcBorders>
            <w:shd w:val="clear" w:color="auto" w:fill="auto"/>
            <w:vAlign w:val="center"/>
          </w:tcPr>
          <w:p w14:paraId="35B1A1EA" w14:textId="77777777" w:rsidR="00F96743" w:rsidRPr="005F6C3C" w:rsidRDefault="00F96743" w:rsidP="0064522C">
            <w:pPr>
              <w:spacing w:after="0"/>
              <w:rPr>
                <w:rFonts w:cstheme="minorHAnsi"/>
                <w:b/>
                <w:sz w:val="20"/>
                <w:szCs w:val="20"/>
                <w:u w:val="single"/>
              </w:rPr>
            </w:pPr>
            <w:r w:rsidRPr="005F6C3C">
              <w:rPr>
                <w:rFonts w:cstheme="minorHAnsi"/>
                <w:b/>
                <w:sz w:val="20"/>
                <w:szCs w:val="20"/>
              </w:rPr>
              <w:t xml:space="preserve">Postcode:   </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2"/>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tc>
      </w:tr>
      <w:tr w:rsidR="00F96743" w:rsidRPr="005F6C3C" w14:paraId="483AB405" w14:textId="77777777" w:rsidTr="00C02862">
        <w:trPr>
          <w:trHeight w:hRule="exact" w:val="964"/>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026B69" w14:textId="77777777" w:rsidR="00F96743" w:rsidRPr="005F6C3C" w:rsidRDefault="00F96743" w:rsidP="0064522C">
            <w:pPr>
              <w:spacing w:after="0" w:line="276" w:lineRule="auto"/>
              <w:rPr>
                <w:rFonts w:cstheme="minorHAnsi"/>
                <w:b/>
                <w:sz w:val="20"/>
                <w:szCs w:val="20"/>
              </w:rPr>
            </w:pPr>
            <w:r w:rsidRPr="005F6C3C">
              <w:rPr>
                <w:rFonts w:cstheme="minorHAnsi"/>
                <w:b/>
                <w:sz w:val="20"/>
                <w:szCs w:val="20"/>
              </w:rPr>
              <w:t>Gender</w:t>
            </w:r>
            <w:r w:rsidRPr="005F6C3C">
              <w:rPr>
                <w:rFonts w:cstheme="minorHAnsi"/>
                <w:b/>
                <w:sz w:val="20"/>
                <w:szCs w:val="20"/>
              </w:rPr>
              <w:tab/>
            </w:r>
          </w:p>
          <w:p w14:paraId="77DF46D3" w14:textId="77777777" w:rsidR="00F96743" w:rsidRPr="005F6C3C" w:rsidRDefault="00F96743" w:rsidP="0064522C">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Female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F to M</w:t>
            </w:r>
            <w:r>
              <w:rPr>
                <w:rFonts w:cstheme="minorHAnsi"/>
                <w:bCs/>
                <w:sz w:val="20"/>
                <w:szCs w:val="20"/>
              </w:rPr>
              <w:tab/>
            </w:r>
            <w:r>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M to F</w:t>
            </w: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Prefers not to say</w:t>
            </w:r>
            <w:r w:rsidRPr="005F6C3C">
              <w:rPr>
                <w:rFonts w:cstheme="minorHAnsi"/>
                <w:bCs/>
                <w:sz w:val="20"/>
                <w:szCs w:val="20"/>
              </w:rPr>
              <w:tab/>
            </w:r>
            <w:r>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Other (specify) </w:t>
            </w:r>
            <w:r w:rsidRPr="009C3170">
              <w:rPr>
                <w:rFonts w:cstheme="minorHAnsi"/>
                <w:b/>
                <w:color w:val="0000FF"/>
                <w:sz w:val="20"/>
                <w:szCs w:val="20"/>
              </w:rPr>
              <w:fldChar w:fldCharType="begin">
                <w:ffData>
                  <w:name w:val=""/>
                  <w:enabled/>
                  <w:calcOnExit w:val="0"/>
                  <w:textInput>
                    <w:maxLength w:val="29"/>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fldChar w:fldCharType="end"/>
            </w:r>
            <w:r w:rsidRPr="005F6C3C">
              <w:rPr>
                <w:rFonts w:cstheme="minorHAnsi"/>
                <w:bCs/>
                <w:sz w:val="20"/>
                <w:szCs w:val="20"/>
              </w:rPr>
              <w:tab/>
            </w:r>
            <w:r w:rsidRPr="005F6C3C">
              <w:rPr>
                <w:rFonts w:cstheme="minorHAnsi"/>
                <w:bCs/>
                <w:sz w:val="20"/>
                <w:szCs w:val="20"/>
              </w:rPr>
              <w:tab/>
            </w:r>
          </w:p>
          <w:p w14:paraId="4BAD08E2" w14:textId="77777777" w:rsidR="00F96743" w:rsidRPr="005F6C3C" w:rsidRDefault="00F96743" w:rsidP="0064522C">
            <w:pPr>
              <w:spacing w:after="0" w:line="276" w:lineRule="auto"/>
              <w:rPr>
                <w:rFonts w:cstheme="minorHAnsi"/>
                <w:b/>
                <w:sz w:val="20"/>
                <w:szCs w:val="20"/>
              </w:rPr>
            </w:pP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p>
        </w:tc>
      </w:tr>
      <w:tr w:rsidR="00F96743" w:rsidRPr="005F6C3C" w14:paraId="4F76E8CB" w14:textId="77777777" w:rsidTr="005A5EC5">
        <w:trPr>
          <w:trHeight w:hRule="exact" w:val="283"/>
        </w:trPr>
        <w:tc>
          <w:tcPr>
            <w:tcW w:w="10491" w:type="dxa"/>
            <w:gridSpan w:val="4"/>
            <w:tcBorders>
              <w:top w:val="single" w:sz="4" w:space="0" w:color="auto"/>
              <w:left w:val="single" w:sz="4" w:space="0" w:color="auto"/>
              <w:bottom w:val="nil"/>
              <w:right w:val="single" w:sz="4" w:space="0" w:color="auto"/>
            </w:tcBorders>
            <w:shd w:val="clear" w:color="auto" w:fill="auto"/>
            <w:vAlign w:val="center"/>
          </w:tcPr>
          <w:p w14:paraId="0F190F91" w14:textId="77777777" w:rsidR="00F96743" w:rsidRPr="005F6C3C" w:rsidRDefault="00F96743" w:rsidP="0064522C">
            <w:pPr>
              <w:spacing w:after="0" w:line="276" w:lineRule="auto"/>
              <w:rPr>
                <w:rFonts w:cstheme="minorHAnsi"/>
                <w:b/>
                <w:sz w:val="20"/>
                <w:szCs w:val="20"/>
              </w:rPr>
            </w:pPr>
            <w:r w:rsidRPr="005F6C3C">
              <w:rPr>
                <w:rFonts w:cstheme="minorHAnsi"/>
                <w:b/>
                <w:sz w:val="20"/>
                <w:szCs w:val="20"/>
              </w:rPr>
              <w:t xml:space="preserve">Sexual Orientation       </w:t>
            </w:r>
          </w:p>
        </w:tc>
      </w:tr>
      <w:tr w:rsidR="00F96743" w:rsidRPr="00AA7B8B" w14:paraId="7AF30E0A" w14:textId="77777777" w:rsidTr="0064522C">
        <w:trPr>
          <w:trHeight w:hRule="exact" w:val="964"/>
        </w:trPr>
        <w:tc>
          <w:tcPr>
            <w:tcW w:w="10491" w:type="dxa"/>
            <w:gridSpan w:val="4"/>
            <w:tcBorders>
              <w:top w:val="nil"/>
              <w:left w:val="single" w:sz="4" w:space="0" w:color="auto"/>
              <w:bottom w:val="single" w:sz="4" w:space="0" w:color="auto"/>
              <w:right w:val="single" w:sz="4" w:space="0" w:color="auto"/>
            </w:tcBorders>
            <w:shd w:val="clear" w:color="auto" w:fill="auto"/>
            <w:vAlign w:val="center"/>
          </w:tcPr>
          <w:p w14:paraId="1FCD99A7" w14:textId="77777777" w:rsidR="00F96743" w:rsidRDefault="00F96743" w:rsidP="0064522C">
            <w:pPr>
              <w:spacing w:after="0" w:line="276" w:lineRule="auto"/>
              <w:rPr>
                <w:rFonts w:cstheme="minorHAnsi"/>
                <w:bCs/>
                <w:sz w:val="20"/>
                <w:szCs w:val="20"/>
              </w:rPr>
            </w:pPr>
            <w:r w:rsidRPr="00AA7B8B">
              <w:rPr>
                <w:rFonts w:cstheme="minorHAnsi"/>
                <w:b/>
                <w:sz w:val="20"/>
                <w:szCs w:val="20"/>
              </w:rPr>
              <w:fldChar w:fldCharType="begin">
                <w:ffData>
                  <w:name w:val="Check17"/>
                  <w:enabled/>
                  <w:calcOnExit w:val="0"/>
                  <w:checkBox>
                    <w:sizeAuto/>
                    <w:default w:val="0"/>
                  </w:checkBox>
                </w:ffData>
              </w:fldChar>
            </w:r>
            <w:r w:rsidRPr="00AA7B8B">
              <w:rPr>
                <w:rFonts w:cstheme="minorHAnsi"/>
                <w:b/>
                <w:sz w:val="20"/>
                <w:szCs w:val="20"/>
              </w:rPr>
              <w:instrText xml:space="preserve"> FORMCHECKBOX </w:instrText>
            </w:r>
            <w:r w:rsidR="00EF29C0">
              <w:rPr>
                <w:rFonts w:cstheme="minorHAnsi"/>
                <w:b/>
                <w:sz w:val="20"/>
                <w:szCs w:val="20"/>
              </w:rPr>
            </w:r>
            <w:r w:rsidR="00EF29C0">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Lesbian</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Gay Man </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Heterosexual                                                                                                                   </w:t>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Bisexual</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Questioning</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 </w:t>
            </w:r>
            <w:r w:rsidRPr="00AA7B8B">
              <w:rPr>
                <w:rFonts w:cstheme="minorHAnsi"/>
                <w:bCs/>
                <w:sz w:val="20"/>
                <w:szCs w:val="20"/>
              </w:rPr>
              <w:tab/>
            </w:r>
            <w:r w:rsidRPr="00AA7B8B">
              <w:rPr>
                <w:rFonts w:cstheme="minorHAnsi"/>
                <w:bCs/>
                <w:sz w:val="20"/>
                <w:szCs w:val="20"/>
              </w:rPr>
              <w:tab/>
            </w:r>
          </w:p>
          <w:p w14:paraId="2D8C5058" w14:textId="77777777" w:rsidR="00F96743" w:rsidRPr="00AA7B8B" w:rsidRDefault="00F96743" w:rsidP="0064522C">
            <w:pPr>
              <w:spacing w:after="0" w:line="276" w:lineRule="auto"/>
              <w:rPr>
                <w:rFonts w:cstheme="minorHAnsi"/>
                <w:b/>
                <w:sz w:val="20"/>
                <w:szCs w:val="20"/>
              </w:rPr>
            </w:pPr>
            <w:r w:rsidRPr="00AA7B8B">
              <w:rPr>
                <w:rFonts w:cstheme="minorHAnsi"/>
                <w:bCs/>
                <w:sz w:val="20"/>
                <w:szCs w:val="20"/>
              </w:rPr>
              <w:fldChar w:fldCharType="begin">
                <w:ffData>
                  <w:name w:val="Check12"/>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Prefers not to say</w:t>
            </w:r>
            <w:r>
              <w:rPr>
                <w:rFonts w:cstheme="minorHAnsi"/>
                <w:b/>
                <w:sz w:val="20"/>
                <w:szCs w:val="20"/>
              </w:rPr>
              <w:tab/>
            </w:r>
            <w:r>
              <w:rPr>
                <w:rFonts w:cstheme="minorHAnsi"/>
                <w:b/>
                <w:sz w:val="20"/>
                <w:szCs w:val="20"/>
              </w:rPr>
              <w:tab/>
            </w:r>
            <w:r>
              <w:rPr>
                <w:rFonts w:cstheme="minorHAnsi"/>
                <w:b/>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Other (specify) </w:t>
            </w:r>
            <w:r w:rsidRPr="00D7638A">
              <w:rPr>
                <w:rFonts w:cstheme="minorHAnsi"/>
                <w:b/>
                <w:color w:val="0000FF"/>
                <w:sz w:val="20"/>
                <w:szCs w:val="20"/>
              </w:rPr>
              <w:fldChar w:fldCharType="begin">
                <w:ffData>
                  <w:name w:val=""/>
                  <w:enabled/>
                  <w:calcOnExit w:val="0"/>
                  <w:textInput>
                    <w:maxLength w:val="41"/>
                  </w:textInput>
                </w:ffData>
              </w:fldChar>
            </w:r>
            <w:r w:rsidRPr="00D7638A">
              <w:rPr>
                <w:rFonts w:cstheme="minorHAnsi"/>
                <w:b/>
                <w:color w:val="0000FF"/>
                <w:sz w:val="20"/>
                <w:szCs w:val="20"/>
              </w:rPr>
              <w:instrText xml:space="preserve"> FORMTEXT </w:instrText>
            </w:r>
            <w:r w:rsidRPr="00D7638A">
              <w:rPr>
                <w:rFonts w:cstheme="minorHAnsi"/>
                <w:b/>
                <w:color w:val="0000FF"/>
                <w:sz w:val="20"/>
                <w:szCs w:val="20"/>
              </w:rPr>
            </w:r>
            <w:r w:rsidRPr="00D7638A">
              <w:rPr>
                <w:rFonts w:cstheme="minorHAnsi"/>
                <w:b/>
                <w:color w:val="0000FF"/>
                <w:sz w:val="20"/>
                <w:szCs w:val="20"/>
              </w:rPr>
              <w:fldChar w:fldCharType="separate"/>
            </w:r>
            <w:r w:rsidRPr="00D7638A">
              <w:rPr>
                <w:rFonts w:cstheme="minorHAnsi"/>
                <w:b/>
                <w:color w:val="0000FF"/>
                <w:sz w:val="20"/>
                <w:szCs w:val="20"/>
              </w:rPr>
              <w:t> </w:t>
            </w:r>
            <w:r w:rsidRPr="00D7638A">
              <w:rPr>
                <w:rFonts w:cstheme="minorHAnsi"/>
                <w:b/>
                <w:color w:val="0000FF"/>
                <w:sz w:val="20"/>
                <w:szCs w:val="20"/>
              </w:rPr>
              <w:t> </w:t>
            </w:r>
            <w:r w:rsidRPr="00D7638A">
              <w:rPr>
                <w:rFonts w:cstheme="minorHAnsi"/>
                <w:b/>
                <w:color w:val="0000FF"/>
                <w:sz w:val="20"/>
                <w:szCs w:val="20"/>
              </w:rPr>
              <w:t> </w:t>
            </w:r>
            <w:r w:rsidRPr="00D7638A">
              <w:rPr>
                <w:rFonts w:cstheme="minorHAnsi"/>
                <w:b/>
                <w:color w:val="0000FF"/>
                <w:sz w:val="20"/>
                <w:szCs w:val="20"/>
              </w:rPr>
              <w:t> </w:t>
            </w:r>
            <w:r w:rsidRPr="00D7638A">
              <w:rPr>
                <w:rFonts w:cstheme="minorHAnsi"/>
                <w:b/>
                <w:color w:val="0000FF"/>
                <w:sz w:val="20"/>
                <w:szCs w:val="20"/>
              </w:rPr>
              <w:t> </w:t>
            </w:r>
            <w:r w:rsidRPr="00D7638A">
              <w:rPr>
                <w:rFonts w:cstheme="minorHAnsi"/>
                <w:b/>
                <w:color w:val="0000FF"/>
                <w:sz w:val="20"/>
                <w:szCs w:val="20"/>
              </w:rPr>
              <w:fldChar w:fldCharType="end"/>
            </w:r>
          </w:p>
        </w:tc>
      </w:tr>
      <w:tr w:rsidR="00F96743" w:rsidRPr="00AA7B8B" w14:paraId="0403B2A5" w14:textId="77777777" w:rsidTr="005A5EC5">
        <w:trPr>
          <w:trHeight w:hRule="exact" w:val="340"/>
        </w:trPr>
        <w:tc>
          <w:tcPr>
            <w:tcW w:w="10491" w:type="dxa"/>
            <w:gridSpan w:val="4"/>
            <w:tcBorders>
              <w:top w:val="single" w:sz="4" w:space="0" w:color="auto"/>
              <w:left w:val="single" w:sz="4" w:space="0" w:color="auto"/>
              <w:bottom w:val="nil"/>
              <w:right w:val="single" w:sz="4" w:space="0" w:color="auto"/>
            </w:tcBorders>
            <w:shd w:val="clear" w:color="auto" w:fill="auto"/>
            <w:vAlign w:val="center"/>
          </w:tcPr>
          <w:p w14:paraId="596EA02D" w14:textId="77777777" w:rsidR="00F96743" w:rsidRPr="00AA7B8B" w:rsidRDefault="00F96743" w:rsidP="0064522C">
            <w:pPr>
              <w:spacing w:after="0" w:line="276" w:lineRule="auto"/>
              <w:rPr>
                <w:rFonts w:cstheme="minorHAnsi"/>
                <w:b/>
                <w:sz w:val="20"/>
                <w:szCs w:val="20"/>
              </w:rPr>
            </w:pPr>
            <w:r w:rsidRPr="005F6C3C">
              <w:rPr>
                <w:rFonts w:cstheme="minorHAnsi"/>
                <w:sz w:val="20"/>
                <w:szCs w:val="20"/>
              </w:rPr>
              <w:br w:type="page"/>
            </w:r>
            <w:r w:rsidRPr="005F6C3C">
              <w:rPr>
                <w:rFonts w:cstheme="minorHAnsi"/>
                <w:b/>
                <w:sz w:val="20"/>
                <w:szCs w:val="20"/>
              </w:rPr>
              <w:t xml:space="preserve">Marital or Civil Partnership Status            </w:t>
            </w:r>
          </w:p>
        </w:tc>
      </w:tr>
      <w:tr w:rsidR="00F96743" w:rsidRPr="00AA7B8B" w14:paraId="72CA595F" w14:textId="77777777" w:rsidTr="00C02862">
        <w:trPr>
          <w:trHeight w:hRule="exact" w:val="1587"/>
        </w:trPr>
        <w:tc>
          <w:tcPr>
            <w:tcW w:w="10491" w:type="dxa"/>
            <w:gridSpan w:val="4"/>
            <w:tcBorders>
              <w:top w:val="nil"/>
              <w:left w:val="single" w:sz="4" w:space="0" w:color="auto"/>
              <w:bottom w:val="single" w:sz="4" w:space="0" w:color="auto"/>
              <w:right w:val="single" w:sz="4" w:space="0" w:color="auto"/>
            </w:tcBorders>
            <w:shd w:val="clear" w:color="auto" w:fill="auto"/>
          </w:tcPr>
          <w:p w14:paraId="1CE924AF"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Single</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Separated (but still legally married / in civil partnership)</w:t>
            </w:r>
          </w:p>
          <w:p w14:paraId="3730FEA7" w14:textId="77777777" w:rsidR="00F96743" w:rsidRPr="005F6C3C" w:rsidRDefault="00F96743" w:rsidP="0064522C">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Co-habiting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Divorced or Civil Partnership Dissolved</w:t>
            </w:r>
          </w:p>
          <w:p w14:paraId="6DA62588" w14:textId="77777777" w:rsidR="00F96743" w:rsidRPr="005F6C3C" w:rsidRDefault="00F96743" w:rsidP="0064522C">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Married</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Widowed     </w:t>
            </w:r>
            <w:r w:rsidRPr="005F6C3C">
              <w:rPr>
                <w:rFonts w:cstheme="minorHAnsi"/>
                <w:b/>
                <w:sz w:val="20"/>
                <w:szCs w:val="20"/>
              </w:rPr>
              <w:t xml:space="preserve">           </w:t>
            </w:r>
          </w:p>
          <w:p w14:paraId="19FABC95"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 Civil Partnership</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Surviving partner of Civil Partnership</w:t>
            </w:r>
            <w:r w:rsidRPr="005F6C3C">
              <w:rPr>
                <w:rFonts w:cstheme="minorHAnsi"/>
                <w:b/>
                <w:sz w:val="20"/>
                <w:szCs w:val="20"/>
              </w:rPr>
              <w:t xml:space="preserve">         </w:t>
            </w:r>
          </w:p>
          <w:p w14:paraId="43216271" w14:textId="77777777" w:rsidR="00F96743" w:rsidRPr="00AA7B8B" w:rsidRDefault="00F96743" w:rsidP="0064522C">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tc>
      </w:tr>
      <w:tr w:rsidR="003C0475" w:rsidRPr="00AA7B8B" w14:paraId="0F5862E5" w14:textId="77777777" w:rsidTr="00C02862">
        <w:trPr>
          <w:trHeight w:hRule="exact" w:val="340"/>
        </w:trPr>
        <w:tc>
          <w:tcPr>
            <w:tcW w:w="10491" w:type="dxa"/>
            <w:gridSpan w:val="4"/>
            <w:tcBorders>
              <w:top w:val="single" w:sz="4" w:space="0" w:color="auto"/>
              <w:left w:val="single" w:sz="4" w:space="0" w:color="auto"/>
              <w:bottom w:val="nil"/>
              <w:right w:val="single" w:sz="4" w:space="0" w:color="auto"/>
            </w:tcBorders>
            <w:shd w:val="clear" w:color="auto" w:fill="auto"/>
          </w:tcPr>
          <w:p w14:paraId="1782C8A7" w14:textId="68669A65" w:rsidR="003C0475" w:rsidRPr="005F6C3C" w:rsidRDefault="003C0475" w:rsidP="003C0475">
            <w:pPr>
              <w:spacing w:after="0" w:line="276" w:lineRule="auto"/>
              <w:rPr>
                <w:rFonts w:cstheme="minorHAnsi"/>
                <w:sz w:val="20"/>
                <w:szCs w:val="20"/>
              </w:rPr>
            </w:pPr>
            <w:r w:rsidRPr="005F6C3C">
              <w:rPr>
                <w:rFonts w:cstheme="minorHAnsi"/>
                <w:b/>
                <w:sz w:val="20"/>
                <w:szCs w:val="20"/>
              </w:rPr>
              <w:t>Religion or Belief</w:t>
            </w:r>
          </w:p>
        </w:tc>
      </w:tr>
      <w:tr w:rsidR="003C0475" w:rsidRPr="00AA7B8B" w14:paraId="5EBAF5CA" w14:textId="77777777" w:rsidTr="00A42348">
        <w:trPr>
          <w:trHeight w:hRule="exact" w:val="1304"/>
        </w:trPr>
        <w:tc>
          <w:tcPr>
            <w:tcW w:w="10491" w:type="dxa"/>
            <w:gridSpan w:val="4"/>
            <w:tcBorders>
              <w:top w:val="nil"/>
              <w:left w:val="single" w:sz="4" w:space="0" w:color="auto"/>
              <w:bottom w:val="single" w:sz="4" w:space="0" w:color="auto"/>
              <w:right w:val="single" w:sz="4" w:space="0" w:color="auto"/>
            </w:tcBorders>
            <w:shd w:val="clear" w:color="auto" w:fill="auto"/>
          </w:tcPr>
          <w:p w14:paraId="433E0F46" w14:textId="77777777" w:rsidR="003C0475" w:rsidRPr="005F6C3C" w:rsidRDefault="003C0475" w:rsidP="003C0475">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Buddhist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Christian (all denominations) </w:t>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Hindu</w:t>
            </w:r>
          </w:p>
          <w:p w14:paraId="3EDCD090" w14:textId="77777777" w:rsidR="003C0475" w:rsidRPr="005F6C3C" w:rsidRDefault="003C0475" w:rsidP="003C0475">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Jewish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Muslim</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Sikh</w:t>
            </w:r>
          </w:p>
          <w:p w14:paraId="3839FFE0" w14:textId="77777777" w:rsidR="003C0475" w:rsidRDefault="003C0475" w:rsidP="003C0475">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Religion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57B891B7" w14:textId="241A0CDE" w:rsidR="003C0475" w:rsidRPr="005F6C3C" w:rsidRDefault="003C0475" w:rsidP="003C0475">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sidRPr="00F83FD1">
              <w:rPr>
                <w:rFonts w:cstheme="minorHAnsi"/>
                <w:b/>
                <w:color w:val="0000FF"/>
                <w:sz w:val="20"/>
                <w:szCs w:val="20"/>
              </w:rPr>
              <w:fldChar w:fldCharType="begin">
                <w:ffData>
                  <w:name w:val=""/>
                  <w:enabled/>
                  <w:calcOnExit w:val="0"/>
                  <w:textInput>
                    <w:maxLength w:val="28"/>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tc>
      </w:tr>
    </w:tbl>
    <w:p w14:paraId="58C3B857" w14:textId="76E2112A" w:rsidR="00F96743" w:rsidRDefault="00F96743"/>
    <w:p w14:paraId="59B97443" w14:textId="77777777" w:rsidR="00F96743" w:rsidRDefault="00F96743">
      <w:r>
        <w:br w:type="page"/>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678"/>
      </w:tblGrid>
      <w:tr w:rsidR="00DF1308" w:rsidRPr="009300D2" w14:paraId="13C28110" w14:textId="77777777" w:rsidTr="005A5EC5">
        <w:trPr>
          <w:trHeight w:hRule="exact" w:val="283"/>
        </w:trPr>
        <w:tc>
          <w:tcPr>
            <w:tcW w:w="10491" w:type="dxa"/>
            <w:gridSpan w:val="2"/>
            <w:tcBorders>
              <w:top w:val="single" w:sz="4" w:space="0" w:color="auto"/>
              <w:left w:val="single" w:sz="4" w:space="0" w:color="auto"/>
              <w:bottom w:val="nil"/>
              <w:right w:val="single" w:sz="4" w:space="0" w:color="auto"/>
            </w:tcBorders>
            <w:shd w:val="clear" w:color="auto" w:fill="auto"/>
            <w:vAlign w:val="center"/>
          </w:tcPr>
          <w:p w14:paraId="4E61A9F8" w14:textId="77777777" w:rsidR="00DF1308" w:rsidRPr="00B71A20" w:rsidRDefault="00DF1308" w:rsidP="00446948">
            <w:pPr>
              <w:spacing w:after="0" w:line="276" w:lineRule="auto"/>
              <w:rPr>
                <w:rFonts w:cstheme="minorHAnsi"/>
                <w:b/>
                <w:sz w:val="21"/>
                <w:szCs w:val="21"/>
              </w:rPr>
            </w:pPr>
            <w:r w:rsidRPr="00B71A20">
              <w:rPr>
                <w:rFonts w:cstheme="minorHAnsi"/>
                <w:b/>
                <w:sz w:val="21"/>
                <w:szCs w:val="21"/>
              </w:rPr>
              <w:lastRenderedPageBreak/>
              <w:t>Ethnic Background</w:t>
            </w:r>
          </w:p>
        </w:tc>
      </w:tr>
      <w:tr w:rsidR="00DF1308" w:rsidRPr="009300D2" w14:paraId="3EAF8F52" w14:textId="77777777" w:rsidTr="005A5EC5">
        <w:trPr>
          <w:trHeight w:hRule="exact" w:val="5216"/>
        </w:trPr>
        <w:tc>
          <w:tcPr>
            <w:tcW w:w="5813" w:type="dxa"/>
            <w:tcBorders>
              <w:top w:val="nil"/>
              <w:bottom w:val="single" w:sz="4" w:space="0" w:color="auto"/>
              <w:right w:val="nil"/>
            </w:tcBorders>
            <w:shd w:val="clear" w:color="auto" w:fill="auto"/>
            <w:vAlign w:val="center"/>
          </w:tcPr>
          <w:p w14:paraId="27DE00DB" w14:textId="77777777" w:rsidR="00DF1308" w:rsidRPr="005F6C3C" w:rsidRDefault="00DF1308" w:rsidP="005A5EC5">
            <w:pPr>
              <w:spacing w:after="0" w:line="240" w:lineRule="auto"/>
              <w:rPr>
                <w:rFonts w:cstheme="minorHAnsi"/>
                <w:b/>
                <w:sz w:val="20"/>
                <w:szCs w:val="20"/>
              </w:rPr>
            </w:pPr>
            <w:r w:rsidRPr="005F6C3C">
              <w:rPr>
                <w:rFonts w:cstheme="minorHAnsi"/>
                <w:b/>
                <w:sz w:val="20"/>
                <w:szCs w:val="20"/>
              </w:rPr>
              <w:br w:type="page"/>
              <w:t>White</w:t>
            </w:r>
          </w:p>
          <w:p w14:paraId="0AD3945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ed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w:t>
            </w:r>
          </w:p>
          <w:p w14:paraId="71EDE18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Irish</w:t>
            </w:r>
          </w:p>
          <w:p w14:paraId="4DF307A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Gypsy or Irish Traveller</w:t>
            </w:r>
          </w:p>
          <w:p w14:paraId="7F78C636"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White background (specify)</w:t>
            </w:r>
          </w:p>
          <w:p w14:paraId="57590931" w14:textId="6CC636DB"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Pr="00F83FD1">
              <w:rPr>
                <w:rFonts w:cstheme="minorHAnsi"/>
                <w:b/>
                <w:color w:val="0000FF"/>
                <w:sz w:val="20"/>
                <w:szCs w:val="20"/>
              </w:rPr>
              <w:fldChar w:fldCharType="end"/>
            </w:r>
          </w:p>
          <w:p w14:paraId="0DC27525" w14:textId="77777777" w:rsidR="00DF1308" w:rsidRPr="005F6C3C" w:rsidRDefault="00DF1308" w:rsidP="005A5EC5">
            <w:pPr>
              <w:spacing w:after="0" w:line="240" w:lineRule="auto"/>
              <w:rPr>
                <w:rFonts w:cstheme="minorHAnsi"/>
                <w:b/>
                <w:sz w:val="20"/>
                <w:szCs w:val="20"/>
              </w:rPr>
            </w:pPr>
            <w:r w:rsidRPr="005F6C3C">
              <w:rPr>
                <w:rFonts w:cstheme="minorHAnsi"/>
                <w:b/>
                <w:sz w:val="20"/>
                <w:szCs w:val="20"/>
              </w:rPr>
              <w:t>Mixed Ethnic Groups</w:t>
            </w:r>
          </w:p>
          <w:p w14:paraId="7814C5D5"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4"/>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Caribbean</w:t>
            </w:r>
          </w:p>
          <w:p w14:paraId="4FF681D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9"/>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African</w:t>
            </w:r>
          </w:p>
          <w:p w14:paraId="3EDF68D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0"/>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Asian</w:t>
            </w:r>
          </w:p>
          <w:p w14:paraId="1BC53315"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Mixed ethnic background (specify)</w:t>
            </w:r>
          </w:p>
          <w:p w14:paraId="77456A97" w14:textId="2CC215AB"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Pr="00F83FD1">
              <w:rPr>
                <w:rFonts w:cstheme="minorHAnsi"/>
                <w:b/>
                <w:color w:val="0000FF"/>
                <w:sz w:val="20"/>
                <w:szCs w:val="20"/>
              </w:rPr>
              <w:fldChar w:fldCharType="end"/>
            </w:r>
          </w:p>
          <w:p w14:paraId="3D172B60" w14:textId="77777777" w:rsidR="00DF1308" w:rsidRPr="005F6C3C" w:rsidRDefault="00DF1308" w:rsidP="005A5EC5">
            <w:pPr>
              <w:spacing w:after="0" w:line="240" w:lineRule="auto"/>
              <w:rPr>
                <w:rFonts w:cstheme="minorHAnsi"/>
                <w:b/>
                <w:sz w:val="20"/>
                <w:szCs w:val="20"/>
              </w:rPr>
            </w:pPr>
            <w:r w:rsidRPr="005F6C3C">
              <w:rPr>
                <w:rFonts w:cstheme="minorHAnsi"/>
                <w:b/>
                <w:sz w:val="20"/>
                <w:szCs w:val="20"/>
              </w:rPr>
              <w:t>Black / Black British</w:t>
            </w:r>
          </w:p>
          <w:p w14:paraId="3CE7D9EB"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African</w:t>
            </w:r>
          </w:p>
          <w:p w14:paraId="259FD042"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Caribbean</w:t>
            </w:r>
          </w:p>
          <w:p w14:paraId="7F053D2E" w14:textId="42ACB31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Black/African/Caribbean background (specify)</w:t>
            </w:r>
            <w:r w:rsidRPr="005F6C3C">
              <w:rPr>
                <w:rFonts w:cstheme="minorHAnsi"/>
                <w:b/>
                <w:color w:val="0000FF"/>
                <w:sz w:val="20"/>
                <w:szCs w:val="20"/>
              </w:rPr>
              <w:t xml:space="preserve"> </w:t>
            </w: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Pr="00F83FD1">
              <w:rPr>
                <w:rFonts w:cstheme="minorHAnsi"/>
                <w:b/>
                <w:color w:val="0000FF"/>
                <w:sz w:val="20"/>
                <w:szCs w:val="20"/>
              </w:rPr>
              <w:fldChar w:fldCharType="end"/>
            </w:r>
          </w:p>
        </w:tc>
        <w:tc>
          <w:tcPr>
            <w:tcW w:w="4678" w:type="dxa"/>
            <w:tcBorders>
              <w:top w:val="nil"/>
              <w:left w:val="nil"/>
              <w:bottom w:val="single" w:sz="4" w:space="0" w:color="auto"/>
            </w:tcBorders>
            <w:shd w:val="clear" w:color="auto" w:fill="auto"/>
            <w:vAlign w:val="center"/>
          </w:tcPr>
          <w:p w14:paraId="0708F950" w14:textId="77777777" w:rsidR="00DF1308" w:rsidRPr="005F6C3C" w:rsidRDefault="00DF1308" w:rsidP="005A5EC5">
            <w:pPr>
              <w:spacing w:after="0" w:line="240" w:lineRule="auto"/>
              <w:rPr>
                <w:rFonts w:cstheme="minorHAnsi"/>
                <w:b/>
                <w:sz w:val="20"/>
                <w:szCs w:val="20"/>
              </w:rPr>
            </w:pPr>
            <w:r w:rsidRPr="005F6C3C">
              <w:rPr>
                <w:rFonts w:cstheme="minorHAnsi"/>
                <w:b/>
                <w:sz w:val="20"/>
                <w:szCs w:val="20"/>
              </w:rPr>
              <w:t>Asian / Asian British</w:t>
            </w:r>
          </w:p>
          <w:p w14:paraId="7E511F3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Indian</w:t>
            </w:r>
          </w:p>
          <w:p w14:paraId="09287BAC"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Pakistani</w:t>
            </w:r>
          </w:p>
          <w:p w14:paraId="711D298F"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Bangladeshi</w:t>
            </w:r>
          </w:p>
          <w:p w14:paraId="06D03602"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Chinese</w:t>
            </w:r>
          </w:p>
          <w:p w14:paraId="05DE7271" w14:textId="77777777" w:rsidR="00F83FD1" w:rsidRDefault="00DF1308" w:rsidP="00446948">
            <w:pPr>
              <w:spacing w:after="0" w:line="276" w:lineRule="auto"/>
              <w:rPr>
                <w:rFonts w:cstheme="minorHAnsi"/>
                <w:b/>
                <w:color w:val="0000FF"/>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Asian background (specify)</w:t>
            </w:r>
            <w:r w:rsidRPr="005F6C3C">
              <w:rPr>
                <w:rFonts w:cstheme="minorHAnsi"/>
                <w:b/>
                <w:color w:val="0000FF"/>
                <w:sz w:val="20"/>
                <w:szCs w:val="20"/>
              </w:rPr>
              <w:t xml:space="preserve"> </w:t>
            </w:r>
          </w:p>
          <w:p w14:paraId="7CB4A34B" w14:textId="4C793E6F"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31"/>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Pr="00F83FD1">
              <w:rPr>
                <w:rFonts w:cstheme="minorHAnsi"/>
                <w:b/>
                <w:color w:val="0000FF"/>
                <w:sz w:val="20"/>
                <w:szCs w:val="20"/>
              </w:rPr>
              <w:fldChar w:fldCharType="end"/>
            </w:r>
          </w:p>
          <w:p w14:paraId="38E979C5" w14:textId="77777777" w:rsidR="00DF1308" w:rsidRPr="005F6C3C" w:rsidRDefault="00DF1308" w:rsidP="005A5EC5">
            <w:pPr>
              <w:spacing w:after="0" w:line="240" w:lineRule="auto"/>
              <w:rPr>
                <w:rFonts w:cstheme="minorHAnsi"/>
                <w:b/>
                <w:sz w:val="20"/>
                <w:szCs w:val="20"/>
              </w:rPr>
            </w:pPr>
            <w:r w:rsidRPr="005F6C3C">
              <w:rPr>
                <w:rFonts w:cstheme="minorHAnsi"/>
                <w:b/>
                <w:sz w:val="20"/>
                <w:szCs w:val="20"/>
              </w:rPr>
              <w:t>Other Ethnic Group</w:t>
            </w:r>
          </w:p>
          <w:p w14:paraId="6FF1486A"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Arab</w:t>
            </w:r>
          </w:p>
          <w:p w14:paraId="16740026"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ethnic group (specify)</w:t>
            </w:r>
          </w:p>
          <w:p w14:paraId="7B366C2C" w14:textId="27C698CC"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32"/>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Pr="00F83FD1">
              <w:rPr>
                <w:rFonts w:cstheme="minorHAnsi"/>
                <w:b/>
                <w:color w:val="0000FF"/>
                <w:sz w:val="20"/>
                <w:szCs w:val="20"/>
              </w:rPr>
              <w:fldChar w:fldCharType="end"/>
            </w:r>
          </w:p>
          <w:p w14:paraId="71E0C0ED" w14:textId="77777777" w:rsidR="00DF1308" w:rsidRPr="005F6C3C" w:rsidRDefault="00DF1308" w:rsidP="00446948">
            <w:pPr>
              <w:spacing w:after="0" w:line="276" w:lineRule="auto"/>
              <w:rPr>
                <w:rFonts w:cstheme="minorHAnsi"/>
                <w:b/>
                <w:color w:val="0000FF"/>
                <w:sz w:val="20"/>
                <w:szCs w:val="20"/>
              </w:rPr>
            </w:pPr>
          </w:p>
          <w:p w14:paraId="5656487F"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Ethnicity not known</w:t>
            </w:r>
          </w:p>
          <w:p w14:paraId="4728087A"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65DA1014" w14:textId="77777777" w:rsidR="00DF1308" w:rsidRPr="005F6C3C" w:rsidRDefault="00DF1308" w:rsidP="00446948">
            <w:pPr>
              <w:spacing w:after="0" w:line="276" w:lineRule="auto"/>
              <w:rPr>
                <w:rFonts w:cstheme="minorHAnsi"/>
                <w:sz w:val="20"/>
                <w:szCs w:val="20"/>
              </w:rPr>
            </w:pPr>
          </w:p>
          <w:p w14:paraId="79A7AE59" w14:textId="77777777" w:rsidR="00DF1308" w:rsidRPr="005F6C3C" w:rsidRDefault="00DF1308" w:rsidP="00446948">
            <w:pPr>
              <w:spacing w:after="0" w:line="276" w:lineRule="auto"/>
              <w:rPr>
                <w:rFonts w:cstheme="minorHAnsi"/>
                <w:sz w:val="20"/>
                <w:szCs w:val="20"/>
              </w:rPr>
            </w:pPr>
          </w:p>
          <w:p w14:paraId="30D8796E" w14:textId="77777777" w:rsidR="00DF1308" w:rsidRPr="005F6C3C" w:rsidRDefault="00DF1308" w:rsidP="00446948">
            <w:pPr>
              <w:spacing w:after="0" w:line="276" w:lineRule="auto"/>
              <w:rPr>
                <w:rFonts w:cstheme="minorHAnsi"/>
                <w:sz w:val="20"/>
                <w:szCs w:val="20"/>
              </w:rPr>
            </w:pPr>
          </w:p>
          <w:p w14:paraId="7BB7366B" w14:textId="77777777" w:rsidR="00DF1308" w:rsidRPr="005F6C3C" w:rsidRDefault="00DF1308" w:rsidP="00446948">
            <w:pPr>
              <w:spacing w:after="0" w:line="276" w:lineRule="auto"/>
              <w:rPr>
                <w:rFonts w:cstheme="minorHAnsi"/>
                <w:sz w:val="20"/>
                <w:szCs w:val="20"/>
              </w:rPr>
            </w:pPr>
          </w:p>
        </w:tc>
      </w:tr>
      <w:tr w:rsidR="00F96743" w:rsidRPr="005F6C3C" w14:paraId="184EA97F" w14:textId="77777777" w:rsidTr="0064522C">
        <w:trPr>
          <w:trHeight w:hRule="exact" w:val="397"/>
        </w:trPr>
        <w:tc>
          <w:tcPr>
            <w:tcW w:w="10491" w:type="dxa"/>
            <w:gridSpan w:val="2"/>
            <w:tcBorders>
              <w:top w:val="single" w:sz="4" w:space="0" w:color="auto"/>
              <w:bottom w:val="single" w:sz="4" w:space="0" w:color="auto"/>
            </w:tcBorders>
            <w:shd w:val="clear" w:color="auto" w:fill="auto"/>
            <w:vAlign w:val="center"/>
          </w:tcPr>
          <w:p w14:paraId="40550286" w14:textId="77777777" w:rsidR="00F96743" w:rsidRPr="005F6C3C" w:rsidRDefault="00F96743" w:rsidP="0064522C">
            <w:pPr>
              <w:spacing w:after="0" w:line="276" w:lineRule="auto"/>
              <w:rPr>
                <w:rFonts w:cstheme="minorHAnsi"/>
                <w:sz w:val="20"/>
                <w:szCs w:val="20"/>
              </w:rPr>
            </w:pPr>
            <w:r w:rsidRPr="005F6C3C">
              <w:rPr>
                <w:rFonts w:cstheme="minorHAnsi"/>
                <w:b/>
                <w:sz w:val="20"/>
                <w:szCs w:val="20"/>
              </w:rPr>
              <w:t xml:space="preserve">Does the Client identify themself as Cornish? </w:t>
            </w:r>
            <w:r w:rsidRPr="005F6C3C">
              <w:rPr>
                <w:rFonts w:cstheme="minorHAnsi"/>
                <w:b/>
                <w:sz w:val="20"/>
                <w:szCs w:val="20"/>
              </w:rPr>
              <w:tab/>
            </w:r>
            <w:r w:rsidRPr="00AA7B8B">
              <w:rPr>
                <w:rFonts w:cstheme="minorHAnsi"/>
                <w:b/>
                <w:sz w:val="20"/>
                <w:szCs w:val="20"/>
              </w:rPr>
              <w:fldChar w:fldCharType="begin">
                <w:ffData>
                  <w:name w:val="Check33"/>
                  <w:enabled/>
                  <w:calcOnExit w:val="0"/>
                  <w:checkBox>
                    <w:sizeAuto/>
                    <w:default w:val="0"/>
                  </w:checkBox>
                </w:ffData>
              </w:fldChar>
            </w:r>
            <w:r w:rsidRPr="00AA7B8B">
              <w:rPr>
                <w:rFonts w:cstheme="minorHAnsi"/>
                <w:b/>
                <w:sz w:val="20"/>
                <w:szCs w:val="20"/>
              </w:rPr>
              <w:instrText xml:space="preserve"> FORMCHECKBOX </w:instrText>
            </w:r>
            <w:r w:rsidR="00EF29C0">
              <w:rPr>
                <w:rFonts w:cstheme="minorHAnsi"/>
                <w:b/>
                <w:sz w:val="20"/>
                <w:szCs w:val="20"/>
              </w:rPr>
            </w:r>
            <w:r w:rsidR="00EF29C0">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Yes</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w:t>
            </w:r>
            <w:r w:rsidRPr="00AA7B8B">
              <w:rPr>
                <w:rFonts w:cstheme="minorHAnsi"/>
                <w:bCs/>
                <w:sz w:val="20"/>
                <w:szCs w:val="20"/>
              </w:rPr>
              <w:tab/>
              <w:t xml:space="preserve">         </w:t>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EF29C0">
              <w:rPr>
                <w:rFonts w:cstheme="minorHAnsi"/>
                <w:bCs/>
                <w:sz w:val="20"/>
                <w:szCs w:val="20"/>
              </w:rPr>
            </w:r>
            <w:r w:rsidR="00EF29C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tc>
      </w:tr>
      <w:tr w:rsidR="00F96743" w:rsidRPr="005F6C3C" w14:paraId="6BCF6EE0" w14:textId="77777777" w:rsidTr="0064522C">
        <w:trPr>
          <w:trHeight w:hRule="exact" w:val="340"/>
        </w:trPr>
        <w:tc>
          <w:tcPr>
            <w:tcW w:w="10491" w:type="dxa"/>
            <w:gridSpan w:val="2"/>
            <w:tcBorders>
              <w:top w:val="single" w:sz="4" w:space="0" w:color="auto"/>
              <w:bottom w:val="nil"/>
            </w:tcBorders>
            <w:shd w:val="clear" w:color="auto" w:fill="auto"/>
            <w:vAlign w:val="center"/>
          </w:tcPr>
          <w:p w14:paraId="1CC9264F" w14:textId="77777777" w:rsidR="00F96743" w:rsidRPr="005F6C3C" w:rsidRDefault="00F96743" w:rsidP="0064522C">
            <w:pPr>
              <w:rPr>
                <w:rFonts w:cstheme="minorHAnsi"/>
                <w:b/>
                <w:sz w:val="20"/>
                <w:szCs w:val="20"/>
              </w:rPr>
            </w:pPr>
            <w:r w:rsidRPr="005F6C3C">
              <w:rPr>
                <w:rFonts w:cstheme="minorHAnsi"/>
                <w:b/>
                <w:sz w:val="20"/>
                <w:szCs w:val="20"/>
              </w:rPr>
              <w:t xml:space="preserve">Does the </w:t>
            </w:r>
            <w:r>
              <w:rPr>
                <w:rFonts w:cstheme="minorHAnsi"/>
                <w:b/>
                <w:sz w:val="20"/>
                <w:szCs w:val="20"/>
              </w:rPr>
              <w:t>C</w:t>
            </w:r>
            <w:r w:rsidRPr="005F6C3C">
              <w:rPr>
                <w:rFonts w:cstheme="minorHAnsi"/>
                <w:b/>
                <w:sz w:val="20"/>
                <w:szCs w:val="20"/>
              </w:rPr>
              <w:t xml:space="preserve">lient consider themselves to have a disability?                                                         </w:t>
            </w:r>
          </w:p>
        </w:tc>
      </w:tr>
      <w:tr w:rsidR="00F96743" w:rsidRPr="005F6C3C" w14:paraId="2BDAB922" w14:textId="77777777" w:rsidTr="0064522C">
        <w:trPr>
          <w:trHeight w:hRule="exact" w:val="624"/>
        </w:trPr>
        <w:tc>
          <w:tcPr>
            <w:tcW w:w="10491" w:type="dxa"/>
            <w:gridSpan w:val="2"/>
            <w:tcBorders>
              <w:top w:val="nil"/>
              <w:bottom w:val="single" w:sz="4" w:space="0" w:color="auto"/>
            </w:tcBorders>
            <w:shd w:val="clear" w:color="auto" w:fill="auto"/>
          </w:tcPr>
          <w:p w14:paraId="0FDD80D6"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p w14:paraId="3FA45627"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p w14:paraId="1E89E9CA" w14:textId="77777777" w:rsidR="00F96743" w:rsidRPr="005F6C3C" w:rsidRDefault="00F96743" w:rsidP="0064522C">
            <w:pPr>
              <w:spacing w:after="0" w:line="276" w:lineRule="auto"/>
              <w:rPr>
                <w:rFonts w:cstheme="minorHAnsi"/>
                <w:b/>
                <w:sz w:val="20"/>
                <w:szCs w:val="20"/>
              </w:rPr>
            </w:pPr>
            <w:r w:rsidRPr="005F6C3C">
              <w:rPr>
                <w:rFonts w:cstheme="minorHAnsi"/>
                <w:sz w:val="20"/>
                <w:szCs w:val="20"/>
              </w:rPr>
              <w:tab/>
              <w:t xml:space="preserve"> </w:t>
            </w:r>
          </w:p>
        </w:tc>
      </w:tr>
      <w:tr w:rsidR="00F96743" w:rsidRPr="005F6C3C" w14:paraId="199C3AB5" w14:textId="77777777" w:rsidTr="0064522C">
        <w:trPr>
          <w:trHeight w:hRule="exact" w:val="397"/>
        </w:trPr>
        <w:tc>
          <w:tcPr>
            <w:tcW w:w="10491" w:type="dxa"/>
            <w:gridSpan w:val="2"/>
            <w:tcBorders>
              <w:top w:val="single" w:sz="4" w:space="0" w:color="auto"/>
              <w:bottom w:val="nil"/>
            </w:tcBorders>
            <w:shd w:val="clear" w:color="auto" w:fill="auto"/>
          </w:tcPr>
          <w:p w14:paraId="00FD2386" w14:textId="77777777" w:rsidR="00F96743" w:rsidRPr="005F6C3C" w:rsidRDefault="00F96743" w:rsidP="0064522C">
            <w:pPr>
              <w:spacing w:before="60"/>
              <w:rPr>
                <w:rFonts w:cstheme="minorHAnsi"/>
                <w:b/>
                <w:sz w:val="20"/>
                <w:szCs w:val="20"/>
              </w:rPr>
            </w:pPr>
            <w:r w:rsidRPr="005F6C3C">
              <w:rPr>
                <w:rFonts w:cstheme="minorHAnsi"/>
                <w:b/>
                <w:sz w:val="20"/>
                <w:szCs w:val="20"/>
              </w:rPr>
              <w:t xml:space="preserve">What types of disability or impairment does the Client have? </w:t>
            </w:r>
            <w:r w:rsidRPr="005F6C3C">
              <w:rPr>
                <w:rFonts w:cstheme="minorHAnsi"/>
                <w:bCs/>
                <w:color w:val="CD007E" w:themeColor="accent2"/>
                <w:sz w:val="20"/>
                <w:szCs w:val="20"/>
              </w:rPr>
              <w:t xml:space="preserve">Select </w:t>
            </w:r>
            <w:r w:rsidRPr="005F6C3C">
              <w:rPr>
                <w:rFonts w:cstheme="minorHAnsi"/>
                <w:b/>
                <w:color w:val="CD007E" w:themeColor="accent2"/>
                <w:sz w:val="20"/>
                <w:szCs w:val="20"/>
              </w:rPr>
              <w:t>ALL</w:t>
            </w:r>
            <w:r w:rsidRPr="005F6C3C">
              <w:rPr>
                <w:rFonts w:cstheme="minorHAnsi"/>
                <w:bCs/>
                <w:color w:val="CD007E" w:themeColor="accent2"/>
                <w:sz w:val="20"/>
                <w:szCs w:val="20"/>
              </w:rPr>
              <w:t xml:space="preserve"> that apply</w:t>
            </w:r>
          </w:p>
          <w:p w14:paraId="0A487AD0" w14:textId="77777777" w:rsidR="00F96743" w:rsidRPr="005F6C3C" w:rsidRDefault="00F96743" w:rsidP="0064522C">
            <w:pPr>
              <w:spacing w:after="0" w:line="276" w:lineRule="auto"/>
              <w:rPr>
                <w:rFonts w:cstheme="minorHAnsi"/>
                <w:b/>
                <w:sz w:val="20"/>
                <w:szCs w:val="20"/>
              </w:rPr>
            </w:pPr>
          </w:p>
        </w:tc>
      </w:tr>
      <w:tr w:rsidR="00F96743" w:rsidRPr="005F6C3C" w14:paraId="36E859A9" w14:textId="77777777" w:rsidTr="00780618">
        <w:trPr>
          <w:trHeight w:hRule="exact" w:val="1871"/>
        </w:trPr>
        <w:tc>
          <w:tcPr>
            <w:tcW w:w="10491" w:type="dxa"/>
            <w:gridSpan w:val="2"/>
            <w:tcBorders>
              <w:top w:val="nil"/>
            </w:tcBorders>
            <w:shd w:val="clear" w:color="auto" w:fill="auto"/>
          </w:tcPr>
          <w:p w14:paraId="1984F920"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Mental Health </w:t>
            </w:r>
            <w:r>
              <w:rPr>
                <w:rFonts w:cstheme="minorHAnsi"/>
                <w:sz w:val="20"/>
                <w:szCs w:val="20"/>
              </w:rPr>
              <w:t>Condition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4"/>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Acquired Brain Injury</w:t>
            </w:r>
          </w:p>
          <w:p w14:paraId="1D5607C6"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Physical Disability</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6"/>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Serious Physical Illness</w:t>
            </w:r>
          </w:p>
          <w:p w14:paraId="0874E92C"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27"/>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(Hearing)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8"/>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Learning Disability</w:t>
            </w:r>
          </w:p>
          <w:p w14:paraId="0821FB97"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29"/>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(Sight)</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Dementia / Alzheimer’s</w:t>
            </w:r>
          </w:p>
          <w:p w14:paraId="1ABD8D56" w14:textId="77777777" w:rsidR="00F96743" w:rsidRPr="005F6C3C" w:rsidRDefault="00F96743" w:rsidP="0064522C">
            <w:pPr>
              <w:spacing w:after="0" w:line="276" w:lineRule="auto"/>
              <w:rPr>
                <w:rFonts w:cstheme="minorHAnsi"/>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Asperger's / Autism Spectrum Condition   </w:t>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Unconsciousness</w:t>
            </w:r>
          </w:p>
          <w:p w14:paraId="74E3E448" w14:textId="77777777" w:rsidR="00F96743" w:rsidRPr="005F6C3C" w:rsidRDefault="00F96743" w:rsidP="0064522C">
            <w:pPr>
              <w:spacing w:after="0" w:line="276" w:lineRule="auto"/>
              <w:rPr>
                <w:rFonts w:cstheme="minorHAnsi"/>
                <w:b/>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Cognitive Impairment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2"/>
                  <w:enabled/>
                  <w:calcOnExit w:val="0"/>
                  <w:checkBox>
                    <w:sizeAuto/>
                    <w:default w:val="0"/>
                  </w:checkBox>
                </w:ffData>
              </w:fldChar>
            </w:r>
            <w:r w:rsidRPr="005F6C3C">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Pr>
                <w:rFonts w:cstheme="minorHAnsi"/>
                <w:b/>
                <w:bCs/>
                <w:color w:val="0000FF"/>
                <w:sz w:val="20"/>
                <w:szCs w:val="20"/>
              </w:rPr>
              <w:fldChar w:fldCharType="begin">
                <w:ffData>
                  <w:name w:val="Text1"/>
                  <w:enabled/>
                  <w:calcOnExit w:val="0"/>
                  <w:textInput>
                    <w:maxLength w:val="30"/>
                  </w:textInput>
                </w:ffData>
              </w:fldChar>
            </w:r>
            <w:bookmarkStart w:id="1" w:name="Text1"/>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bookmarkEnd w:id="1"/>
            <w:r w:rsidRPr="005F6C3C">
              <w:rPr>
                <w:rFonts w:cstheme="minorHAnsi"/>
                <w:sz w:val="20"/>
                <w:szCs w:val="20"/>
              </w:rPr>
              <w:t xml:space="preserve">                                                                                                   </w:t>
            </w:r>
          </w:p>
          <w:p w14:paraId="65B9A404" w14:textId="77777777" w:rsidR="00F96743" w:rsidRPr="00780618" w:rsidRDefault="00F96743" w:rsidP="0064522C">
            <w:pPr>
              <w:spacing w:before="40" w:after="0" w:line="276" w:lineRule="auto"/>
              <w:rPr>
                <w:rFonts w:cstheme="minorHAnsi"/>
                <w:sz w:val="22"/>
              </w:rPr>
            </w:pPr>
            <w:r w:rsidRPr="005F6C3C">
              <w:rPr>
                <w:rFonts w:cstheme="minorHAnsi"/>
                <w:sz w:val="20"/>
                <w:szCs w:val="20"/>
              </w:rPr>
              <w:tab/>
            </w:r>
          </w:p>
          <w:p w14:paraId="1DD60772" w14:textId="77777777" w:rsidR="00F96743" w:rsidRPr="005F6C3C" w:rsidRDefault="00F96743" w:rsidP="0064522C">
            <w:pPr>
              <w:spacing w:after="0" w:line="276" w:lineRule="auto"/>
              <w:rPr>
                <w:rFonts w:cstheme="minorHAnsi"/>
                <w:b/>
                <w:sz w:val="20"/>
                <w:szCs w:val="20"/>
              </w:rPr>
            </w:pPr>
          </w:p>
        </w:tc>
      </w:tr>
    </w:tbl>
    <w:p w14:paraId="5693B2A1" w14:textId="77777777" w:rsidR="00F96743" w:rsidRPr="00780618" w:rsidRDefault="00F96743" w:rsidP="002F6A6A">
      <w:pPr>
        <w:spacing w:after="0"/>
        <w:rPr>
          <w:sz w:val="6"/>
          <w:szCs w:val="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8505"/>
      </w:tblGrid>
      <w:tr w:rsidR="00DF1308" w:rsidRPr="009300D2" w14:paraId="72AF2203" w14:textId="77777777" w:rsidTr="00446948">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p w14:paraId="13DBCF5F" w14:textId="77777777" w:rsidR="00DF1308" w:rsidRPr="009300D2" w:rsidRDefault="00DF1308" w:rsidP="00446948">
            <w:pPr>
              <w:spacing w:before="40" w:after="20"/>
              <w:rPr>
                <w:rFonts w:cstheme="minorHAnsi"/>
                <w:sz w:val="22"/>
              </w:rPr>
            </w:pPr>
            <w:r w:rsidRPr="003800DA">
              <w:rPr>
                <w:rFonts w:cstheme="minorHAnsi"/>
                <w:b/>
                <w:sz w:val="22"/>
              </w:rPr>
              <w:t xml:space="preserve">Client Location Details </w:t>
            </w:r>
          </w:p>
        </w:tc>
      </w:tr>
      <w:tr w:rsidR="00DF1308" w:rsidRPr="009300D2" w14:paraId="3B61F82F" w14:textId="77777777" w:rsidTr="00446948">
        <w:trPr>
          <w:trHeight w:hRule="exact" w:val="1644"/>
        </w:trPr>
        <w:tc>
          <w:tcPr>
            <w:tcW w:w="10491" w:type="dxa"/>
            <w:gridSpan w:val="2"/>
            <w:tcBorders>
              <w:top w:val="single" w:sz="4" w:space="0" w:color="F8AC00"/>
              <w:bottom w:val="single" w:sz="4" w:space="0" w:color="auto"/>
            </w:tcBorders>
            <w:shd w:val="clear" w:color="auto" w:fill="auto"/>
          </w:tcPr>
          <w:p w14:paraId="43B8B743" w14:textId="77777777" w:rsidR="00DF1308" w:rsidRPr="003800DA" w:rsidRDefault="00DF1308" w:rsidP="00446948">
            <w:pPr>
              <w:spacing w:after="0" w:line="276" w:lineRule="auto"/>
              <w:rPr>
                <w:rFonts w:cstheme="minorHAnsi"/>
                <w:sz w:val="20"/>
                <w:szCs w:val="20"/>
              </w:rPr>
            </w:pPr>
            <w:r w:rsidRPr="003800DA">
              <w:rPr>
                <w:rFonts w:cstheme="minorHAnsi"/>
                <w:b/>
                <w:sz w:val="20"/>
                <w:szCs w:val="20"/>
              </w:rPr>
              <w:t>Client’s current location:</w:t>
            </w:r>
            <w:r w:rsidRPr="003800DA">
              <w:rPr>
                <w:rFonts w:cstheme="minorHAnsi"/>
                <w:sz w:val="20"/>
                <w:szCs w:val="20"/>
              </w:rPr>
              <w:t xml:space="preserve">   </w:t>
            </w:r>
            <w:r>
              <w:rPr>
                <w:rFonts w:cstheme="minorHAnsi"/>
                <w:sz w:val="20"/>
                <w:szCs w:val="20"/>
              </w:rPr>
              <w:tab/>
            </w:r>
          </w:p>
          <w:p w14:paraId="205B6E04"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w:t>
            </w:r>
            <w:r w:rsidRPr="003800DA">
              <w:rPr>
                <w:rFonts w:cstheme="minorHAnsi"/>
                <w:sz w:val="20"/>
                <w:szCs w:val="20"/>
              </w:rPr>
              <w:tab/>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Dementia Ward</w:t>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Hospital</w:t>
            </w:r>
          </w:p>
          <w:p w14:paraId="6E985FC6"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 with Support</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Care / Nursing home</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Homeless</w:t>
            </w:r>
          </w:p>
          <w:p w14:paraId="669F2457"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Supported Living</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Prison</w:t>
            </w:r>
            <w:r w:rsidRPr="003800DA">
              <w:rPr>
                <w:rFonts w:cstheme="minorHAnsi"/>
                <w:sz w:val="20"/>
                <w:szCs w:val="20"/>
              </w:rPr>
              <w:tab/>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Fixed Abode</w:t>
            </w:r>
          </w:p>
          <w:p w14:paraId="02420FBA"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Acute Psychiatric Unit </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Forensic Secure Unit</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Institution</w:t>
            </w:r>
          </w:p>
        </w:tc>
      </w:tr>
      <w:tr w:rsidR="00DF1308" w:rsidRPr="009300D2" w14:paraId="6253B986" w14:textId="77777777" w:rsidTr="00446948">
        <w:trPr>
          <w:trHeight w:hRule="exact" w:val="340"/>
        </w:trPr>
        <w:tc>
          <w:tcPr>
            <w:tcW w:w="10491" w:type="dxa"/>
            <w:gridSpan w:val="2"/>
            <w:tcBorders>
              <w:top w:val="single" w:sz="4" w:space="0" w:color="auto"/>
              <w:bottom w:val="nil"/>
            </w:tcBorders>
            <w:shd w:val="clear" w:color="auto" w:fill="auto"/>
          </w:tcPr>
          <w:p w14:paraId="387B03F6" w14:textId="77777777" w:rsidR="00DF1308" w:rsidRPr="003800DA" w:rsidRDefault="00DF1308" w:rsidP="00446948">
            <w:pPr>
              <w:spacing w:before="60"/>
              <w:rPr>
                <w:rFonts w:cstheme="minorHAnsi"/>
                <w:sz w:val="20"/>
                <w:szCs w:val="20"/>
              </w:rPr>
            </w:pPr>
            <w:r w:rsidRPr="003800DA">
              <w:rPr>
                <w:rFonts w:cstheme="minorHAnsi"/>
                <w:b/>
                <w:sz w:val="20"/>
                <w:szCs w:val="20"/>
              </w:rPr>
              <w:t xml:space="preserve">Is Client currently at their permanent address? </w:t>
            </w:r>
            <w:r>
              <w:rPr>
                <w:rFonts w:cstheme="minorHAnsi"/>
                <w:b/>
                <w:sz w:val="20"/>
                <w:szCs w:val="20"/>
              </w:rPr>
              <w:tab/>
            </w:r>
            <w:r>
              <w:rPr>
                <w:rFonts w:cstheme="minorHAnsi"/>
                <w:b/>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color w:val="CD007E" w:themeColor="accent2"/>
                <w:sz w:val="20"/>
                <w:szCs w:val="20"/>
              </w:rPr>
              <w:t>(If No, give details below)</w:t>
            </w:r>
          </w:p>
        </w:tc>
      </w:tr>
      <w:tr w:rsidR="00DF1308" w:rsidRPr="009300D2" w14:paraId="1E5232AD" w14:textId="77777777" w:rsidTr="00A65288">
        <w:trPr>
          <w:trHeight w:hRule="exact" w:val="1361"/>
        </w:trPr>
        <w:tc>
          <w:tcPr>
            <w:tcW w:w="1986" w:type="dxa"/>
            <w:tcBorders>
              <w:top w:val="nil"/>
              <w:left w:val="single" w:sz="4" w:space="0" w:color="auto"/>
              <w:bottom w:val="nil"/>
              <w:right w:val="nil"/>
            </w:tcBorders>
            <w:shd w:val="clear" w:color="auto" w:fill="auto"/>
          </w:tcPr>
          <w:p w14:paraId="41013C9F" w14:textId="77777777" w:rsidR="00DF1308" w:rsidRPr="003800DA" w:rsidRDefault="00DF1308" w:rsidP="00446948">
            <w:pPr>
              <w:spacing w:before="60"/>
              <w:rPr>
                <w:rFonts w:cstheme="minorHAnsi"/>
                <w:b/>
                <w:sz w:val="20"/>
                <w:szCs w:val="20"/>
              </w:rPr>
            </w:pPr>
            <w:r w:rsidRPr="003800DA">
              <w:rPr>
                <w:rFonts w:cstheme="minorHAnsi"/>
                <w:b/>
                <w:sz w:val="20"/>
                <w:szCs w:val="20"/>
                <w:u w:val="single"/>
              </w:rPr>
              <w:t>Current</w:t>
            </w:r>
            <w:r w:rsidRPr="003800DA">
              <w:rPr>
                <w:rFonts w:cstheme="minorHAnsi"/>
                <w:b/>
                <w:sz w:val="20"/>
                <w:szCs w:val="20"/>
              </w:rPr>
              <w:t xml:space="preserve"> Address: </w:t>
            </w:r>
          </w:p>
        </w:tc>
        <w:tc>
          <w:tcPr>
            <w:tcW w:w="8505" w:type="dxa"/>
            <w:tcBorders>
              <w:top w:val="nil"/>
              <w:left w:val="nil"/>
              <w:bottom w:val="nil"/>
              <w:right w:val="single" w:sz="4" w:space="0" w:color="auto"/>
            </w:tcBorders>
            <w:shd w:val="clear" w:color="auto" w:fill="auto"/>
          </w:tcPr>
          <w:p w14:paraId="677F6BA9" w14:textId="11245A03" w:rsidR="00DF1308" w:rsidRPr="00BB36CB" w:rsidRDefault="00DF1308" w:rsidP="00BB36CB">
            <w:pPr>
              <w:pStyle w:val="NoSpacing"/>
              <w:rPr>
                <w:b/>
                <w:bCs/>
                <w:color w:val="0000FF"/>
                <w:sz w:val="20"/>
                <w:szCs w:val="24"/>
              </w:rPr>
            </w:pPr>
            <w:r w:rsidRPr="00DA75DF">
              <w:rPr>
                <w:b/>
                <w:bCs/>
                <w:color w:val="0000FF"/>
                <w:sz w:val="20"/>
                <w:szCs w:val="24"/>
              </w:rPr>
              <w:fldChar w:fldCharType="begin">
                <w:ffData>
                  <w:name w:val=""/>
                  <w:enabled/>
                  <w:calcOnExit w:val="0"/>
                  <w:textInput>
                    <w:maxLength w:val="133"/>
                  </w:textInput>
                </w:ffData>
              </w:fldChar>
            </w:r>
            <w:r w:rsidRPr="00DA75DF">
              <w:rPr>
                <w:b/>
                <w:bCs/>
                <w:color w:val="0000FF"/>
                <w:sz w:val="20"/>
                <w:szCs w:val="24"/>
              </w:rPr>
              <w:instrText xml:space="preserve"> FORMTEXT </w:instrText>
            </w:r>
            <w:r w:rsidRPr="00DA75DF">
              <w:rPr>
                <w:b/>
                <w:bCs/>
                <w:color w:val="0000FF"/>
                <w:sz w:val="20"/>
                <w:szCs w:val="24"/>
              </w:rPr>
            </w:r>
            <w:r w:rsidRPr="00DA75DF">
              <w:rPr>
                <w:b/>
                <w:bCs/>
                <w:color w:val="0000FF"/>
                <w:sz w:val="20"/>
                <w:szCs w:val="24"/>
              </w:rPr>
              <w:fldChar w:fldCharType="separate"/>
            </w:r>
            <w:r w:rsidR="00AF36B7">
              <w:rPr>
                <w:b/>
                <w:bCs/>
                <w:color w:val="0000FF"/>
                <w:sz w:val="20"/>
                <w:szCs w:val="24"/>
              </w:rPr>
              <w:t> </w:t>
            </w:r>
            <w:r w:rsidR="00AF36B7">
              <w:rPr>
                <w:b/>
                <w:bCs/>
                <w:color w:val="0000FF"/>
                <w:sz w:val="20"/>
                <w:szCs w:val="24"/>
              </w:rPr>
              <w:t> </w:t>
            </w:r>
            <w:r w:rsidR="00AF36B7">
              <w:rPr>
                <w:b/>
                <w:bCs/>
                <w:color w:val="0000FF"/>
                <w:sz w:val="20"/>
                <w:szCs w:val="24"/>
              </w:rPr>
              <w:t> </w:t>
            </w:r>
            <w:r w:rsidR="00AF36B7">
              <w:rPr>
                <w:b/>
                <w:bCs/>
                <w:color w:val="0000FF"/>
                <w:sz w:val="20"/>
                <w:szCs w:val="24"/>
              </w:rPr>
              <w:t> </w:t>
            </w:r>
            <w:r w:rsidR="00AF36B7">
              <w:rPr>
                <w:b/>
                <w:bCs/>
                <w:color w:val="0000FF"/>
                <w:sz w:val="20"/>
                <w:szCs w:val="24"/>
              </w:rPr>
              <w:t> </w:t>
            </w:r>
            <w:r w:rsidRPr="00DA75DF">
              <w:rPr>
                <w:b/>
                <w:bCs/>
                <w:color w:val="0000FF"/>
                <w:sz w:val="20"/>
                <w:szCs w:val="24"/>
              </w:rPr>
              <w:fldChar w:fldCharType="end"/>
            </w:r>
            <w:r w:rsidRPr="00BB36CB">
              <w:rPr>
                <w:b/>
                <w:bCs/>
                <w:color w:val="0000FF"/>
                <w:sz w:val="20"/>
                <w:szCs w:val="24"/>
              </w:rPr>
              <w:t xml:space="preserve">                  </w:t>
            </w:r>
          </w:p>
        </w:tc>
      </w:tr>
      <w:tr w:rsidR="00DF1308" w:rsidRPr="009300D2" w14:paraId="08B710CB" w14:textId="77777777" w:rsidTr="00446948">
        <w:trPr>
          <w:trHeight w:hRule="exact" w:val="340"/>
        </w:trPr>
        <w:tc>
          <w:tcPr>
            <w:tcW w:w="10491" w:type="dxa"/>
            <w:gridSpan w:val="2"/>
            <w:tcBorders>
              <w:top w:val="nil"/>
              <w:left w:val="single" w:sz="4" w:space="0" w:color="auto"/>
              <w:bottom w:val="nil"/>
              <w:right w:val="single" w:sz="4" w:space="0" w:color="auto"/>
            </w:tcBorders>
            <w:shd w:val="clear" w:color="auto" w:fill="auto"/>
          </w:tcPr>
          <w:p w14:paraId="526EC920" w14:textId="76AFF15D" w:rsidR="00DF1308" w:rsidRPr="003800DA" w:rsidRDefault="00DF1308" w:rsidP="00446948">
            <w:pPr>
              <w:spacing w:before="60"/>
              <w:rPr>
                <w:rFonts w:cstheme="minorHAnsi"/>
                <w:b/>
                <w:sz w:val="20"/>
                <w:szCs w:val="20"/>
              </w:rPr>
            </w:pPr>
            <w:r w:rsidRPr="003800DA">
              <w:rPr>
                <w:rFonts w:cstheme="minorHAnsi"/>
                <w:b/>
                <w:sz w:val="20"/>
                <w:szCs w:val="20"/>
              </w:rPr>
              <w:t xml:space="preserve">Postcode:    </w:t>
            </w:r>
            <w:r w:rsidRPr="00DA75DF">
              <w:rPr>
                <w:rFonts w:cstheme="minorHAnsi"/>
                <w:b/>
                <w:color w:val="0000FF"/>
                <w:sz w:val="20"/>
                <w:szCs w:val="20"/>
              </w:rPr>
              <w:fldChar w:fldCharType="begin">
                <w:ffData>
                  <w:name w:val=""/>
                  <w:enabled/>
                  <w:calcOnExit w:val="0"/>
                  <w:textInput>
                    <w:maxLength w:val="22"/>
                  </w:textInput>
                </w:ffData>
              </w:fldChar>
            </w:r>
            <w:r w:rsidRPr="00DA75DF">
              <w:rPr>
                <w:rFonts w:cstheme="minorHAnsi"/>
                <w:b/>
                <w:color w:val="0000FF"/>
                <w:sz w:val="20"/>
                <w:szCs w:val="20"/>
              </w:rPr>
              <w:instrText xml:space="preserve"> FORMTEXT </w:instrText>
            </w:r>
            <w:r w:rsidRPr="00DA75DF">
              <w:rPr>
                <w:rFonts w:cstheme="minorHAnsi"/>
                <w:b/>
                <w:color w:val="0000FF"/>
                <w:sz w:val="20"/>
                <w:szCs w:val="20"/>
              </w:rPr>
            </w:r>
            <w:r w:rsidRPr="00DA75DF">
              <w:rPr>
                <w:rFonts w:cstheme="minorHAnsi"/>
                <w:b/>
                <w:color w:val="0000FF"/>
                <w:sz w:val="20"/>
                <w:szCs w:val="20"/>
              </w:rPr>
              <w:fldChar w:fldCharType="separate"/>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Pr="00DA75DF">
              <w:rPr>
                <w:rFonts w:cstheme="minorHAnsi"/>
                <w:b/>
                <w:color w:val="0000FF"/>
                <w:sz w:val="20"/>
                <w:szCs w:val="20"/>
              </w:rPr>
              <w:fldChar w:fldCharType="end"/>
            </w:r>
          </w:p>
          <w:p w14:paraId="7F26A5E4" w14:textId="77777777" w:rsidR="00DF1308" w:rsidRPr="003800DA" w:rsidRDefault="00DF1308" w:rsidP="00446948">
            <w:pPr>
              <w:spacing w:before="60"/>
              <w:rPr>
                <w:rFonts w:cstheme="minorHAnsi"/>
                <w:b/>
                <w:sz w:val="20"/>
                <w:szCs w:val="20"/>
              </w:rPr>
            </w:pPr>
          </w:p>
        </w:tc>
      </w:tr>
      <w:tr w:rsidR="00DF1308" w:rsidRPr="009300D2" w14:paraId="09CE733C" w14:textId="77777777" w:rsidTr="00446948">
        <w:trPr>
          <w:trHeight w:hRule="exact" w:val="397"/>
        </w:trPr>
        <w:tc>
          <w:tcPr>
            <w:tcW w:w="10491" w:type="dxa"/>
            <w:gridSpan w:val="2"/>
            <w:tcBorders>
              <w:top w:val="nil"/>
              <w:bottom w:val="single" w:sz="4" w:space="0" w:color="auto"/>
            </w:tcBorders>
            <w:shd w:val="clear" w:color="auto" w:fill="auto"/>
          </w:tcPr>
          <w:p w14:paraId="720C040D" w14:textId="590DB611" w:rsidR="00DF1308" w:rsidRPr="003800DA" w:rsidRDefault="00DF1308" w:rsidP="00446948">
            <w:pPr>
              <w:spacing w:before="60"/>
              <w:rPr>
                <w:rFonts w:cstheme="minorHAnsi"/>
                <w:sz w:val="20"/>
                <w:szCs w:val="20"/>
              </w:rPr>
            </w:pPr>
            <w:r w:rsidRPr="003800DA">
              <w:rPr>
                <w:rFonts w:cstheme="minorHAnsi"/>
                <w:b/>
                <w:sz w:val="20"/>
                <w:szCs w:val="20"/>
              </w:rPr>
              <w:t>Telephone No.</w:t>
            </w:r>
            <w:r w:rsidRPr="003800DA">
              <w:rPr>
                <w:rFonts w:cstheme="minorHAnsi"/>
                <w:b/>
                <w:color w:val="0000FF"/>
                <w:sz w:val="20"/>
                <w:szCs w:val="20"/>
              </w:rPr>
              <w:t xml:space="preserve"> </w:t>
            </w:r>
            <w:r w:rsidRPr="00DA75DF">
              <w:rPr>
                <w:rFonts w:cstheme="minorHAnsi"/>
                <w:b/>
                <w:color w:val="0000FF"/>
                <w:sz w:val="20"/>
                <w:szCs w:val="20"/>
              </w:rPr>
              <w:fldChar w:fldCharType="begin">
                <w:ffData>
                  <w:name w:val=""/>
                  <w:enabled/>
                  <w:calcOnExit w:val="0"/>
                  <w:textInput>
                    <w:maxLength w:val="25"/>
                  </w:textInput>
                </w:ffData>
              </w:fldChar>
            </w:r>
            <w:r w:rsidRPr="00DA75DF">
              <w:rPr>
                <w:rFonts w:cstheme="minorHAnsi"/>
                <w:b/>
                <w:color w:val="0000FF"/>
                <w:sz w:val="20"/>
                <w:szCs w:val="20"/>
              </w:rPr>
              <w:instrText xml:space="preserve"> FORMTEXT </w:instrText>
            </w:r>
            <w:r w:rsidRPr="00DA75DF">
              <w:rPr>
                <w:rFonts w:cstheme="minorHAnsi"/>
                <w:b/>
                <w:color w:val="0000FF"/>
                <w:sz w:val="20"/>
                <w:szCs w:val="20"/>
              </w:rPr>
            </w:r>
            <w:r w:rsidRPr="00DA75DF">
              <w:rPr>
                <w:rFonts w:cstheme="minorHAnsi"/>
                <w:b/>
                <w:color w:val="0000FF"/>
                <w:sz w:val="20"/>
                <w:szCs w:val="20"/>
              </w:rPr>
              <w:fldChar w:fldCharType="separate"/>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00AF36B7">
              <w:rPr>
                <w:rFonts w:cstheme="minorHAnsi"/>
                <w:b/>
                <w:color w:val="0000FF"/>
                <w:sz w:val="20"/>
                <w:szCs w:val="20"/>
              </w:rPr>
              <w:t> </w:t>
            </w:r>
            <w:r w:rsidRPr="00DA75DF">
              <w:rPr>
                <w:rFonts w:cstheme="minorHAnsi"/>
                <w:b/>
                <w:color w:val="0000FF"/>
                <w:sz w:val="20"/>
                <w:szCs w:val="20"/>
              </w:rPr>
              <w:fldChar w:fldCharType="end"/>
            </w:r>
          </w:p>
          <w:p w14:paraId="52044B6D" w14:textId="77777777" w:rsidR="00DF1308" w:rsidRPr="003800DA" w:rsidRDefault="00DF1308" w:rsidP="00446948">
            <w:pPr>
              <w:spacing w:before="60"/>
              <w:rPr>
                <w:rFonts w:cstheme="minorHAnsi"/>
                <w:b/>
                <w:sz w:val="20"/>
                <w:szCs w:val="20"/>
              </w:rPr>
            </w:pPr>
          </w:p>
        </w:tc>
      </w:tr>
    </w:tbl>
    <w:p w14:paraId="780407E1" w14:textId="751CCDAE" w:rsidR="00F832D2" w:rsidRPr="00780618" w:rsidRDefault="00F832D2" w:rsidP="002F6A6A">
      <w:pPr>
        <w:spacing w:after="0"/>
        <w:ind w:left="-567" w:right="-760"/>
        <w:jc w:val="center"/>
        <w:rPr>
          <w:rFonts w:cstheme="minorHAnsi"/>
          <w:sz w:val="6"/>
          <w:szCs w:val="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5450"/>
        <w:gridCol w:w="4791"/>
      </w:tblGrid>
      <w:tr w:rsidR="00F832D2" w:rsidRPr="009300D2" w14:paraId="5429F171" w14:textId="77777777" w:rsidTr="002F6A6A">
        <w:trPr>
          <w:trHeight w:hRule="exact" w:val="340"/>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F8AC00" w:themeFill="accent1"/>
          </w:tcPr>
          <w:p w14:paraId="4DAF2BA3" w14:textId="49DBEEA1" w:rsidR="00F832D2" w:rsidRPr="009300D2" w:rsidRDefault="00F832D2" w:rsidP="002F6A6A">
            <w:pPr>
              <w:spacing w:after="0"/>
              <w:rPr>
                <w:rFonts w:cstheme="minorHAnsi"/>
                <w:b/>
                <w:sz w:val="22"/>
              </w:rPr>
            </w:pPr>
            <w:r w:rsidRPr="009300D2">
              <w:rPr>
                <w:rFonts w:cstheme="minorHAnsi"/>
                <w:sz w:val="22"/>
              </w:rPr>
              <w:br w:type="page"/>
            </w:r>
            <w:r w:rsidR="00EE5912">
              <w:rPr>
                <w:rFonts w:cstheme="minorHAnsi"/>
                <w:b/>
                <w:sz w:val="22"/>
                <w:shd w:val="clear" w:color="auto" w:fill="F8AC00" w:themeFill="accent1"/>
              </w:rPr>
              <w:t>Community DoLS/1.2 Rep</w:t>
            </w:r>
            <w:r w:rsidRPr="00DF1308">
              <w:rPr>
                <w:rFonts w:cstheme="minorHAnsi"/>
                <w:b/>
                <w:sz w:val="22"/>
                <w:shd w:val="clear" w:color="auto" w:fill="F8AC00" w:themeFill="accent1"/>
              </w:rPr>
              <w:t xml:space="preserve"> Referral Details</w:t>
            </w:r>
          </w:p>
        </w:tc>
      </w:tr>
      <w:tr w:rsidR="00FD5902" w:rsidRPr="00DF1308" w14:paraId="2EED4EA0" w14:textId="77777777" w:rsidTr="005A5EC5">
        <w:trPr>
          <w:trHeight w:hRule="exact" w:val="680"/>
        </w:trPr>
        <w:tc>
          <w:tcPr>
            <w:tcW w:w="5700" w:type="dxa"/>
            <w:gridSpan w:val="2"/>
            <w:tcBorders>
              <w:right w:val="nil"/>
            </w:tcBorders>
            <w:shd w:val="clear" w:color="auto" w:fill="auto"/>
            <w:vAlign w:val="center"/>
          </w:tcPr>
          <w:p w14:paraId="3E03C5A7" w14:textId="305448EE" w:rsidR="00FD5902" w:rsidRPr="00B725F2" w:rsidRDefault="00EE5912" w:rsidP="00DF1308">
            <w:pPr>
              <w:spacing w:after="0"/>
              <w:rPr>
                <w:rFonts w:cstheme="minorHAnsi"/>
                <w:b/>
                <w:bCs/>
                <w:sz w:val="20"/>
                <w:szCs w:val="20"/>
              </w:rPr>
            </w:pPr>
            <w:r w:rsidRPr="00B725F2">
              <w:rPr>
                <w:rFonts w:cstheme="minorHAnsi"/>
                <w:b/>
                <w:bCs/>
                <w:sz w:val="20"/>
                <w:szCs w:val="20"/>
              </w:rPr>
              <w:t>Please confirm which of the following documents have been attached:</w:t>
            </w:r>
          </w:p>
        </w:tc>
        <w:tc>
          <w:tcPr>
            <w:tcW w:w="4791" w:type="dxa"/>
            <w:tcBorders>
              <w:left w:val="nil"/>
            </w:tcBorders>
            <w:shd w:val="clear" w:color="auto" w:fill="auto"/>
            <w:vAlign w:val="center"/>
          </w:tcPr>
          <w:p w14:paraId="2482F357" w14:textId="78533997" w:rsidR="00EE5912"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w:t>
            </w:r>
            <w:r w:rsidR="00EE5912">
              <w:rPr>
                <w:rFonts w:cstheme="minorHAnsi"/>
                <w:sz w:val="20"/>
                <w:szCs w:val="20"/>
              </w:rPr>
              <w:t>Current care and support plan</w:t>
            </w:r>
          </w:p>
          <w:p w14:paraId="0DB9E0AF" w14:textId="37DB279D"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
                  <w:enabled/>
                  <w:calcOnExit w:val="0"/>
                  <w:checkBox>
                    <w:sizeAuto/>
                    <w:default w:val="0"/>
                    <w:checked w:val="0"/>
                  </w:checkBox>
                </w:ffData>
              </w:fldChar>
            </w:r>
            <w:r w:rsidRPr="00DF1308">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w:t>
            </w:r>
            <w:r w:rsidR="00EE5912">
              <w:rPr>
                <w:rFonts w:cstheme="minorHAnsi"/>
                <w:sz w:val="20"/>
                <w:szCs w:val="20"/>
              </w:rPr>
              <w:t>Draft COP11</w:t>
            </w:r>
          </w:p>
        </w:tc>
      </w:tr>
      <w:tr w:rsidR="00C53A27" w:rsidRPr="00DF1308" w14:paraId="7F442580" w14:textId="77777777" w:rsidTr="00C53A27">
        <w:trPr>
          <w:trHeight w:hRule="exact" w:val="464"/>
        </w:trPr>
        <w:tc>
          <w:tcPr>
            <w:tcW w:w="10491" w:type="dxa"/>
            <w:gridSpan w:val="3"/>
            <w:shd w:val="clear" w:color="auto" w:fill="auto"/>
          </w:tcPr>
          <w:p w14:paraId="5CB7242C" w14:textId="1017C6C6" w:rsidR="00A21B68" w:rsidRDefault="00A21B68" w:rsidP="006261FB">
            <w:pPr>
              <w:spacing w:before="40" w:after="0"/>
              <w:rPr>
                <w:rFonts w:cstheme="minorHAnsi"/>
                <w:sz w:val="20"/>
                <w:szCs w:val="20"/>
              </w:rPr>
            </w:pPr>
            <w:r>
              <w:rPr>
                <w:rFonts w:cstheme="minorHAnsi"/>
                <w:b/>
                <w:bCs/>
                <w:sz w:val="20"/>
                <w:szCs w:val="20"/>
              </w:rPr>
              <w:t>Please indicate if this</w:t>
            </w:r>
            <w:r w:rsidR="00C53A27">
              <w:rPr>
                <w:rFonts w:cstheme="minorHAnsi"/>
                <w:b/>
                <w:bCs/>
                <w:sz w:val="20"/>
                <w:szCs w:val="20"/>
              </w:rPr>
              <w:t xml:space="preserve"> </w:t>
            </w:r>
            <w:r>
              <w:rPr>
                <w:rFonts w:cstheme="minorHAnsi"/>
                <w:b/>
                <w:bCs/>
                <w:sz w:val="20"/>
                <w:szCs w:val="20"/>
              </w:rPr>
              <w:t>i</w:t>
            </w:r>
            <w:r w:rsidR="00C53A27">
              <w:rPr>
                <w:rFonts w:cstheme="minorHAnsi"/>
                <w:b/>
                <w:bCs/>
                <w:sz w:val="20"/>
                <w:szCs w:val="20"/>
              </w:rPr>
              <w:t>s a</w:t>
            </w:r>
            <w:r>
              <w:rPr>
                <w:rFonts w:cstheme="minorHAnsi"/>
                <w:b/>
                <w:bCs/>
                <w:sz w:val="20"/>
                <w:szCs w:val="20"/>
              </w:rPr>
              <w:t xml:space="preserve">: </w:t>
            </w:r>
            <w:r w:rsidR="006261FB">
              <w:rPr>
                <w:rFonts w:cstheme="minorHAnsi"/>
                <w:b/>
                <w:bCs/>
                <w:sz w:val="20"/>
                <w:szCs w:val="20"/>
              </w:rPr>
              <w:t xml:space="preserve">  </w:t>
            </w:r>
            <w:r>
              <w:rPr>
                <w:rFonts w:cstheme="minorHAnsi"/>
                <w:b/>
                <w:bCs/>
                <w:sz w:val="20"/>
                <w:szCs w:val="20"/>
              </w:rPr>
              <w:t xml:space="preserve">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w:t>
            </w:r>
            <w:r>
              <w:rPr>
                <w:rFonts w:cstheme="minorHAnsi"/>
                <w:sz w:val="20"/>
                <w:szCs w:val="20"/>
              </w:rPr>
              <w:t xml:space="preserve">First Referral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w:t>
            </w:r>
            <w:r>
              <w:rPr>
                <w:rFonts w:cstheme="minorHAnsi"/>
                <w:sz w:val="20"/>
                <w:szCs w:val="20"/>
              </w:rPr>
              <w:t>Renewal</w:t>
            </w:r>
          </w:p>
          <w:p w14:paraId="1DDE9699" w14:textId="78F382D3" w:rsidR="00C53A27" w:rsidRPr="00B725F2" w:rsidRDefault="00C53A27" w:rsidP="00B725F2">
            <w:pPr>
              <w:spacing w:after="0"/>
              <w:rPr>
                <w:rFonts w:cstheme="minorHAnsi"/>
                <w:b/>
                <w:bCs/>
                <w:sz w:val="20"/>
                <w:szCs w:val="20"/>
              </w:rPr>
            </w:pPr>
          </w:p>
        </w:tc>
      </w:tr>
      <w:tr w:rsidR="00B725F2" w:rsidRPr="00DF1308" w14:paraId="689A9C2D" w14:textId="77777777" w:rsidTr="00DE7606">
        <w:trPr>
          <w:trHeight w:hRule="exact" w:val="2098"/>
        </w:trPr>
        <w:tc>
          <w:tcPr>
            <w:tcW w:w="10491" w:type="dxa"/>
            <w:gridSpan w:val="3"/>
            <w:shd w:val="clear" w:color="auto" w:fill="auto"/>
          </w:tcPr>
          <w:p w14:paraId="4A6B5EAF" w14:textId="77777777" w:rsidR="00B725F2" w:rsidRPr="00B725F2" w:rsidRDefault="00B725F2" w:rsidP="00B725F2">
            <w:pPr>
              <w:spacing w:after="0"/>
              <w:rPr>
                <w:rFonts w:cstheme="minorHAnsi"/>
                <w:b/>
                <w:bCs/>
                <w:sz w:val="20"/>
                <w:szCs w:val="20"/>
              </w:rPr>
            </w:pPr>
            <w:r w:rsidRPr="00B725F2">
              <w:rPr>
                <w:rFonts w:cstheme="minorHAnsi"/>
                <w:b/>
                <w:bCs/>
                <w:sz w:val="20"/>
                <w:szCs w:val="20"/>
              </w:rPr>
              <w:t>Please give details of any known risks the advocate should be aware of</w:t>
            </w:r>
          </w:p>
          <w:p w14:paraId="733EDABF" w14:textId="77777777" w:rsidR="00B725F2" w:rsidRPr="00B725F2" w:rsidRDefault="00B725F2" w:rsidP="00B725F2">
            <w:pPr>
              <w:spacing w:after="0"/>
              <w:rPr>
                <w:rFonts w:cstheme="minorHAnsi"/>
                <w:color w:val="CD007E" w:themeColor="accent2"/>
                <w:sz w:val="20"/>
                <w:szCs w:val="20"/>
              </w:rPr>
            </w:pPr>
            <w:r w:rsidRPr="00B725F2">
              <w:rPr>
                <w:rFonts w:cstheme="minorHAnsi"/>
                <w:color w:val="CD007E" w:themeColor="accent2"/>
                <w:sz w:val="20"/>
                <w:szCs w:val="20"/>
              </w:rPr>
              <w:t>If you are not aware of any risks, please write ‘no known risks’</w:t>
            </w:r>
          </w:p>
          <w:p w14:paraId="68ED09B7" w14:textId="1BD652C1" w:rsidR="00B725F2" w:rsidRPr="00DA75DF" w:rsidRDefault="000546BB" w:rsidP="00B725F2">
            <w:pPr>
              <w:spacing w:after="0"/>
              <w:rPr>
                <w:rFonts w:cstheme="minorHAnsi"/>
                <w:b/>
                <w:bCs/>
                <w:sz w:val="20"/>
                <w:szCs w:val="20"/>
              </w:rPr>
            </w:pPr>
            <w:r>
              <w:rPr>
                <w:rFonts w:cstheme="minorHAnsi"/>
                <w:b/>
                <w:bCs/>
                <w:color w:val="0000FF"/>
                <w:sz w:val="20"/>
                <w:szCs w:val="20"/>
              </w:rPr>
              <w:fldChar w:fldCharType="begin">
                <w:ffData>
                  <w:name w:val="Text3"/>
                  <w:enabled/>
                  <w:calcOnExit w:val="0"/>
                  <w:textInput>
                    <w:maxLength w:val="420"/>
                  </w:textInput>
                </w:ffData>
              </w:fldChar>
            </w:r>
            <w:bookmarkStart w:id="2" w:name="Text3"/>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bookmarkEnd w:id="2"/>
          </w:p>
        </w:tc>
      </w:tr>
      <w:tr w:rsidR="00C67648" w:rsidRPr="00DF1308" w14:paraId="5DC63020" w14:textId="77777777" w:rsidTr="00D3437A">
        <w:trPr>
          <w:trHeight w:hRule="exact" w:val="1587"/>
        </w:trPr>
        <w:tc>
          <w:tcPr>
            <w:tcW w:w="10491" w:type="dxa"/>
            <w:gridSpan w:val="3"/>
            <w:tcBorders>
              <w:bottom w:val="single" w:sz="4" w:space="0" w:color="auto"/>
            </w:tcBorders>
            <w:shd w:val="clear" w:color="auto" w:fill="auto"/>
          </w:tcPr>
          <w:p w14:paraId="5C39061C" w14:textId="77777777" w:rsidR="00C67648" w:rsidRDefault="00C67648" w:rsidP="002F6A6A">
            <w:pPr>
              <w:spacing w:after="40"/>
              <w:rPr>
                <w:rFonts w:cstheme="minorHAnsi"/>
                <w:b/>
                <w:bCs/>
                <w:sz w:val="20"/>
                <w:szCs w:val="20"/>
              </w:rPr>
            </w:pPr>
            <w:r w:rsidRPr="00C67648">
              <w:rPr>
                <w:rFonts w:cstheme="minorHAnsi"/>
                <w:b/>
                <w:bCs/>
                <w:sz w:val="20"/>
                <w:szCs w:val="20"/>
              </w:rPr>
              <w:t>Who should we contact to make arrangements to visit the client?</w:t>
            </w:r>
          </w:p>
          <w:p w14:paraId="59457986" w14:textId="4662D58D" w:rsidR="00C67648" w:rsidRPr="00C67648" w:rsidRDefault="00C67648" w:rsidP="00570275">
            <w:pPr>
              <w:spacing w:after="0" w:line="276" w:lineRule="auto"/>
              <w:rPr>
                <w:rFonts w:cstheme="minorHAnsi"/>
                <w:sz w:val="20"/>
                <w:szCs w:val="20"/>
              </w:rPr>
            </w:pPr>
            <w:r w:rsidRPr="00C67648">
              <w:rPr>
                <w:rFonts w:cstheme="minorHAnsi"/>
                <w:sz w:val="20"/>
                <w:szCs w:val="20"/>
              </w:rPr>
              <w:t>Name:</w:t>
            </w:r>
            <w:r w:rsidR="00570275">
              <w:rPr>
                <w:rFonts w:cstheme="minorHAnsi"/>
                <w:sz w:val="20"/>
                <w:szCs w:val="20"/>
              </w:rPr>
              <w:t xml:space="preserve"> </w:t>
            </w:r>
            <w:r w:rsidR="00570275" w:rsidRPr="00DE7606">
              <w:rPr>
                <w:rFonts w:cstheme="minorHAnsi"/>
                <w:b/>
                <w:bCs/>
                <w:color w:val="0000FF"/>
                <w:sz w:val="20"/>
                <w:szCs w:val="20"/>
              </w:rPr>
              <w:fldChar w:fldCharType="begin">
                <w:ffData>
                  <w:name w:val="Text4"/>
                  <w:enabled/>
                  <w:calcOnExit w:val="0"/>
                  <w:textInput>
                    <w:maxLength w:val="65"/>
                  </w:textInput>
                </w:ffData>
              </w:fldChar>
            </w:r>
            <w:bookmarkStart w:id="3" w:name="Text4"/>
            <w:r w:rsidR="00570275" w:rsidRPr="00DE7606">
              <w:rPr>
                <w:rFonts w:cstheme="minorHAnsi"/>
                <w:b/>
                <w:bCs/>
                <w:color w:val="0000FF"/>
                <w:sz w:val="20"/>
                <w:szCs w:val="20"/>
              </w:rPr>
              <w:instrText xml:space="preserve"> FORMTEXT </w:instrText>
            </w:r>
            <w:r w:rsidR="00570275" w:rsidRPr="00DE7606">
              <w:rPr>
                <w:rFonts w:cstheme="minorHAnsi"/>
                <w:b/>
                <w:bCs/>
                <w:color w:val="0000FF"/>
                <w:sz w:val="20"/>
                <w:szCs w:val="20"/>
              </w:rPr>
            </w:r>
            <w:r w:rsidR="00570275" w:rsidRPr="00DE7606">
              <w:rPr>
                <w:rFonts w:cstheme="minorHAnsi"/>
                <w:b/>
                <w:bCs/>
                <w:color w:val="0000FF"/>
                <w:sz w:val="20"/>
                <w:szCs w:val="20"/>
              </w:rPr>
              <w:fldChar w:fldCharType="separate"/>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570275" w:rsidRPr="00DE7606">
              <w:rPr>
                <w:rFonts w:cstheme="minorHAnsi"/>
                <w:b/>
                <w:bCs/>
                <w:color w:val="0000FF"/>
                <w:sz w:val="20"/>
                <w:szCs w:val="20"/>
              </w:rPr>
              <w:fldChar w:fldCharType="end"/>
            </w:r>
            <w:bookmarkEnd w:id="3"/>
          </w:p>
          <w:p w14:paraId="6E88B488" w14:textId="5998D551" w:rsidR="00C67648" w:rsidRPr="00C67648" w:rsidRDefault="00C67648" w:rsidP="00570275">
            <w:pPr>
              <w:spacing w:after="0" w:line="276" w:lineRule="auto"/>
              <w:rPr>
                <w:rFonts w:cstheme="minorHAnsi"/>
                <w:sz w:val="20"/>
                <w:szCs w:val="20"/>
              </w:rPr>
            </w:pPr>
            <w:r w:rsidRPr="00C67648">
              <w:rPr>
                <w:rFonts w:cstheme="minorHAnsi"/>
                <w:sz w:val="20"/>
                <w:szCs w:val="20"/>
              </w:rPr>
              <w:t>Role:</w:t>
            </w:r>
            <w:r w:rsidR="00570275">
              <w:rPr>
                <w:rFonts w:cstheme="minorHAnsi"/>
                <w:sz w:val="20"/>
                <w:szCs w:val="20"/>
              </w:rPr>
              <w:t xml:space="preserve"> </w:t>
            </w:r>
            <w:r w:rsidR="00570275" w:rsidRPr="00DE7606">
              <w:rPr>
                <w:rFonts w:cstheme="minorHAnsi"/>
                <w:b/>
                <w:bCs/>
                <w:color w:val="0000FF"/>
                <w:sz w:val="20"/>
                <w:szCs w:val="20"/>
              </w:rPr>
              <w:fldChar w:fldCharType="begin">
                <w:ffData>
                  <w:name w:val="Text5"/>
                  <w:enabled/>
                  <w:calcOnExit w:val="0"/>
                  <w:textInput>
                    <w:maxLength w:val="65"/>
                  </w:textInput>
                </w:ffData>
              </w:fldChar>
            </w:r>
            <w:bookmarkStart w:id="4" w:name="Text5"/>
            <w:r w:rsidR="00570275" w:rsidRPr="00DE7606">
              <w:rPr>
                <w:rFonts w:cstheme="minorHAnsi"/>
                <w:b/>
                <w:bCs/>
                <w:color w:val="0000FF"/>
                <w:sz w:val="20"/>
                <w:szCs w:val="20"/>
              </w:rPr>
              <w:instrText xml:space="preserve"> FORMTEXT </w:instrText>
            </w:r>
            <w:r w:rsidR="00570275" w:rsidRPr="00DE7606">
              <w:rPr>
                <w:rFonts w:cstheme="minorHAnsi"/>
                <w:b/>
                <w:bCs/>
                <w:color w:val="0000FF"/>
                <w:sz w:val="20"/>
                <w:szCs w:val="20"/>
              </w:rPr>
            </w:r>
            <w:r w:rsidR="00570275" w:rsidRPr="00DE7606">
              <w:rPr>
                <w:rFonts w:cstheme="minorHAnsi"/>
                <w:b/>
                <w:bCs/>
                <w:color w:val="0000FF"/>
                <w:sz w:val="20"/>
                <w:szCs w:val="20"/>
              </w:rPr>
              <w:fldChar w:fldCharType="separate"/>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570275" w:rsidRPr="00DE7606">
              <w:rPr>
                <w:rFonts w:cstheme="minorHAnsi"/>
                <w:b/>
                <w:bCs/>
                <w:color w:val="0000FF"/>
                <w:sz w:val="20"/>
                <w:szCs w:val="20"/>
              </w:rPr>
              <w:fldChar w:fldCharType="end"/>
            </w:r>
            <w:bookmarkEnd w:id="4"/>
          </w:p>
          <w:p w14:paraId="23609A81" w14:textId="7EF94992" w:rsidR="00C67648" w:rsidRPr="00C67648" w:rsidRDefault="00C67648" w:rsidP="00570275">
            <w:pPr>
              <w:spacing w:after="0" w:line="276" w:lineRule="auto"/>
              <w:rPr>
                <w:rFonts w:cstheme="minorHAnsi"/>
                <w:sz w:val="20"/>
                <w:szCs w:val="20"/>
              </w:rPr>
            </w:pPr>
            <w:r w:rsidRPr="00C67648">
              <w:rPr>
                <w:rFonts w:cstheme="minorHAnsi"/>
                <w:sz w:val="20"/>
                <w:szCs w:val="20"/>
              </w:rPr>
              <w:t>Contact number(s):</w:t>
            </w:r>
            <w:r w:rsidR="00570275">
              <w:rPr>
                <w:rFonts w:cstheme="minorHAnsi"/>
                <w:sz w:val="20"/>
                <w:szCs w:val="20"/>
              </w:rPr>
              <w:t xml:space="preserve"> </w:t>
            </w:r>
            <w:r w:rsidR="00570275" w:rsidRPr="00DE7606">
              <w:rPr>
                <w:rFonts w:cstheme="minorHAnsi"/>
                <w:b/>
                <w:bCs/>
                <w:color w:val="0000FF"/>
                <w:sz w:val="20"/>
                <w:szCs w:val="20"/>
              </w:rPr>
              <w:fldChar w:fldCharType="begin">
                <w:ffData>
                  <w:name w:val="Text6"/>
                  <w:enabled/>
                  <w:calcOnExit w:val="0"/>
                  <w:textInput>
                    <w:maxLength w:val="55"/>
                  </w:textInput>
                </w:ffData>
              </w:fldChar>
            </w:r>
            <w:bookmarkStart w:id="5" w:name="Text6"/>
            <w:r w:rsidR="00570275" w:rsidRPr="00DE7606">
              <w:rPr>
                <w:rFonts w:cstheme="minorHAnsi"/>
                <w:b/>
                <w:bCs/>
                <w:color w:val="0000FF"/>
                <w:sz w:val="20"/>
                <w:szCs w:val="20"/>
              </w:rPr>
              <w:instrText xml:space="preserve"> FORMTEXT </w:instrText>
            </w:r>
            <w:r w:rsidR="00570275" w:rsidRPr="00DE7606">
              <w:rPr>
                <w:rFonts w:cstheme="minorHAnsi"/>
                <w:b/>
                <w:bCs/>
                <w:color w:val="0000FF"/>
                <w:sz w:val="20"/>
                <w:szCs w:val="20"/>
              </w:rPr>
            </w:r>
            <w:r w:rsidR="00570275" w:rsidRPr="00DE7606">
              <w:rPr>
                <w:rFonts w:cstheme="minorHAnsi"/>
                <w:b/>
                <w:bCs/>
                <w:color w:val="0000FF"/>
                <w:sz w:val="20"/>
                <w:szCs w:val="20"/>
              </w:rPr>
              <w:fldChar w:fldCharType="separate"/>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570275" w:rsidRPr="00DE7606">
              <w:rPr>
                <w:rFonts w:cstheme="minorHAnsi"/>
                <w:b/>
                <w:bCs/>
                <w:color w:val="0000FF"/>
                <w:sz w:val="20"/>
                <w:szCs w:val="20"/>
              </w:rPr>
              <w:fldChar w:fldCharType="end"/>
            </w:r>
            <w:bookmarkEnd w:id="5"/>
          </w:p>
          <w:p w14:paraId="294F2EE1" w14:textId="52C66003" w:rsidR="00C67648" w:rsidRPr="00B725F2" w:rsidRDefault="00C67648" w:rsidP="00570275">
            <w:pPr>
              <w:spacing w:after="0" w:line="276" w:lineRule="auto"/>
              <w:rPr>
                <w:rFonts w:cstheme="minorHAnsi"/>
                <w:b/>
                <w:bCs/>
                <w:sz w:val="20"/>
                <w:szCs w:val="20"/>
              </w:rPr>
            </w:pPr>
            <w:r w:rsidRPr="00C67648">
              <w:rPr>
                <w:rFonts w:cstheme="minorHAnsi"/>
                <w:sz w:val="20"/>
                <w:szCs w:val="20"/>
              </w:rPr>
              <w:t>Email address:</w:t>
            </w:r>
            <w:r w:rsidR="00570275">
              <w:rPr>
                <w:rFonts w:cstheme="minorHAnsi"/>
                <w:sz w:val="20"/>
                <w:szCs w:val="20"/>
              </w:rPr>
              <w:t xml:space="preserve"> </w:t>
            </w:r>
            <w:r w:rsidR="00570275" w:rsidRPr="00DE7606">
              <w:rPr>
                <w:rFonts w:cstheme="minorHAnsi"/>
                <w:b/>
                <w:bCs/>
                <w:color w:val="0000FF"/>
                <w:sz w:val="20"/>
                <w:szCs w:val="20"/>
              </w:rPr>
              <w:fldChar w:fldCharType="begin">
                <w:ffData>
                  <w:name w:val="Text7"/>
                  <w:enabled/>
                  <w:calcOnExit w:val="0"/>
                  <w:textInput>
                    <w:maxLength w:val="70"/>
                  </w:textInput>
                </w:ffData>
              </w:fldChar>
            </w:r>
            <w:bookmarkStart w:id="6" w:name="Text7"/>
            <w:r w:rsidR="00570275" w:rsidRPr="00DE7606">
              <w:rPr>
                <w:rFonts w:cstheme="minorHAnsi"/>
                <w:b/>
                <w:bCs/>
                <w:color w:val="0000FF"/>
                <w:sz w:val="20"/>
                <w:szCs w:val="20"/>
              </w:rPr>
              <w:instrText xml:space="preserve"> FORMTEXT </w:instrText>
            </w:r>
            <w:r w:rsidR="00570275" w:rsidRPr="00DE7606">
              <w:rPr>
                <w:rFonts w:cstheme="minorHAnsi"/>
                <w:b/>
                <w:bCs/>
                <w:color w:val="0000FF"/>
                <w:sz w:val="20"/>
                <w:szCs w:val="20"/>
              </w:rPr>
            </w:r>
            <w:r w:rsidR="00570275" w:rsidRPr="00DE7606">
              <w:rPr>
                <w:rFonts w:cstheme="minorHAnsi"/>
                <w:b/>
                <w:bCs/>
                <w:color w:val="0000FF"/>
                <w:sz w:val="20"/>
                <w:szCs w:val="20"/>
              </w:rPr>
              <w:fldChar w:fldCharType="separate"/>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AF36B7">
              <w:rPr>
                <w:rFonts w:cstheme="minorHAnsi"/>
                <w:b/>
                <w:bCs/>
                <w:color w:val="0000FF"/>
                <w:sz w:val="20"/>
                <w:szCs w:val="20"/>
              </w:rPr>
              <w:t> </w:t>
            </w:r>
            <w:r w:rsidR="00570275" w:rsidRPr="00DE7606">
              <w:rPr>
                <w:rFonts w:cstheme="minorHAnsi"/>
                <w:b/>
                <w:bCs/>
                <w:color w:val="0000FF"/>
                <w:sz w:val="20"/>
                <w:szCs w:val="20"/>
              </w:rPr>
              <w:fldChar w:fldCharType="end"/>
            </w:r>
            <w:bookmarkEnd w:id="6"/>
          </w:p>
        </w:tc>
      </w:tr>
      <w:tr w:rsidR="00C67648" w:rsidRPr="00DF1308" w14:paraId="2FF82F80" w14:textId="77777777" w:rsidTr="00181C30">
        <w:trPr>
          <w:trHeight w:hRule="exact" w:val="365"/>
        </w:trPr>
        <w:tc>
          <w:tcPr>
            <w:tcW w:w="10491" w:type="dxa"/>
            <w:gridSpan w:val="3"/>
            <w:tcBorders>
              <w:bottom w:val="nil"/>
            </w:tcBorders>
            <w:shd w:val="clear" w:color="auto" w:fill="auto"/>
          </w:tcPr>
          <w:p w14:paraId="5C331D4E" w14:textId="3C53D575" w:rsidR="00C67648" w:rsidRPr="00B725F2" w:rsidRDefault="006261FB" w:rsidP="001A33E0">
            <w:pPr>
              <w:spacing w:before="60" w:after="0"/>
              <w:rPr>
                <w:rFonts w:cstheme="minorHAnsi"/>
                <w:b/>
                <w:bCs/>
                <w:sz w:val="20"/>
                <w:szCs w:val="20"/>
              </w:rPr>
            </w:pPr>
            <w:r>
              <w:rPr>
                <w:rFonts w:cstheme="minorHAnsi"/>
                <w:b/>
                <w:bCs/>
                <w:sz w:val="20"/>
                <w:szCs w:val="20"/>
              </w:rPr>
              <w:t>In preparing an application to the Court, t</w:t>
            </w:r>
            <w:r w:rsidR="0097178B">
              <w:rPr>
                <w:rFonts w:cstheme="minorHAnsi"/>
                <w:b/>
                <w:bCs/>
                <w:sz w:val="20"/>
                <w:szCs w:val="20"/>
              </w:rPr>
              <w:t>he</w:t>
            </w:r>
            <w:r w:rsidR="0097178B" w:rsidRPr="0097178B">
              <w:rPr>
                <w:rFonts w:cstheme="minorHAnsi"/>
                <w:b/>
                <w:bCs/>
                <w:sz w:val="20"/>
                <w:szCs w:val="20"/>
              </w:rPr>
              <w:t xml:space="preserve"> expectation is that the </w:t>
            </w:r>
            <w:r w:rsidR="0097178B">
              <w:rPr>
                <w:rFonts w:cstheme="minorHAnsi"/>
                <w:b/>
                <w:bCs/>
                <w:sz w:val="20"/>
                <w:szCs w:val="20"/>
              </w:rPr>
              <w:t>1.2 Rep</w:t>
            </w:r>
            <w:r w:rsidR="0097178B" w:rsidRPr="0097178B">
              <w:rPr>
                <w:rFonts w:cstheme="minorHAnsi"/>
                <w:b/>
                <w:bCs/>
                <w:sz w:val="20"/>
                <w:szCs w:val="20"/>
              </w:rPr>
              <w:t xml:space="preserve"> will</w:t>
            </w:r>
            <w:r>
              <w:rPr>
                <w:rFonts w:cstheme="minorHAnsi"/>
                <w:b/>
                <w:bCs/>
                <w:sz w:val="20"/>
                <w:szCs w:val="20"/>
              </w:rPr>
              <w:t>:</w:t>
            </w:r>
            <w:r w:rsidR="00570275">
              <w:rPr>
                <w:rFonts w:cstheme="minorHAnsi"/>
                <w:b/>
                <w:bCs/>
                <w:sz w:val="20"/>
                <w:szCs w:val="20"/>
              </w:rPr>
              <w:t xml:space="preserve"> </w:t>
            </w:r>
          </w:p>
        </w:tc>
      </w:tr>
      <w:tr w:rsidR="00570275" w:rsidRPr="00DF1308" w14:paraId="0A37C7F1" w14:textId="77777777" w:rsidTr="00181C30">
        <w:trPr>
          <w:trHeight w:hRule="exact" w:val="1525"/>
        </w:trPr>
        <w:tc>
          <w:tcPr>
            <w:tcW w:w="250" w:type="dxa"/>
            <w:tcBorders>
              <w:top w:val="nil"/>
              <w:bottom w:val="nil"/>
              <w:right w:val="nil"/>
            </w:tcBorders>
            <w:shd w:val="clear" w:color="auto" w:fill="auto"/>
          </w:tcPr>
          <w:p w14:paraId="50BF083B" w14:textId="77777777" w:rsidR="00570275" w:rsidRPr="00835242" w:rsidRDefault="00570275" w:rsidP="00B725F2">
            <w:pPr>
              <w:spacing w:after="0"/>
              <w:rPr>
                <w:rFonts w:cstheme="minorHAnsi"/>
                <w:sz w:val="20"/>
                <w:szCs w:val="20"/>
              </w:rPr>
            </w:pPr>
          </w:p>
          <w:p w14:paraId="14B03B3D" w14:textId="77777777" w:rsidR="00570275" w:rsidRPr="00835242" w:rsidRDefault="00570275" w:rsidP="00B725F2">
            <w:pPr>
              <w:spacing w:after="0"/>
              <w:rPr>
                <w:rFonts w:cstheme="minorHAnsi"/>
                <w:sz w:val="20"/>
                <w:szCs w:val="20"/>
              </w:rPr>
            </w:pPr>
          </w:p>
          <w:p w14:paraId="0F2AEA0B" w14:textId="77777777" w:rsidR="00570275" w:rsidRPr="00D3437A" w:rsidRDefault="00570275" w:rsidP="00B725F2">
            <w:pPr>
              <w:spacing w:after="0"/>
              <w:rPr>
                <w:rFonts w:cstheme="minorHAnsi"/>
                <w:sz w:val="16"/>
                <w:szCs w:val="16"/>
              </w:rPr>
            </w:pPr>
          </w:p>
          <w:p w14:paraId="08AA37BC" w14:textId="77777777" w:rsidR="00570275" w:rsidRDefault="00570275" w:rsidP="00B725F2">
            <w:pPr>
              <w:spacing w:after="0"/>
              <w:rPr>
                <w:rFonts w:cstheme="minorHAnsi"/>
                <w:sz w:val="20"/>
                <w:szCs w:val="20"/>
              </w:rPr>
            </w:pPr>
          </w:p>
          <w:p w14:paraId="09B442BF" w14:textId="77777777" w:rsidR="00C53A27" w:rsidRDefault="00C53A27" w:rsidP="00B725F2">
            <w:pPr>
              <w:spacing w:after="0"/>
              <w:rPr>
                <w:rFonts w:cstheme="minorHAnsi"/>
                <w:sz w:val="20"/>
                <w:szCs w:val="20"/>
              </w:rPr>
            </w:pPr>
          </w:p>
          <w:p w14:paraId="2DD24CF8" w14:textId="77777777" w:rsidR="006261FB" w:rsidRDefault="006261FB" w:rsidP="00B725F2">
            <w:pPr>
              <w:spacing w:after="0"/>
              <w:rPr>
                <w:rFonts w:cstheme="minorHAnsi"/>
                <w:sz w:val="20"/>
                <w:szCs w:val="20"/>
              </w:rPr>
            </w:pPr>
          </w:p>
          <w:p w14:paraId="5569CF23" w14:textId="77777777" w:rsidR="006261FB" w:rsidRDefault="006261FB" w:rsidP="00B725F2">
            <w:pPr>
              <w:spacing w:after="0"/>
              <w:rPr>
                <w:rFonts w:cstheme="minorHAnsi"/>
                <w:sz w:val="20"/>
                <w:szCs w:val="20"/>
              </w:rPr>
            </w:pPr>
          </w:p>
          <w:p w14:paraId="0E13CE0C" w14:textId="4A1A12EE" w:rsidR="00C53A27" w:rsidRPr="00835242" w:rsidRDefault="00C53A27" w:rsidP="00B725F2">
            <w:pPr>
              <w:spacing w:after="0"/>
              <w:rPr>
                <w:rFonts w:cstheme="minorHAnsi"/>
                <w:sz w:val="20"/>
                <w:szCs w:val="20"/>
              </w:rPr>
            </w:pPr>
          </w:p>
        </w:tc>
        <w:tc>
          <w:tcPr>
            <w:tcW w:w="10241" w:type="dxa"/>
            <w:gridSpan w:val="2"/>
            <w:tcBorders>
              <w:top w:val="nil"/>
              <w:left w:val="nil"/>
              <w:bottom w:val="nil"/>
            </w:tcBorders>
            <w:shd w:val="clear" w:color="auto" w:fill="auto"/>
          </w:tcPr>
          <w:p w14:paraId="4B103CA9" w14:textId="7730AE49" w:rsidR="0097178B" w:rsidRPr="00614FE9" w:rsidRDefault="0097178B" w:rsidP="00614FE9">
            <w:pPr>
              <w:pStyle w:val="ListParagraph"/>
              <w:numPr>
                <w:ilvl w:val="0"/>
                <w:numId w:val="10"/>
              </w:numPr>
              <w:spacing w:after="0"/>
              <w:rPr>
                <w:rFonts w:cstheme="minorHAnsi"/>
                <w:sz w:val="20"/>
                <w:szCs w:val="20"/>
              </w:rPr>
            </w:pPr>
            <w:r w:rsidRPr="00614FE9">
              <w:rPr>
                <w:rFonts w:cstheme="minorHAnsi"/>
                <w:sz w:val="20"/>
                <w:szCs w:val="20"/>
              </w:rPr>
              <w:t>Have initial discussion with professionals and visit the client</w:t>
            </w:r>
          </w:p>
          <w:p w14:paraId="62A1DA21" w14:textId="7A08A868" w:rsidR="00570275" w:rsidRPr="00614FE9" w:rsidRDefault="0097178B" w:rsidP="00614FE9">
            <w:pPr>
              <w:pStyle w:val="ListParagraph"/>
              <w:numPr>
                <w:ilvl w:val="0"/>
                <w:numId w:val="10"/>
              </w:numPr>
              <w:spacing w:after="0"/>
              <w:rPr>
                <w:rFonts w:cstheme="minorHAnsi"/>
                <w:i/>
                <w:iCs/>
                <w:sz w:val="20"/>
                <w:szCs w:val="20"/>
              </w:rPr>
            </w:pPr>
            <w:r w:rsidRPr="00614FE9">
              <w:rPr>
                <w:rFonts w:cstheme="minorHAnsi"/>
                <w:sz w:val="20"/>
                <w:szCs w:val="20"/>
              </w:rPr>
              <w:t xml:space="preserve">Attend a Best Interests meeting </w:t>
            </w:r>
            <w:r w:rsidR="005C2DFB">
              <w:rPr>
                <w:rFonts w:cstheme="minorHAnsi"/>
                <w:sz w:val="20"/>
                <w:szCs w:val="20"/>
              </w:rPr>
              <w:t xml:space="preserve">  </w:t>
            </w:r>
            <w:r w:rsidRPr="00614FE9">
              <w:rPr>
                <w:rFonts w:cstheme="minorHAnsi"/>
                <w:i/>
                <w:iCs/>
                <w:sz w:val="20"/>
                <w:szCs w:val="20"/>
              </w:rPr>
              <w:t>(N.B. if this has already taken place, the 1.2 Rep should be provided with the minutes and most recent care and support plan)</w:t>
            </w:r>
          </w:p>
          <w:p w14:paraId="0E86325F" w14:textId="56B3A9C4" w:rsidR="0097178B" w:rsidRPr="00614FE9" w:rsidRDefault="0097178B" w:rsidP="00614FE9">
            <w:pPr>
              <w:pStyle w:val="ListParagraph"/>
              <w:numPr>
                <w:ilvl w:val="0"/>
                <w:numId w:val="10"/>
              </w:numPr>
              <w:spacing w:after="0"/>
              <w:rPr>
                <w:rFonts w:cstheme="minorHAnsi"/>
                <w:sz w:val="20"/>
                <w:szCs w:val="20"/>
              </w:rPr>
            </w:pPr>
            <w:r w:rsidRPr="00614FE9">
              <w:rPr>
                <w:rFonts w:cstheme="minorHAnsi"/>
                <w:sz w:val="20"/>
                <w:szCs w:val="20"/>
              </w:rPr>
              <w:t xml:space="preserve">Prepare a </w:t>
            </w:r>
            <w:r w:rsidR="00570275" w:rsidRPr="00614FE9">
              <w:rPr>
                <w:rFonts w:cstheme="minorHAnsi"/>
                <w:sz w:val="20"/>
                <w:szCs w:val="20"/>
              </w:rPr>
              <w:t>COP24 Witness Statement</w:t>
            </w:r>
          </w:p>
          <w:p w14:paraId="23AC2ED5" w14:textId="4584A336" w:rsidR="00570275" w:rsidRPr="00614FE9" w:rsidRDefault="0097178B" w:rsidP="00614FE9">
            <w:pPr>
              <w:pStyle w:val="ListParagraph"/>
              <w:numPr>
                <w:ilvl w:val="0"/>
                <w:numId w:val="10"/>
              </w:numPr>
              <w:spacing w:after="0"/>
              <w:rPr>
                <w:rFonts w:cstheme="minorHAnsi"/>
                <w:sz w:val="20"/>
                <w:szCs w:val="20"/>
              </w:rPr>
            </w:pPr>
            <w:r w:rsidRPr="00614FE9">
              <w:rPr>
                <w:rFonts w:cstheme="minorHAnsi"/>
                <w:sz w:val="20"/>
                <w:szCs w:val="20"/>
              </w:rPr>
              <w:t>Prepare the COP11 Annex C</w:t>
            </w:r>
          </w:p>
          <w:p w14:paraId="104034D7" w14:textId="6554FFC3" w:rsidR="00570275" w:rsidRPr="00DE7606" w:rsidRDefault="00570275" w:rsidP="00C53A27">
            <w:pPr>
              <w:spacing w:after="0"/>
              <w:rPr>
                <w:rFonts w:cstheme="minorHAnsi"/>
                <w:b/>
                <w:bCs/>
                <w:sz w:val="20"/>
                <w:szCs w:val="20"/>
              </w:rPr>
            </w:pPr>
          </w:p>
        </w:tc>
      </w:tr>
      <w:tr w:rsidR="006261FB" w:rsidRPr="00DF1308" w14:paraId="27F342F6" w14:textId="77777777" w:rsidTr="00181C30">
        <w:trPr>
          <w:trHeight w:hRule="exact" w:val="958"/>
        </w:trPr>
        <w:tc>
          <w:tcPr>
            <w:tcW w:w="10491" w:type="dxa"/>
            <w:gridSpan w:val="3"/>
            <w:tcBorders>
              <w:top w:val="nil"/>
              <w:bottom w:val="nil"/>
            </w:tcBorders>
            <w:shd w:val="clear" w:color="auto" w:fill="auto"/>
          </w:tcPr>
          <w:p w14:paraId="4C4AE6DB" w14:textId="54B2B79A" w:rsidR="006261FB" w:rsidRDefault="006261FB" w:rsidP="00B725F2">
            <w:pPr>
              <w:spacing w:after="0"/>
              <w:rPr>
                <w:rFonts w:cstheme="minorHAnsi"/>
                <w:sz w:val="20"/>
                <w:szCs w:val="20"/>
              </w:rPr>
            </w:pPr>
            <w:r>
              <w:rPr>
                <w:rFonts w:cstheme="minorHAnsi"/>
                <w:sz w:val="20"/>
                <w:szCs w:val="20"/>
              </w:rPr>
              <w:t xml:space="preserve">Whilst awaiting the Court Order, some Local Authorities </w:t>
            </w:r>
            <w:r w:rsidR="00D131AF">
              <w:rPr>
                <w:rFonts w:cstheme="minorHAnsi"/>
                <w:sz w:val="20"/>
                <w:szCs w:val="20"/>
              </w:rPr>
              <w:t xml:space="preserve">(e.g. Kent) require regular client contact / visits (normally 6-8 weekly). Please check this box if this is a requirement   </w:t>
            </w:r>
            <w:r w:rsidR="00D131AF" w:rsidRPr="00835242">
              <w:rPr>
                <w:rFonts w:cstheme="minorHAnsi"/>
                <w:sz w:val="20"/>
                <w:szCs w:val="20"/>
              </w:rPr>
              <w:fldChar w:fldCharType="begin">
                <w:ffData>
                  <w:name w:val="Check40"/>
                  <w:enabled/>
                  <w:calcOnExit w:val="0"/>
                  <w:checkBox>
                    <w:sizeAuto/>
                    <w:default w:val="0"/>
                  </w:checkBox>
                </w:ffData>
              </w:fldChar>
            </w:r>
            <w:r w:rsidR="00D131AF" w:rsidRPr="00835242">
              <w:rPr>
                <w:rFonts w:cstheme="minorHAnsi"/>
                <w:sz w:val="20"/>
                <w:szCs w:val="20"/>
              </w:rPr>
              <w:instrText xml:space="preserve"> FORMCHECKBOX </w:instrText>
            </w:r>
            <w:r w:rsidR="00EF29C0">
              <w:rPr>
                <w:rFonts w:cstheme="minorHAnsi"/>
                <w:sz w:val="20"/>
                <w:szCs w:val="20"/>
              </w:rPr>
            </w:r>
            <w:r w:rsidR="00EF29C0">
              <w:rPr>
                <w:rFonts w:cstheme="minorHAnsi"/>
                <w:sz w:val="20"/>
                <w:szCs w:val="20"/>
              </w:rPr>
              <w:fldChar w:fldCharType="separate"/>
            </w:r>
            <w:r w:rsidR="00D131AF" w:rsidRPr="00835242">
              <w:rPr>
                <w:rFonts w:cstheme="minorHAnsi"/>
                <w:sz w:val="20"/>
                <w:szCs w:val="20"/>
              </w:rPr>
              <w:fldChar w:fldCharType="end"/>
            </w:r>
            <w:r w:rsidR="00D131AF" w:rsidRPr="00835242">
              <w:rPr>
                <w:rFonts w:cstheme="minorHAnsi"/>
                <w:sz w:val="20"/>
                <w:szCs w:val="20"/>
              </w:rPr>
              <w:t xml:space="preserve"> </w:t>
            </w:r>
            <w:r w:rsidR="00D131AF">
              <w:rPr>
                <w:rFonts w:cstheme="minorHAnsi"/>
                <w:sz w:val="20"/>
                <w:szCs w:val="20"/>
              </w:rPr>
              <w:t xml:space="preserve"> and indicate frequency here:</w:t>
            </w:r>
          </w:p>
          <w:p w14:paraId="5472D0B1" w14:textId="64475995" w:rsidR="00D131AF" w:rsidRDefault="001A33E0" w:rsidP="00B725F2">
            <w:pPr>
              <w:spacing w:after="0"/>
              <w:rPr>
                <w:rFonts w:cstheme="minorHAnsi"/>
                <w:b/>
                <w:bCs/>
                <w:color w:val="0000FF"/>
                <w:sz w:val="20"/>
                <w:szCs w:val="20"/>
              </w:rPr>
            </w:pPr>
            <w:r>
              <w:rPr>
                <w:rFonts w:cstheme="minorHAnsi"/>
                <w:b/>
                <w:bCs/>
                <w:color w:val="0000FF"/>
                <w:sz w:val="20"/>
                <w:szCs w:val="20"/>
              </w:rPr>
              <w:fldChar w:fldCharType="begin">
                <w:ffData>
                  <w:name w:val="Text8"/>
                  <w:enabled/>
                  <w:calcOnExit w:val="0"/>
                  <w:textInput>
                    <w:maxLength w:val="38"/>
                  </w:textInput>
                </w:ffData>
              </w:fldChar>
            </w:r>
            <w:bookmarkStart w:id="7" w:name="Text8"/>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bookmarkEnd w:id="7"/>
          </w:p>
          <w:p w14:paraId="14522FDD" w14:textId="77777777" w:rsidR="00D131AF" w:rsidRDefault="00D131AF" w:rsidP="00B725F2">
            <w:pPr>
              <w:spacing w:after="0"/>
              <w:rPr>
                <w:rFonts w:cstheme="minorHAnsi"/>
                <w:b/>
                <w:bCs/>
                <w:color w:val="0000FF"/>
                <w:sz w:val="20"/>
                <w:szCs w:val="20"/>
              </w:rPr>
            </w:pPr>
          </w:p>
          <w:p w14:paraId="3B46D8AD" w14:textId="53BCFD67" w:rsidR="00D131AF" w:rsidRDefault="00D131AF" w:rsidP="00B725F2">
            <w:pPr>
              <w:spacing w:after="0"/>
              <w:rPr>
                <w:rFonts w:cstheme="minorHAnsi"/>
                <w:sz w:val="20"/>
                <w:szCs w:val="20"/>
              </w:rPr>
            </w:pPr>
          </w:p>
        </w:tc>
      </w:tr>
      <w:tr w:rsidR="001A33E0" w:rsidRPr="00DF1308" w14:paraId="64931BE0" w14:textId="77777777" w:rsidTr="00181C30">
        <w:trPr>
          <w:trHeight w:hRule="exact" w:val="688"/>
        </w:trPr>
        <w:tc>
          <w:tcPr>
            <w:tcW w:w="10491" w:type="dxa"/>
            <w:gridSpan w:val="3"/>
            <w:tcBorders>
              <w:top w:val="nil"/>
              <w:bottom w:val="nil"/>
            </w:tcBorders>
            <w:shd w:val="clear" w:color="auto" w:fill="auto"/>
          </w:tcPr>
          <w:p w14:paraId="2CB72DB3" w14:textId="7D55645B" w:rsidR="001A33E0" w:rsidRDefault="001A33E0" w:rsidP="001A33E0">
            <w:pPr>
              <w:spacing w:after="0"/>
              <w:rPr>
                <w:rFonts w:cstheme="minorHAnsi"/>
                <w:b/>
                <w:bCs/>
                <w:color w:val="0000FF"/>
                <w:sz w:val="20"/>
                <w:szCs w:val="20"/>
              </w:rPr>
            </w:pPr>
            <w:r>
              <w:rPr>
                <w:rFonts w:cstheme="minorHAnsi"/>
                <w:sz w:val="20"/>
                <w:szCs w:val="20"/>
              </w:rPr>
              <w:t xml:space="preserve">Whilst the Court Order is in place, the 1.2 Rep will make regular contact / visits every 6-8 weeks unless otherwise specified here: </w:t>
            </w:r>
            <w:r>
              <w:rPr>
                <w:rFonts w:cstheme="minorHAnsi"/>
                <w:b/>
                <w:bCs/>
                <w:color w:val="0000FF"/>
                <w:sz w:val="20"/>
                <w:szCs w:val="20"/>
              </w:rPr>
              <w:fldChar w:fldCharType="begin">
                <w:ffData>
                  <w:name w:val=""/>
                  <w:enabled/>
                  <w:calcOnExit w:val="0"/>
                  <w:textInput>
                    <w:maxLength w:val="78"/>
                  </w:textInput>
                </w:ffData>
              </w:fldChar>
            </w:r>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p>
          <w:p w14:paraId="71444EE2" w14:textId="0A60ECD8" w:rsidR="001A33E0" w:rsidRDefault="001A33E0" w:rsidP="00B725F2">
            <w:pPr>
              <w:spacing w:after="0"/>
              <w:rPr>
                <w:rFonts w:cstheme="minorHAnsi"/>
                <w:sz w:val="20"/>
                <w:szCs w:val="20"/>
              </w:rPr>
            </w:pPr>
          </w:p>
        </w:tc>
      </w:tr>
      <w:tr w:rsidR="00835242" w:rsidRPr="00DF1308" w14:paraId="5D9D3711" w14:textId="77777777" w:rsidTr="002F6A6A">
        <w:trPr>
          <w:trHeight w:hRule="exact" w:val="624"/>
        </w:trPr>
        <w:tc>
          <w:tcPr>
            <w:tcW w:w="10491" w:type="dxa"/>
            <w:gridSpan w:val="3"/>
            <w:tcBorders>
              <w:top w:val="nil"/>
              <w:bottom w:val="nil"/>
            </w:tcBorders>
            <w:shd w:val="clear" w:color="auto" w:fill="auto"/>
          </w:tcPr>
          <w:p w14:paraId="2823E759" w14:textId="15FA7BBE" w:rsidR="00835242" w:rsidRDefault="00C53A27" w:rsidP="00B725F2">
            <w:pPr>
              <w:spacing w:after="0"/>
              <w:rPr>
                <w:rFonts w:cstheme="minorHAnsi"/>
                <w:sz w:val="20"/>
                <w:szCs w:val="20"/>
              </w:rPr>
            </w:pPr>
            <w:r>
              <w:rPr>
                <w:rFonts w:cstheme="minorHAnsi"/>
                <w:sz w:val="20"/>
                <w:szCs w:val="20"/>
              </w:rPr>
              <w:t>A</w:t>
            </w:r>
            <w:r w:rsidRPr="00C53A27">
              <w:rPr>
                <w:rFonts w:cstheme="minorHAnsi"/>
                <w:sz w:val="20"/>
                <w:szCs w:val="20"/>
              </w:rPr>
              <w:t xml:space="preserve">round 8 weeks prior to the end of the </w:t>
            </w:r>
            <w:r>
              <w:rPr>
                <w:rFonts w:cstheme="minorHAnsi"/>
                <w:sz w:val="20"/>
                <w:szCs w:val="20"/>
              </w:rPr>
              <w:t>C</w:t>
            </w:r>
            <w:r w:rsidRPr="00C53A27">
              <w:rPr>
                <w:rFonts w:cstheme="minorHAnsi"/>
                <w:sz w:val="20"/>
                <w:szCs w:val="20"/>
              </w:rPr>
              <w:t xml:space="preserve">ourt </w:t>
            </w:r>
            <w:r>
              <w:rPr>
                <w:rFonts w:cstheme="minorHAnsi"/>
                <w:sz w:val="20"/>
                <w:szCs w:val="20"/>
              </w:rPr>
              <w:t>O</w:t>
            </w:r>
            <w:r w:rsidRPr="00C53A27">
              <w:rPr>
                <w:rFonts w:cstheme="minorHAnsi"/>
                <w:sz w:val="20"/>
                <w:szCs w:val="20"/>
              </w:rPr>
              <w:t>rder</w:t>
            </w:r>
            <w:r>
              <w:rPr>
                <w:rFonts w:cstheme="minorHAnsi"/>
                <w:sz w:val="20"/>
                <w:szCs w:val="20"/>
              </w:rPr>
              <w:t>,</w:t>
            </w:r>
            <w:r w:rsidRPr="00C53A27">
              <w:rPr>
                <w:rFonts w:cstheme="minorHAnsi"/>
                <w:sz w:val="20"/>
                <w:szCs w:val="20"/>
              </w:rPr>
              <w:t xml:space="preserve"> the </w:t>
            </w:r>
            <w:r>
              <w:rPr>
                <w:rFonts w:cstheme="minorHAnsi"/>
                <w:sz w:val="20"/>
                <w:szCs w:val="20"/>
              </w:rPr>
              <w:t xml:space="preserve">1.2 Rep </w:t>
            </w:r>
            <w:r w:rsidRPr="00C53A27">
              <w:rPr>
                <w:rFonts w:cstheme="minorHAnsi"/>
                <w:sz w:val="20"/>
                <w:szCs w:val="20"/>
              </w:rPr>
              <w:t xml:space="preserve">will notify the applicant authority that a further referral is needed to begin the renewal work and </w:t>
            </w:r>
            <w:r>
              <w:rPr>
                <w:rFonts w:cstheme="minorHAnsi"/>
                <w:sz w:val="20"/>
                <w:szCs w:val="20"/>
              </w:rPr>
              <w:t xml:space="preserve">a </w:t>
            </w:r>
            <w:r w:rsidRPr="00C53A27">
              <w:rPr>
                <w:rFonts w:cstheme="minorHAnsi"/>
                <w:sz w:val="20"/>
                <w:szCs w:val="20"/>
              </w:rPr>
              <w:t>new case will be created</w:t>
            </w:r>
            <w:r>
              <w:rPr>
                <w:rFonts w:cstheme="minorHAnsi"/>
                <w:sz w:val="20"/>
                <w:szCs w:val="20"/>
              </w:rPr>
              <w:t>.</w:t>
            </w:r>
          </w:p>
          <w:p w14:paraId="531166AF" w14:textId="0BDF6F1A" w:rsidR="00835242" w:rsidRPr="00DE7606" w:rsidRDefault="00835242" w:rsidP="00B725F2">
            <w:pPr>
              <w:spacing w:after="0"/>
              <w:rPr>
                <w:rFonts w:cstheme="minorHAnsi"/>
                <w:b/>
                <w:bCs/>
                <w:sz w:val="20"/>
                <w:szCs w:val="20"/>
              </w:rPr>
            </w:pPr>
          </w:p>
        </w:tc>
      </w:tr>
      <w:tr w:rsidR="00570275" w:rsidRPr="00A544F3" w14:paraId="34AC6566" w14:textId="77777777" w:rsidTr="00181C30">
        <w:trPr>
          <w:trHeight w:hRule="exact" w:val="60"/>
        </w:trPr>
        <w:tc>
          <w:tcPr>
            <w:tcW w:w="250" w:type="dxa"/>
            <w:tcBorders>
              <w:top w:val="nil"/>
              <w:right w:val="nil"/>
            </w:tcBorders>
            <w:shd w:val="clear" w:color="auto" w:fill="auto"/>
          </w:tcPr>
          <w:p w14:paraId="1175127D" w14:textId="67F83733" w:rsidR="00570275" w:rsidRPr="00A544F3" w:rsidRDefault="00570275" w:rsidP="00B725F2">
            <w:pPr>
              <w:spacing w:after="0"/>
              <w:rPr>
                <w:rFonts w:cstheme="minorHAnsi"/>
                <w:sz w:val="20"/>
                <w:szCs w:val="20"/>
              </w:rPr>
            </w:pPr>
          </w:p>
        </w:tc>
        <w:tc>
          <w:tcPr>
            <w:tcW w:w="10241" w:type="dxa"/>
            <w:gridSpan w:val="2"/>
            <w:tcBorders>
              <w:top w:val="nil"/>
              <w:left w:val="nil"/>
            </w:tcBorders>
            <w:shd w:val="clear" w:color="auto" w:fill="auto"/>
            <w:vAlign w:val="center"/>
          </w:tcPr>
          <w:p w14:paraId="5353107D" w14:textId="3DE3D1E6" w:rsidR="00A544F3" w:rsidRPr="00A544F3" w:rsidRDefault="00A544F3" w:rsidP="00A544F3">
            <w:pPr>
              <w:spacing w:after="0"/>
              <w:rPr>
                <w:rFonts w:cstheme="minorHAnsi"/>
                <w:sz w:val="20"/>
                <w:szCs w:val="20"/>
              </w:rPr>
            </w:pPr>
          </w:p>
        </w:tc>
      </w:tr>
    </w:tbl>
    <w:p w14:paraId="5F0174F7" w14:textId="77777777" w:rsidR="00582196" w:rsidRPr="0080138C" w:rsidRDefault="00582196" w:rsidP="0080138C">
      <w:pPr>
        <w:spacing w:after="0" w:line="228" w:lineRule="auto"/>
        <w:ind w:left="-284" w:right="-239"/>
        <w:rPr>
          <w:rFonts w:cstheme="minorHAnsi"/>
          <w:b/>
          <w:sz w:val="6"/>
          <w:szCs w:val="6"/>
        </w:rPr>
      </w:pPr>
    </w:p>
    <w:p w14:paraId="55F10577" w14:textId="389448AE" w:rsidR="00582196" w:rsidRPr="00446948" w:rsidRDefault="00DB7338" w:rsidP="005A5EC5">
      <w:pPr>
        <w:spacing w:after="0"/>
        <w:ind w:left="-851" w:right="-1231"/>
        <w:rPr>
          <w:rFonts w:cstheme="minorHAnsi"/>
          <w:b/>
          <w:sz w:val="20"/>
          <w:szCs w:val="20"/>
        </w:rPr>
      </w:pPr>
      <w:r>
        <w:rPr>
          <w:rFonts w:cstheme="minorHAnsi"/>
          <w:b/>
          <w:sz w:val="20"/>
          <w:szCs w:val="20"/>
        </w:rPr>
        <w:t>D</w:t>
      </w:r>
      <w:r w:rsidR="00582196" w:rsidRPr="00446948">
        <w:rPr>
          <w:rFonts w:cstheme="minorHAnsi"/>
          <w:b/>
          <w:sz w:val="20"/>
          <w:szCs w:val="20"/>
        </w:rPr>
        <w:t>eclaration:</w:t>
      </w:r>
    </w:p>
    <w:p w14:paraId="1A6B88FD" w14:textId="3296B0B0" w:rsidR="00582196" w:rsidRPr="00446948" w:rsidRDefault="00582196" w:rsidP="005A5EC5">
      <w:pPr>
        <w:pStyle w:val="ListParagraph"/>
        <w:numPr>
          <w:ilvl w:val="0"/>
          <w:numId w:val="6"/>
        </w:numPr>
        <w:spacing w:after="0" w:line="228" w:lineRule="auto"/>
        <w:ind w:left="-567" w:right="-1231" w:hanging="284"/>
        <w:rPr>
          <w:rFonts w:cstheme="minorHAnsi"/>
          <w:sz w:val="20"/>
          <w:szCs w:val="20"/>
        </w:rPr>
      </w:pPr>
      <w:r w:rsidRPr="00446948">
        <w:rPr>
          <w:rFonts w:cstheme="minorHAnsi"/>
          <w:sz w:val="20"/>
          <w:szCs w:val="20"/>
        </w:rPr>
        <w:t xml:space="preserve">I </w:t>
      </w:r>
      <w:r w:rsidR="00EA766B">
        <w:rPr>
          <w:rFonts w:cstheme="minorHAnsi"/>
          <w:sz w:val="20"/>
          <w:szCs w:val="20"/>
        </w:rPr>
        <w:t>declare that I wish</w:t>
      </w:r>
      <w:r w:rsidRPr="00446948">
        <w:rPr>
          <w:rFonts w:cstheme="minorHAnsi"/>
          <w:sz w:val="20"/>
          <w:szCs w:val="20"/>
        </w:rPr>
        <w:t xml:space="preserve"> to instruct a</w:t>
      </w:r>
      <w:r w:rsidR="00EA766B">
        <w:rPr>
          <w:rFonts w:cstheme="minorHAnsi"/>
          <w:sz w:val="20"/>
          <w:szCs w:val="20"/>
        </w:rPr>
        <w:t xml:space="preserve"> Community DoLS/1.2 Rep</w:t>
      </w:r>
      <w:r w:rsidRPr="00446948">
        <w:rPr>
          <w:rFonts w:cstheme="minorHAnsi"/>
          <w:sz w:val="20"/>
          <w:szCs w:val="20"/>
        </w:rPr>
        <w:t>.</w:t>
      </w:r>
    </w:p>
    <w:p w14:paraId="2A7314D3" w14:textId="77777777" w:rsidR="00582196" w:rsidRPr="00446948" w:rsidRDefault="00582196" w:rsidP="005A5EC5">
      <w:pPr>
        <w:pStyle w:val="ListParagraph"/>
        <w:numPr>
          <w:ilvl w:val="0"/>
          <w:numId w:val="6"/>
        </w:numPr>
        <w:spacing w:after="0" w:line="228" w:lineRule="auto"/>
        <w:ind w:left="-567" w:right="-1231" w:hanging="284"/>
        <w:rPr>
          <w:rFonts w:cstheme="minorHAnsi"/>
          <w:sz w:val="20"/>
          <w:szCs w:val="20"/>
        </w:rPr>
      </w:pPr>
      <w:r w:rsidRPr="00446948">
        <w:rPr>
          <w:rFonts w:cstheme="minorHAnsi"/>
          <w:sz w:val="20"/>
          <w:szCs w:val="20"/>
        </w:rPr>
        <w:t>I am providing this information and making this referral in relation to the Mental Capacity Act 2005.</w:t>
      </w:r>
    </w:p>
    <w:p w14:paraId="1BF29E00" w14:textId="582610B6" w:rsidR="00582196" w:rsidRPr="00446948" w:rsidRDefault="00582196" w:rsidP="005A5EC5">
      <w:pPr>
        <w:pStyle w:val="ListParagraph"/>
        <w:numPr>
          <w:ilvl w:val="0"/>
          <w:numId w:val="6"/>
        </w:numPr>
        <w:spacing w:after="0" w:line="228" w:lineRule="auto"/>
        <w:ind w:left="-567" w:right="-1231" w:hanging="284"/>
        <w:rPr>
          <w:rFonts w:cstheme="minorHAnsi"/>
          <w:sz w:val="20"/>
          <w:szCs w:val="20"/>
        </w:rPr>
      </w:pPr>
      <w:r w:rsidRPr="00446948">
        <w:rPr>
          <w:rFonts w:cstheme="minorHAnsi"/>
          <w:sz w:val="20"/>
          <w:szCs w:val="20"/>
        </w:rPr>
        <w:t xml:space="preserve">In accordance with current Data Protection legislation, I agree to </w:t>
      </w:r>
      <w:r w:rsidR="006E21EC" w:rsidRPr="00446948">
        <w:rPr>
          <w:rFonts w:cstheme="minorHAnsi"/>
          <w:sz w:val="20"/>
          <w:szCs w:val="20"/>
        </w:rPr>
        <w:t>The Advocacy People</w:t>
      </w:r>
      <w:r w:rsidRPr="00446948">
        <w:rPr>
          <w:rFonts w:cstheme="minorHAnsi"/>
          <w:sz w:val="20"/>
          <w:szCs w:val="20"/>
        </w:rPr>
        <w:t xml:space="preserve"> and </w:t>
      </w:r>
      <w:r w:rsidR="001B5FF6">
        <w:rPr>
          <w:rFonts w:cstheme="minorHAnsi"/>
          <w:sz w:val="20"/>
          <w:szCs w:val="20"/>
        </w:rPr>
        <w:t>their</w:t>
      </w:r>
      <w:r w:rsidRPr="00446948">
        <w:rPr>
          <w:rFonts w:cstheme="minorHAnsi"/>
          <w:sz w:val="20"/>
          <w:szCs w:val="20"/>
        </w:rPr>
        <w:t xml:space="preserve"> delivery partners holding personal information (including information on this form).</w:t>
      </w:r>
    </w:p>
    <w:p w14:paraId="45A41415" w14:textId="77777777" w:rsidR="00582196" w:rsidRPr="00446948" w:rsidRDefault="00582196" w:rsidP="005A5EC5">
      <w:pPr>
        <w:pStyle w:val="ListParagraph"/>
        <w:numPr>
          <w:ilvl w:val="0"/>
          <w:numId w:val="6"/>
        </w:numPr>
        <w:spacing w:after="0" w:line="228" w:lineRule="auto"/>
        <w:ind w:left="-567" w:right="-1231" w:hanging="284"/>
        <w:rPr>
          <w:rFonts w:cstheme="minorHAnsi"/>
          <w:sz w:val="20"/>
          <w:szCs w:val="20"/>
        </w:rPr>
      </w:pPr>
      <w:r w:rsidRPr="00446948">
        <w:rPr>
          <w:rFonts w:cstheme="minorHAnsi"/>
          <w:sz w:val="20"/>
          <w:szCs w:val="20"/>
        </w:rPr>
        <w:t>I understand the provision of an advocacy service is subject to the client meeting eligibility criteria.</w:t>
      </w:r>
    </w:p>
    <w:p w14:paraId="0AB3D78A" w14:textId="77777777" w:rsidR="00582196" w:rsidRPr="006162F8" w:rsidRDefault="00582196" w:rsidP="005A5EC5">
      <w:pPr>
        <w:spacing w:after="0"/>
        <w:ind w:left="-851" w:right="-1231"/>
        <w:rPr>
          <w:rFonts w:cstheme="minorHAnsi"/>
          <w:b/>
          <w:color w:val="1F497D"/>
          <w:szCs w:val="18"/>
        </w:rPr>
      </w:pPr>
    </w:p>
    <w:p w14:paraId="4E09B73E" w14:textId="4AFE3868" w:rsidR="0025639F" w:rsidRPr="00D51FD4" w:rsidRDefault="0025639F" w:rsidP="005A5EC5">
      <w:pPr>
        <w:spacing w:after="0" w:line="276" w:lineRule="auto"/>
        <w:ind w:left="-851" w:right="-1231" w:firstLine="425"/>
        <w:rPr>
          <w:rFonts w:cstheme="minorHAnsi"/>
          <w:sz w:val="22"/>
        </w:rPr>
      </w:pPr>
      <w:r w:rsidRPr="00D51FD4">
        <w:rPr>
          <w:rFonts w:cstheme="minorHAnsi"/>
          <w:b/>
          <w:sz w:val="22"/>
        </w:rPr>
        <w:t>Please e-mail the completed form to</w:t>
      </w:r>
      <w:r w:rsidRPr="00D51FD4">
        <w:rPr>
          <w:rFonts w:cstheme="minorHAnsi"/>
          <w:sz w:val="22"/>
        </w:rPr>
        <w:tab/>
      </w:r>
      <w:hyperlink r:id="rId11" w:history="1">
        <w:r w:rsidR="00E81687" w:rsidRPr="001649A2">
          <w:rPr>
            <w:rStyle w:val="Hyperlink"/>
            <w:rFonts w:cstheme="minorHAnsi"/>
            <w:sz w:val="22"/>
          </w:rPr>
          <w:t>info@theadvocacypeople.org.uk</w:t>
        </w:r>
      </w:hyperlink>
      <w:r w:rsidR="00E81687">
        <w:rPr>
          <w:rFonts w:cstheme="minorHAnsi"/>
          <w:sz w:val="22"/>
        </w:rPr>
        <w:t xml:space="preserve"> </w:t>
      </w:r>
    </w:p>
    <w:p w14:paraId="65C79B77" w14:textId="5482C09C" w:rsidR="0025639F" w:rsidRPr="00D51FD4" w:rsidRDefault="0025639F" w:rsidP="005A5EC5">
      <w:pPr>
        <w:spacing w:line="276" w:lineRule="auto"/>
        <w:ind w:left="-851" w:right="-1231" w:firstLine="567"/>
        <w:rPr>
          <w:rFonts w:cstheme="minorHAnsi"/>
          <w:sz w:val="22"/>
        </w:rPr>
      </w:pPr>
      <w:r w:rsidRPr="00D51FD4">
        <w:rPr>
          <w:rFonts w:cstheme="minorHAnsi"/>
          <w:sz w:val="22"/>
        </w:rPr>
        <w:t xml:space="preserve">       </w:t>
      </w:r>
      <w:r w:rsidRPr="00D51FD4">
        <w:rPr>
          <w:rFonts w:cstheme="minorHAnsi"/>
          <w:sz w:val="22"/>
        </w:rPr>
        <w:tab/>
      </w:r>
      <w:r w:rsidR="0064522C">
        <w:rPr>
          <w:rFonts w:cstheme="minorHAnsi"/>
          <w:sz w:val="22"/>
        </w:rPr>
        <w:tab/>
      </w:r>
      <w:r w:rsidR="0064522C">
        <w:rPr>
          <w:rFonts w:cstheme="minorHAnsi"/>
          <w:sz w:val="22"/>
        </w:rPr>
        <w:tab/>
      </w:r>
      <w:r w:rsidRPr="00D51FD4">
        <w:rPr>
          <w:rFonts w:cstheme="minorHAnsi"/>
          <w:sz w:val="22"/>
        </w:rPr>
        <w:t>or post to</w:t>
      </w:r>
      <w:r w:rsidRPr="00D51FD4">
        <w:rPr>
          <w:rFonts w:cstheme="minorHAnsi"/>
          <w:sz w:val="22"/>
        </w:rPr>
        <w:tab/>
        <w:t>P.O. Box 375, Hastings TN34 9HU</w:t>
      </w:r>
    </w:p>
    <w:p w14:paraId="35A40B2F" w14:textId="77777777" w:rsidR="0025639F" w:rsidRPr="00D51FD4" w:rsidRDefault="0025639F" w:rsidP="005A5EC5">
      <w:pPr>
        <w:ind w:left="-851" w:right="-1231"/>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51BAB5DF" w14:textId="0DF45237" w:rsidR="0025639F" w:rsidRPr="0080435E" w:rsidRDefault="0025639F" w:rsidP="005A5EC5">
      <w:pPr>
        <w:ind w:left="-851" w:right="-806"/>
        <w:rPr>
          <w:rFonts w:cstheme="minorHAnsi"/>
          <w:sz w:val="19"/>
          <w:szCs w:val="19"/>
        </w:rPr>
      </w:pPr>
      <w:r w:rsidRPr="0080435E">
        <w:rPr>
          <w:rFonts w:cstheme="minorHAnsi"/>
          <w:sz w:val="19"/>
          <w:szCs w:val="19"/>
        </w:rPr>
        <w:t xml:space="preserve">By requesting advocacy support, you give consent to The Advocacy People sharing information, as required for the purposes of providing the service. </w:t>
      </w:r>
      <w:r w:rsidR="00D51FD4" w:rsidRPr="0080435E">
        <w:rPr>
          <w:rFonts w:cstheme="minorHAnsi"/>
          <w:sz w:val="19"/>
          <w:szCs w:val="19"/>
        </w:rPr>
        <w:t>For more information on o</w:t>
      </w:r>
      <w:r w:rsidRPr="0080435E">
        <w:rPr>
          <w:rFonts w:cstheme="minorHAnsi"/>
          <w:sz w:val="19"/>
          <w:szCs w:val="19"/>
        </w:rPr>
        <w:t>ur Privacy Policy</w:t>
      </w:r>
      <w:r w:rsidR="00D51FD4" w:rsidRPr="0080435E">
        <w:rPr>
          <w:rFonts w:cstheme="minorHAnsi"/>
          <w:sz w:val="19"/>
          <w:szCs w:val="19"/>
        </w:rPr>
        <w:t xml:space="preserve">, please ask your advocate or go to </w:t>
      </w:r>
      <w:hyperlink r:id="rId12" w:history="1">
        <w:r w:rsidR="00CF75B3" w:rsidRPr="0080435E">
          <w:rPr>
            <w:rStyle w:val="Hyperlink"/>
            <w:rFonts w:cstheme="minorHAnsi"/>
            <w:sz w:val="19"/>
            <w:szCs w:val="19"/>
          </w:rPr>
          <w:t>www.theadvocacypeople.org.uk/privacy</w:t>
        </w:r>
      </w:hyperlink>
      <w:r w:rsidR="00CF75B3" w:rsidRPr="0080435E">
        <w:rPr>
          <w:rFonts w:cstheme="minorHAnsi"/>
          <w:sz w:val="19"/>
          <w:szCs w:val="19"/>
        </w:rPr>
        <w:t xml:space="preserve"> </w:t>
      </w:r>
    </w:p>
    <w:p w14:paraId="02E01571" w14:textId="77777777" w:rsidR="0025639F" w:rsidRPr="0080435E" w:rsidRDefault="0025639F" w:rsidP="005A5EC5">
      <w:pPr>
        <w:spacing w:after="0"/>
        <w:ind w:left="-851" w:right="-806"/>
        <w:rPr>
          <w:rFonts w:cstheme="minorHAnsi"/>
          <w:b/>
          <w:bCs/>
          <w:sz w:val="19"/>
          <w:szCs w:val="19"/>
        </w:rPr>
      </w:pPr>
      <w:r w:rsidRPr="0080435E">
        <w:rPr>
          <w:rFonts w:cstheme="minorHAnsi"/>
          <w:b/>
          <w:bCs/>
          <w:sz w:val="19"/>
          <w:szCs w:val="19"/>
        </w:rPr>
        <w:t>Confidentiality:</w:t>
      </w:r>
    </w:p>
    <w:p w14:paraId="69A332F7" w14:textId="77777777" w:rsidR="0025639F" w:rsidRPr="0080435E" w:rsidRDefault="0025639F" w:rsidP="005A5EC5">
      <w:pPr>
        <w:ind w:left="-851" w:right="-806"/>
        <w:rPr>
          <w:rFonts w:cstheme="minorHAnsi"/>
          <w:sz w:val="19"/>
          <w:szCs w:val="19"/>
        </w:rPr>
      </w:pPr>
      <w:r w:rsidRPr="0080435E">
        <w:rPr>
          <w:rFonts w:cstheme="minorHAnsi"/>
          <w:sz w:val="19"/>
          <w:szCs w:val="19"/>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11B2B01" w14:textId="39ED5AA1" w:rsidR="00582196" w:rsidRPr="0080435E" w:rsidRDefault="0025639F" w:rsidP="005A5EC5">
      <w:pPr>
        <w:ind w:left="-851" w:right="-806"/>
        <w:rPr>
          <w:rFonts w:cstheme="minorHAnsi"/>
          <w:sz w:val="19"/>
          <w:szCs w:val="19"/>
        </w:rPr>
      </w:pPr>
      <w:r w:rsidRPr="0080435E">
        <w:rPr>
          <w:rFonts w:cstheme="minorHAnsi"/>
          <w:sz w:val="19"/>
          <w:szCs w:val="19"/>
        </w:rPr>
        <w:t>All records are held by The Advocacy People in accordance with current Data Protection legislation.</w:t>
      </w:r>
    </w:p>
    <w:sectPr w:rsidR="00582196" w:rsidRPr="0080435E" w:rsidSect="00B05F22">
      <w:headerReference w:type="default" r:id="rId13"/>
      <w:footerReference w:type="default" r:id="rId14"/>
      <w:headerReference w:type="first" r:id="rId15"/>
      <w:footerReference w:type="first" r:id="rId16"/>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71CA" w14:textId="77777777" w:rsidR="002850A8" w:rsidRDefault="002850A8">
      <w:r>
        <w:separator/>
      </w:r>
    </w:p>
  </w:endnote>
  <w:endnote w:type="continuationSeparator" w:id="0">
    <w:p w14:paraId="25323832" w14:textId="77777777" w:rsidR="002850A8" w:rsidRDefault="0028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64522C" w:rsidRPr="008C4B3E" w:rsidRDefault="0064522C"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64522C" w:rsidRPr="006F1E0A" w:rsidRDefault="0064522C"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0BF2BDAF" w:rsidR="0064522C" w:rsidRPr="009D0F65" w:rsidRDefault="0064522C" w:rsidP="009D0F65">
            <w:pPr>
              <w:pStyle w:val="Footer"/>
              <w:tabs>
                <w:tab w:val="clear" w:pos="8306"/>
                <w:tab w:val="right" w:pos="9498"/>
              </w:tabs>
              <w:ind w:right="-1090"/>
              <w:jc w:val="right"/>
              <w:rPr>
                <w:rFonts w:ascii="Arial" w:hAnsi="Arial" w:cs="Arial"/>
                <w:b/>
                <w:sz w:val="20"/>
              </w:rPr>
            </w:pP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255919B5" w14:textId="77777777" w:rsidR="0064522C" w:rsidRDefault="0064522C"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A9E5" w14:textId="77777777" w:rsidR="002850A8" w:rsidRDefault="002850A8">
      <w:r>
        <w:separator/>
      </w:r>
    </w:p>
  </w:footnote>
  <w:footnote w:type="continuationSeparator" w:id="0">
    <w:p w14:paraId="231DA193" w14:textId="77777777" w:rsidR="002850A8" w:rsidRDefault="0028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EA88" w14:textId="77777777" w:rsidR="0064522C" w:rsidRDefault="0064522C"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F60" w14:textId="164969FA" w:rsidR="0064522C" w:rsidRPr="003B5692" w:rsidRDefault="0064522C" w:rsidP="003B5692">
    <w:pPr>
      <w:pStyle w:val="Header"/>
    </w:pPr>
    <w:r>
      <w:rPr>
        <w:noProof/>
      </w:rPr>
      <w:drawing>
        <wp:anchor distT="0" distB="0" distL="114300" distR="114300" simplePos="0" relativeHeight="251655168" behindDoc="0" locked="0" layoutInCell="1" allowOverlap="1" wp14:anchorId="304AB54E" wp14:editId="628B138E">
          <wp:simplePos x="0" y="0"/>
          <wp:positionH relativeFrom="column">
            <wp:posOffset>-683895</wp:posOffset>
          </wp:positionH>
          <wp:positionV relativeFrom="paragraph">
            <wp:posOffset>248284</wp:posOffset>
          </wp:positionV>
          <wp:extent cx="1524000" cy="84872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P Alt Logo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054" cy="8526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2AF"/>
    <w:multiLevelType w:val="hybridMultilevel"/>
    <w:tmpl w:val="8CA07A8E"/>
    <w:lvl w:ilvl="0" w:tplc="08090001">
      <w:start w:val="1"/>
      <w:numFmt w:val="bullet"/>
      <w:lvlText w:val=""/>
      <w:lvlJc w:val="left"/>
      <w:pPr>
        <w:ind w:left="11" w:hanging="360"/>
      </w:pPr>
      <w:rPr>
        <w:rFonts w:ascii="Symbol" w:hAnsi="Symbol" w:hint="default"/>
      </w:rPr>
    </w:lvl>
    <w:lvl w:ilvl="1" w:tplc="197E3BF6">
      <w:numFmt w:val="bullet"/>
      <w:lvlText w:val="•"/>
      <w:lvlJc w:val="left"/>
      <w:pPr>
        <w:ind w:left="1076" w:hanging="705"/>
      </w:pPr>
      <w:rPr>
        <w:rFonts w:ascii="Open Sans" w:eastAsiaTheme="minorHAnsi" w:hAnsi="Open Sans" w:cs="Open Sans"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6380F"/>
    <w:multiLevelType w:val="hybridMultilevel"/>
    <w:tmpl w:val="9AA6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E5816"/>
    <w:multiLevelType w:val="hybridMultilevel"/>
    <w:tmpl w:val="25E66262"/>
    <w:lvl w:ilvl="0" w:tplc="2350FE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33008"/>
    <w:multiLevelType w:val="hybridMultilevel"/>
    <w:tmpl w:val="DC508B9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882803">
    <w:abstractNumId w:val="9"/>
  </w:num>
  <w:num w:numId="2" w16cid:durableId="1744253976">
    <w:abstractNumId w:val="1"/>
  </w:num>
  <w:num w:numId="3" w16cid:durableId="817265520">
    <w:abstractNumId w:val="3"/>
  </w:num>
  <w:num w:numId="4" w16cid:durableId="1506088056">
    <w:abstractNumId w:val="8"/>
  </w:num>
  <w:num w:numId="5" w16cid:durableId="2084181178">
    <w:abstractNumId w:val="2"/>
  </w:num>
  <w:num w:numId="6" w16cid:durableId="866984810">
    <w:abstractNumId w:val="7"/>
  </w:num>
  <w:num w:numId="7" w16cid:durableId="1760905887">
    <w:abstractNumId w:val="0"/>
  </w:num>
  <w:num w:numId="8" w16cid:durableId="1295527567">
    <w:abstractNumId w:val="4"/>
  </w:num>
  <w:num w:numId="9" w16cid:durableId="456684649">
    <w:abstractNumId w:val="6"/>
  </w:num>
  <w:num w:numId="10" w16cid:durableId="1065638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00"/>
    <w:rsid w:val="00002244"/>
    <w:rsid w:val="000024E0"/>
    <w:rsid w:val="00006265"/>
    <w:rsid w:val="000070D3"/>
    <w:rsid w:val="00010C3F"/>
    <w:rsid w:val="00011F88"/>
    <w:rsid w:val="000133AA"/>
    <w:rsid w:val="000140A2"/>
    <w:rsid w:val="00017F7F"/>
    <w:rsid w:val="000266E8"/>
    <w:rsid w:val="0003346C"/>
    <w:rsid w:val="00036316"/>
    <w:rsid w:val="00036766"/>
    <w:rsid w:val="00036E02"/>
    <w:rsid w:val="0004029B"/>
    <w:rsid w:val="00043ACD"/>
    <w:rsid w:val="00044B18"/>
    <w:rsid w:val="00052986"/>
    <w:rsid w:val="0005447E"/>
    <w:rsid w:val="000546BB"/>
    <w:rsid w:val="00057AC5"/>
    <w:rsid w:val="000615C6"/>
    <w:rsid w:val="00061D00"/>
    <w:rsid w:val="000630D0"/>
    <w:rsid w:val="000648C6"/>
    <w:rsid w:val="00065E1E"/>
    <w:rsid w:val="00066200"/>
    <w:rsid w:val="00070B0E"/>
    <w:rsid w:val="00072C10"/>
    <w:rsid w:val="00073312"/>
    <w:rsid w:val="00075F5B"/>
    <w:rsid w:val="00076AA0"/>
    <w:rsid w:val="00093E35"/>
    <w:rsid w:val="00096847"/>
    <w:rsid w:val="00096F07"/>
    <w:rsid w:val="000970B5"/>
    <w:rsid w:val="000A014F"/>
    <w:rsid w:val="000A05F0"/>
    <w:rsid w:val="000A156A"/>
    <w:rsid w:val="000A3568"/>
    <w:rsid w:val="000A5F8E"/>
    <w:rsid w:val="000B39CD"/>
    <w:rsid w:val="000C219D"/>
    <w:rsid w:val="000C61B3"/>
    <w:rsid w:val="000C6788"/>
    <w:rsid w:val="000D229C"/>
    <w:rsid w:val="000D2E02"/>
    <w:rsid w:val="000D7C8B"/>
    <w:rsid w:val="000E15D7"/>
    <w:rsid w:val="000E3924"/>
    <w:rsid w:val="000E3DC6"/>
    <w:rsid w:val="000E74AE"/>
    <w:rsid w:val="000F0E54"/>
    <w:rsid w:val="000F5CAC"/>
    <w:rsid w:val="000F6C2C"/>
    <w:rsid w:val="000F7A41"/>
    <w:rsid w:val="000F7D06"/>
    <w:rsid w:val="001001EC"/>
    <w:rsid w:val="00100A1D"/>
    <w:rsid w:val="001017EF"/>
    <w:rsid w:val="00101A58"/>
    <w:rsid w:val="00101E14"/>
    <w:rsid w:val="0011107E"/>
    <w:rsid w:val="001147D6"/>
    <w:rsid w:val="00115D11"/>
    <w:rsid w:val="001231EC"/>
    <w:rsid w:val="001254A7"/>
    <w:rsid w:val="00125A53"/>
    <w:rsid w:val="0012600E"/>
    <w:rsid w:val="00131B61"/>
    <w:rsid w:val="001332A6"/>
    <w:rsid w:val="00137158"/>
    <w:rsid w:val="00143B6E"/>
    <w:rsid w:val="00144870"/>
    <w:rsid w:val="00144C07"/>
    <w:rsid w:val="00144EB5"/>
    <w:rsid w:val="00146EDD"/>
    <w:rsid w:val="00150F9F"/>
    <w:rsid w:val="00155BDB"/>
    <w:rsid w:val="001617B8"/>
    <w:rsid w:val="00162566"/>
    <w:rsid w:val="00175815"/>
    <w:rsid w:val="00181C30"/>
    <w:rsid w:val="001820B6"/>
    <w:rsid w:val="00185291"/>
    <w:rsid w:val="0019176F"/>
    <w:rsid w:val="001934E8"/>
    <w:rsid w:val="0019529D"/>
    <w:rsid w:val="001A26DF"/>
    <w:rsid w:val="001A33E0"/>
    <w:rsid w:val="001A7C73"/>
    <w:rsid w:val="001B1839"/>
    <w:rsid w:val="001B190F"/>
    <w:rsid w:val="001B4A27"/>
    <w:rsid w:val="001B5CD4"/>
    <w:rsid w:val="001B5FF6"/>
    <w:rsid w:val="001B70C8"/>
    <w:rsid w:val="001C1B09"/>
    <w:rsid w:val="001D1498"/>
    <w:rsid w:val="001D6090"/>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81F"/>
    <w:rsid w:val="002064EF"/>
    <w:rsid w:val="00210C1A"/>
    <w:rsid w:val="00212D91"/>
    <w:rsid w:val="00213D58"/>
    <w:rsid w:val="002145BD"/>
    <w:rsid w:val="00216363"/>
    <w:rsid w:val="00217090"/>
    <w:rsid w:val="00221DB6"/>
    <w:rsid w:val="00222239"/>
    <w:rsid w:val="002236F9"/>
    <w:rsid w:val="00226816"/>
    <w:rsid w:val="00226A4A"/>
    <w:rsid w:val="002313B5"/>
    <w:rsid w:val="00231F42"/>
    <w:rsid w:val="00233324"/>
    <w:rsid w:val="00243D09"/>
    <w:rsid w:val="00245F77"/>
    <w:rsid w:val="002461C8"/>
    <w:rsid w:val="00247467"/>
    <w:rsid w:val="00252B45"/>
    <w:rsid w:val="00254038"/>
    <w:rsid w:val="00255F9E"/>
    <w:rsid w:val="0025639F"/>
    <w:rsid w:val="00266FB8"/>
    <w:rsid w:val="002676B7"/>
    <w:rsid w:val="0027206E"/>
    <w:rsid w:val="00273070"/>
    <w:rsid w:val="002730D0"/>
    <w:rsid w:val="002731CD"/>
    <w:rsid w:val="002747E4"/>
    <w:rsid w:val="00276B72"/>
    <w:rsid w:val="002772B4"/>
    <w:rsid w:val="00280596"/>
    <w:rsid w:val="002850A8"/>
    <w:rsid w:val="00290F64"/>
    <w:rsid w:val="0029563E"/>
    <w:rsid w:val="002A0A94"/>
    <w:rsid w:val="002A12D2"/>
    <w:rsid w:val="002A29E7"/>
    <w:rsid w:val="002A376F"/>
    <w:rsid w:val="002A49CB"/>
    <w:rsid w:val="002A4C3D"/>
    <w:rsid w:val="002A5038"/>
    <w:rsid w:val="002A5710"/>
    <w:rsid w:val="002A6FE8"/>
    <w:rsid w:val="002B0933"/>
    <w:rsid w:val="002B1DAD"/>
    <w:rsid w:val="002B24C6"/>
    <w:rsid w:val="002B2D56"/>
    <w:rsid w:val="002B5BFA"/>
    <w:rsid w:val="002B6D10"/>
    <w:rsid w:val="002C4A2D"/>
    <w:rsid w:val="002C4E0F"/>
    <w:rsid w:val="002C63AC"/>
    <w:rsid w:val="002C6F6D"/>
    <w:rsid w:val="002D0F9B"/>
    <w:rsid w:val="002D2838"/>
    <w:rsid w:val="002D3943"/>
    <w:rsid w:val="002D575D"/>
    <w:rsid w:val="002E12C5"/>
    <w:rsid w:val="002E2648"/>
    <w:rsid w:val="002E28A4"/>
    <w:rsid w:val="002E49BD"/>
    <w:rsid w:val="002E6D99"/>
    <w:rsid w:val="002F05A3"/>
    <w:rsid w:val="002F6A6A"/>
    <w:rsid w:val="003000A7"/>
    <w:rsid w:val="00303177"/>
    <w:rsid w:val="003037FE"/>
    <w:rsid w:val="00303824"/>
    <w:rsid w:val="0030442E"/>
    <w:rsid w:val="003128DA"/>
    <w:rsid w:val="00313887"/>
    <w:rsid w:val="003174DE"/>
    <w:rsid w:val="0032341E"/>
    <w:rsid w:val="00325870"/>
    <w:rsid w:val="0033193F"/>
    <w:rsid w:val="00335B20"/>
    <w:rsid w:val="00335B6C"/>
    <w:rsid w:val="003368AE"/>
    <w:rsid w:val="00337966"/>
    <w:rsid w:val="00341A93"/>
    <w:rsid w:val="00342EE3"/>
    <w:rsid w:val="0034480F"/>
    <w:rsid w:val="003503C0"/>
    <w:rsid w:val="00350BA3"/>
    <w:rsid w:val="0035654C"/>
    <w:rsid w:val="00360195"/>
    <w:rsid w:val="003656EC"/>
    <w:rsid w:val="00367030"/>
    <w:rsid w:val="00373CB9"/>
    <w:rsid w:val="00377996"/>
    <w:rsid w:val="00377BFA"/>
    <w:rsid w:val="00381F1C"/>
    <w:rsid w:val="00384627"/>
    <w:rsid w:val="00386B99"/>
    <w:rsid w:val="00386FA3"/>
    <w:rsid w:val="00387B2C"/>
    <w:rsid w:val="0039022E"/>
    <w:rsid w:val="00393970"/>
    <w:rsid w:val="00393FA7"/>
    <w:rsid w:val="003953EC"/>
    <w:rsid w:val="00397B56"/>
    <w:rsid w:val="003A0119"/>
    <w:rsid w:val="003A1F1C"/>
    <w:rsid w:val="003A3675"/>
    <w:rsid w:val="003B5692"/>
    <w:rsid w:val="003B5751"/>
    <w:rsid w:val="003B5B3A"/>
    <w:rsid w:val="003C0475"/>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231"/>
    <w:rsid w:val="003F09DE"/>
    <w:rsid w:val="003F14F1"/>
    <w:rsid w:val="003F25F4"/>
    <w:rsid w:val="003F644D"/>
    <w:rsid w:val="003F6651"/>
    <w:rsid w:val="0040166E"/>
    <w:rsid w:val="0040453C"/>
    <w:rsid w:val="00410DA5"/>
    <w:rsid w:val="00411002"/>
    <w:rsid w:val="00411FB3"/>
    <w:rsid w:val="004123BE"/>
    <w:rsid w:val="004171BC"/>
    <w:rsid w:val="00417882"/>
    <w:rsid w:val="00417C39"/>
    <w:rsid w:val="00422BF3"/>
    <w:rsid w:val="00422DC2"/>
    <w:rsid w:val="00427616"/>
    <w:rsid w:val="004278C9"/>
    <w:rsid w:val="0044062D"/>
    <w:rsid w:val="00442965"/>
    <w:rsid w:val="004433B3"/>
    <w:rsid w:val="004439DC"/>
    <w:rsid w:val="0044412F"/>
    <w:rsid w:val="004455E5"/>
    <w:rsid w:val="00446948"/>
    <w:rsid w:val="00450D60"/>
    <w:rsid w:val="00456870"/>
    <w:rsid w:val="00465D51"/>
    <w:rsid w:val="00467547"/>
    <w:rsid w:val="00467E67"/>
    <w:rsid w:val="004719C5"/>
    <w:rsid w:val="00473185"/>
    <w:rsid w:val="004736E7"/>
    <w:rsid w:val="004738BC"/>
    <w:rsid w:val="004772B6"/>
    <w:rsid w:val="00482024"/>
    <w:rsid w:val="00482B63"/>
    <w:rsid w:val="00484A50"/>
    <w:rsid w:val="00485C67"/>
    <w:rsid w:val="004958D8"/>
    <w:rsid w:val="0049610B"/>
    <w:rsid w:val="00497ED6"/>
    <w:rsid w:val="004A0536"/>
    <w:rsid w:val="004A49CF"/>
    <w:rsid w:val="004A5213"/>
    <w:rsid w:val="004A55A9"/>
    <w:rsid w:val="004A573C"/>
    <w:rsid w:val="004B3033"/>
    <w:rsid w:val="004B48FC"/>
    <w:rsid w:val="004B69F1"/>
    <w:rsid w:val="004B7C94"/>
    <w:rsid w:val="004C2443"/>
    <w:rsid w:val="004D2B1D"/>
    <w:rsid w:val="004D2E08"/>
    <w:rsid w:val="004D3409"/>
    <w:rsid w:val="004D45ED"/>
    <w:rsid w:val="004D5B68"/>
    <w:rsid w:val="004E0D57"/>
    <w:rsid w:val="004E1005"/>
    <w:rsid w:val="004E394F"/>
    <w:rsid w:val="004E6BF2"/>
    <w:rsid w:val="004F22F8"/>
    <w:rsid w:val="004F4C3D"/>
    <w:rsid w:val="004F5A50"/>
    <w:rsid w:val="004F5D21"/>
    <w:rsid w:val="004F6A62"/>
    <w:rsid w:val="00500647"/>
    <w:rsid w:val="00500E69"/>
    <w:rsid w:val="00502ABA"/>
    <w:rsid w:val="0050341C"/>
    <w:rsid w:val="00510080"/>
    <w:rsid w:val="00510743"/>
    <w:rsid w:val="005113C7"/>
    <w:rsid w:val="005163F9"/>
    <w:rsid w:val="00523C3D"/>
    <w:rsid w:val="00530C56"/>
    <w:rsid w:val="00532644"/>
    <w:rsid w:val="005340AA"/>
    <w:rsid w:val="00540699"/>
    <w:rsid w:val="00541090"/>
    <w:rsid w:val="00542D67"/>
    <w:rsid w:val="00545F4B"/>
    <w:rsid w:val="00546C4D"/>
    <w:rsid w:val="00547BEB"/>
    <w:rsid w:val="005547E7"/>
    <w:rsid w:val="00555DE2"/>
    <w:rsid w:val="0056062F"/>
    <w:rsid w:val="005643AC"/>
    <w:rsid w:val="00564AF3"/>
    <w:rsid w:val="00565AC6"/>
    <w:rsid w:val="00570275"/>
    <w:rsid w:val="00570581"/>
    <w:rsid w:val="005707E7"/>
    <w:rsid w:val="005731C9"/>
    <w:rsid w:val="00573CD4"/>
    <w:rsid w:val="00574082"/>
    <w:rsid w:val="00575143"/>
    <w:rsid w:val="00576B74"/>
    <w:rsid w:val="00577575"/>
    <w:rsid w:val="00582196"/>
    <w:rsid w:val="00582C95"/>
    <w:rsid w:val="00583118"/>
    <w:rsid w:val="00583446"/>
    <w:rsid w:val="00595DB7"/>
    <w:rsid w:val="005A082C"/>
    <w:rsid w:val="005A3158"/>
    <w:rsid w:val="005A4E70"/>
    <w:rsid w:val="005A5EC5"/>
    <w:rsid w:val="005B2265"/>
    <w:rsid w:val="005B271E"/>
    <w:rsid w:val="005B27AC"/>
    <w:rsid w:val="005B4CC3"/>
    <w:rsid w:val="005B5CE4"/>
    <w:rsid w:val="005B6F0F"/>
    <w:rsid w:val="005B7DBD"/>
    <w:rsid w:val="005C0B97"/>
    <w:rsid w:val="005C18ED"/>
    <w:rsid w:val="005C2DFB"/>
    <w:rsid w:val="005C36B7"/>
    <w:rsid w:val="005C4836"/>
    <w:rsid w:val="005D0169"/>
    <w:rsid w:val="005D3F8C"/>
    <w:rsid w:val="005E11D2"/>
    <w:rsid w:val="005E1A1E"/>
    <w:rsid w:val="005E57EE"/>
    <w:rsid w:val="005E5B96"/>
    <w:rsid w:val="005E680B"/>
    <w:rsid w:val="005E7D17"/>
    <w:rsid w:val="005F00B0"/>
    <w:rsid w:val="005F038A"/>
    <w:rsid w:val="005F0F08"/>
    <w:rsid w:val="005F0FD3"/>
    <w:rsid w:val="006030D7"/>
    <w:rsid w:val="00606FBF"/>
    <w:rsid w:val="006111BC"/>
    <w:rsid w:val="006120C7"/>
    <w:rsid w:val="00614386"/>
    <w:rsid w:val="00614FE9"/>
    <w:rsid w:val="006162F8"/>
    <w:rsid w:val="0061678D"/>
    <w:rsid w:val="00617272"/>
    <w:rsid w:val="00617800"/>
    <w:rsid w:val="0062125C"/>
    <w:rsid w:val="00621627"/>
    <w:rsid w:val="006239D4"/>
    <w:rsid w:val="006261FB"/>
    <w:rsid w:val="00640C50"/>
    <w:rsid w:val="006435E0"/>
    <w:rsid w:val="00643B0B"/>
    <w:rsid w:val="00644BF7"/>
    <w:rsid w:val="0064522C"/>
    <w:rsid w:val="0065103A"/>
    <w:rsid w:val="0065103E"/>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97E3F"/>
    <w:rsid w:val="006A109B"/>
    <w:rsid w:val="006A4FC1"/>
    <w:rsid w:val="006A7395"/>
    <w:rsid w:val="006B707E"/>
    <w:rsid w:val="006B7D59"/>
    <w:rsid w:val="006C234D"/>
    <w:rsid w:val="006C2AC6"/>
    <w:rsid w:val="006C5911"/>
    <w:rsid w:val="006C75EC"/>
    <w:rsid w:val="006D0CC8"/>
    <w:rsid w:val="006D177C"/>
    <w:rsid w:val="006D2C31"/>
    <w:rsid w:val="006D30B9"/>
    <w:rsid w:val="006D5B9F"/>
    <w:rsid w:val="006D6207"/>
    <w:rsid w:val="006D686A"/>
    <w:rsid w:val="006D7A72"/>
    <w:rsid w:val="006E21EC"/>
    <w:rsid w:val="006E2A93"/>
    <w:rsid w:val="006E33F6"/>
    <w:rsid w:val="006E4C67"/>
    <w:rsid w:val="006F0462"/>
    <w:rsid w:val="006F1E0A"/>
    <w:rsid w:val="006F7242"/>
    <w:rsid w:val="006F78A5"/>
    <w:rsid w:val="006F7EBE"/>
    <w:rsid w:val="00700E38"/>
    <w:rsid w:val="00706BE3"/>
    <w:rsid w:val="00707B9E"/>
    <w:rsid w:val="00711D9A"/>
    <w:rsid w:val="0071229D"/>
    <w:rsid w:val="00712BAF"/>
    <w:rsid w:val="00715A94"/>
    <w:rsid w:val="00715DA2"/>
    <w:rsid w:val="00716AA4"/>
    <w:rsid w:val="007175FA"/>
    <w:rsid w:val="00721D62"/>
    <w:rsid w:val="00726886"/>
    <w:rsid w:val="00730E50"/>
    <w:rsid w:val="007325F6"/>
    <w:rsid w:val="00736B17"/>
    <w:rsid w:val="00736D13"/>
    <w:rsid w:val="00737B9B"/>
    <w:rsid w:val="00740118"/>
    <w:rsid w:val="00742E2F"/>
    <w:rsid w:val="00743466"/>
    <w:rsid w:val="00744676"/>
    <w:rsid w:val="00744797"/>
    <w:rsid w:val="0074703F"/>
    <w:rsid w:val="00747F01"/>
    <w:rsid w:val="00753624"/>
    <w:rsid w:val="007545CD"/>
    <w:rsid w:val="00763C77"/>
    <w:rsid w:val="0076455E"/>
    <w:rsid w:val="00764785"/>
    <w:rsid w:val="0077078B"/>
    <w:rsid w:val="00771216"/>
    <w:rsid w:val="0077204B"/>
    <w:rsid w:val="00774680"/>
    <w:rsid w:val="00775E5C"/>
    <w:rsid w:val="00776165"/>
    <w:rsid w:val="00780618"/>
    <w:rsid w:val="00780A62"/>
    <w:rsid w:val="007832CA"/>
    <w:rsid w:val="0078593E"/>
    <w:rsid w:val="00785BBC"/>
    <w:rsid w:val="00785EDD"/>
    <w:rsid w:val="0079037E"/>
    <w:rsid w:val="00791E05"/>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D0457"/>
    <w:rsid w:val="007D3158"/>
    <w:rsid w:val="007D34A3"/>
    <w:rsid w:val="007D4005"/>
    <w:rsid w:val="007D5397"/>
    <w:rsid w:val="007D53DE"/>
    <w:rsid w:val="007D6449"/>
    <w:rsid w:val="007D6522"/>
    <w:rsid w:val="007D7972"/>
    <w:rsid w:val="007E509D"/>
    <w:rsid w:val="007E6033"/>
    <w:rsid w:val="007E621F"/>
    <w:rsid w:val="007E6423"/>
    <w:rsid w:val="007E67AC"/>
    <w:rsid w:val="007E6AC0"/>
    <w:rsid w:val="007F05BE"/>
    <w:rsid w:val="007F1DE7"/>
    <w:rsid w:val="007F491E"/>
    <w:rsid w:val="007F5D50"/>
    <w:rsid w:val="007F65BF"/>
    <w:rsid w:val="007F67BB"/>
    <w:rsid w:val="00800782"/>
    <w:rsid w:val="0080138C"/>
    <w:rsid w:val="0080435E"/>
    <w:rsid w:val="008043B1"/>
    <w:rsid w:val="0081394C"/>
    <w:rsid w:val="00814313"/>
    <w:rsid w:val="00815958"/>
    <w:rsid w:val="008204CD"/>
    <w:rsid w:val="00820CE3"/>
    <w:rsid w:val="00823420"/>
    <w:rsid w:val="008240BE"/>
    <w:rsid w:val="008253EF"/>
    <w:rsid w:val="00826EA5"/>
    <w:rsid w:val="00830539"/>
    <w:rsid w:val="0083056D"/>
    <w:rsid w:val="00830787"/>
    <w:rsid w:val="00830CF1"/>
    <w:rsid w:val="00831DEC"/>
    <w:rsid w:val="00832254"/>
    <w:rsid w:val="00833875"/>
    <w:rsid w:val="00835242"/>
    <w:rsid w:val="008374FD"/>
    <w:rsid w:val="00837FAD"/>
    <w:rsid w:val="008408DD"/>
    <w:rsid w:val="008435DB"/>
    <w:rsid w:val="00843858"/>
    <w:rsid w:val="0085125D"/>
    <w:rsid w:val="008512D3"/>
    <w:rsid w:val="008526A7"/>
    <w:rsid w:val="00854857"/>
    <w:rsid w:val="00854928"/>
    <w:rsid w:val="00864328"/>
    <w:rsid w:val="00864945"/>
    <w:rsid w:val="0086664B"/>
    <w:rsid w:val="00867758"/>
    <w:rsid w:val="008703FE"/>
    <w:rsid w:val="008709D6"/>
    <w:rsid w:val="00870D17"/>
    <w:rsid w:val="008776D1"/>
    <w:rsid w:val="00880271"/>
    <w:rsid w:val="00880C23"/>
    <w:rsid w:val="008833C3"/>
    <w:rsid w:val="00883E51"/>
    <w:rsid w:val="00884885"/>
    <w:rsid w:val="008941BC"/>
    <w:rsid w:val="00894A0C"/>
    <w:rsid w:val="00894C68"/>
    <w:rsid w:val="00895EE7"/>
    <w:rsid w:val="008A22F7"/>
    <w:rsid w:val="008A6BD8"/>
    <w:rsid w:val="008B36F4"/>
    <w:rsid w:val="008B371B"/>
    <w:rsid w:val="008B434A"/>
    <w:rsid w:val="008B62C6"/>
    <w:rsid w:val="008B6310"/>
    <w:rsid w:val="008B6603"/>
    <w:rsid w:val="008C4B3E"/>
    <w:rsid w:val="008C7BC1"/>
    <w:rsid w:val="008D00FF"/>
    <w:rsid w:val="008D0A49"/>
    <w:rsid w:val="008D0F27"/>
    <w:rsid w:val="008D1210"/>
    <w:rsid w:val="008D176C"/>
    <w:rsid w:val="008D70CC"/>
    <w:rsid w:val="008D7E6A"/>
    <w:rsid w:val="008E24AE"/>
    <w:rsid w:val="008F1618"/>
    <w:rsid w:val="008F2977"/>
    <w:rsid w:val="008F2ADC"/>
    <w:rsid w:val="008F6B99"/>
    <w:rsid w:val="00901226"/>
    <w:rsid w:val="00901B36"/>
    <w:rsid w:val="00902752"/>
    <w:rsid w:val="00903ACB"/>
    <w:rsid w:val="00906011"/>
    <w:rsid w:val="00907B25"/>
    <w:rsid w:val="009108C0"/>
    <w:rsid w:val="009116ED"/>
    <w:rsid w:val="00911CC7"/>
    <w:rsid w:val="00914A81"/>
    <w:rsid w:val="00920138"/>
    <w:rsid w:val="00920FA3"/>
    <w:rsid w:val="00927BDE"/>
    <w:rsid w:val="00930AA7"/>
    <w:rsid w:val="00933959"/>
    <w:rsid w:val="00934EA1"/>
    <w:rsid w:val="00936AEE"/>
    <w:rsid w:val="00943031"/>
    <w:rsid w:val="00945119"/>
    <w:rsid w:val="00946472"/>
    <w:rsid w:val="00950051"/>
    <w:rsid w:val="0095060E"/>
    <w:rsid w:val="009541AC"/>
    <w:rsid w:val="009544F8"/>
    <w:rsid w:val="00956044"/>
    <w:rsid w:val="009568E0"/>
    <w:rsid w:val="00956EDA"/>
    <w:rsid w:val="00961A25"/>
    <w:rsid w:val="00962232"/>
    <w:rsid w:val="0096271D"/>
    <w:rsid w:val="00962F29"/>
    <w:rsid w:val="00962FF4"/>
    <w:rsid w:val="0096427F"/>
    <w:rsid w:val="00967EB0"/>
    <w:rsid w:val="0097178B"/>
    <w:rsid w:val="00972644"/>
    <w:rsid w:val="0097594F"/>
    <w:rsid w:val="00976267"/>
    <w:rsid w:val="00983CD4"/>
    <w:rsid w:val="0098559D"/>
    <w:rsid w:val="00986C89"/>
    <w:rsid w:val="00990480"/>
    <w:rsid w:val="009916A4"/>
    <w:rsid w:val="009921B5"/>
    <w:rsid w:val="009922C7"/>
    <w:rsid w:val="00996541"/>
    <w:rsid w:val="0099710F"/>
    <w:rsid w:val="009A1773"/>
    <w:rsid w:val="009A3C0D"/>
    <w:rsid w:val="009A3D25"/>
    <w:rsid w:val="009A3F36"/>
    <w:rsid w:val="009A43B8"/>
    <w:rsid w:val="009A7737"/>
    <w:rsid w:val="009B04FA"/>
    <w:rsid w:val="009C3170"/>
    <w:rsid w:val="009C3451"/>
    <w:rsid w:val="009C4488"/>
    <w:rsid w:val="009C664C"/>
    <w:rsid w:val="009C73B2"/>
    <w:rsid w:val="009D0F65"/>
    <w:rsid w:val="009D19F4"/>
    <w:rsid w:val="009D3DAA"/>
    <w:rsid w:val="009D441B"/>
    <w:rsid w:val="009D5C5D"/>
    <w:rsid w:val="009D694E"/>
    <w:rsid w:val="009E1F8B"/>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0778B"/>
    <w:rsid w:val="00A104ED"/>
    <w:rsid w:val="00A16DE3"/>
    <w:rsid w:val="00A17667"/>
    <w:rsid w:val="00A20AB1"/>
    <w:rsid w:val="00A20D5B"/>
    <w:rsid w:val="00A21B68"/>
    <w:rsid w:val="00A229B4"/>
    <w:rsid w:val="00A23340"/>
    <w:rsid w:val="00A32F0D"/>
    <w:rsid w:val="00A3401F"/>
    <w:rsid w:val="00A357B5"/>
    <w:rsid w:val="00A35EDC"/>
    <w:rsid w:val="00A36E18"/>
    <w:rsid w:val="00A37619"/>
    <w:rsid w:val="00A40FC2"/>
    <w:rsid w:val="00A4131A"/>
    <w:rsid w:val="00A41E08"/>
    <w:rsid w:val="00A42348"/>
    <w:rsid w:val="00A4389F"/>
    <w:rsid w:val="00A43F6A"/>
    <w:rsid w:val="00A4482E"/>
    <w:rsid w:val="00A4534E"/>
    <w:rsid w:val="00A45C0E"/>
    <w:rsid w:val="00A46DA9"/>
    <w:rsid w:val="00A5167A"/>
    <w:rsid w:val="00A51CBD"/>
    <w:rsid w:val="00A544F3"/>
    <w:rsid w:val="00A5482D"/>
    <w:rsid w:val="00A558B8"/>
    <w:rsid w:val="00A56F9D"/>
    <w:rsid w:val="00A634B2"/>
    <w:rsid w:val="00A65193"/>
    <w:rsid w:val="00A65288"/>
    <w:rsid w:val="00A679EA"/>
    <w:rsid w:val="00A70C40"/>
    <w:rsid w:val="00A72E33"/>
    <w:rsid w:val="00A739C3"/>
    <w:rsid w:val="00A7657E"/>
    <w:rsid w:val="00A806D9"/>
    <w:rsid w:val="00A81AA9"/>
    <w:rsid w:val="00A8241F"/>
    <w:rsid w:val="00A84AAF"/>
    <w:rsid w:val="00A84B4F"/>
    <w:rsid w:val="00A86085"/>
    <w:rsid w:val="00A87B68"/>
    <w:rsid w:val="00A91469"/>
    <w:rsid w:val="00A91E76"/>
    <w:rsid w:val="00A92D7C"/>
    <w:rsid w:val="00A97B56"/>
    <w:rsid w:val="00AA021A"/>
    <w:rsid w:val="00AA06FF"/>
    <w:rsid w:val="00AA13D8"/>
    <w:rsid w:val="00AA28E0"/>
    <w:rsid w:val="00AA2BBD"/>
    <w:rsid w:val="00AA5899"/>
    <w:rsid w:val="00AA5B0E"/>
    <w:rsid w:val="00AA73BE"/>
    <w:rsid w:val="00AB00D5"/>
    <w:rsid w:val="00AB096B"/>
    <w:rsid w:val="00AC43B1"/>
    <w:rsid w:val="00AC67D1"/>
    <w:rsid w:val="00AC6B61"/>
    <w:rsid w:val="00AC7B44"/>
    <w:rsid w:val="00AD0D66"/>
    <w:rsid w:val="00AE1F63"/>
    <w:rsid w:val="00AE6C85"/>
    <w:rsid w:val="00AE79F6"/>
    <w:rsid w:val="00AF36B7"/>
    <w:rsid w:val="00AF3823"/>
    <w:rsid w:val="00AF4977"/>
    <w:rsid w:val="00B02D50"/>
    <w:rsid w:val="00B056E7"/>
    <w:rsid w:val="00B05F22"/>
    <w:rsid w:val="00B06402"/>
    <w:rsid w:val="00B070F0"/>
    <w:rsid w:val="00B11802"/>
    <w:rsid w:val="00B1391A"/>
    <w:rsid w:val="00B268E7"/>
    <w:rsid w:val="00B27230"/>
    <w:rsid w:val="00B3248D"/>
    <w:rsid w:val="00B328DD"/>
    <w:rsid w:val="00B3554B"/>
    <w:rsid w:val="00B36051"/>
    <w:rsid w:val="00B36FA1"/>
    <w:rsid w:val="00B416D3"/>
    <w:rsid w:val="00B420FB"/>
    <w:rsid w:val="00B44109"/>
    <w:rsid w:val="00B474DD"/>
    <w:rsid w:val="00B507C1"/>
    <w:rsid w:val="00B53A67"/>
    <w:rsid w:val="00B560E0"/>
    <w:rsid w:val="00B647B9"/>
    <w:rsid w:val="00B64DC3"/>
    <w:rsid w:val="00B6559C"/>
    <w:rsid w:val="00B65DB7"/>
    <w:rsid w:val="00B663A3"/>
    <w:rsid w:val="00B66B97"/>
    <w:rsid w:val="00B672B4"/>
    <w:rsid w:val="00B725F2"/>
    <w:rsid w:val="00B75192"/>
    <w:rsid w:val="00B82D09"/>
    <w:rsid w:val="00B86D42"/>
    <w:rsid w:val="00B9064B"/>
    <w:rsid w:val="00B9102A"/>
    <w:rsid w:val="00B94A4B"/>
    <w:rsid w:val="00B96019"/>
    <w:rsid w:val="00B96D80"/>
    <w:rsid w:val="00B9762D"/>
    <w:rsid w:val="00BA7729"/>
    <w:rsid w:val="00BA7868"/>
    <w:rsid w:val="00BB31D2"/>
    <w:rsid w:val="00BB36CB"/>
    <w:rsid w:val="00BB71A5"/>
    <w:rsid w:val="00BC0652"/>
    <w:rsid w:val="00BC0E9B"/>
    <w:rsid w:val="00BC1139"/>
    <w:rsid w:val="00BC130F"/>
    <w:rsid w:val="00BC3090"/>
    <w:rsid w:val="00BC4E30"/>
    <w:rsid w:val="00BC4EC4"/>
    <w:rsid w:val="00BC6398"/>
    <w:rsid w:val="00BC7B5A"/>
    <w:rsid w:val="00BD2DE7"/>
    <w:rsid w:val="00BD3189"/>
    <w:rsid w:val="00BD6573"/>
    <w:rsid w:val="00BD6C3C"/>
    <w:rsid w:val="00BD6C7E"/>
    <w:rsid w:val="00BE110A"/>
    <w:rsid w:val="00BE33FD"/>
    <w:rsid w:val="00BE4748"/>
    <w:rsid w:val="00BE5F52"/>
    <w:rsid w:val="00BF065C"/>
    <w:rsid w:val="00BF203B"/>
    <w:rsid w:val="00BF27E3"/>
    <w:rsid w:val="00BF451C"/>
    <w:rsid w:val="00BF4F8D"/>
    <w:rsid w:val="00BF53F2"/>
    <w:rsid w:val="00BF5884"/>
    <w:rsid w:val="00BF5F8F"/>
    <w:rsid w:val="00BF6943"/>
    <w:rsid w:val="00C00A20"/>
    <w:rsid w:val="00C02862"/>
    <w:rsid w:val="00C047F1"/>
    <w:rsid w:val="00C0578F"/>
    <w:rsid w:val="00C05960"/>
    <w:rsid w:val="00C06688"/>
    <w:rsid w:val="00C11F22"/>
    <w:rsid w:val="00C126E7"/>
    <w:rsid w:val="00C13690"/>
    <w:rsid w:val="00C170C3"/>
    <w:rsid w:val="00C17E15"/>
    <w:rsid w:val="00C207E8"/>
    <w:rsid w:val="00C21051"/>
    <w:rsid w:val="00C23695"/>
    <w:rsid w:val="00C24D40"/>
    <w:rsid w:val="00C256F3"/>
    <w:rsid w:val="00C267CB"/>
    <w:rsid w:val="00C34ECB"/>
    <w:rsid w:val="00C3573C"/>
    <w:rsid w:val="00C358E6"/>
    <w:rsid w:val="00C377F8"/>
    <w:rsid w:val="00C41465"/>
    <w:rsid w:val="00C45D6C"/>
    <w:rsid w:val="00C51DED"/>
    <w:rsid w:val="00C52E62"/>
    <w:rsid w:val="00C53A27"/>
    <w:rsid w:val="00C56514"/>
    <w:rsid w:val="00C56E5F"/>
    <w:rsid w:val="00C61564"/>
    <w:rsid w:val="00C668E6"/>
    <w:rsid w:val="00C67648"/>
    <w:rsid w:val="00C71D6B"/>
    <w:rsid w:val="00C72E5C"/>
    <w:rsid w:val="00C771F3"/>
    <w:rsid w:val="00C81362"/>
    <w:rsid w:val="00C81A07"/>
    <w:rsid w:val="00C841A6"/>
    <w:rsid w:val="00C84CEE"/>
    <w:rsid w:val="00C87CF0"/>
    <w:rsid w:val="00C916BD"/>
    <w:rsid w:val="00C9171D"/>
    <w:rsid w:val="00C97522"/>
    <w:rsid w:val="00C97856"/>
    <w:rsid w:val="00CA034F"/>
    <w:rsid w:val="00CA300A"/>
    <w:rsid w:val="00CA35A6"/>
    <w:rsid w:val="00CA525D"/>
    <w:rsid w:val="00CA5350"/>
    <w:rsid w:val="00CB2751"/>
    <w:rsid w:val="00CB396D"/>
    <w:rsid w:val="00CB4C2B"/>
    <w:rsid w:val="00CB7E44"/>
    <w:rsid w:val="00CC0086"/>
    <w:rsid w:val="00CC0EDA"/>
    <w:rsid w:val="00CC1732"/>
    <w:rsid w:val="00CC1AC2"/>
    <w:rsid w:val="00CC30F7"/>
    <w:rsid w:val="00CC4DB5"/>
    <w:rsid w:val="00CC6825"/>
    <w:rsid w:val="00CD0165"/>
    <w:rsid w:val="00CD025C"/>
    <w:rsid w:val="00CD344F"/>
    <w:rsid w:val="00CD4358"/>
    <w:rsid w:val="00CD532E"/>
    <w:rsid w:val="00CD6011"/>
    <w:rsid w:val="00CD6E72"/>
    <w:rsid w:val="00CE0F46"/>
    <w:rsid w:val="00CE2B6A"/>
    <w:rsid w:val="00CF4679"/>
    <w:rsid w:val="00CF477C"/>
    <w:rsid w:val="00CF5049"/>
    <w:rsid w:val="00CF75B3"/>
    <w:rsid w:val="00D04425"/>
    <w:rsid w:val="00D04D92"/>
    <w:rsid w:val="00D11F2C"/>
    <w:rsid w:val="00D131AF"/>
    <w:rsid w:val="00D22854"/>
    <w:rsid w:val="00D23CCA"/>
    <w:rsid w:val="00D279DA"/>
    <w:rsid w:val="00D30B1C"/>
    <w:rsid w:val="00D30ECD"/>
    <w:rsid w:val="00D30F39"/>
    <w:rsid w:val="00D3318B"/>
    <w:rsid w:val="00D33213"/>
    <w:rsid w:val="00D3437A"/>
    <w:rsid w:val="00D350EA"/>
    <w:rsid w:val="00D36398"/>
    <w:rsid w:val="00D37E90"/>
    <w:rsid w:val="00D4134E"/>
    <w:rsid w:val="00D43B44"/>
    <w:rsid w:val="00D461A1"/>
    <w:rsid w:val="00D46530"/>
    <w:rsid w:val="00D502C6"/>
    <w:rsid w:val="00D513C9"/>
    <w:rsid w:val="00D51FD4"/>
    <w:rsid w:val="00D54D1A"/>
    <w:rsid w:val="00D55CC0"/>
    <w:rsid w:val="00D60811"/>
    <w:rsid w:val="00D6170A"/>
    <w:rsid w:val="00D6248F"/>
    <w:rsid w:val="00D65FC1"/>
    <w:rsid w:val="00D67119"/>
    <w:rsid w:val="00D702E6"/>
    <w:rsid w:val="00D70E17"/>
    <w:rsid w:val="00D728BB"/>
    <w:rsid w:val="00D7638A"/>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A75DF"/>
    <w:rsid w:val="00DB05D4"/>
    <w:rsid w:val="00DB0C58"/>
    <w:rsid w:val="00DB2689"/>
    <w:rsid w:val="00DB4445"/>
    <w:rsid w:val="00DB51E6"/>
    <w:rsid w:val="00DB7338"/>
    <w:rsid w:val="00DC0E0B"/>
    <w:rsid w:val="00DC32D8"/>
    <w:rsid w:val="00DC7B94"/>
    <w:rsid w:val="00DC7C97"/>
    <w:rsid w:val="00DD15E0"/>
    <w:rsid w:val="00DD2F5F"/>
    <w:rsid w:val="00DD4757"/>
    <w:rsid w:val="00DD55FF"/>
    <w:rsid w:val="00DE4CDE"/>
    <w:rsid w:val="00DE62CF"/>
    <w:rsid w:val="00DE7606"/>
    <w:rsid w:val="00DE7708"/>
    <w:rsid w:val="00DF11F7"/>
    <w:rsid w:val="00DF1308"/>
    <w:rsid w:val="00DF1813"/>
    <w:rsid w:val="00DF1F8D"/>
    <w:rsid w:val="00DF6DEF"/>
    <w:rsid w:val="00E10680"/>
    <w:rsid w:val="00E124FD"/>
    <w:rsid w:val="00E14A66"/>
    <w:rsid w:val="00E26C62"/>
    <w:rsid w:val="00E27620"/>
    <w:rsid w:val="00E30F9F"/>
    <w:rsid w:val="00E32934"/>
    <w:rsid w:val="00E33062"/>
    <w:rsid w:val="00E330EA"/>
    <w:rsid w:val="00E34BD6"/>
    <w:rsid w:val="00E34F16"/>
    <w:rsid w:val="00E35786"/>
    <w:rsid w:val="00E36AC2"/>
    <w:rsid w:val="00E40757"/>
    <w:rsid w:val="00E47ADB"/>
    <w:rsid w:val="00E47B12"/>
    <w:rsid w:val="00E511A3"/>
    <w:rsid w:val="00E53731"/>
    <w:rsid w:val="00E5461E"/>
    <w:rsid w:val="00E55B44"/>
    <w:rsid w:val="00E570AE"/>
    <w:rsid w:val="00E6562D"/>
    <w:rsid w:val="00E70C46"/>
    <w:rsid w:val="00E72371"/>
    <w:rsid w:val="00E7245F"/>
    <w:rsid w:val="00E72556"/>
    <w:rsid w:val="00E7509A"/>
    <w:rsid w:val="00E7551B"/>
    <w:rsid w:val="00E7762C"/>
    <w:rsid w:val="00E81687"/>
    <w:rsid w:val="00E85791"/>
    <w:rsid w:val="00E905A6"/>
    <w:rsid w:val="00E924FD"/>
    <w:rsid w:val="00E93011"/>
    <w:rsid w:val="00E93161"/>
    <w:rsid w:val="00E97C39"/>
    <w:rsid w:val="00E97D5E"/>
    <w:rsid w:val="00EA321F"/>
    <w:rsid w:val="00EA5971"/>
    <w:rsid w:val="00EA766B"/>
    <w:rsid w:val="00EB1F08"/>
    <w:rsid w:val="00EB3192"/>
    <w:rsid w:val="00EB3C60"/>
    <w:rsid w:val="00EB6EAB"/>
    <w:rsid w:val="00EB78A4"/>
    <w:rsid w:val="00EC080F"/>
    <w:rsid w:val="00EC1CDA"/>
    <w:rsid w:val="00EC4122"/>
    <w:rsid w:val="00EC655E"/>
    <w:rsid w:val="00EC65FA"/>
    <w:rsid w:val="00ED0E36"/>
    <w:rsid w:val="00ED0E3D"/>
    <w:rsid w:val="00ED3AB9"/>
    <w:rsid w:val="00ED5736"/>
    <w:rsid w:val="00ED70F8"/>
    <w:rsid w:val="00EE3031"/>
    <w:rsid w:val="00EE373E"/>
    <w:rsid w:val="00EE536B"/>
    <w:rsid w:val="00EE55D8"/>
    <w:rsid w:val="00EE5912"/>
    <w:rsid w:val="00EE5BD2"/>
    <w:rsid w:val="00EE5D1F"/>
    <w:rsid w:val="00EE5D3B"/>
    <w:rsid w:val="00EE6798"/>
    <w:rsid w:val="00EF0F27"/>
    <w:rsid w:val="00EF10C5"/>
    <w:rsid w:val="00EF1411"/>
    <w:rsid w:val="00EF29C0"/>
    <w:rsid w:val="00EF2F78"/>
    <w:rsid w:val="00EF42C9"/>
    <w:rsid w:val="00EF5D51"/>
    <w:rsid w:val="00EF602D"/>
    <w:rsid w:val="00EF6949"/>
    <w:rsid w:val="00EF750F"/>
    <w:rsid w:val="00F011CF"/>
    <w:rsid w:val="00F021A8"/>
    <w:rsid w:val="00F0256E"/>
    <w:rsid w:val="00F02A55"/>
    <w:rsid w:val="00F107DD"/>
    <w:rsid w:val="00F11F48"/>
    <w:rsid w:val="00F125A0"/>
    <w:rsid w:val="00F12711"/>
    <w:rsid w:val="00F139DE"/>
    <w:rsid w:val="00F13DFA"/>
    <w:rsid w:val="00F165BB"/>
    <w:rsid w:val="00F170CE"/>
    <w:rsid w:val="00F254B4"/>
    <w:rsid w:val="00F26739"/>
    <w:rsid w:val="00F30862"/>
    <w:rsid w:val="00F34EDE"/>
    <w:rsid w:val="00F37968"/>
    <w:rsid w:val="00F42E30"/>
    <w:rsid w:val="00F46816"/>
    <w:rsid w:val="00F50855"/>
    <w:rsid w:val="00F51E78"/>
    <w:rsid w:val="00F52945"/>
    <w:rsid w:val="00F54789"/>
    <w:rsid w:val="00F54D66"/>
    <w:rsid w:val="00F5559F"/>
    <w:rsid w:val="00F623C5"/>
    <w:rsid w:val="00F63C80"/>
    <w:rsid w:val="00F66F39"/>
    <w:rsid w:val="00F71A3C"/>
    <w:rsid w:val="00F72877"/>
    <w:rsid w:val="00F73F3A"/>
    <w:rsid w:val="00F74EC5"/>
    <w:rsid w:val="00F75E7D"/>
    <w:rsid w:val="00F832D2"/>
    <w:rsid w:val="00F83FD1"/>
    <w:rsid w:val="00F85831"/>
    <w:rsid w:val="00F85E07"/>
    <w:rsid w:val="00F87E3B"/>
    <w:rsid w:val="00F92B90"/>
    <w:rsid w:val="00F95BE0"/>
    <w:rsid w:val="00F9649D"/>
    <w:rsid w:val="00F96743"/>
    <w:rsid w:val="00F97571"/>
    <w:rsid w:val="00FA19CA"/>
    <w:rsid w:val="00FA2EA8"/>
    <w:rsid w:val="00FA3E8B"/>
    <w:rsid w:val="00FA5EE4"/>
    <w:rsid w:val="00FA7978"/>
    <w:rsid w:val="00FB18C0"/>
    <w:rsid w:val="00FB19E9"/>
    <w:rsid w:val="00FB1B44"/>
    <w:rsid w:val="00FB2DB3"/>
    <w:rsid w:val="00FB40AD"/>
    <w:rsid w:val="00FB4CF6"/>
    <w:rsid w:val="00FC2478"/>
    <w:rsid w:val="00FC2BC3"/>
    <w:rsid w:val="00FC2C22"/>
    <w:rsid w:val="00FC48DB"/>
    <w:rsid w:val="00FC7D71"/>
    <w:rsid w:val="00FD2FC8"/>
    <w:rsid w:val="00FD32E6"/>
    <w:rsid w:val="00FD4183"/>
    <w:rsid w:val="00FD4B03"/>
    <w:rsid w:val="00FD51E9"/>
    <w:rsid w:val="00FD582F"/>
    <w:rsid w:val="00FD5902"/>
    <w:rsid w:val="00FD67B2"/>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E8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advocacypeople.org.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headvocacypeopl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E56ED8B680E4CAA02ABB3042A2C2F" ma:contentTypeVersion="4" ma:contentTypeDescription="Create a new document." ma:contentTypeScope="" ma:versionID="a96cab62fc4bd1a21d1d2e4f8f0b3afd">
  <xsd:schema xmlns:xsd="http://www.w3.org/2001/XMLSchema" xmlns:xs="http://www.w3.org/2001/XMLSchema" xmlns:p="http://schemas.microsoft.com/office/2006/metadata/properties" xmlns:ns2="301a12be-b360-4fed-b51e-c6bb49c1ba31" targetNamespace="http://schemas.microsoft.com/office/2006/metadata/properties" ma:root="true" ma:fieldsID="410c25cfd1d8491e144c6eaae6ad68bb" ns2:_="">
    <xsd:import namespace="301a12be-b360-4fed-b51e-c6bb49c1b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a12be-b360-4fed-b51e-c6bb49c1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BEEF-0CE1-45C0-9D88-FB115BA2E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5633D-44D1-4AA5-BFD8-3E1DC66CC398}">
  <ds:schemaRefs>
    <ds:schemaRef ds:uri="http://schemas.microsoft.com/sharepoint/v3/contenttype/forms"/>
  </ds:schemaRefs>
</ds:datastoreItem>
</file>

<file path=customXml/itemProps3.xml><?xml version="1.0" encoding="utf-8"?>
<ds:datastoreItem xmlns:ds="http://schemas.openxmlformats.org/officeDocument/2006/customXml" ds:itemID="{01D80357-31BE-466B-A139-D6291B2F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a12be-b360-4fed-b51e-c6bb49c1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54BB6-E6A7-4D80-9F58-971A6F08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10271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IMCA Referral Form</vt:lpstr>
    </vt:vector>
  </TitlesOfParts>
  <Company>The Advocacy People</Company>
  <LinksUpToDate>false</LinksUpToDate>
  <CharactersWithSpaces>12048</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IMCA Referral Form</dc:title>
  <dc:creator>shawny.cleworth@seap.org.uk</dc:creator>
  <cp:lastModifiedBy>Amy Johnston - AH BDU</cp:lastModifiedBy>
  <cp:revision>2</cp:revision>
  <cp:lastPrinted>2020-02-11T15:06:00Z</cp:lastPrinted>
  <dcterms:created xsi:type="dcterms:W3CDTF">2022-12-30T13:00:00Z</dcterms:created>
  <dcterms:modified xsi:type="dcterms:W3CDTF">2022-12-30T13:00:00Z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0x0101003F4E56ED8B680E4CAA02ABB3042A2C2F</vt:lpwstr>
  </property>
</Properties>
</file>