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9C5E6B" w:rsidRPr="00EC1C46" w:rsidTr="00180718">
        <w:tc>
          <w:tcPr>
            <w:tcW w:w="89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92"/>
            </w:tblGrid>
            <w:tr w:rsidR="009C5E6B" w:rsidRPr="00EC1C46">
              <w:trPr>
                <w:trHeight w:val="250"/>
              </w:trPr>
              <w:tc>
                <w:tcPr>
                  <w:tcW w:w="0" w:type="auto"/>
                </w:tcPr>
                <w:p w:rsidR="009C5E6B" w:rsidRPr="00EC1C46" w:rsidRDefault="009C5E6B" w:rsidP="009C5E6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C1C46">
                    <w:rPr>
                      <w:b/>
                      <w:bCs/>
                      <w:sz w:val="20"/>
                      <w:szCs w:val="20"/>
                    </w:rPr>
                    <w:t>AGENCY MEDICAL ADVISER’S SUMMARY FOR THE PURPOSES OF THE ADOPTION AGENCY REGULATIONS 2005 reg. 17(1)(b)</w:t>
                  </w:r>
                </w:p>
              </w:tc>
            </w:tr>
          </w:tbl>
          <w:p w:rsidR="009C5E6B" w:rsidRPr="00EC1C46" w:rsidRDefault="009C5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E6B" w:rsidRPr="00EC1C46" w:rsidRDefault="009C5E6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9C5E6B" w:rsidRPr="00EC1C46" w:rsidTr="00180718">
        <w:tc>
          <w:tcPr>
            <w:tcW w:w="89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92"/>
            </w:tblGrid>
            <w:tr w:rsidR="009C5E6B" w:rsidRPr="00EC1C46" w:rsidTr="005A2FCD">
              <w:trPr>
                <w:trHeight w:val="388"/>
              </w:trPr>
              <w:tc>
                <w:tcPr>
                  <w:tcW w:w="0" w:type="auto"/>
                </w:tcPr>
                <w:p w:rsidR="009C5E6B" w:rsidRPr="00EC1C46" w:rsidRDefault="005A2FCD" w:rsidP="005A2FC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1C46">
                    <w:rPr>
                      <w:b/>
                      <w:bCs/>
                      <w:sz w:val="20"/>
                      <w:szCs w:val="20"/>
                    </w:rPr>
                    <w:t>T</w:t>
                  </w:r>
                  <w:r w:rsidR="009C5E6B" w:rsidRPr="00EC1C46">
                    <w:rPr>
                      <w:b/>
                      <w:bCs/>
                      <w:sz w:val="20"/>
                      <w:szCs w:val="20"/>
                    </w:rPr>
                    <w:t>HE STATE OF THE CHILD’S HEALTH,</w:t>
                  </w:r>
                  <w:r w:rsidRPr="00EC1C4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C5E6B" w:rsidRPr="00EC1C46">
                    <w:rPr>
                      <w:b/>
                      <w:bCs/>
                      <w:sz w:val="20"/>
                      <w:szCs w:val="20"/>
                    </w:rPr>
                    <w:t>HIS HEALTH HISTORY AND ANY NEED FOR</w:t>
                  </w:r>
                  <w:r w:rsidRPr="00EC1C4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C5E6B" w:rsidRPr="00EC1C46">
                    <w:rPr>
                      <w:b/>
                      <w:bCs/>
                      <w:sz w:val="20"/>
                      <w:szCs w:val="20"/>
                    </w:rPr>
                    <w:t>HEALTH CARE WHICH MIGHT ARISE IN THE FUTURE</w:t>
                  </w:r>
                </w:p>
              </w:tc>
            </w:tr>
          </w:tbl>
          <w:p w:rsidR="009C5E6B" w:rsidRPr="00EC1C46" w:rsidRDefault="009C5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E6B" w:rsidRPr="00EC1C46" w:rsidRDefault="009C5E6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9C5E6B" w:rsidRPr="00EC1C46" w:rsidTr="00180718">
        <w:tc>
          <w:tcPr>
            <w:tcW w:w="89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92"/>
            </w:tblGrid>
            <w:tr w:rsidR="009C5E6B" w:rsidRPr="00EC1C46">
              <w:trPr>
                <w:trHeight w:val="250"/>
              </w:trPr>
              <w:tc>
                <w:tcPr>
                  <w:tcW w:w="0" w:type="auto"/>
                </w:tcPr>
                <w:p w:rsidR="009C5E6B" w:rsidRPr="00EC1C46" w:rsidRDefault="009C5E6B" w:rsidP="005A2FC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1C46">
                    <w:rPr>
                      <w:b/>
                      <w:bCs/>
                      <w:sz w:val="20"/>
                      <w:szCs w:val="20"/>
                    </w:rPr>
                    <w:t>NB: the summary below must be included verbatim by the relevant social worker in section 10 of the Child’s Permanence Report</w:t>
                  </w:r>
                </w:p>
              </w:tc>
            </w:tr>
          </w:tbl>
          <w:p w:rsidR="009C5E6B" w:rsidRPr="00EC1C46" w:rsidRDefault="009C5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E6B" w:rsidRPr="00EC1C46" w:rsidRDefault="009C5E6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506"/>
      </w:tblGrid>
      <w:tr w:rsidR="009C5E6B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Name of Child</w:t>
            </w:r>
          </w:p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9C5E6B" w:rsidRPr="00EC1C46" w:rsidRDefault="009C5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E6B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Date of Birth </w:t>
            </w:r>
          </w:p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9C5E6B" w:rsidRPr="00EC1C46" w:rsidRDefault="009C5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E6B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NHS Number </w:t>
            </w:r>
          </w:p>
          <w:p w:rsidR="009C5E6B" w:rsidRPr="00EC1C46" w:rsidRDefault="009C5E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9C5E6B" w:rsidRPr="00EC1C46" w:rsidRDefault="009C5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68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305968" w:rsidRPr="00EC1C46" w:rsidRDefault="0030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Date of Clinic</w:t>
            </w:r>
          </w:p>
          <w:p w:rsidR="00305968" w:rsidRPr="00EC1C46" w:rsidRDefault="003059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305968" w:rsidRPr="00EC1C46" w:rsidRDefault="00305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68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305968" w:rsidRPr="00EC1C46" w:rsidRDefault="0030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Age of Child at Clinic Date</w:t>
            </w:r>
          </w:p>
          <w:p w:rsidR="00305968" w:rsidRPr="00EC1C46" w:rsidRDefault="003059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305968" w:rsidRPr="00EC1C46" w:rsidRDefault="00305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FCD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5A2FCD" w:rsidRPr="00EC1C46" w:rsidRDefault="005A2FCD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In attendance at Clinic (Name and Designation)</w:t>
            </w:r>
          </w:p>
        </w:tc>
        <w:tc>
          <w:tcPr>
            <w:tcW w:w="5506" w:type="dxa"/>
          </w:tcPr>
          <w:p w:rsidR="005A2FCD" w:rsidRPr="00EC1C46" w:rsidRDefault="005A2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589" w:rsidRPr="00EC1C46" w:rsidTr="00180718">
        <w:tc>
          <w:tcPr>
            <w:tcW w:w="3402" w:type="dxa"/>
            <w:shd w:val="clear" w:color="auto" w:fill="A6A6A6" w:themeFill="background1" w:themeFillShade="A6"/>
          </w:tcPr>
          <w:p w:rsidR="00C95589" w:rsidRPr="00EC1C46" w:rsidRDefault="00C95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Date of Summary </w:t>
            </w:r>
          </w:p>
          <w:p w:rsidR="00C95589" w:rsidRPr="00EC1C46" w:rsidRDefault="00C95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6" w:type="dxa"/>
          </w:tcPr>
          <w:p w:rsidR="00C95589" w:rsidRPr="00EC1C46" w:rsidRDefault="00C95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E6B" w:rsidRPr="00EC1C46" w:rsidRDefault="009C5E6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4"/>
        <w:gridCol w:w="2566"/>
        <w:gridCol w:w="2254"/>
        <w:gridCol w:w="2514"/>
      </w:tblGrid>
      <w:tr w:rsidR="009C5E6B" w:rsidRPr="00EC1C46" w:rsidTr="00180718">
        <w:trPr>
          <w:trHeight w:val="692"/>
        </w:trPr>
        <w:tc>
          <w:tcPr>
            <w:tcW w:w="4140" w:type="dxa"/>
            <w:gridSpan w:val="2"/>
            <w:shd w:val="clear" w:color="auto" w:fill="A6A6A6" w:themeFill="background1" w:themeFillShade="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4"/>
            </w:tblGrid>
            <w:tr w:rsidR="009C5E6B" w:rsidRPr="00EC1C46">
              <w:trPr>
                <w:trHeight w:val="253"/>
              </w:trPr>
              <w:tc>
                <w:tcPr>
                  <w:tcW w:w="0" w:type="auto"/>
                </w:tcPr>
                <w:p w:rsidR="009C5E6B" w:rsidRPr="00EC1C46" w:rsidRDefault="009C5E6B" w:rsidP="0030596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1C46">
                    <w:rPr>
                      <w:b/>
                      <w:bCs/>
                      <w:sz w:val="20"/>
                      <w:szCs w:val="20"/>
                    </w:rPr>
                    <w:t>Name of Agency Medical Advisor completing this advice form</w:t>
                  </w:r>
                </w:p>
              </w:tc>
            </w:tr>
          </w:tbl>
          <w:p w:rsidR="009C5E6B" w:rsidRPr="00EC1C46" w:rsidRDefault="009C5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gridSpan w:val="2"/>
          </w:tcPr>
          <w:p w:rsidR="009C5E6B" w:rsidRPr="00EC1C46" w:rsidRDefault="00022918">
            <w:pPr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sz w:val="20"/>
                <w:szCs w:val="20"/>
              </w:rPr>
              <w:t xml:space="preserve">Dr Rebecca Chambers </w:t>
            </w:r>
          </w:p>
          <w:p w:rsidR="00022918" w:rsidRPr="00EC1C46" w:rsidRDefault="00022918">
            <w:pPr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sz w:val="20"/>
                <w:szCs w:val="20"/>
              </w:rPr>
              <w:t>Adoption Medical Advisor</w:t>
            </w:r>
          </w:p>
        </w:tc>
      </w:tr>
      <w:tr w:rsidR="00F87B72" w:rsidRPr="00EC1C46" w:rsidTr="00180718">
        <w:tc>
          <w:tcPr>
            <w:tcW w:w="8908" w:type="dxa"/>
            <w:gridSpan w:val="4"/>
            <w:shd w:val="clear" w:color="auto" w:fill="A6A6A6" w:themeFill="background1" w:themeFillShade="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97"/>
            </w:tblGrid>
            <w:tr w:rsidR="00F87B72" w:rsidRPr="00EC1C46">
              <w:trPr>
                <w:trHeight w:val="253"/>
              </w:trPr>
              <w:tc>
                <w:tcPr>
                  <w:tcW w:w="0" w:type="auto"/>
                </w:tcPr>
                <w:p w:rsidR="00F87B72" w:rsidRPr="00EC1C46" w:rsidRDefault="00F87B72" w:rsidP="00F87B7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C1C46">
                    <w:rPr>
                      <w:b/>
                      <w:bCs/>
                      <w:sz w:val="20"/>
                      <w:szCs w:val="20"/>
                    </w:rPr>
                    <w:t>Medical report(s) read by agency medical adviser (add further rows as required)</w:t>
                  </w:r>
                </w:p>
              </w:tc>
            </w:tr>
          </w:tbl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566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Type of Report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Report Author &amp; Title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Date of Report</w:t>
            </w: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Report 1</w:t>
            </w:r>
          </w:p>
        </w:tc>
        <w:tc>
          <w:tcPr>
            <w:tcW w:w="2566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Report 2 </w:t>
            </w:r>
          </w:p>
        </w:tc>
        <w:tc>
          <w:tcPr>
            <w:tcW w:w="2566" w:type="dxa"/>
          </w:tcPr>
          <w:p w:rsidR="00716F90" w:rsidRPr="00EC1C46" w:rsidRDefault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Report 3 </w:t>
            </w:r>
          </w:p>
        </w:tc>
        <w:tc>
          <w:tcPr>
            <w:tcW w:w="2566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716F90" w:rsidRPr="00EC1C46" w:rsidRDefault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Report 4 </w:t>
            </w:r>
          </w:p>
        </w:tc>
        <w:tc>
          <w:tcPr>
            <w:tcW w:w="2566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F87B72" w:rsidRPr="00EC1C46" w:rsidRDefault="00F87B72" w:rsidP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Report 5 </w:t>
            </w:r>
          </w:p>
        </w:tc>
        <w:tc>
          <w:tcPr>
            <w:tcW w:w="2566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716F90" w:rsidRPr="00EC1C46" w:rsidRDefault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1574" w:type="dxa"/>
          </w:tcPr>
          <w:p w:rsidR="005318EE" w:rsidRPr="00EC1C46" w:rsidRDefault="00F87B72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Report 6 </w:t>
            </w:r>
          </w:p>
        </w:tc>
        <w:tc>
          <w:tcPr>
            <w:tcW w:w="2566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F87B72" w:rsidRPr="00EC1C46" w:rsidRDefault="00F87B72" w:rsidP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F90" w:rsidRPr="00EC1C46" w:rsidTr="00180718">
        <w:tc>
          <w:tcPr>
            <w:tcW w:w="1574" w:type="dxa"/>
          </w:tcPr>
          <w:p w:rsidR="00716F90" w:rsidRPr="00EC1C46" w:rsidRDefault="00716F90" w:rsidP="005A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Report 7</w:t>
            </w:r>
          </w:p>
        </w:tc>
        <w:tc>
          <w:tcPr>
            <w:tcW w:w="2566" w:type="dxa"/>
          </w:tcPr>
          <w:p w:rsidR="00716F90" w:rsidRPr="00EC1C46" w:rsidRDefault="00716F90" w:rsidP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716F90" w:rsidRPr="00EC1C46" w:rsidRDefault="00716F90" w:rsidP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716F90" w:rsidRPr="00EC1C46" w:rsidRDefault="00716F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B72" w:rsidRPr="00EC1C46" w:rsidRDefault="00F87B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F87B72" w:rsidRPr="00EC1C46" w:rsidTr="00180718">
        <w:tc>
          <w:tcPr>
            <w:tcW w:w="8908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92"/>
            </w:tblGrid>
            <w:tr w:rsidR="00F87B72" w:rsidRPr="00EC1C46">
              <w:trPr>
                <w:trHeight w:val="664"/>
              </w:trPr>
              <w:tc>
                <w:tcPr>
                  <w:tcW w:w="0" w:type="auto"/>
                </w:tcPr>
                <w:p w:rsidR="00F87B72" w:rsidRPr="00EC1C46" w:rsidRDefault="00852BC0" w:rsidP="00305968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EC1C46">
                    <w:rPr>
                      <w:b/>
                      <w:sz w:val="20"/>
                      <w:szCs w:val="20"/>
                    </w:rPr>
                    <w:t>Using the headings detailed below, provide a s</w:t>
                  </w:r>
                  <w:r w:rsidR="00F87B72" w:rsidRPr="00EC1C46">
                    <w:rPr>
                      <w:b/>
                      <w:sz w:val="20"/>
                      <w:szCs w:val="20"/>
                    </w:rPr>
                    <w:t>ummary of the state of the child’s health, his</w:t>
                  </w:r>
                  <w:r w:rsidRPr="00EC1C46">
                    <w:rPr>
                      <w:b/>
                      <w:sz w:val="20"/>
                      <w:szCs w:val="20"/>
                    </w:rPr>
                    <w:t>/her</w:t>
                  </w:r>
                  <w:r w:rsidR="00F87B72" w:rsidRPr="00EC1C46">
                    <w:rPr>
                      <w:b/>
                      <w:sz w:val="20"/>
                      <w:szCs w:val="20"/>
                    </w:rPr>
                    <w:t xml:space="preserve"> health history and any need for health care w</w:t>
                  </w:r>
                  <w:r w:rsidR="00291210" w:rsidRPr="00EC1C46">
                    <w:rPr>
                      <w:b/>
                      <w:sz w:val="20"/>
                      <w:szCs w:val="20"/>
                    </w:rPr>
                    <w:t>hich might arise in the future. The summary must include details of parental medical histories, with written consent to access their records having be</w:t>
                  </w:r>
                  <w:r w:rsidR="00C95A9E" w:rsidRPr="00EC1C46">
                    <w:rPr>
                      <w:b/>
                      <w:sz w:val="20"/>
                      <w:szCs w:val="20"/>
                    </w:rPr>
                    <w:t>e</w:t>
                  </w:r>
                  <w:r w:rsidR="00291210" w:rsidRPr="00EC1C46">
                    <w:rPr>
                      <w:b/>
                      <w:sz w:val="20"/>
                      <w:szCs w:val="20"/>
                    </w:rPr>
                    <w:t xml:space="preserve">n gained </w:t>
                  </w:r>
                  <w:r w:rsidR="00291210" w:rsidRPr="00EC1C46">
                    <w:rPr>
                      <w:i/>
                      <w:sz w:val="20"/>
                      <w:szCs w:val="20"/>
                    </w:rPr>
                    <w:t>(</w:t>
                  </w:r>
                  <w:r w:rsidR="00F87B72" w:rsidRPr="00EC1C46">
                    <w:rPr>
                      <w:i/>
                      <w:sz w:val="20"/>
                      <w:szCs w:val="20"/>
                    </w:rPr>
                    <w:t>please ensure that each part of this reg. 17 requirement is addressed</w:t>
                  </w:r>
                  <w:r w:rsidR="00E650E8" w:rsidRPr="00EC1C46">
                    <w:rPr>
                      <w:i/>
                      <w:sz w:val="20"/>
                      <w:szCs w:val="20"/>
                    </w:rPr>
                    <w:t xml:space="preserve">, including </w:t>
                  </w:r>
                  <w:r w:rsidR="00291210" w:rsidRPr="00EC1C46">
                    <w:rPr>
                      <w:i/>
                      <w:sz w:val="20"/>
                      <w:szCs w:val="20"/>
                    </w:rPr>
                    <w:t xml:space="preserve">commenting on </w:t>
                  </w:r>
                  <w:r w:rsidR="00E650E8" w:rsidRPr="00EC1C46">
                    <w:rPr>
                      <w:i/>
                      <w:sz w:val="20"/>
                      <w:szCs w:val="20"/>
                    </w:rPr>
                    <w:t>any health needs regardi</w:t>
                  </w:r>
                  <w:r w:rsidR="00F45E80" w:rsidRPr="00EC1C46">
                    <w:rPr>
                      <w:i/>
                      <w:sz w:val="20"/>
                      <w:szCs w:val="20"/>
                    </w:rPr>
                    <w:t>ng the child’s heritage, cultural</w:t>
                  </w:r>
                  <w:r w:rsidR="00E650E8" w:rsidRPr="00EC1C46">
                    <w:rPr>
                      <w:i/>
                      <w:sz w:val="20"/>
                      <w:szCs w:val="20"/>
                    </w:rPr>
                    <w:t xml:space="preserve"> and linguistic background</w:t>
                  </w:r>
                  <w:r w:rsidR="00F45E80" w:rsidRPr="00EC1C46">
                    <w:rPr>
                      <w:i/>
                      <w:sz w:val="20"/>
                      <w:szCs w:val="20"/>
                    </w:rPr>
                    <w:t xml:space="preserve"> as appropriate</w:t>
                  </w:r>
                  <w:r w:rsidR="00291210" w:rsidRPr="00EC1C46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F87B72" w:rsidRPr="00EC1C46" w:rsidRDefault="00F87B72" w:rsidP="00F87B7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8908" w:type="dxa"/>
          </w:tcPr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Social history – from Social Care information: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903164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87B72" w:rsidRPr="00EC1C46" w:rsidRDefault="00E25E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E70" w:rsidRPr="00EC1C46" w:rsidRDefault="00E25E70" w:rsidP="00180718">
            <w:pPr>
              <w:ind w:left="430" w:hanging="4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Details of birth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366059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87B72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Ante natal care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0730114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Blood born viruses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6441519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Neonatal Screening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055031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Neonatal Progress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0459460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Immunisations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5949126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Past medical history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4510252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87B72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 xml:space="preserve">Background on family health information </w:t>
            </w:r>
          </w:p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Maternal history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24574395"/>
              <w:placeholder>
                <w:docPart w:val="F007573ABC554256A3555CD616472A90"/>
              </w:placeholder>
              <w:showingPlcHdr/>
              <w:text/>
            </w:sdtPr>
            <w:sdtEndPr/>
            <w:sdtContent>
              <w:p w:rsidR="00880818" w:rsidRPr="00EC1C46" w:rsidRDefault="00880818" w:rsidP="0088081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Paternal history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75958823"/>
              <w:placeholder>
                <w:docPart w:val="F007573ABC554256A3555CD616472A90"/>
              </w:placeholder>
              <w:showingPlcHdr/>
              <w:text/>
            </w:sdtPr>
            <w:sdtEndPr/>
            <w:sdtContent>
              <w:p w:rsidR="00880818" w:rsidRPr="00EC1C46" w:rsidRDefault="00880818" w:rsidP="0088081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818" w:rsidRPr="00EC1C46" w:rsidRDefault="00880818" w:rsidP="00880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Siblings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73375695"/>
              <w:placeholder>
                <w:docPart w:val="F007573ABC554256A3555CD616472A90"/>
              </w:placeholder>
              <w:showingPlcHdr/>
              <w:text/>
            </w:sdtPr>
            <w:sdtEndPr/>
            <w:sdtContent>
              <w:p w:rsidR="00880818" w:rsidRPr="00EC1C46" w:rsidRDefault="00880818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Current Health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2692165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399726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Allergies</w:t>
            </w:r>
            <w:r w:rsidRPr="00EC1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37586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Vision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096798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Teeth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788125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Feeding</w:t>
            </w:r>
            <w:r w:rsidRPr="00EC1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243858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Sleeping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6700868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Toileting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052506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C1C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Development/Education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139481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Emotional &amp; behavioural needs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541417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283471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455421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25E70" w:rsidRPr="00EC1C46" w:rsidRDefault="00EA02ED" w:rsidP="00E25E7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C1C46" w:rsidRDefault="00EC1C46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70" w:rsidRPr="00EC1C46" w:rsidRDefault="00E25E70" w:rsidP="00E25E7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1C46">
              <w:rPr>
                <w:rFonts w:ascii="Arial" w:hAnsi="Arial" w:cs="Arial"/>
                <w:b/>
                <w:sz w:val="20"/>
                <w:szCs w:val="20"/>
              </w:rPr>
              <w:t>Additional Information for Consideration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56221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87B72" w:rsidRPr="00EC1C46" w:rsidRDefault="00EA02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1C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bookmarkStart w:id="0" w:name="_GoBack"/>
        <w:bookmarkEnd w:id="0"/>
      </w:tr>
    </w:tbl>
    <w:p w:rsidR="00F87B72" w:rsidRPr="00EC1C46" w:rsidRDefault="00F87B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508"/>
      </w:tblGrid>
      <w:tr w:rsidR="00F87B72" w:rsidRPr="00EC1C46" w:rsidTr="00180718">
        <w:tc>
          <w:tcPr>
            <w:tcW w:w="4400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C1C46">
              <w:rPr>
                <w:b/>
                <w:bCs/>
                <w:sz w:val="20"/>
                <w:szCs w:val="20"/>
              </w:rPr>
              <w:t xml:space="preserve">Signature of Medical Advisor </w:t>
            </w:r>
          </w:p>
          <w:p w:rsidR="00C95589" w:rsidRPr="00EC1C46" w:rsidRDefault="00C95589" w:rsidP="00F87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4400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C1C46">
              <w:rPr>
                <w:b/>
                <w:bCs/>
                <w:sz w:val="20"/>
                <w:szCs w:val="20"/>
              </w:rPr>
              <w:t xml:space="preserve">Name (in print) </w:t>
            </w:r>
          </w:p>
          <w:p w:rsidR="00C95589" w:rsidRPr="00EC1C46" w:rsidRDefault="00C95589" w:rsidP="00F87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72" w:rsidRPr="00EC1C46" w:rsidTr="00180718">
        <w:tc>
          <w:tcPr>
            <w:tcW w:w="4400" w:type="dxa"/>
            <w:shd w:val="clear" w:color="auto" w:fill="BFBFBF" w:themeFill="background1" w:themeFillShade="BF"/>
          </w:tcPr>
          <w:p w:rsidR="00F87B72" w:rsidRPr="00EC1C46" w:rsidRDefault="00F87B72" w:rsidP="00F87B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C1C46">
              <w:rPr>
                <w:b/>
                <w:bCs/>
                <w:sz w:val="20"/>
                <w:szCs w:val="20"/>
              </w:rPr>
              <w:t xml:space="preserve">Date </w:t>
            </w:r>
          </w:p>
          <w:p w:rsidR="00C95589" w:rsidRPr="00EC1C46" w:rsidRDefault="00C95589" w:rsidP="00F87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F87B72" w:rsidRPr="00EC1C46" w:rsidRDefault="00F8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B72" w:rsidRPr="00EC1C46" w:rsidRDefault="00F87B72" w:rsidP="00EC1C46">
      <w:pPr>
        <w:rPr>
          <w:rFonts w:ascii="Arial" w:hAnsi="Arial" w:cs="Arial"/>
          <w:sz w:val="20"/>
          <w:szCs w:val="20"/>
        </w:rPr>
      </w:pPr>
    </w:p>
    <w:sectPr w:rsidR="00F87B72" w:rsidRPr="00EC1C4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DE" w:rsidRDefault="00CB30DE" w:rsidP="00305968">
      <w:pPr>
        <w:spacing w:after="0" w:line="240" w:lineRule="auto"/>
      </w:pPr>
      <w:r>
        <w:separator/>
      </w:r>
    </w:p>
  </w:endnote>
  <w:endnote w:type="continuationSeparator" w:id="0">
    <w:p w:rsidR="00CB30DE" w:rsidRDefault="00CB30DE" w:rsidP="0030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6A" w:rsidRDefault="007F6C47">
    <w:pPr>
      <w:pStyle w:val="Footer"/>
    </w:pPr>
    <w:r>
      <w:t>Reg</w:t>
    </w:r>
    <w:r w:rsidR="000817F7">
      <w:t>ulation 17 Template (FINAL</w:t>
    </w:r>
    <w:r>
      <w:t>) December 12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DE" w:rsidRDefault="00CB30DE" w:rsidP="00305968">
      <w:pPr>
        <w:spacing w:after="0" w:line="240" w:lineRule="auto"/>
      </w:pPr>
      <w:r>
        <w:separator/>
      </w:r>
    </w:p>
  </w:footnote>
  <w:footnote w:type="continuationSeparator" w:id="0">
    <w:p w:rsidR="00CB30DE" w:rsidRDefault="00CB30DE" w:rsidP="0030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B0" w:rsidRPr="00BC306A" w:rsidRDefault="00566CB0" w:rsidP="00BC306A">
    <w:pPr>
      <w:pStyle w:val="Header"/>
    </w:pPr>
    <w:r>
      <w:rPr>
        <w:noProof/>
        <w:lang w:eastAsia="en-GB"/>
      </w:rPr>
      <w:drawing>
        <wp:inline distT="0" distB="0" distL="0" distR="0" wp14:anchorId="246C232F">
          <wp:extent cx="606615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306A" w:rsidRPr="00566CB0">
      <w:rPr>
        <w:rFonts w:ascii="Garamond" w:eastAsia="Calibri" w:hAnsi="Garamond" w:cs="Times New Roman (Body CS)"/>
        <w:noProof/>
        <w:sz w:val="24"/>
        <w:szCs w:val="24"/>
        <w:lang w:eastAsia="en-GB"/>
      </w:rPr>
      <w:drawing>
        <wp:inline distT="0" distB="0" distL="0" distR="0" wp14:anchorId="6AC0D1C3" wp14:editId="023C1BC8">
          <wp:extent cx="2170706" cy="66791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404" cy="66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66CB0" w:rsidRPr="00BC306A" w:rsidRDefault="00566CB0" w:rsidP="00BC306A">
    <w:pPr>
      <w:widowControl w:val="0"/>
      <w:tabs>
        <w:tab w:val="left" w:pos="501"/>
        <w:tab w:val="right" w:pos="9057"/>
      </w:tabs>
      <w:suppressAutoHyphens/>
      <w:autoSpaceDE w:val="0"/>
      <w:autoSpaceDN w:val="0"/>
      <w:adjustRightInd w:val="0"/>
      <w:spacing w:after="0" w:line="240" w:lineRule="auto"/>
      <w:ind w:right="-31"/>
      <w:textAlignment w:val="center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Times New Roman"/>
        <w:sz w:val="20"/>
        <w:szCs w:val="20"/>
      </w:rPr>
      <w:tab/>
    </w:r>
    <w:r>
      <w:rPr>
        <w:rFonts w:ascii="Arial" w:eastAsia="Times New Roman" w:hAnsi="Arial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B"/>
    <w:rsid w:val="00022918"/>
    <w:rsid w:val="000817F7"/>
    <w:rsid w:val="00180718"/>
    <w:rsid w:val="00291210"/>
    <w:rsid w:val="00305968"/>
    <w:rsid w:val="005318EE"/>
    <w:rsid w:val="00546950"/>
    <w:rsid w:val="00566CB0"/>
    <w:rsid w:val="005A2FCD"/>
    <w:rsid w:val="00716F90"/>
    <w:rsid w:val="007B4169"/>
    <w:rsid w:val="007F6C47"/>
    <w:rsid w:val="008235E0"/>
    <w:rsid w:val="00852BC0"/>
    <w:rsid w:val="00880818"/>
    <w:rsid w:val="009C5E6B"/>
    <w:rsid w:val="00A91484"/>
    <w:rsid w:val="00B06FB6"/>
    <w:rsid w:val="00BC306A"/>
    <w:rsid w:val="00C35F2F"/>
    <w:rsid w:val="00C739EA"/>
    <w:rsid w:val="00C95589"/>
    <w:rsid w:val="00C95A9E"/>
    <w:rsid w:val="00CB30DE"/>
    <w:rsid w:val="00CD4155"/>
    <w:rsid w:val="00E25E70"/>
    <w:rsid w:val="00E54072"/>
    <w:rsid w:val="00E650E8"/>
    <w:rsid w:val="00EA02ED"/>
    <w:rsid w:val="00EB71C1"/>
    <w:rsid w:val="00EC1C46"/>
    <w:rsid w:val="00F45E80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2C81E2"/>
  <w15:docId w15:val="{C6163379-1033-4F8E-AACD-AC2B282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68"/>
  </w:style>
  <w:style w:type="paragraph" w:styleId="Footer">
    <w:name w:val="footer"/>
    <w:basedOn w:val="Normal"/>
    <w:link w:val="FooterChar"/>
    <w:uiPriority w:val="99"/>
    <w:unhideWhenUsed/>
    <w:rsid w:val="0030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68"/>
  </w:style>
  <w:style w:type="paragraph" w:styleId="BalloonText">
    <w:name w:val="Balloon Text"/>
    <w:basedOn w:val="Normal"/>
    <w:link w:val="BalloonTextChar"/>
    <w:uiPriority w:val="99"/>
    <w:semiHidden/>
    <w:unhideWhenUsed/>
    <w:rsid w:val="0030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5E70"/>
    <w:rPr>
      <w:color w:val="808080"/>
    </w:rPr>
  </w:style>
  <w:style w:type="paragraph" w:customStyle="1" w:styleId="BasicParagraph">
    <w:name w:val="[Basic Paragraph]"/>
    <w:basedOn w:val="Normal"/>
    <w:rsid w:val="00566CB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Times New Roman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31D2-286A-481D-A5B9-D9121187E2CE}"/>
      </w:docPartPr>
      <w:docPartBody>
        <w:p w:rsidR="00C7488E" w:rsidRDefault="00EC5760">
          <w:r w:rsidRPr="00AA7E94">
            <w:rPr>
              <w:rStyle w:val="PlaceholderText"/>
            </w:rPr>
            <w:t>Click here to enter text.</w:t>
          </w:r>
        </w:p>
      </w:docPartBody>
    </w:docPart>
    <w:docPart>
      <w:docPartPr>
        <w:name w:val="F007573ABC554256A3555CD61647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C179-42FC-4995-8FCD-19F05F464C16}"/>
      </w:docPartPr>
      <w:docPartBody>
        <w:p w:rsidR="00133104" w:rsidRDefault="005D253F" w:rsidP="005D253F">
          <w:pPr>
            <w:pStyle w:val="F007573ABC554256A3555CD616472A90"/>
          </w:pPr>
          <w:r w:rsidRPr="00AA7E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60"/>
    <w:rsid w:val="00133104"/>
    <w:rsid w:val="00170585"/>
    <w:rsid w:val="005D253F"/>
    <w:rsid w:val="007B0CE6"/>
    <w:rsid w:val="00C7488E"/>
    <w:rsid w:val="00E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CCCBE2643F45ADBCE5C5B492A71E75">
    <w:name w:val="F6CCCBE2643F45ADBCE5C5B492A71E75"/>
    <w:rsid w:val="00EC5760"/>
  </w:style>
  <w:style w:type="paragraph" w:customStyle="1" w:styleId="2D77CCAFFEC14F74BB09841BA63FFD5C">
    <w:name w:val="2D77CCAFFEC14F74BB09841BA63FFD5C"/>
    <w:rsid w:val="00EC5760"/>
  </w:style>
  <w:style w:type="character" w:styleId="PlaceholderText">
    <w:name w:val="Placeholder Text"/>
    <w:basedOn w:val="DefaultParagraphFont"/>
    <w:uiPriority w:val="99"/>
    <w:semiHidden/>
    <w:rsid w:val="005D253F"/>
    <w:rPr>
      <w:color w:val="808080"/>
    </w:rPr>
  </w:style>
  <w:style w:type="paragraph" w:customStyle="1" w:styleId="F007573ABC554256A3555CD616472A90">
    <w:name w:val="F007573ABC554256A3555CD616472A90"/>
    <w:rsid w:val="005D253F"/>
  </w:style>
  <w:style w:type="paragraph" w:customStyle="1" w:styleId="3C5215F72E214563804BA562FE3C4C23">
    <w:name w:val="3C5215F72E214563804BA562FE3C4C23"/>
    <w:rsid w:val="007B0C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MINNIE, Helen</dc:creator>
  <cp:lastModifiedBy>HORROBIN, Gill</cp:lastModifiedBy>
  <cp:revision>5</cp:revision>
  <dcterms:created xsi:type="dcterms:W3CDTF">2022-03-25T10:36:00Z</dcterms:created>
  <dcterms:modified xsi:type="dcterms:W3CDTF">2022-12-12T09:38:00Z</dcterms:modified>
</cp:coreProperties>
</file>