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FD50" w14:textId="77777777" w:rsidR="00743192" w:rsidRDefault="00854A5C">
      <w:pPr>
        <w:pStyle w:val="BodyText"/>
        <w:ind w:left="1183"/>
        <w:rPr>
          <w:rFonts w:ascii="Times New Roman"/>
          <w:sz w:val="20"/>
        </w:rPr>
      </w:pPr>
      <w:r>
        <w:rPr>
          <w:rFonts w:ascii="Times New Roman"/>
          <w:noProof/>
          <w:sz w:val="20"/>
        </w:rPr>
        <w:drawing>
          <wp:inline distT="0" distB="0" distL="0" distR="0" wp14:anchorId="2787FFA1" wp14:editId="2787FFA2">
            <wp:extent cx="3922209" cy="77857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922209" cy="778573"/>
                    </a:xfrm>
                    <a:prstGeom prst="rect">
                      <a:avLst/>
                    </a:prstGeom>
                  </pic:spPr>
                </pic:pic>
              </a:graphicData>
            </a:graphic>
          </wp:inline>
        </w:drawing>
      </w:r>
    </w:p>
    <w:p w14:paraId="2787FD51" w14:textId="77777777" w:rsidR="00743192" w:rsidRDefault="00743192">
      <w:pPr>
        <w:pStyle w:val="BodyText"/>
        <w:rPr>
          <w:rFonts w:ascii="Times New Roman"/>
          <w:sz w:val="20"/>
        </w:rPr>
      </w:pPr>
    </w:p>
    <w:p w14:paraId="2787FD52" w14:textId="77777777" w:rsidR="00743192" w:rsidRDefault="00743192">
      <w:pPr>
        <w:pStyle w:val="BodyText"/>
        <w:rPr>
          <w:rFonts w:ascii="Times New Roman"/>
          <w:sz w:val="20"/>
        </w:rPr>
      </w:pPr>
    </w:p>
    <w:p w14:paraId="2787FD53" w14:textId="77777777" w:rsidR="00743192" w:rsidRDefault="00743192">
      <w:pPr>
        <w:pStyle w:val="BodyText"/>
        <w:rPr>
          <w:rFonts w:ascii="Times New Roman"/>
          <w:sz w:val="20"/>
        </w:rPr>
      </w:pPr>
    </w:p>
    <w:p w14:paraId="2787FD54" w14:textId="77777777" w:rsidR="00743192" w:rsidRDefault="00743192">
      <w:pPr>
        <w:pStyle w:val="BodyText"/>
        <w:rPr>
          <w:rFonts w:ascii="Times New Roman"/>
          <w:sz w:val="20"/>
        </w:rPr>
      </w:pPr>
    </w:p>
    <w:p w14:paraId="2787FD55" w14:textId="77777777" w:rsidR="00743192" w:rsidRDefault="00743192">
      <w:pPr>
        <w:pStyle w:val="BodyText"/>
        <w:rPr>
          <w:rFonts w:ascii="Times New Roman"/>
          <w:sz w:val="20"/>
        </w:rPr>
      </w:pPr>
    </w:p>
    <w:p w14:paraId="2787FD56" w14:textId="77777777" w:rsidR="00743192" w:rsidRDefault="00743192">
      <w:pPr>
        <w:pStyle w:val="BodyText"/>
        <w:rPr>
          <w:rFonts w:ascii="Times New Roman"/>
          <w:sz w:val="20"/>
        </w:rPr>
      </w:pPr>
    </w:p>
    <w:p w14:paraId="2787FD57" w14:textId="77777777" w:rsidR="00743192" w:rsidRDefault="00743192">
      <w:pPr>
        <w:pStyle w:val="BodyText"/>
        <w:rPr>
          <w:rFonts w:ascii="Times New Roman"/>
          <w:sz w:val="20"/>
        </w:rPr>
      </w:pPr>
    </w:p>
    <w:p w14:paraId="2787FD58" w14:textId="77777777" w:rsidR="00743192" w:rsidRDefault="00743192">
      <w:pPr>
        <w:pStyle w:val="BodyText"/>
        <w:rPr>
          <w:rFonts w:ascii="Times New Roman"/>
          <w:sz w:val="20"/>
        </w:rPr>
      </w:pPr>
    </w:p>
    <w:p w14:paraId="2787FD59" w14:textId="77777777" w:rsidR="00743192" w:rsidRDefault="00743192">
      <w:pPr>
        <w:pStyle w:val="BodyText"/>
        <w:spacing w:before="10"/>
        <w:rPr>
          <w:rFonts w:ascii="Times New Roman"/>
          <w:sz w:val="28"/>
        </w:rPr>
      </w:pPr>
    </w:p>
    <w:p w14:paraId="2787FD5A" w14:textId="77777777" w:rsidR="00743192" w:rsidRPr="00BA0C48" w:rsidRDefault="00854A5C">
      <w:pPr>
        <w:pStyle w:val="Title"/>
        <w:spacing w:before="88"/>
        <w:ind w:left="3599" w:right="3106"/>
        <w:rPr>
          <w:rFonts w:ascii="Tahoma" w:hAnsi="Tahoma" w:cs="Tahoma"/>
          <w:sz w:val="48"/>
          <w:szCs w:val="48"/>
        </w:rPr>
      </w:pPr>
      <w:r w:rsidRPr="00BA0C48">
        <w:rPr>
          <w:rFonts w:ascii="Tahoma" w:hAnsi="Tahoma" w:cs="Tahoma"/>
          <w:color w:val="006FC0"/>
          <w:sz w:val="48"/>
          <w:szCs w:val="48"/>
        </w:rPr>
        <w:t>Prevent</w:t>
      </w:r>
      <w:r w:rsidRPr="00BA0C48">
        <w:rPr>
          <w:rFonts w:ascii="Tahoma" w:hAnsi="Tahoma" w:cs="Tahoma"/>
          <w:color w:val="006FC0"/>
          <w:spacing w:val="-18"/>
          <w:sz w:val="48"/>
          <w:szCs w:val="48"/>
        </w:rPr>
        <w:t xml:space="preserve"> </w:t>
      </w:r>
      <w:r w:rsidRPr="00BA0C48">
        <w:rPr>
          <w:rFonts w:ascii="Tahoma" w:hAnsi="Tahoma" w:cs="Tahoma"/>
          <w:color w:val="006FC0"/>
          <w:spacing w:val="-4"/>
          <w:sz w:val="48"/>
          <w:szCs w:val="48"/>
        </w:rPr>
        <w:t>Duty:</w:t>
      </w:r>
    </w:p>
    <w:p w14:paraId="2787FD5B" w14:textId="77777777" w:rsidR="00743192" w:rsidRPr="00BA0C48" w:rsidRDefault="00854A5C">
      <w:pPr>
        <w:pStyle w:val="Title"/>
        <w:spacing w:line="276" w:lineRule="auto"/>
        <w:ind w:firstLine="3"/>
        <w:rPr>
          <w:rFonts w:ascii="Tahoma" w:hAnsi="Tahoma" w:cs="Tahoma"/>
          <w:sz w:val="48"/>
          <w:szCs w:val="48"/>
        </w:rPr>
      </w:pPr>
      <w:r w:rsidRPr="00BA0C48">
        <w:rPr>
          <w:rFonts w:ascii="Tahoma" w:hAnsi="Tahoma" w:cs="Tahoma"/>
          <w:color w:val="006FC0"/>
          <w:sz w:val="48"/>
          <w:szCs w:val="48"/>
        </w:rPr>
        <w:t>Early Help and Children’s Social Care Extremism</w:t>
      </w:r>
      <w:r w:rsidRPr="00BA0C48">
        <w:rPr>
          <w:rFonts w:ascii="Tahoma" w:hAnsi="Tahoma" w:cs="Tahoma"/>
          <w:color w:val="006FC0"/>
          <w:spacing w:val="-12"/>
          <w:sz w:val="48"/>
          <w:szCs w:val="48"/>
        </w:rPr>
        <w:t xml:space="preserve"> </w:t>
      </w:r>
      <w:r w:rsidRPr="00BA0C48">
        <w:rPr>
          <w:rFonts w:ascii="Tahoma" w:hAnsi="Tahoma" w:cs="Tahoma"/>
          <w:color w:val="006FC0"/>
          <w:sz w:val="48"/>
          <w:szCs w:val="48"/>
        </w:rPr>
        <w:t>Guidance</w:t>
      </w:r>
      <w:r w:rsidRPr="00BA0C48">
        <w:rPr>
          <w:rFonts w:ascii="Tahoma" w:hAnsi="Tahoma" w:cs="Tahoma"/>
          <w:color w:val="006FC0"/>
          <w:spacing w:val="-11"/>
          <w:sz w:val="48"/>
          <w:szCs w:val="48"/>
        </w:rPr>
        <w:t xml:space="preserve"> </w:t>
      </w:r>
      <w:r w:rsidRPr="00BA0C48">
        <w:rPr>
          <w:rFonts w:ascii="Tahoma" w:hAnsi="Tahoma" w:cs="Tahoma"/>
          <w:color w:val="006FC0"/>
          <w:sz w:val="48"/>
          <w:szCs w:val="48"/>
        </w:rPr>
        <w:t>and</w:t>
      </w:r>
      <w:r w:rsidRPr="00BA0C48">
        <w:rPr>
          <w:rFonts w:ascii="Tahoma" w:hAnsi="Tahoma" w:cs="Tahoma"/>
          <w:color w:val="006FC0"/>
          <w:spacing w:val="-5"/>
          <w:sz w:val="48"/>
          <w:szCs w:val="48"/>
        </w:rPr>
        <w:t xml:space="preserve"> </w:t>
      </w:r>
      <w:r w:rsidRPr="00BA0C48">
        <w:rPr>
          <w:rFonts w:ascii="Tahoma" w:hAnsi="Tahoma" w:cs="Tahoma"/>
          <w:color w:val="006FC0"/>
          <w:sz w:val="48"/>
          <w:szCs w:val="48"/>
        </w:rPr>
        <w:t>Assessment</w:t>
      </w:r>
      <w:r w:rsidRPr="00BA0C48">
        <w:rPr>
          <w:rFonts w:ascii="Tahoma" w:hAnsi="Tahoma" w:cs="Tahoma"/>
          <w:color w:val="006FC0"/>
          <w:spacing w:val="-10"/>
          <w:sz w:val="48"/>
          <w:szCs w:val="48"/>
        </w:rPr>
        <w:t xml:space="preserve"> </w:t>
      </w:r>
      <w:r w:rsidRPr="00BA0C48">
        <w:rPr>
          <w:rFonts w:ascii="Tahoma" w:hAnsi="Tahoma" w:cs="Tahoma"/>
          <w:color w:val="006FC0"/>
          <w:sz w:val="48"/>
          <w:szCs w:val="48"/>
        </w:rPr>
        <w:t>Support</w:t>
      </w:r>
    </w:p>
    <w:p w14:paraId="44410E0E" w14:textId="77777777" w:rsidR="00743192" w:rsidRPr="00BA0C48" w:rsidRDefault="00743192">
      <w:pPr>
        <w:spacing w:line="276" w:lineRule="auto"/>
        <w:rPr>
          <w:rFonts w:ascii="Tahoma" w:hAnsi="Tahoma" w:cs="Tahoma"/>
          <w:b/>
          <w:bCs/>
          <w:color w:val="006FC0"/>
          <w:sz w:val="36"/>
          <w:szCs w:val="36"/>
        </w:rPr>
      </w:pPr>
    </w:p>
    <w:p w14:paraId="5F0D46C5" w14:textId="77777777" w:rsidR="00AE4AFD" w:rsidRPr="00BA0C48" w:rsidRDefault="00AE4AFD" w:rsidP="00BA0C48">
      <w:pPr>
        <w:rPr>
          <w:rFonts w:ascii="Tahoma" w:hAnsi="Tahoma" w:cs="Tahoma"/>
        </w:rPr>
      </w:pPr>
    </w:p>
    <w:p w14:paraId="6EAE9E2E" w14:textId="77777777" w:rsidR="00AE4AFD" w:rsidRPr="00BA0C48" w:rsidRDefault="00AE4AFD" w:rsidP="00BA0C48">
      <w:pPr>
        <w:rPr>
          <w:rFonts w:ascii="Tahoma" w:hAnsi="Tahoma" w:cs="Tahoma"/>
        </w:rPr>
      </w:pPr>
    </w:p>
    <w:p w14:paraId="16418484" w14:textId="77777777" w:rsidR="00AE4AFD" w:rsidRPr="00BA0C48" w:rsidRDefault="00AE4AFD" w:rsidP="00BA0C48">
      <w:pPr>
        <w:rPr>
          <w:rFonts w:ascii="Tahoma" w:hAnsi="Tahoma" w:cs="Tahoma"/>
        </w:rPr>
      </w:pPr>
    </w:p>
    <w:p w14:paraId="1FEA9447" w14:textId="77777777" w:rsidR="00AE4AFD" w:rsidRPr="00BA0C48" w:rsidRDefault="00AE4AFD" w:rsidP="00BA0C48">
      <w:pPr>
        <w:rPr>
          <w:rFonts w:ascii="Tahoma" w:hAnsi="Tahoma" w:cs="Tahoma"/>
        </w:rPr>
      </w:pPr>
    </w:p>
    <w:p w14:paraId="14BFCE4D" w14:textId="77777777" w:rsidR="00AE4AFD" w:rsidRPr="00BA0C48" w:rsidRDefault="00AE4AFD" w:rsidP="00BA0C48">
      <w:pPr>
        <w:rPr>
          <w:rFonts w:ascii="Tahoma" w:hAnsi="Tahoma" w:cs="Tahoma"/>
        </w:rPr>
      </w:pPr>
    </w:p>
    <w:p w14:paraId="24808AC0" w14:textId="77777777" w:rsidR="00AE4AFD" w:rsidRPr="00BA0C48" w:rsidRDefault="00AE4AFD" w:rsidP="00BA0C48">
      <w:pPr>
        <w:rPr>
          <w:rFonts w:ascii="Tahoma" w:hAnsi="Tahoma" w:cs="Tahoma"/>
        </w:rPr>
      </w:pPr>
    </w:p>
    <w:p w14:paraId="2B45F40E" w14:textId="77777777" w:rsidR="00AE4AFD" w:rsidRPr="00BA0C48" w:rsidRDefault="00AE4AFD" w:rsidP="00BA0C48">
      <w:pPr>
        <w:rPr>
          <w:rFonts w:ascii="Tahoma" w:hAnsi="Tahoma" w:cs="Tahoma"/>
        </w:rPr>
      </w:pPr>
    </w:p>
    <w:p w14:paraId="512AE453" w14:textId="77777777" w:rsidR="00AE4AFD" w:rsidRPr="00BA0C48" w:rsidRDefault="00AE4AFD" w:rsidP="00BA0C48">
      <w:pPr>
        <w:rPr>
          <w:rFonts w:ascii="Tahoma" w:hAnsi="Tahoma" w:cs="Tahoma"/>
        </w:rPr>
      </w:pPr>
    </w:p>
    <w:p w14:paraId="33B83C47" w14:textId="77777777" w:rsidR="00AE4AFD" w:rsidRPr="00BA0C48" w:rsidRDefault="00AE4AFD" w:rsidP="00BA0C48">
      <w:pPr>
        <w:rPr>
          <w:rFonts w:ascii="Tahoma" w:hAnsi="Tahoma" w:cs="Tahoma"/>
        </w:rPr>
      </w:pPr>
    </w:p>
    <w:p w14:paraId="4FA24664" w14:textId="77777777" w:rsidR="00AE4AFD" w:rsidRPr="00BA0C48" w:rsidRDefault="00AE4AFD" w:rsidP="00BA0C48">
      <w:pPr>
        <w:rPr>
          <w:rFonts w:ascii="Tahoma" w:hAnsi="Tahoma" w:cs="Tahoma"/>
        </w:rPr>
      </w:pPr>
    </w:p>
    <w:p w14:paraId="23A93BB1" w14:textId="77777777" w:rsidR="00AE4AFD" w:rsidRPr="00BA0C48" w:rsidRDefault="00AE4AFD" w:rsidP="00BA0C48">
      <w:pPr>
        <w:rPr>
          <w:rFonts w:ascii="Tahoma" w:hAnsi="Tahoma" w:cs="Tahoma"/>
        </w:rPr>
      </w:pPr>
    </w:p>
    <w:p w14:paraId="57C7FD82" w14:textId="77777777" w:rsidR="00AE4AFD" w:rsidRPr="00BA0C48" w:rsidRDefault="00AE4AFD" w:rsidP="00BA0C48">
      <w:pPr>
        <w:rPr>
          <w:rFonts w:ascii="Tahoma" w:hAnsi="Tahoma" w:cs="Tahoma"/>
        </w:rPr>
      </w:pPr>
    </w:p>
    <w:p w14:paraId="19221DF8" w14:textId="77777777" w:rsidR="00AE4AFD" w:rsidRPr="00BA0C48" w:rsidRDefault="00AE4AFD" w:rsidP="00BA0C48">
      <w:pPr>
        <w:rPr>
          <w:rFonts w:ascii="Tahoma" w:hAnsi="Tahoma" w:cs="Tahoma"/>
        </w:rPr>
      </w:pPr>
    </w:p>
    <w:p w14:paraId="7082093E" w14:textId="77777777" w:rsidR="00AE4AFD" w:rsidRPr="00BA0C48" w:rsidRDefault="00AE4AFD" w:rsidP="00BA0C48">
      <w:pPr>
        <w:rPr>
          <w:rFonts w:ascii="Tahoma" w:hAnsi="Tahoma" w:cs="Tahoma"/>
        </w:rPr>
      </w:pPr>
    </w:p>
    <w:p w14:paraId="7BE9E7D3" w14:textId="77777777" w:rsidR="00AE4AFD" w:rsidRPr="00BA0C48" w:rsidRDefault="00AE4AFD" w:rsidP="00BA0C48">
      <w:pPr>
        <w:rPr>
          <w:rFonts w:ascii="Tahoma" w:hAnsi="Tahoma" w:cs="Tahoma"/>
        </w:rPr>
      </w:pPr>
    </w:p>
    <w:p w14:paraId="6ABB22E4" w14:textId="77777777" w:rsidR="00AE4AFD" w:rsidRPr="00BA0C48" w:rsidRDefault="00AE4AFD" w:rsidP="00BA0C48">
      <w:pPr>
        <w:rPr>
          <w:rFonts w:ascii="Tahoma" w:hAnsi="Tahoma" w:cs="Tahoma"/>
        </w:rPr>
      </w:pPr>
    </w:p>
    <w:p w14:paraId="4AFF9F17" w14:textId="77777777" w:rsidR="00AE4AFD" w:rsidRPr="00BA0C48" w:rsidRDefault="00AE4AFD" w:rsidP="00BA0C48">
      <w:pPr>
        <w:rPr>
          <w:rFonts w:ascii="Tahoma" w:hAnsi="Tahoma" w:cs="Tahoma"/>
        </w:rPr>
      </w:pPr>
    </w:p>
    <w:p w14:paraId="1A1383AC" w14:textId="77777777" w:rsidR="00AE4AFD" w:rsidRPr="00BA0C48" w:rsidRDefault="00AE4AFD" w:rsidP="00BA0C48">
      <w:pPr>
        <w:rPr>
          <w:rFonts w:ascii="Tahoma" w:hAnsi="Tahoma" w:cs="Tahoma"/>
        </w:rPr>
      </w:pPr>
    </w:p>
    <w:p w14:paraId="4CBD1871" w14:textId="77777777" w:rsidR="00AE4AFD" w:rsidRPr="00BA0C48" w:rsidRDefault="00AE4AFD" w:rsidP="00BA0C48">
      <w:pPr>
        <w:rPr>
          <w:rFonts w:ascii="Tahoma" w:hAnsi="Tahoma" w:cs="Tahoma"/>
        </w:rPr>
      </w:pPr>
    </w:p>
    <w:p w14:paraId="26D19A9E" w14:textId="77777777" w:rsidR="00AE4AFD" w:rsidRPr="00BA0C48" w:rsidRDefault="00AE4AFD" w:rsidP="00BA0C48">
      <w:pPr>
        <w:rPr>
          <w:rFonts w:ascii="Tahoma" w:hAnsi="Tahoma" w:cs="Tahoma"/>
        </w:rPr>
      </w:pPr>
    </w:p>
    <w:p w14:paraId="01C2F52F" w14:textId="77777777" w:rsidR="00AE4AFD" w:rsidRPr="00BA0C48" w:rsidRDefault="00AE4AFD" w:rsidP="00BA0C48">
      <w:pPr>
        <w:rPr>
          <w:rFonts w:ascii="Tahoma" w:hAnsi="Tahoma" w:cs="Tahoma"/>
        </w:rPr>
      </w:pPr>
    </w:p>
    <w:p w14:paraId="790E3192" w14:textId="77777777" w:rsidR="00AE4AFD" w:rsidRPr="00BA0C48" w:rsidRDefault="00AE4AFD" w:rsidP="00BA0C48">
      <w:pPr>
        <w:rPr>
          <w:rFonts w:ascii="Tahoma" w:hAnsi="Tahoma" w:cs="Tahoma"/>
        </w:rPr>
      </w:pPr>
    </w:p>
    <w:p w14:paraId="37098E69" w14:textId="77777777" w:rsidR="00AE4AFD" w:rsidRPr="00BA0C48" w:rsidRDefault="00AE4AFD" w:rsidP="00BA0C48">
      <w:pPr>
        <w:rPr>
          <w:rFonts w:ascii="Tahoma" w:hAnsi="Tahoma" w:cs="Tahoma"/>
        </w:rPr>
      </w:pPr>
    </w:p>
    <w:p w14:paraId="6717EA97" w14:textId="7FAC1384" w:rsidR="00AE4AFD" w:rsidRPr="00BA0C48" w:rsidRDefault="00AE4AFD" w:rsidP="00AE4AFD">
      <w:pPr>
        <w:tabs>
          <w:tab w:val="left" w:pos="8055"/>
        </w:tabs>
        <w:jc w:val="right"/>
        <w:rPr>
          <w:rFonts w:ascii="Tahoma" w:hAnsi="Tahoma" w:cs="Tahoma"/>
          <w:b/>
          <w:bCs/>
          <w:color w:val="006FC0"/>
          <w:sz w:val="28"/>
          <w:szCs w:val="28"/>
        </w:rPr>
      </w:pPr>
      <w:r w:rsidRPr="00BA0C48">
        <w:rPr>
          <w:rFonts w:ascii="Tahoma" w:hAnsi="Tahoma" w:cs="Tahoma"/>
          <w:b/>
          <w:bCs/>
          <w:color w:val="006FC0"/>
          <w:sz w:val="36"/>
          <w:szCs w:val="36"/>
        </w:rPr>
        <w:tab/>
      </w:r>
      <w:r w:rsidRPr="00BA0C48">
        <w:rPr>
          <w:rFonts w:ascii="Tahoma" w:hAnsi="Tahoma" w:cs="Tahoma"/>
          <w:b/>
          <w:bCs/>
          <w:color w:val="006FC0"/>
          <w:sz w:val="28"/>
          <w:szCs w:val="28"/>
        </w:rPr>
        <w:t>Version 2.0</w:t>
      </w:r>
    </w:p>
    <w:p w14:paraId="07759D2D" w14:textId="5CD8915D" w:rsidR="00AE4AFD" w:rsidRPr="00BA0C48" w:rsidRDefault="00AE4AFD" w:rsidP="00BA0C48">
      <w:pPr>
        <w:tabs>
          <w:tab w:val="left" w:pos="8055"/>
        </w:tabs>
        <w:jc w:val="right"/>
        <w:rPr>
          <w:rFonts w:ascii="Tahoma" w:hAnsi="Tahoma" w:cs="Tahoma"/>
          <w:b/>
          <w:bCs/>
          <w:color w:val="006FC0"/>
          <w:sz w:val="28"/>
          <w:szCs w:val="28"/>
        </w:rPr>
      </w:pPr>
      <w:r w:rsidRPr="00BA0C48">
        <w:rPr>
          <w:rFonts w:ascii="Tahoma" w:hAnsi="Tahoma" w:cs="Tahoma"/>
          <w:b/>
          <w:bCs/>
          <w:color w:val="006FC0"/>
          <w:sz w:val="28"/>
          <w:szCs w:val="28"/>
        </w:rPr>
        <w:t>January 2023</w:t>
      </w:r>
    </w:p>
    <w:p w14:paraId="2787FD5C" w14:textId="1B8F92A7" w:rsidR="00AE4AFD" w:rsidRPr="00AE4AFD" w:rsidRDefault="00AE4AFD" w:rsidP="00BA0C48">
      <w:pPr>
        <w:tabs>
          <w:tab w:val="left" w:pos="8055"/>
        </w:tabs>
        <w:sectPr w:rsidR="00AE4AFD" w:rsidRPr="00AE4AFD">
          <w:footerReference w:type="default" r:id="rId9"/>
          <w:type w:val="continuous"/>
          <w:pgSz w:w="11910" w:h="16840"/>
          <w:pgMar w:top="1720" w:right="620" w:bottom="1180" w:left="120" w:header="0" w:footer="993" w:gutter="0"/>
          <w:pgNumType w:start="1"/>
          <w:cols w:space="720"/>
        </w:sectPr>
      </w:pPr>
      <w:r>
        <w:tab/>
      </w:r>
    </w:p>
    <w:p w14:paraId="2787FD5D" w14:textId="77777777" w:rsidR="00743192" w:rsidRPr="00BA0C48" w:rsidRDefault="00854A5C" w:rsidP="00BA0C48">
      <w:pPr>
        <w:pStyle w:val="Heading1"/>
        <w:numPr>
          <w:ilvl w:val="0"/>
          <w:numId w:val="10"/>
        </w:numPr>
        <w:tabs>
          <w:tab w:val="left" w:pos="0"/>
        </w:tabs>
        <w:ind w:left="567" w:hanging="567"/>
        <w:rPr>
          <w:rFonts w:ascii="Tahoma" w:hAnsi="Tahoma" w:cs="Tahoma"/>
          <w:sz w:val="28"/>
          <w:szCs w:val="28"/>
        </w:rPr>
      </w:pPr>
      <w:r w:rsidRPr="00BA0C48">
        <w:rPr>
          <w:rFonts w:ascii="Tahoma" w:hAnsi="Tahoma" w:cs="Tahoma"/>
          <w:color w:val="006FC0"/>
          <w:spacing w:val="-2"/>
          <w:sz w:val="28"/>
          <w:szCs w:val="28"/>
        </w:rPr>
        <w:lastRenderedPageBreak/>
        <w:t>Introduction</w:t>
      </w:r>
    </w:p>
    <w:p w14:paraId="2787FD5E" w14:textId="77777777" w:rsidR="00743192" w:rsidRPr="00BA0C48" w:rsidRDefault="00743192" w:rsidP="00BA0C48">
      <w:pPr>
        <w:pStyle w:val="BodyText"/>
        <w:tabs>
          <w:tab w:val="left" w:pos="567"/>
        </w:tabs>
        <w:spacing w:before="4"/>
        <w:ind w:left="567"/>
        <w:rPr>
          <w:rFonts w:ascii="Tahoma" w:hAnsi="Tahoma" w:cs="Tahoma"/>
          <w:b/>
          <w:sz w:val="31"/>
        </w:rPr>
      </w:pPr>
    </w:p>
    <w:p w14:paraId="2787FD5F" w14:textId="77777777" w:rsidR="00743192" w:rsidRPr="00BA0C48" w:rsidRDefault="00854A5C" w:rsidP="004A2496">
      <w:pPr>
        <w:tabs>
          <w:tab w:val="left" w:pos="567"/>
        </w:tabs>
        <w:spacing w:line="276" w:lineRule="auto"/>
        <w:ind w:left="567" w:right="113"/>
        <w:rPr>
          <w:rFonts w:ascii="Tahoma" w:hAnsi="Tahoma" w:cs="Tahoma"/>
          <w:szCs w:val="20"/>
        </w:rPr>
      </w:pPr>
      <w:r w:rsidRPr="00BA0C48">
        <w:rPr>
          <w:rFonts w:ascii="Tahoma" w:hAnsi="Tahoma" w:cs="Tahoma"/>
          <w:szCs w:val="20"/>
        </w:rPr>
        <w:t>The</w:t>
      </w:r>
      <w:r w:rsidRPr="00BA0C48">
        <w:rPr>
          <w:rFonts w:ascii="Tahoma" w:hAnsi="Tahoma" w:cs="Tahoma"/>
          <w:spacing w:val="-1"/>
          <w:szCs w:val="20"/>
        </w:rPr>
        <w:t xml:space="preserve"> </w:t>
      </w:r>
      <w:r w:rsidRPr="00BA0C48">
        <w:rPr>
          <w:rFonts w:ascii="Tahoma" w:hAnsi="Tahoma" w:cs="Tahoma"/>
          <w:szCs w:val="20"/>
        </w:rPr>
        <w:t>purpose</w:t>
      </w:r>
      <w:r w:rsidRPr="00BA0C48">
        <w:rPr>
          <w:rFonts w:ascii="Tahoma" w:hAnsi="Tahoma" w:cs="Tahoma"/>
          <w:spacing w:val="-3"/>
          <w:szCs w:val="20"/>
        </w:rPr>
        <w:t xml:space="preserve"> </w:t>
      </w:r>
      <w:r w:rsidRPr="00BA0C48">
        <w:rPr>
          <w:rFonts w:ascii="Tahoma" w:hAnsi="Tahoma" w:cs="Tahoma"/>
          <w:szCs w:val="20"/>
        </w:rPr>
        <w:t>of</w:t>
      </w:r>
      <w:r w:rsidRPr="00BA0C48">
        <w:rPr>
          <w:rFonts w:ascii="Tahoma" w:hAnsi="Tahoma" w:cs="Tahoma"/>
          <w:spacing w:val="-1"/>
          <w:szCs w:val="20"/>
        </w:rPr>
        <w:t xml:space="preserve"> </w:t>
      </w:r>
      <w:r w:rsidRPr="00BA0C48">
        <w:rPr>
          <w:rFonts w:ascii="Tahoma" w:hAnsi="Tahoma" w:cs="Tahoma"/>
          <w:szCs w:val="20"/>
        </w:rPr>
        <w:t>this</w:t>
      </w:r>
      <w:r w:rsidRPr="00BA0C48">
        <w:rPr>
          <w:rFonts w:ascii="Tahoma" w:hAnsi="Tahoma" w:cs="Tahoma"/>
          <w:spacing w:val="-2"/>
          <w:szCs w:val="20"/>
        </w:rPr>
        <w:t xml:space="preserve"> </w:t>
      </w:r>
      <w:r w:rsidRPr="00BA0C48">
        <w:rPr>
          <w:rFonts w:ascii="Tahoma" w:hAnsi="Tahoma" w:cs="Tahoma"/>
          <w:szCs w:val="20"/>
        </w:rPr>
        <w:t>document</w:t>
      </w:r>
      <w:r w:rsidRPr="00BA0C48">
        <w:rPr>
          <w:rFonts w:ascii="Tahoma" w:hAnsi="Tahoma" w:cs="Tahoma"/>
          <w:spacing w:val="-1"/>
          <w:szCs w:val="20"/>
        </w:rPr>
        <w:t xml:space="preserve"> </w:t>
      </w:r>
      <w:r w:rsidRPr="00BA0C48">
        <w:rPr>
          <w:rFonts w:ascii="Tahoma" w:hAnsi="Tahoma" w:cs="Tahoma"/>
          <w:szCs w:val="20"/>
        </w:rPr>
        <w:t>is</w:t>
      </w:r>
      <w:r w:rsidRPr="00BA0C48">
        <w:rPr>
          <w:rFonts w:ascii="Tahoma" w:hAnsi="Tahoma" w:cs="Tahoma"/>
          <w:spacing w:val="-2"/>
          <w:szCs w:val="20"/>
        </w:rPr>
        <w:t xml:space="preserve"> </w:t>
      </w:r>
      <w:r w:rsidRPr="00BA0C48">
        <w:rPr>
          <w:rFonts w:ascii="Tahoma" w:hAnsi="Tahoma" w:cs="Tahoma"/>
          <w:szCs w:val="20"/>
        </w:rPr>
        <w:t>to</w:t>
      </w:r>
      <w:r w:rsidRPr="00BA0C48">
        <w:rPr>
          <w:rFonts w:ascii="Tahoma" w:hAnsi="Tahoma" w:cs="Tahoma"/>
          <w:spacing w:val="-1"/>
          <w:szCs w:val="20"/>
        </w:rPr>
        <w:t xml:space="preserve"> </w:t>
      </w:r>
      <w:r w:rsidRPr="00BA0C48">
        <w:rPr>
          <w:rFonts w:ascii="Tahoma" w:hAnsi="Tahoma" w:cs="Tahoma"/>
          <w:szCs w:val="20"/>
        </w:rPr>
        <w:t>provide background</w:t>
      </w:r>
      <w:r w:rsidRPr="00BA0C48">
        <w:rPr>
          <w:rFonts w:ascii="Tahoma" w:hAnsi="Tahoma" w:cs="Tahoma"/>
          <w:spacing w:val="-1"/>
          <w:szCs w:val="20"/>
        </w:rPr>
        <w:t xml:space="preserve"> </w:t>
      </w:r>
      <w:r w:rsidRPr="00BA0C48">
        <w:rPr>
          <w:rFonts w:ascii="Tahoma" w:hAnsi="Tahoma" w:cs="Tahoma"/>
          <w:szCs w:val="20"/>
        </w:rPr>
        <w:t>information</w:t>
      </w:r>
      <w:r w:rsidRPr="00BA0C48">
        <w:rPr>
          <w:rFonts w:ascii="Tahoma" w:hAnsi="Tahoma" w:cs="Tahoma"/>
          <w:spacing w:val="-5"/>
          <w:szCs w:val="20"/>
        </w:rPr>
        <w:t xml:space="preserve"> </w:t>
      </w:r>
      <w:r w:rsidRPr="00BA0C48">
        <w:rPr>
          <w:rFonts w:ascii="Tahoma" w:hAnsi="Tahoma" w:cs="Tahoma"/>
          <w:szCs w:val="20"/>
        </w:rPr>
        <w:t>and</w:t>
      </w:r>
      <w:r w:rsidRPr="00BA0C48">
        <w:rPr>
          <w:rFonts w:ascii="Tahoma" w:hAnsi="Tahoma" w:cs="Tahoma"/>
          <w:spacing w:val="-1"/>
          <w:szCs w:val="20"/>
        </w:rPr>
        <w:t xml:space="preserve"> </w:t>
      </w:r>
      <w:r w:rsidRPr="00BA0C48">
        <w:rPr>
          <w:rFonts w:ascii="Tahoma" w:hAnsi="Tahoma" w:cs="Tahoma"/>
          <w:szCs w:val="20"/>
        </w:rPr>
        <w:t>support for family support workers, social workers and wider children’s practitioners involved</w:t>
      </w:r>
      <w:r w:rsidRPr="00BA0C48">
        <w:rPr>
          <w:rFonts w:ascii="Tahoma" w:hAnsi="Tahoma" w:cs="Tahoma"/>
          <w:spacing w:val="-4"/>
          <w:szCs w:val="20"/>
        </w:rPr>
        <w:t xml:space="preserve"> </w:t>
      </w:r>
      <w:r w:rsidRPr="00BA0C48">
        <w:rPr>
          <w:rFonts w:ascii="Tahoma" w:hAnsi="Tahoma" w:cs="Tahoma"/>
          <w:szCs w:val="20"/>
        </w:rPr>
        <w:t>with</w:t>
      </w:r>
      <w:r w:rsidRPr="00BA0C48">
        <w:rPr>
          <w:rFonts w:ascii="Tahoma" w:hAnsi="Tahoma" w:cs="Tahoma"/>
          <w:spacing w:val="-4"/>
          <w:szCs w:val="20"/>
        </w:rPr>
        <w:t xml:space="preserve"> </w:t>
      </w:r>
      <w:r w:rsidRPr="00BA0C48">
        <w:rPr>
          <w:rFonts w:ascii="Tahoma" w:hAnsi="Tahoma" w:cs="Tahoma"/>
          <w:szCs w:val="20"/>
        </w:rPr>
        <w:t>cases</w:t>
      </w:r>
      <w:r w:rsidRPr="00BA0C48">
        <w:rPr>
          <w:rFonts w:ascii="Tahoma" w:hAnsi="Tahoma" w:cs="Tahoma"/>
          <w:spacing w:val="-4"/>
          <w:szCs w:val="20"/>
        </w:rPr>
        <w:t xml:space="preserve"> </w:t>
      </w:r>
      <w:r w:rsidRPr="00BA0C48">
        <w:rPr>
          <w:rFonts w:ascii="Tahoma" w:hAnsi="Tahoma" w:cs="Tahoma"/>
          <w:szCs w:val="20"/>
        </w:rPr>
        <w:t>where</w:t>
      </w:r>
      <w:r w:rsidRPr="00BA0C48">
        <w:rPr>
          <w:rFonts w:ascii="Tahoma" w:hAnsi="Tahoma" w:cs="Tahoma"/>
          <w:spacing w:val="-4"/>
          <w:szCs w:val="20"/>
        </w:rPr>
        <w:t xml:space="preserve"> </w:t>
      </w:r>
      <w:r w:rsidRPr="00BA0C48">
        <w:rPr>
          <w:rFonts w:ascii="Tahoma" w:hAnsi="Tahoma" w:cs="Tahoma"/>
          <w:szCs w:val="20"/>
        </w:rPr>
        <w:t>there</w:t>
      </w:r>
      <w:r w:rsidRPr="00BA0C48">
        <w:rPr>
          <w:rFonts w:ascii="Tahoma" w:hAnsi="Tahoma" w:cs="Tahoma"/>
          <w:spacing w:val="-4"/>
          <w:szCs w:val="20"/>
        </w:rPr>
        <w:t xml:space="preserve"> </w:t>
      </w:r>
      <w:r w:rsidRPr="00BA0C48">
        <w:rPr>
          <w:rFonts w:ascii="Tahoma" w:hAnsi="Tahoma" w:cs="Tahoma"/>
          <w:szCs w:val="20"/>
        </w:rPr>
        <w:t>is</w:t>
      </w:r>
      <w:r w:rsidRPr="00BA0C48">
        <w:rPr>
          <w:rFonts w:ascii="Tahoma" w:hAnsi="Tahoma" w:cs="Tahoma"/>
          <w:spacing w:val="-4"/>
          <w:szCs w:val="20"/>
        </w:rPr>
        <w:t xml:space="preserve"> </w:t>
      </w:r>
      <w:r w:rsidRPr="00BA0C48">
        <w:rPr>
          <w:rFonts w:ascii="Tahoma" w:hAnsi="Tahoma" w:cs="Tahoma"/>
          <w:szCs w:val="20"/>
        </w:rPr>
        <w:t>a</w:t>
      </w:r>
      <w:r w:rsidRPr="00BA0C48">
        <w:rPr>
          <w:rFonts w:ascii="Tahoma" w:hAnsi="Tahoma" w:cs="Tahoma"/>
          <w:spacing w:val="-6"/>
          <w:szCs w:val="20"/>
        </w:rPr>
        <w:t xml:space="preserve"> </w:t>
      </w:r>
      <w:r w:rsidRPr="00BA0C48">
        <w:rPr>
          <w:rFonts w:ascii="Tahoma" w:hAnsi="Tahoma" w:cs="Tahoma"/>
          <w:szCs w:val="20"/>
        </w:rPr>
        <w:t>suspected</w:t>
      </w:r>
      <w:r w:rsidRPr="00BA0C48">
        <w:rPr>
          <w:rFonts w:ascii="Tahoma" w:hAnsi="Tahoma" w:cs="Tahoma"/>
          <w:spacing w:val="-4"/>
          <w:szCs w:val="20"/>
        </w:rPr>
        <w:t xml:space="preserve"> </w:t>
      </w:r>
      <w:r w:rsidRPr="00BA0C48">
        <w:rPr>
          <w:rFonts w:ascii="Tahoma" w:hAnsi="Tahoma" w:cs="Tahoma"/>
          <w:szCs w:val="20"/>
        </w:rPr>
        <w:t>extremism concern</w:t>
      </w:r>
      <w:r w:rsidRPr="00BA0C48">
        <w:rPr>
          <w:rFonts w:ascii="Tahoma" w:hAnsi="Tahoma" w:cs="Tahoma"/>
          <w:spacing w:val="-5"/>
          <w:szCs w:val="20"/>
        </w:rPr>
        <w:t xml:space="preserve"> </w:t>
      </w:r>
      <w:r w:rsidRPr="00BA0C48">
        <w:rPr>
          <w:rFonts w:ascii="Tahoma" w:hAnsi="Tahoma" w:cs="Tahoma"/>
          <w:szCs w:val="20"/>
        </w:rPr>
        <w:t>with</w:t>
      </w:r>
      <w:r w:rsidRPr="00BA0C48">
        <w:rPr>
          <w:rFonts w:ascii="Tahoma" w:hAnsi="Tahoma" w:cs="Tahoma"/>
          <w:spacing w:val="-4"/>
          <w:szCs w:val="20"/>
        </w:rPr>
        <w:t xml:space="preserve"> </w:t>
      </w:r>
      <w:r w:rsidRPr="00BA0C48">
        <w:rPr>
          <w:rFonts w:ascii="Tahoma" w:hAnsi="Tahoma" w:cs="Tahoma"/>
          <w:szCs w:val="20"/>
        </w:rPr>
        <w:t>regards to a child or young person (CYP).</w:t>
      </w:r>
      <w:r w:rsidRPr="00BA0C48">
        <w:rPr>
          <w:rFonts w:ascii="Tahoma" w:hAnsi="Tahoma" w:cs="Tahoma"/>
          <w:spacing w:val="40"/>
          <w:szCs w:val="20"/>
        </w:rPr>
        <w:t xml:space="preserve"> </w:t>
      </w:r>
      <w:r w:rsidRPr="00BA0C48">
        <w:rPr>
          <w:rFonts w:ascii="Tahoma" w:hAnsi="Tahoma" w:cs="Tahoma"/>
          <w:szCs w:val="20"/>
        </w:rPr>
        <w:t>This document contains an extremism screening tool, assessment guidance and case pathways.</w:t>
      </w:r>
    </w:p>
    <w:p w14:paraId="2787FD60" w14:textId="77777777" w:rsidR="00743192" w:rsidRPr="00BA0C48" w:rsidRDefault="00743192" w:rsidP="004A2496">
      <w:pPr>
        <w:pStyle w:val="BodyText"/>
        <w:tabs>
          <w:tab w:val="left" w:pos="567"/>
        </w:tabs>
        <w:spacing w:before="6"/>
        <w:ind w:left="567" w:right="113"/>
        <w:rPr>
          <w:rFonts w:ascii="Tahoma" w:hAnsi="Tahoma" w:cs="Tahoma"/>
          <w:sz w:val="27"/>
        </w:rPr>
      </w:pPr>
    </w:p>
    <w:p w14:paraId="2787FD61" w14:textId="77777777" w:rsidR="00743192" w:rsidRPr="00BA0C48" w:rsidRDefault="00854A5C" w:rsidP="004A2496">
      <w:pPr>
        <w:pStyle w:val="Heading1"/>
        <w:numPr>
          <w:ilvl w:val="0"/>
          <w:numId w:val="10"/>
        </w:numPr>
        <w:tabs>
          <w:tab w:val="left" w:pos="567"/>
        </w:tabs>
        <w:spacing w:before="0"/>
        <w:ind w:left="567" w:right="113" w:hanging="567"/>
        <w:rPr>
          <w:rFonts w:ascii="Tahoma" w:hAnsi="Tahoma" w:cs="Tahoma"/>
          <w:sz w:val="28"/>
          <w:szCs w:val="28"/>
        </w:rPr>
      </w:pPr>
      <w:r w:rsidRPr="00BA0C48">
        <w:rPr>
          <w:rFonts w:ascii="Tahoma" w:hAnsi="Tahoma" w:cs="Tahoma"/>
          <w:color w:val="006FC0"/>
          <w:spacing w:val="-2"/>
          <w:sz w:val="28"/>
          <w:szCs w:val="28"/>
        </w:rPr>
        <w:t>Background</w:t>
      </w:r>
    </w:p>
    <w:p w14:paraId="2787FD62" w14:textId="77777777" w:rsidR="00743192" w:rsidRPr="00BA0C48" w:rsidRDefault="00743192" w:rsidP="004A2496">
      <w:pPr>
        <w:pStyle w:val="BodyText"/>
        <w:tabs>
          <w:tab w:val="left" w:pos="567"/>
        </w:tabs>
        <w:spacing w:before="1"/>
        <w:ind w:left="567" w:right="113"/>
        <w:rPr>
          <w:rFonts w:ascii="Tahoma" w:hAnsi="Tahoma" w:cs="Tahoma"/>
          <w:b/>
          <w:sz w:val="31"/>
        </w:rPr>
      </w:pPr>
    </w:p>
    <w:p w14:paraId="2787FD63" w14:textId="77777777" w:rsidR="00743192" w:rsidRPr="00BA0C48" w:rsidRDefault="00854A5C" w:rsidP="004A2496">
      <w:pPr>
        <w:pStyle w:val="ListParagraph"/>
        <w:numPr>
          <w:ilvl w:val="1"/>
          <w:numId w:val="10"/>
        </w:numPr>
        <w:tabs>
          <w:tab w:val="left" w:pos="567"/>
        </w:tabs>
        <w:ind w:left="567" w:right="-42" w:hanging="567"/>
        <w:rPr>
          <w:rFonts w:ascii="Tahoma" w:hAnsi="Tahoma" w:cs="Tahoma"/>
          <w:b/>
          <w:sz w:val="24"/>
        </w:rPr>
      </w:pPr>
      <w:r w:rsidRPr="00BA0C48">
        <w:rPr>
          <w:rFonts w:ascii="Tahoma" w:hAnsi="Tahoma" w:cs="Tahoma"/>
          <w:b/>
          <w:spacing w:val="-2"/>
          <w:sz w:val="24"/>
        </w:rPr>
        <w:t>Prevent</w:t>
      </w:r>
    </w:p>
    <w:p w14:paraId="2787FD64" w14:textId="0D7AEE27" w:rsidR="00743192" w:rsidRPr="00BA0C48" w:rsidRDefault="00854A5C" w:rsidP="004A2496">
      <w:pPr>
        <w:tabs>
          <w:tab w:val="left" w:pos="567"/>
        </w:tabs>
        <w:spacing w:before="43" w:line="276" w:lineRule="auto"/>
        <w:ind w:left="567" w:right="-42"/>
        <w:rPr>
          <w:rFonts w:ascii="Tahoma" w:hAnsi="Tahoma" w:cs="Tahoma"/>
          <w:szCs w:val="20"/>
        </w:rPr>
      </w:pPr>
      <w:r w:rsidRPr="00BA0C48">
        <w:rPr>
          <w:rFonts w:ascii="Tahoma" w:hAnsi="Tahoma" w:cs="Tahoma"/>
          <w:szCs w:val="20"/>
        </w:rPr>
        <w:t>The Counter Terrorism and Security Act 2015 places a duty on local authorities to give due regard to support people from being drawn into terrorism.</w:t>
      </w:r>
      <w:r w:rsidRPr="00BA0C48">
        <w:rPr>
          <w:rFonts w:ascii="Tahoma" w:hAnsi="Tahoma" w:cs="Tahoma"/>
          <w:spacing w:val="40"/>
          <w:szCs w:val="20"/>
        </w:rPr>
        <w:t xml:space="preserve"> </w:t>
      </w:r>
      <w:r w:rsidRPr="00BA0C48">
        <w:rPr>
          <w:rFonts w:ascii="Tahoma" w:hAnsi="Tahoma" w:cs="Tahoma"/>
          <w:szCs w:val="20"/>
        </w:rPr>
        <w:t>This includes</w:t>
      </w:r>
      <w:r w:rsidR="004A2496">
        <w:rPr>
          <w:rFonts w:ascii="Tahoma" w:hAnsi="Tahoma" w:cs="Tahoma"/>
          <w:szCs w:val="20"/>
        </w:rPr>
        <w:t xml:space="preserve"> </w:t>
      </w:r>
      <w:r w:rsidRPr="00BA0C48">
        <w:rPr>
          <w:rFonts w:ascii="Tahoma" w:hAnsi="Tahoma" w:cs="Tahoma"/>
          <w:szCs w:val="20"/>
        </w:rPr>
        <w:t>identifying individuals at risk of being drawn into terrorism, assessing risk and developing appropriate support to address that risk.</w:t>
      </w:r>
      <w:r w:rsidRPr="00BA0C48">
        <w:rPr>
          <w:rFonts w:ascii="Tahoma" w:hAnsi="Tahoma" w:cs="Tahoma"/>
          <w:spacing w:val="40"/>
          <w:szCs w:val="20"/>
        </w:rPr>
        <w:t xml:space="preserve"> </w:t>
      </w:r>
      <w:r w:rsidRPr="00BA0C48">
        <w:rPr>
          <w:rFonts w:ascii="Tahoma" w:hAnsi="Tahoma" w:cs="Tahoma"/>
          <w:szCs w:val="20"/>
        </w:rPr>
        <w:t>The government states</w:t>
      </w:r>
      <w:r w:rsidRPr="00BA0C48">
        <w:rPr>
          <w:rFonts w:ascii="Tahoma" w:hAnsi="Tahoma" w:cs="Tahoma"/>
          <w:spacing w:val="-4"/>
          <w:szCs w:val="20"/>
        </w:rPr>
        <w:t xml:space="preserve"> </w:t>
      </w:r>
      <w:r w:rsidRPr="00BA0C48">
        <w:rPr>
          <w:rFonts w:ascii="Tahoma" w:hAnsi="Tahoma" w:cs="Tahoma"/>
          <w:szCs w:val="20"/>
        </w:rPr>
        <w:t>that</w:t>
      </w:r>
      <w:r w:rsidRPr="00BA0C48">
        <w:rPr>
          <w:rFonts w:ascii="Tahoma" w:hAnsi="Tahoma" w:cs="Tahoma"/>
          <w:spacing w:val="-3"/>
          <w:szCs w:val="20"/>
        </w:rPr>
        <w:t xml:space="preserve"> </w:t>
      </w:r>
      <w:r w:rsidRPr="00BA0C48">
        <w:rPr>
          <w:rFonts w:ascii="Tahoma" w:hAnsi="Tahoma" w:cs="Tahoma"/>
          <w:szCs w:val="20"/>
        </w:rPr>
        <w:t>this</w:t>
      </w:r>
      <w:r w:rsidRPr="00BA0C48">
        <w:rPr>
          <w:rFonts w:ascii="Tahoma" w:hAnsi="Tahoma" w:cs="Tahoma"/>
          <w:spacing w:val="-4"/>
          <w:szCs w:val="20"/>
        </w:rPr>
        <w:t xml:space="preserve"> </w:t>
      </w:r>
      <w:r w:rsidRPr="00BA0C48">
        <w:rPr>
          <w:rFonts w:ascii="Tahoma" w:hAnsi="Tahoma" w:cs="Tahoma"/>
          <w:szCs w:val="20"/>
        </w:rPr>
        <w:t>needs</w:t>
      </w:r>
      <w:r w:rsidRPr="00BA0C48">
        <w:rPr>
          <w:rFonts w:ascii="Tahoma" w:hAnsi="Tahoma" w:cs="Tahoma"/>
          <w:spacing w:val="-3"/>
          <w:szCs w:val="20"/>
        </w:rPr>
        <w:t xml:space="preserve"> </w:t>
      </w:r>
      <w:r w:rsidRPr="00BA0C48">
        <w:rPr>
          <w:rFonts w:ascii="Tahoma" w:hAnsi="Tahoma" w:cs="Tahoma"/>
          <w:szCs w:val="20"/>
        </w:rPr>
        <w:t>to</w:t>
      </w:r>
      <w:r w:rsidRPr="00BA0C48">
        <w:rPr>
          <w:rFonts w:ascii="Tahoma" w:hAnsi="Tahoma" w:cs="Tahoma"/>
          <w:spacing w:val="-3"/>
          <w:szCs w:val="20"/>
        </w:rPr>
        <w:t xml:space="preserve"> </w:t>
      </w:r>
      <w:r w:rsidRPr="00BA0C48">
        <w:rPr>
          <w:rFonts w:ascii="Tahoma" w:hAnsi="Tahoma" w:cs="Tahoma"/>
          <w:szCs w:val="20"/>
        </w:rPr>
        <w:t>be</w:t>
      </w:r>
      <w:r w:rsidRPr="00BA0C48">
        <w:rPr>
          <w:rFonts w:ascii="Tahoma" w:hAnsi="Tahoma" w:cs="Tahoma"/>
          <w:spacing w:val="-4"/>
          <w:szCs w:val="20"/>
        </w:rPr>
        <w:t xml:space="preserve"> </w:t>
      </w:r>
      <w:r w:rsidRPr="00BA0C48">
        <w:rPr>
          <w:rFonts w:ascii="Tahoma" w:hAnsi="Tahoma" w:cs="Tahoma"/>
          <w:szCs w:val="20"/>
        </w:rPr>
        <w:t>incorporated</w:t>
      </w:r>
      <w:r w:rsidRPr="00BA0C48">
        <w:rPr>
          <w:rFonts w:ascii="Tahoma" w:hAnsi="Tahoma" w:cs="Tahoma"/>
          <w:spacing w:val="-3"/>
          <w:szCs w:val="20"/>
        </w:rPr>
        <w:t xml:space="preserve"> </w:t>
      </w:r>
      <w:r w:rsidRPr="00BA0C48">
        <w:rPr>
          <w:rFonts w:ascii="Tahoma" w:hAnsi="Tahoma" w:cs="Tahoma"/>
          <w:szCs w:val="20"/>
        </w:rPr>
        <w:t>into</w:t>
      </w:r>
      <w:r w:rsidRPr="00BA0C48">
        <w:rPr>
          <w:rFonts w:ascii="Tahoma" w:hAnsi="Tahoma" w:cs="Tahoma"/>
          <w:spacing w:val="-4"/>
          <w:szCs w:val="20"/>
        </w:rPr>
        <w:t xml:space="preserve"> </w:t>
      </w:r>
      <w:r w:rsidRPr="00BA0C48">
        <w:rPr>
          <w:rFonts w:ascii="Tahoma" w:hAnsi="Tahoma" w:cs="Tahoma"/>
          <w:szCs w:val="20"/>
        </w:rPr>
        <w:t>existing</w:t>
      </w:r>
      <w:r w:rsidRPr="00BA0C48">
        <w:rPr>
          <w:rFonts w:ascii="Tahoma" w:hAnsi="Tahoma" w:cs="Tahoma"/>
          <w:spacing w:val="-3"/>
          <w:szCs w:val="20"/>
        </w:rPr>
        <w:t xml:space="preserve"> </w:t>
      </w:r>
      <w:r w:rsidRPr="00BA0C48">
        <w:rPr>
          <w:rFonts w:ascii="Tahoma" w:hAnsi="Tahoma" w:cs="Tahoma"/>
          <w:szCs w:val="20"/>
        </w:rPr>
        <w:t>policies</w:t>
      </w:r>
      <w:r w:rsidRPr="00BA0C48">
        <w:rPr>
          <w:rFonts w:ascii="Tahoma" w:hAnsi="Tahoma" w:cs="Tahoma"/>
          <w:spacing w:val="-3"/>
          <w:szCs w:val="20"/>
        </w:rPr>
        <w:t xml:space="preserve"> </w:t>
      </w:r>
      <w:r w:rsidRPr="00BA0C48">
        <w:rPr>
          <w:rFonts w:ascii="Tahoma" w:hAnsi="Tahoma" w:cs="Tahoma"/>
          <w:szCs w:val="20"/>
        </w:rPr>
        <w:t>and procedures</w:t>
      </w:r>
      <w:r w:rsidRPr="00BA0C48">
        <w:rPr>
          <w:rFonts w:ascii="Tahoma" w:hAnsi="Tahoma" w:cs="Tahoma"/>
          <w:color w:val="006FC0"/>
          <w:szCs w:val="20"/>
        </w:rPr>
        <w:t>;</w:t>
      </w:r>
      <w:r w:rsidRPr="00BA0C48">
        <w:rPr>
          <w:rFonts w:ascii="Tahoma" w:hAnsi="Tahoma" w:cs="Tahoma"/>
          <w:color w:val="006FC0"/>
          <w:spacing w:val="-2"/>
          <w:szCs w:val="20"/>
        </w:rPr>
        <w:t xml:space="preserve"> </w:t>
      </w:r>
      <w:r w:rsidRPr="00BA0C48">
        <w:rPr>
          <w:rFonts w:ascii="Tahoma" w:hAnsi="Tahoma" w:cs="Tahoma"/>
          <w:szCs w:val="20"/>
        </w:rPr>
        <w:t>in particular the need to do this within Birmingham Children’s Trust’s safeguarding process is highlighted.</w:t>
      </w:r>
    </w:p>
    <w:p w14:paraId="2787FD65" w14:textId="77777777" w:rsidR="00743192" w:rsidRPr="00BA0C48" w:rsidRDefault="00743192" w:rsidP="004A2496">
      <w:pPr>
        <w:pStyle w:val="BodyText"/>
        <w:tabs>
          <w:tab w:val="left" w:pos="567"/>
        </w:tabs>
        <w:spacing w:before="8"/>
        <w:ind w:left="567" w:right="-42"/>
        <w:rPr>
          <w:rFonts w:ascii="Tahoma" w:hAnsi="Tahoma" w:cs="Tahoma"/>
          <w:sz w:val="24"/>
          <w:szCs w:val="20"/>
        </w:rPr>
      </w:pPr>
    </w:p>
    <w:p w14:paraId="2787FD66" w14:textId="1AC1C87D" w:rsidR="00743192" w:rsidRPr="00BA0C48" w:rsidRDefault="00854A5C" w:rsidP="004A2496">
      <w:pPr>
        <w:tabs>
          <w:tab w:val="left" w:pos="567"/>
        </w:tabs>
        <w:spacing w:line="276" w:lineRule="auto"/>
        <w:ind w:left="567" w:right="-42"/>
        <w:rPr>
          <w:rFonts w:ascii="Tahoma" w:hAnsi="Tahoma" w:cs="Tahoma"/>
          <w:szCs w:val="20"/>
        </w:rPr>
      </w:pPr>
      <w:r w:rsidRPr="00BA0C48">
        <w:rPr>
          <w:rFonts w:ascii="Tahoma" w:hAnsi="Tahoma" w:cs="Tahoma"/>
          <w:szCs w:val="20"/>
        </w:rPr>
        <w:t>The</w:t>
      </w:r>
      <w:r w:rsidRPr="00BA0C48">
        <w:rPr>
          <w:rFonts w:ascii="Tahoma" w:hAnsi="Tahoma" w:cs="Tahoma"/>
          <w:spacing w:val="-3"/>
          <w:szCs w:val="20"/>
        </w:rPr>
        <w:t xml:space="preserve"> </w:t>
      </w:r>
      <w:r w:rsidRPr="00BA0C48">
        <w:rPr>
          <w:rFonts w:ascii="Tahoma" w:hAnsi="Tahoma" w:cs="Tahoma"/>
          <w:szCs w:val="20"/>
        </w:rPr>
        <w:t>Prevent</w:t>
      </w:r>
      <w:r w:rsidRPr="00BA0C48">
        <w:rPr>
          <w:rFonts w:ascii="Tahoma" w:hAnsi="Tahoma" w:cs="Tahoma"/>
          <w:spacing w:val="-5"/>
          <w:szCs w:val="20"/>
        </w:rPr>
        <w:t xml:space="preserve"> </w:t>
      </w:r>
      <w:r w:rsidRPr="00BA0C48">
        <w:rPr>
          <w:rFonts w:ascii="Tahoma" w:hAnsi="Tahoma" w:cs="Tahoma"/>
          <w:szCs w:val="20"/>
        </w:rPr>
        <w:t>Strategy</w:t>
      </w:r>
      <w:r w:rsidRPr="00BA0C48">
        <w:rPr>
          <w:rFonts w:ascii="Tahoma" w:hAnsi="Tahoma" w:cs="Tahoma"/>
          <w:spacing w:val="-3"/>
          <w:szCs w:val="20"/>
        </w:rPr>
        <w:t xml:space="preserve"> </w:t>
      </w:r>
      <w:r w:rsidRPr="00BA0C48">
        <w:rPr>
          <w:rFonts w:ascii="Tahoma" w:hAnsi="Tahoma" w:cs="Tahoma"/>
          <w:szCs w:val="20"/>
        </w:rPr>
        <w:t>was</w:t>
      </w:r>
      <w:r w:rsidRPr="00BA0C48">
        <w:rPr>
          <w:rFonts w:ascii="Tahoma" w:hAnsi="Tahoma" w:cs="Tahoma"/>
          <w:spacing w:val="-3"/>
          <w:szCs w:val="20"/>
        </w:rPr>
        <w:t xml:space="preserve"> </w:t>
      </w:r>
      <w:r w:rsidRPr="00BA0C48">
        <w:rPr>
          <w:rFonts w:ascii="Tahoma" w:hAnsi="Tahoma" w:cs="Tahoma"/>
          <w:szCs w:val="20"/>
        </w:rPr>
        <w:t>published</w:t>
      </w:r>
      <w:r w:rsidRPr="00BA0C48">
        <w:rPr>
          <w:rFonts w:ascii="Tahoma" w:hAnsi="Tahoma" w:cs="Tahoma"/>
          <w:spacing w:val="-3"/>
          <w:szCs w:val="20"/>
        </w:rPr>
        <w:t xml:space="preserve"> </w:t>
      </w:r>
      <w:r w:rsidRPr="00BA0C48">
        <w:rPr>
          <w:rFonts w:ascii="Tahoma" w:hAnsi="Tahoma" w:cs="Tahoma"/>
          <w:szCs w:val="20"/>
        </w:rPr>
        <w:t>in</w:t>
      </w:r>
      <w:r w:rsidRPr="00BA0C48">
        <w:rPr>
          <w:rFonts w:ascii="Tahoma" w:hAnsi="Tahoma" w:cs="Tahoma"/>
          <w:spacing w:val="-3"/>
          <w:szCs w:val="20"/>
        </w:rPr>
        <w:t xml:space="preserve"> </w:t>
      </w:r>
      <w:r w:rsidRPr="00BA0C48">
        <w:rPr>
          <w:rFonts w:ascii="Tahoma" w:hAnsi="Tahoma" w:cs="Tahoma"/>
          <w:szCs w:val="20"/>
        </w:rPr>
        <w:t>2011</w:t>
      </w:r>
      <w:r w:rsidRPr="00BA0C48">
        <w:rPr>
          <w:rFonts w:ascii="Tahoma" w:hAnsi="Tahoma" w:cs="Tahoma"/>
          <w:spacing w:val="-7"/>
          <w:szCs w:val="20"/>
        </w:rPr>
        <w:t xml:space="preserve"> </w:t>
      </w:r>
      <w:r w:rsidRPr="00BA0C48">
        <w:rPr>
          <w:rFonts w:ascii="Tahoma" w:hAnsi="Tahoma" w:cs="Tahoma"/>
          <w:szCs w:val="20"/>
        </w:rPr>
        <w:t>as</w:t>
      </w:r>
      <w:r w:rsidRPr="00BA0C48">
        <w:rPr>
          <w:rFonts w:ascii="Tahoma" w:hAnsi="Tahoma" w:cs="Tahoma"/>
          <w:spacing w:val="-3"/>
          <w:szCs w:val="20"/>
        </w:rPr>
        <w:t xml:space="preserve"> </w:t>
      </w:r>
      <w:r w:rsidRPr="00BA0C48">
        <w:rPr>
          <w:rFonts w:ascii="Tahoma" w:hAnsi="Tahoma" w:cs="Tahoma"/>
          <w:szCs w:val="20"/>
        </w:rPr>
        <w:t>part</w:t>
      </w:r>
      <w:r w:rsidRPr="00BA0C48">
        <w:rPr>
          <w:rFonts w:ascii="Tahoma" w:hAnsi="Tahoma" w:cs="Tahoma"/>
          <w:spacing w:val="-6"/>
          <w:szCs w:val="20"/>
        </w:rPr>
        <w:t xml:space="preserve"> </w:t>
      </w:r>
      <w:r w:rsidRPr="00BA0C48">
        <w:rPr>
          <w:rFonts w:ascii="Tahoma" w:hAnsi="Tahoma" w:cs="Tahoma"/>
          <w:szCs w:val="20"/>
        </w:rPr>
        <w:t>of</w:t>
      </w:r>
      <w:r w:rsidRPr="00BA0C48">
        <w:rPr>
          <w:rFonts w:ascii="Tahoma" w:hAnsi="Tahoma" w:cs="Tahoma"/>
          <w:spacing w:val="-3"/>
          <w:szCs w:val="20"/>
        </w:rPr>
        <w:t xml:space="preserve"> </w:t>
      </w:r>
      <w:r w:rsidRPr="00BA0C48">
        <w:rPr>
          <w:rFonts w:ascii="Tahoma" w:hAnsi="Tahoma" w:cs="Tahoma"/>
          <w:szCs w:val="20"/>
        </w:rPr>
        <w:t>the</w:t>
      </w:r>
      <w:r w:rsidRPr="00BA0C48">
        <w:rPr>
          <w:rFonts w:ascii="Tahoma" w:hAnsi="Tahoma" w:cs="Tahoma"/>
          <w:spacing w:val="-3"/>
          <w:szCs w:val="20"/>
        </w:rPr>
        <w:t xml:space="preserve"> </w:t>
      </w:r>
      <w:r w:rsidRPr="00BA0C48">
        <w:rPr>
          <w:rFonts w:ascii="Tahoma" w:hAnsi="Tahoma" w:cs="Tahoma"/>
          <w:szCs w:val="20"/>
        </w:rPr>
        <w:t>government’s</w:t>
      </w:r>
      <w:r w:rsidRPr="00BA0C48">
        <w:rPr>
          <w:rFonts w:ascii="Tahoma" w:hAnsi="Tahoma" w:cs="Tahoma"/>
          <w:spacing w:val="-3"/>
          <w:szCs w:val="20"/>
        </w:rPr>
        <w:t xml:space="preserve"> </w:t>
      </w:r>
      <w:r w:rsidRPr="00BA0C48">
        <w:rPr>
          <w:rFonts w:ascii="Tahoma" w:hAnsi="Tahoma" w:cs="Tahoma"/>
          <w:szCs w:val="20"/>
        </w:rPr>
        <w:t>overall</w:t>
      </w:r>
      <w:r w:rsidR="004A2496">
        <w:rPr>
          <w:rFonts w:ascii="Tahoma" w:hAnsi="Tahoma" w:cs="Tahoma"/>
          <w:szCs w:val="20"/>
        </w:rPr>
        <w:t xml:space="preserve"> </w:t>
      </w:r>
      <w:r w:rsidRPr="00BA0C48">
        <w:rPr>
          <w:rFonts w:ascii="Tahoma" w:hAnsi="Tahoma" w:cs="Tahoma"/>
          <w:szCs w:val="20"/>
        </w:rPr>
        <w:t>counter terrorism strategy – CONTEST.</w:t>
      </w:r>
      <w:r w:rsidRPr="00BA0C48">
        <w:rPr>
          <w:rFonts w:ascii="Tahoma" w:hAnsi="Tahoma" w:cs="Tahoma"/>
          <w:spacing w:val="40"/>
          <w:szCs w:val="20"/>
        </w:rPr>
        <w:t xml:space="preserve"> </w:t>
      </w:r>
      <w:r w:rsidRPr="00BA0C48">
        <w:rPr>
          <w:rFonts w:ascii="Tahoma" w:hAnsi="Tahoma" w:cs="Tahoma"/>
          <w:szCs w:val="20"/>
        </w:rPr>
        <w:t>Prevent is intended to work with all forms of terrorism from the Far Right to Islamic Extremism.</w:t>
      </w:r>
    </w:p>
    <w:p w14:paraId="2787FD67" w14:textId="77777777" w:rsidR="00743192" w:rsidRPr="00BA0C48" w:rsidRDefault="00743192" w:rsidP="004A2496">
      <w:pPr>
        <w:pStyle w:val="BodyText"/>
        <w:tabs>
          <w:tab w:val="left" w:pos="567"/>
        </w:tabs>
        <w:spacing w:before="7"/>
        <w:ind w:left="567" w:right="-42"/>
        <w:rPr>
          <w:rFonts w:ascii="Tahoma" w:hAnsi="Tahoma" w:cs="Tahoma"/>
          <w:sz w:val="24"/>
          <w:szCs w:val="20"/>
        </w:rPr>
      </w:pPr>
    </w:p>
    <w:p w14:paraId="2787FD68" w14:textId="77777777" w:rsidR="00743192" w:rsidRPr="00BA0C48" w:rsidRDefault="00854A5C" w:rsidP="004A2496">
      <w:pPr>
        <w:tabs>
          <w:tab w:val="left" w:pos="567"/>
        </w:tabs>
        <w:ind w:left="567" w:right="-42"/>
        <w:rPr>
          <w:rFonts w:ascii="Tahoma" w:hAnsi="Tahoma" w:cs="Tahoma"/>
          <w:szCs w:val="20"/>
        </w:rPr>
      </w:pPr>
      <w:r w:rsidRPr="00BA0C48">
        <w:rPr>
          <w:rFonts w:ascii="Tahoma" w:hAnsi="Tahoma" w:cs="Tahoma"/>
          <w:szCs w:val="20"/>
        </w:rPr>
        <w:t>Prevent</w:t>
      </w:r>
      <w:r w:rsidRPr="00BA0C48">
        <w:rPr>
          <w:rFonts w:ascii="Tahoma" w:hAnsi="Tahoma" w:cs="Tahoma"/>
          <w:spacing w:val="-8"/>
          <w:szCs w:val="20"/>
        </w:rPr>
        <w:t xml:space="preserve"> </w:t>
      </w:r>
      <w:r w:rsidRPr="00BA0C48">
        <w:rPr>
          <w:rFonts w:ascii="Tahoma" w:hAnsi="Tahoma" w:cs="Tahoma"/>
          <w:szCs w:val="20"/>
        </w:rPr>
        <w:t>defines</w:t>
      </w:r>
      <w:r w:rsidRPr="00BA0C48">
        <w:rPr>
          <w:rFonts w:ascii="Tahoma" w:hAnsi="Tahoma" w:cs="Tahoma"/>
          <w:spacing w:val="-6"/>
          <w:szCs w:val="20"/>
        </w:rPr>
        <w:t xml:space="preserve"> </w:t>
      </w:r>
      <w:proofErr w:type="spellStart"/>
      <w:r w:rsidRPr="00BA0C48">
        <w:rPr>
          <w:rFonts w:ascii="Tahoma" w:hAnsi="Tahoma" w:cs="Tahoma"/>
          <w:szCs w:val="20"/>
        </w:rPr>
        <w:t>radicalisation</w:t>
      </w:r>
      <w:proofErr w:type="spellEnd"/>
      <w:r w:rsidRPr="00BA0C48">
        <w:rPr>
          <w:rFonts w:ascii="Tahoma" w:hAnsi="Tahoma" w:cs="Tahoma"/>
          <w:spacing w:val="-7"/>
          <w:szCs w:val="20"/>
        </w:rPr>
        <w:t xml:space="preserve"> </w:t>
      </w:r>
      <w:r w:rsidRPr="00BA0C48">
        <w:rPr>
          <w:rFonts w:ascii="Tahoma" w:hAnsi="Tahoma" w:cs="Tahoma"/>
          <w:spacing w:val="-5"/>
          <w:szCs w:val="20"/>
        </w:rPr>
        <w:t>as:</w:t>
      </w:r>
    </w:p>
    <w:p w14:paraId="2787FD69" w14:textId="77777777" w:rsidR="00743192" w:rsidRPr="00BA0C48" w:rsidRDefault="00854A5C" w:rsidP="004A2496">
      <w:pPr>
        <w:tabs>
          <w:tab w:val="left" w:pos="567"/>
        </w:tabs>
        <w:spacing w:before="39" w:line="276" w:lineRule="auto"/>
        <w:ind w:left="567" w:right="-42"/>
        <w:rPr>
          <w:rFonts w:ascii="Tahoma" w:hAnsi="Tahoma" w:cs="Tahoma"/>
          <w:i/>
          <w:szCs w:val="20"/>
        </w:rPr>
      </w:pPr>
      <w:r w:rsidRPr="00BA0C48">
        <w:rPr>
          <w:rFonts w:ascii="Tahoma" w:hAnsi="Tahoma" w:cs="Tahoma"/>
          <w:i/>
          <w:szCs w:val="20"/>
        </w:rPr>
        <w:t>“The</w:t>
      </w:r>
      <w:r w:rsidRPr="00BA0C48">
        <w:rPr>
          <w:rFonts w:ascii="Tahoma" w:hAnsi="Tahoma" w:cs="Tahoma"/>
          <w:i/>
          <w:spacing w:val="-1"/>
          <w:szCs w:val="20"/>
        </w:rPr>
        <w:t xml:space="preserve"> </w:t>
      </w:r>
      <w:r w:rsidRPr="00BA0C48">
        <w:rPr>
          <w:rFonts w:ascii="Tahoma" w:hAnsi="Tahoma" w:cs="Tahoma"/>
          <w:i/>
          <w:szCs w:val="20"/>
        </w:rPr>
        <w:t>process</w:t>
      </w:r>
      <w:r w:rsidRPr="00BA0C48">
        <w:rPr>
          <w:rFonts w:ascii="Tahoma" w:hAnsi="Tahoma" w:cs="Tahoma"/>
          <w:i/>
          <w:spacing w:val="-6"/>
          <w:szCs w:val="20"/>
        </w:rPr>
        <w:t xml:space="preserve"> </w:t>
      </w:r>
      <w:r w:rsidRPr="00BA0C48">
        <w:rPr>
          <w:rFonts w:ascii="Tahoma" w:hAnsi="Tahoma" w:cs="Tahoma"/>
          <w:i/>
          <w:szCs w:val="20"/>
        </w:rPr>
        <w:t>by</w:t>
      </w:r>
      <w:r w:rsidRPr="00BA0C48">
        <w:rPr>
          <w:rFonts w:ascii="Tahoma" w:hAnsi="Tahoma" w:cs="Tahoma"/>
          <w:i/>
          <w:spacing w:val="-5"/>
          <w:szCs w:val="20"/>
        </w:rPr>
        <w:t xml:space="preserve"> </w:t>
      </w:r>
      <w:r w:rsidRPr="00BA0C48">
        <w:rPr>
          <w:rFonts w:ascii="Tahoma" w:hAnsi="Tahoma" w:cs="Tahoma"/>
          <w:i/>
          <w:szCs w:val="20"/>
        </w:rPr>
        <w:t>which</w:t>
      </w:r>
      <w:r w:rsidRPr="00BA0C48">
        <w:rPr>
          <w:rFonts w:ascii="Tahoma" w:hAnsi="Tahoma" w:cs="Tahoma"/>
          <w:i/>
          <w:spacing w:val="-5"/>
          <w:szCs w:val="20"/>
        </w:rPr>
        <w:t xml:space="preserve"> </w:t>
      </w:r>
      <w:r w:rsidRPr="00BA0C48">
        <w:rPr>
          <w:rFonts w:ascii="Tahoma" w:hAnsi="Tahoma" w:cs="Tahoma"/>
          <w:i/>
          <w:szCs w:val="20"/>
        </w:rPr>
        <w:t>a</w:t>
      </w:r>
      <w:r w:rsidRPr="00BA0C48">
        <w:rPr>
          <w:rFonts w:ascii="Tahoma" w:hAnsi="Tahoma" w:cs="Tahoma"/>
          <w:i/>
          <w:spacing w:val="-2"/>
          <w:szCs w:val="20"/>
        </w:rPr>
        <w:t xml:space="preserve"> </w:t>
      </w:r>
      <w:r w:rsidRPr="00BA0C48">
        <w:rPr>
          <w:rFonts w:ascii="Tahoma" w:hAnsi="Tahoma" w:cs="Tahoma"/>
          <w:i/>
          <w:szCs w:val="20"/>
        </w:rPr>
        <w:t>person</w:t>
      </w:r>
      <w:r w:rsidRPr="00BA0C48">
        <w:rPr>
          <w:rFonts w:ascii="Tahoma" w:hAnsi="Tahoma" w:cs="Tahoma"/>
          <w:i/>
          <w:spacing w:val="-2"/>
          <w:szCs w:val="20"/>
        </w:rPr>
        <w:t xml:space="preserve"> </w:t>
      </w:r>
      <w:r w:rsidRPr="00BA0C48">
        <w:rPr>
          <w:rFonts w:ascii="Tahoma" w:hAnsi="Tahoma" w:cs="Tahoma"/>
          <w:i/>
          <w:szCs w:val="20"/>
        </w:rPr>
        <w:t>comes</w:t>
      </w:r>
      <w:r w:rsidRPr="00BA0C48">
        <w:rPr>
          <w:rFonts w:ascii="Tahoma" w:hAnsi="Tahoma" w:cs="Tahoma"/>
          <w:i/>
          <w:spacing w:val="-3"/>
          <w:szCs w:val="20"/>
        </w:rPr>
        <w:t xml:space="preserve"> </w:t>
      </w:r>
      <w:r w:rsidRPr="00BA0C48">
        <w:rPr>
          <w:rFonts w:ascii="Tahoma" w:hAnsi="Tahoma" w:cs="Tahoma"/>
          <w:i/>
          <w:szCs w:val="20"/>
        </w:rPr>
        <w:t>to</w:t>
      </w:r>
      <w:r w:rsidRPr="00BA0C48">
        <w:rPr>
          <w:rFonts w:ascii="Tahoma" w:hAnsi="Tahoma" w:cs="Tahoma"/>
          <w:i/>
          <w:spacing w:val="-3"/>
          <w:szCs w:val="20"/>
        </w:rPr>
        <w:t xml:space="preserve"> </w:t>
      </w:r>
      <w:r w:rsidRPr="00BA0C48">
        <w:rPr>
          <w:rFonts w:ascii="Tahoma" w:hAnsi="Tahoma" w:cs="Tahoma"/>
          <w:i/>
          <w:szCs w:val="20"/>
        </w:rPr>
        <w:t>support</w:t>
      </w:r>
      <w:r w:rsidRPr="00BA0C48">
        <w:rPr>
          <w:rFonts w:ascii="Tahoma" w:hAnsi="Tahoma" w:cs="Tahoma"/>
          <w:i/>
          <w:spacing w:val="-4"/>
          <w:szCs w:val="20"/>
        </w:rPr>
        <w:t xml:space="preserve"> </w:t>
      </w:r>
      <w:r w:rsidRPr="00BA0C48">
        <w:rPr>
          <w:rFonts w:ascii="Tahoma" w:hAnsi="Tahoma" w:cs="Tahoma"/>
          <w:i/>
          <w:szCs w:val="20"/>
        </w:rPr>
        <w:t>terrorism</w:t>
      </w:r>
      <w:r w:rsidRPr="00BA0C48">
        <w:rPr>
          <w:rFonts w:ascii="Tahoma" w:hAnsi="Tahoma" w:cs="Tahoma"/>
          <w:i/>
          <w:spacing w:val="-8"/>
          <w:szCs w:val="20"/>
        </w:rPr>
        <w:t xml:space="preserve"> </w:t>
      </w:r>
      <w:r w:rsidRPr="00BA0C48">
        <w:rPr>
          <w:rFonts w:ascii="Tahoma" w:hAnsi="Tahoma" w:cs="Tahoma"/>
          <w:i/>
          <w:szCs w:val="20"/>
        </w:rPr>
        <w:t>and</w:t>
      </w:r>
      <w:r w:rsidRPr="00BA0C48">
        <w:rPr>
          <w:rFonts w:ascii="Tahoma" w:hAnsi="Tahoma" w:cs="Tahoma"/>
          <w:i/>
          <w:spacing w:val="-3"/>
          <w:szCs w:val="20"/>
        </w:rPr>
        <w:t xml:space="preserve"> </w:t>
      </w:r>
      <w:r w:rsidRPr="00BA0C48">
        <w:rPr>
          <w:rFonts w:ascii="Tahoma" w:hAnsi="Tahoma" w:cs="Tahoma"/>
          <w:i/>
          <w:szCs w:val="20"/>
        </w:rPr>
        <w:t>forms</w:t>
      </w:r>
      <w:r w:rsidRPr="00BA0C48">
        <w:rPr>
          <w:rFonts w:ascii="Tahoma" w:hAnsi="Tahoma" w:cs="Tahoma"/>
          <w:i/>
          <w:spacing w:val="-4"/>
          <w:szCs w:val="20"/>
        </w:rPr>
        <w:t xml:space="preserve"> </w:t>
      </w:r>
      <w:r w:rsidRPr="00BA0C48">
        <w:rPr>
          <w:rFonts w:ascii="Tahoma" w:hAnsi="Tahoma" w:cs="Tahoma"/>
          <w:i/>
          <w:szCs w:val="20"/>
        </w:rPr>
        <w:t>of extremism leading to terrorism.”</w:t>
      </w:r>
    </w:p>
    <w:p w14:paraId="2787FD6A" w14:textId="77777777" w:rsidR="00743192" w:rsidRPr="00BA0C48" w:rsidRDefault="00743192" w:rsidP="004A2496">
      <w:pPr>
        <w:pStyle w:val="BodyText"/>
        <w:tabs>
          <w:tab w:val="left" w:pos="567"/>
        </w:tabs>
        <w:spacing w:before="10"/>
        <w:ind w:left="567" w:right="-42"/>
        <w:rPr>
          <w:rFonts w:ascii="Tahoma" w:hAnsi="Tahoma" w:cs="Tahoma"/>
          <w:i/>
          <w:sz w:val="24"/>
          <w:szCs w:val="20"/>
        </w:rPr>
      </w:pPr>
    </w:p>
    <w:p w14:paraId="2787FD6B" w14:textId="77777777" w:rsidR="00743192" w:rsidRPr="00BA0C48" w:rsidRDefault="00854A5C" w:rsidP="004A2496">
      <w:pPr>
        <w:tabs>
          <w:tab w:val="left" w:pos="567"/>
        </w:tabs>
        <w:ind w:left="567" w:right="-42"/>
        <w:rPr>
          <w:rFonts w:ascii="Tahoma" w:hAnsi="Tahoma" w:cs="Tahoma"/>
          <w:szCs w:val="20"/>
        </w:rPr>
      </w:pPr>
      <w:r w:rsidRPr="00BA0C48">
        <w:rPr>
          <w:rFonts w:ascii="Tahoma" w:hAnsi="Tahoma" w:cs="Tahoma"/>
          <w:szCs w:val="20"/>
        </w:rPr>
        <w:t>Prevent</w:t>
      </w:r>
      <w:r w:rsidRPr="00BA0C48">
        <w:rPr>
          <w:rFonts w:ascii="Tahoma" w:hAnsi="Tahoma" w:cs="Tahoma"/>
          <w:spacing w:val="-6"/>
          <w:szCs w:val="20"/>
        </w:rPr>
        <w:t xml:space="preserve"> </w:t>
      </w:r>
      <w:r w:rsidRPr="00BA0C48">
        <w:rPr>
          <w:rFonts w:ascii="Tahoma" w:hAnsi="Tahoma" w:cs="Tahoma"/>
          <w:szCs w:val="20"/>
        </w:rPr>
        <w:t>defines</w:t>
      </w:r>
      <w:r w:rsidRPr="00BA0C48">
        <w:rPr>
          <w:rFonts w:ascii="Tahoma" w:hAnsi="Tahoma" w:cs="Tahoma"/>
          <w:spacing w:val="-4"/>
          <w:szCs w:val="20"/>
        </w:rPr>
        <w:t xml:space="preserve"> </w:t>
      </w:r>
      <w:r w:rsidRPr="00BA0C48">
        <w:rPr>
          <w:rFonts w:ascii="Tahoma" w:hAnsi="Tahoma" w:cs="Tahoma"/>
          <w:szCs w:val="20"/>
        </w:rPr>
        <w:t>extremism</w:t>
      </w:r>
      <w:r w:rsidRPr="00BA0C48">
        <w:rPr>
          <w:rFonts w:ascii="Tahoma" w:hAnsi="Tahoma" w:cs="Tahoma"/>
          <w:spacing w:val="-4"/>
          <w:szCs w:val="20"/>
        </w:rPr>
        <w:t xml:space="preserve"> </w:t>
      </w:r>
      <w:r w:rsidRPr="00BA0C48">
        <w:rPr>
          <w:rFonts w:ascii="Tahoma" w:hAnsi="Tahoma" w:cs="Tahoma"/>
          <w:spacing w:val="-5"/>
          <w:szCs w:val="20"/>
        </w:rPr>
        <w:t>as:</w:t>
      </w:r>
    </w:p>
    <w:p w14:paraId="2787FD6C" w14:textId="77777777" w:rsidR="00743192" w:rsidRPr="00BA0C48" w:rsidRDefault="00854A5C" w:rsidP="004A2496">
      <w:pPr>
        <w:tabs>
          <w:tab w:val="left" w:pos="567"/>
        </w:tabs>
        <w:spacing w:before="38" w:line="276" w:lineRule="auto"/>
        <w:ind w:left="567" w:right="-42"/>
        <w:rPr>
          <w:rFonts w:ascii="Tahoma" w:hAnsi="Tahoma" w:cs="Tahoma"/>
          <w:i/>
          <w:szCs w:val="20"/>
        </w:rPr>
      </w:pPr>
      <w:r w:rsidRPr="00BA0C48">
        <w:rPr>
          <w:rFonts w:ascii="Tahoma" w:hAnsi="Tahoma" w:cs="Tahoma"/>
          <w:i/>
          <w:szCs w:val="20"/>
        </w:rPr>
        <w:t>“Vocal</w:t>
      </w:r>
      <w:r w:rsidRPr="00BA0C48">
        <w:rPr>
          <w:rFonts w:ascii="Tahoma" w:hAnsi="Tahoma" w:cs="Tahoma"/>
          <w:i/>
          <w:spacing w:val="-5"/>
          <w:szCs w:val="20"/>
        </w:rPr>
        <w:t xml:space="preserve"> </w:t>
      </w:r>
      <w:r w:rsidRPr="00BA0C48">
        <w:rPr>
          <w:rFonts w:ascii="Tahoma" w:hAnsi="Tahoma" w:cs="Tahoma"/>
          <w:i/>
          <w:szCs w:val="20"/>
        </w:rPr>
        <w:t>or</w:t>
      </w:r>
      <w:r w:rsidRPr="00BA0C48">
        <w:rPr>
          <w:rFonts w:ascii="Tahoma" w:hAnsi="Tahoma" w:cs="Tahoma"/>
          <w:i/>
          <w:spacing w:val="-4"/>
          <w:szCs w:val="20"/>
        </w:rPr>
        <w:t xml:space="preserve"> </w:t>
      </w:r>
      <w:r w:rsidRPr="00BA0C48">
        <w:rPr>
          <w:rFonts w:ascii="Tahoma" w:hAnsi="Tahoma" w:cs="Tahoma"/>
          <w:i/>
          <w:szCs w:val="20"/>
        </w:rPr>
        <w:t>active</w:t>
      </w:r>
      <w:r w:rsidRPr="00BA0C48">
        <w:rPr>
          <w:rFonts w:ascii="Tahoma" w:hAnsi="Tahoma" w:cs="Tahoma"/>
          <w:i/>
          <w:spacing w:val="-5"/>
          <w:szCs w:val="20"/>
        </w:rPr>
        <w:t xml:space="preserve"> </w:t>
      </w:r>
      <w:r w:rsidRPr="00BA0C48">
        <w:rPr>
          <w:rFonts w:ascii="Tahoma" w:hAnsi="Tahoma" w:cs="Tahoma"/>
          <w:i/>
          <w:szCs w:val="20"/>
        </w:rPr>
        <w:t>opposition</w:t>
      </w:r>
      <w:r w:rsidRPr="00BA0C48">
        <w:rPr>
          <w:rFonts w:ascii="Tahoma" w:hAnsi="Tahoma" w:cs="Tahoma"/>
          <w:i/>
          <w:spacing w:val="-4"/>
          <w:szCs w:val="20"/>
        </w:rPr>
        <w:t xml:space="preserve"> </w:t>
      </w:r>
      <w:r w:rsidRPr="00BA0C48">
        <w:rPr>
          <w:rFonts w:ascii="Tahoma" w:hAnsi="Tahoma" w:cs="Tahoma"/>
          <w:i/>
          <w:szCs w:val="20"/>
        </w:rPr>
        <w:t>to</w:t>
      </w:r>
      <w:r w:rsidRPr="00BA0C48">
        <w:rPr>
          <w:rFonts w:ascii="Tahoma" w:hAnsi="Tahoma" w:cs="Tahoma"/>
          <w:i/>
          <w:spacing w:val="-4"/>
          <w:szCs w:val="20"/>
        </w:rPr>
        <w:t xml:space="preserve"> </w:t>
      </w:r>
      <w:r w:rsidRPr="00BA0C48">
        <w:rPr>
          <w:rFonts w:ascii="Tahoma" w:hAnsi="Tahoma" w:cs="Tahoma"/>
          <w:i/>
          <w:szCs w:val="20"/>
        </w:rPr>
        <w:t>fundamental</w:t>
      </w:r>
      <w:r w:rsidRPr="00BA0C48">
        <w:rPr>
          <w:rFonts w:ascii="Tahoma" w:hAnsi="Tahoma" w:cs="Tahoma"/>
          <w:i/>
          <w:spacing w:val="-5"/>
          <w:szCs w:val="20"/>
        </w:rPr>
        <w:t xml:space="preserve"> </w:t>
      </w:r>
      <w:r w:rsidRPr="00BA0C48">
        <w:rPr>
          <w:rFonts w:ascii="Tahoma" w:hAnsi="Tahoma" w:cs="Tahoma"/>
          <w:i/>
          <w:szCs w:val="20"/>
        </w:rPr>
        <w:t>British</w:t>
      </w:r>
      <w:r w:rsidRPr="00BA0C48">
        <w:rPr>
          <w:rFonts w:ascii="Tahoma" w:hAnsi="Tahoma" w:cs="Tahoma"/>
          <w:i/>
          <w:spacing w:val="-4"/>
          <w:szCs w:val="20"/>
        </w:rPr>
        <w:t xml:space="preserve"> </w:t>
      </w:r>
      <w:r w:rsidRPr="00BA0C48">
        <w:rPr>
          <w:rFonts w:ascii="Tahoma" w:hAnsi="Tahoma" w:cs="Tahoma"/>
          <w:i/>
          <w:szCs w:val="20"/>
        </w:rPr>
        <w:t>Values,</w:t>
      </w:r>
      <w:r w:rsidRPr="00BA0C48">
        <w:rPr>
          <w:rFonts w:ascii="Tahoma" w:hAnsi="Tahoma" w:cs="Tahoma"/>
          <w:i/>
          <w:spacing w:val="-5"/>
          <w:szCs w:val="20"/>
        </w:rPr>
        <w:t xml:space="preserve"> </w:t>
      </w:r>
      <w:r w:rsidRPr="00BA0C48">
        <w:rPr>
          <w:rFonts w:ascii="Tahoma" w:hAnsi="Tahoma" w:cs="Tahoma"/>
          <w:i/>
          <w:szCs w:val="20"/>
        </w:rPr>
        <w:t>including democracy, the rule of law, individual liberty and mutual respect and tolerance of different faiths and beliefs.”</w:t>
      </w:r>
    </w:p>
    <w:p w14:paraId="2787FD6D" w14:textId="77777777" w:rsidR="00743192" w:rsidRPr="00BA0C48" w:rsidRDefault="00743192" w:rsidP="004A2496">
      <w:pPr>
        <w:pStyle w:val="BodyText"/>
        <w:tabs>
          <w:tab w:val="left" w:pos="567"/>
        </w:tabs>
        <w:spacing w:before="10"/>
        <w:ind w:left="567" w:right="-42"/>
        <w:rPr>
          <w:rFonts w:ascii="Tahoma" w:hAnsi="Tahoma" w:cs="Tahoma"/>
          <w:i/>
          <w:sz w:val="24"/>
          <w:szCs w:val="20"/>
        </w:rPr>
      </w:pPr>
    </w:p>
    <w:p w14:paraId="2787FD6E" w14:textId="6A0C7C06" w:rsidR="00743192" w:rsidRPr="00BA0C48" w:rsidRDefault="00854A5C" w:rsidP="004A2496">
      <w:pPr>
        <w:tabs>
          <w:tab w:val="left" w:pos="567"/>
        </w:tabs>
        <w:spacing w:line="276" w:lineRule="auto"/>
        <w:ind w:left="567" w:right="-42"/>
        <w:rPr>
          <w:rFonts w:ascii="Tahoma" w:hAnsi="Tahoma" w:cs="Tahoma"/>
          <w:szCs w:val="20"/>
        </w:rPr>
      </w:pPr>
      <w:r w:rsidRPr="00BA0C48">
        <w:rPr>
          <w:rFonts w:ascii="Tahoma" w:hAnsi="Tahoma" w:cs="Tahoma"/>
          <w:szCs w:val="20"/>
        </w:rPr>
        <w:t xml:space="preserve">As such, both extremist views and </w:t>
      </w:r>
      <w:proofErr w:type="spellStart"/>
      <w:r w:rsidRPr="00BA0C48">
        <w:rPr>
          <w:rFonts w:ascii="Tahoma" w:hAnsi="Tahoma" w:cs="Tahoma"/>
          <w:szCs w:val="20"/>
        </w:rPr>
        <w:t>behaviours</w:t>
      </w:r>
      <w:proofErr w:type="spellEnd"/>
      <w:r w:rsidRPr="00BA0C48">
        <w:rPr>
          <w:rFonts w:ascii="Tahoma" w:hAnsi="Tahoma" w:cs="Tahoma"/>
          <w:szCs w:val="20"/>
        </w:rPr>
        <w:t xml:space="preserve"> are the focus for government</w:t>
      </w:r>
      <w:r w:rsidR="004A2496">
        <w:rPr>
          <w:rFonts w:ascii="Tahoma" w:hAnsi="Tahoma" w:cs="Tahoma"/>
          <w:szCs w:val="20"/>
        </w:rPr>
        <w:t xml:space="preserve"> </w:t>
      </w:r>
      <w:r w:rsidRPr="00BA0C48">
        <w:rPr>
          <w:rFonts w:ascii="Tahoma" w:hAnsi="Tahoma" w:cs="Tahoma"/>
          <w:szCs w:val="20"/>
        </w:rPr>
        <w:t>intervention.</w:t>
      </w:r>
      <w:r w:rsidRPr="00BA0C48">
        <w:rPr>
          <w:rFonts w:ascii="Tahoma" w:hAnsi="Tahoma" w:cs="Tahoma"/>
          <w:spacing w:val="40"/>
          <w:szCs w:val="20"/>
        </w:rPr>
        <w:t xml:space="preserve"> </w:t>
      </w:r>
      <w:r w:rsidRPr="00BA0C48">
        <w:rPr>
          <w:rFonts w:ascii="Tahoma" w:hAnsi="Tahoma" w:cs="Tahoma"/>
          <w:szCs w:val="20"/>
        </w:rPr>
        <w:t xml:space="preserve">However holding extremist views and/or demonstrating extremist </w:t>
      </w:r>
      <w:proofErr w:type="spellStart"/>
      <w:r w:rsidRPr="00BA0C48">
        <w:rPr>
          <w:rFonts w:ascii="Tahoma" w:hAnsi="Tahoma" w:cs="Tahoma"/>
          <w:szCs w:val="20"/>
        </w:rPr>
        <w:t>behaviours</w:t>
      </w:r>
      <w:proofErr w:type="spellEnd"/>
      <w:r w:rsidRPr="00BA0C48">
        <w:rPr>
          <w:rFonts w:ascii="Tahoma" w:hAnsi="Tahoma" w:cs="Tahoma"/>
          <w:szCs w:val="20"/>
        </w:rPr>
        <w:t xml:space="preserve"> does not mean an individual is being </w:t>
      </w:r>
      <w:proofErr w:type="spellStart"/>
      <w:r w:rsidRPr="00BA0C48">
        <w:rPr>
          <w:rFonts w:ascii="Tahoma" w:hAnsi="Tahoma" w:cs="Tahoma"/>
          <w:szCs w:val="20"/>
        </w:rPr>
        <w:t>radicalised</w:t>
      </w:r>
      <w:proofErr w:type="spellEnd"/>
      <w:r w:rsidRPr="00BA0C48">
        <w:rPr>
          <w:rFonts w:ascii="Tahoma" w:hAnsi="Tahoma" w:cs="Tahoma"/>
          <w:szCs w:val="20"/>
        </w:rPr>
        <w:t xml:space="preserve"> or will engage in terrorism.</w:t>
      </w:r>
      <w:r w:rsidRPr="00BA0C48">
        <w:rPr>
          <w:rFonts w:ascii="Tahoma" w:hAnsi="Tahoma" w:cs="Tahoma"/>
          <w:spacing w:val="40"/>
          <w:szCs w:val="20"/>
        </w:rPr>
        <w:t xml:space="preserve"> </w:t>
      </w:r>
      <w:r w:rsidRPr="00BA0C48">
        <w:rPr>
          <w:rFonts w:ascii="Tahoma" w:hAnsi="Tahoma" w:cs="Tahoma"/>
          <w:szCs w:val="20"/>
        </w:rPr>
        <w:t>Hence</w:t>
      </w:r>
      <w:r w:rsidRPr="00BA0C48">
        <w:rPr>
          <w:rFonts w:ascii="Tahoma" w:hAnsi="Tahoma" w:cs="Tahoma"/>
          <w:spacing w:val="-3"/>
          <w:szCs w:val="20"/>
        </w:rPr>
        <w:t xml:space="preserve"> </w:t>
      </w:r>
      <w:r w:rsidRPr="00BA0C48">
        <w:rPr>
          <w:rFonts w:ascii="Tahoma" w:hAnsi="Tahoma" w:cs="Tahoma"/>
          <w:szCs w:val="20"/>
        </w:rPr>
        <w:t>in</w:t>
      </w:r>
      <w:r w:rsidRPr="00BA0C48">
        <w:rPr>
          <w:rFonts w:ascii="Tahoma" w:hAnsi="Tahoma" w:cs="Tahoma"/>
          <w:spacing w:val="-5"/>
          <w:szCs w:val="20"/>
        </w:rPr>
        <w:t xml:space="preserve"> </w:t>
      </w:r>
      <w:r w:rsidRPr="00BA0C48">
        <w:rPr>
          <w:rFonts w:ascii="Tahoma" w:hAnsi="Tahoma" w:cs="Tahoma"/>
          <w:szCs w:val="20"/>
        </w:rPr>
        <w:t>Birmingham</w:t>
      </w:r>
      <w:r w:rsidRPr="00BA0C48">
        <w:rPr>
          <w:rFonts w:ascii="Tahoma" w:hAnsi="Tahoma" w:cs="Tahoma"/>
          <w:spacing w:val="-2"/>
          <w:szCs w:val="20"/>
        </w:rPr>
        <w:t xml:space="preserve"> </w:t>
      </w:r>
      <w:r w:rsidRPr="00BA0C48">
        <w:rPr>
          <w:rFonts w:ascii="Tahoma" w:hAnsi="Tahoma" w:cs="Tahoma"/>
          <w:szCs w:val="20"/>
        </w:rPr>
        <w:t>our</w:t>
      </w:r>
      <w:r w:rsidRPr="00BA0C48">
        <w:rPr>
          <w:rFonts w:ascii="Tahoma" w:hAnsi="Tahoma" w:cs="Tahoma"/>
          <w:spacing w:val="-6"/>
          <w:szCs w:val="20"/>
        </w:rPr>
        <w:t xml:space="preserve"> </w:t>
      </w:r>
      <w:r w:rsidRPr="00BA0C48">
        <w:rPr>
          <w:rFonts w:ascii="Tahoma" w:hAnsi="Tahoma" w:cs="Tahoma"/>
          <w:szCs w:val="20"/>
        </w:rPr>
        <w:t>focus</w:t>
      </w:r>
      <w:r w:rsidRPr="00BA0C48">
        <w:rPr>
          <w:rFonts w:ascii="Tahoma" w:hAnsi="Tahoma" w:cs="Tahoma"/>
          <w:spacing w:val="-3"/>
          <w:szCs w:val="20"/>
        </w:rPr>
        <w:t xml:space="preserve"> </w:t>
      </w:r>
      <w:r w:rsidRPr="00BA0C48">
        <w:rPr>
          <w:rFonts w:ascii="Tahoma" w:hAnsi="Tahoma" w:cs="Tahoma"/>
          <w:szCs w:val="20"/>
        </w:rPr>
        <w:t>is</w:t>
      </w:r>
      <w:r w:rsidRPr="00BA0C48">
        <w:rPr>
          <w:rFonts w:ascii="Tahoma" w:hAnsi="Tahoma" w:cs="Tahoma"/>
          <w:spacing w:val="-5"/>
          <w:szCs w:val="20"/>
        </w:rPr>
        <w:t xml:space="preserve"> </w:t>
      </w:r>
      <w:r w:rsidRPr="00BA0C48">
        <w:rPr>
          <w:rFonts w:ascii="Tahoma" w:hAnsi="Tahoma" w:cs="Tahoma"/>
          <w:szCs w:val="20"/>
        </w:rPr>
        <w:t>on</w:t>
      </w:r>
      <w:r w:rsidRPr="00BA0C48">
        <w:rPr>
          <w:rFonts w:ascii="Tahoma" w:hAnsi="Tahoma" w:cs="Tahoma"/>
          <w:spacing w:val="-3"/>
          <w:szCs w:val="20"/>
        </w:rPr>
        <w:t xml:space="preserve"> </w:t>
      </w:r>
      <w:r w:rsidRPr="00BA0C48">
        <w:rPr>
          <w:rFonts w:ascii="Tahoma" w:hAnsi="Tahoma" w:cs="Tahoma"/>
          <w:szCs w:val="20"/>
        </w:rPr>
        <w:t>extremist</w:t>
      </w:r>
      <w:r w:rsidRPr="00BA0C48">
        <w:rPr>
          <w:rFonts w:ascii="Tahoma" w:hAnsi="Tahoma" w:cs="Tahoma"/>
          <w:spacing w:val="-6"/>
          <w:szCs w:val="20"/>
        </w:rPr>
        <w:t xml:space="preserve"> </w:t>
      </w:r>
      <w:r w:rsidRPr="00BA0C48">
        <w:rPr>
          <w:rFonts w:ascii="Tahoma" w:hAnsi="Tahoma" w:cs="Tahoma"/>
          <w:szCs w:val="20"/>
        </w:rPr>
        <w:t>views</w:t>
      </w:r>
      <w:r w:rsidRPr="00BA0C48">
        <w:rPr>
          <w:rFonts w:ascii="Tahoma" w:hAnsi="Tahoma" w:cs="Tahoma"/>
          <w:spacing w:val="-3"/>
          <w:szCs w:val="20"/>
        </w:rPr>
        <w:t xml:space="preserve"> </w:t>
      </w:r>
      <w:r w:rsidRPr="00BA0C48">
        <w:rPr>
          <w:rFonts w:ascii="Tahoma" w:hAnsi="Tahoma" w:cs="Tahoma"/>
          <w:szCs w:val="20"/>
        </w:rPr>
        <w:t>and</w:t>
      </w:r>
      <w:r w:rsidRPr="00BA0C48">
        <w:rPr>
          <w:rFonts w:ascii="Tahoma" w:hAnsi="Tahoma" w:cs="Tahoma"/>
          <w:spacing w:val="-5"/>
          <w:szCs w:val="20"/>
        </w:rPr>
        <w:t xml:space="preserve"> </w:t>
      </w:r>
      <w:proofErr w:type="spellStart"/>
      <w:r w:rsidRPr="00BA0C48">
        <w:rPr>
          <w:rFonts w:ascii="Tahoma" w:hAnsi="Tahoma" w:cs="Tahoma"/>
          <w:szCs w:val="20"/>
        </w:rPr>
        <w:t>behaviours</w:t>
      </w:r>
      <w:proofErr w:type="spellEnd"/>
      <w:r w:rsidRPr="00BA0C48">
        <w:rPr>
          <w:rFonts w:ascii="Tahoma" w:hAnsi="Tahoma" w:cs="Tahoma"/>
          <w:szCs w:val="20"/>
        </w:rPr>
        <w:t xml:space="preserve"> </w:t>
      </w:r>
      <w:r w:rsidRPr="00BA0C48">
        <w:rPr>
          <w:rFonts w:ascii="Tahoma" w:hAnsi="Tahoma" w:cs="Tahoma"/>
          <w:b/>
          <w:szCs w:val="20"/>
        </w:rPr>
        <w:t>that may be or are causing harm</w:t>
      </w:r>
      <w:r w:rsidRPr="00BA0C48">
        <w:rPr>
          <w:rFonts w:ascii="Tahoma" w:hAnsi="Tahoma" w:cs="Tahoma"/>
          <w:szCs w:val="20"/>
        </w:rPr>
        <w:t xml:space="preserve">, as opposed to a focus on extremist views and </w:t>
      </w:r>
      <w:proofErr w:type="spellStart"/>
      <w:r w:rsidRPr="00BA0C48">
        <w:rPr>
          <w:rFonts w:ascii="Tahoma" w:hAnsi="Tahoma" w:cs="Tahoma"/>
          <w:szCs w:val="20"/>
        </w:rPr>
        <w:t>behaviours</w:t>
      </w:r>
      <w:proofErr w:type="spellEnd"/>
      <w:r w:rsidRPr="00BA0C48">
        <w:rPr>
          <w:rFonts w:ascii="Tahoma" w:hAnsi="Tahoma" w:cs="Tahoma"/>
          <w:szCs w:val="20"/>
        </w:rPr>
        <w:t xml:space="preserve"> that ‘society’ may disagree with, but are not causing harm.</w:t>
      </w:r>
    </w:p>
    <w:p w14:paraId="2787FD6F" w14:textId="77777777" w:rsidR="00743192" w:rsidRPr="00BA0C48" w:rsidRDefault="00743192" w:rsidP="004A2496">
      <w:pPr>
        <w:pStyle w:val="BodyText"/>
        <w:tabs>
          <w:tab w:val="left" w:pos="567"/>
        </w:tabs>
        <w:spacing w:before="5"/>
        <w:ind w:left="567" w:right="-42"/>
        <w:rPr>
          <w:rFonts w:ascii="Tahoma" w:hAnsi="Tahoma" w:cs="Tahoma"/>
          <w:sz w:val="24"/>
          <w:szCs w:val="20"/>
        </w:rPr>
      </w:pPr>
    </w:p>
    <w:p w14:paraId="2787FD71" w14:textId="7BFEE0C5" w:rsidR="00743192" w:rsidRDefault="00854A5C" w:rsidP="004A2496">
      <w:pPr>
        <w:tabs>
          <w:tab w:val="left" w:pos="567"/>
        </w:tabs>
        <w:spacing w:before="1" w:line="278" w:lineRule="auto"/>
        <w:ind w:left="567" w:right="-42"/>
        <w:rPr>
          <w:rFonts w:ascii="Tahoma" w:hAnsi="Tahoma" w:cs="Tahoma"/>
          <w:szCs w:val="20"/>
        </w:rPr>
      </w:pPr>
      <w:r w:rsidRPr="00BA0C48">
        <w:rPr>
          <w:rFonts w:ascii="Tahoma" w:hAnsi="Tahoma" w:cs="Tahoma"/>
          <w:szCs w:val="20"/>
        </w:rPr>
        <w:t>In</w:t>
      </w:r>
      <w:r w:rsidRPr="00BA0C48">
        <w:rPr>
          <w:rFonts w:ascii="Tahoma" w:hAnsi="Tahoma" w:cs="Tahoma"/>
          <w:spacing w:val="-2"/>
          <w:szCs w:val="20"/>
        </w:rPr>
        <w:t xml:space="preserve"> </w:t>
      </w:r>
      <w:r w:rsidRPr="00BA0C48">
        <w:rPr>
          <w:rFonts w:ascii="Tahoma" w:hAnsi="Tahoma" w:cs="Tahoma"/>
          <w:szCs w:val="20"/>
        </w:rPr>
        <w:t>Birmingham</w:t>
      </w:r>
      <w:r w:rsidRPr="00BA0C48">
        <w:rPr>
          <w:rFonts w:ascii="Tahoma" w:hAnsi="Tahoma" w:cs="Tahoma"/>
          <w:spacing w:val="-1"/>
          <w:szCs w:val="20"/>
        </w:rPr>
        <w:t xml:space="preserve"> </w:t>
      </w:r>
      <w:r w:rsidRPr="00BA0C48">
        <w:rPr>
          <w:rFonts w:ascii="Tahoma" w:hAnsi="Tahoma" w:cs="Tahoma"/>
          <w:szCs w:val="20"/>
        </w:rPr>
        <w:t>Children’s</w:t>
      </w:r>
      <w:r w:rsidRPr="00BA0C48">
        <w:rPr>
          <w:rFonts w:ascii="Tahoma" w:hAnsi="Tahoma" w:cs="Tahoma"/>
          <w:spacing w:val="-4"/>
          <w:szCs w:val="20"/>
        </w:rPr>
        <w:t xml:space="preserve"> </w:t>
      </w:r>
      <w:r w:rsidRPr="00BA0C48">
        <w:rPr>
          <w:rFonts w:ascii="Tahoma" w:hAnsi="Tahoma" w:cs="Tahoma"/>
          <w:szCs w:val="20"/>
        </w:rPr>
        <w:t>Trust</w:t>
      </w:r>
      <w:r w:rsidRPr="00BA0C48">
        <w:rPr>
          <w:rFonts w:ascii="Tahoma" w:hAnsi="Tahoma" w:cs="Tahoma"/>
          <w:spacing w:val="-3"/>
          <w:szCs w:val="20"/>
        </w:rPr>
        <w:t xml:space="preserve"> </w:t>
      </w:r>
      <w:r w:rsidRPr="00BA0C48">
        <w:rPr>
          <w:rFonts w:ascii="Tahoma" w:hAnsi="Tahoma" w:cs="Tahoma"/>
          <w:szCs w:val="20"/>
        </w:rPr>
        <w:t>(</w:t>
      </w:r>
      <w:r w:rsidR="0098788A" w:rsidRPr="00BA0C48">
        <w:rPr>
          <w:rFonts w:ascii="Tahoma" w:hAnsi="Tahoma" w:cs="Tahoma"/>
          <w:szCs w:val="20"/>
        </w:rPr>
        <w:t>The Trust</w:t>
      </w:r>
      <w:r w:rsidRPr="00BA0C48">
        <w:rPr>
          <w:rFonts w:ascii="Tahoma" w:hAnsi="Tahoma" w:cs="Tahoma"/>
          <w:szCs w:val="20"/>
        </w:rPr>
        <w:t>)</w:t>
      </w:r>
      <w:r w:rsidRPr="00BA0C48">
        <w:rPr>
          <w:rFonts w:ascii="Tahoma" w:hAnsi="Tahoma" w:cs="Tahoma"/>
          <w:spacing w:val="-2"/>
          <w:szCs w:val="20"/>
        </w:rPr>
        <w:t xml:space="preserve"> </w:t>
      </w:r>
      <w:r w:rsidRPr="00BA0C48">
        <w:rPr>
          <w:rFonts w:ascii="Tahoma" w:hAnsi="Tahoma" w:cs="Tahoma"/>
          <w:szCs w:val="20"/>
        </w:rPr>
        <w:t>we</w:t>
      </w:r>
      <w:r w:rsidRPr="00BA0C48">
        <w:rPr>
          <w:rFonts w:ascii="Tahoma" w:hAnsi="Tahoma" w:cs="Tahoma"/>
          <w:spacing w:val="-3"/>
          <w:szCs w:val="20"/>
        </w:rPr>
        <w:t xml:space="preserve"> </w:t>
      </w:r>
      <w:r w:rsidRPr="00BA0C48">
        <w:rPr>
          <w:rFonts w:ascii="Tahoma" w:hAnsi="Tahoma" w:cs="Tahoma"/>
          <w:szCs w:val="20"/>
        </w:rPr>
        <w:t>are</w:t>
      </w:r>
      <w:r w:rsidRPr="00BA0C48">
        <w:rPr>
          <w:rFonts w:ascii="Tahoma" w:hAnsi="Tahoma" w:cs="Tahoma"/>
          <w:spacing w:val="-6"/>
          <w:szCs w:val="20"/>
        </w:rPr>
        <w:t xml:space="preserve"> </w:t>
      </w:r>
      <w:r w:rsidRPr="00BA0C48">
        <w:rPr>
          <w:rFonts w:ascii="Tahoma" w:hAnsi="Tahoma" w:cs="Tahoma"/>
          <w:szCs w:val="20"/>
        </w:rPr>
        <w:t>strongly</w:t>
      </w:r>
      <w:r w:rsidRPr="00BA0C48">
        <w:rPr>
          <w:rFonts w:ascii="Tahoma" w:hAnsi="Tahoma" w:cs="Tahoma"/>
          <w:spacing w:val="-6"/>
          <w:szCs w:val="20"/>
        </w:rPr>
        <w:t xml:space="preserve"> </w:t>
      </w:r>
      <w:r w:rsidRPr="00BA0C48">
        <w:rPr>
          <w:rFonts w:ascii="Tahoma" w:hAnsi="Tahoma" w:cs="Tahoma"/>
          <w:szCs w:val="20"/>
        </w:rPr>
        <w:t>committed</w:t>
      </w:r>
      <w:r w:rsidRPr="00BA0C48">
        <w:rPr>
          <w:rFonts w:ascii="Tahoma" w:hAnsi="Tahoma" w:cs="Tahoma"/>
          <w:spacing w:val="-3"/>
          <w:szCs w:val="20"/>
        </w:rPr>
        <w:t xml:space="preserve"> </w:t>
      </w:r>
      <w:r w:rsidRPr="00BA0C48">
        <w:rPr>
          <w:rFonts w:ascii="Tahoma" w:hAnsi="Tahoma" w:cs="Tahoma"/>
          <w:szCs w:val="20"/>
        </w:rPr>
        <w:t>to</w:t>
      </w:r>
      <w:r w:rsidRPr="00BA0C48">
        <w:rPr>
          <w:rFonts w:ascii="Tahoma" w:hAnsi="Tahoma" w:cs="Tahoma"/>
          <w:spacing w:val="-5"/>
          <w:szCs w:val="20"/>
        </w:rPr>
        <w:t xml:space="preserve"> </w:t>
      </w:r>
      <w:r w:rsidRPr="00BA0C48">
        <w:rPr>
          <w:rFonts w:ascii="Tahoma" w:hAnsi="Tahoma" w:cs="Tahoma"/>
          <w:szCs w:val="20"/>
        </w:rPr>
        <w:t>meeting</w:t>
      </w:r>
      <w:r w:rsidRPr="00BA0C48">
        <w:rPr>
          <w:rFonts w:ascii="Tahoma" w:hAnsi="Tahoma" w:cs="Tahoma"/>
          <w:spacing w:val="-5"/>
          <w:szCs w:val="20"/>
        </w:rPr>
        <w:t xml:space="preserve"> </w:t>
      </w:r>
      <w:r w:rsidRPr="00BA0C48">
        <w:rPr>
          <w:rFonts w:ascii="Tahoma" w:hAnsi="Tahoma" w:cs="Tahoma"/>
          <w:szCs w:val="20"/>
        </w:rPr>
        <w:t>the Prevent duty.</w:t>
      </w:r>
      <w:r w:rsidRPr="00BA0C48">
        <w:rPr>
          <w:rFonts w:ascii="Tahoma" w:hAnsi="Tahoma" w:cs="Tahoma"/>
          <w:spacing w:val="40"/>
          <w:szCs w:val="20"/>
        </w:rPr>
        <w:t xml:space="preserve"> </w:t>
      </w:r>
      <w:r w:rsidRPr="00BA0C48">
        <w:rPr>
          <w:rFonts w:ascii="Tahoma" w:hAnsi="Tahoma" w:cs="Tahoma"/>
          <w:szCs w:val="20"/>
        </w:rPr>
        <w:t>We have reviewed Home Office Tools, existing research and</w:t>
      </w:r>
      <w:r w:rsidR="004A2496">
        <w:rPr>
          <w:rFonts w:ascii="Tahoma" w:hAnsi="Tahoma" w:cs="Tahoma"/>
          <w:szCs w:val="20"/>
        </w:rPr>
        <w:t xml:space="preserve"> </w:t>
      </w:r>
      <w:r w:rsidRPr="00BA0C48">
        <w:rPr>
          <w:rFonts w:ascii="Tahoma" w:hAnsi="Tahoma" w:cs="Tahoma"/>
          <w:szCs w:val="20"/>
        </w:rPr>
        <w:t>other local authorities’ approaches drawing on the existing knowledge base to create</w:t>
      </w:r>
      <w:r w:rsidRPr="00BA0C48">
        <w:rPr>
          <w:rFonts w:ascii="Tahoma" w:hAnsi="Tahoma" w:cs="Tahoma"/>
          <w:spacing w:val="-3"/>
          <w:szCs w:val="20"/>
        </w:rPr>
        <w:t xml:space="preserve"> </w:t>
      </w:r>
      <w:r w:rsidRPr="00BA0C48">
        <w:rPr>
          <w:rFonts w:ascii="Tahoma" w:hAnsi="Tahoma" w:cs="Tahoma"/>
          <w:szCs w:val="20"/>
        </w:rPr>
        <w:t>this</w:t>
      </w:r>
      <w:r w:rsidRPr="00BA0C48">
        <w:rPr>
          <w:rFonts w:ascii="Tahoma" w:hAnsi="Tahoma" w:cs="Tahoma"/>
          <w:spacing w:val="-4"/>
          <w:szCs w:val="20"/>
        </w:rPr>
        <w:t xml:space="preserve"> </w:t>
      </w:r>
      <w:r w:rsidRPr="00BA0C48">
        <w:rPr>
          <w:rFonts w:ascii="Tahoma" w:hAnsi="Tahoma" w:cs="Tahoma"/>
          <w:szCs w:val="20"/>
        </w:rPr>
        <w:t>guidance</w:t>
      </w:r>
      <w:r w:rsidRPr="00BA0C48">
        <w:rPr>
          <w:rFonts w:ascii="Tahoma" w:hAnsi="Tahoma" w:cs="Tahoma"/>
          <w:spacing w:val="-5"/>
          <w:szCs w:val="20"/>
        </w:rPr>
        <w:t xml:space="preserve"> </w:t>
      </w:r>
      <w:r w:rsidRPr="00BA0C48">
        <w:rPr>
          <w:rFonts w:ascii="Tahoma" w:hAnsi="Tahoma" w:cs="Tahoma"/>
          <w:szCs w:val="20"/>
        </w:rPr>
        <w:t>for</w:t>
      </w:r>
      <w:r w:rsidRPr="00BA0C48">
        <w:rPr>
          <w:rFonts w:ascii="Tahoma" w:hAnsi="Tahoma" w:cs="Tahoma"/>
          <w:spacing w:val="-2"/>
          <w:szCs w:val="20"/>
        </w:rPr>
        <w:t xml:space="preserve"> </w:t>
      </w:r>
      <w:r w:rsidRPr="00BA0C48">
        <w:rPr>
          <w:rFonts w:ascii="Tahoma" w:hAnsi="Tahoma" w:cs="Tahoma"/>
          <w:szCs w:val="20"/>
        </w:rPr>
        <w:t>Early</w:t>
      </w:r>
      <w:r w:rsidRPr="00BA0C48">
        <w:rPr>
          <w:rFonts w:ascii="Tahoma" w:hAnsi="Tahoma" w:cs="Tahoma"/>
          <w:spacing w:val="-6"/>
          <w:szCs w:val="20"/>
        </w:rPr>
        <w:t xml:space="preserve"> </w:t>
      </w:r>
      <w:r w:rsidRPr="00BA0C48">
        <w:rPr>
          <w:rFonts w:ascii="Tahoma" w:hAnsi="Tahoma" w:cs="Tahoma"/>
          <w:szCs w:val="20"/>
        </w:rPr>
        <w:t>Help</w:t>
      </w:r>
      <w:r w:rsidRPr="00BA0C48">
        <w:rPr>
          <w:rFonts w:ascii="Tahoma" w:hAnsi="Tahoma" w:cs="Tahoma"/>
          <w:spacing w:val="-3"/>
          <w:szCs w:val="20"/>
        </w:rPr>
        <w:t xml:space="preserve"> </w:t>
      </w:r>
      <w:r w:rsidRPr="00BA0C48">
        <w:rPr>
          <w:rFonts w:ascii="Tahoma" w:hAnsi="Tahoma" w:cs="Tahoma"/>
          <w:szCs w:val="20"/>
        </w:rPr>
        <w:t>and</w:t>
      </w:r>
      <w:r w:rsidRPr="00BA0C48">
        <w:rPr>
          <w:rFonts w:ascii="Tahoma" w:hAnsi="Tahoma" w:cs="Tahoma"/>
          <w:spacing w:val="-3"/>
          <w:szCs w:val="20"/>
        </w:rPr>
        <w:t xml:space="preserve"> </w:t>
      </w:r>
      <w:r w:rsidRPr="00BA0C48">
        <w:rPr>
          <w:rFonts w:ascii="Tahoma" w:hAnsi="Tahoma" w:cs="Tahoma"/>
          <w:szCs w:val="20"/>
        </w:rPr>
        <w:t>Children’s</w:t>
      </w:r>
      <w:r w:rsidRPr="00BA0C48">
        <w:rPr>
          <w:rFonts w:ascii="Tahoma" w:hAnsi="Tahoma" w:cs="Tahoma"/>
          <w:spacing w:val="-4"/>
          <w:szCs w:val="20"/>
        </w:rPr>
        <w:t xml:space="preserve"> </w:t>
      </w:r>
      <w:r w:rsidRPr="00BA0C48">
        <w:rPr>
          <w:rFonts w:ascii="Tahoma" w:hAnsi="Tahoma" w:cs="Tahoma"/>
          <w:szCs w:val="20"/>
        </w:rPr>
        <w:t>Social</w:t>
      </w:r>
      <w:r w:rsidRPr="00BA0C48">
        <w:rPr>
          <w:rFonts w:ascii="Tahoma" w:hAnsi="Tahoma" w:cs="Tahoma"/>
          <w:spacing w:val="-4"/>
          <w:szCs w:val="20"/>
        </w:rPr>
        <w:t xml:space="preserve"> </w:t>
      </w:r>
      <w:r w:rsidRPr="00BA0C48">
        <w:rPr>
          <w:rFonts w:ascii="Tahoma" w:hAnsi="Tahoma" w:cs="Tahoma"/>
          <w:szCs w:val="20"/>
        </w:rPr>
        <w:t>Care</w:t>
      </w:r>
      <w:r w:rsidRPr="00BA0C48">
        <w:rPr>
          <w:rFonts w:ascii="Tahoma" w:hAnsi="Tahoma" w:cs="Tahoma"/>
          <w:spacing w:val="-3"/>
          <w:szCs w:val="20"/>
        </w:rPr>
        <w:t xml:space="preserve"> </w:t>
      </w:r>
      <w:r w:rsidRPr="00BA0C48">
        <w:rPr>
          <w:rFonts w:ascii="Tahoma" w:hAnsi="Tahoma" w:cs="Tahoma"/>
          <w:szCs w:val="20"/>
        </w:rPr>
        <w:t>(CSC)</w:t>
      </w:r>
      <w:r w:rsidRPr="00BA0C48">
        <w:rPr>
          <w:rFonts w:ascii="Tahoma" w:hAnsi="Tahoma" w:cs="Tahoma"/>
          <w:spacing w:val="-3"/>
          <w:szCs w:val="20"/>
        </w:rPr>
        <w:t xml:space="preserve"> </w:t>
      </w:r>
      <w:r w:rsidRPr="00BA0C48">
        <w:rPr>
          <w:rFonts w:ascii="Tahoma" w:hAnsi="Tahoma" w:cs="Tahoma"/>
          <w:szCs w:val="20"/>
        </w:rPr>
        <w:t>services</w:t>
      </w:r>
      <w:r w:rsidRPr="00BA0C48">
        <w:rPr>
          <w:rFonts w:ascii="Tahoma" w:hAnsi="Tahoma" w:cs="Tahoma"/>
          <w:spacing w:val="-3"/>
          <w:szCs w:val="20"/>
        </w:rPr>
        <w:t xml:space="preserve"> </w:t>
      </w:r>
      <w:r w:rsidRPr="00BA0C48">
        <w:rPr>
          <w:rFonts w:ascii="Tahoma" w:hAnsi="Tahoma" w:cs="Tahoma"/>
          <w:szCs w:val="20"/>
        </w:rPr>
        <w:t>in the city.</w:t>
      </w:r>
    </w:p>
    <w:p w14:paraId="7C01E9A9" w14:textId="77777777" w:rsidR="004A2496" w:rsidRPr="00BA0C48" w:rsidRDefault="004A2496" w:rsidP="004A2496">
      <w:pPr>
        <w:tabs>
          <w:tab w:val="left" w:pos="567"/>
        </w:tabs>
        <w:spacing w:before="1" w:line="278" w:lineRule="auto"/>
        <w:ind w:left="567" w:right="-42"/>
        <w:rPr>
          <w:rFonts w:ascii="Tahoma" w:hAnsi="Tahoma" w:cs="Tahoma"/>
          <w:szCs w:val="20"/>
        </w:rPr>
      </w:pPr>
    </w:p>
    <w:p w14:paraId="2787FD73" w14:textId="6DB98121" w:rsidR="00743192" w:rsidRPr="00BA0C48" w:rsidRDefault="00854A5C" w:rsidP="004A2496">
      <w:pPr>
        <w:tabs>
          <w:tab w:val="left" w:pos="567"/>
        </w:tabs>
        <w:spacing w:before="77" w:line="276" w:lineRule="auto"/>
        <w:ind w:left="567" w:right="-42"/>
        <w:rPr>
          <w:rFonts w:ascii="Tahoma" w:hAnsi="Tahoma" w:cs="Tahoma"/>
          <w:szCs w:val="20"/>
        </w:rPr>
      </w:pPr>
      <w:r w:rsidRPr="00BA0C48">
        <w:rPr>
          <w:rFonts w:ascii="Tahoma" w:hAnsi="Tahoma" w:cs="Tahoma"/>
          <w:szCs w:val="20"/>
        </w:rPr>
        <w:t>This guidance document contains a screening and assessment tool to explore</w:t>
      </w:r>
      <w:r w:rsidR="004A2496">
        <w:rPr>
          <w:rFonts w:ascii="Tahoma" w:hAnsi="Tahoma" w:cs="Tahoma"/>
          <w:szCs w:val="20"/>
        </w:rPr>
        <w:t xml:space="preserve"> </w:t>
      </w:r>
      <w:r w:rsidRPr="00BA0C48">
        <w:rPr>
          <w:rFonts w:ascii="Tahoma" w:hAnsi="Tahoma" w:cs="Tahoma"/>
          <w:szCs w:val="20"/>
        </w:rPr>
        <w:lastRenderedPageBreak/>
        <w:t>extremism concerns.</w:t>
      </w:r>
      <w:r w:rsidRPr="00BA0C48">
        <w:rPr>
          <w:rFonts w:ascii="Tahoma" w:hAnsi="Tahoma" w:cs="Tahoma"/>
          <w:spacing w:val="40"/>
          <w:szCs w:val="20"/>
        </w:rPr>
        <w:t xml:space="preserve"> </w:t>
      </w:r>
      <w:r w:rsidRPr="00BA0C48">
        <w:rPr>
          <w:rFonts w:ascii="Tahoma" w:hAnsi="Tahoma" w:cs="Tahoma"/>
          <w:szCs w:val="20"/>
        </w:rPr>
        <w:t>This is a challenging practice area.</w:t>
      </w:r>
      <w:r w:rsidRPr="00BA0C48">
        <w:rPr>
          <w:rFonts w:ascii="Tahoma" w:hAnsi="Tahoma" w:cs="Tahoma"/>
          <w:spacing w:val="40"/>
          <w:szCs w:val="20"/>
        </w:rPr>
        <w:t xml:space="preserve"> </w:t>
      </w:r>
      <w:r w:rsidRPr="00BA0C48">
        <w:rPr>
          <w:rFonts w:ascii="Tahoma" w:hAnsi="Tahoma" w:cs="Tahoma"/>
          <w:szCs w:val="20"/>
        </w:rPr>
        <w:t>To date we have not found any</w:t>
      </w:r>
      <w:r w:rsidRPr="00BA0C48">
        <w:rPr>
          <w:rFonts w:ascii="Tahoma" w:hAnsi="Tahoma" w:cs="Tahoma"/>
          <w:spacing w:val="-1"/>
          <w:szCs w:val="20"/>
        </w:rPr>
        <w:t xml:space="preserve"> </w:t>
      </w:r>
      <w:r w:rsidRPr="00BA0C48">
        <w:rPr>
          <w:rFonts w:ascii="Tahoma" w:hAnsi="Tahoma" w:cs="Tahoma"/>
          <w:szCs w:val="20"/>
        </w:rPr>
        <w:t>other</w:t>
      </w:r>
      <w:r w:rsidRPr="00BA0C48">
        <w:rPr>
          <w:rFonts w:ascii="Tahoma" w:hAnsi="Tahoma" w:cs="Tahoma"/>
          <w:spacing w:val="-1"/>
          <w:szCs w:val="20"/>
        </w:rPr>
        <w:t xml:space="preserve"> </w:t>
      </w:r>
      <w:r w:rsidRPr="00BA0C48">
        <w:rPr>
          <w:rFonts w:ascii="Tahoma" w:hAnsi="Tahoma" w:cs="Tahoma"/>
          <w:szCs w:val="20"/>
        </w:rPr>
        <w:t>examples of such screening tools and we believe our guidance is</w:t>
      </w:r>
      <w:r w:rsidRPr="00BA0C48">
        <w:rPr>
          <w:rFonts w:ascii="Tahoma" w:hAnsi="Tahoma" w:cs="Tahoma"/>
          <w:spacing w:val="-2"/>
          <w:szCs w:val="20"/>
        </w:rPr>
        <w:t xml:space="preserve"> </w:t>
      </w:r>
      <w:r w:rsidRPr="00BA0C48">
        <w:rPr>
          <w:rFonts w:ascii="Tahoma" w:hAnsi="Tahoma" w:cs="Tahoma"/>
          <w:szCs w:val="20"/>
        </w:rPr>
        <w:t>at</w:t>
      </w:r>
      <w:r w:rsidRPr="00BA0C48">
        <w:rPr>
          <w:rFonts w:ascii="Tahoma" w:hAnsi="Tahoma" w:cs="Tahoma"/>
          <w:spacing w:val="-1"/>
          <w:szCs w:val="20"/>
        </w:rPr>
        <w:t xml:space="preserve"> </w:t>
      </w:r>
      <w:r w:rsidRPr="00BA0C48">
        <w:rPr>
          <w:rFonts w:ascii="Tahoma" w:hAnsi="Tahoma" w:cs="Tahoma"/>
          <w:szCs w:val="20"/>
        </w:rPr>
        <w:t>the</w:t>
      </w:r>
      <w:r w:rsidRPr="00BA0C48">
        <w:rPr>
          <w:rFonts w:ascii="Tahoma" w:hAnsi="Tahoma" w:cs="Tahoma"/>
          <w:spacing w:val="-3"/>
          <w:szCs w:val="20"/>
        </w:rPr>
        <w:t xml:space="preserve"> </w:t>
      </w:r>
      <w:r w:rsidRPr="00BA0C48">
        <w:rPr>
          <w:rFonts w:ascii="Tahoma" w:hAnsi="Tahoma" w:cs="Tahoma"/>
          <w:szCs w:val="20"/>
        </w:rPr>
        <w:t>forefront</w:t>
      </w:r>
      <w:r w:rsidRPr="00BA0C48">
        <w:rPr>
          <w:rFonts w:ascii="Tahoma" w:hAnsi="Tahoma" w:cs="Tahoma"/>
          <w:spacing w:val="-1"/>
          <w:szCs w:val="20"/>
        </w:rPr>
        <w:t xml:space="preserve"> </w:t>
      </w:r>
      <w:r w:rsidRPr="00BA0C48">
        <w:rPr>
          <w:rFonts w:ascii="Tahoma" w:hAnsi="Tahoma" w:cs="Tahoma"/>
          <w:szCs w:val="20"/>
        </w:rPr>
        <w:t>of</w:t>
      </w:r>
      <w:r w:rsidRPr="00BA0C48">
        <w:rPr>
          <w:rFonts w:ascii="Tahoma" w:hAnsi="Tahoma" w:cs="Tahoma"/>
          <w:spacing w:val="-1"/>
          <w:szCs w:val="20"/>
        </w:rPr>
        <w:t xml:space="preserve"> </w:t>
      </w:r>
      <w:r w:rsidRPr="00BA0C48">
        <w:rPr>
          <w:rFonts w:ascii="Tahoma" w:hAnsi="Tahoma" w:cs="Tahoma"/>
          <w:szCs w:val="20"/>
        </w:rPr>
        <w:t>practice</w:t>
      </w:r>
      <w:r w:rsidRPr="00BA0C48">
        <w:rPr>
          <w:rFonts w:ascii="Tahoma" w:hAnsi="Tahoma" w:cs="Tahoma"/>
          <w:spacing w:val="-1"/>
          <w:szCs w:val="20"/>
        </w:rPr>
        <w:t xml:space="preserve"> </w:t>
      </w:r>
      <w:r w:rsidRPr="00BA0C48">
        <w:rPr>
          <w:rFonts w:ascii="Tahoma" w:hAnsi="Tahoma" w:cs="Tahoma"/>
          <w:szCs w:val="20"/>
        </w:rPr>
        <w:t>in</w:t>
      </w:r>
      <w:r w:rsidRPr="00BA0C48">
        <w:rPr>
          <w:rFonts w:ascii="Tahoma" w:hAnsi="Tahoma" w:cs="Tahoma"/>
          <w:spacing w:val="-3"/>
          <w:szCs w:val="20"/>
        </w:rPr>
        <w:t xml:space="preserve"> </w:t>
      </w:r>
      <w:r w:rsidRPr="00BA0C48">
        <w:rPr>
          <w:rFonts w:ascii="Tahoma" w:hAnsi="Tahoma" w:cs="Tahoma"/>
          <w:szCs w:val="20"/>
        </w:rPr>
        <w:t>this</w:t>
      </w:r>
      <w:r w:rsidRPr="00BA0C48">
        <w:rPr>
          <w:rFonts w:ascii="Tahoma" w:hAnsi="Tahoma" w:cs="Tahoma"/>
          <w:spacing w:val="-4"/>
          <w:szCs w:val="20"/>
        </w:rPr>
        <w:t xml:space="preserve"> </w:t>
      </w:r>
      <w:r w:rsidRPr="00BA0C48">
        <w:rPr>
          <w:rFonts w:ascii="Tahoma" w:hAnsi="Tahoma" w:cs="Tahoma"/>
          <w:szCs w:val="20"/>
        </w:rPr>
        <w:t>field.</w:t>
      </w:r>
      <w:r w:rsidRPr="00BA0C48">
        <w:rPr>
          <w:rFonts w:ascii="Tahoma" w:hAnsi="Tahoma" w:cs="Tahoma"/>
          <w:spacing w:val="-8"/>
          <w:szCs w:val="20"/>
        </w:rPr>
        <w:t xml:space="preserve"> </w:t>
      </w:r>
      <w:r w:rsidRPr="00BA0C48">
        <w:rPr>
          <w:rFonts w:ascii="Tahoma" w:hAnsi="Tahoma" w:cs="Tahoma"/>
          <w:szCs w:val="20"/>
        </w:rPr>
        <w:t>We</w:t>
      </w:r>
      <w:r w:rsidRPr="00BA0C48">
        <w:rPr>
          <w:rFonts w:ascii="Tahoma" w:hAnsi="Tahoma" w:cs="Tahoma"/>
          <w:spacing w:val="-5"/>
          <w:szCs w:val="20"/>
        </w:rPr>
        <w:t xml:space="preserve"> </w:t>
      </w:r>
      <w:r w:rsidRPr="00BA0C48">
        <w:rPr>
          <w:rFonts w:ascii="Tahoma" w:hAnsi="Tahoma" w:cs="Tahoma"/>
          <w:szCs w:val="20"/>
        </w:rPr>
        <w:t>are</w:t>
      </w:r>
      <w:r w:rsidRPr="00BA0C48">
        <w:rPr>
          <w:rFonts w:ascii="Tahoma" w:hAnsi="Tahoma" w:cs="Tahoma"/>
          <w:spacing w:val="-1"/>
          <w:szCs w:val="20"/>
        </w:rPr>
        <w:t xml:space="preserve"> </w:t>
      </w:r>
      <w:r w:rsidRPr="00BA0C48">
        <w:rPr>
          <w:rFonts w:ascii="Tahoma" w:hAnsi="Tahoma" w:cs="Tahoma"/>
          <w:szCs w:val="20"/>
        </w:rPr>
        <w:t>keen</w:t>
      </w:r>
      <w:r w:rsidRPr="00BA0C48">
        <w:rPr>
          <w:rFonts w:ascii="Tahoma" w:hAnsi="Tahoma" w:cs="Tahoma"/>
          <w:spacing w:val="-1"/>
          <w:szCs w:val="20"/>
        </w:rPr>
        <w:t xml:space="preserve"> </w:t>
      </w:r>
      <w:r w:rsidRPr="00BA0C48">
        <w:rPr>
          <w:rFonts w:ascii="Tahoma" w:hAnsi="Tahoma" w:cs="Tahoma"/>
          <w:szCs w:val="20"/>
        </w:rPr>
        <w:t>to</w:t>
      </w:r>
      <w:r w:rsidRPr="00BA0C48">
        <w:rPr>
          <w:rFonts w:ascii="Tahoma" w:hAnsi="Tahoma" w:cs="Tahoma"/>
          <w:spacing w:val="-1"/>
          <w:szCs w:val="20"/>
        </w:rPr>
        <w:t xml:space="preserve"> </w:t>
      </w:r>
      <w:r w:rsidRPr="00BA0C48">
        <w:rPr>
          <w:rFonts w:ascii="Tahoma" w:hAnsi="Tahoma" w:cs="Tahoma"/>
          <w:szCs w:val="20"/>
        </w:rPr>
        <w:t>learn</w:t>
      </w:r>
      <w:r w:rsidRPr="00BA0C48">
        <w:rPr>
          <w:rFonts w:ascii="Tahoma" w:hAnsi="Tahoma" w:cs="Tahoma"/>
          <w:spacing w:val="-6"/>
          <w:szCs w:val="20"/>
        </w:rPr>
        <w:t xml:space="preserve"> </w:t>
      </w:r>
      <w:r w:rsidRPr="00BA0C48">
        <w:rPr>
          <w:rFonts w:ascii="Tahoma" w:hAnsi="Tahoma" w:cs="Tahoma"/>
          <w:szCs w:val="20"/>
        </w:rPr>
        <w:t>from</w:t>
      </w:r>
      <w:r w:rsidRPr="00BA0C48">
        <w:rPr>
          <w:rFonts w:ascii="Tahoma" w:hAnsi="Tahoma" w:cs="Tahoma"/>
          <w:spacing w:val="-2"/>
          <w:szCs w:val="20"/>
        </w:rPr>
        <w:t xml:space="preserve"> </w:t>
      </w:r>
      <w:r w:rsidRPr="00BA0C48">
        <w:rPr>
          <w:rFonts w:ascii="Tahoma" w:hAnsi="Tahoma" w:cs="Tahoma"/>
          <w:szCs w:val="20"/>
        </w:rPr>
        <w:t>our</w:t>
      </w:r>
      <w:r w:rsidRPr="00BA0C48">
        <w:rPr>
          <w:rFonts w:ascii="Tahoma" w:hAnsi="Tahoma" w:cs="Tahoma"/>
          <w:spacing w:val="-1"/>
          <w:szCs w:val="20"/>
        </w:rPr>
        <w:t xml:space="preserve"> </w:t>
      </w:r>
      <w:r w:rsidRPr="00BA0C48">
        <w:rPr>
          <w:rFonts w:ascii="Tahoma" w:hAnsi="Tahoma" w:cs="Tahoma"/>
          <w:szCs w:val="20"/>
        </w:rPr>
        <w:t>own</w:t>
      </w:r>
      <w:r w:rsidRPr="00BA0C48">
        <w:rPr>
          <w:rFonts w:ascii="Tahoma" w:hAnsi="Tahoma" w:cs="Tahoma"/>
          <w:spacing w:val="-1"/>
          <w:szCs w:val="20"/>
        </w:rPr>
        <w:t xml:space="preserve"> </w:t>
      </w:r>
      <w:r w:rsidRPr="00BA0C48">
        <w:rPr>
          <w:rFonts w:ascii="Tahoma" w:hAnsi="Tahoma" w:cs="Tahoma"/>
          <w:szCs w:val="20"/>
        </w:rPr>
        <w:t>and others</w:t>
      </w:r>
      <w:r w:rsidR="004A2496">
        <w:rPr>
          <w:rFonts w:ascii="Tahoma" w:hAnsi="Tahoma" w:cs="Tahoma"/>
          <w:szCs w:val="20"/>
        </w:rPr>
        <w:t>’</w:t>
      </w:r>
      <w:r w:rsidRPr="00BA0C48">
        <w:rPr>
          <w:rFonts w:ascii="Tahoma" w:hAnsi="Tahoma" w:cs="Tahoma"/>
          <w:szCs w:val="20"/>
        </w:rPr>
        <w:t xml:space="preserve"> experiences, and to continue developing our guidance and tools as knowledge and experience in this field grows.</w:t>
      </w:r>
    </w:p>
    <w:p w14:paraId="2787FD74" w14:textId="77777777" w:rsidR="00743192" w:rsidRPr="00BA0C48" w:rsidRDefault="00743192" w:rsidP="004A2496">
      <w:pPr>
        <w:pStyle w:val="BodyText"/>
        <w:tabs>
          <w:tab w:val="left" w:pos="567"/>
        </w:tabs>
        <w:spacing w:before="8"/>
        <w:ind w:left="567" w:right="-42"/>
        <w:rPr>
          <w:rFonts w:ascii="Tahoma" w:hAnsi="Tahoma" w:cs="Tahoma"/>
          <w:sz w:val="24"/>
          <w:szCs w:val="20"/>
        </w:rPr>
      </w:pPr>
    </w:p>
    <w:p w14:paraId="2787FD75" w14:textId="77777777" w:rsidR="00743192" w:rsidRPr="00BA0C48" w:rsidRDefault="00854A5C" w:rsidP="004A2496">
      <w:pPr>
        <w:pStyle w:val="Heading1"/>
        <w:numPr>
          <w:ilvl w:val="1"/>
          <w:numId w:val="10"/>
        </w:numPr>
        <w:tabs>
          <w:tab w:val="left" w:pos="0"/>
        </w:tabs>
        <w:spacing w:before="0"/>
        <w:ind w:left="567" w:right="-42" w:hanging="567"/>
        <w:rPr>
          <w:rFonts w:ascii="Tahoma" w:hAnsi="Tahoma" w:cs="Tahoma"/>
        </w:rPr>
      </w:pPr>
      <w:r w:rsidRPr="00BA0C48">
        <w:rPr>
          <w:rFonts w:ascii="Tahoma" w:hAnsi="Tahoma" w:cs="Tahoma"/>
          <w:spacing w:val="-2"/>
        </w:rPr>
        <w:t>Channel</w:t>
      </w:r>
    </w:p>
    <w:p w14:paraId="2787FD76" w14:textId="3B7E3E63" w:rsidR="00743192" w:rsidRDefault="00854A5C" w:rsidP="004A2496">
      <w:pPr>
        <w:tabs>
          <w:tab w:val="left" w:pos="567"/>
        </w:tabs>
        <w:spacing w:before="41" w:line="276" w:lineRule="auto"/>
        <w:ind w:left="567" w:right="-42"/>
        <w:rPr>
          <w:rFonts w:ascii="Tahoma" w:hAnsi="Tahoma" w:cs="Tahoma"/>
          <w:szCs w:val="20"/>
        </w:rPr>
      </w:pPr>
      <w:r w:rsidRPr="00BA0C48">
        <w:rPr>
          <w:rFonts w:ascii="Tahoma" w:hAnsi="Tahoma" w:cs="Tahoma"/>
          <w:szCs w:val="20"/>
        </w:rPr>
        <w:t>The</w:t>
      </w:r>
      <w:r w:rsidRPr="00BA0C48">
        <w:rPr>
          <w:rFonts w:ascii="Tahoma" w:hAnsi="Tahoma" w:cs="Tahoma"/>
          <w:spacing w:val="-2"/>
          <w:szCs w:val="20"/>
        </w:rPr>
        <w:t xml:space="preserve"> </w:t>
      </w:r>
      <w:r w:rsidRPr="00BA0C48">
        <w:rPr>
          <w:rFonts w:ascii="Tahoma" w:hAnsi="Tahoma" w:cs="Tahoma"/>
          <w:szCs w:val="20"/>
        </w:rPr>
        <w:t>Counter</w:t>
      </w:r>
      <w:r w:rsidRPr="00BA0C48">
        <w:rPr>
          <w:rFonts w:ascii="Tahoma" w:hAnsi="Tahoma" w:cs="Tahoma"/>
          <w:spacing w:val="-5"/>
          <w:szCs w:val="20"/>
        </w:rPr>
        <w:t xml:space="preserve"> </w:t>
      </w:r>
      <w:r w:rsidRPr="00BA0C48">
        <w:rPr>
          <w:rFonts w:ascii="Tahoma" w:hAnsi="Tahoma" w:cs="Tahoma"/>
          <w:szCs w:val="20"/>
        </w:rPr>
        <w:t>Terrorism</w:t>
      </w:r>
      <w:r w:rsidRPr="00BA0C48">
        <w:rPr>
          <w:rFonts w:ascii="Tahoma" w:hAnsi="Tahoma" w:cs="Tahoma"/>
          <w:spacing w:val="-3"/>
          <w:szCs w:val="20"/>
        </w:rPr>
        <w:t xml:space="preserve"> </w:t>
      </w:r>
      <w:r w:rsidRPr="00BA0C48">
        <w:rPr>
          <w:rFonts w:ascii="Tahoma" w:hAnsi="Tahoma" w:cs="Tahoma"/>
          <w:szCs w:val="20"/>
        </w:rPr>
        <w:t>and</w:t>
      </w:r>
      <w:r w:rsidRPr="00BA0C48">
        <w:rPr>
          <w:rFonts w:ascii="Tahoma" w:hAnsi="Tahoma" w:cs="Tahoma"/>
          <w:spacing w:val="-5"/>
          <w:szCs w:val="20"/>
        </w:rPr>
        <w:t xml:space="preserve"> </w:t>
      </w:r>
      <w:r w:rsidRPr="00BA0C48">
        <w:rPr>
          <w:rFonts w:ascii="Tahoma" w:hAnsi="Tahoma" w:cs="Tahoma"/>
          <w:szCs w:val="20"/>
        </w:rPr>
        <w:t>Security</w:t>
      </w:r>
      <w:r w:rsidRPr="00BA0C48">
        <w:rPr>
          <w:rFonts w:ascii="Tahoma" w:hAnsi="Tahoma" w:cs="Tahoma"/>
          <w:spacing w:val="-5"/>
          <w:szCs w:val="20"/>
        </w:rPr>
        <w:t xml:space="preserve"> </w:t>
      </w:r>
      <w:r w:rsidRPr="00BA0C48">
        <w:rPr>
          <w:rFonts w:ascii="Tahoma" w:hAnsi="Tahoma" w:cs="Tahoma"/>
          <w:szCs w:val="20"/>
        </w:rPr>
        <w:t>Act</w:t>
      </w:r>
      <w:r w:rsidRPr="00BA0C48">
        <w:rPr>
          <w:rFonts w:ascii="Tahoma" w:hAnsi="Tahoma" w:cs="Tahoma"/>
          <w:spacing w:val="-3"/>
          <w:szCs w:val="20"/>
        </w:rPr>
        <w:t xml:space="preserve"> </w:t>
      </w:r>
      <w:r w:rsidRPr="00BA0C48">
        <w:rPr>
          <w:rFonts w:ascii="Tahoma" w:hAnsi="Tahoma" w:cs="Tahoma"/>
          <w:szCs w:val="20"/>
        </w:rPr>
        <w:t>(2015)</w:t>
      </w:r>
      <w:r w:rsidRPr="00BA0C48">
        <w:rPr>
          <w:rFonts w:ascii="Tahoma" w:hAnsi="Tahoma" w:cs="Tahoma"/>
          <w:spacing w:val="-3"/>
          <w:szCs w:val="20"/>
        </w:rPr>
        <w:t xml:space="preserve"> </w:t>
      </w:r>
      <w:r w:rsidRPr="00BA0C48">
        <w:rPr>
          <w:rFonts w:ascii="Tahoma" w:hAnsi="Tahoma" w:cs="Tahoma"/>
          <w:szCs w:val="20"/>
        </w:rPr>
        <w:t>also require</w:t>
      </w:r>
      <w:r w:rsidRPr="00BA0C48">
        <w:rPr>
          <w:rFonts w:ascii="Tahoma" w:hAnsi="Tahoma" w:cs="Tahoma"/>
          <w:spacing w:val="-2"/>
          <w:szCs w:val="20"/>
        </w:rPr>
        <w:t xml:space="preserve"> </w:t>
      </w:r>
      <w:r w:rsidRPr="00BA0C48">
        <w:rPr>
          <w:rFonts w:ascii="Tahoma" w:hAnsi="Tahoma" w:cs="Tahoma"/>
          <w:szCs w:val="20"/>
        </w:rPr>
        <w:t>local</w:t>
      </w:r>
      <w:r w:rsidRPr="00BA0C48">
        <w:rPr>
          <w:rFonts w:ascii="Tahoma" w:hAnsi="Tahoma" w:cs="Tahoma"/>
          <w:spacing w:val="-6"/>
          <w:szCs w:val="20"/>
        </w:rPr>
        <w:t xml:space="preserve"> </w:t>
      </w:r>
      <w:r w:rsidRPr="00BA0C48">
        <w:rPr>
          <w:rFonts w:ascii="Tahoma" w:hAnsi="Tahoma" w:cs="Tahoma"/>
          <w:szCs w:val="20"/>
        </w:rPr>
        <w:t>authorities</w:t>
      </w:r>
      <w:r w:rsidRPr="00BA0C48">
        <w:rPr>
          <w:rFonts w:ascii="Tahoma" w:hAnsi="Tahoma" w:cs="Tahoma"/>
          <w:spacing w:val="-3"/>
          <w:szCs w:val="20"/>
        </w:rPr>
        <w:t xml:space="preserve"> </w:t>
      </w:r>
      <w:r w:rsidRPr="00BA0C48">
        <w:rPr>
          <w:rFonts w:ascii="Tahoma" w:hAnsi="Tahoma" w:cs="Tahoma"/>
          <w:szCs w:val="20"/>
        </w:rPr>
        <w:t xml:space="preserve">and other local partners to establish local panels to implement the Channel </w:t>
      </w:r>
      <w:proofErr w:type="spellStart"/>
      <w:r w:rsidRPr="00BA0C48">
        <w:rPr>
          <w:rFonts w:ascii="Tahoma" w:hAnsi="Tahoma" w:cs="Tahoma"/>
          <w:szCs w:val="20"/>
        </w:rPr>
        <w:t>Programme</w:t>
      </w:r>
      <w:proofErr w:type="spellEnd"/>
      <w:r w:rsidRPr="00BA0C48">
        <w:rPr>
          <w:rFonts w:ascii="Tahoma" w:hAnsi="Tahoma" w:cs="Tahoma"/>
          <w:szCs w:val="20"/>
        </w:rPr>
        <w:t>.</w:t>
      </w:r>
      <w:r w:rsidRPr="00BA0C48">
        <w:rPr>
          <w:rFonts w:ascii="Tahoma" w:hAnsi="Tahoma" w:cs="Tahoma"/>
          <w:spacing w:val="80"/>
          <w:szCs w:val="20"/>
        </w:rPr>
        <w:t xml:space="preserve"> </w:t>
      </w:r>
      <w:r w:rsidRPr="00BA0C48">
        <w:rPr>
          <w:rFonts w:ascii="Tahoma" w:hAnsi="Tahoma" w:cs="Tahoma"/>
          <w:szCs w:val="20"/>
        </w:rPr>
        <w:t xml:space="preserve">In Birmingham the Channel Panel is led by the Prevent </w:t>
      </w:r>
      <w:proofErr w:type="spellStart"/>
      <w:r w:rsidRPr="00BA0C48">
        <w:rPr>
          <w:rFonts w:ascii="Tahoma" w:hAnsi="Tahoma" w:cs="Tahoma"/>
          <w:szCs w:val="20"/>
        </w:rPr>
        <w:t>Programme</w:t>
      </w:r>
      <w:proofErr w:type="spellEnd"/>
      <w:r w:rsidRPr="00BA0C48">
        <w:rPr>
          <w:rFonts w:ascii="Tahoma" w:hAnsi="Tahoma" w:cs="Tahoma"/>
          <w:szCs w:val="20"/>
        </w:rPr>
        <w:t xml:space="preserve"> Team, which is overseen by </w:t>
      </w:r>
      <w:r w:rsidR="00137D16" w:rsidRPr="00BA0C48">
        <w:rPr>
          <w:rFonts w:ascii="Tahoma" w:hAnsi="Tahoma" w:cs="Tahoma"/>
          <w:szCs w:val="20"/>
        </w:rPr>
        <w:t>Sean Arbuthnot</w:t>
      </w:r>
      <w:r w:rsidRPr="00BA0C48">
        <w:rPr>
          <w:rFonts w:ascii="Tahoma" w:hAnsi="Tahoma" w:cs="Tahoma"/>
          <w:szCs w:val="20"/>
        </w:rPr>
        <w:t xml:space="preserve"> – Prevent Manager, </w:t>
      </w:r>
      <w:r w:rsidR="00DA79B1" w:rsidRPr="00BA0C48">
        <w:rPr>
          <w:rFonts w:ascii="Tahoma" w:hAnsi="Tahoma" w:cs="Tahoma"/>
          <w:szCs w:val="20"/>
        </w:rPr>
        <w:t>07970 299615</w:t>
      </w:r>
      <w:r w:rsidRPr="00BA0C48">
        <w:rPr>
          <w:rFonts w:ascii="Tahoma" w:hAnsi="Tahoma" w:cs="Tahoma"/>
          <w:szCs w:val="20"/>
        </w:rPr>
        <w:t xml:space="preserve">, </w:t>
      </w:r>
      <w:r w:rsidR="0001137F" w:rsidRPr="00BA0C48">
        <w:rPr>
          <w:rFonts w:ascii="Tahoma" w:hAnsi="Tahoma" w:cs="Tahoma"/>
          <w:szCs w:val="20"/>
        </w:rPr>
        <w:t xml:space="preserve"> </w:t>
      </w:r>
      <w:hyperlink r:id="rId10" w:history="1">
        <w:r w:rsidR="004A2496" w:rsidRPr="00AA60A6">
          <w:rPr>
            <w:rStyle w:val="Hyperlink"/>
            <w:rFonts w:ascii="Tahoma" w:hAnsi="Tahoma" w:cs="Tahoma"/>
            <w:szCs w:val="20"/>
          </w:rPr>
          <w:t>Sean.arbuthnot@birmingham.gov.uk</w:t>
        </w:r>
      </w:hyperlink>
    </w:p>
    <w:p w14:paraId="2787FD77" w14:textId="7DF2AB03" w:rsidR="00743192" w:rsidRPr="00BA0C48" w:rsidRDefault="00854A5C" w:rsidP="004A2496">
      <w:pPr>
        <w:tabs>
          <w:tab w:val="left" w:pos="567"/>
          <w:tab w:val="left" w:pos="7450"/>
        </w:tabs>
        <w:spacing w:before="202" w:line="276" w:lineRule="auto"/>
        <w:ind w:left="567" w:right="-42"/>
        <w:rPr>
          <w:rFonts w:ascii="Tahoma" w:hAnsi="Tahoma" w:cs="Tahoma"/>
          <w:szCs w:val="20"/>
        </w:rPr>
      </w:pPr>
      <w:r w:rsidRPr="00BA0C48">
        <w:rPr>
          <w:rFonts w:ascii="Tahoma" w:hAnsi="Tahoma" w:cs="Tahoma"/>
          <w:szCs w:val="20"/>
        </w:rPr>
        <w:t>Referrals</w:t>
      </w:r>
      <w:r w:rsidRPr="00BA0C48">
        <w:rPr>
          <w:rFonts w:ascii="Tahoma" w:hAnsi="Tahoma" w:cs="Tahoma"/>
          <w:spacing w:val="-3"/>
          <w:szCs w:val="20"/>
        </w:rPr>
        <w:t xml:space="preserve"> </w:t>
      </w:r>
      <w:r w:rsidRPr="00BA0C48">
        <w:rPr>
          <w:rFonts w:ascii="Tahoma" w:hAnsi="Tahoma" w:cs="Tahoma"/>
          <w:szCs w:val="20"/>
        </w:rPr>
        <w:t>are</w:t>
      </w:r>
      <w:r w:rsidRPr="00BA0C48">
        <w:rPr>
          <w:rFonts w:ascii="Tahoma" w:hAnsi="Tahoma" w:cs="Tahoma"/>
          <w:spacing w:val="-5"/>
          <w:szCs w:val="20"/>
        </w:rPr>
        <w:t xml:space="preserve"> </w:t>
      </w:r>
      <w:r w:rsidRPr="00BA0C48">
        <w:rPr>
          <w:rFonts w:ascii="Tahoma" w:hAnsi="Tahoma" w:cs="Tahoma"/>
          <w:szCs w:val="20"/>
        </w:rPr>
        <w:t>made</w:t>
      </w:r>
      <w:r w:rsidRPr="00BA0C48">
        <w:rPr>
          <w:rFonts w:ascii="Tahoma" w:hAnsi="Tahoma" w:cs="Tahoma"/>
          <w:spacing w:val="-1"/>
          <w:szCs w:val="20"/>
        </w:rPr>
        <w:t xml:space="preserve"> </w:t>
      </w:r>
      <w:r w:rsidRPr="00BA0C48">
        <w:rPr>
          <w:rFonts w:ascii="Tahoma" w:hAnsi="Tahoma" w:cs="Tahoma"/>
          <w:szCs w:val="20"/>
        </w:rPr>
        <w:t>to</w:t>
      </w:r>
      <w:r w:rsidRPr="00BA0C48">
        <w:rPr>
          <w:rFonts w:ascii="Tahoma" w:hAnsi="Tahoma" w:cs="Tahoma"/>
          <w:spacing w:val="-5"/>
          <w:szCs w:val="20"/>
        </w:rPr>
        <w:t xml:space="preserve"> </w:t>
      </w:r>
      <w:r w:rsidRPr="00BA0C48">
        <w:rPr>
          <w:rFonts w:ascii="Tahoma" w:hAnsi="Tahoma" w:cs="Tahoma"/>
          <w:szCs w:val="20"/>
        </w:rPr>
        <w:t>Channel</w:t>
      </w:r>
      <w:r w:rsidRPr="00BA0C48">
        <w:rPr>
          <w:rFonts w:ascii="Tahoma" w:hAnsi="Tahoma" w:cs="Tahoma"/>
          <w:spacing w:val="-4"/>
          <w:szCs w:val="20"/>
        </w:rPr>
        <w:t xml:space="preserve"> </w:t>
      </w:r>
      <w:r w:rsidRPr="00BA0C48">
        <w:rPr>
          <w:rFonts w:ascii="Tahoma" w:hAnsi="Tahoma" w:cs="Tahoma"/>
          <w:szCs w:val="20"/>
        </w:rPr>
        <w:t>when</w:t>
      </w:r>
      <w:r w:rsidRPr="00BA0C48">
        <w:rPr>
          <w:rFonts w:ascii="Tahoma" w:hAnsi="Tahoma" w:cs="Tahoma"/>
          <w:spacing w:val="-1"/>
          <w:szCs w:val="20"/>
        </w:rPr>
        <w:t xml:space="preserve"> </w:t>
      </w:r>
      <w:r w:rsidRPr="00BA0C48">
        <w:rPr>
          <w:rFonts w:ascii="Tahoma" w:hAnsi="Tahoma" w:cs="Tahoma"/>
          <w:szCs w:val="20"/>
        </w:rPr>
        <w:t>it</w:t>
      </w:r>
      <w:r w:rsidRPr="00BA0C48">
        <w:rPr>
          <w:rFonts w:ascii="Tahoma" w:hAnsi="Tahoma" w:cs="Tahoma"/>
          <w:spacing w:val="-4"/>
          <w:szCs w:val="20"/>
        </w:rPr>
        <w:t xml:space="preserve"> </w:t>
      </w:r>
      <w:r w:rsidRPr="00BA0C48">
        <w:rPr>
          <w:rFonts w:ascii="Tahoma" w:hAnsi="Tahoma" w:cs="Tahoma"/>
          <w:szCs w:val="20"/>
        </w:rPr>
        <w:t>is</w:t>
      </w:r>
      <w:r w:rsidRPr="00BA0C48">
        <w:rPr>
          <w:rFonts w:ascii="Tahoma" w:hAnsi="Tahoma" w:cs="Tahoma"/>
          <w:spacing w:val="-4"/>
          <w:szCs w:val="20"/>
        </w:rPr>
        <w:t xml:space="preserve"> </w:t>
      </w:r>
      <w:r w:rsidRPr="00BA0C48">
        <w:rPr>
          <w:rFonts w:ascii="Tahoma" w:hAnsi="Tahoma" w:cs="Tahoma"/>
          <w:szCs w:val="20"/>
        </w:rPr>
        <w:t>believed</w:t>
      </w:r>
      <w:r w:rsidRPr="00BA0C48">
        <w:rPr>
          <w:rFonts w:ascii="Tahoma" w:hAnsi="Tahoma" w:cs="Tahoma"/>
          <w:spacing w:val="-1"/>
          <w:szCs w:val="20"/>
        </w:rPr>
        <w:t xml:space="preserve"> </w:t>
      </w:r>
      <w:proofErr w:type="gramStart"/>
      <w:r w:rsidRPr="00BA0C48">
        <w:rPr>
          <w:rFonts w:ascii="Tahoma" w:hAnsi="Tahoma" w:cs="Tahoma"/>
          <w:szCs w:val="20"/>
        </w:rPr>
        <w:t>CYP</w:t>
      </w:r>
      <w:proofErr w:type="gramEnd"/>
      <w:r w:rsidRPr="00BA0C48">
        <w:rPr>
          <w:rFonts w:ascii="Tahoma" w:hAnsi="Tahoma" w:cs="Tahoma"/>
          <w:spacing w:val="-3"/>
          <w:szCs w:val="20"/>
        </w:rPr>
        <w:t xml:space="preserve"> </w:t>
      </w:r>
      <w:r w:rsidRPr="00BA0C48">
        <w:rPr>
          <w:rFonts w:ascii="Tahoma" w:hAnsi="Tahoma" w:cs="Tahoma"/>
          <w:szCs w:val="20"/>
        </w:rPr>
        <w:t>or</w:t>
      </w:r>
      <w:r w:rsidRPr="00BA0C48">
        <w:rPr>
          <w:rFonts w:ascii="Tahoma" w:hAnsi="Tahoma" w:cs="Tahoma"/>
          <w:spacing w:val="-3"/>
          <w:szCs w:val="20"/>
        </w:rPr>
        <w:t xml:space="preserve"> </w:t>
      </w:r>
      <w:r w:rsidRPr="00BA0C48">
        <w:rPr>
          <w:rFonts w:ascii="Tahoma" w:hAnsi="Tahoma" w:cs="Tahoma"/>
          <w:szCs w:val="20"/>
        </w:rPr>
        <w:t>adults</w:t>
      </w:r>
      <w:r w:rsidRPr="00BA0C48">
        <w:rPr>
          <w:rFonts w:ascii="Tahoma" w:hAnsi="Tahoma" w:cs="Tahoma"/>
          <w:spacing w:val="-6"/>
          <w:szCs w:val="20"/>
        </w:rPr>
        <w:t xml:space="preserve"> </w:t>
      </w:r>
      <w:r w:rsidRPr="00BA0C48">
        <w:rPr>
          <w:rFonts w:ascii="Tahoma" w:hAnsi="Tahoma" w:cs="Tahoma"/>
          <w:szCs w:val="20"/>
        </w:rPr>
        <w:t>are</w:t>
      </w:r>
      <w:r w:rsidRPr="00BA0C48">
        <w:rPr>
          <w:rFonts w:ascii="Tahoma" w:hAnsi="Tahoma" w:cs="Tahoma"/>
          <w:spacing w:val="-1"/>
          <w:szCs w:val="20"/>
        </w:rPr>
        <w:t xml:space="preserve"> </w:t>
      </w:r>
      <w:r w:rsidRPr="00BA0C48">
        <w:rPr>
          <w:rFonts w:ascii="Tahoma" w:hAnsi="Tahoma" w:cs="Tahoma"/>
          <w:szCs w:val="20"/>
        </w:rPr>
        <w:t>vulnerable to being drawn into terrorism.</w:t>
      </w:r>
      <w:r w:rsidRPr="00BA0C48">
        <w:rPr>
          <w:rFonts w:ascii="Tahoma" w:hAnsi="Tahoma" w:cs="Tahoma"/>
          <w:spacing w:val="40"/>
          <w:szCs w:val="20"/>
        </w:rPr>
        <w:t xml:space="preserve"> </w:t>
      </w:r>
      <w:r w:rsidRPr="00BA0C48">
        <w:rPr>
          <w:rFonts w:ascii="Tahoma" w:hAnsi="Tahoma" w:cs="Tahoma"/>
          <w:szCs w:val="20"/>
        </w:rPr>
        <w:t xml:space="preserve">When referrals are received, the CYP or adult is assessed in terms of the level of vulnerability to being </w:t>
      </w:r>
      <w:proofErr w:type="spellStart"/>
      <w:r w:rsidRPr="00BA0C48">
        <w:rPr>
          <w:rFonts w:ascii="Tahoma" w:hAnsi="Tahoma" w:cs="Tahoma"/>
          <w:szCs w:val="20"/>
        </w:rPr>
        <w:t>radicalised</w:t>
      </w:r>
      <w:proofErr w:type="spellEnd"/>
      <w:r w:rsidRPr="00BA0C48">
        <w:rPr>
          <w:rFonts w:ascii="Tahoma" w:hAnsi="Tahoma" w:cs="Tahoma"/>
          <w:szCs w:val="20"/>
        </w:rPr>
        <w:t>.</w:t>
      </w:r>
      <w:r w:rsidRPr="00BA0C48">
        <w:rPr>
          <w:rFonts w:ascii="Tahoma" w:hAnsi="Tahoma" w:cs="Tahoma"/>
          <w:spacing w:val="40"/>
          <w:szCs w:val="20"/>
        </w:rPr>
        <w:t xml:space="preserve"> </w:t>
      </w:r>
      <w:r w:rsidRPr="00BA0C48">
        <w:rPr>
          <w:rFonts w:ascii="Tahoma" w:hAnsi="Tahoma" w:cs="Tahoma"/>
          <w:szCs w:val="20"/>
        </w:rPr>
        <w:t xml:space="preserve">The assessment is completed by the police (using the VAF – the Vulnerability Assessment Framework ERG22) and police intelligence on the individual and family is </w:t>
      </w:r>
      <w:proofErr w:type="spellStart"/>
      <w:r w:rsidRPr="00BA0C48">
        <w:rPr>
          <w:rFonts w:ascii="Tahoma" w:hAnsi="Tahoma" w:cs="Tahoma"/>
          <w:szCs w:val="20"/>
        </w:rPr>
        <w:t>utilised</w:t>
      </w:r>
      <w:proofErr w:type="spellEnd"/>
      <w:r w:rsidRPr="00BA0C48">
        <w:rPr>
          <w:rFonts w:ascii="Tahoma" w:hAnsi="Tahoma" w:cs="Tahoma"/>
          <w:szCs w:val="20"/>
        </w:rPr>
        <w:t xml:space="preserve"> in that assessment.</w:t>
      </w:r>
      <w:r w:rsidRPr="00BA0C48">
        <w:rPr>
          <w:rFonts w:ascii="Tahoma" w:hAnsi="Tahoma" w:cs="Tahoma"/>
          <w:spacing w:val="80"/>
          <w:szCs w:val="20"/>
        </w:rPr>
        <w:t xml:space="preserve"> </w:t>
      </w:r>
      <w:r w:rsidRPr="00BA0C48">
        <w:rPr>
          <w:rFonts w:ascii="Tahoma" w:hAnsi="Tahoma" w:cs="Tahoma"/>
          <w:szCs w:val="20"/>
        </w:rPr>
        <w:t>If the case meets the Channel threshold the individual and family may go on to receive tailored support from Channel funded via Prevent.</w:t>
      </w:r>
      <w:r w:rsidRPr="00BA0C48">
        <w:rPr>
          <w:rFonts w:ascii="Tahoma" w:hAnsi="Tahoma" w:cs="Tahoma"/>
          <w:spacing w:val="40"/>
          <w:szCs w:val="20"/>
        </w:rPr>
        <w:t xml:space="preserve"> </w:t>
      </w:r>
      <w:r w:rsidRPr="00BA0C48">
        <w:rPr>
          <w:rFonts w:ascii="Tahoma" w:hAnsi="Tahoma" w:cs="Tahoma"/>
          <w:szCs w:val="20"/>
        </w:rPr>
        <w:t>This is a consensual process.</w:t>
      </w:r>
      <w:r w:rsidR="00AE4AFD">
        <w:rPr>
          <w:rFonts w:ascii="Tahoma" w:hAnsi="Tahoma" w:cs="Tahoma"/>
          <w:szCs w:val="20"/>
        </w:rPr>
        <w:t xml:space="preserve"> </w:t>
      </w:r>
      <w:r w:rsidRPr="00BA0C48">
        <w:rPr>
          <w:rFonts w:ascii="Tahoma" w:hAnsi="Tahoma" w:cs="Tahoma"/>
          <w:szCs w:val="20"/>
        </w:rPr>
        <w:t>Individuals that are under police investigation cannot be supported by Channel.</w:t>
      </w:r>
    </w:p>
    <w:p w14:paraId="2787FD78" w14:textId="77777777" w:rsidR="00743192" w:rsidRPr="00BA0C48" w:rsidRDefault="00743192" w:rsidP="004A2496">
      <w:pPr>
        <w:pStyle w:val="BodyText"/>
        <w:tabs>
          <w:tab w:val="left" w:pos="567"/>
        </w:tabs>
        <w:spacing w:before="5"/>
        <w:ind w:left="567" w:right="-42"/>
        <w:rPr>
          <w:rFonts w:ascii="Tahoma" w:hAnsi="Tahoma" w:cs="Tahoma"/>
          <w:sz w:val="24"/>
          <w:szCs w:val="20"/>
        </w:rPr>
      </w:pPr>
    </w:p>
    <w:p w14:paraId="2787FD79" w14:textId="77777777" w:rsidR="00743192" w:rsidRPr="00BA0C48" w:rsidRDefault="00854A5C" w:rsidP="004A2496">
      <w:pPr>
        <w:tabs>
          <w:tab w:val="left" w:pos="567"/>
        </w:tabs>
        <w:spacing w:before="1" w:line="276" w:lineRule="auto"/>
        <w:ind w:left="567" w:right="-42"/>
        <w:rPr>
          <w:rFonts w:ascii="Tahoma" w:hAnsi="Tahoma" w:cs="Tahoma"/>
          <w:szCs w:val="20"/>
        </w:rPr>
      </w:pPr>
      <w:r w:rsidRPr="00BA0C48">
        <w:rPr>
          <w:rFonts w:ascii="Tahoma" w:hAnsi="Tahoma" w:cs="Tahoma"/>
          <w:szCs w:val="20"/>
        </w:rPr>
        <w:t>Children’s practitioners</w:t>
      </w:r>
      <w:r w:rsidRPr="00BA0C48">
        <w:rPr>
          <w:rFonts w:ascii="Tahoma" w:hAnsi="Tahoma" w:cs="Tahoma"/>
          <w:spacing w:val="-3"/>
          <w:szCs w:val="20"/>
        </w:rPr>
        <w:t xml:space="preserve"> </w:t>
      </w:r>
      <w:r w:rsidRPr="00BA0C48">
        <w:rPr>
          <w:rFonts w:ascii="Tahoma" w:hAnsi="Tahoma" w:cs="Tahoma"/>
          <w:szCs w:val="20"/>
        </w:rPr>
        <w:t>need to be mindful that the</w:t>
      </w:r>
      <w:r w:rsidRPr="00BA0C48">
        <w:rPr>
          <w:rFonts w:ascii="Tahoma" w:hAnsi="Tahoma" w:cs="Tahoma"/>
          <w:spacing w:val="-1"/>
          <w:szCs w:val="20"/>
        </w:rPr>
        <w:t xml:space="preserve"> </w:t>
      </w:r>
      <w:r w:rsidRPr="00BA0C48">
        <w:rPr>
          <w:rFonts w:ascii="Tahoma" w:hAnsi="Tahoma" w:cs="Tahoma"/>
          <w:szCs w:val="20"/>
        </w:rPr>
        <w:t>Channel referral process and CSC</w:t>
      </w:r>
      <w:r w:rsidRPr="00BA0C48">
        <w:rPr>
          <w:rFonts w:ascii="Tahoma" w:hAnsi="Tahoma" w:cs="Tahoma"/>
          <w:spacing w:val="-3"/>
          <w:szCs w:val="20"/>
        </w:rPr>
        <w:t xml:space="preserve"> </w:t>
      </w:r>
      <w:r w:rsidRPr="00BA0C48">
        <w:rPr>
          <w:rFonts w:ascii="Tahoma" w:hAnsi="Tahoma" w:cs="Tahoma"/>
          <w:szCs w:val="20"/>
        </w:rPr>
        <w:t>referral</w:t>
      </w:r>
      <w:r w:rsidRPr="00BA0C48">
        <w:rPr>
          <w:rFonts w:ascii="Tahoma" w:hAnsi="Tahoma" w:cs="Tahoma"/>
          <w:spacing w:val="-4"/>
          <w:szCs w:val="20"/>
        </w:rPr>
        <w:t xml:space="preserve"> </w:t>
      </w:r>
      <w:r w:rsidRPr="00BA0C48">
        <w:rPr>
          <w:rFonts w:ascii="Tahoma" w:hAnsi="Tahoma" w:cs="Tahoma"/>
          <w:szCs w:val="20"/>
        </w:rPr>
        <w:t>process</w:t>
      </w:r>
      <w:r w:rsidRPr="00BA0C48">
        <w:rPr>
          <w:rFonts w:ascii="Tahoma" w:hAnsi="Tahoma" w:cs="Tahoma"/>
          <w:spacing w:val="-6"/>
          <w:szCs w:val="20"/>
        </w:rPr>
        <w:t xml:space="preserve"> </w:t>
      </w:r>
      <w:r w:rsidRPr="00BA0C48">
        <w:rPr>
          <w:rFonts w:ascii="Tahoma" w:hAnsi="Tahoma" w:cs="Tahoma"/>
          <w:szCs w:val="20"/>
        </w:rPr>
        <w:t>are</w:t>
      </w:r>
      <w:r w:rsidRPr="00BA0C48">
        <w:rPr>
          <w:rFonts w:ascii="Tahoma" w:hAnsi="Tahoma" w:cs="Tahoma"/>
          <w:spacing w:val="-3"/>
          <w:szCs w:val="20"/>
        </w:rPr>
        <w:t xml:space="preserve"> </w:t>
      </w:r>
      <w:r w:rsidRPr="00BA0C48">
        <w:rPr>
          <w:rFonts w:ascii="Tahoma" w:hAnsi="Tahoma" w:cs="Tahoma"/>
          <w:szCs w:val="20"/>
        </w:rPr>
        <w:t>separate,</w:t>
      </w:r>
      <w:r w:rsidRPr="00BA0C48">
        <w:rPr>
          <w:rFonts w:ascii="Tahoma" w:hAnsi="Tahoma" w:cs="Tahoma"/>
          <w:spacing w:val="-5"/>
          <w:szCs w:val="20"/>
        </w:rPr>
        <w:t xml:space="preserve"> </w:t>
      </w:r>
      <w:r w:rsidRPr="00BA0C48">
        <w:rPr>
          <w:rFonts w:ascii="Tahoma" w:hAnsi="Tahoma" w:cs="Tahoma"/>
          <w:szCs w:val="20"/>
        </w:rPr>
        <w:t>and</w:t>
      </w:r>
      <w:r w:rsidRPr="00BA0C48">
        <w:rPr>
          <w:rFonts w:ascii="Tahoma" w:hAnsi="Tahoma" w:cs="Tahoma"/>
          <w:spacing w:val="-3"/>
          <w:szCs w:val="20"/>
        </w:rPr>
        <w:t xml:space="preserve"> </w:t>
      </w:r>
      <w:r w:rsidRPr="00BA0C48">
        <w:rPr>
          <w:rFonts w:ascii="Tahoma" w:hAnsi="Tahoma" w:cs="Tahoma"/>
          <w:szCs w:val="20"/>
        </w:rPr>
        <w:t>use</w:t>
      </w:r>
      <w:r w:rsidRPr="00BA0C48">
        <w:rPr>
          <w:rFonts w:ascii="Tahoma" w:hAnsi="Tahoma" w:cs="Tahoma"/>
          <w:spacing w:val="-3"/>
          <w:szCs w:val="20"/>
        </w:rPr>
        <w:t xml:space="preserve"> </w:t>
      </w:r>
      <w:r w:rsidRPr="00BA0C48">
        <w:rPr>
          <w:rFonts w:ascii="Tahoma" w:hAnsi="Tahoma" w:cs="Tahoma"/>
          <w:szCs w:val="20"/>
        </w:rPr>
        <w:t>different</w:t>
      </w:r>
      <w:r w:rsidRPr="00BA0C48">
        <w:rPr>
          <w:rFonts w:ascii="Tahoma" w:hAnsi="Tahoma" w:cs="Tahoma"/>
          <w:spacing w:val="-5"/>
          <w:szCs w:val="20"/>
        </w:rPr>
        <w:t xml:space="preserve"> </w:t>
      </w:r>
      <w:r w:rsidRPr="00BA0C48">
        <w:rPr>
          <w:rFonts w:ascii="Tahoma" w:hAnsi="Tahoma" w:cs="Tahoma"/>
          <w:szCs w:val="20"/>
        </w:rPr>
        <w:t>assessment</w:t>
      </w:r>
      <w:r w:rsidRPr="00BA0C48">
        <w:rPr>
          <w:rFonts w:ascii="Tahoma" w:hAnsi="Tahoma" w:cs="Tahoma"/>
          <w:spacing w:val="-5"/>
          <w:szCs w:val="20"/>
        </w:rPr>
        <w:t xml:space="preserve"> </w:t>
      </w:r>
      <w:r w:rsidRPr="00BA0C48">
        <w:rPr>
          <w:rFonts w:ascii="Tahoma" w:hAnsi="Tahoma" w:cs="Tahoma"/>
          <w:szCs w:val="20"/>
        </w:rPr>
        <w:t>processes</w:t>
      </w:r>
      <w:r w:rsidRPr="00BA0C48">
        <w:rPr>
          <w:rFonts w:ascii="Tahoma" w:hAnsi="Tahoma" w:cs="Tahoma"/>
          <w:spacing w:val="-3"/>
          <w:szCs w:val="20"/>
        </w:rPr>
        <w:t xml:space="preserve"> </w:t>
      </w:r>
      <w:r w:rsidRPr="00BA0C48">
        <w:rPr>
          <w:rFonts w:ascii="Tahoma" w:hAnsi="Tahoma" w:cs="Tahoma"/>
          <w:szCs w:val="20"/>
        </w:rPr>
        <w:t>and tools to determine extremism concerns.</w:t>
      </w:r>
    </w:p>
    <w:p w14:paraId="2787FD7A" w14:textId="77777777" w:rsidR="00743192" w:rsidRPr="00BA0C48" w:rsidRDefault="00743192" w:rsidP="004A2496">
      <w:pPr>
        <w:pStyle w:val="BodyText"/>
        <w:tabs>
          <w:tab w:val="left" w:pos="567"/>
        </w:tabs>
        <w:spacing w:before="7"/>
        <w:ind w:left="567" w:right="-42"/>
        <w:rPr>
          <w:rFonts w:ascii="Tahoma" w:hAnsi="Tahoma" w:cs="Tahoma"/>
          <w:sz w:val="27"/>
        </w:rPr>
      </w:pPr>
    </w:p>
    <w:p w14:paraId="2787FD7B" w14:textId="371E9AF2" w:rsidR="00743192" w:rsidRPr="00BA0C48" w:rsidRDefault="00854A5C" w:rsidP="004A2496">
      <w:pPr>
        <w:pStyle w:val="Heading1"/>
        <w:tabs>
          <w:tab w:val="left" w:pos="567"/>
        </w:tabs>
        <w:spacing w:before="0" w:line="276" w:lineRule="auto"/>
        <w:ind w:left="567" w:right="-42"/>
        <w:rPr>
          <w:rFonts w:ascii="Tahoma" w:hAnsi="Tahoma" w:cs="Tahoma"/>
          <w:sz w:val="22"/>
          <w:szCs w:val="22"/>
        </w:rPr>
      </w:pPr>
      <w:r w:rsidRPr="00BA0C48">
        <w:rPr>
          <w:rFonts w:ascii="Tahoma" w:hAnsi="Tahoma" w:cs="Tahoma"/>
          <w:sz w:val="22"/>
          <w:szCs w:val="22"/>
        </w:rPr>
        <w:t>See</w:t>
      </w:r>
      <w:r w:rsidRPr="00BA0C48">
        <w:rPr>
          <w:rFonts w:ascii="Tahoma" w:hAnsi="Tahoma" w:cs="Tahoma"/>
          <w:spacing w:val="-3"/>
          <w:sz w:val="22"/>
          <w:szCs w:val="22"/>
        </w:rPr>
        <w:t xml:space="preserve"> </w:t>
      </w:r>
      <w:r w:rsidRPr="00BA0C48">
        <w:rPr>
          <w:rFonts w:ascii="Tahoma" w:hAnsi="Tahoma" w:cs="Tahoma"/>
          <w:sz w:val="22"/>
          <w:szCs w:val="22"/>
        </w:rPr>
        <w:t>page</w:t>
      </w:r>
      <w:r w:rsidRPr="00BA0C48">
        <w:rPr>
          <w:rFonts w:ascii="Tahoma" w:hAnsi="Tahoma" w:cs="Tahoma"/>
          <w:spacing w:val="-1"/>
          <w:sz w:val="22"/>
          <w:szCs w:val="22"/>
        </w:rPr>
        <w:t xml:space="preserve"> </w:t>
      </w:r>
      <w:r w:rsidR="002262E2">
        <w:rPr>
          <w:rFonts w:ascii="Tahoma" w:hAnsi="Tahoma" w:cs="Tahoma"/>
          <w:sz w:val="22"/>
          <w:szCs w:val="22"/>
        </w:rPr>
        <w:t>7</w:t>
      </w:r>
      <w:r w:rsidRPr="00BA0C48">
        <w:rPr>
          <w:rFonts w:ascii="Tahoma" w:hAnsi="Tahoma" w:cs="Tahoma"/>
          <w:spacing w:val="-4"/>
          <w:sz w:val="22"/>
          <w:szCs w:val="22"/>
        </w:rPr>
        <w:t xml:space="preserve"> </w:t>
      </w:r>
      <w:r w:rsidRPr="00BA0C48">
        <w:rPr>
          <w:rFonts w:ascii="Tahoma" w:hAnsi="Tahoma" w:cs="Tahoma"/>
          <w:sz w:val="22"/>
          <w:szCs w:val="22"/>
        </w:rPr>
        <w:t>for</w:t>
      </w:r>
      <w:r w:rsidRPr="00BA0C48">
        <w:rPr>
          <w:rFonts w:ascii="Tahoma" w:hAnsi="Tahoma" w:cs="Tahoma"/>
          <w:spacing w:val="-3"/>
          <w:sz w:val="22"/>
          <w:szCs w:val="22"/>
        </w:rPr>
        <w:t xml:space="preserve"> </w:t>
      </w:r>
      <w:r w:rsidRPr="00BA0C48">
        <w:rPr>
          <w:rFonts w:ascii="Tahoma" w:hAnsi="Tahoma" w:cs="Tahoma"/>
          <w:sz w:val="22"/>
          <w:szCs w:val="22"/>
        </w:rPr>
        <w:t>an</w:t>
      </w:r>
      <w:r w:rsidRPr="00BA0C48">
        <w:rPr>
          <w:rFonts w:ascii="Tahoma" w:hAnsi="Tahoma" w:cs="Tahoma"/>
          <w:spacing w:val="-3"/>
          <w:sz w:val="22"/>
          <w:szCs w:val="22"/>
        </w:rPr>
        <w:t xml:space="preserve"> </w:t>
      </w:r>
      <w:r w:rsidRPr="00BA0C48">
        <w:rPr>
          <w:rFonts w:ascii="Tahoma" w:hAnsi="Tahoma" w:cs="Tahoma"/>
          <w:sz w:val="22"/>
          <w:szCs w:val="22"/>
        </w:rPr>
        <w:t>overview of</w:t>
      </w:r>
      <w:r w:rsidRPr="00BA0C48">
        <w:rPr>
          <w:rFonts w:ascii="Tahoma" w:hAnsi="Tahoma" w:cs="Tahoma"/>
          <w:spacing w:val="-3"/>
          <w:sz w:val="22"/>
          <w:szCs w:val="22"/>
        </w:rPr>
        <w:t xml:space="preserve"> </w:t>
      </w:r>
      <w:r w:rsidR="007F49B9" w:rsidRPr="00BA0C48">
        <w:rPr>
          <w:rFonts w:ascii="Tahoma" w:hAnsi="Tahoma" w:cs="Tahoma"/>
          <w:sz w:val="22"/>
          <w:szCs w:val="22"/>
        </w:rPr>
        <w:t>the Trust</w:t>
      </w:r>
      <w:r w:rsidRPr="00BA0C48">
        <w:rPr>
          <w:rFonts w:ascii="Tahoma" w:hAnsi="Tahoma" w:cs="Tahoma"/>
          <w:spacing w:val="-3"/>
          <w:sz w:val="22"/>
          <w:szCs w:val="22"/>
        </w:rPr>
        <w:t xml:space="preserve"> </w:t>
      </w:r>
      <w:r w:rsidRPr="00BA0C48">
        <w:rPr>
          <w:rFonts w:ascii="Tahoma" w:hAnsi="Tahoma" w:cs="Tahoma"/>
          <w:sz w:val="22"/>
          <w:szCs w:val="22"/>
        </w:rPr>
        <w:t>referral</w:t>
      </w:r>
      <w:r w:rsidRPr="00BA0C48">
        <w:rPr>
          <w:rFonts w:ascii="Tahoma" w:hAnsi="Tahoma" w:cs="Tahoma"/>
          <w:spacing w:val="-3"/>
          <w:sz w:val="22"/>
          <w:szCs w:val="22"/>
        </w:rPr>
        <w:t xml:space="preserve"> </w:t>
      </w:r>
      <w:r w:rsidRPr="00BA0C48">
        <w:rPr>
          <w:rFonts w:ascii="Tahoma" w:hAnsi="Tahoma" w:cs="Tahoma"/>
          <w:sz w:val="22"/>
          <w:szCs w:val="22"/>
        </w:rPr>
        <w:t>process</w:t>
      </w:r>
      <w:r w:rsidRPr="00BA0C48">
        <w:rPr>
          <w:rFonts w:ascii="Tahoma" w:hAnsi="Tahoma" w:cs="Tahoma"/>
          <w:spacing w:val="-3"/>
          <w:sz w:val="22"/>
          <w:szCs w:val="22"/>
        </w:rPr>
        <w:t xml:space="preserve"> </w:t>
      </w:r>
      <w:r w:rsidRPr="00BA0C48">
        <w:rPr>
          <w:rFonts w:ascii="Tahoma" w:hAnsi="Tahoma" w:cs="Tahoma"/>
          <w:sz w:val="22"/>
          <w:szCs w:val="22"/>
        </w:rPr>
        <w:t>and</w:t>
      </w:r>
      <w:r w:rsidRPr="00BA0C48">
        <w:rPr>
          <w:rFonts w:ascii="Tahoma" w:hAnsi="Tahoma" w:cs="Tahoma"/>
          <w:spacing w:val="-3"/>
          <w:sz w:val="22"/>
          <w:szCs w:val="22"/>
        </w:rPr>
        <w:t xml:space="preserve"> </w:t>
      </w:r>
      <w:r w:rsidRPr="00BA0C48">
        <w:rPr>
          <w:rFonts w:ascii="Tahoma" w:hAnsi="Tahoma" w:cs="Tahoma"/>
          <w:sz w:val="22"/>
          <w:szCs w:val="22"/>
        </w:rPr>
        <w:t>page</w:t>
      </w:r>
      <w:r w:rsidRPr="00BA0C48">
        <w:rPr>
          <w:rFonts w:ascii="Tahoma" w:hAnsi="Tahoma" w:cs="Tahoma"/>
          <w:spacing w:val="-2"/>
          <w:sz w:val="22"/>
          <w:szCs w:val="22"/>
        </w:rPr>
        <w:t xml:space="preserve"> </w:t>
      </w:r>
      <w:r w:rsidRPr="00BA0C48">
        <w:rPr>
          <w:rFonts w:ascii="Tahoma" w:hAnsi="Tahoma" w:cs="Tahoma"/>
          <w:sz w:val="22"/>
          <w:szCs w:val="22"/>
        </w:rPr>
        <w:t>2</w:t>
      </w:r>
      <w:r w:rsidR="002262E2">
        <w:rPr>
          <w:rFonts w:ascii="Tahoma" w:hAnsi="Tahoma" w:cs="Tahoma"/>
          <w:sz w:val="22"/>
          <w:szCs w:val="22"/>
        </w:rPr>
        <w:t>3</w:t>
      </w:r>
      <w:r w:rsidRPr="00BA0C48">
        <w:rPr>
          <w:rFonts w:ascii="Tahoma" w:hAnsi="Tahoma" w:cs="Tahoma"/>
          <w:sz w:val="22"/>
          <w:szCs w:val="22"/>
        </w:rPr>
        <w:t xml:space="preserve"> for</w:t>
      </w:r>
      <w:r w:rsidRPr="00BA0C48">
        <w:rPr>
          <w:rFonts w:ascii="Tahoma" w:hAnsi="Tahoma" w:cs="Tahoma"/>
          <w:spacing w:val="-5"/>
          <w:sz w:val="22"/>
          <w:szCs w:val="22"/>
        </w:rPr>
        <w:t xml:space="preserve"> </w:t>
      </w:r>
      <w:r w:rsidRPr="00BA0C48">
        <w:rPr>
          <w:rFonts w:ascii="Tahoma" w:hAnsi="Tahoma" w:cs="Tahoma"/>
          <w:sz w:val="22"/>
          <w:szCs w:val="22"/>
        </w:rPr>
        <w:t>an overview of the Channel referral process.</w:t>
      </w:r>
    </w:p>
    <w:p w14:paraId="2787FD7C" w14:textId="77777777" w:rsidR="00743192" w:rsidRPr="00BA0C48" w:rsidRDefault="00743192" w:rsidP="004A2496">
      <w:pPr>
        <w:pStyle w:val="BodyText"/>
        <w:tabs>
          <w:tab w:val="left" w:pos="567"/>
        </w:tabs>
        <w:spacing w:before="7"/>
        <w:ind w:left="567" w:right="-42"/>
        <w:rPr>
          <w:rFonts w:ascii="Tahoma" w:hAnsi="Tahoma" w:cs="Tahoma"/>
          <w:b/>
        </w:rPr>
      </w:pPr>
    </w:p>
    <w:p w14:paraId="2787FD7D" w14:textId="77777777" w:rsidR="00743192" w:rsidRPr="00BA0C48" w:rsidRDefault="00854A5C" w:rsidP="004A2496">
      <w:pPr>
        <w:tabs>
          <w:tab w:val="left" w:pos="567"/>
        </w:tabs>
        <w:spacing w:before="1"/>
        <w:ind w:left="567" w:right="-42"/>
        <w:rPr>
          <w:rFonts w:ascii="Tahoma" w:hAnsi="Tahoma" w:cs="Tahoma"/>
          <w:b/>
        </w:rPr>
      </w:pPr>
      <w:r w:rsidRPr="00BA0C48">
        <w:rPr>
          <w:rFonts w:ascii="Tahoma" w:hAnsi="Tahoma" w:cs="Tahoma"/>
          <w:b/>
        </w:rPr>
        <w:t>Links</w:t>
      </w:r>
      <w:r w:rsidRPr="00BA0C48">
        <w:rPr>
          <w:rFonts w:ascii="Tahoma" w:hAnsi="Tahoma" w:cs="Tahoma"/>
          <w:b/>
          <w:spacing w:val="-4"/>
        </w:rPr>
        <w:t xml:space="preserve"> </w:t>
      </w:r>
      <w:r w:rsidRPr="00BA0C48">
        <w:rPr>
          <w:rFonts w:ascii="Tahoma" w:hAnsi="Tahoma" w:cs="Tahoma"/>
          <w:b/>
        </w:rPr>
        <w:t>to</w:t>
      </w:r>
      <w:r w:rsidRPr="00BA0C48">
        <w:rPr>
          <w:rFonts w:ascii="Tahoma" w:hAnsi="Tahoma" w:cs="Tahoma"/>
          <w:b/>
          <w:spacing w:val="-3"/>
        </w:rPr>
        <w:t xml:space="preserve"> </w:t>
      </w:r>
      <w:r w:rsidRPr="00BA0C48">
        <w:rPr>
          <w:rFonts w:ascii="Tahoma" w:hAnsi="Tahoma" w:cs="Tahoma"/>
          <w:b/>
        </w:rPr>
        <w:t>key</w:t>
      </w:r>
      <w:r w:rsidRPr="00BA0C48">
        <w:rPr>
          <w:rFonts w:ascii="Tahoma" w:hAnsi="Tahoma" w:cs="Tahoma"/>
          <w:b/>
          <w:spacing w:val="-10"/>
        </w:rPr>
        <w:t xml:space="preserve"> </w:t>
      </w:r>
      <w:r w:rsidRPr="00BA0C48">
        <w:rPr>
          <w:rFonts w:ascii="Tahoma" w:hAnsi="Tahoma" w:cs="Tahoma"/>
          <w:b/>
          <w:spacing w:val="-2"/>
        </w:rPr>
        <w:t>documents:</w:t>
      </w:r>
    </w:p>
    <w:p w14:paraId="2787FD7E" w14:textId="77777777" w:rsidR="00743192" w:rsidRPr="00BA0C48" w:rsidRDefault="00854A5C" w:rsidP="004A2496">
      <w:pPr>
        <w:tabs>
          <w:tab w:val="left" w:pos="567"/>
        </w:tabs>
        <w:spacing w:before="40" w:line="276" w:lineRule="auto"/>
        <w:ind w:left="567" w:right="-42"/>
        <w:rPr>
          <w:rFonts w:ascii="Tahoma" w:hAnsi="Tahoma" w:cs="Tahoma"/>
        </w:rPr>
      </w:pPr>
      <w:r w:rsidRPr="00BA0C48">
        <w:rPr>
          <w:rFonts w:ascii="Tahoma" w:hAnsi="Tahoma" w:cs="Tahoma"/>
        </w:rPr>
        <w:t xml:space="preserve">Prevent Duty Guidance: </w:t>
      </w:r>
      <w:hyperlink r:id="rId11">
        <w:r w:rsidRPr="00BA0C48">
          <w:rPr>
            <w:rFonts w:ascii="Tahoma" w:hAnsi="Tahoma" w:cs="Tahoma"/>
            <w:color w:val="0000FF"/>
            <w:spacing w:val="-2"/>
            <w:u w:val="single" w:color="0000FF"/>
          </w:rPr>
          <w:t>www.gov.uk/government/publications/prevent-duty-guidance</w:t>
        </w:r>
      </w:hyperlink>
      <w:r w:rsidRPr="00BA0C48">
        <w:rPr>
          <w:rFonts w:ascii="Tahoma" w:hAnsi="Tahoma" w:cs="Tahoma"/>
          <w:color w:val="0000FF"/>
          <w:spacing w:val="-2"/>
        </w:rPr>
        <w:t xml:space="preserve"> </w:t>
      </w:r>
      <w:r w:rsidRPr="00BA0C48">
        <w:rPr>
          <w:rFonts w:ascii="Tahoma" w:hAnsi="Tahoma" w:cs="Tahoma"/>
        </w:rPr>
        <w:t xml:space="preserve">Channel Duty Guidance: </w:t>
      </w:r>
      <w:hyperlink r:id="rId12">
        <w:r w:rsidRPr="00BA0C48">
          <w:rPr>
            <w:rFonts w:ascii="Tahoma" w:hAnsi="Tahoma" w:cs="Tahoma"/>
            <w:color w:val="0000FF"/>
            <w:spacing w:val="-2"/>
            <w:u w:val="single" w:color="0000FF"/>
          </w:rPr>
          <w:t>www.gov.uk/government/publications/channel-guidance</w:t>
        </w:r>
      </w:hyperlink>
    </w:p>
    <w:p w14:paraId="2787FD7F" w14:textId="77777777" w:rsidR="00743192" w:rsidRPr="00BA0C48" w:rsidRDefault="00743192" w:rsidP="004A2496">
      <w:pPr>
        <w:pStyle w:val="BodyText"/>
        <w:tabs>
          <w:tab w:val="left" w:pos="567"/>
        </w:tabs>
        <w:ind w:left="567" w:right="-42"/>
        <w:rPr>
          <w:rFonts w:ascii="Tahoma" w:hAnsi="Tahoma" w:cs="Tahoma"/>
          <w:sz w:val="20"/>
        </w:rPr>
      </w:pPr>
    </w:p>
    <w:p w14:paraId="2787FD80" w14:textId="77777777" w:rsidR="00743192" w:rsidRPr="00BA0C48" w:rsidRDefault="00743192" w:rsidP="004A2496">
      <w:pPr>
        <w:pStyle w:val="BodyText"/>
        <w:tabs>
          <w:tab w:val="left" w:pos="567"/>
        </w:tabs>
        <w:spacing w:before="2"/>
        <w:ind w:left="567" w:right="-42"/>
        <w:rPr>
          <w:rFonts w:ascii="Tahoma" w:hAnsi="Tahoma" w:cs="Tahoma"/>
          <w:sz w:val="27"/>
        </w:rPr>
      </w:pPr>
    </w:p>
    <w:p w14:paraId="2787FD81" w14:textId="77777777" w:rsidR="00743192" w:rsidRPr="00BA0C48" w:rsidRDefault="00854A5C" w:rsidP="004A2496">
      <w:pPr>
        <w:pStyle w:val="Heading1"/>
        <w:numPr>
          <w:ilvl w:val="0"/>
          <w:numId w:val="10"/>
        </w:numPr>
        <w:tabs>
          <w:tab w:val="left" w:pos="567"/>
        </w:tabs>
        <w:spacing w:before="92"/>
        <w:ind w:left="567" w:right="-42" w:hanging="567"/>
        <w:rPr>
          <w:rFonts w:ascii="Tahoma" w:hAnsi="Tahoma" w:cs="Tahoma"/>
        </w:rPr>
      </w:pPr>
      <w:r w:rsidRPr="00BA0C48">
        <w:rPr>
          <w:rFonts w:ascii="Tahoma" w:hAnsi="Tahoma" w:cs="Tahoma"/>
          <w:color w:val="006FC0"/>
          <w:sz w:val="28"/>
          <w:szCs w:val="28"/>
        </w:rPr>
        <w:t>The</w:t>
      </w:r>
      <w:r w:rsidRPr="00BA0C48">
        <w:rPr>
          <w:rFonts w:ascii="Tahoma" w:hAnsi="Tahoma" w:cs="Tahoma"/>
          <w:color w:val="006FC0"/>
          <w:spacing w:val="-3"/>
          <w:sz w:val="28"/>
          <w:szCs w:val="28"/>
        </w:rPr>
        <w:t xml:space="preserve"> </w:t>
      </w:r>
      <w:r w:rsidRPr="00BA0C48">
        <w:rPr>
          <w:rFonts w:ascii="Tahoma" w:hAnsi="Tahoma" w:cs="Tahoma"/>
          <w:color w:val="006FC0"/>
          <w:sz w:val="28"/>
          <w:szCs w:val="28"/>
        </w:rPr>
        <w:t>Role</w:t>
      </w:r>
      <w:r w:rsidRPr="00BA0C48">
        <w:rPr>
          <w:rFonts w:ascii="Tahoma" w:hAnsi="Tahoma" w:cs="Tahoma"/>
          <w:color w:val="006FC0"/>
          <w:spacing w:val="-2"/>
          <w:sz w:val="28"/>
          <w:szCs w:val="28"/>
        </w:rPr>
        <w:t xml:space="preserve"> </w:t>
      </w:r>
      <w:r w:rsidRPr="00BA0C48">
        <w:rPr>
          <w:rFonts w:ascii="Tahoma" w:hAnsi="Tahoma" w:cs="Tahoma"/>
          <w:color w:val="006FC0"/>
          <w:sz w:val="28"/>
          <w:szCs w:val="28"/>
        </w:rPr>
        <w:t>of</w:t>
      </w:r>
      <w:r w:rsidRPr="00BA0C48">
        <w:rPr>
          <w:rFonts w:ascii="Tahoma" w:hAnsi="Tahoma" w:cs="Tahoma"/>
          <w:color w:val="006FC0"/>
          <w:spacing w:val="-3"/>
          <w:sz w:val="28"/>
          <w:szCs w:val="28"/>
        </w:rPr>
        <w:t xml:space="preserve"> </w:t>
      </w:r>
      <w:r w:rsidRPr="00BA0C48">
        <w:rPr>
          <w:rFonts w:ascii="Tahoma" w:hAnsi="Tahoma" w:cs="Tahoma"/>
          <w:color w:val="006FC0"/>
          <w:sz w:val="28"/>
          <w:szCs w:val="28"/>
        </w:rPr>
        <w:t>Social</w:t>
      </w:r>
      <w:r w:rsidRPr="00BA0C48">
        <w:rPr>
          <w:rFonts w:ascii="Tahoma" w:hAnsi="Tahoma" w:cs="Tahoma"/>
          <w:color w:val="006FC0"/>
          <w:spacing w:val="-5"/>
          <w:sz w:val="28"/>
          <w:szCs w:val="28"/>
        </w:rPr>
        <w:t xml:space="preserve"> </w:t>
      </w:r>
      <w:r w:rsidRPr="00BA0C48">
        <w:rPr>
          <w:rFonts w:ascii="Tahoma" w:hAnsi="Tahoma" w:cs="Tahoma"/>
          <w:color w:val="006FC0"/>
          <w:sz w:val="28"/>
          <w:szCs w:val="28"/>
        </w:rPr>
        <w:t>Work</w:t>
      </w:r>
      <w:r w:rsidRPr="00BA0C48">
        <w:rPr>
          <w:rFonts w:ascii="Tahoma" w:hAnsi="Tahoma" w:cs="Tahoma"/>
          <w:color w:val="006FC0"/>
          <w:spacing w:val="-3"/>
          <w:sz w:val="28"/>
          <w:szCs w:val="28"/>
        </w:rPr>
        <w:t xml:space="preserve"> </w:t>
      </w:r>
      <w:r w:rsidRPr="00BA0C48">
        <w:rPr>
          <w:rFonts w:ascii="Tahoma" w:hAnsi="Tahoma" w:cs="Tahoma"/>
          <w:color w:val="006FC0"/>
          <w:sz w:val="28"/>
          <w:szCs w:val="28"/>
        </w:rPr>
        <w:t>in</w:t>
      </w:r>
      <w:r w:rsidRPr="00BA0C48">
        <w:rPr>
          <w:rFonts w:ascii="Tahoma" w:hAnsi="Tahoma" w:cs="Tahoma"/>
          <w:color w:val="006FC0"/>
          <w:spacing w:val="-1"/>
          <w:sz w:val="28"/>
          <w:szCs w:val="28"/>
        </w:rPr>
        <w:t xml:space="preserve"> </w:t>
      </w:r>
      <w:r w:rsidRPr="00BA0C48">
        <w:rPr>
          <w:rFonts w:ascii="Tahoma" w:hAnsi="Tahoma" w:cs="Tahoma"/>
          <w:color w:val="006FC0"/>
          <w:spacing w:val="-2"/>
          <w:sz w:val="28"/>
          <w:szCs w:val="28"/>
        </w:rPr>
        <w:t>Extremism</w:t>
      </w:r>
    </w:p>
    <w:p w14:paraId="2787FD82" w14:textId="77777777" w:rsidR="00743192" w:rsidRPr="00BA0C48" w:rsidRDefault="00743192" w:rsidP="004A2496">
      <w:pPr>
        <w:pStyle w:val="BodyText"/>
        <w:tabs>
          <w:tab w:val="left" w:pos="567"/>
        </w:tabs>
        <w:spacing w:before="4"/>
        <w:ind w:left="567" w:right="-42"/>
        <w:rPr>
          <w:rFonts w:ascii="Tahoma" w:hAnsi="Tahoma" w:cs="Tahoma"/>
          <w:b/>
          <w:sz w:val="31"/>
        </w:rPr>
      </w:pPr>
    </w:p>
    <w:p w14:paraId="2787FD85" w14:textId="3784B3B1" w:rsidR="00743192" w:rsidRPr="00BA0C48" w:rsidRDefault="00854A5C" w:rsidP="004A2496">
      <w:pPr>
        <w:tabs>
          <w:tab w:val="left" w:pos="567"/>
        </w:tabs>
        <w:spacing w:before="80" w:line="276" w:lineRule="auto"/>
        <w:ind w:left="567" w:right="-42"/>
        <w:rPr>
          <w:rFonts w:ascii="Tahoma" w:hAnsi="Tahoma" w:cs="Tahoma"/>
        </w:rPr>
      </w:pPr>
      <w:r w:rsidRPr="00BA0C48">
        <w:rPr>
          <w:rFonts w:ascii="Tahoma" w:hAnsi="Tahoma" w:cs="Tahoma"/>
        </w:rPr>
        <w:t>Extremism is a complex and developing area of social work practice.</w:t>
      </w:r>
      <w:r w:rsidRPr="00BA0C48">
        <w:rPr>
          <w:rFonts w:ascii="Tahoma" w:hAnsi="Tahoma" w:cs="Tahoma"/>
          <w:spacing w:val="40"/>
        </w:rPr>
        <w:t xml:space="preserve"> </w:t>
      </w:r>
      <w:r w:rsidRPr="00BA0C48">
        <w:rPr>
          <w:rFonts w:ascii="Tahoma" w:hAnsi="Tahoma" w:cs="Tahoma"/>
        </w:rPr>
        <w:t>It is complex</w:t>
      </w:r>
      <w:r w:rsidRPr="00BA0C48">
        <w:rPr>
          <w:rFonts w:ascii="Tahoma" w:hAnsi="Tahoma" w:cs="Tahoma"/>
          <w:spacing w:val="-5"/>
        </w:rPr>
        <w:t xml:space="preserve"> </w:t>
      </w:r>
      <w:r w:rsidRPr="00BA0C48">
        <w:rPr>
          <w:rFonts w:ascii="Tahoma" w:hAnsi="Tahoma" w:cs="Tahoma"/>
        </w:rPr>
        <w:t>because</w:t>
      </w:r>
      <w:r w:rsidRPr="00BA0C48">
        <w:rPr>
          <w:rFonts w:ascii="Tahoma" w:hAnsi="Tahoma" w:cs="Tahoma"/>
          <w:spacing w:val="-2"/>
        </w:rPr>
        <w:t xml:space="preserve"> </w:t>
      </w:r>
      <w:r w:rsidRPr="00BA0C48">
        <w:rPr>
          <w:rFonts w:ascii="Tahoma" w:hAnsi="Tahoma" w:cs="Tahoma"/>
        </w:rPr>
        <w:t>what</w:t>
      </w:r>
      <w:r w:rsidRPr="00BA0C48">
        <w:rPr>
          <w:rFonts w:ascii="Tahoma" w:hAnsi="Tahoma" w:cs="Tahoma"/>
          <w:spacing w:val="-4"/>
        </w:rPr>
        <w:t xml:space="preserve"> </w:t>
      </w:r>
      <w:r w:rsidRPr="00BA0C48">
        <w:rPr>
          <w:rFonts w:ascii="Tahoma" w:hAnsi="Tahoma" w:cs="Tahoma"/>
        </w:rPr>
        <w:t>one</w:t>
      </w:r>
      <w:r w:rsidRPr="00BA0C48">
        <w:rPr>
          <w:rFonts w:ascii="Tahoma" w:hAnsi="Tahoma" w:cs="Tahoma"/>
          <w:spacing w:val="-4"/>
        </w:rPr>
        <w:t xml:space="preserve"> </w:t>
      </w:r>
      <w:r w:rsidRPr="00BA0C48">
        <w:rPr>
          <w:rFonts w:ascii="Tahoma" w:hAnsi="Tahoma" w:cs="Tahoma"/>
        </w:rPr>
        <w:t>person</w:t>
      </w:r>
      <w:r w:rsidRPr="00BA0C48">
        <w:rPr>
          <w:rFonts w:ascii="Tahoma" w:hAnsi="Tahoma" w:cs="Tahoma"/>
          <w:spacing w:val="-4"/>
        </w:rPr>
        <w:t xml:space="preserve"> </w:t>
      </w:r>
      <w:r w:rsidRPr="00BA0C48">
        <w:rPr>
          <w:rFonts w:ascii="Tahoma" w:hAnsi="Tahoma" w:cs="Tahoma"/>
        </w:rPr>
        <w:t>may</w:t>
      </w:r>
      <w:r w:rsidRPr="00BA0C48">
        <w:rPr>
          <w:rFonts w:ascii="Tahoma" w:hAnsi="Tahoma" w:cs="Tahoma"/>
          <w:spacing w:val="-5"/>
        </w:rPr>
        <w:t xml:space="preserve"> </w:t>
      </w:r>
      <w:r w:rsidRPr="00BA0C48">
        <w:rPr>
          <w:rFonts w:ascii="Tahoma" w:hAnsi="Tahoma" w:cs="Tahoma"/>
        </w:rPr>
        <w:t>regard</w:t>
      </w:r>
      <w:r w:rsidRPr="00BA0C48">
        <w:rPr>
          <w:rFonts w:ascii="Tahoma" w:hAnsi="Tahoma" w:cs="Tahoma"/>
          <w:spacing w:val="-2"/>
        </w:rPr>
        <w:t xml:space="preserve"> </w:t>
      </w:r>
      <w:r w:rsidRPr="00BA0C48">
        <w:rPr>
          <w:rFonts w:ascii="Tahoma" w:hAnsi="Tahoma" w:cs="Tahoma"/>
        </w:rPr>
        <w:t>as</w:t>
      </w:r>
      <w:r w:rsidRPr="00BA0C48">
        <w:rPr>
          <w:rFonts w:ascii="Tahoma" w:hAnsi="Tahoma" w:cs="Tahoma"/>
          <w:spacing w:val="-4"/>
        </w:rPr>
        <w:t xml:space="preserve"> </w:t>
      </w:r>
      <w:r w:rsidRPr="00BA0C48">
        <w:rPr>
          <w:rFonts w:ascii="Tahoma" w:hAnsi="Tahoma" w:cs="Tahoma"/>
        </w:rPr>
        <w:t>extreme,</w:t>
      </w:r>
      <w:r w:rsidRPr="00BA0C48">
        <w:rPr>
          <w:rFonts w:ascii="Tahoma" w:hAnsi="Tahoma" w:cs="Tahoma"/>
          <w:spacing w:val="-4"/>
        </w:rPr>
        <w:t xml:space="preserve"> </w:t>
      </w:r>
      <w:r w:rsidRPr="00BA0C48">
        <w:rPr>
          <w:rFonts w:ascii="Tahoma" w:hAnsi="Tahoma" w:cs="Tahoma"/>
        </w:rPr>
        <w:t>another person</w:t>
      </w:r>
      <w:r w:rsidRPr="00BA0C48">
        <w:rPr>
          <w:rFonts w:ascii="Tahoma" w:hAnsi="Tahoma" w:cs="Tahoma"/>
          <w:spacing w:val="-2"/>
        </w:rPr>
        <w:t xml:space="preserve"> </w:t>
      </w:r>
      <w:r w:rsidRPr="00BA0C48">
        <w:rPr>
          <w:rFonts w:ascii="Tahoma" w:hAnsi="Tahoma" w:cs="Tahoma"/>
        </w:rPr>
        <w:t>may view as a perfectly reasonable viewpoint.</w:t>
      </w:r>
      <w:r w:rsidRPr="00BA0C48">
        <w:rPr>
          <w:rFonts w:ascii="Tahoma" w:hAnsi="Tahoma" w:cs="Tahoma"/>
          <w:spacing w:val="40"/>
        </w:rPr>
        <w:t xml:space="preserve"> </w:t>
      </w:r>
      <w:r w:rsidRPr="00BA0C48">
        <w:rPr>
          <w:rFonts w:ascii="Tahoma" w:hAnsi="Tahoma" w:cs="Tahoma"/>
        </w:rPr>
        <w:t>Adults and children have the right t</w:t>
      </w:r>
      <w:r w:rsidR="00EB2864">
        <w:rPr>
          <w:rFonts w:ascii="Tahoma" w:hAnsi="Tahoma" w:cs="Tahoma"/>
        </w:rPr>
        <w:t>o h</w:t>
      </w:r>
      <w:r w:rsidRPr="00BA0C48">
        <w:rPr>
          <w:rFonts w:ascii="Tahoma" w:hAnsi="Tahoma" w:cs="Tahoma"/>
        </w:rPr>
        <w:t>old</w:t>
      </w:r>
      <w:r w:rsidRPr="00BA0C48">
        <w:rPr>
          <w:rFonts w:ascii="Tahoma" w:hAnsi="Tahoma" w:cs="Tahoma"/>
          <w:spacing w:val="-3"/>
        </w:rPr>
        <w:t xml:space="preserve"> </w:t>
      </w:r>
      <w:r w:rsidRPr="00BA0C48">
        <w:rPr>
          <w:rFonts w:ascii="Tahoma" w:hAnsi="Tahoma" w:cs="Tahoma"/>
        </w:rPr>
        <w:t>views</w:t>
      </w:r>
      <w:r w:rsidRPr="00BA0C48">
        <w:rPr>
          <w:rFonts w:ascii="Tahoma" w:hAnsi="Tahoma" w:cs="Tahoma"/>
          <w:spacing w:val="-3"/>
        </w:rPr>
        <w:t xml:space="preserve"> </w:t>
      </w:r>
      <w:r w:rsidRPr="00BA0C48">
        <w:rPr>
          <w:rFonts w:ascii="Tahoma" w:hAnsi="Tahoma" w:cs="Tahoma"/>
        </w:rPr>
        <w:t>others</w:t>
      </w:r>
      <w:r w:rsidRPr="00BA0C48">
        <w:rPr>
          <w:rFonts w:ascii="Tahoma" w:hAnsi="Tahoma" w:cs="Tahoma"/>
          <w:spacing w:val="-3"/>
        </w:rPr>
        <w:t xml:space="preserve"> </w:t>
      </w:r>
      <w:r w:rsidRPr="00BA0C48">
        <w:rPr>
          <w:rFonts w:ascii="Tahoma" w:hAnsi="Tahoma" w:cs="Tahoma"/>
        </w:rPr>
        <w:t>may</w:t>
      </w:r>
      <w:r w:rsidRPr="00BA0C48">
        <w:rPr>
          <w:rFonts w:ascii="Tahoma" w:hAnsi="Tahoma" w:cs="Tahoma"/>
          <w:spacing w:val="-6"/>
        </w:rPr>
        <w:t xml:space="preserve"> </w:t>
      </w:r>
      <w:r w:rsidRPr="00BA0C48">
        <w:rPr>
          <w:rFonts w:ascii="Tahoma" w:hAnsi="Tahoma" w:cs="Tahoma"/>
        </w:rPr>
        <w:t>regard</w:t>
      </w:r>
      <w:r w:rsidRPr="00BA0C48">
        <w:rPr>
          <w:rFonts w:ascii="Tahoma" w:hAnsi="Tahoma" w:cs="Tahoma"/>
          <w:spacing w:val="-3"/>
        </w:rPr>
        <w:t xml:space="preserve"> </w:t>
      </w:r>
      <w:r w:rsidRPr="00BA0C48">
        <w:rPr>
          <w:rFonts w:ascii="Tahoma" w:hAnsi="Tahoma" w:cs="Tahoma"/>
        </w:rPr>
        <w:t>as</w:t>
      </w:r>
      <w:r w:rsidRPr="00BA0C48">
        <w:rPr>
          <w:rFonts w:ascii="Tahoma" w:hAnsi="Tahoma" w:cs="Tahoma"/>
          <w:spacing w:val="-3"/>
        </w:rPr>
        <w:t xml:space="preserve"> </w:t>
      </w:r>
      <w:r w:rsidRPr="00BA0C48">
        <w:rPr>
          <w:rFonts w:ascii="Tahoma" w:hAnsi="Tahoma" w:cs="Tahoma"/>
        </w:rPr>
        <w:t>extreme.</w:t>
      </w:r>
      <w:r w:rsidRPr="00BA0C48">
        <w:rPr>
          <w:rFonts w:ascii="Tahoma" w:hAnsi="Tahoma" w:cs="Tahoma"/>
          <w:spacing w:val="40"/>
        </w:rPr>
        <w:t xml:space="preserve"> </w:t>
      </w:r>
      <w:r w:rsidRPr="00BA0C48">
        <w:rPr>
          <w:rFonts w:ascii="Tahoma" w:hAnsi="Tahoma" w:cs="Tahoma"/>
        </w:rPr>
        <w:t>Extremist</w:t>
      </w:r>
      <w:r w:rsidRPr="00BA0C48">
        <w:rPr>
          <w:rFonts w:ascii="Tahoma" w:hAnsi="Tahoma" w:cs="Tahoma"/>
          <w:spacing w:val="-5"/>
        </w:rPr>
        <w:t xml:space="preserve"> </w:t>
      </w:r>
      <w:r w:rsidRPr="00BA0C48">
        <w:rPr>
          <w:rFonts w:ascii="Tahoma" w:hAnsi="Tahoma" w:cs="Tahoma"/>
        </w:rPr>
        <w:t>examples</w:t>
      </w:r>
      <w:r w:rsidRPr="00BA0C48">
        <w:rPr>
          <w:rFonts w:ascii="Tahoma" w:hAnsi="Tahoma" w:cs="Tahoma"/>
          <w:spacing w:val="-3"/>
        </w:rPr>
        <w:t xml:space="preserve"> </w:t>
      </w:r>
      <w:r w:rsidRPr="00BA0C48">
        <w:rPr>
          <w:rFonts w:ascii="Tahoma" w:hAnsi="Tahoma" w:cs="Tahoma"/>
        </w:rPr>
        <w:t>include</w:t>
      </w:r>
      <w:r w:rsidRPr="00BA0C48">
        <w:rPr>
          <w:rFonts w:ascii="Tahoma" w:hAnsi="Tahoma" w:cs="Tahoma"/>
          <w:spacing w:val="-3"/>
        </w:rPr>
        <w:t xml:space="preserve"> </w:t>
      </w:r>
      <w:r w:rsidRPr="00BA0C48">
        <w:rPr>
          <w:rFonts w:ascii="Tahoma" w:hAnsi="Tahoma" w:cs="Tahoma"/>
        </w:rPr>
        <w:t>the</w:t>
      </w:r>
      <w:r w:rsidRPr="00BA0C48">
        <w:rPr>
          <w:rFonts w:ascii="Tahoma" w:hAnsi="Tahoma" w:cs="Tahoma"/>
          <w:spacing w:val="-5"/>
        </w:rPr>
        <w:t xml:space="preserve"> </w:t>
      </w:r>
      <w:r w:rsidRPr="00BA0C48">
        <w:rPr>
          <w:rFonts w:ascii="Tahoma" w:hAnsi="Tahoma" w:cs="Tahoma"/>
        </w:rPr>
        <w:t>far right, religious or cultural positions, animal rights and environmental causes.</w:t>
      </w:r>
    </w:p>
    <w:p w14:paraId="2787FD86" w14:textId="77777777" w:rsidR="00743192" w:rsidRPr="00BA0C48" w:rsidRDefault="00743192" w:rsidP="004A2496">
      <w:pPr>
        <w:pStyle w:val="BodyText"/>
        <w:tabs>
          <w:tab w:val="left" w:pos="567"/>
        </w:tabs>
        <w:spacing w:before="8"/>
        <w:ind w:left="567" w:right="-42"/>
        <w:rPr>
          <w:rFonts w:ascii="Tahoma" w:hAnsi="Tahoma" w:cs="Tahoma"/>
        </w:rPr>
      </w:pPr>
    </w:p>
    <w:p w14:paraId="2787FD87" w14:textId="07D7D584" w:rsidR="00743192" w:rsidRPr="00BA0C48" w:rsidRDefault="00854A5C" w:rsidP="004A2496">
      <w:pPr>
        <w:tabs>
          <w:tab w:val="left" w:pos="567"/>
        </w:tabs>
        <w:spacing w:line="276" w:lineRule="auto"/>
        <w:ind w:left="567" w:right="-42"/>
        <w:rPr>
          <w:rFonts w:ascii="Tahoma" w:hAnsi="Tahoma" w:cs="Tahoma"/>
        </w:rPr>
      </w:pPr>
      <w:r w:rsidRPr="00BA0C48">
        <w:rPr>
          <w:rFonts w:ascii="Tahoma" w:hAnsi="Tahoma" w:cs="Tahoma"/>
        </w:rPr>
        <w:t xml:space="preserve">Our work as children’s practitioners is to support CYP and families when extreme views </w:t>
      </w:r>
      <w:r w:rsidRPr="00BA0C48">
        <w:rPr>
          <w:rFonts w:ascii="Tahoma" w:hAnsi="Tahoma" w:cs="Tahoma"/>
          <w:b/>
        </w:rPr>
        <w:t xml:space="preserve">start to pose harm </w:t>
      </w:r>
      <w:r w:rsidRPr="00BA0C48">
        <w:rPr>
          <w:rFonts w:ascii="Tahoma" w:hAnsi="Tahoma" w:cs="Tahoma"/>
        </w:rPr>
        <w:t>to themselves and others.</w:t>
      </w:r>
      <w:r w:rsidRPr="00BA0C48">
        <w:rPr>
          <w:rFonts w:ascii="Tahoma" w:hAnsi="Tahoma" w:cs="Tahoma"/>
          <w:spacing w:val="40"/>
        </w:rPr>
        <w:t xml:space="preserve"> </w:t>
      </w:r>
      <w:r w:rsidRPr="00BA0C48">
        <w:rPr>
          <w:rFonts w:ascii="Tahoma" w:hAnsi="Tahoma" w:cs="Tahoma"/>
        </w:rPr>
        <w:t>This may be through Early</w:t>
      </w:r>
      <w:r w:rsidRPr="00BA0C48">
        <w:rPr>
          <w:rFonts w:ascii="Tahoma" w:hAnsi="Tahoma" w:cs="Tahoma"/>
          <w:spacing w:val="-3"/>
        </w:rPr>
        <w:t xml:space="preserve"> </w:t>
      </w:r>
      <w:r w:rsidRPr="00BA0C48">
        <w:rPr>
          <w:rFonts w:ascii="Tahoma" w:hAnsi="Tahoma" w:cs="Tahoma"/>
        </w:rPr>
        <w:t>Help or CSC interventions.</w:t>
      </w:r>
      <w:r w:rsidRPr="00BA0C48">
        <w:rPr>
          <w:rFonts w:ascii="Tahoma" w:hAnsi="Tahoma" w:cs="Tahoma"/>
          <w:spacing w:val="40"/>
        </w:rPr>
        <w:t xml:space="preserve"> </w:t>
      </w:r>
      <w:r w:rsidRPr="00BA0C48">
        <w:rPr>
          <w:rFonts w:ascii="Tahoma" w:hAnsi="Tahoma" w:cs="Tahoma"/>
        </w:rPr>
        <w:t>Extremism</w:t>
      </w:r>
      <w:r w:rsidRPr="00BA0C48">
        <w:rPr>
          <w:rFonts w:ascii="Tahoma" w:hAnsi="Tahoma" w:cs="Tahoma"/>
          <w:spacing w:val="-2"/>
        </w:rPr>
        <w:t xml:space="preserve"> </w:t>
      </w:r>
      <w:r w:rsidRPr="00BA0C48">
        <w:rPr>
          <w:rFonts w:ascii="Tahoma" w:hAnsi="Tahoma" w:cs="Tahoma"/>
        </w:rPr>
        <w:t>concerns</w:t>
      </w:r>
      <w:r w:rsidRPr="00BA0C48">
        <w:rPr>
          <w:rFonts w:ascii="Tahoma" w:hAnsi="Tahoma" w:cs="Tahoma"/>
          <w:spacing w:val="-2"/>
        </w:rPr>
        <w:t xml:space="preserve"> </w:t>
      </w:r>
      <w:r w:rsidRPr="00BA0C48">
        <w:rPr>
          <w:rFonts w:ascii="Tahoma" w:hAnsi="Tahoma" w:cs="Tahoma"/>
        </w:rPr>
        <w:t>feature at</w:t>
      </w:r>
      <w:r w:rsidRPr="00BA0C48">
        <w:rPr>
          <w:rFonts w:ascii="Tahoma" w:hAnsi="Tahoma" w:cs="Tahoma"/>
          <w:spacing w:val="-2"/>
        </w:rPr>
        <w:t xml:space="preserve"> </w:t>
      </w:r>
      <w:r w:rsidRPr="00BA0C48">
        <w:rPr>
          <w:rFonts w:ascii="Tahoma" w:hAnsi="Tahoma" w:cs="Tahoma"/>
        </w:rPr>
        <w:t xml:space="preserve">all levels of the </w:t>
      </w:r>
      <w:r w:rsidRPr="004A2496">
        <w:rPr>
          <w:rFonts w:ascii="Tahoma" w:hAnsi="Tahoma" w:cs="Tahoma"/>
          <w:i/>
          <w:iCs/>
        </w:rPr>
        <w:t xml:space="preserve">Right Help Right </w:t>
      </w:r>
      <w:r w:rsidRPr="004A2496">
        <w:rPr>
          <w:rFonts w:ascii="Tahoma" w:hAnsi="Tahoma" w:cs="Tahoma"/>
          <w:i/>
          <w:iCs/>
        </w:rPr>
        <w:lastRenderedPageBreak/>
        <w:t>Time</w:t>
      </w:r>
      <w:r w:rsidRPr="00BA0C48">
        <w:rPr>
          <w:rFonts w:ascii="Tahoma" w:hAnsi="Tahoma" w:cs="Tahoma"/>
        </w:rPr>
        <w:t xml:space="preserve"> model, and will often involve Early Help where</w:t>
      </w:r>
      <w:r w:rsidRPr="00BA0C48">
        <w:rPr>
          <w:rFonts w:ascii="Tahoma" w:hAnsi="Tahoma" w:cs="Tahoma"/>
          <w:spacing w:val="-3"/>
        </w:rPr>
        <w:t xml:space="preserve"> </w:t>
      </w:r>
      <w:r w:rsidRPr="00BA0C48">
        <w:rPr>
          <w:rFonts w:ascii="Tahoma" w:hAnsi="Tahoma" w:cs="Tahoma"/>
        </w:rPr>
        <w:t>concerns</w:t>
      </w:r>
      <w:r w:rsidRPr="00BA0C48">
        <w:rPr>
          <w:rFonts w:ascii="Tahoma" w:hAnsi="Tahoma" w:cs="Tahoma"/>
          <w:spacing w:val="-5"/>
        </w:rPr>
        <w:t xml:space="preserve"> </w:t>
      </w:r>
      <w:r w:rsidRPr="00BA0C48">
        <w:rPr>
          <w:rFonts w:ascii="Tahoma" w:hAnsi="Tahoma" w:cs="Tahoma"/>
        </w:rPr>
        <w:t>are</w:t>
      </w:r>
      <w:r w:rsidRPr="00BA0C48">
        <w:rPr>
          <w:rFonts w:ascii="Tahoma" w:hAnsi="Tahoma" w:cs="Tahoma"/>
          <w:spacing w:val="-3"/>
        </w:rPr>
        <w:t xml:space="preserve"> </w:t>
      </w:r>
      <w:r w:rsidRPr="00BA0C48">
        <w:rPr>
          <w:rFonts w:ascii="Tahoma" w:hAnsi="Tahoma" w:cs="Tahoma"/>
        </w:rPr>
        <w:t>emerging</w:t>
      </w:r>
      <w:r w:rsidRPr="00BA0C48">
        <w:rPr>
          <w:rFonts w:ascii="Tahoma" w:hAnsi="Tahoma" w:cs="Tahoma"/>
          <w:spacing w:val="-4"/>
        </w:rPr>
        <w:t xml:space="preserve"> </w:t>
      </w:r>
      <w:r w:rsidRPr="00BA0C48">
        <w:rPr>
          <w:rFonts w:ascii="Tahoma" w:hAnsi="Tahoma" w:cs="Tahoma"/>
        </w:rPr>
        <w:t>but</w:t>
      </w:r>
      <w:r w:rsidRPr="00BA0C48">
        <w:rPr>
          <w:rFonts w:ascii="Tahoma" w:hAnsi="Tahoma" w:cs="Tahoma"/>
          <w:spacing w:val="-3"/>
        </w:rPr>
        <w:t xml:space="preserve"> </w:t>
      </w:r>
      <w:r w:rsidRPr="00BA0C48">
        <w:rPr>
          <w:rFonts w:ascii="Tahoma" w:hAnsi="Tahoma" w:cs="Tahoma"/>
        </w:rPr>
        <w:t>are</w:t>
      </w:r>
      <w:r w:rsidRPr="00BA0C48">
        <w:rPr>
          <w:rFonts w:ascii="Tahoma" w:hAnsi="Tahoma" w:cs="Tahoma"/>
          <w:spacing w:val="-3"/>
        </w:rPr>
        <w:t xml:space="preserve"> </w:t>
      </w:r>
      <w:r w:rsidRPr="00BA0C48">
        <w:rPr>
          <w:rFonts w:ascii="Tahoma" w:hAnsi="Tahoma" w:cs="Tahoma"/>
        </w:rPr>
        <w:t>not currently</w:t>
      </w:r>
      <w:r w:rsidRPr="00BA0C48">
        <w:rPr>
          <w:rFonts w:ascii="Tahoma" w:hAnsi="Tahoma" w:cs="Tahoma"/>
          <w:spacing w:val="-6"/>
        </w:rPr>
        <w:t xml:space="preserve"> </w:t>
      </w:r>
      <w:r w:rsidRPr="00BA0C48">
        <w:rPr>
          <w:rFonts w:ascii="Tahoma" w:hAnsi="Tahoma" w:cs="Tahoma"/>
        </w:rPr>
        <w:t>harmful</w:t>
      </w:r>
      <w:r w:rsidRPr="00BA0C48">
        <w:rPr>
          <w:rFonts w:ascii="Tahoma" w:hAnsi="Tahoma" w:cs="Tahoma"/>
          <w:spacing w:val="-4"/>
        </w:rPr>
        <w:t xml:space="preserve"> </w:t>
      </w:r>
      <w:r w:rsidRPr="00BA0C48">
        <w:rPr>
          <w:rFonts w:ascii="Tahoma" w:hAnsi="Tahoma" w:cs="Tahoma"/>
        </w:rPr>
        <w:t>(see</w:t>
      </w:r>
      <w:r w:rsidRPr="00BA0C48">
        <w:rPr>
          <w:rFonts w:ascii="Tahoma" w:hAnsi="Tahoma" w:cs="Tahoma"/>
          <w:spacing w:val="-3"/>
        </w:rPr>
        <w:t xml:space="preserve"> </w:t>
      </w:r>
      <w:r w:rsidRPr="00BA0C48">
        <w:rPr>
          <w:rFonts w:ascii="Tahoma" w:hAnsi="Tahoma" w:cs="Tahoma"/>
        </w:rPr>
        <w:t>page</w:t>
      </w:r>
      <w:r w:rsidRPr="00BA0C48">
        <w:rPr>
          <w:rFonts w:ascii="Tahoma" w:hAnsi="Tahoma" w:cs="Tahoma"/>
          <w:spacing w:val="-3"/>
        </w:rPr>
        <w:t xml:space="preserve"> </w:t>
      </w:r>
      <w:r w:rsidRPr="00BA0C48">
        <w:rPr>
          <w:rFonts w:ascii="Tahoma" w:hAnsi="Tahoma" w:cs="Tahoma"/>
        </w:rPr>
        <w:t>1</w:t>
      </w:r>
      <w:r w:rsidR="002262E2">
        <w:rPr>
          <w:rFonts w:ascii="Tahoma" w:hAnsi="Tahoma" w:cs="Tahoma"/>
        </w:rPr>
        <w:t>8</w:t>
      </w:r>
      <w:r w:rsidRPr="00BA0C48">
        <w:rPr>
          <w:rFonts w:ascii="Tahoma" w:hAnsi="Tahoma" w:cs="Tahoma"/>
          <w:spacing w:val="-1"/>
        </w:rPr>
        <w:t xml:space="preserve"> </w:t>
      </w:r>
      <w:r w:rsidRPr="00BA0C48">
        <w:rPr>
          <w:rFonts w:ascii="Tahoma" w:hAnsi="Tahoma" w:cs="Tahoma"/>
        </w:rPr>
        <w:t>for Right Service Right Time extremism concerns).</w:t>
      </w:r>
    </w:p>
    <w:p w14:paraId="2787FD88" w14:textId="77777777" w:rsidR="00743192" w:rsidRPr="00BA0C48" w:rsidRDefault="00743192" w:rsidP="004A2496">
      <w:pPr>
        <w:pStyle w:val="BodyText"/>
        <w:tabs>
          <w:tab w:val="left" w:pos="567"/>
        </w:tabs>
        <w:spacing w:before="5"/>
        <w:ind w:left="567" w:right="-42"/>
        <w:rPr>
          <w:rFonts w:ascii="Tahoma" w:hAnsi="Tahoma" w:cs="Tahoma"/>
        </w:rPr>
      </w:pPr>
    </w:p>
    <w:p w14:paraId="2787FD89" w14:textId="2C1B068C" w:rsidR="00743192" w:rsidRDefault="00854A5C" w:rsidP="004A2496">
      <w:pPr>
        <w:tabs>
          <w:tab w:val="left" w:pos="567"/>
        </w:tabs>
        <w:spacing w:line="276" w:lineRule="auto"/>
        <w:ind w:left="567" w:right="-42"/>
        <w:rPr>
          <w:rFonts w:ascii="Tahoma" w:hAnsi="Tahoma" w:cs="Tahoma"/>
        </w:rPr>
      </w:pPr>
      <w:r w:rsidRPr="00BA0C48">
        <w:rPr>
          <w:rFonts w:ascii="Tahoma" w:hAnsi="Tahoma" w:cs="Tahoma"/>
        </w:rPr>
        <w:t>It is important the process of supporting CYP and families with extremism concerns does not discourage CYP from exploring different viewpoints or stop them from debating inequalities, injustices, the impact of war, national and international relations, and other local or world issues.</w:t>
      </w:r>
      <w:r w:rsidRPr="00BA0C48">
        <w:rPr>
          <w:rFonts w:ascii="Tahoma" w:hAnsi="Tahoma" w:cs="Tahoma"/>
          <w:spacing w:val="40"/>
        </w:rPr>
        <w:t xml:space="preserve"> </w:t>
      </w:r>
      <w:r w:rsidRPr="00BA0C48">
        <w:rPr>
          <w:rFonts w:ascii="Tahoma" w:hAnsi="Tahoma" w:cs="Tahoma"/>
        </w:rPr>
        <w:t>Interventions offered to CYP</w:t>
      </w:r>
      <w:r w:rsidRPr="00BA0C48">
        <w:rPr>
          <w:rFonts w:ascii="Tahoma" w:hAnsi="Tahoma" w:cs="Tahoma"/>
          <w:spacing w:val="-1"/>
        </w:rPr>
        <w:t xml:space="preserve"> </w:t>
      </w:r>
      <w:r w:rsidRPr="00BA0C48">
        <w:rPr>
          <w:rFonts w:ascii="Tahoma" w:hAnsi="Tahoma" w:cs="Tahoma"/>
        </w:rPr>
        <w:t>who</w:t>
      </w:r>
      <w:r w:rsidRPr="00BA0C48">
        <w:rPr>
          <w:rFonts w:ascii="Tahoma" w:hAnsi="Tahoma" w:cs="Tahoma"/>
          <w:spacing w:val="-3"/>
        </w:rPr>
        <w:t xml:space="preserve"> </w:t>
      </w:r>
      <w:r w:rsidRPr="00BA0C48">
        <w:rPr>
          <w:rFonts w:ascii="Tahoma" w:hAnsi="Tahoma" w:cs="Tahoma"/>
        </w:rPr>
        <w:t>demonstrate</w:t>
      </w:r>
      <w:r w:rsidRPr="00BA0C48">
        <w:rPr>
          <w:rFonts w:ascii="Tahoma" w:hAnsi="Tahoma" w:cs="Tahoma"/>
          <w:spacing w:val="-5"/>
        </w:rPr>
        <w:t xml:space="preserve"> </w:t>
      </w:r>
      <w:r w:rsidRPr="00BA0C48">
        <w:rPr>
          <w:rFonts w:ascii="Tahoma" w:hAnsi="Tahoma" w:cs="Tahoma"/>
        </w:rPr>
        <w:t>extremist</w:t>
      </w:r>
      <w:r w:rsidRPr="00BA0C48">
        <w:rPr>
          <w:rFonts w:ascii="Tahoma" w:hAnsi="Tahoma" w:cs="Tahoma"/>
          <w:spacing w:val="-4"/>
        </w:rPr>
        <w:t xml:space="preserve"> </w:t>
      </w:r>
      <w:r w:rsidRPr="00BA0C48">
        <w:rPr>
          <w:rFonts w:ascii="Tahoma" w:hAnsi="Tahoma" w:cs="Tahoma"/>
        </w:rPr>
        <w:t>views</w:t>
      </w:r>
      <w:r w:rsidRPr="00BA0C48">
        <w:rPr>
          <w:rFonts w:ascii="Tahoma" w:hAnsi="Tahoma" w:cs="Tahoma"/>
          <w:spacing w:val="-3"/>
        </w:rPr>
        <w:t xml:space="preserve"> </w:t>
      </w:r>
      <w:r w:rsidRPr="00BA0C48">
        <w:rPr>
          <w:rFonts w:ascii="Tahoma" w:hAnsi="Tahoma" w:cs="Tahoma"/>
        </w:rPr>
        <w:t>can</w:t>
      </w:r>
      <w:r w:rsidRPr="00BA0C48">
        <w:rPr>
          <w:rFonts w:ascii="Tahoma" w:hAnsi="Tahoma" w:cs="Tahoma"/>
          <w:spacing w:val="-3"/>
        </w:rPr>
        <w:t xml:space="preserve"> </w:t>
      </w:r>
      <w:r w:rsidRPr="00BA0C48">
        <w:rPr>
          <w:rFonts w:ascii="Tahoma" w:hAnsi="Tahoma" w:cs="Tahoma"/>
        </w:rPr>
        <w:t>include</w:t>
      </w:r>
      <w:r w:rsidRPr="00BA0C48">
        <w:rPr>
          <w:rFonts w:ascii="Tahoma" w:hAnsi="Tahoma" w:cs="Tahoma"/>
          <w:spacing w:val="-5"/>
        </w:rPr>
        <w:t xml:space="preserve"> </w:t>
      </w:r>
      <w:r w:rsidRPr="00BA0C48">
        <w:rPr>
          <w:rFonts w:ascii="Tahoma" w:hAnsi="Tahoma" w:cs="Tahoma"/>
        </w:rPr>
        <w:t>providing</w:t>
      </w:r>
      <w:r w:rsidRPr="00BA0C48">
        <w:rPr>
          <w:rFonts w:ascii="Tahoma" w:hAnsi="Tahoma" w:cs="Tahoma"/>
          <w:spacing w:val="-5"/>
        </w:rPr>
        <w:t xml:space="preserve"> </w:t>
      </w:r>
      <w:r w:rsidRPr="00BA0C48">
        <w:rPr>
          <w:rFonts w:ascii="Tahoma" w:hAnsi="Tahoma" w:cs="Tahoma"/>
        </w:rPr>
        <w:t>support</w:t>
      </w:r>
      <w:r w:rsidRPr="00BA0C48">
        <w:rPr>
          <w:rFonts w:ascii="Tahoma" w:hAnsi="Tahoma" w:cs="Tahoma"/>
          <w:spacing w:val="-3"/>
        </w:rPr>
        <w:t xml:space="preserve"> </w:t>
      </w:r>
      <w:r w:rsidRPr="00BA0C48">
        <w:rPr>
          <w:rFonts w:ascii="Tahoma" w:hAnsi="Tahoma" w:cs="Tahoma"/>
        </w:rPr>
        <w:t>to</w:t>
      </w:r>
      <w:r w:rsidRPr="00BA0C48">
        <w:rPr>
          <w:rFonts w:ascii="Tahoma" w:hAnsi="Tahoma" w:cs="Tahoma"/>
          <w:spacing w:val="-3"/>
        </w:rPr>
        <w:t xml:space="preserve"> </w:t>
      </w:r>
      <w:r w:rsidRPr="00BA0C48">
        <w:rPr>
          <w:rFonts w:ascii="Tahoma" w:hAnsi="Tahoma" w:cs="Tahoma"/>
        </w:rPr>
        <w:t>CYP</w:t>
      </w:r>
      <w:r w:rsidRPr="00BA0C48">
        <w:rPr>
          <w:rFonts w:ascii="Tahoma" w:hAnsi="Tahoma" w:cs="Tahoma"/>
          <w:spacing w:val="-3"/>
        </w:rPr>
        <w:t xml:space="preserve"> </w:t>
      </w:r>
      <w:r w:rsidRPr="00BA0C48">
        <w:rPr>
          <w:rFonts w:ascii="Tahoma" w:hAnsi="Tahoma" w:cs="Tahoma"/>
        </w:rPr>
        <w:t>to articulate and develop their views in safe spaces.</w:t>
      </w:r>
    </w:p>
    <w:p w14:paraId="23D6FDFB" w14:textId="77777777" w:rsidR="004A2496" w:rsidRPr="00BA0C48" w:rsidRDefault="004A2496" w:rsidP="004A2496">
      <w:pPr>
        <w:tabs>
          <w:tab w:val="left" w:pos="567"/>
        </w:tabs>
        <w:spacing w:line="276" w:lineRule="auto"/>
        <w:ind w:left="567" w:right="-42"/>
        <w:rPr>
          <w:rFonts w:ascii="Tahoma" w:hAnsi="Tahoma" w:cs="Tahoma"/>
        </w:rPr>
      </w:pPr>
    </w:p>
    <w:p w14:paraId="2787FD8A" w14:textId="77777777" w:rsidR="00743192" w:rsidRPr="00BA0C48" w:rsidRDefault="00854A5C" w:rsidP="004A2496">
      <w:pPr>
        <w:tabs>
          <w:tab w:val="left" w:pos="567"/>
        </w:tabs>
        <w:spacing w:before="2" w:line="276" w:lineRule="auto"/>
        <w:ind w:left="567" w:right="-42"/>
        <w:rPr>
          <w:rFonts w:ascii="Tahoma" w:hAnsi="Tahoma" w:cs="Tahoma"/>
        </w:rPr>
      </w:pPr>
      <w:r w:rsidRPr="00BA0C48">
        <w:rPr>
          <w:rFonts w:ascii="Tahoma" w:hAnsi="Tahoma" w:cs="Tahoma"/>
        </w:rPr>
        <w:t>Children’s</w:t>
      </w:r>
      <w:r w:rsidRPr="00BA0C48">
        <w:rPr>
          <w:rFonts w:ascii="Tahoma" w:hAnsi="Tahoma" w:cs="Tahoma"/>
          <w:spacing w:val="-3"/>
        </w:rPr>
        <w:t xml:space="preserve"> </w:t>
      </w:r>
      <w:r w:rsidRPr="00BA0C48">
        <w:rPr>
          <w:rFonts w:ascii="Tahoma" w:hAnsi="Tahoma" w:cs="Tahoma"/>
        </w:rPr>
        <w:t>practitioners</w:t>
      </w:r>
      <w:r w:rsidRPr="00BA0C48">
        <w:rPr>
          <w:rFonts w:ascii="Tahoma" w:hAnsi="Tahoma" w:cs="Tahoma"/>
          <w:spacing w:val="-3"/>
        </w:rPr>
        <w:t xml:space="preserve"> </w:t>
      </w:r>
      <w:r w:rsidRPr="00BA0C48">
        <w:rPr>
          <w:rFonts w:ascii="Tahoma" w:hAnsi="Tahoma" w:cs="Tahoma"/>
        </w:rPr>
        <w:t>are</w:t>
      </w:r>
      <w:r w:rsidRPr="00BA0C48">
        <w:rPr>
          <w:rFonts w:ascii="Tahoma" w:hAnsi="Tahoma" w:cs="Tahoma"/>
          <w:spacing w:val="-2"/>
        </w:rPr>
        <w:t xml:space="preserve"> </w:t>
      </w:r>
      <w:r w:rsidRPr="00BA0C48">
        <w:rPr>
          <w:rFonts w:ascii="Tahoma" w:hAnsi="Tahoma" w:cs="Tahoma"/>
        </w:rPr>
        <w:t>not</w:t>
      </w:r>
      <w:r w:rsidRPr="00BA0C48">
        <w:rPr>
          <w:rFonts w:ascii="Tahoma" w:hAnsi="Tahoma" w:cs="Tahoma"/>
          <w:spacing w:val="-1"/>
        </w:rPr>
        <w:t xml:space="preserve"> </w:t>
      </w:r>
      <w:r w:rsidRPr="00BA0C48">
        <w:rPr>
          <w:rFonts w:ascii="Tahoma" w:hAnsi="Tahoma" w:cs="Tahoma"/>
        </w:rPr>
        <w:t>expected</w:t>
      </w:r>
      <w:r w:rsidRPr="00BA0C48">
        <w:rPr>
          <w:rFonts w:ascii="Tahoma" w:hAnsi="Tahoma" w:cs="Tahoma"/>
          <w:spacing w:val="-4"/>
        </w:rPr>
        <w:t xml:space="preserve"> </w:t>
      </w:r>
      <w:r w:rsidRPr="00BA0C48">
        <w:rPr>
          <w:rFonts w:ascii="Tahoma" w:hAnsi="Tahoma" w:cs="Tahoma"/>
        </w:rPr>
        <w:t>to</w:t>
      </w:r>
      <w:r w:rsidRPr="00BA0C48">
        <w:rPr>
          <w:rFonts w:ascii="Tahoma" w:hAnsi="Tahoma" w:cs="Tahoma"/>
          <w:spacing w:val="-3"/>
        </w:rPr>
        <w:t xml:space="preserve"> </w:t>
      </w:r>
      <w:r w:rsidRPr="00BA0C48">
        <w:rPr>
          <w:rFonts w:ascii="Tahoma" w:hAnsi="Tahoma" w:cs="Tahoma"/>
        </w:rPr>
        <w:t>become</w:t>
      </w:r>
      <w:r w:rsidRPr="00BA0C48">
        <w:rPr>
          <w:rFonts w:ascii="Tahoma" w:hAnsi="Tahoma" w:cs="Tahoma"/>
          <w:spacing w:val="-3"/>
        </w:rPr>
        <w:t xml:space="preserve"> </w:t>
      </w:r>
      <w:r w:rsidRPr="00BA0C48">
        <w:rPr>
          <w:rFonts w:ascii="Tahoma" w:hAnsi="Tahoma" w:cs="Tahoma"/>
        </w:rPr>
        <w:t>experts</w:t>
      </w:r>
      <w:r w:rsidRPr="00BA0C48">
        <w:rPr>
          <w:rFonts w:ascii="Tahoma" w:hAnsi="Tahoma" w:cs="Tahoma"/>
          <w:spacing w:val="-2"/>
        </w:rPr>
        <w:t xml:space="preserve"> </w:t>
      </w:r>
      <w:r w:rsidRPr="00BA0C48">
        <w:rPr>
          <w:rFonts w:ascii="Tahoma" w:hAnsi="Tahoma" w:cs="Tahoma"/>
        </w:rPr>
        <w:t>on</w:t>
      </w:r>
      <w:r w:rsidRPr="00BA0C48">
        <w:rPr>
          <w:rFonts w:ascii="Tahoma" w:hAnsi="Tahoma" w:cs="Tahoma"/>
          <w:spacing w:val="-2"/>
        </w:rPr>
        <w:t xml:space="preserve"> </w:t>
      </w:r>
      <w:r w:rsidRPr="00BA0C48">
        <w:rPr>
          <w:rFonts w:ascii="Tahoma" w:hAnsi="Tahoma" w:cs="Tahoma"/>
        </w:rPr>
        <w:t>extremism.</w:t>
      </w:r>
      <w:r w:rsidRPr="00BA0C48">
        <w:rPr>
          <w:rFonts w:ascii="Tahoma" w:hAnsi="Tahoma" w:cs="Tahoma"/>
          <w:spacing w:val="-9"/>
        </w:rPr>
        <w:t xml:space="preserve"> </w:t>
      </w:r>
      <w:r w:rsidRPr="00BA0C48">
        <w:rPr>
          <w:rFonts w:ascii="Tahoma" w:hAnsi="Tahoma" w:cs="Tahoma"/>
        </w:rPr>
        <w:t>What practitioners need to be able to do is ask the right range of questions and know when to seek advice from others when they are unsure.</w:t>
      </w:r>
    </w:p>
    <w:p w14:paraId="2787FD8B" w14:textId="77777777" w:rsidR="00743192" w:rsidRPr="00BA0C48" w:rsidRDefault="00743192" w:rsidP="004A2496">
      <w:pPr>
        <w:pStyle w:val="BodyText"/>
        <w:tabs>
          <w:tab w:val="left" w:pos="567"/>
        </w:tabs>
        <w:spacing w:before="7"/>
        <w:ind w:left="567" w:right="-42"/>
        <w:rPr>
          <w:rFonts w:ascii="Tahoma" w:hAnsi="Tahoma" w:cs="Tahoma"/>
        </w:rPr>
      </w:pPr>
    </w:p>
    <w:p w14:paraId="2787FD8C" w14:textId="300BA903" w:rsidR="00743192" w:rsidRPr="00BA0C48" w:rsidRDefault="00854A5C" w:rsidP="004A2496">
      <w:pPr>
        <w:tabs>
          <w:tab w:val="left" w:pos="567"/>
        </w:tabs>
        <w:spacing w:line="276" w:lineRule="auto"/>
        <w:ind w:left="567" w:right="-42"/>
        <w:rPr>
          <w:rFonts w:ascii="Tahoma" w:hAnsi="Tahoma" w:cs="Tahoma"/>
        </w:rPr>
      </w:pPr>
      <w:r w:rsidRPr="00BA0C48">
        <w:rPr>
          <w:rFonts w:ascii="Tahoma" w:hAnsi="Tahoma" w:cs="Tahoma"/>
        </w:rPr>
        <w:t>All social workers and family support workers should have received training based on the Home Office WRAP3 training course to develop their understanding</w:t>
      </w:r>
      <w:r w:rsidRPr="00BA0C48">
        <w:rPr>
          <w:rFonts w:ascii="Tahoma" w:hAnsi="Tahoma" w:cs="Tahoma"/>
          <w:spacing w:val="-1"/>
        </w:rPr>
        <w:t xml:space="preserve"> </w:t>
      </w:r>
      <w:r w:rsidRPr="00BA0C48">
        <w:rPr>
          <w:rFonts w:ascii="Tahoma" w:hAnsi="Tahoma" w:cs="Tahoma"/>
        </w:rPr>
        <w:t>of extremism</w:t>
      </w:r>
      <w:r w:rsidRPr="00BA0C48">
        <w:rPr>
          <w:rFonts w:ascii="Tahoma" w:hAnsi="Tahoma" w:cs="Tahoma"/>
          <w:spacing w:val="-1"/>
        </w:rPr>
        <w:t xml:space="preserve"> </w:t>
      </w:r>
      <w:r w:rsidRPr="00BA0C48">
        <w:rPr>
          <w:rFonts w:ascii="Tahoma" w:hAnsi="Tahoma" w:cs="Tahoma"/>
        </w:rPr>
        <w:t>and relevant government</w:t>
      </w:r>
      <w:r w:rsidRPr="00BA0C48">
        <w:rPr>
          <w:rFonts w:ascii="Tahoma" w:hAnsi="Tahoma" w:cs="Tahoma"/>
          <w:spacing w:val="-2"/>
        </w:rPr>
        <w:t xml:space="preserve"> </w:t>
      </w:r>
      <w:r w:rsidRPr="00BA0C48">
        <w:rPr>
          <w:rFonts w:ascii="Tahoma" w:hAnsi="Tahoma" w:cs="Tahoma"/>
        </w:rPr>
        <w:t>policy.</w:t>
      </w:r>
      <w:r w:rsidRPr="00BA0C48">
        <w:rPr>
          <w:rFonts w:ascii="Tahoma" w:hAnsi="Tahoma" w:cs="Tahoma"/>
          <w:spacing w:val="40"/>
        </w:rPr>
        <w:t xml:space="preserve"> </w:t>
      </w:r>
      <w:r w:rsidRPr="00BA0C48">
        <w:rPr>
          <w:rFonts w:ascii="Tahoma" w:hAnsi="Tahoma" w:cs="Tahoma"/>
        </w:rPr>
        <w:t>If you</w:t>
      </w:r>
      <w:r w:rsidRPr="00BA0C48">
        <w:rPr>
          <w:rFonts w:ascii="Tahoma" w:hAnsi="Tahoma" w:cs="Tahoma"/>
          <w:spacing w:val="-2"/>
        </w:rPr>
        <w:t xml:space="preserve"> </w:t>
      </w:r>
      <w:r w:rsidRPr="00BA0C48">
        <w:rPr>
          <w:rFonts w:ascii="Tahoma" w:hAnsi="Tahoma" w:cs="Tahoma"/>
        </w:rPr>
        <w:t>have not received</w:t>
      </w:r>
      <w:r w:rsidRPr="00BA0C48">
        <w:rPr>
          <w:rFonts w:ascii="Tahoma" w:hAnsi="Tahoma" w:cs="Tahoma"/>
          <w:spacing w:val="-3"/>
        </w:rPr>
        <w:t xml:space="preserve"> </w:t>
      </w:r>
      <w:proofErr w:type="gramStart"/>
      <w:r w:rsidRPr="00BA0C48">
        <w:rPr>
          <w:rFonts w:ascii="Tahoma" w:hAnsi="Tahoma" w:cs="Tahoma"/>
        </w:rPr>
        <w:t>this</w:t>
      </w:r>
      <w:proofErr w:type="gramEnd"/>
      <w:r w:rsidRPr="00BA0C48">
        <w:rPr>
          <w:rFonts w:ascii="Tahoma" w:hAnsi="Tahoma" w:cs="Tahoma"/>
          <w:spacing w:val="-2"/>
        </w:rPr>
        <w:t xml:space="preserve"> </w:t>
      </w:r>
      <w:r w:rsidRPr="00BA0C48">
        <w:rPr>
          <w:rFonts w:ascii="Tahoma" w:hAnsi="Tahoma" w:cs="Tahoma"/>
        </w:rPr>
        <w:t>please</w:t>
      </w:r>
      <w:r w:rsidRPr="00BA0C48">
        <w:rPr>
          <w:rFonts w:ascii="Tahoma" w:hAnsi="Tahoma" w:cs="Tahoma"/>
          <w:spacing w:val="-3"/>
        </w:rPr>
        <w:t xml:space="preserve"> </w:t>
      </w:r>
      <w:r w:rsidRPr="00BA0C48">
        <w:rPr>
          <w:rFonts w:ascii="Tahoma" w:hAnsi="Tahoma" w:cs="Tahoma"/>
        </w:rPr>
        <w:t>contact</w:t>
      </w:r>
      <w:r w:rsidRPr="00BA0C48">
        <w:rPr>
          <w:rFonts w:ascii="Tahoma" w:hAnsi="Tahoma" w:cs="Tahoma"/>
          <w:spacing w:val="-3"/>
        </w:rPr>
        <w:t xml:space="preserve"> </w:t>
      </w:r>
      <w:r w:rsidR="009D19B5" w:rsidRPr="00BA0C48">
        <w:rPr>
          <w:rFonts w:ascii="Tahoma" w:hAnsi="Tahoma" w:cs="Tahoma"/>
        </w:rPr>
        <w:t>Angela Cresser</w:t>
      </w:r>
      <w:r w:rsidRPr="00BA0C48">
        <w:rPr>
          <w:rFonts w:ascii="Tahoma" w:hAnsi="Tahoma" w:cs="Tahoma"/>
          <w:spacing w:val="-4"/>
        </w:rPr>
        <w:t xml:space="preserve"> </w:t>
      </w:r>
      <w:r w:rsidRPr="00BA0C48">
        <w:rPr>
          <w:rFonts w:ascii="Tahoma" w:hAnsi="Tahoma" w:cs="Tahoma"/>
        </w:rPr>
        <w:t>to</w:t>
      </w:r>
      <w:r w:rsidRPr="00BA0C48">
        <w:rPr>
          <w:rFonts w:ascii="Tahoma" w:hAnsi="Tahoma" w:cs="Tahoma"/>
          <w:spacing w:val="-4"/>
        </w:rPr>
        <w:t xml:space="preserve"> </w:t>
      </w:r>
      <w:r w:rsidRPr="00BA0C48">
        <w:rPr>
          <w:rFonts w:ascii="Tahoma" w:hAnsi="Tahoma" w:cs="Tahoma"/>
        </w:rPr>
        <w:t>find</w:t>
      </w:r>
      <w:r w:rsidRPr="00BA0C48">
        <w:rPr>
          <w:rFonts w:ascii="Tahoma" w:hAnsi="Tahoma" w:cs="Tahoma"/>
          <w:spacing w:val="-3"/>
        </w:rPr>
        <w:t xml:space="preserve"> </w:t>
      </w:r>
      <w:r w:rsidRPr="00BA0C48">
        <w:rPr>
          <w:rFonts w:ascii="Tahoma" w:hAnsi="Tahoma" w:cs="Tahoma"/>
        </w:rPr>
        <w:t>out</w:t>
      </w:r>
      <w:r w:rsidRPr="00BA0C48">
        <w:rPr>
          <w:rFonts w:ascii="Tahoma" w:hAnsi="Tahoma" w:cs="Tahoma"/>
          <w:spacing w:val="-3"/>
        </w:rPr>
        <w:t xml:space="preserve"> </w:t>
      </w:r>
      <w:r w:rsidRPr="00BA0C48">
        <w:rPr>
          <w:rFonts w:ascii="Tahoma" w:hAnsi="Tahoma" w:cs="Tahoma"/>
        </w:rPr>
        <w:t>when</w:t>
      </w:r>
      <w:r w:rsidRPr="00BA0C48">
        <w:rPr>
          <w:rFonts w:ascii="Tahoma" w:hAnsi="Tahoma" w:cs="Tahoma"/>
          <w:spacing w:val="-5"/>
        </w:rPr>
        <w:t xml:space="preserve"> </w:t>
      </w:r>
      <w:r w:rsidRPr="00BA0C48">
        <w:rPr>
          <w:rFonts w:ascii="Tahoma" w:hAnsi="Tahoma" w:cs="Tahoma"/>
        </w:rPr>
        <w:t>the</w:t>
      </w:r>
      <w:r w:rsidRPr="00BA0C48">
        <w:rPr>
          <w:rFonts w:ascii="Tahoma" w:hAnsi="Tahoma" w:cs="Tahoma"/>
          <w:spacing w:val="-5"/>
        </w:rPr>
        <w:t xml:space="preserve"> </w:t>
      </w:r>
      <w:r w:rsidRPr="00BA0C48">
        <w:rPr>
          <w:rFonts w:ascii="Tahoma" w:hAnsi="Tahoma" w:cs="Tahoma"/>
        </w:rPr>
        <w:t>next</w:t>
      </w:r>
      <w:r w:rsidRPr="00BA0C48">
        <w:rPr>
          <w:rFonts w:ascii="Tahoma" w:hAnsi="Tahoma" w:cs="Tahoma"/>
          <w:spacing w:val="-3"/>
        </w:rPr>
        <w:t xml:space="preserve"> </w:t>
      </w:r>
      <w:r w:rsidRPr="00BA0C48">
        <w:rPr>
          <w:rFonts w:ascii="Tahoma" w:hAnsi="Tahoma" w:cs="Tahoma"/>
        </w:rPr>
        <w:t>session</w:t>
      </w:r>
      <w:r w:rsidRPr="00BA0C48">
        <w:rPr>
          <w:rFonts w:ascii="Tahoma" w:hAnsi="Tahoma" w:cs="Tahoma"/>
          <w:spacing w:val="-2"/>
        </w:rPr>
        <w:t xml:space="preserve"> </w:t>
      </w:r>
      <w:r w:rsidRPr="00BA0C48">
        <w:rPr>
          <w:rFonts w:ascii="Tahoma" w:hAnsi="Tahoma" w:cs="Tahoma"/>
        </w:rPr>
        <w:t xml:space="preserve">is </w:t>
      </w:r>
      <w:r w:rsidRPr="00BA0C48">
        <w:rPr>
          <w:rFonts w:ascii="Tahoma" w:hAnsi="Tahoma" w:cs="Tahoma"/>
          <w:spacing w:val="-2"/>
        </w:rPr>
        <w:t>running.</w:t>
      </w:r>
    </w:p>
    <w:p w14:paraId="2787FD8D" w14:textId="77777777" w:rsidR="00743192" w:rsidRPr="00BA0C48" w:rsidRDefault="00743192" w:rsidP="004A2496">
      <w:pPr>
        <w:pStyle w:val="BodyText"/>
        <w:tabs>
          <w:tab w:val="left" w:pos="567"/>
        </w:tabs>
        <w:spacing w:before="6"/>
        <w:ind w:left="567" w:right="-42"/>
        <w:rPr>
          <w:rFonts w:ascii="Tahoma" w:hAnsi="Tahoma" w:cs="Tahoma"/>
        </w:rPr>
      </w:pPr>
    </w:p>
    <w:p w14:paraId="2787FD90" w14:textId="71D742EA" w:rsidR="00743192" w:rsidRPr="00BA0C48" w:rsidRDefault="009D19B5" w:rsidP="004A2496">
      <w:pPr>
        <w:pStyle w:val="BodyText"/>
        <w:tabs>
          <w:tab w:val="left" w:pos="567"/>
        </w:tabs>
        <w:spacing w:before="8"/>
        <w:ind w:left="567" w:right="-42"/>
        <w:rPr>
          <w:rFonts w:ascii="Tahoma" w:hAnsi="Tahoma" w:cs="Tahoma"/>
        </w:rPr>
      </w:pPr>
      <w:r w:rsidRPr="00BA0C48">
        <w:rPr>
          <w:rFonts w:ascii="Tahoma" w:hAnsi="Tahoma" w:cs="Tahoma"/>
        </w:rPr>
        <w:t>Angela Cresser</w:t>
      </w:r>
      <w:r w:rsidR="00854A5C" w:rsidRPr="00BA0C48">
        <w:rPr>
          <w:rFonts w:ascii="Tahoma" w:hAnsi="Tahoma" w:cs="Tahoma"/>
        </w:rPr>
        <w:t>,</w:t>
      </w:r>
      <w:r w:rsidR="00854A5C" w:rsidRPr="00BA0C48">
        <w:rPr>
          <w:rFonts w:ascii="Tahoma" w:hAnsi="Tahoma" w:cs="Tahoma"/>
          <w:spacing w:val="-2"/>
        </w:rPr>
        <w:t xml:space="preserve"> </w:t>
      </w:r>
      <w:r w:rsidR="00C86027">
        <w:rPr>
          <w:rFonts w:ascii="Tahoma" w:hAnsi="Tahoma" w:cs="Tahoma"/>
        </w:rPr>
        <w:t>Trust</w:t>
      </w:r>
      <w:r w:rsidR="00854A5C" w:rsidRPr="00BA0C48">
        <w:rPr>
          <w:rFonts w:ascii="Tahoma" w:hAnsi="Tahoma" w:cs="Tahoma"/>
          <w:spacing w:val="-1"/>
        </w:rPr>
        <w:t xml:space="preserve"> </w:t>
      </w:r>
      <w:r w:rsidR="00854A5C" w:rsidRPr="00BA0C48">
        <w:rPr>
          <w:rFonts w:ascii="Tahoma" w:hAnsi="Tahoma" w:cs="Tahoma"/>
        </w:rPr>
        <w:t>Prevent</w:t>
      </w:r>
      <w:r w:rsidR="00854A5C" w:rsidRPr="00BA0C48">
        <w:rPr>
          <w:rFonts w:ascii="Tahoma" w:hAnsi="Tahoma" w:cs="Tahoma"/>
          <w:spacing w:val="-4"/>
        </w:rPr>
        <w:t xml:space="preserve"> </w:t>
      </w:r>
      <w:r w:rsidR="00854A5C" w:rsidRPr="00BA0C48">
        <w:rPr>
          <w:rFonts w:ascii="Tahoma" w:hAnsi="Tahoma" w:cs="Tahoma"/>
        </w:rPr>
        <w:t>Lead</w:t>
      </w:r>
      <w:r w:rsidR="005011DB">
        <w:rPr>
          <w:rFonts w:ascii="Tahoma" w:hAnsi="Tahoma" w:cs="Tahoma"/>
        </w:rPr>
        <w:t xml:space="preserve"> - </w:t>
      </w:r>
      <w:r w:rsidR="005011DB" w:rsidRPr="005011DB">
        <w:rPr>
          <w:rFonts w:ascii="Tahoma" w:hAnsi="Tahoma" w:cs="Tahoma"/>
        </w:rPr>
        <w:t>Early Help Family Support</w:t>
      </w:r>
      <w:r w:rsidR="005011DB">
        <w:rPr>
          <w:rFonts w:ascii="Tahoma" w:hAnsi="Tahoma" w:cs="Tahoma"/>
        </w:rPr>
        <w:t xml:space="preserve">: </w:t>
      </w:r>
      <w:r w:rsidR="00E86B3C" w:rsidRPr="00BA0C48">
        <w:rPr>
          <w:rFonts w:ascii="Tahoma" w:hAnsi="Tahoma" w:cs="Tahoma"/>
          <w:color w:val="0000FF"/>
          <w:spacing w:val="-2"/>
          <w:u w:val="single" w:color="0000FF"/>
        </w:rPr>
        <w:t>angela.cresser@</w:t>
      </w:r>
      <w:r w:rsidR="003A604B" w:rsidRPr="00BA0C48">
        <w:rPr>
          <w:rFonts w:ascii="Tahoma" w:hAnsi="Tahoma" w:cs="Tahoma"/>
          <w:color w:val="0000FF"/>
          <w:spacing w:val="-2"/>
          <w:u w:val="single" w:color="0000FF"/>
        </w:rPr>
        <w:t>birminghamchildrenstrust.</w:t>
      </w:r>
      <w:r w:rsidR="00CA4190" w:rsidRPr="00BA0C48">
        <w:rPr>
          <w:rFonts w:ascii="Tahoma" w:hAnsi="Tahoma" w:cs="Tahoma"/>
          <w:color w:val="0000FF"/>
          <w:spacing w:val="-2"/>
          <w:u w:val="single" w:color="0000FF"/>
        </w:rPr>
        <w:t>co.uk</w:t>
      </w:r>
    </w:p>
    <w:p w14:paraId="06D8F804" w14:textId="77777777" w:rsidR="003973A1" w:rsidRPr="00BA0C48" w:rsidRDefault="003973A1" w:rsidP="004A2496">
      <w:pPr>
        <w:pStyle w:val="Heading1"/>
        <w:tabs>
          <w:tab w:val="left" w:pos="567"/>
        </w:tabs>
        <w:spacing w:before="92"/>
        <w:ind w:left="567" w:right="-42"/>
        <w:rPr>
          <w:rFonts w:ascii="Tahoma" w:hAnsi="Tahoma" w:cs="Tahoma"/>
          <w:color w:val="006FC0"/>
          <w:sz w:val="22"/>
          <w:szCs w:val="22"/>
        </w:rPr>
      </w:pPr>
    </w:p>
    <w:p w14:paraId="2787FD91" w14:textId="7F2E08EC" w:rsidR="00743192" w:rsidRPr="00BA0C48" w:rsidRDefault="00854A5C" w:rsidP="004A2496">
      <w:pPr>
        <w:pStyle w:val="Heading1"/>
        <w:numPr>
          <w:ilvl w:val="0"/>
          <w:numId w:val="10"/>
        </w:numPr>
        <w:tabs>
          <w:tab w:val="left" w:pos="567"/>
        </w:tabs>
        <w:spacing w:before="92"/>
        <w:ind w:left="567" w:right="-42" w:hanging="567"/>
        <w:rPr>
          <w:rFonts w:ascii="Tahoma" w:hAnsi="Tahoma" w:cs="Tahoma"/>
          <w:sz w:val="28"/>
          <w:szCs w:val="28"/>
        </w:rPr>
      </w:pPr>
      <w:r w:rsidRPr="00BA0C48">
        <w:rPr>
          <w:rFonts w:ascii="Tahoma" w:hAnsi="Tahoma" w:cs="Tahoma"/>
          <w:color w:val="006FC0"/>
          <w:sz w:val="28"/>
          <w:szCs w:val="28"/>
        </w:rPr>
        <w:t>Understanding</w:t>
      </w:r>
      <w:r w:rsidRPr="00BA0C48">
        <w:rPr>
          <w:rFonts w:ascii="Tahoma" w:hAnsi="Tahoma" w:cs="Tahoma"/>
          <w:color w:val="006FC0"/>
          <w:spacing w:val="-14"/>
          <w:sz w:val="28"/>
          <w:szCs w:val="28"/>
        </w:rPr>
        <w:t xml:space="preserve"> </w:t>
      </w:r>
      <w:r w:rsidRPr="00BA0C48">
        <w:rPr>
          <w:rFonts w:ascii="Tahoma" w:hAnsi="Tahoma" w:cs="Tahoma"/>
          <w:color w:val="006FC0"/>
          <w:spacing w:val="-2"/>
          <w:sz w:val="28"/>
          <w:szCs w:val="28"/>
        </w:rPr>
        <w:t>Extremism</w:t>
      </w:r>
    </w:p>
    <w:p w14:paraId="2787FD92" w14:textId="77777777" w:rsidR="00743192" w:rsidRDefault="00743192" w:rsidP="004A2496">
      <w:pPr>
        <w:pStyle w:val="BodyText"/>
        <w:tabs>
          <w:tab w:val="left" w:pos="567"/>
        </w:tabs>
        <w:spacing w:before="3"/>
        <w:ind w:left="567" w:right="-42" w:hanging="567"/>
        <w:rPr>
          <w:b/>
          <w:sz w:val="31"/>
        </w:rPr>
      </w:pPr>
    </w:p>
    <w:p w14:paraId="2787FD93" w14:textId="18E20D4A" w:rsidR="00743192" w:rsidRPr="00BA0C48" w:rsidRDefault="00854A5C" w:rsidP="004A2496">
      <w:pPr>
        <w:pStyle w:val="ListParagraph"/>
        <w:numPr>
          <w:ilvl w:val="1"/>
          <w:numId w:val="10"/>
        </w:numPr>
        <w:tabs>
          <w:tab w:val="left" w:pos="567"/>
        </w:tabs>
        <w:spacing w:before="1"/>
        <w:ind w:left="567" w:right="-42" w:hanging="567"/>
        <w:rPr>
          <w:rFonts w:ascii="Tahoma" w:hAnsi="Tahoma" w:cs="Tahoma"/>
          <w:b/>
          <w:sz w:val="24"/>
          <w:szCs w:val="24"/>
        </w:rPr>
      </w:pPr>
      <w:r w:rsidRPr="00BA0C48">
        <w:rPr>
          <w:rFonts w:ascii="Tahoma" w:hAnsi="Tahoma" w:cs="Tahoma"/>
          <w:b/>
          <w:sz w:val="24"/>
          <w:szCs w:val="24"/>
        </w:rPr>
        <w:t>Channel</w:t>
      </w:r>
      <w:r w:rsidRPr="00BA0C48">
        <w:rPr>
          <w:rFonts w:ascii="Tahoma" w:hAnsi="Tahoma" w:cs="Tahoma"/>
          <w:b/>
          <w:spacing w:val="-5"/>
          <w:sz w:val="24"/>
          <w:szCs w:val="24"/>
        </w:rPr>
        <w:t xml:space="preserve"> </w:t>
      </w:r>
      <w:r w:rsidRPr="00BA0C48">
        <w:rPr>
          <w:rFonts w:ascii="Tahoma" w:hAnsi="Tahoma" w:cs="Tahoma"/>
          <w:b/>
          <w:sz w:val="24"/>
          <w:szCs w:val="24"/>
        </w:rPr>
        <w:t>Guidance</w:t>
      </w:r>
      <w:r w:rsidRPr="00BA0C48">
        <w:rPr>
          <w:rFonts w:ascii="Tahoma" w:hAnsi="Tahoma" w:cs="Tahoma"/>
          <w:b/>
          <w:spacing w:val="-5"/>
          <w:sz w:val="24"/>
          <w:szCs w:val="24"/>
        </w:rPr>
        <w:t xml:space="preserve"> </w:t>
      </w:r>
      <w:r w:rsidRPr="00BA0C48">
        <w:rPr>
          <w:rFonts w:ascii="Tahoma" w:hAnsi="Tahoma" w:cs="Tahoma"/>
          <w:b/>
          <w:sz w:val="24"/>
          <w:szCs w:val="24"/>
        </w:rPr>
        <w:t>–</w:t>
      </w:r>
      <w:r w:rsidRPr="00BA0C48">
        <w:rPr>
          <w:rFonts w:ascii="Tahoma" w:hAnsi="Tahoma" w:cs="Tahoma"/>
          <w:b/>
          <w:spacing w:val="-6"/>
          <w:sz w:val="24"/>
          <w:szCs w:val="24"/>
        </w:rPr>
        <w:t xml:space="preserve"> </w:t>
      </w:r>
      <w:r w:rsidRPr="00BA0C48">
        <w:rPr>
          <w:rFonts w:ascii="Tahoma" w:hAnsi="Tahoma" w:cs="Tahoma"/>
          <w:b/>
          <w:sz w:val="24"/>
          <w:szCs w:val="24"/>
        </w:rPr>
        <w:t>Vulnerability</w:t>
      </w:r>
      <w:r w:rsidRPr="00BA0C48">
        <w:rPr>
          <w:rFonts w:ascii="Tahoma" w:hAnsi="Tahoma" w:cs="Tahoma"/>
          <w:b/>
          <w:spacing w:val="-12"/>
          <w:sz w:val="24"/>
          <w:szCs w:val="24"/>
        </w:rPr>
        <w:t xml:space="preserve"> </w:t>
      </w:r>
      <w:r w:rsidRPr="00BA0C48">
        <w:rPr>
          <w:rFonts w:ascii="Tahoma" w:hAnsi="Tahoma" w:cs="Tahoma"/>
          <w:b/>
          <w:spacing w:val="-2"/>
          <w:sz w:val="24"/>
          <w:szCs w:val="24"/>
        </w:rPr>
        <w:t>Factors</w:t>
      </w:r>
    </w:p>
    <w:p w14:paraId="2787FD94" w14:textId="77777777" w:rsidR="00743192" w:rsidRPr="00BA0C48" w:rsidRDefault="00854A5C" w:rsidP="004A2496">
      <w:pPr>
        <w:tabs>
          <w:tab w:val="left" w:pos="567"/>
        </w:tabs>
        <w:spacing w:before="40" w:line="276" w:lineRule="auto"/>
        <w:ind w:left="567" w:right="-42"/>
        <w:rPr>
          <w:rFonts w:ascii="Tahoma" w:hAnsi="Tahoma" w:cs="Tahoma"/>
        </w:rPr>
      </w:pPr>
      <w:r w:rsidRPr="00BA0C48">
        <w:rPr>
          <w:rFonts w:ascii="Tahoma" w:hAnsi="Tahoma" w:cs="Tahoma"/>
        </w:rPr>
        <w:t xml:space="preserve">The Home Office have developed a Vulnerability Assessment to be used under its Channel </w:t>
      </w:r>
      <w:proofErr w:type="spellStart"/>
      <w:r w:rsidRPr="00BA0C48">
        <w:rPr>
          <w:rFonts w:ascii="Tahoma" w:hAnsi="Tahoma" w:cs="Tahoma"/>
        </w:rPr>
        <w:t>programme</w:t>
      </w:r>
      <w:proofErr w:type="spellEnd"/>
      <w:r w:rsidRPr="00BA0C48">
        <w:rPr>
          <w:rFonts w:ascii="Tahoma" w:hAnsi="Tahoma" w:cs="Tahoma"/>
        </w:rPr>
        <w:t xml:space="preserve"> to assess the extent to which individuals are vulnerable to the risk of being drawn into terrorism.</w:t>
      </w:r>
      <w:r w:rsidRPr="00BA0C48">
        <w:rPr>
          <w:rFonts w:ascii="Tahoma" w:hAnsi="Tahoma" w:cs="Tahoma"/>
          <w:spacing w:val="40"/>
        </w:rPr>
        <w:t xml:space="preserve"> </w:t>
      </w:r>
      <w:r w:rsidRPr="00BA0C48">
        <w:rPr>
          <w:rFonts w:ascii="Tahoma" w:hAnsi="Tahoma" w:cs="Tahoma"/>
        </w:rPr>
        <w:t>This contains 22 vulnerability factors and</w:t>
      </w:r>
      <w:r w:rsidRPr="00BA0C48">
        <w:rPr>
          <w:rFonts w:ascii="Tahoma" w:hAnsi="Tahoma" w:cs="Tahoma"/>
          <w:spacing w:val="-2"/>
        </w:rPr>
        <w:t xml:space="preserve"> </w:t>
      </w:r>
      <w:r w:rsidRPr="00BA0C48">
        <w:rPr>
          <w:rFonts w:ascii="Tahoma" w:hAnsi="Tahoma" w:cs="Tahoma"/>
        </w:rPr>
        <w:t>is</w:t>
      </w:r>
      <w:r w:rsidRPr="00BA0C48">
        <w:rPr>
          <w:rFonts w:ascii="Tahoma" w:hAnsi="Tahoma" w:cs="Tahoma"/>
          <w:spacing w:val="-4"/>
        </w:rPr>
        <w:t xml:space="preserve"> </w:t>
      </w:r>
      <w:r w:rsidRPr="00BA0C48">
        <w:rPr>
          <w:rFonts w:ascii="Tahoma" w:hAnsi="Tahoma" w:cs="Tahoma"/>
        </w:rPr>
        <w:t>used</w:t>
      </w:r>
      <w:r w:rsidRPr="00BA0C48">
        <w:rPr>
          <w:rFonts w:ascii="Tahoma" w:hAnsi="Tahoma" w:cs="Tahoma"/>
          <w:spacing w:val="-4"/>
        </w:rPr>
        <w:t xml:space="preserve"> </w:t>
      </w:r>
      <w:r w:rsidRPr="00BA0C48">
        <w:rPr>
          <w:rFonts w:ascii="Tahoma" w:hAnsi="Tahoma" w:cs="Tahoma"/>
        </w:rPr>
        <w:t>to</w:t>
      </w:r>
      <w:r w:rsidRPr="00BA0C48">
        <w:rPr>
          <w:rFonts w:ascii="Tahoma" w:hAnsi="Tahoma" w:cs="Tahoma"/>
          <w:spacing w:val="-4"/>
        </w:rPr>
        <w:t xml:space="preserve"> </w:t>
      </w:r>
      <w:r w:rsidRPr="00BA0C48">
        <w:rPr>
          <w:rFonts w:ascii="Tahoma" w:hAnsi="Tahoma" w:cs="Tahoma"/>
        </w:rPr>
        <w:t>decide</w:t>
      </w:r>
      <w:r w:rsidRPr="00BA0C48">
        <w:rPr>
          <w:rFonts w:ascii="Tahoma" w:hAnsi="Tahoma" w:cs="Tahoma"/>
          <w:spacing w:val="-4"/>
        </w:rPr>
        <w:t xml:space="preserve"> </w:t>
      </w:r>
      <w:r w:rsidRPr="00BA0C48">
        <w:rPr>
          <w:rFonts w:ascii="Tahoma" w:hAnsi="Tahoma" w:cs="Tahoma"/>
        </w:rPr>
        <w:t>whether</w:t>
      </w:r>
      <w:r w:rsidRPr="00BA0C48">
        <w:rPr>
          <w:rFonts w:ascii="Tahoma" w:hAnsi="Tahoma" w:cs="Tahoma"/>
          <w:spacing w:val="-2"/>
        </w:rPr>
        <w:t xml:space="preserve"> </w:t>
      </w:r>
      <w:r w:rsidRPr="00BA0C48">
        <w:rPr>
          <w:rFonts w:ascii="Tahoma" w:hAnsi="Tahoma" w:cs="Tahoma"/>
        </w:rPr>
        <w:t>the</w:t>
      </w:r>
      <w:r w:rsidRPr="00BA0C48">
        <w:rPr>
          <w:rFonts w:ascii="Tahoma" w:hAnsi="Tahoma" w:cs="Tahoma"/>
          <w:spacing w:val="-4"/>
        </w:rPr>
        <w:t xml:space="preserve"> </w:t>
      </w:r>
      <w:r w:rsidRPr="00BA0C48">
        <w:rPr>
          <w:rFonts w:ascii="Tahoma" w:hAnsi="Tahoma" w:cs="Tahoma"/>
        </w:rPr>
        <w:t>individual</w:t>
      </w:r>
      <w:r w:rsidRPr="00BA0C48">
        <w:rPr>
          <w:rFonts w:ascii="Tahoma" w:hAnsi="Tahoma" w:cs="Tahoma"/>
          <w:spacing w:val="-5"/>
        </w:rPr>
        <w:t xml:space="preserve"> </w:t>
      </w:r>
      <w:r w:rsidRPr="00BA0C48">
        <w:rPr>
          <w:rFonts w:ascii="Tahoma" w:hAnsi="Tahoma" w:cs="Tahoma"/>
        </w:rPr>
        <w:t>has</w:t>
      </w:r>
      <w:r w:rsidRPr="00BA0C48">
        <w:rPr>
          <w:rFonts w:ascii="Tahoma" w:hAnsi="Tahoma" w:cs="Tahoma"/>
          <w:spacing w:val="-2"/>
        </w:rPr>
        <w:t xml:space="preserve"> </w:t>
      </w:r>
      <w:r w:rsidRPr="00BA0C48">
        <w:rPr>
          <w:rFonts w:ascii="Tahoma" w:hAnsi="Tahoma" w:cs="Tahoma"/>
        </w:rPr>
        <w:t>a</w:t>
      </w:r>
      <w:r w:rsidRPr="00BA0C48">
        <w:rPr>
          <w:rFonts w:ascii="Tahoma" w:hAnsi="Tahoma" w:cs="Tahoma"/>
          <w:spacing w:val="-3"/>
        </w:rPr>
        <w:t xml:space="preserve"> </w:t>
      </w:r>
      <w:r w:rsidRPr="00BA0C48">
        <w:rPr>
          <w:rFonts w:ascii="Tahoma" w:hAnsi="Tahoma" w:cs="Tahoma"/>
        </w:rPr>
        <w:t>sufficient</w:t>
      </w:r>
      <w:r w:rsidRPr="00BA0C48">
        <w:rPr>
          <w:rFonts w:ascii="Tahoma" w:hAnsi="Tahoma" w:cs="Tahoma"/>
          <w:spacing w:val="-2"/>
        </w:rPr>
        <w:t xml:space="preserve"> </w:t>
      </w:r>
      <w:r w:rsidRPr="00BA0C48">
        <w:rPr>
          <w:rFonts w:ascii="Tahoma" w:hAnsi="Tahoma" w:cs="Tahoma"/>
        </w:rPr>
        <w:t>level</w:t>
      </w:r>
      <w:r w:rsidRPr="00BA0C48">
        <w:rPr>
          <w:rFonts w:ascii="Tahoma" w:hAnsi="Tahoma" w:cs="Tahoma"/>
          <w:spacing w:val="-3"/>
        </w:rPr>
        <w:t xml:space="preserve"> </w:t>
      </w:r>
      <w:r w:rsidRPr="00BA0C48">
        <w:rPr>
          <w:rFonts w:ascii="Tahoma" w:hAnsi="Tahoma" w:cs="Tahoma"/>
        </w:rPr>
        <w:t>of</w:t>
      </w:r>
      <w:r w:rsidRPr="00BA0C48">
        <w:rPr>
          <w:rFonts w:ascii="Tahoma" w:hAnsi="Tahoma" w:cs="Tahoma"/>
          <w:spacing w:val="-2"/>
        </w:rPr>
        <w:t xml:space="preserve"> </w:t>
      </w:r>
      <w:r w:rsidRPr="00BA0C48">
        <w:rPr>
          <w:rFonts w:ascii="Tahoma" w:hAnsi="Tahoma" w:cs="Tahoma"/>
        </w:rPr>
        <w:t xml:space="preserve">vulnerability to be offered support under the Channel </w:t>
      </w:r>
      <w:proofErr w:type="spellStart"/>
      <w:r w:rsidRPr="00BA0C48">
        <w:rPr>
          <w:rFonts w:ascii="Tahoma" w:hAnsi="Tahoma" w:cs="Tahoma"/>
        </w:rPr>
        <w:t>programme</w:t>
      </w:r>
      <w:proofErr w:type="spellEnd"/>
      <w:r w:rsidRPr="00BA0C48">
        <w:rPr>
          <w:rFonts w:ascii="Tahoma" w:hAnsi="Tahoma" w:cs="Tahoma"/>
        </w:rPr>
        <w:t>.</w:t>
      </w:r>
    </w:p>
    <w:p w14:paraId="2787FD95" w14:textId="77777777" w:rsidR="00743192" w:rsidRPr="00BA0C48" w:rsidRDefault="00743192" w:rsidP="004A2496">
      <w:pPr>
        <w:pStyle w:val="BodyText"/>
        <w:tabs>
          <w:tab w:val="left" w:pos="567"/>
        </w:tabs>
        <w:spacing w:before="7"/>
        <w:ind w:left="567" w:right="-42"/>
        <w:rPr>
          <w:rFonts w:ascii="Tahoma" w:hAnsi="Tahoma" w:cs="Tahoma"/>
        </w:rPr>
      </w:pPr>
    </w:p>
    <w:p w14:paraId="77F4136B" w14:textId="77777777" w:rsidR="00743192" w:rsidRDefault="00854A5C" w:rsidP="004A2496">
      <w:pPr>
        <w:tabs>
          <w:tab w:val="left" w:pos="567"/>
        </w:tabs>
        <w:spacing w:line="276" w:lineRule="auto"/>
        <w:ind w:left="567" w:right="-42"/>
        <w:rPr>
          <w:rFonts w:ascii="Tahoma" w:hAnsi="Tahoma" w:cs="Tahoma"/>
          <w:spacing w:val="-4"/>
        </w:rPr>
      </w:pPr>
      <w:r w:rsidRPr="00BA0C48">
        <w:rPr>
          <w:rFonts w:ascii="Tahoma" w:hAnsi="Tahoma" w:cs="Tahoma"/>
        </w:rPr>
        <w:t>Children’s practitioners</w:t>
      </w:r>
      <w:r w:rsidRPr="00BA0C48">
        <w:rPr>
          <w:rFonts w:ascii="Tahoma" w:hAnsi="Tahoma" w:cs="Tahoma"/>
          <w:spacing w:val="-1"/>
        </w:rPr>
        <w:t xml:space="preserve"> </w:t>
      </w:r>
      <w:r w:rsidRPr="00BA0C48">
        <w:rPr>
          <w:rFonts w:ascii="Tahoma" w:hAnsi="Tahoma" w:cs="Tahoma"/>
        </w:rPr>
        <w:t>do</w:t>
      </w:r>
      <w:r w:rsidRPr="00BA0C48">
        <w:rPr>
          <w:rFonts w:ascii="Tahoma" w:hAnsi="Tahoma" w:cs="Tahoma"/>
          <w:spacing w:val="-1"/>
        </w:rPr>
        <w:t xml:space="preserve"> </w:t>
      </w:r>
      <w:r w:rsidRPr="00BA0C48">
        <w:rPr>
          <w:rFonts w:ascii="Tahoma" w:hAnsi="Tahoma" w:cs="Tahoma"/>
        </w:rPr>
        <w:t>not</w:t>
      </w:r>
      <w:r w:rsidRPr="00BA0C48">
        <w:rPr>
          <w:rFonts w:ascii="Tahoma" w:hAnsi="Tahoma" w:cs="Tahoma"/>
          <w:spacing w:val="-2"/>
        </w:rPr>
        <w:t xml:space="preserve"> </w:t>
      </w:r>
      <w:r w:rsidRPr="00BA0C48">
        <w:rPr>
          <w:rFonts w:ascii="Tahoma" w:hAnsi="Tahoma" w:cs="Tahoma"/>
        </w:rPr>
        <w:t>assess CYP and</w:t>
      </w:r>
      <w:r w:rsidRPr="00BA0C48">
        <w:rPr>
          <w:rFonts w:ascii="Tahoma" w:hAnsi="Tahoma" w:cs="Tahoma"/>
          <w:spacing w:val="-2"/>
        </w:rPr>
        <w:t xml:space="preserve"> </w:t>
      </w:r>
      <w:r w:rsidRPr="00BA0C48">
        <w:rPr>
          <w:rFonts w:ascii="Tahoma" w:hAnsi="Tahoma" w:cs="Tahoma"/>
        </w:rPr>
        <w:t>families against</w:t>
      </w:r>
      <w:r w:rsidRPr="00BA0C48">
        <w:rPr>
          <w:rFonts w:ascii="Tahoma" w:hAnsi="Tahoma" w:cs="Tahoma"/>
          <w:spacing w:val="-2"/>
        </w:rPr>
        <w:t xml:space="preserve"> </w:t>
      </w:r>
      <w:r w:rsidRPr="00BA0C48">
        <w:rPr>
          <w:rFonts w:ascii="Tahoma" w:hAnsi="Tahoma" w:cs="Tahoma"/>
        </w:rPr>
        <w:t>these factors</w:t>
      </w:r>
      <w:r w:rsidR="004A2496">
        <w:rPr>
          <w:rFonts w:ascii="Tahoma" w:hAnsi="Tahoma" w:cs="Tahoma"/>
        </w:rPr>
        <w:t>,</w:t>
      </w:r>
      <w:r w:rsidRPr="00BA0C48">
        <w:rPr>
          <w:rFonts w:ascii="Tahoma" w:hAnsi="Tahoma" w:cs="Tahoma"/>
        </w:rPr>
        <w:t xml:space="preserve"> however</w:t>
      </w:r>
      <w:r w:rsidRPr="00BA0C48">
        <w:rPr>
          <w:rFonts w:ascii="Tahoma" w:hAnsi="Tahoma" w:cs="Tahoma"/>
          <w:spacing w:val="-2"/>
        </w:rPr>
        <w:t xml:space="preserve"> </w:t>
      </w:r>
      <w:r w:rsidRPr="00BA0C48">
        <w:rPr>
          <w:rFonts w:ascii="Tahoma" w:hAnsi="Tahoma" w:cs="Tahoma"/>
        </w:rPr>
        <w:t>we</w:t>
      </w:r>
      <w:r w:rsidRPr="00BA0C48">
        <w:rPr>
          <w:rFonts w:ascii="Tahoma" w:hAnsi="Tahoma" w:cs="Tahoma"/>
          <w:spacing w:val="-3"/>
        </w:rPr>
        <w:t xml:space="preserve"> </w:t>
      </w:r>
      <w:r w:rsidRPr="00BA0C48">
        <w:rPr>
          <w:rFonts w:ascii="Tahoma" w:hAnsi="Tahoma" w:cs="Tahoma"/>
        </w:rPr>
        <w:t>have</w:t>
      </w:r>
      <w:r w:rsidRPr="00BA0C48">
        <w:rPr>
          <w:rFonts w:ascii="Tahoma" w:hAnsi="Tahoma" w:cs="Tahoma"/>
          <w:spacing w:val="-3"/>
        </w:rPr>
        <w:t xml:space="preserve"> </w:t>
      </w:r>
      <w:r w:rsidRPr="00BA0C48">
        <w:rPr>
          <w:rFonts w:ascii="Tahoma" w:hAnsi="Tahoma" w:cs="Tahoma"/>
        </w:rPr>
        <w:t>included</w:t>
      </w:r>
      <w:r w:rsidRPr="00BA0C48">
        <w:rPr>
          <w:rFonts w:ascii="Tahoma" w:hAnsi="Tahoma" w:cs="Tahoma"/>
          <w:spacing w:val="-4"/>
        </w:rPr>
        <w:t xml:space="preserve"> </w:t>
      </w:r>
      <w:r w:rsidRPr="00BA0C48">
        <w:rPr>
          <w:rFonts w:ascii="Tahoma" w:hAnsi="Tahoma" w:cs="Tahoma"/>
        </w:rPr>
        <w:t>these</w:t>
      </w:r>
      <w:r w:rsidRPr="00BA0C48">
        <w:rPr>
          <w:rFonts w:ascii="Tahoma" w:hAnsi="Tahoma" w:cs="Tahoma"/>
          <w:spacing w:val="-3"/>
        </w:rPr>
        <w:t xml:space="preserve"> </w:t>
      </w:r>
      <w:proofErr w:type="gramStart"/>
      <w:r w:rsidRPr="00BA0C48">
        <w:rPr>
          <w:rFonts w:ascii="Tahoma" w:hAnsi="Tahoma" w:cs="Tahoma"/>
        </w:rPr>
        <w:t>here</w:t>
      </w:r>
      <w:proofErr w:type="gramEnd"/>
      <w:r w:rsidRPr="00BA0C48">
        <w:rPr>
          <w:rFonts w:ascii="Tahoma" w:hAnsi="Tahoma" w:cs="Tahoma"/>
          <w:spacing w:val="-3"/>
        </w:rPr>
        <w:t xml:space="preserve"> </w:t>
      </w:r>
      <w:r w:rsidRPr="00BA0C48">
        <w:rPr>
          <w:rFonts w:ascii="Tahoma" w:hAnsi="Tahoma" w:cs="Tahoma"/>
        </w:rPr>
        <w:t>so</w:t>
      </w:r>
      <w:r w:rsidRPr="00BA0C48">
        <w:rPr>
          <w:rFonts w:ascii="Tahoma" w:hAnsi="Tahoma" w:cs="Tahoma"/>
          <w:spacing w:val="-3"/>
        </w:rPr>
        <w:t xml:space="preserve"> </w:t>
      </w:r>
      <w:r w:rsidRPr="00BA0C48">
        <w:rPr>
          <w:rFonts w:ascii="Tahoma" w:hAnsi="Tahoma" w:cs="Tahoma"/>
        </w:rPr>
        <w:t>you</w:t>
      </w:r>
      <w:r w:rsidRPr="00BA0C48">
        <w:rPr>
          <w:rFonts w:ascii="Tahoma" w:hAnsi="Tahoma" w:cs="Tahoma"/>
          <w:spacing w:val="-4"/>
        </w:rPr>
        <w:t xml:space="preserve"> </w:t>
      </w:r>
      <w:r w:rsidRPr="00BA0C48">
        <w:rPr>
          <w:rFonts w:ascii="Tahoma" w:hAnsi="Tahoma" w:cs="Tahoma"/>
        </w:rPr>
        <w:t>are</w:t>
      </w:r>
      <w:r w:rsidRPr="00BA0C48">
        <w:rPr>
          <w:rFonts w:ascii="Tahoma" w:hAnsi="Tahoma" w:cs="Tahoma"/>
          <w:spacing w:val="-3"/>
        </w:rPr>
        <w:t xml:space="preserve"> </w:t>
      </w:r>
      <w:r w:rsidRPr="00BA0C48">
        <w:rPr>
          <w:rFonts w:ascii="Tahoma" w:hAnsi="Tahoma" w:cs="Tahoma"/>
        </w:rPr>
        <w:t>aware</w:t>
      </w:r>
      <w:r w:rsidRPr="00BA0C48">
        <w:rPr>
          <w:rFonts w:ascii="Tahoma" w:hAnsi="Tahoma" w:cs="Tahoma"/>
          <w:spacing w:val="-3"/>
        </w:rPr>
        <w:t xml:space="preserve"> </w:t>
      </w:r>
      <w:r w:rsidRPr="00BA0C48">
        <w:rPr>
          <w:rFonts w:ascii="Tahoma" w:hAnsi="Tahoma" w:cs="Tahoma"/>
        </w:rPr>
        <w:t>of</w:t>
      </w:r>
      <w:r w:rsidRPr="00BA0C48">
        <w:rPr>
          <w:rFonts w:ascii="Tahoma" w:hAnsi="Tahoma" w:cs="Tahoma"/>
          <w:spacing w:val="-3"/>
        </w:rPr>
        <w:t xml:space="preserve"> </w:t>
      </w:r>
      <w:r w:rsidRPr="00BA0C48">
        <w:rPr>
          <w:rFonts w:ascii="Tahoma" w:hAnsi="Tahoma" w:cs="Tahoma"/>
        </w:rPr>
        <w:t>them.</w:t>
      </w:r>
      <w:r w:rsidRPr="00BA0C48">
        <w:rPr>
          <w:rFonts w:ascii="Tahoma" w:hAnsi="Tahoma" w:cs="Tahoma"/>
          <w:spacing w:val="40"/>
        </w:rPr>
        <w:t xml:space="preserve"> </w:t>
      </w:r>
      <w:r w:rsidRPr="00BA0C48">
        <w:rPr>
          <w:rFonts w:ascii="Tahoma" w:hAnsi="Tahoma" w:cs="Tahoma"/>
        </w:rPr>
        <w:t>The</w:t>
      </w:r>
      <w:r w:rsidRPr="00BA0C48">
        <w:rPr>
          <w:rFonts w:ascii="Tahoma" w:hAnsi="Tahoma" w:cs="Tahoma"/>
          <w:spacing w:val="-4"/>
        </w:rPr>
        <w:t xml:space="preserve"> </w:t>
      </w:r>
      <w:r w:rsidRPr="00BA0C48">
        <w:rPr>
          <w:rFonts w:ascii="Tahoma" w:hAnsi="Tahoma" w:cs="Tahoma"/>
        </w:rPr>
        <w:t xml:space="preserve">factors </w:t>
      </w:r>
      <w:r w:rsidRPr="00BA0C48">
        <w:rPr>
          <w:rFonts w:ascii="Tahoma" w:hAnsi="Tahoma" w:cs="Tahoma"/>
          <w:spacing w:val="-4"/>
        </w:rPr>
        <w:t>are</w:t>
      </w:r>
      <w:r w:rsidR="004A2496">
        <w:rPr>
          <w:rFonts w:ascii="Tahoma" w:hAnsi="Tahoma" w:cs="Tahoma"/>
          <w:spacing w:val="-4"/>
        </w:rPr>
        <w:t>:</w:t>
      </w:r>
    </w:p>
    <w:p w14:paraId="32ADC2F3" w14:textId="77777777" w:rsidR="004A2496" w:rsidRDefault="004A2496" w:rsidP="004A2496">
      <w:pPr>
        <w:tabs>
          <w:tab w:val="left" w:pos="567"/>
        </w:tabs>
        <w:spacing w:line="276" w:lineRule="auto"/>
        <w:ind w:left="567" w:right="-42"/>
        <w:rPr>
          <w:rFonts w:ascii="Tahoma" w:hAnsi="Tahoma" w:cs="Tahoma"/>
          <w:spacing w:val="-4"/>
        </w:rPr>
      </w:pPr>
    </w:p>
    <w:p w14:paraId="359E3D12" w14:textId="77777777" w:rsidR="004A2496" w:rsidRPr="00BA0C48" w:rsidRDefault="004A2496" w:rsidP="004A2496">
      <w:pPr>
        <w:pStyle w:val="Heading1"/>
        <w:ind w:left="1182" w:right="113" w:hanging="48"/>
        <w:rPr>
          <w:rFonts w:ascii="Tahoma" w:hAnsi="Tahoma" w:cs="Tahoma"/>
          <w:sz w:val="22"/>
          <w:szCs w:val="22"/>
        </w:rPr>
      </w:pPr>
      <w:r w:rsidRPr="00BA0C48">
        <w:rPr>
          <w:rFonts w:ascii="Tahoma" w:hAnsi="Tahoma" w:cs="Tahoma"/>
          <w:sz w:val="22"/>
          <w:szCs w:val="22"/>
        </w:rPr>
        <w:t>Engagement</w:t>
      </w:r>
      <w:r w:rsidRPr="00BA0C48">
        <w:rPr>
          <w:rFonts w:ascii="Tahoma" w:hAnsi="Tahoma" w:cs="Tahoma"/>
          <w:spacing w:val="-9"/>
          <w:sz w:val="22"/>
          <w:szCs w:val="22"/>
        </w:rPr>
        <w:t xml:space="preserve"> </w:t>
      </w:r>
      <w:r w:rsidRPr="00BA0C48">
        <w:rPr>
          <w:rFonts w:ascii="Tahoma" w:hAnsi="Tahoma" w:cs="Tahoma"/>
          <w:sz w:val="22"/>
          <w:szCs w:val="22"/>
        </w:rPr>
        <w:t>with</w:t>
      </w:r>
      <w:r w:rsidRPr="00BA0C48">
        <w:rPr>
          <w:rFonts w:ascii="Tahoma" w:hAnsi="Tahoma" w:cs="Tahoma"/>
          <w:spacing w:val="-8"/>
          <w:sz w:val="22"/>
          <w:szCs w:val="22"/>
        </w:rPr>
        <w:t xml:space="preserve"> </w:t>
      </w:r>
      <w:r w:rsidRPr="00BA0C48">
        <w:rPr>
          <w:rFonts w:ascii="Tahoma" w:hAnsi="Tahoma" w:cs="Tahoma"/>
          <w:sz w:val="22"/>
          <w:szCs w:val="22"/>
        </w:rPr>
        <w:t>a</w:t>
      </w:r>
      <w:r w:rsidRPr="00BA0C48">
        <w:rPr>
          <w:rFonts w:ascii="Tahoma" w:hAnsi="Tahoma" w:cs="Tahoma"/>
          <w:spacing w:val="-1"/>
          <w:sz w:val="22"/>
          <w:szCs w:val="22"/>
        </w:rPr>
        <w:t xml:space="preserve"> </w:t>
      </w:r>
      <w:r w:rsidRPr="00BA0C48">
        <w:rPr>
          <w:rFonts w:ascii="Tahoma" w:hAnsi="Tahoma" w:cs="Tahoma"/>
          <w:sz w:val="22"/>
          <w:szCs w:val="22"/>
        </w:rPr>
        <w:t>cause,</w:t>
      </w:r>
      <w:r w:rsidRPr="00BA0C48">
        <w:rPr>
          <w:rFonts w:ascii="Tahoma" w:hAnsi="Tahoma" w:cs="Tahoma"/>
          <w:spacing w:val="-5"/>
          <w:sz w:val="22"/>
          <w:szCs w:val="22"/>
        </w:rPr>
        <w:t xml:space="preserve"> </w:t>
      </w:r>
      <w:r w:rsidRPr="00BA0C48">
        <w:rPr>
          <w:rFonts w:ascii="Tahoma" w:hAnsi="Tahoma" w:cs="Tahoma"/>
          <w:sz w:val="22"/>
          <w:szCs w:val="22"/>
        </w:rPr>
        <w:t>group</w:t>
      </w:r>
      <w:r w:rsidRPr="00BA0C48">
        <w:rPr>
          <w:rFonts w:ascii="Tahoma" w:hAnsi="Tahoma" w:cs="Tahoma"/>
          <w:spacing w:val="-5"/>
          <w:sz w:val="22"/>
          <w:szCs w:val="22"/>
        </w:rPr>
        <w:t xml:space="preserve"> </w:t>
      </w:r>
      <w:r w:rsidRPr="00BA0C48">
        <w:rPr>
          <w:rFonts w:ascii="Tahoma" w:hAnsi="Tahoma" w:cs="Tahoma"/>
          <w:sz w:val="22"/>
          <w:szCs w:val="22"/>
        </w:rPr>
        <w:t>or</w:t>
      </w:r>
      <w:r w:rsidRPr="00BA0C48">
        <w:rPr>
          <w:rFonts w:ascii="Tahoma" w:hAnsi="Tahoma" w:cs="Tahoma"/>
          <w:spacing w:val="-7"/>
          <w:sz w:val="22"/>
          <w:szCs w:val="22"/>
        </w:rPr>
        <w:t xml:space="preserve"> </w:t>
      </w:r>
      <w:r w:rsidRPr="00BA0C48">
        <w:rPr>
          <w:rFonts w:ascii="Tahoma" w:hAnsi="Tahoma" w:cs="Tahoma"/>
          <w:spacing w:val="-2"/>
          <w:sz w:val="22"/>
          <w:szCs w:val="22"/>
        </w:rPr>
        <w:t>ideology:</w:t>
      </w:r>
    </w:p>
    <w:p w14:paraId="1299BC20" w14:textId="77777777" w:rsidR="004A2496" w:rsidRPr="004A2496" w:rsidRDefault="004A2496" w:rsidP="004A2496">
      <w:pPr>
        <w:pStyle w:val="ListParagraph"/>
        <w:numPr>
          <w:ilvl w:val="2"/>
          <w:numId w:val="18"/>
        </w:numPr>
        <w:spacing w:before="41"/>
        <w:ind w:left="1843" w:right="113" w:hanging="425"/>
        <w:rPr>
          <w:rFonts w:ascii="Tahoma" w:hAnsi="Tahoma" w:cs="Tahoma"/>
        </w:rPr>
      </w:pPr>
      <w:r w:rsidRPr="004A2496">
        <w:rPr>
          <w:rFonts w:ascii="Tahoma" w:hAnsi="Tahoma" w:cs="Tahoma"/>
        </w:rPr>
        <w:t>Feelings</w:t>
      </w:r>
      <w:r w:rsidRPr="004A2496">
        <w:rPr>
          <w:rFonts w:ascii="Tahoma" w:hAnsi="Tahoma" w:cs="Tahoma"/>
          <w:spacing w:val="-5"/>
        </w:rPr>
        <w:t xml:space="preserve"> </w:t>
      </w:r>
      <w:r w:rsidRPr="004A2496">
        <w:rPr>
          <w:rFonts w:ascii="Tahoma" w:hAnsi="Tahoma" w:cs="Tahoma"/>
        </w:rPr>
        <w:t>of</w:t>
      </w:r>
      <w:r w:rsidRPr="004A2496">
        <w:rPr>
          <w:rFonts w:ascii="Tahoma" w:hAnsi="Tahoma" w:cs="Tahoma"/>
          <w:spacing w:val="-1"/>
        </w:rPr>
        <w:t xml:space="preserve"> </w:t>
      </w:r>
      <w:r w:rsidRPr="004A2496">
        <w:rPr>
          <w:rFonts w:ascii="Tahoma" w:hAnsi="Tahoma" w:cs="Tahoma"/>
        </w:rPr>
        <w:t>grievance</w:t>
      </w:r>
      <w:r w:rsidRPr="004A2496">
        <w:rPr>
          <w:rFonts w:ascii="Tahoma" w:hAnsi="Tahoma" w:cs="Tahoma"/>
          <w:spacing w:val="-4"/>
        </w:rPr>
        <w:t xml:space="preserve"> </w:t>
      </w:r>
      <w:r w:rsidRPr="004A2496">
        <w:rPr>
          <w:rFonts w:ascii="Tahoma" w:hAnsi="Tahoma" w:cs="Tahoma"/>
        </w:rPr>
        <w:t>and</w:t>
      </w:r>
      <w:r w:rsidRPr="004A2496">
        <w:rPr>
          <w:rFonts w:ascii="Tahoma" w:hAnsi="Tahoma" w:cs="Tahoma"/>
          <w:spacing w:val="-2"/>
        </w:rPr>
        <w:t xml:space="preserve"> injustice</w:t>
      </w:r>
    </w:p>
    <w:p w14:paraId="2ED2D046" w14:textId="77777777" w:rsidR="004A2496" w:rsidRPr="004A2496" w:rsidRDefault="004A2496" w:rsidP="004A2496">
      <w:pPr>
        <w:pStyle w:val="ListParagraph"/>
        <w:numPr>
          <w:ilvl w:val="2"/>
          <w:numId w:val="18"/>
        </w:numPr>
        <w:spacing w:before="44"/>
        <w:ind w:left="1843" w:right="113" w:hanging="425"/>
        <w:rPr>
          <w:rFonts w:ascii="Tahoma" w:hAnsi="Tahoma" w:cs="Tahoma"/>
        </w:rPr>
      </w:pPr>
      <w:r w:rsidRPr="004A2496">
        <w:rPr>
          <w:rFonts w:ascii="Tahoma" w:hAnsi="Tahoma" w:cs="Tahoma"/>
        </w:rPr>
        <w:t>Feeling</w:t>
      </w:r>
      <w:r w:rsidRPr="004A2496">
        <w:rPr>
          <w:rFonts w:ascii="Tahoma" w:hAnsi="Tahoma" w:cs="Tahoma"/>
          <w:spacing w:val="-3"/>
        </w:rPr>
        <w:t xml:space="preserve"> </w:t>
      </w:r>
      <w:r w:rsidRPr="004A2496">
        <w:rPr>
          <w:rFonts w:ascii="Tahoma" w:hAnsi="Tahoma" w:cs="Tahoma"/>
        </w:rPr>
        <w:t>under</w:t>
      </w:r>
      <w:r w:rsidRPr="004A2496">
        <w:rPr>
          <w:rFonts w:ascii="Tahoma" w:hAnsi="Tahoma" w:cs="Tahoma"/>
          <w:spacing w:val="-1"/>
        </w:rPr>
        <w:t xml:space="preserve"> </w:t>
      </w:r>
      <w:r w:rsidRPr="004A2496">
        <w:rPr>
          <w:rFonts w:ascii="Tahoma" w:hAnsi="Tahoma" w:cs="Tahoma"/>
          <w:spacing w:val="-2"/>
        </w:rPr>
        <w:t>threat</w:t>
      </w:r>
    </w:p>
    <w:p w14:paraId="688CCD31" w14:textId="77777777" w:rsidR="004A2496" w:rsidRPr="004A2496" w:rsidRDefault="004A2496" w:rsidP="004A2496">
      <w:pPr>
        <w:pStyle w:val="ListParagraph"/>
        <w:numPr>
          <w:ilvl w:val="2"/>
          <w:numId w:val="18"/>
        </w:numPr>
        <w:spacing w:before="40"/>
        <w:ind w:left="1843" w:right="113" w:hanging="425"/>
        <w:rPr>
          <w:rFonts w:ascii="Tahoma" w:hAnsi="Tahoma" w:cs="Tahoma"/>
        </w:rPr>
      </w:pPr>
      <w:r w:rsidRPr="004A2496">
        <w:rPr>
          <w:rFonts w:ascii="Tahoma" w:hAnsi="Tahoma" w:cs="Tahoma"/>
        </w:rPr>
        <w:t>A</w:t>
      </w:r>
      <w:r w:rsidRPr="004A2496">
        <w:rPr>
          <w:rFonts w:ascii="Tahoma" w:hAnsi="Tahoma" w:cs="Tahoma"/>
          <w:spacing w:val="-2"/>
        </w:rPr>
        <w:t xml:space="preserve"> </w:t>
      </w:r>
      <w:r w:rsidRPr="004A2496">
        <w:rPr>
          <w:rFonts w:ascii="Tahoma" w:hAnsi="Tahoma" w:cs="Tahoma"/>
        </w:rPr>
        <w:t>need</w:t>
      </w:r>
      <w:r w:rsidRPr="004A2496">
        <w:rPr>
          <w:rFonts w:ascii="Tahoma" w:hAnsi="Tahoma" w:cs="Tahoma"/>
          <w:spacing w:val="-4"/>
        </w:rPr>
        <w:t xml:space="preserve"> </w:t>
      </w:r>
      <w:r w:rsidRPr="004A2496">
        <w:rPr>
          <w:rFonts w:ascii="Tahoma" w:hAnsi="Tahoma" w:cs="Tahoma"/>
        </w:rPr>
        <w:t>for</w:t>
      </w:r>
      <w:r w:rsidRPr="004A2496">
        <w:rPr>
          <w:rFonts w:ascii="Tahoma" w:hAnsi="Tahoma" w:cs="Tahoma"/>
          <w:spacing w:val="-1"/>
        </w:rPr>
        <w:t xml:space="preserve"> </w:t>
      </w:r>
      <w:r w:rsidRPr="004A2496">
        <w:rPr>
          <w:rFonts w:ascii="Tahoma" w:hAnsi="Tahoma" w:cs="Tahoma"/>
        </w:rPr>
        <w:t>identity,</w:t>
      </w:r>
      <w:r w:rsidRPr="004A2496">
        <w:rPr>
          <w:rFonts w:ascii="Tahoma" w:hAnsi="Tahoma" w:cs="Tahoma"/>
          <w:spacing w:val="-2"/>
        </w:rPr>
        <w:t xml:space="preserve"> </w:t>
      </w:r>
      <w:r w:rsidRPr="004A2496">
        <w:rPr>
          <w:rFonts w:ascii="Tahoma" w:hAnsi="Tahoma" w:cs="Tahoma"/>
        </w:rPr>
        <w:t>meaning</w:t>
      </w:r>
      <w:r w:rsidRPr="004A2496">
        <w:rPr>
          <w:rFonts w:ascii="Tahoma" w:hAnsi="Tahoma" w:cs="Tahoma"/>
          <w:spacing w:val="-3"/>
        </w:rPr>
        <w:t xml:space="preserve"> </w:t>
      </w:r>
      <w:r w:rsidRPr="004A2496">
        <w:rPr>
          <w:rFonts w:ascii="Tahoma" w:hAnsi="Tahoma" w:cs="Tahoma"/>
        </w:rPr>
        <w:t>and</w:t>
      </w:r>
      <w:r w:rsidRPr="004A2496">
        <w:rPr>
          <w:rFonts w:ascii="Tahoma" w:hAnsi="Tahoma" w:cs="Tahoma"/>
          <w:spacing w:val="-1"/>
        </w:rPr>
        <w:t xml:space="preserve"> </w:t>
      </w:r>
      <w:r w:rsidRPr="004A2496">
        <w:rPr>
          <w:rFonts w:ascii="Tahoma" w:hAnsi="Tahoma" w:cs="Tahoma"/>
          <w:spacing w:val="-2"/>
        </w:rPr>
        <w:t>belonging</w:t>
      </w:r>
    </w:p>
    <w:p w14:paraId="7CA8C0BE" w14:textId="77777777" w:rsidR="004A2496" w:rsidRPr="004A2496" w:rsidRDefault="004A2496" w:rsidP="004A2496">
      <w:pPr>
        <w:pStyle w:val="ListParagraph"/>
        <w:numPr>
          <w:ilvl w:val="2"/>
          <w:numId w:val="18"/>
        </w:numPr>
        <w:spacing w:before="41"/>
        <w:ind w:left="1843" w:right="113" w:hanging="425"/>
        <w:rPr>
          <w:rFonts w:ascii="Tahoma" w:hAnsi="Tahoma" w:cs="Tahoma"/>
        </w:rPr>
      </w:pPr>
      <w:r w:rsidRPr="004A2496">
        <w:rPr>
          <w:rFonts w:ascii="Tahoma" w:hAnsi="Tahoma" w:cs="Tahoma"/>
        </w:rPr>
        <w:t>A desire</w:t>
      </w:r>
      <w:r w:rsidRPr="004A2496">
        <w:rPr>
          <w:rFonts w:ascii="Tahoma" w:hAnsi="Tahoma" w:cs="Tahoma"/>
          <w:spacing w:val="-2"/>
        </w:rPr>
        <w:t xml:space="preserve"> </w:t>
      </w:r>
      <w:r w:rsidRPr="004A2496">
        <w:rPr>
          <w:rFonts w:ascii="Tahoma" w:hAnsi="Tahoma" w:cs="Tahoma"/>
        </w:rPr>
        <w:t xml:space="preserve">for </w:t>
      </w:r>
      <w:r w:rsidRPr="004A2496">
        <w:rPr>
          <w:rFonts w:ascii="Tahoma" w:hAnsi="Tahoma" w:cs="Tahoma"/>
          <w:spacing w:val="-2"/>
        </w:rPr>
        <w:t>status</w:t>
      </w:r>
    </w:p>
    <w:p w14:paraId="70F72119" w14:textId="77777777" w:rsidR="004A2496" w:rsidRPr="004A2496" w:rsidRDefault="004A2496" w:rsidP="004A2496">
      <w:pPr>
        <w:pStyle w:val="ListParagraph"/>
        <w:numPr>
          <w:ilvl w:val="2"/>
          <w:numId w:val="18"/>
        </w:numPr>
        <w:spacing w:before="41"/>
        <w:ind w:left="1843" w:right="113" w:hanging="425"/>
        <w:rPr>
          <w:rFonts w:ascii="Tahoma" w:hAnsi="Tahoma" w:cs="Tahoma"/>
        </w:rPr>
      </w:pPr>
      <w:r w:rsidRPr="004A2496">
        <w:rPr>
          <w:rFonts w:ascii="Tahoma" w:hAnsi="Tahoma" w:cs="Tahoma"/>
        </w:rPr>
        <w:t>A</w:t>
      </w:r>
      <w:r w:rsidRPr="004A2496">
        <w:rPr>
          <w:rFonts w:ascii="Tahoma" w:hAnsi="Tahoma" w:cs="Tahoma"/>
          <w:spacing w:val="-1"/>
        </w:rPr>
        <w:t xml:space="preserve"> </w:t>
      </w:r>
      <w:r w:rsidRPr="004A2496">
        <w:rPr>
          <w:rFonts w:ascii="Tahoma" w:hAnsi="Tahoma" w:cs="Tahoma"/>
        </w:rPr>
        <w:t>desire</w:t>
      </w:r>
      <w:r w:rsidRPr="004A2496">
        <w:rPr>
          <w:rFonts w:ascii="Tahoma" w:hAnsi="Tahoma" w:cs="Tahoma"/>
          <w:spacing w:val="-3"/>
        </w:rPr>
        <w:t xml:space="preserve"> </w:t>
      </w:r>
      <w:r w:rsidRPr="004A2496">
        <w:rPr>
          <w:rFonts w:ascii="Tahoma" w:hAnsi="Tahoma" w:cs="Tahoma"/>
        </w:rPr>
        <w:t>for excitement</w:t>
      </w:r>
      <w:r w:rsidRPr="004A2496">
        <w:rPr>
          <w:rFonts w:ascii="Tahoma" w:hAnsi="Tahoma" w:cs="Tahoma"/>
          <w:spacing w:val="-3"/>
        </w:rPr>
        <w:t xml:space="preserve"> </w:t>
      </w:r>
      <w:r w:rsidRPr="004A2496">
        <w:rPr>
          <w:rFonts w:ascii="Tahoma" w:hAnsi="Tahoma" w:cs="Tahoma"/>
        </w:rPr>
        <w:t>and</w:t>
      </w:r>
      <w:r w:rsidRPr="004A2496">
        <w:rPr>
          <w:rFonts w:ascii="Tahoma" w:hAnsi="Tahoma" w:cs="Tahoma"/>
          <w:spacing w:val="-2"/>
        </w:rPr>
        <w:t xml:space="preserve"> adventure</w:t>
      </w:r>
    </w:p>
    <w:p w14:paraId="53BDA176" w14:textId="77777777" w:rsidR="004A2496" w:rsidRPr="004A2496" w:rsidRDefault="004A2496" w:rsidP="004A2496">
      <w:pPr>
        <w:pStyle w:val="ListParagraph"/>
        <w:numPr>
          <w:ilvl w:val="2"/>
          <w:numId w:val="18"/>
        </w:numPr>
        <w:spacing w:before="43"/>
        <w:ind w:left="1843" w:right="113" w:hanging="425"/>
        <w:rPr>
          <w:rFonts w:ascii="Tahoma" w:hAnsi="Tahoma" w:cs="Tahoma"/>
        </w:rPr>
      </w:pPr>
      <w:r w:rsidRPr="004A2496">
        <w:rPr>
          <w:rFonts w:ascii="Tahoma" w:hAnsi="Tahoma" w:cs="Tahoma"/>
        </w:rPr>
        <w:t>A</w:t>
      </w:r>
      <w:r w:rsidRPr="004A2496">
        <w:rPr>
          <w:rFonts w:ascii="Tahoma" w:hAnsi="Tahoma" w:cs="Tahoma"/>
          <w:spacing w:val="-2"/>
        </w:rPr>
        <w:t xml:space="preserve"> </w:t>
      </w:r>
      <w:r w:rsidRPr="004A2496">
        <w:rPr>
          <w:rFonts w:ascii="Tahoma" w:hAnsi="Tahoma" w:cs="Tahoma"/>
        </w:rPr>
        <w:t>need</w:t>
      </w:r>
      <w:r w:rsidRPr="004A2496">
        <w:rPr>
          <w:rFonts w:ascii="Tahoma" w:hAnsi="Tahoma" w:cs="Tahoma"/>
          <w:spacing w:val="-2"/>
        </w:rPr>
        <w:t xml:space="preserve"> </w:t>
      </w:r>
      <w:r w:rsidRPr="004A2496">
        <w:rPr>
          <w:rFonts w:ascii="Tahoma" w:hAnsi="Tahoma" w:cs="Tahoma"/>
        </w:rPr>
        <w:t>to</w:t>
      </w:r>
      <w:r w:rsidRPr="004A2496">
        <w:rPr>
          <w:rFonts w:ascii="Tahoma" w:hAnsi="Tahoma" w:cs="Tahoma"/>
          <w:spacing w:val="-2"/>
        </w:rPr>
        <w:t xml:space="preserve"> </w:t>
      </w:r>
      <w:r w:rsidRPr="004A2496">
        <w:rPr>
          <w:rFonts w:ascii="Tahoma" w:hAnsi="Tahoma" w:cs="Tahoma"/>
        </w:rPr>
        <w:t>dominate</w:t>
      </w:r>
      <w:r w:rsidRPr="004A2496">
        <w:rPr>
          <w:rFonts w:ascii="Tahoma" w:hAnsi="Tahoma" w:cs="Tahoma"/>
          <w:spacing w:val="-2"/>
        </w:rPr>
        <w:t xml:space="preserve"> </w:t>
      </w:r>
      <w:r w:rsidRPr="004A2496">
        <w:rPr>
          <w:rFonts w:ascii="Tahoma" w:hAnsi="Tahoma" w:cs="Tahoma"/>
        </w:rPr>
        <w:t>and</w:t>
      </w:r>
      <w:r w:rsidRPr="004A2496">
        <w:rPr>
          <w:rFonts w:ascii="Tahoma" w:hAnsi="Tahoma" w:cs="Tahoma"/>
          <w:spacing w:val="-2"/>
        </w:rPr>
        <w:t xml:space="preserve"> </w:t>
      </w:r>
      <w:r w:rsidRPr="004A2496">
        <w:rPr>
          <w:rFonts w:ascii="Tahoma" w:hAnsi="Tahoma" w:cs="Tahoma"/>
        </w:rPr>
        <w:t>control</w:t>
      </w:r>
      <w:r w:rsidRPr="004A2496">
        <w:rPr>
          <w:rFonts w:ascii="Tahoma" w:hAnsi="Tahoma" w:cs="Tahoma"/>
          <w:spacing w:val="-2"/>
        </w:rPr>
        <w:t xml:space="preserve"> others</w:t>
      </w:r>
    </w:p>
    <w:p w14:paraId="2CE7FC91" w14:textId="77777777" w:rsidR="004A2496" w:rsidRPr="004A2496" w:rsidRDefault="004A2496" w:rsidP="004A2496">
      <w:pPr>
        <w:pStyle w:val="ListParagraph"/>
        <w:numPr>
          <w:ilvl w:val="2"/>
          <w:numId w:val="18"/>
        </w:numPr>
        <w:spacing w:before="41"/>
        <w:ind w:left="1843" w:right="113" w:hanging="425"/>
        <w:rPr>
          <w:rFonts w:ascii="Tahoma" w:hAnsi="Tahoma" w:cs="Tahoma"/>
        </w:rPr>
      </w:pPr>
      <w:r w:rsidRPr="004A2496">
        <w:rPr>
          <w:rFonts w:ascii="Tahoma" w:hAnsi="Tahoma" w:cs="Tahoma"/>
        </w:rPr>
        <w:t>Susceptibility</w:t>
      </w:r>
      <w:r w:rsidRPr="004A2496">
        <w:rPr>
          <w:rFonts w:ascii="Tahoma" w:hAnsi="Tahoma" w:cs="Tahoma"/>
          <w:spacing w:val="-6"/>
        </w:rPr>
        <w:t xml:space="preserve"> </w:t>
      </w:r>
      <w:r w:rsidRPr="004A2496">
        <w:rPr>
          <w:rFonts w:ascii="Tahoma" w:hAnsi="Tahoma" w:cs="Tahoma"/>
        </w:rPr>
        <w:t>to</w:t>
      </w:r>
      <w:r w:rsidRPr="004A2496">
        <w:rPr>
          <w:rFonts w:ascii="Tahoma" w:hAnsi="Tahoma" w:cs="Tahoma"/>
          <w:spacing w:val="-3"/>
        </w:rPr>
        <w:t xml:space="preserve"> </w:t>
      </w:r>
      <w:r w:rsidRPr="004A2496">
        <w:rPr>
          <w:rFonts w:ascii="Tahoma" w:hAnsi="Tahoma" w:cs="Tahoma"/>
          <w:spacing w:val="-2"/>
        </w:rPr>
        <w:t>indoctrination</w:t>
      </w:r>
    </w:p>
    <w:p w14:paraId="5AD11234" w14:textId="77777777" w:rsidR="004A2496" w:rsidRPr="004A2496" w:rsidRDefault="004A2496" w:rsidP="004A2496">
      <w:pPr>
        <w:pStyle w:val="ListParagraph"/>
        <w:numPr>
          <w:ilvl w:val="2"/>
          <w:numId w:val="18"/>
        </w:numPr>
        <w:spacing w:before="41"/>
        <w:ind w:left="1843" w:right="113" w:hanging="425"/>
        <w:rPr>
          <w:rFonts w:ascii="Tahoma" w:hAnsi="Tahoma" w:cs="Tahoma"/>
        </w:rPr>
      </w:pPr>
      <w:r w:rsidRPr="004A2496">
        <w:rPr>
          <w:rFonts w:ascii="Tahoma" w:hAnsi="Tahoma" w:cs="Tahoma"/>
        </w:rPr>
        <w:t>A</w:t>
      </w:r>
      <w:r w:rsidRPr="004A2496">
        <w:rPr>
          <w:rFonts w:ascii="Tahoma" w:hAnsi="Tahoma" w:cs="Tahoma"/>
          <w:spacing w:val="-1"/>
        </w:rPr>
        <w:t xml:space="preserve"> </w:t>
      </w:r>
      <w:r w:rsidRPr="004A2496">
        <w:rPr>
          <w:rFonts w:ascii="Tahoma" w:hAnsi="Tahoma" w:cs="Tahoma"/>
        </w:rPr>
        <w:t>desire</w:t>
      </w:r>
      <w:r w:rsidRPr="004A2496">
        <w:rPr>
          <w:rFonts w:ascii="Tahoma" w:hAnsi="Tahoma" w:cs="Tahoma"/>
          <w:spacing w:val="-2"/>
        </w:rPr>
        <w:t xml:space="preserve"> </w:t>
      </w:r>
      <w:r w:rsidRPr="004A2496">
        <w:rPr>
          <w:rFonts w:ascii="Tahoma" w:hAnsi="Tahoma" w:cs="Tahoma"/>
        </w:rPr>
        <w:t>for</w:t>
      </w:r>
      <w:r w:rsidRPr="004A2496">
        <w:rPr>
          <w:rFonts w:ascii="Tahoma" w:hAnsi="Tahoma" w:cs="Tahoma"/>
          <w:spacing w:val="-1"/>
        </w:rPr>
        <w:t xml:space="preserve"> </w:t>
      </w:r>
      <w:r w:rsidRPr="004A2496">
        <w:rPr>
          <w:rFonts w:ascii="Tahoma" w:hAnsi="Tahoma" w:cs="Tahoma"/>
        </w:rPr>
        <w:t>political</w:t>
      </w:r>
      <w:r w:rsidRPr="004A2496">
        <w:rPr>
          <w:rFonts w:ascii="Tahoma" w:hAnsi="Tahoma" w:cs="Tahoma"/>
          <w:spacing w:val="-1"/>
        </w:rPr>
        <w:t xml:space="preserve"> </w:t>
      </w:r>
      <w:r w:rsidRPr="004A2496">
        <w:rPr>
          <w:rFonts w:ascii="Tahoma" w:hAnsi="Tahoma" w:cs="Tahoma"/>
        </w:rPr>
        <w:t>or</w:t>
      </w:r>
      <w:r w:rsidRPr="004A2496">
        <w:rPr>
          <w:rFonts w:ascii="Tahoma" w:hAnsi="Tahoma" w:cs="Tahoma"/>
          <w:spacing w:val="-4"/>
        </w:rPr>
        <w:t xml:space="preserve"> </w:t>
      </w:r>
      <w:r w:rsidRPr="004A2496">
        <w:rPr>
          <w:rFonts w:ascii="Tahoma" w:hAnsi="Tahoma" w:cs="Tahoma"/>
        </w:rPr>
        <w:t xml:space="preserve">moral </w:t>
      </w:r>
      <w:r w:rsidRPr="004A2496">
        <w:rPr>
          <w:rFonts w:ascii="Tahoma" w:hAnsi="Tahoma" w:cs="Tahoma"/>
          <w:spacing w:val="-2"/>
        </w:rPr>
        <w:t>change</w:t>
      </w:r>
    </w:p>
    <w:p w14:paraId="21B43254" w14:textId="77777777" w:rsidR="004A2496" w:rsidRPr="004A2496" w:rsidRDefault="004A2496" w:rsidP="004A2496">
      <w:pPr>
        <w:pStyle w:val="ListParagraph"/>
        <w:numPr>
          <w:ilvl w:val="2"/>
          <w:numId w:val="18"/>
        </w:numPr>
        <w:spacing w:before="41"/>
        <w:ind w:left="1843" w:right="113" w:hanging="425"/>
        <w:rPr>
          <w:rFonts w:ascii="Tahoma" w:hAnsi="Tahoma" w:cs="Tahoma"/>
        </w:rPr>
      </w:pPr>
      <w:r w:rsidRPr="004A2496">
        <w:rPr>
          <w:rFonts w:ascii="Tahoma" w:hAnsi="Tahoma" w:cs="Tahoma"/>
        </w:rPr>
        <w:t>Opportunistic</w:t>
      </w:r>
      <w:r w:rsidRPr="004A2496">
        <w:rPr>
          <w:rFonts w:ascii="Tahoma" w:hAnsi="Tahoma" w:cs="Tahoma"/>
          <w:spacing w:val="-7"/>
        </w:rPr>
        <w:t xml:space="preserve"> </w:t>
      </w:r>
      <w:r w:rsidRPr="004A2496">
        <w:rPr>
          <w:rFonts w:ascii="Tahoma" w:hAnsi="Tahoma" w:cs="Tahoma"/>
          <w:spacing w:val="-2"/>
        </w:rPr>
        <w:t>involvement</w:t>
      </w:r>
    </w:p>
    <w:p w14:paraId="18FB8767" w14:textId="77777777" w:rsidR="004A2496" w:rsidRPr="004A2496" w:rsidRDefault="004A2496" w:rsidP="004A2496">
      <w:pPr>
        <w:pStyle w:val="ListParagraph"/>
        <w:numPr>
          <w:ilvl w:val="2"/>
          <w:numId w:val="18"/>
        </w:numPr>
        <w:spacing w:before="41"/>
        <w:ind w:left="1843" w:right="113" w:hanging="425"/>
        <w:rPr>
          <w:rFonts w:ascii="Tahoma" w:hAnsi="Tahoma" w:cs="Tahoma"/>
        </w:rPr>
      </w:pPr>
      <w:r w:rsidRPr="004A2496">
        <w:rPr>
          <w:rFonts w:ascii="Tahoma" w:hAnsi="Tahoma" w:cs="Tahoma"/>
        </w:rPr>
        <w:t>Family</w:t>
      </w:r>
      <w:r w:rsidRPr="004A2496">
        <w:rPr>
          <w:rFonts w:ascii="Tahoma" w:hAnsi="Tahoma" w:cs="Tahoma"/>
          <w:spacing w:val="-5"/>
        </w:rPr>
        <w:t xml:space="preserve"> </w:t>
      </w:r>
      <w:r w:rsidRPr="004A2496">
        <w:rPr>
          <w:rFonts w:ascii="Tahoma" w:hAnsi="Tahoma" w:cs="Tahoma"/>
        </w:rPr>
        <w:t>or</w:t>
      </w:r>
      <w:r w:rsidRPr="004A2496">
        <w:rPr>
          <w:rFonts w:ascii="Tahoma" w:hAnsi="Tahoma" w:cs="Tahoma"/>
          <w:spacing w:val="-2"/>
        </w:rPr>
        <w:t xml:space="preserve"> </w:t>
      </w:r>
      <w:r w:rsidRPr="004A2496">
        <w:rPr>
          <w:rFonts w:ascii="Tahoma" w:hAnsi="Tahoma" w:cs="Tahoma"/>
        </w:rPr>
        <w:t>friends</w:t>
      </w:r>
      <w:r w:rsidRPr="004A2496">
        <w:rPr>
          <w:rFonts w:ascii="Tahoma" w:hAnsi="Tahoma" w:cs="Tahoma"/>
          <w:spacing w:val="-2"/>
        </w:rPr>
        <w:t xml:space="preserve"> </w:t>
      </w:r>
      <w:r w:rsidRPr="004A2496">
        <w:rPr>
          <w:rFonts w:ascii="Tahoma" w:hAnsi="Tahoma" w:cs="Tahoma"/>
        </w:rPr>
        <w:t>involvement</w:t>
      </w:r>
      <w:r w:rsidRPr="004A2496">
        <w:rPr>
          <w:rFonts w:ascii="Tahoma" w:hAnsi="Tahoma" w:cs="Tahoma"/>
          <w:spacing w:val="-3"/>
        </w:rPr>
        <w:t xml:space="preserve"> </w:t>
      </w:r>
      <w:r w:rsidRPr="004A2496">
        <w:rPr>
          <w:rFonts w:ascii="Tahoma" w:hAnsi="Tahoma" w:cs="Tahoma"/>
        </w:rPr>
        <w:t>in</w:t>
      </w:r>
      <w:r w:rsidRPr="004A2496">
        <w:rPr>
          <w:rFonts w:ascii="Tahoma" w:hAnsi="Tahoma" w:cs="Tahoma"/>
          <w:spacing w:val="-3"/>
        </w:rPr>
        <w:t xml:space="preserve"> </w:t>
      </w:r>
      <w:r w:rsidRPr="004A2496">
        <w:rPr>
          <w:rFonts w:ascii="Tahoma" w:hAnsi="Tahoma" w:cs="Tahoma"/>
          <w:spacing w:val="-2"/>
        </w:rPr>
        <w:t>extremism</w:t>
      </w:r>
    </w:p>
    <w:p w14:paraId="04862774" w14:textId="77777777" w:rsidR="004A2496" w:rsidRPr="004A2496" w:rsidRDefault="004A2496" w:rsidP="004A2496">
      <w:pPr>
        <w:pStyle w:val="ListParagraph"/>
        <w:numPr>
          <w:ilvl w:val="2"/>
          <w:numId w:val="18"/>
        </w:numPr>
        <w:tabs>
          <w:tab w:val="left" w:pos="2264"/>
        </w:tabs>
        <w:spacing w:before="43"/>
        <w:ind w:left="1843" w:right="113" w:hanging="425"/>
        <w:rPr>
          <w:rFonts w:ascii="Tahoma" w:hAnsi="Tahoma" w:cs="Tahoma"/>
        </w:rPr>
      </w:pPr>
      <w:r w:rsidRPr="004A2496">
        <w:rPr>
          <w:rFonts w:ascii="Tahoma" w:hAnsi="Tahoma" w:cs="Tahoma"/>
        </w:rPr>
        <w:lastRenderedPageBreak/>
        <w:t>Being</w:t>
      </w:r>
      <w:r w:rsidRPr="004A2496">
        <w:rPr>
          <w:rFonts w:ascii="Tahoma" w:hAnsi="Tahoma" w:cs="Tahoma"/>
          <w:spacing w:val="-3"/>
        </w:rPr>
        <w:t xml:space="preserve"> </w:t>
      </w:r>
      <w:r w:rsidRPr="004A2496">
        <w:rPr>
          <w:rFonts w:ascii="Tahoma" w:hAnsi="Tahoma" w:cs="Tahoma"/>
        </w:rPr>
        <w:t>at</w:t>
      </w:r>
      <w:r w:rsidRPr="004A2496">
        <w:rPr>
          <w:rFonts w:ascii="Tahoma" w:hAnsi="Tahoma" w:cs="Tahoma"/>
          <w:spacing w:val="-3"/>
        </w:rPr>
        <w:t xml:space="preserve"> </w:t>
      </w:r>
      <w:r w:rsidRPr="004A2496">
        <w:rPr>
          <w:rFonts w:ascii="Tahoma" w:hAnsi="Tahoma" w:cs="Tahoma"/>
        </w:rPr>
        <w:t>a</w:t>
      </w:r>
      <w:r w:rsidRPr="004A2496">
        <w:rPr>
          <w:rFonts w:ascii="Tahoma" w:hAnsi="Tahoma" w:cs="Tahoma"/>
          <w:spacing w:val="-1"/>
        </w:rPr>
        <w:t xml:space="preserve"> </w:t>
      </w:r>
      <w:r w:rsidRPr="004A2496">
        <w:rPr>
          <w:rFonts w:ascii="Tahoma" w:hAnsi="Tahoma" w:cs="Tahoma"/>
        </w:rPr>
        <w:t>transitional</w:t>
      </w:r>
      <w:r w:rsidRPr="004A2496">
        <w:rPr>
          <w:rFonts w:ascii="Tahoma" w:hAnsi="Tahoma" w:cs="Tahoma"/>
          <w:spacing w:val="-4"/>
        </w:rPr>
        <w:t xml:space="preserve"> </w:t>
      </w:r>
      <w:r w:rsidRPr="004A2496">
        <w:rPr>
          <w:rFonts w:ascii="Tahoma" w:hAnsi="Tahoma" w:cs="Tahoma"/>
        </w:rPr>
        <w:t>time</w:t>
      </w:r>
      <w:r w:rsidRPr="004A2496">
        <w:rPr>
          <w:rFonts w:ascii="Tahoma" w:hAnsi="Tahoma" w:cs="Tahoma"/>
          <w:spacing w:val="-1"/>
        </w:rPr>
        <w:t xml:space="preserve"> </w:t>
      </w:r>
      <w:r w:rsidRPr="004A2496">
        <w:rPr>
          <w:rFonts w:ascii="Tahoma" w:hAnsi="Tahoma" w:cs="Tahoma"/>
        </w:rPr>
        <w:t>of</w:t>
      </w:r>
      <w:r w:rsidRPr="004A2496">
        <w:rPr>
          <w:rFonts w:ascii="Tahoma" w:hAnsi="Tahoma" w:cs="Tahoma"/>
          <w:spacing w:val="-1"/>
        </w:rPr>
        <w:t xml:space="preserve"> </w:t>
      </w:r>
      <w:r w:rsidRPr="004A2496">
        <w:rPr>
          <w:rFonts w:ascii="Tahoma" w:hAnsi="Tahoma" w:cs="Tahoma"/>
          <w:spacing w:val="-4"/>
        </w:rPr>
        <w:t>life</w:t>
      </w:r>
    </w:p>
    <w:p w14:paraId="29A446FD" w14:textId="77777777" w:rsidR="004A2496" w:rsidRPr="004A2496" w:rsidRDefault="004A2496" w:rsidP="004A2496">
      <w:pPr>
        <w:pStyle w:val="ListParagraph"/>
        <w:numPr>
          <w:ilvl w:val="2"/>
          <w:numId w:val="18"/>
        </w:numPr>
        <w:tabs>
          <w:tab w:val="left" w:pos="2264"/>
        </w:tabs>
        <w:spacing w:before="41"/>
        <w:ind w:left="1843" w:right="113" w:hanging="425"/>
        <w:rPr>
          <w:rFonts w:ascii="Tahoma" w:hAnsi="Tahoma" w:cs="Tahoma"/>
        </w:rPr>
      </w:pPr>
      <w:r w:rsidRPr="004A2496">
        <w:rPr>
          <w:rFonts w:ascii="Tahoma" w:hAnsi="Tahoma" w:cs="Tahoma"/>
        </w:rPr>
        <w:t>Being</w:t>
      </w:r>
      <w:r w:rsidRPr="004A2496">
        <w:rPr>
          <w:rFonts w:ascii="Tahoma" w:hAnsi="Tahoma" w:cs="Tahoma"/>
          <w:spacing w:val="-3"/>
        </w:rPr>
        <w:t xml:space="preserve"> </w:t>
      </w:r>
      <w:r w:rsidRPr="004A2496">
        <w:rPr>
          <w:rFonts w:ascii="Tahoma" w:hAnsi="Tahoma" w:cs="Tahoma"/>
        </w:rPr>
        <w:t>influenced</w:t>
      </w:r>
      <w:r w:rsidRPr="004A2496">
        <w:rPr>
          <w:rFonts w:ascii="Tahoma" w:hAnsi="Tahoma" w:cs="Tahoma"/>
          <w:spacing w:val="-3"/>
        </w:rPr>
        <w:t xml:space="preserve"> </w:t>
      </w:r>
      <w:r w:rsidRPr="004A2496">
        <w:rPr>
          <w:rFonts w:ascii="Tahoma" w:hAnsi="Tahoma" w:cs="Tahoma"/>
        </w:rPr>
        <w:t>or</w:t>
      </w:r>
      <w:r w:rsidRPr="004A2496">
        <w:rPr>
          <w:rFonts w:ascii="Tahoma" w:hAnsi="Tahoma" w:cs="Tahoma"/>
          <w:spacing w:val="-1"/>
        </w:rPr>
        <w:t xml:space="preserve"> </w:t>
      </w:r>
      <w:r w:rsidRPr="004A2496">
        <w:rPr>
          <w:rFonts w:ascii="Tahoma" w:hAnsi="Tahoma" w:cs="Tahoma"/>
        </w:rPr>
        <w:t>controlled</w:t>
      </w:r>
      <w:r w:rsidRPr="004A2496">
        <w:rPr>
          <w:rFonts w:ascii="Tahoma" w:hAnsi="Tahoma" w:cs="Tahoma"/>
          <w:spacing w:val="-3"/>
        </w:rPr>
        <w:t xml:space="preserve"> </w:t>
      </w:r>
      <w:r w:rsidRPr="004A2496">
        <w:rPr>
          <w:rFonts w:ascii="Tahoma" w:hAnsi="Tahoma" w:cs="Tahoma"/>
        </w:rPr>
        <w:t>by</w:t>
      </w:r>
      <w:r w:rsidRPr="004A2496">
        <w:rPr>
          <w:rFonts w:ascii="Tahoma" w:hAnsi="Tahoma" w:cs="Tahoma"/>
          <w:spacing w:val="-4"/>
        </w:rPr>
        <w:t xml:space="preserve"> </w:t>
      </w:r>
      <w:r w:rsidRPr="004A2496">
        <w:rPr>
          <w:rFonts w:ascii="Tahoma" w:hAnsi="Tahoma" w:cs="Tahoma"/>
        </w:rPr>
        <w:t xml:space="preserve">a </w:t>
      </w:r>
      <w:r w:rsidRPr="004A2496">
        <w:rPr>
          <w:rFonts w:ascii="Tahoma" w:hAnsi="Tahoma" w:cs="Tahoma"/>
          <w:spacing w:val="-2"/>
        </w:rPr>
        <w:t>group</w:t>
      </w:r>
    </w:p>
    <w:p w14:paraId="1E441414" w14:textId="77777777" w:rsidR="004A2496" w:rsidRPr="004A2496" w:rsidRDefault="004A2496" w:rsidP="004A2496">
      <w:pPr>
        <w:pStyle w:val="ListParagraph"/>
        <w:numPr>
          <w:ilvl w:val="2"/>
          <w:numId w:val="18"/>
        </w:numPr>
        <w:tabs>
          <w:tab w:val="left" w:pos="2264"/>
        </w:tabs>
        <w:spacing w:before="41"/>
        <w:ind w:left="1843" w:right="113" w:hanging="425"/>
        <w:rPr>
          <w:rFonts w:ascii="Tahoma" w:hAnsi="Tahoma" w:cs="Tahoma"/>
        </w:rPr>
      </w:pPr>
      <w:r w:rsidRPr="004A2496">
        <w:rPr>
          <w:rFonts w:ascii="Tahoma" w:hAnsi="Tahoma" w:cs="Tahoma"/>
        </w:rPr>
        <w:t>Relevant</w:t>
      </w:r>
      <w:r w:rsidRPr="004A2496">
        <w:rPr>
          <w:rFonts w:ascii="Tahoma" w:hAnsi="Tahoma" w:cs="Tahoma"/>
          <w:spacing w:val="-4"/>
        </w:rPr>
        <w:t xml:space="preserve"> </w:t>
      </w:r>
      <w:r w:rsidRPr="004A2496">
        <w:rPr>
          <w:rFonts w:ascii="Tahoma" w:hAnsi="Tahoma" w:cs="Tahoma"/>
        </w:rPr>
        <w:t>mental</w:t>
      </w:r>
      <w:r w:rsidRPr="004A2496">
        <w:rPr>
          <w:rFonts w:ascii="Tahoma" w:hAnsi="Tahoma" w:cs="Tahoma"/>
          <w:spacing w:val="-4"/>
        </w:rPr>
        <w:t xml:space="preserve"> </w:t>
      </w:r>
      <w:r w:rsidRPr="004A2496">
        <w:rPr>
          <w:rFonts w:ascii="Tahoma" w:hAnsi="Tahoma" w:cs="Tahoma"/>
        </w:rPr>
        <w:t>health</w:t>
      </w:r>
      <w:r w:rsidRPr="004A2496">
        <w:rPr>
          <w:rFonts w:ascii="Tahoma" w:hAnsi="Tahoma" w:cs="Tahoma"/>
          <w:spacing w:val="-5"/>
        </w:rPr>
        <w:t xml:space="preserve"> </w:t>
      </w:r>
      <w:r w:rsidRPr="004A2496">
        <w:rPr>
          <w:rFonts w:ascii="Tahoma" w:hAnsi="Tahoma" w:cs="Tahoma"/>
          <w:spacing w:val="-2"/>
        </w:rPr>
        <w:t>issues</w:t>
      </w:r>
    </w:p>
    <w:p w14:paraId="34C317A3" w14:textId="77777777" w:rsidR="004A2496" w:rsidRPr="00BA0C48" w:rsidRDefault="004A2496" w:rsidP="004A2496">
      <w:pPr>
        <w:pStyle w:val="BodyText"/>
        <w:spacing w:before="3"/>
        <w:ind w:left="1182" w:right="113" w:hanging="48"/>
        <w:rPr>
          <w:rFonts w:ascii="Tahoma" w:hAnsi="Tahoma" w:cs="Tahoma"/>
        </w:rPr>
      </w:pPr>
    </w:p>
    <w:p w14:paraId="3B6E8FEC" w14:textId="77777777" w:rsidR="004A2496" w:rsidRPr="00BA0C48" w:rsidRDefault="004A2496" w:rsidP="004A2496">
      <w:pPr>
        <w:pStyle w:val="Heading1"/>
        <w:spacing w:before="1"/>
        <w:ind w:left="1182" w:right="113" w:hanging="48"/>
        <w:rPr>
          <w:rFonts w:ascii="Tahoma" w:hAnsi="Tahoma" w:cs="Tahoma"/>
          <w:sz w:val="22"/>
          <w:szCs w:val="22"/>
        </w:rPr>
      </w:pPr>
      <w:r w:rsidRPr="00BA0C48">
        <w:rPr>
          <w:rFonts w:ascii="Tahoma" w:hAnsi="Tahoma" w:cs="Tahoma"/>
          <w:sz w:val="22"/>
          <w:szCs w:val="22"/>
        </w:rPr>
        <w:t>Intent</w:t>
      </w:r>
      <w:r w:rsidRPr="00BA0C48">
        <w:rPr>
          <w:rFonts w:ascii="Tahoma" w:hAnsi="Tahoma" w:cs="Tahoma"/>
          <w:spacing w:val="-7"/>
          <w:sz w:val="22"/>
          <w:szCs w:val="22"/>
        </w:rPr>
        <w:t xml:space="preserve"> </w:t>
      </w:r>
      <w:r w:rsidRPr="00BA0C48">
        <w:rPr>
          <w:rFonts w:ascii="Tahoma" w:hAnsi="Tahoma" w:cs="Tahoma"/>
          <w:sz w:val="22"/>
          <w:szCs w:val="22"/>
        </w:rPr>
        <w:t>to</w:t>
      </w:r>
      <w:r w:rsidRPr="00BA0C48">
        <w:rPr>
          <w:rFonts w:ascii="Tahoma" w:hAnsi="Tahoma" w:cs="Tahoma"/>
          <w:spacing w:val="-6"/>
          <w:sz w:val="22"/>
          <w:szCs w:val="22"/>
        </w:rPr>
        <w:t xml:space="preserve"> </w:t>
      </w:r>
      <w:r w:rsidRPr="00BA0C48">
        <w:rPr>
          <w:rFonts w:ascii="Tahoma" w:hAnsi="Tahoma" w:cs="Tahoma"/>
          <w:sz w:val="22"/>
          <w:szCs w:val="22"/>
        </w:rPr>
        <w:t>cause</w:t>
      </w:r>
      <w:r w:rsidRPr="00BA0C48">
        <w:rPr>
          <w:rFonts w:ascii="Tahoma" w:hAnsi="Tahoma" w:cs="Tahoma"/>
          <w:spacing w:val="-4"/>
          <w:sz w:val="22"/>
          <w:szCs w:val="22"/>
        </w:rPr>
        <w:t xml:space="preserve"> harm:</w:t>
      </w:r>
    </w:p>
    <w:p w14:paraId="1B94240F" w14:textId="77777777" w:rsidR="004A2496" w:rsidRPr="005B3AD7" w:rsidRDefault="004A2496" w:rsidP="005B3AD7">
      <w:pPr>
        <w:pStyle w:val="ListParagraph"/>
        <w:numPr>
          <w:ilvl w:val="0"/>
          <w:numId w:val="19"/>
        </w:numPr>
        <w:tabs>
          <w:tab w:val="left" w:pos="2264"/>
        </w:tabs>
        <w:spacing w:before="40"/>
        <w:ind w:right="113"/>
        <w:rPr>
          <w:rFonts w:ascii="Tahoma" w:hAnsi="Tahoma" w:cs="Tahoma"/>
        </w:rPr>
      </w:pPr>
      <w:r w:rsidRPr="005B3AD7">
        <w:rPr>
          <w:rFonts w:ascii="Tahoma" w:hAnsi="Tahoma" w:cs="Tahoma"/>
        </w:rPr>
        <w:t>Over-identification</w:t>
      </w:r>
      <w:r w:rsidRPr="005B3AD7">
        <w:rPr>
          <w:rFonts w:ascii="Tahoma" w:hAnsi="Tahoma" w:cs="Tahoma"/>
          <w:spacing w:val="-3"/>
        </w:rPr>
        <w:t xml:space="preserve"> </w:t>
      </w:r>
      <w:r w:rsidRPr="005B3AD7">
        <w:rPr>
          <w:rFonts w:ascii="Tahoma" w:hAnsi="Tahoma" w:cs="Tahoma"/>
        </w:rPr>
        <w:t>with</w:t>
      </w:r>
      <w:r w:rsidRPr="005B3AD7">
        <w:rPr>
          <w:rFonts w:ascii="Tahoma" w:hAnsi="Tahoma" w:cs="Tahoma"/>
          <w:spacing w:val="-4"/>
        </w:rPr>
        <w:t xml:space="preserve"> </w:t>
      </w:r>
      <w:r w:rsidRPr="005B3AD7">
        <w:rPr>
          <w:rFonts w:ascii="Tahoma" w:hAnsi="Tahoma" w:cs="Tahoma"/>
        </w:rPr>
        <w:t>a</w:t>
      </w:r>
      <w:r w:rsidRPr="005B3AD7">
        <w:rPr>
          <w:rFonts w:ascii="Tahoma" w:hAnsi="Tahoma" w:cs="Tahoma"/>
          <w:spacing w:val="-2"/>
        </w:rPr>
        <w:t xml:space="preserve"> </w:t>
      </w:r>
      <w:r w:rsidRPr="005B3AD7">
        <w:rPr>
          <w:rFonts w:ascii="Tahoma" w:hAnsi="Tahoma" w:cs="Tahoma"/>
        </w:rPr>
        <w:t>group</w:t>
      </w:r>
      <w:r w:rsidRPr="005B3AD7">
        <w:rPr>
          <w:rFonts w:ascii="Tahoma" w:hAnsi="Tahoma" w:cs="Tahoma"/>
          <w:spacing w:val="-4"/>
        </w:rPr>
        <w:t xml:space="preserve"> </w:t>
      </w:r>
      <w:r w:rsidRPr="005B3AD7">
        <w:rPr>
          <w:rFonts w:ascii="Tahoma" w:hAnsi="Tahoma" w:cs="Tahoma"/>
        </w:rPr>
        <w:t>or</w:t>
      </w:r>
      <w:r w:rsidRPr="005B3AD7">
        <w:rPr>
          <w:rFonts w:ascii="Tahoma" w:hAnsi="Tahoma" w:cs="Tahoma"/>
          <w:spacing w:val="-3"/>
        </w:rPr>
        <w:t xml:space="preserve"> </w:t>
      </w:r>
      <w:r w:rsidRPr="005B3AD7">
        <w:rPr>
          <w:rFonts w:ascii="Tahoma" w:hAnsi="Tahoma" w:cs="Tahoma"/>
          <w:spacing w:val="-2"/>
        </w:rPr>
        <w:t>ideology</w:t>
      </w:r>
    </w:p>
    <w:p w14:paraId="1D380654" w14:textId="77777777" w:rsidR="004A2496" w:rsidRPr="005B3AD7" w:rsidRDefault="004A2496" w:rsidP="005B3AD7">
      <w:pPr>
        <w:pStyle w:val="ListParagraph"/>
        <w:numPr>
          <w:ilvl w:val="0"/>
          <w:numId w:val="19"/>
        </w:numPr>
        <w:tabs>
          <w:tab w:val="left" w:pos="2264"/>
        </w:tabs>
        <w:spacing w:before="41"/>
        <w:ind w:right="113"/>
        <w:rPr>
          <w:rFonts w:ascii="Tahoma" w:hAnsi="Tahoma" w:cs="Tahoma"/>
        </w:rPr>
      </w:pPr>
      <w:r w:rsidRPr="005B3AD7">
        <w:rPr>
          <w:rFonts w:ascii="Tahoma" w:hAnsi="Tahoma" w:cs="Tahoma"/>
        </w:rPr>
        <w:t>‘Them</w:t>
      </w:r>
      <w:r w:rsidRPr="005B3AD7">
        <w:rPr>
          <w:rFonts w:ascii="Tahoma" w:hAnsi="Tahoma" w:cs="Tahoma"/>
          <w:spacing w:val="-3"/>
        </w:rPr>
        <w:t xml:space="preserve"> </w:t>
      </w:r>
      <w:r w:rsidRPr="005B3AD7">
        <w:rPr>
          <w:rFonts w:ascii="Tahoma" w:hAnsi="Tahoma" w:cs="Tahoma"/>
        </w:rPr>
        <w:t>and</w:t>
      </w:r>
      <w:r w:rsidRPr="005B3AD7">
        <w:rPr>
          <w:rFonts w:ascii="Tahoma" w:hAnsi="Tahoma" w:cs="Tahoma"/>
          <w:spacing w:val="-3"/>
        </w:rPr>
        <w:t xml:space="preserve"> </w:t>
      </w:r>
      <w:r w:rsidRPr="005B3AD7">
        <w:rPr>
          <w:rFonts w:ascii="Tahoma" w:hAnsi="Tahoma" w:cs="Tahoma"/>
        </w:rPr>
        <w:t>Us’</w:t>
      </w:r>
      <w:r w:rsidRPr="005B3AD7">
        <w:rPr>
          <w:rFonts w:ascii="Tahoma" w:hAnsi="Tahoma" w:cs="Tahoma"/>
          <w:spacing w:val="-2"/>
        </w:rPr>
        <w:t xml:space="preserve"> thinking</w:t>
      </w:r>
    </w:p>
    <w:p w14:paraId="095784CF" w14:textId="77777777" w:rsidR="004A2496" w:rsidRPr="005B3AD7" w:rsidRDefault="004A2496" w:rsidP="005B3AD7">
      <w:pPr>
        <w:pStyle w:val="ListParagraph"/>
        <w:numPr>
          <w:ilvl w:val="0"/>
          <w:numId w:val="19"/>
        </w:numPr>
        <w:tabs>
          <w:tab w:val="left" w:pos="2264"/>
        </w:tabs>
        <w:spacing w:before="41"/>
        <w:ind w:right="113"/>
        <w:rPr>
          <w:rFonts w:ascii="Tahoma" w:hAnsi="Tahoma" w:cs="Tahoma"/>
        </w:rPr>
      </w:pPr>
      <w:proofErr w:type="spellStart"/>
      <w:r w:rsidRPr="005B3AD7">
        <w:rPr>
          <w:rFonts w:ascii="Tahoma" w:hAnsi="Tahoma" w:cs="Tahoma"/>
        </w:rPr>
        <w:t>Dehumanisation</w:t>
      </w:r>
      <w:proofErr w:type="spellEnd"/>
      <w:r w:rsidRPr="005B3AD7">
        <w:rPr>
          <w:rFonts w:ascii="Tahoma" w:hAnsi="Tahoma" w:cs="Tahoma"/>
          <w:spacing w:val="-4"/>
        </w:rPr>
        <w:t xml:space="preserve"> </w:t>
      </w:r>
      <w:r w:rsidRPr="005B3AD7">
        <w:rPr>
          <w:rFonts w:ascii="Tahoma" w:hAnsi="Tahoma" w:cs="Tahoma"/>
        </w:rPr>
        <w:t>of</w:t>
      </w:r>
      <w:r w:rsidRPr="005B3AD7">
        <w:rPr>
          <w:rFonts w:ascii="Tahoma" w:hAnsi="Tahoma" w:cs="Tahoma"/>
          <w:spacing w:val="-1"/>
        </w:rPr>
        <w:t xml:space="preserve"> </w:t>
      </w:r>
      <w:r w:rsidRPr="005B3AD7">
        <w:rPr>
          <w:rFonts w:ascii="Tahoma" w:hAnsi="Tahoma" w:cs="Tahoma"/>
        </w:rPr>
        <w:t>the</w:t>
      </w:r>
      <w:r w:rsidRPr="005B3AD7">
        <w:rPr>
          <w:rFonts w:ascii="Tahoma" w:hAnsi="Tahoma" w:cs="Tahoma"/>
          <w:spacing w:val="-3"/>
        </w:rPr>
        <w:t xml:space="preserve"> </w:t>
      </w:r>
      <w:r w:rsidRPr="005B3AD7">
        <w:rPr>
          <w:rFonts w:ascii="Tahoma" w:hAnsi="Tahoma" w:cs="Tahoma"/>
          <w:spacing w:val="-4"/>
        </w:rPr>
        <w:t>enemy</w:t>
      </w:r>
    </w:p>
    <w:p w14:paraId="7D8EA6D4" w14:textId="77777777" w:rsidR="004A2496" w:rsidRPr="005B3AD7" w:rsidRDefault="004A2496" w:rsidP="005B3AD7">
      <w:pPr>
        <w:pStyle w:val="ListParagraph"/>
        <w:numPr>
          <w:ilvl w:val="0"/>
          <w:numId w:val="19"/>
        </w:numPr>
        <w:tabs>
          <w:tab w:val="left" w:pos="2264"/>
        </w:tabs>
        <w:spacing w:before="43"/>
        <w:ind w:right="113"/>
        <w:rPr>
          <w:rFonts w:ascii="Tahoma" w:hAnsi="Tahoma" w:cs="Tahoma"/>
        </w:rPr>
      </w:pPr>
      <w:r w:rsidRPr="005B3AD7">
        <w:rPr>
          <w:rFonts w:ascii="Tahoma" w:hAnsi="Tahoma" w:cs="Tahoma"/>
        </w:rPr>
        <w:t>Attitudes</w:t>
      </w:r>
      <w:r w:rsidRPr="005B3AD7">
        <w:rPr>
          <w:rFonts w:ascii="Tahoma" w:hAnsi="Tahoma" w:cs="Tahoma"/>
          <w:spacing w:val="-6"/>
        </w:rPr>
        <w:t xml:space="preserve"> </w:t>
      </w:r>
      <w:r w:rsidRPr="005B3AD7">
        <w:rPr>
          <w:rFonts w:ascii="Tahoma" w:hAnsi="Tahoma" w:cs="Tahoma"/>
        </w:rPr>
        <w:t>that</w:t>
      </w:r>
      <w:r w:rsidRPr="005B3AD7">
        <w:rPr>
          <w:rFonts w:ascii="Tahoma" w:hAnsi="Tahoma" w:cs="Tahoma"/>
          <w:spacing w:val="-3"/>
        </w:rPr>
        <w:t xml:space="preserve"> </w:t>
      </w:r>
      <w:r w:rsidRPr="005B3AD7">
        <w:rPr>
          <w:rFonts w:ascii="Tahoma" w:hAnsi="Tahoma" w:cs="Tahoma"/>
        </w:rPr>
        <w:t>justify</w:t>
      </w:r>
      <w:r w:rsidRPr="005B3AD7">
        <w:rPr>
          <w:rFonts w:ascii="Tahoma" w:hAnsi="Tahoma" w:cs="Tahoma"/>
          <w:spacing w:val="-6"/>
        </w:rPr>
        <w:t xml:space="preserve"> </w:t>
      </w:r>
      <w:r w:rsidRPr="005B3AD7">
        <w:rPr>
          <w:rFonts w:ascii="Tahoma" w:hAnsi="Tahoma" w:cs="Tahoma"/>
          <w:spacing w:val="-2"/>
        </w:rPr>
        <w:t>offending</w:t>
      </w:r>
    </w:p>
    <w:p w14:paraId="64A3049B" w14:textId="77777777" w:rsidR="004A2496" w:rsidRPr="005B3AD7" w:rsidRDefault="004A2496" w:rsidP="005B3AD7">
      <w:pPr>
        <w:pStyle w:val="ListParagraph"/>
        <w:numPr>
          <w:ilvl w:val="0"/>
          <w:numId w:val="19"/>
        </w:numPr>
        <w:tabs>
          <w:tab w:val="left" w:pos="2264"/>
        </w:tabs>
        <w:spacing w:before="41"/>
        <w:ind w:right="113"/>
        <w:rPr>
          <w:rFonts w:ascii="Tahoma" w:hAnsi="Tahoma" w:cs="Tahoma"/>
        </w:rPr>
      </w:pPr>
      <w:r w:rsidRPr="005B3AD7">
        <w:rPr>
          <w:rFonts w:ascii="Tahoma" w:hAnsi="Tahoma" w:cs="Tahoma"/>
        </w:rPr>
        <w:t>Harmful</w:t>
      </w:r>
      <w:r w:rsidRPr="005B3AD7">
        <w:rPr>
          <w:rFonts w:ascii="Tahoma" w:hAnsi="Tahoma" w:cs="Tahoma"/>
          <w:spacing w:val="-4"/>
        </w:rPr>
        <w:t xml:space="preserve"> </w:t>
      </w:r>
      <w:r w:rsidRPr="005B3AD7">
        <w:rPr>
          <w:rFonts w:ascii="Tahoma" w:hAnsi="Tahoma" w:cs="Tahoma"/>
        </w:rPr>
        <w:t>means</w:t>
      </w:r>
      <w:r w:rsidRPr="005B3AD7">
        <w:rPr>
          <w:rFonts w:ascii="Tahoma" w:hAnsi="Tahoma" w:cs="Tahoma"/>
          <w:spacing w:val="-1"/>
        </w:rPr>
        <w:t xml:space="preserve"> </w:t>
      </w:r>
      <w:r w:rsidRPr="005B3AD7">
        <w:rPr>
          <w:rFonts w:ascii="Tahoma" w:hAnsi="Tahoma" w:cs="Tahoma"/>
        </w:rPr>
        <w:t>to</w:t>
      </w:r>
      <w:r w:rsidRPr="005B3AD7">
        <w:rPr>
          <w:rFonts w:ascii="Tahoma" w:hAnsi="Tahoma" w:cs="Tahoma"/>
          <w:spacing w:val="-1"/>
        </w:rPr>
        <w:t xml:space="preserve"> </w:t>
      </w:r>
      <w:r w:rsidRPr="005B3AD7">
        <w:rPr>
          <w:rFonts w:ascii="Tahoma" w:hAnsi="Tahoma" w:cs="Tahoma"/>
        </w:rPr>
        <w:t xml:space="preserve">an </w:t>
      </w:r>
      <w:r w:rsidRPr="005B3AD7">
        <w:rPr>
          <w:rFonts w:ascii="Tahoma" w:hAnsi="Tahoma" w:cs="Tahoma"/>
          <w:spacing w:val="-5"/>
        </w:rPr>
        <w:t>end</w:t>
      </w:r>
    </w:p>
    <w:p w14:paraId="5CF4963C" w14:textId="77777777" w:rsidR="004A2496" w:rsidRPr="005B3AD7" w:rsidRDefault="004A2496" w:rsidP="005B3AD7">
      <w:pPr>
        <w:pStyle w:val="ListParagraph"/>
        <w:numPr>
          <w:ilvl w:val="0"/>
          <w:numId w:val="19"/>
        </w:numPr>
        <w:tabs>
          <w:tab w:val="left" w:pos="2264"/>
        </w:tabs>
        <w:spacing w:before="41"/>
        <w:ind w:right="113"/>
        <w:rPr>
          <w:rFonts w:ascii="Tahoma" w:hAnsi="Tahoma" w:cs="Tahoma"/>
        </w:rPr>
      </w:pPr>
      <w:r w:rsidRPr="005B3AD7">
        <w:rPr>
          <w:rFonts w:ascii="Tahoma" w:hAnsi="Tahoma" w:cs="Tahoma"/>
        </w:rPr>
        <w:t>Harmful</w:t>
      </w:r>
      <w:r w:rsidRPr="005B3AD7">
        <w:rPr>
          <w:rFonts w:ascii="Tahoma" w:hAnsi="Tahoma" w:cs="Tahoma"/>
          <w:spacing w:val="-2"/>
        </w:rPr>
        <w:t xml:space="preserve"> objectives</w:t>
      </w:r>
    </w:p>
    <w:p w14:paraId="2E34532A" w14:textId="77777777" w:rsidR="004A2496" w:rsidRPr="00BA0C48" w:rsidRDefault="004A2496" w:rsidP="005B3AD7">
      <w:pPr>
        <w:pStyle w:val="BodyText"/>
        <w:spacing w:before="3"/>
        <w:ind w:left="1854" w:right="113" w:hanging="360"/>
        <w:rPr>
          <w:rFonts w:ascii="Tahoma" w:hAnsi="Tahoma" w:cs="Tahoma"/>
        </w:rPr>
      </w:pPr>
    </w:p>
    <w:p w14:paraId="28674428" w14:textId="77777777" w:rsidR="004A2496" w:rsidRPr="00BA0C48" w:rsidRDefault="004A2496" w:rsidP="004A2496">
      <w:pPr>
        <w:pStyle w:val="Heading1"/>
        <w:spacing w:before="1"/>
        <w:ind w:left="1182" w:right="113" w:hanging="48"/>
        <w:rPr>
          <w:rFonts w:ascii="Tahoma" w:hAnsi="Tahoma" w:cs="Tahoma"/>
          <w:sz w:val="22"/>
          <w:szCs w:val="22"/>
        </w:rPr>
      </w:pPr>
      <w:r w:rsidRPr="00BA0C48">
        <w:rPr>
          <w:rFonts w:ascii="Tahoma" w:hAnsi="Tahoma" w:cs="Tahoma"/>
          <w:sz w:val="22"/>
          <w:szCs w:val="22"/>
        </w:rPr>
        <w:t>Capacity</w:t>
      </w:r>
      <w:r w:rsidRPr="00BA0C48">
        <w:rPr>
          <w:rFonts w:ascii="Tahoma" w:hAnsi="Tahoma" w:cs="Tahoma"/>
          <w:spacing w:val="-12"/>
          <w:sz w:val="22"/>
          <w:szCs w:val="22"/>
        </w:rPr>
        <w:t xml:space="preserve"> </w:t>
      </w:r>
      <w:r w:rsidRPr="00BA0C48">
        <w:rPr>
          <w:rFonts w:ascii="Tahoma" w:hAnsi="Tahoma" w:cs="Tahoma"/>
          <w:sz w:val="22"/>
          <w:szCs w:val="22"/>
        </w:rPr>
        <w:t>to</w:t>
      </w:r>
      <w:r w:rsidRPr="00BA0C48">
        <w:rPr>
          <w:rFonts w:ascii="Tahoma" w:hAnsi="Tahoma" w:cs="Tahoma"/>
          <w:spacing w:val="-6"/>
          <w:sz w:val="22"/>
          <w:szCs w:val="22"/>
        </w:rPr>
        <w:t xml:space="preserve"> </w:t>
      </w:r>
      <w:r w:rsidRPr="00BA0C48">
        <w:rPr>
          <w:rFonts w:ascii="Tahoma" w:hAnsi="Tahoma" w:cs="Tahoma"/>
          <w:sz w:val="22"/>
          <w:szCs w:val="22"/>
        </w:rPr>
        <w:t>cause</w:t>
      </w:r>
      <w:r w:rsidRPr="00BA0C48">
        <w:rPr>
          <w:rFonts w:ascii="Tahoma" w:hAnsi="Tahoma" w:cs="Tahoma"/>
          <w:spacing w:val="-4"/>
          <w:sz w:val="22"/>
          <w:szCs w:val="22"/>
        </w:rPr>
        <w:t xml:space="preserve"> </w:t>
      </w:r>
      <w:r w:rsidRPr="00BA0C48">
        <w:rPr>
          <w:rFonts w:ascii="Tahoma" w:hAnsi="Tahoma" w:cs="Tahoma"/>
          <w:spacing w:val="-2"/>
          <w:sz w:val="22"/>
          <w:szCs w:val="22"/>
        </w:rPr>
        <w:t>harm:</w:t>
      </w:r>
    </w:p>
    <w:p w14:paraId="1CAE7A77" w14:textId="77777777" w:rsidR="004A2496" w:rsidRPr="005B3AD7" w:rsidRDefault="004A2496" w:rsidP="005B3AD7">
      <w:pPr>
        <w:pStyle w:val="ListParagraph"/>
        <w:numPr>
          <w:ilvl w:val="0"/>
          <w:numId w:val="20"/>
        </w:numPr>
        <w:tabs>
          <w:tab w:val="left" w:pos="2264"/>
        </w:tabs>
        <w:spacing w:before="40"/>
        <w:ind w:right="113"/>
        <w:rPr>
          <w:rFonts w:ascii="Tahoma" w:hAnsi="Tahoma" w:cs="Tahoma"/>
        </w:rPr>
      </w:pPr>
      <w:r w:rsidRPr="005B3AD7">
        <w:rPr>
          <w:rFonts w:ascii="Tahoma" w:hAnsi="Tahoma" w:cs="Tahoma"/>
        </w:rPr>
        <w:t>Individual</w:t>
      </w:r>
      <w:r w:rsidRPr="005B3AD7">
        <w:rPr>
          <w:rFonts w:ascii="Tahoma" w:hAnsi="Tahoma" w:cs="Tahoma"/>
          <w:spacing w:val="-4"/>
        </w:rPr>
        <w:t xml:space="preserve"> </w:t>
      </w:r>
      <w:r w:rsidRPr="005B3AD7">
        <w:rPr>
          <w:rFonts w:ascii="Tahoma" w:hAnsi="Tahoma" w:cs="Tahoma"/>
        </w:rPr>
        <w:t>knowledge,</w:t>
      </w:r>
      <w:r w:rsidRPr="005B3AD7">
        <w:rPr>
          <w:rFonts w:ascii="Tahoma" w:hAnsi="Tahoma" w:cs="Tahoma"/>
          <w:spacing w:val="-5"/>
        </w:rPr>
        <w:t xml:space="preserve"> </w:t>
      </w:r>
      <w:r w:rsidRPr="005B3AD7">
        <w:rPr>
          <w:rFonts w:ascii="Tahoma" w:hAnsi="Tahoma" w:cs="Tahoma"/>
        </w:rPr>
        <w:t>skills</w:t>
      </w:r>
      <w:r w:rsidRPr="005B3AD7">
        <w:rPr>
          <w:rFonts w:ascii="Tahoma" w:hAnsi="Tahoma" w:cs="Tahoma"/>
          <w:spacing w:val="-4"/>
        </w:rPr>
        <w:t xml:space="preserve"> </w:t>
      </w:r>
      <w:r w:rsidRPr="005B3AD7">
        <w:rPr>
          <w:rFonts w:ascii="Tahoma" w:hAnsi="Tahoma" w:cs="Tahoma"/>
        </w:rPr>
        <w:t>and</w:t>
      </w:r>
      <w:r w:rsidRPr="005B3AD7">
        <w:rPr>
          <w:rFonts w:ascii="Tahoma" w:hAnsi="Tahoma" w:cs="Tahoma"/>
          <w:spacing w:val="-3"/>
        </w:rPr>
        <w:t xml:space="preserve"> </w:t>
      </w:r>
      <w:r w:rsidRPr="005B3AD7">
        <w:rPr>
          <w:rFonts w:ascii="Tahoma" w:hAnsi="Tahoma" w:cs="Tahoma"/>
          <w:spacing w:val="-2"/>
        </w:rPr>
        <w:t>competencies</w:t>
      </w:r>
    </w:p>
    <w:p w14:paraId="6C9CE917" w14:textId="77777777" w:rsidR="004A2496" w:rsidRPr="005B3AD7" w:rsidRDefault="004A2496" w:rsidP="005B3AD7">
      <w:pPr>
        <w:pStyle w:val="ListParagraph"/>
        <w:numPr>
          <w:ilvl w:val="0"/>
          <w:numId w:val="20"/>
        </w:numPr>
        <w:tabs>
          <w:tab w:val="left" w:pos="2264"/>
        </w:tabs>
        <w:spacing w:before="42"/>
        <w:ind w:right="113"/>
        <w:rPr>
          <w:rFonts w:ascii="Tahoma" w:hAnsi="Tahoma" w:cs="Tahoma"/>
        </w:rPr>
      </w:pPr>
      <w:r w:rsidRPr="005B3AD7">
        <w:rPr>
          <w:rFonts w:ascii="Tahoma" w:hAnsi="Tahoma" w:cs="Tahoma"/>
        </w:rPr>
        <w:t>Access</w:t>
      </w:r>
      <w:r w:rsidRPr="005B3AD7">
        <w:rPr>
          <w:rFonts w:ascii="Tahoma" w:hAnsi="Tahoma" w:cs="Tahoma"/>
          <w:spacing w:val="-2"/>
        </w:rPr>
        <w:t xml:space="preserve"> </w:t>
      </w:r>
      <w:r w:rsidRPr="005B3AD7">
        <w:rPr>
          <w:rFonts w:ascii="Tahoma" w:hAnsi="Tahoma" w:cs="Tahoma"/>
        </w:rPr>
        <w:t>to</w:t>
      </w:r>
      <w:r w:rsidRPr="005B3AD7">
        <w:rPr>
          <w:rFonts w:ascii="Tahoma" w:hAnsi="Tahoma" w:cs="Tahoma"/>
          <w:spacing w:val="-3"/>
        </w:rPr>
        <w:t xml:space="preserve"> </w:t>
      </w:r>
      <w:r w:rsidRPr="005B3AD7">
        <w:rPr>
          <w:rFonts w:ascii="Tahoma" w:hAnsi="Tahoma" w:cs="Tahoma"/>
        </w:rPr>
        <w:t>networks,</w:t>
      </w:r>
      <w:r w:rsidRPr="005B3AD7">
        <w:rPr>
          <w:rFonts w:ascii="Tahoma" w:hAnsi="Tahoma" w:cs="Tahoma"/>
          <w:spacing w:val="-1"/>
        </w:rPr>
        <w:t xml:space="preserve"> </w:t>
      </w:r>
      <w:r w:rsidRPr="005B3AD7">
        <w:rPr>
          <w:rFonts w:ascii="Tahoma" w:hAnsi="Tahoma" w:cs="Tahoma"/>
        </w:rPr>
        <w:t>funding</w:t>
      </w:r>
      <w:r w:rsidRPr="005B3AD7">
        <w:rPr>
          <w:rFonts w:ascii="Tahoma" w:hAnsi="Tahoma" w:cs="Tahoma"/>
          <w:spacing w:val="-2"/>
        </w:rPr>
        <w:t xml:space="preserve"> </w:t>
      </w:r>
      <w:r w:rsidRPr="005B3AD7">
        <w:rPr>
          <w:rFonts w:ascii="Tahoma" w:hAnsi="Tahoma" w:cs="Tahoma"/>
        </w:rPr>
        <w:t>or</w:t>
      </w:r>
      <w:r w:rsidRPr="005B3AD7">
        <w:rPr>
          <w:rFonts w:ascii="Tahoma" w:hAnsi="Tahoma" w:cs="Tahoma"/>
          <w:spacing w:val="-1"/>
        </w:rPr>
        <w:t xml:space="preserve"> </w:t>
      </w:r>
      <w:r w:rsidRPr="005B3AD7">
        <w:rPr>
          <w:rFonts w:ascii="Tahoma" w:hAnsi="Tahoma" w:cs="Tahoma"/>
          <w:spacing w:val="-2"/>
        </w:rPr>
        <w:t>equipment</w:t>
      </w:r>
    </w:p>
    <w:p w14:paraId="5AA70A98" w14:textId="77777777" w:rsidR="004A2496" w:rsidRPr="005B3AD7" w:rsidRDefault="004A2496" w:rsidP="005B3AD7">
      <w:pPr>
        <w:pStyle w:val="ListParagraph"/>
        <w:numPr>
          <w:ilvl w:val="0"/>
          <w:numId w:val="20"/>
        </w:numPr>
        <w:tabs>
          <w:tab w:val="left" w:pos="2264"/>
        </w:tabs>
        <w:spacing w:before="40"/>
        <w:ind w:right="113"/>
        <w:rPr>
          <w:rFonts w:ascii="Tahoma" w:hAnsi="Tahoma" w:cs="Tahoma"/>
        </w:rPr>
      </w:pPr>
      <w:r w:rsidRPr="005B3AD7">
        <w:rPr>
          <w:rFonts w:ascii="Tahoma" w:hAnsi="Tahoma" w:cs="Tahoma"/>
        </w:rPr>
        <w:t>Criminal</w:t>
      </w:r>
      <w:r w:rsidRPr="005B3AD7">
        <w:rPr>
          <w:rFonts w:ascii="Tahoma" w:hAnsi="Tahoma" w:cs="Tahoma"/>
          <w:spacing w:val="-8"/>
        </w:rPr>
        <w:t xml:space="preserve"> </w:t>
      </w:r>
      <w:r w:rsidRPr="005B3AD7">
        <w:rPr>
          <w:rFonts w:ascii="Tahoma" w:hAnsi="Tahoma" w:cs="Tahoma"/>
          <w:spacing w:val="-2"/>
        </w:rPr>
        <w:t>Capability</w:t>
      </w:r>
    </w:p>
    <w:p w14:paraId="554E5125" w14:textId="77777777" w:rsidR="004A2496" w:rsidRPr="00BA0C48" w:rsidRDefault="005011DB" w:rsidP="004A2496">
      <w:pPr>
        <w:spacing w:before="44"/>
        <w:ind w:left="1182" w:right="113" w:hanging="48"/>
        <w:jc w:val="both"/>
        <w:rPr>
          <w:rFonts w:ascii="Tahoma" w:hAnsi="Tahoma" w:cs="Tahoma"/>
        </w:rPr>
      </w:pPr>
      <w:hyperlink r:id="rId13">
        <w:r w:rsidR="004A2496" w:rsidRPr="00BA0C48">
          <w:rPr>
            <w:rFonts w:ascii="Tahoma" w:hAnsi="Tahoma" w:cs="Tahoma"/>
            <w:color w:val="0000FF"/>
            <w:spacing w:val="-2"/>
            <w:u w:val="single" w:color="0000FF"/>
          </w:rPr>
          <w:t>www.gov.uk/government/publications/channel-guidance</w:t>
        </w:r>
      </w:hyperlink>
    </w:p>
    <w:p w14:paraId="1CEFB281" w14:textId="77777777" w:rsidR="004A2496" w:rsidRDefault="004A2496" w:rsidP="004A2496">
      <w:pPr>
        <w:tabs>
          <w:tab w:val="left" w:pos="567"/>
        </w:tabs>
        <w:spacing w:line="276" w:lineRule="auto"/>
        <w:ind w:left="567" w:right="-42"/>
        <w:rPr>
          <w:rFonts w:ascii="Tahoma" w:hAnsi="Tahoma" w:cs="Tahoma"/>
        </w:rPr>
      </w:pPr>
    </w:p>
    <w:p w14:paraId="211BD6FD" w14:textId="77777777" w:rsidR="005B3AD7" w:rsidRDefault="005B3AD7" w:rsidP="004A2496">
      <w:pPr>
        <w:tabs>
          <w:tab w:val="left" w:pos="567"/>
        </w:tabs>
        <w:spacing w:line="276" w:lineRule="auto"/>
        <w:ind w:left="567" w:right="-42"/>
        <w:rPr>
          <w:rFonts w:ascii="Tahoma" w:hAnsi="Tahoma" w:cs="Tahoma"/>
        </w:rPr>
      </w:pPr>
    </w:p>
    <w:p w14:paraId="2787FDB4" w14:textId="77777777" w:rsidR="00743192" w:rsidRPr="00BA0C48" w:rsidRDefault="00743192" w:rsidP="004A2496">
      <w:pPr>
        <w:pStyle w:val="BodyText"/>
        <w:ind w:right="113"/>
        <w:rPr>
          <w:rFonts w:ascii="Tahoma" w:hAnsi="Tahoma" w:cs="Tahoma"/>
        </w:rPr>
      </w:pPr>
    </w:p>
    <w:p w14:paraId="2787FDB5" w14:textId="77777777" w:rsidR="00743192" w:rsidRPr="00BA0C48" w:rsidRDefault="00854A5C" w:rsidP="00370B2D">
      <w:pPr>
        <w:spacing w:before="93" w:line="276" w:lineRule="auto"/>
        <w:ind w:left="567" w:right="-42"/>
        <w:rPr>
          <w:rFonts w:ascii="Tahoma" w:hAnsi="Tahoma" w:cs="Tahoma"/>
        </w:rPr>
      </w:pPr>
      <w:r w:rsidRPr="00BA0C48">
        <w:rPr>
          <w:rFonts w:ascii="Tahoma" w:hAnsi="Tahoma" w:cs="Tahoma"/>
        </w:rPr>
        <w:t>Children’s practitioners should be conscious that individuals can demonstrate traits</w:t>
      </w:r>
      <w:r w:rsidRPr="00BA0C48">
        <w:rPr>
          <w:rFonts w:ascii="Tahoma" w:hAnsi="Tahoma" w:cs="Tahoma"/>
          <w:spacing w:val="-2"/>
        </w:rPr>
        <w:t xml:space="preserve"> </w:t>
      </w:r>
      <w:r w:rsidRPr="00BA0C48">
        <w:rPr>
          <w:rFonts w:ascii="Tahoma" w:hAnsi="Tahoma" w:cs="Tahoma"/>
        </w:rPr>
        <w:t>such</w:t>
      </w:r>
      <w:r w:rsidRPr="00BA0C48">
        <w:rPr>
          <w:rFonts w:ascii="Tahoma" w:hAnsi="Tahoma" w:cs="Tahoma"/>
          <w:spacing w:val="-5"/>
        </w:rPr>
        <w:t xml:space="preserve"> </w:t>
      </w:r>
      <w:r w:rsidRPr="00BA0C48">
        <w:rPr>
          <w:rFonts w:ascii="Tahoma" w:hAnsi="Tahoma" w:cs="Tahoma"/>
        </w:rPr>
        <w:t>as</w:t>
      </w:r>
      <w:r w:rsidRPr="00BA0C48">
        <w:rPr>
          <w:rFonts w:ascii="Tahoma" w:hAnsi="Tahoma" w:cs="Tahoma"/>
          <w:spacing w:val="-3"/>
        </w:rPr>
        <w:t xml:space="preserve"> </w:t>
      </w:r>
      <w:r w:rsidRPr="00BA0C48">
        <w:rPr>
          <w:rFonts w:ascii="Tahoma" w:hAnsi="Tahoma" w:cs="Tahoma"/>
        </w:rPr>
        <w:t>grievance</w:t>
      </w:r>
      <w:r w:rsidRPr="00BA0C48">
        <w:rPr>
          <w:rFonts w:ascii="Tahoma" w:hAnsi="Tahoma" w:cs="Tahoma"/>
          <w:spacing w:val="-3"/>
        </w:rPr>
        <w:t xml:space="preserve"> </w:t>
      </w:r>
      <w:r w:rsidRPr="00BA0C48">
        <w:rPr>
          <w:rFonts w:ascii="Tahoma" w:hAnsi="Tahoma" w:cs="Tahoma"/>
        </w:rPr>
        <w:t>and</w:t>
      </w:r>
      <w:r w:rsidRPr="00BA0C48">
        <w:rPr>
          <w:rFonts w:ascii="Tahoma" w:hAnsi="Tahoma" w:cs="Tahoma"/>
          <w:spacing w:val="-3"/>
        </w:rPr>
        <w:t xml:space="preserve"> </w:t>
      </w:r>
      <w:r w:rsidRPr="00BA0C48">
        <w:rPr>
          <w:rFonts w:ascii="Tahoma" w:hAnsi="Tahoma" w:cs="Tahoma"/>
        </w:rPr>
        <w:t>injustice without</w:t>
      </w:r>
      <w:r w:rsidRPr="00BA0C48">
        <w:rPr>
          <w:rFonts w:ascii="Tahoma" w:hAnsi="Tahoma" w:cs="Tahoma"/>
          <w:spacing w:val="-5"/>
        </w:rPr>
        <w:t xml:space="preserve"> </w:t>
      </w:r>
      <w:r w:rsidRPr="00BA0C48">
        <w:rPr>
          <w:rFonts w:ascii="Tahoma" w:hAnsi="Tahoma" w:cs="Tahoma"/>
        </w:rPr>
        <w:t>being</w:t>
      </w:r>
      <w:r w:rsidRPr="00BA0C48">
        <w:rPr>
          <w:rFonts w:ascii="Tahoma" w:hAnsi="Tahoma" w:cs="Tahoma"/>
          <w:spacing w:val="-4"/>
        </w:rPr>
        <w:t xml:space="preserve"> </w:t>
      </w:r>
      <w:r w:rsidRPr="00BA0C48">
        <w:rPr>
          <w:rFonts w:ascii="Tahoma" w:hAnsi="Tahoma" w:cs="Tahoma"/>
        </w:rPr>
        <w:t>vulnerable</w:t>
      </w:r>
      <w:r w:rsidRPr="00BA0C48">
        <w:rPr>
          <w:rFonts w:ascii="Tahoma" w:hAnsi="Tahoma" w:cs="Tahoma"/>
          <w:spacing w:val="-3"/>
        </w:rPr>
        <w:t xml:space="preserve"> </w:t>
      </w:r>
      <w:r w:rsidRPr="00BA0C48">
        <w:rPr>
          <w:rFonts w:ascii="Tahoma" w:hAnsi="Tahoma" w:cs="Tahoma"/>
        </w:rPr>
        <w:t>to</w:t>
      </w:r>
      <w:r w:rsidRPr="00BA0C48">
        <w:rPr>
          <w:rFonts w:ascii="Tahoma" w:hAnsi="Tahoma" w:cs="Tahoma"/>
          <w:spacing w:val="-3"/>
        </w:rPr>
        <w:t xml:space="preserve"> </w:t>
      </w:r>
      <w:proofErr w:type="spellStart"/>
      <w:r w:rsidRPr="00BA0C48">
        <w:rPr>
          <w:rFonts w:ascii="Tahoma" w:hAnsi="Tahoma" w:cs="Tahoma"/>
        </w:rPr>
        <w:t>radicalisation</w:t>
      </w:r>
      <w:proofErr w:type="spellEnd"/>
      <w:r w:rsidRPr="00BA0C48">
        <w:rPr>
          <w:rFonts w:ascii="Tahoma" w:hAnsi="Tahoma" w:cs="Tahoma"/>
        </w:rPr>
        <w:t>; similarly displaying these does not make someone an extremist.</w:t>
      </w:r>
      <w:r w:rsidRPr="00BA0C48">
        <w:rPr>
          <w:rFonts w:ascii="Tahoma" w:hAnsi="Tahoma" w:cs="Tahoma"/>
          <w:spacing w:val="40"/>
        </w:rPr>
        <w:t xml:space="preserve"> </w:t>
      </w:r>
      <w:r w:rsidRPr="00BA0C48">
        <w:rPr>
          <w:rFonts w:ascii="Tahoma" w:hAnsi="Tahoma" w:cs="Tahoma"/>
        </w:rPr>
        <w:t>The background context and information surrounding the demonstration vulnerabilities is critical in assessing whether demonstrating these traits is causing harm or not.</w:t>
      </w:r>
    </w:p>
    <w:p w14:paraId="2787FDB6" w14:textId="77777777" w:rsidR="00743192" w:rsidRPr="00BA0C48" w:rsidRDefault="00743192" w:rsidP="00370B2D">
      <w:pPr>
        <w:pStyle w:val="BodyText"/>
        <w:spacing w:before="7"/>
        <w:ind w:left="567" w:right="-42"/>
        <w:rPr>
          <w:rFonts w:ascii="Tahoma" w:hAnsi="Tahoma" w:cs="Tahoma"/>
        </w:rPr>
      </w:pPr>
    </w:p>
    <w:p w14:paraId="2787FDB7" w14:textId="6A67AD2E" w:rsidR="00743192" w:rsidRDefault="00854A5C" w:rsidP="00370B2D">
      <w:pPr>
        <w:spacing w:line="276" w:lineRule="auto"/>
        <w:ind w:left="567" w:right="-42"/>
        <w:rPr>
          <w:rFonts w:ascii="Tahoma" w:hAnsi="Tahoma" w:cs="Tahoma"/>
        </w:rPr>
      </w:pPr>
      <w:r w:rsidRPr="00BA0C48">
        <w:rPr>
          <w:rFonts w:ascii="Tahoma" w:hAnsi="Tahoma" w:cs="Tahoma"/>
        </w:rPr>
        <w:t>The tools and guidance contained in this document take the above vulnerabilities into consideration, translating these into a series of explorative questions</w:t>
      </w:r>
      <w:r w:rsidRPr="00BA0C48">
        <w:rPr>
          <w:rFonts w:ascii="Tahoma" w:hAnsi="Tahoma" w:cs="Tahoma"/>
          <w:spacing w:val="-3"/>
        </w:rPr>
        <w:t xml:space="preserve"> </w:t>
      </w:r>
      <w:r w:rsidRPr="00BA0C48">
        <w:rPr>
          <w:rFonts w:ascii="Tahoma" w:hAnsi="Tahoma" w:cs="Tahoma"/>
        </w:rPr>
        <w:t>about</w:t>
      </w:r>
      <w:r w:rsidRPr="00BA0C48">
        <w:rPr>
          <w:rFonts w:ascii="Tahoma" w:hAnsi="Tahoma" w:cs="Tahoma"/>
          <w:spacing w:val="-3"/>
        </w:rPr>
        <w:t xml:space="preserve"> </w:t>
      </w:r>
      <w:r w:rsidRPr="00BA0C48">
        <w:rPr>
          <w:rFonts w:ascii="Tahoma" w:hAnsi="Tahoma" w:cs="Tahoma"/>
        </w:rPr>
        <w:t>the CYP</w:t>
      </w:r>
      <w:r w:rsidRPr="00BA0C48">
        <w:rPr>
          <w:rFonts w:ascii="Tahoma" w:hAnsi="Tahoma" w:cs="Tahoma"/>
          <w:spacing w:val="-2"/>
        </w:rPr>
        <w:t xml:space="preserve"> </w:t>
      </w:r>
      <w:r w:rsidRPr="00BA0C48">
        <w:rPr>
          <w:rFonts w:ascii="Tahoma" w:hAnsi="Tahoma" w:cs="Tahoma"/>
        </w:rPr>
        <w:t>and</w:t>
      </w:r>
      <w:r w:rsidRPr="00BA0C48">
        <w:rPr>
          <w:rFonts w:ascii="Tahoma" w:hAnsi="Tahoma" w:cs="Tahoma"/>
          <w:spacing w:val="-3"/>
        </w:rPr>
        <w:t xml:space="preserve"> </w:t>
      </w:r>
      <w:r w:rsidRPr="00BA0C48">
        <w:rPr>
          <w:rFonts w:ascii="Tahoma" w:hAnsi="Tahoma" w:cs="Tahoma"/>
        </w:rPr>
        <w:t>their</w:t>
      </w:r>
      <w:r w:rsidRPr="00BA0C48">
        <w:rPr>
          <w:rFonts w:ascii="Tahoma" w:hAnsi="Tahoma" w:cs="Tahoma"/>
          <w:spacing w:val="-7"/>
        </w:rPr>
        <w:t xml:space="preserve"> </w:t>
      </w:r>
      <w:r w:rsidRPr="00BA0C48">
        <w:rPr>
          <w:rFonts w:ascii="Tahoma" w:hAnsi="Tahoma" w:cs="Tahoma"/>
        </w:rPr>
        <w:t>family</w:t>
      </w:r>
      <w:r w:rsidRPr="00BA0C48">
        <w:rPr>
          <w:rFonts w:ascii="Tahoma" w:hAnsi="Tahoma" w:cs="Tahoma"/>
          <w:spacing w:val="-4"/>
        </w:rPr>
        <w:t xml:space="preserve"> </w:t>
      </w:r>
      <w:r w:rsidRPr="00BA0C48">
        <w:rPr>
          <w:rFonts w:ascii="Tahoma" w:hAnsi="Tahoma" w:cs="Tahoma"/>
        </w:rPr>
        <w:t>to</w:t>
      </w:r>
      <w:r w:rsidRPr="00BA0C48">
        <w:rPr>
          <w:rFonts w:ascii="Tahoma" w:hAnsi="Tahoma" w:cs="Tahoma"/>
          <w:spacing w:val="-4"/>
        </w:rPr>
        <w:t xml:space="preserve"> </w:t>
      </w:r>
      <w:r w:rsidRPr="00BA0C48">
        <w:rPr>
          <w:rFonts w:ascii="Tahoma" w:hAnsi="Tahoma" w:cs="Tahoma"/>
        </w:rPr>
        <w:t>support</w:t>
      </w:r>
      <w:r w:rsidRPr="00BA0C48">
        <w:rPr>
          <w:rFonts w:ascii="Tahoma" w:hAnsi="Tahoma" w:cs="Tahoma"/>
          <w:spacing w:val="-3"/>
        </w:rPr>
        <w:t xml:space="preserve"> </w:t>
      </w:r>
      <w:r w:rsidRPr="00BA0C48">
        <w:rPr>
          <w:rFonts w:ascii="Tahoma" w:hAnsi="Tahoma" w:cs="Tahoma"/>
        </w:rPr>
        <w:t>practitioners</w:t>
      </w:r>
      <w:r w:rsidRPr="00BA0C48">
        <w:rPr>
          <w:rFonts w:ascii="Tahoma" w:hAnsi="Tahoma" w:cs="Tahoma"/>
          <w:spacing w:val="-3"/>
        </w:rPr>
        <w:t xml:space="preserve"> </w:t>
      </w:r>
      <w:r w:rsidRPr="00BA0C48">
        <w:rPr>
          <w:rFonts w:ascii="Tahoma" w:hAnsi="Tahoma" w:cs="Tahoma"/>
        </w:rPr>
        <w:t>to</w:t>
      </w:r>
      <w:r w:rsidRPr="00BA0C48">
        <w:rPr>
          <w:rFonts w:ascii="Tahoma" w:hAnsi="Tahoma" w:cs="Tahoma"/>
          <w:spacing w:val="-3"/>
        </w:rPr>
        <w:t xml:space="preserve"> </w:t>
      </w:r>
      <w:r w:rsidRPr="00BA0C48">
        <w:rPr>
          <w:rFonts w:ascii="Tahoma" w:hAnsi="Tahoma" w:cs="Tahoma"/>
        </w:rPr>
        <w:t>consider</w:t>
      </w:r>
      <w:r w:rsidRPr="00BA0C48">
        <w:rPr>
          <w:rFonts w:ascii="Tahoma" w:hAnsi="Tahoma" w:cs="Tahoma"/>
          <w:spacing w:val="-3"/>
        </w:rPr>
        <w:t xml:space="preserve"> </w:t>
      </w:r>
      <w:r w:rsidRPr="00BA0C48">
        <w:rPr>
          <w:rFonts w:ascii="Tahoma" w:hAnsi="Tahoma" w:cs="Tahoma"/>
        </w:rPr>
        <w:t>the full nature of any extremism concerns present and their underlying context.</w:t>
      </w:r>
    </w:p>
    <w:p w14:paraId="2269D538" w14:textId="77777777" w:rsidR="005B3AD7" w:rsidRPr="00BA0C48" w:rsidRDefault="005B3AD7" w:rsidP="005B3AD7">
      <w:pPr>
        <w:spacing w:line="276" w:lineRule="auto"/>
        <w:ind w:right="-42"/>
        <w:rPr>
          <w:rFonts w:ascii="Tahoma" w:hAnsi="Tahoma" w:cs="Tahoma"/>
        </w:rPr>
      </w:pPr>
    </w:p>
    <w:p w14:paraId="2787FDB9" w14:textId="77777777" w:rsidR="00743192" w:rsidRPr="00BA0C48" w:rsidRDefault="00854A5C" w:rsidP="005B3AD7">
      <w:pPr>
        <w:pStyle w:val="Heading1"/>
        <w:numPr>
          <w:ilvl w:val="1"/>
          <w:numId w:val="10"/>
        </w:numPr>
        <w:tabs>
          <w:tab w:val="left" w:pos="567"/>
        </w:tabs>
        <w:ind w:left="0" w:right="-42" w:firstLine="0"/>
        <w:rPr>
          <w:rFonts w:ascii="Tahoma" w:hAnsi="Tahoma" w:cs="Tahoma"/>
        </w:rPr>
      </w:pPr>
      <w:r w:rsidRPr="00BA0C48">
        <w:rPr>
          <w:rFonts w:ascii="Tahoma" w:hAnsi="Tahoma" w:cs="Tahoma"/>
        </w:rPr>
        <w:t>Academic</w:t>
      </w:r>
      <w:r w:rsidRPr="00BA0C48">
        <w:rPr>
          <w:rFonts w:ascii="Tahoma" w:hAnsi="Tahoma" w:cs="Tahoma"/>
          <w:spacing w:val="-9"/>
        </w:rPr>
        <w:t xml:space="preserve"> </w:t>
      </w:r>
      <w:r w:rsidRPr="00BA0C48">
        <w:rPr>
          <w:rFonts w:ascii="Tahoma" w:hAnsi="Tahoma" w:cs="Tahoma"/>
        </w:rPr>
        <w:t>and</w:t>
      </w:r>
      <w:r w:rsidRPr="00BA0C48">
        <w:rPr>
          <w:rFonts w:ascii="Tahoma" w:hAnsi="Tahoma" w:cs="Tahoma"/>
          <w:spacing w:val="-9"/>
        </w:rPr>
        <w:t xml:space="preserve"> </w:t>
      </w:r>
      <w:r w:rsidRPr="00BA0C48">
        <w:rPr>
          <w:rFonts w:ascii="Tahoma" w:hAnsi="Tahoma" w:cs="Tahoma"/>
        </w:rPr>
        <w:t>Research</w:t>
      </w:r>
      <w:r w:rsidRPr="00BA0C48">
        <w:rPr>
          <w:rFonts w:ascii="Tahoma" w:hAnsi="Tahoma" w:cs="Tahoma"/>
          <w:spacing w:val="-8"/>
        </w:rPr>
        <w:t xml:space="preserve"> </w:t>
      </w:r>
      <w:r w:rsidRPr="00BA0C48">
        <w:rPr>
          <w:rFonts w:ascii="Tahoma" w:hAnsi="Tahoma" w:cs="Tahoma"/>
          <w:spacing w:val="-2"/>
        </w:rPr>
        <w:t>Contributions</w:t>
      </w:r>
    </w:p>
    <w:p w14:paraId="2787FDBA" w14:textId="77777777" w:rsidR="00743192" w:rsidRPr="00BA0C48" w:rsidRDefault="00854A5C" w:rsidP="00370B2D">
      <w:pPr>
        <w:spacing w:before="41" w:line="276" w:lineRule="auto"/>
        <w:ind w:left="567" w:right="-42"/>
        <w:rPr>
          <w:rFonts w:ascii="Tahoma" w:hAnsi="Tahoma" w:cs="Tahoma"/>
        </w:rPr>
      </w:pPr>
      <w:r w:rsidRPr="00BA0C48">
        <w:rPr>
          <w:rFonts w:ascii="Tahoma" w:hAnsi="Tahoma" w:cs="Tahoma"/>
        </w:rPr>
        <w:t>It</w:t>
      </w:r>
      <w:r w:rsidRPr="00BA0C48">
        <w:rPr>
          <w:rFonts w:ascii="Tahoma" w:hAnsi="Tahoma" w:cs="Tahoma"/>
          <w:spacing w:val="-3"/>
        </w:rPr>
        <w:t xml:space="preserve"> </w:t>
      </w:r>
      <w:r w:rsidRPr="00BA0C48">
        <w:rPr>
          <w:rFonts w:ascii="Tahoma" w:hAnsi="Tahoma" w:cs="Tahoma"/>
        </w:rPr>
        <w:t>is</w:t>
      </w:r>
      <w:r w:rsidRPr="00BA0C48">
        <w:rPr>
          <w:rFonts w:ascii="Tahoma" w:hAnsi="Tahoma" w:cs="Tahoma"/>
          <w:spacing w:val="-3"/>
        </w:rPr>
        <w:t xml:space="preserve"> </w:t>
      </w:r>
      <w:r w:rsidRPr="00BA0C48">
        <w:rPr>
          <w:rFonts w:ascii="Tahoma" w:hAnsi="Tahoma" w:cs="Tahoma"/>
        </w:rPr>
        <w:t>valuable</w:t>
      </w:r>
      <w:r w:rsidRPr="00BA0C48">
        <w:rPr>
          <w:rFonts w:ascii="Tahoma" w:hAnsi="Tahoma" w:cs="Tahoma"/>
          <w:spacing w:val="-5"/>
        </w:rPr>
        <w:t xml:space="preserve"> </w:t>
      </w:r>
      <w:r w:rsidRPr="00BA0C48">
        <w:rPr>
          <w:rFonts w:ascii="Tahoma" w:hAnsi="Tahoma" w:cs="Tahoma"/>
        </w:rPr>
        <w:t>for</w:t>
      </w:r>
      <w:r w:rsidRPr="00BA0C48">
        <w:rPr>
          <w:rFonts w:ascii="Tahoma" w:hAnsi="Tahoma" w:cs="Tahoma"/>
          <w:spacing w:val="-3"/>
        </w:rPr>
        <w:t xml:space="preserve"> </w:t>
      </w:r>
      <w:r w:rsidRPr="00BA0C48">
        <w:rPr>
          <w:rFonts w:ascii="Tahoma" w:hAnsi="Tahoma" w:cs="Tahoma"/>
        </w:rPr>
        <w:t>children’s</w:t>
      </w:r>
      <w:r w:rsidRPr="00BA0C48">
        <w:rPr>
          <w:rFonts w:ascii="Tahoma" w:hAnsi="Tahoma" w:cs="Tahoma"/>
          <w:spacing w:val="-4"/>
        </w:rPr>
        <w:t xml:space="preserve"> </w:t>
      </w:r>
      <w:r w:rsidRPr="00BA0C48">
        <w:rPr>
          <w:rFonts w:ascii="Tahoma" w:hAnsi="Tahoma" w:cs="Tahoma"/>
        </w:rPr>
        <w:t>practitioners</w:t>
      </w:r>
      <w:r w:rsidRPr="00BA0C48">
        <w:rPr>
          <w:rFonts w:ascii="Tahoma" w:hAnsi="Tahoma" w:cs="Tahoma"/>
          <w:spacing w:val="-1"/>
        </w:rPr>
        <w:t xml:space="preserve"> </w:t>
      </w:r>
      <w:r w:rsidRPr="00BA0C48">
        <w:rPr>
          <w:rFonts w:ascii="Tahoma" w:hAnsi="Tahoma" w:cs="Tahoma"/>
        </w:rPr>
        <w:t>to</w:t>
      </w:r>
      <w:r w:rsidRPr="00BA0C48">
        <w:rPr>
          <w:rFonts w:ascii="Tahoma" w:hAnsi="Tahoma" w:cs="Tahoma"/>
          <w:spacing w:val="-4"/>
        </w:rPr>
        <w:t xml:space="preserve"> </w:t>
      </w:r>
      <w:r w:rsidRPr="00BA0C48">
        <w:rPr>
          <w:rFonts w:ascii="Tahoma" w:hAnsi="Tahoma" w:cs="Tahoma"/>
        </w:rPr>
        <w:t>be</w:t>
      </w:r>
      <w:r w:rsidRPr="00BA0C48">
        <w:rPr>
          <w:rFonts w:ascii="Tahoma" w:hAnsi="Tahoma" w:cs="Tahoma"/>
          <w:spacing w:val="-6"/>
        </w:rPr>
        <w:t xml:space="preserve"> </w:t>
      </w:r>
      <w:r w:rsidRPr="00BA0C48">
        <w:rPr>
          <w:rFonts w:ascii="Tahoma" w:hAnsi="Tahoma" w:cs="Tahoma"/>
        </w:rPr>
        <w:t>aware</w:t>
      </w:r>
      <w:r w:rsidRPr="00BA0C48">
        <w:rPr>
          <w:rFonts w:ascii="Tahoma" w:hAnsi="Tahoma" w:cs="Tahoma"/>
          <w:spacing w:val="-3"/>
        </w:rPr>
        <w:t xml:space="preserve"> </w:t>
      </w:r>
      <w:r w:rsidRPr="00BA0C48">
        <w:rPr>
          <w:rFonts w:ascii="Tahoma" w:hAnsi="Tahoma" w:cs="Tahoma"/>
        </w:rPr>
        <w:t>of</w:t>
      </w:r>
      <w:r w:rsidRPr="00BA0C48">
        <w:rPr>
          <w:rFonts w:ascii="Tahoma" w:hAnsi="Tahoma" w:cs="Tahoma"/>
          <w:spacing w:val="-2"/>
        </w:rPr>
        <w:t xml:space="preserve"> </w:t>
      </w:r>
      <w:r w:rsidRPr="00BA0C48">
        <w:rPr>
          <w:rFonts w:ascii="Tahoma" w:hAnsi="Tahoma" w:cs="Tahoma"/>
        </w:rPr>
        <w:t>commentaries</w:t>
      </w:r>
      <w:r w:rsidRPr="00BA0C48">
        <w:rPr>
          <w:rFonts w:ascii="Tahoma" w:hAnsi="Tahoma" w:cs="Tahoma"/>
          <w:spacing w:val="-3"/>
        </w:rPr>
        <w:t xml:space="preserve"> </w:t>
      </w:r>
      <w:r w:rsidRPr="00BA0C48">
        <w:rPr>
          <w:rFonts w:ascii="Tahoma" w:hAnsi="Tahoma" w:cs="Tahoma"/>
        </w:rPr>
        <w:t>that</w:t>
      </w:r>
      <w:r w:rsidRPr="00BA0C48">
        <w:rPr>
          <w:rFonts w:ascii="Tahoma" w:hAnsi="Tahoma" w:cs="Tahoma"/>
          <w:spacing w:val="-5"/>
        </w:rPr>
        <w:t xml:space="preserve"> </w:t>
      </w:r>
      <w:r w:rsidRPr="00BA0C48">
        <w:rPr>
          <w:rFonts w:ascii="Tahoma" w:hAnsi="Tahoma" w:cs="Tahoma"/>
        </w:rPr>
        <w:t xml:space="preserve">have been made alongside the government’s Prevent Strategy and Channel </w:t>
      </w:r>
      <w:proofErr w:type="spellStart"/>
      <w:r w:rsidRPr="00BA0C48">
        <w:rPr>
          <w:rFonts w:ascii="Tahoma" w:hAnsi="Tahoma" w:cs="Tahoma"/>
        </w:rPr>
        <w:t>Programme</w:t>
      </w:r>
      <w:proofErr w:type="spellEnd"/>
      <w:r w:rsidRPr="00BA0C48">
        <w:rPr>
          <w:rFonts w:ascii="Tahoma" w:hAnsi="Tahoma" w:cs="Tahoma"/>
        </w:rPr>
        <w:t xml:space="preserve"> to help understand the full nature of extremist concerns.</w:t>
      </w:r>
    </w:p>
    <w:p w14:paraId="2787FDBB" w14:textId="77777777" w:rsidR="00743192" w:rsidRPr="00BA0C48" w:rsidRDefault="00743192" w:rsidP="00370B2D">
      <w:pPr>
        <w:pStyle w:val="BodyText"/>
        <w:spacing w:before="7"/>
        <w:ind w:left="567" w:right="-42"/>
        <w:rPr>
          <w:rFonts w:ascii="Tahoma" w:hAnsi="Tahoma" w:cs="Tahoma"/>
        </w:rPr>
      </w:pPr>
    </w:p>
    <w:p w14:paraId="2787FDBC" w14:textId="77777777" w:rsidR="00743192" w:rsidRPr="00BA0C48" w:rsidRDefault="00854A5C" w:rsidP="00370B2D">
      <w:pPr>
        <w:spacing w:line="276" w:lineRule="auto"/>
        <w:ind w:left="567" w:right="-42"/>
        <w:rPr>
          <w:rFonts w:ascii="Tahoma" w:hAnsi="Tahoma" w:cs="Tahoma"/>
        </w:rPr>
      </w:pPr>
      <w:r w:rsidRPr="00BA0C48">
        <w:rPr>
          <w:rFonts w:ascii="Tahoma" w:hAnsi="Tahoma" w:cs="Tahoma"/>
        </w:rPr>
        <w:t xml:space="preserve">Some commentators feel there is too much focus on the individual and the vulnerabilities they have in relation to extremism, and not enough focus on the socio-cultural factors, deprivation, international politics, foreign policy, war and other macro structural factors that arguably also make individuals vulnerable to extremism (e.g. Stanley and Guru, 2015; </w:t>
      </w:r>
      <w:proofErr w:type="spellStart"/>
      <w:r w:rsidRPr="00BA0C48">
        <w:rPr>
          <w:rFonts w:ascii="Tahoma" w:hAnsi="Tahoma" w:cs="Tahoma"/>
        </w:rPr>
        <w:t>Kundnani</w:t>
      </w:r>
      <w:proofErr w:type="spellEnd"/>
      <w:r w:rsidRPr="00BA0C48">
        <w:rPr>
          <w:rFonts w:ascii="Tahoma" w:hAnsi="Tahoma" w:cs="Tahoma"/>
        </w:rPr>
        <w:t>, 2012).</w:t>
      </w:r>
      <w:r w:rsidRPr="00BA0C48">
        <w:rPr>
          <w:rFonts w:ascii="Tahoma" w:hAnsi="Tahoma" w:cs="Tahoma"/>
          <w:spacing w:val="40"/>
        </w:rPr>
        <w:t xml:space="preserve"> </w:t>
      </w:r>
      <w:r w:rsidRPr="00BA0C48">
        <w:rPr>
          <w:rFonts w:ascii="Tahoma" w:hAnsi="Tahoma" w:cs="Tahoma"/>
        </w:rPr>
        <w:t xml:space="preserve">It is important that practitioners also </w:t>
      </w:r>
      <w:r w:rsidRPr="00BA0C48">
        <w:rPr>
          <w:rFonts w:ascii="Tahoma" w:hAnsi="Tahoma" w:cs="Tahoma"/>
          <w:b/>
        </w:rPr>
        <w:t xml:space="preserve">look to these wider explanations </w:t>
      </w:r>
      <w:r w:rsidRPr="00BA0C48">
        <w:rPr>
          <w:rFonts w:ascii="Tahoma" w:hAnsi="Tahoma" w:cs="Tahoma"/>
        </w:rPr>
        <w:t>in exploring extremist concerns being demonstrated; this will enhance practitioners’ understanding of CYP</w:t>
      </w:r>
      <w:r w:rsidRPr="00BA0C48">
        <w:rPr>
          <w:rFonts w:ascii="Tahoma" w:hAnsi="Tahoma" w:cs="Tahoma"/>
          <w:spacing w:val="-2"/>
        </w:rPr>
        <w:t xml:space="preserve"> </w:t>
      </w:r>
      <w:r w:rsidRPr="00BA0C48">
        <w:rPr>
          <w:rFonts w:ascii="Tahoma" w:hAnsi="Tahoma" w:cs="Tahoma"/>
        </w:rPr>
        <w:t>and</w:t>
      </w:r>
      <w:r w:rsidRPr="00BA0C48">
        <w:rPr>
          <w:rFonts w:ascii="Tahoma" w:hAnsi="Tahoma" w:cs="Tahoma"/>
          <w:spacing w:val="-4"/>
        </w:rPr>
        <w:t xml:space="preserve"> </w:t>
      </w:r>
      <w:r w:rsidRPr="00BA0C48">
        <w:rPr>
          <w:rFonts w:ascii="Tahoma" w:hAnsi="Tahoma" w:cs="Tahoma"/>
        </w:rPr>
        <w:t>family</w:t>
      </w:r>
      <w:r w:rsidRPr="00BA0C48">
        <w:rPr>
          <w:rFonts w:ascii="Tahoma" w:hAnsi="Tahoma" w:cs="Tahoma"/>
          <w:spacing w:val="-5"/>
        </w:rPr>
        <w:t xml:space="preserve"> </w:t>
      </w:r>
      <w:r w:rsidRPr="00BA0C48">
        <w:rPr>
          <w:rFonts w:ascii="Tahoma" w:hAnsi="Tahoma" w:cs="Tahoma"/>
        </w:rPr>
        <w:t>and</w:t>
      </w:r>
      <w:r w:rsidRPr="00BA0C48">
        <w:rPr>
          <w:rFonts w:ascii="Tahoma" w:hAnsi="Tahoma" w:cs="Tahoma"/>
          <w:spacing w:val="-4"/>
        </w:rPr>
        <w:t xml:space="preserve"> </w:t>
      </w:r>
      <w:r w:rsidRPr="00BA0C48">
        <w:rPr>
          <w:rFonts w:ascii="Tahoma" w:hAnsi="Tahoma" w:cs="Tahoma"/>
        </w:rPr>
        <w:t>how</w:t>
      </w:r>
      <w:r w:rsidRPr="00BA0C48">
        <w:rPr>
          <w:rFonts w:ascii="Tahoma" w:hAnsi="Tahoma" w:cs="Tahoma"/>
          <w:spacing w:val="-5"/>
        </w:rPr>
        <w:t xml:space="preserve"> </w:t>
      </w:r>
      <w:r w:rsidRPr="00BA0C48">
        <w:rPr>
          <w:rFonts w:ascii="Tahoma" w:hAnsi="Tahoma" w:cs="Tahoma"/>
        </w:rPr>
        <w:t>to</w:t>
      </w:r>
      <w:r w:rsidRPr="00BA0C48">
        <w:rPr>
          <w:rFonts w:ascii="Tahoma" w:hAnsi="Tahoma" w:cs="Tahoma"/>
          <w:spacing w:val="-2"/>
        </w:rPr>
        <w:t xml:space="preserve"> </w:t>
      </w:r>
      <w:r w:rsidRPr="00BA0C48">
        <w:rPr>
          <w:rFonts w:ascii="Tahoma" w:hAnsi="Tahoma" w:cs="Tahoma"/>
        </w:rPr>
        <w:t>support</w:t>
      </w:r>
      <w:r w:rsidRPr="00BA0C48">
        <w:rPr>
          <w:rFonts w:ascii="Tahoma" w:hAnsi="Tahoma" w:cs="Tahoma"/>
          <w:spacing w:val="-5"/>
        </w:rPr>
        <w:t xml:space="preserve"> </w:t>
      </w:r>
      <w:r w:rsidRPr="00BA0C48">
        <w:rPr>
          <w:rFonts w:ascii="Tahoma" w:hAnsi="Tahoma" w:cs="Tahoma"/>
        </w:rPr>
        <w:t>them</w:t>
      </w:r>
      <w:r w:rsidRPr="00BA0C48">
        <w:rPr>
          <w:rFonts w:ascii="Tahoma" w:hAnsi="Tahoma" w:cs="Tahoma"/>
          <w:spacing w:val="-3"/>
        </w:rPr>
        <w:t xml:space="preserve"> </w:t>
      </w:r>
      <w:r w:rsidRPr="00BA0C48">
        <w:rPr>
          <w:rFonts w:ascii="Tahoma" w:hAnsi="Tahoma" w:cs="Tahoma"/>
        </w:rPr>
        <w:t>effectively.</w:t>
      </w:r>
      <w:r w:rsidRPr="00BA0C48">
        <w:rPr>
          <w:rFonts w:ascii="Tahoma" w:hAnsi="Tahoma" w:cs="Tahoma"/>
          <w:spacing w:val="40"/>
        </w:rPr>
        <w:t xml:space="preserve"> </w:t>
      </w:r>
      <w:r w:rsidRPr="00BA0C48">
        <w:rPr>
          <w:rFonts w:ascii="Tahoma" w:hAnsi="Tahoma" w:cs="Tahoma"/>
        </w:rPr>
        <w:t>You</w:t>
      </w:r>
      <w:r w:rsidRPr="00BA0C48">
        <w:rPr>
          <w:rFonts w:ascii="Tahoma" w:hAnsi="Tahoma" w:cs="Tahoma"/>
          <w:spacing w:val="-2"/>
        </w:rPr>
        <w:t xml:space="preserve"> </w:t>
      </w:r>
      <w:r w:rsidRPr="00BA0C48">
        <w:rPr>
          <w:rFonts w:ascii="Tahoma" w:hAnsi="Tahoma" w:cs="Tahoma"/>
        </w:rPr>
        <w:t>will</w:t>
      </w:r>
      <w:r w:rsidRPr="00BA0C48">
        <w:rPr>
          <w:rFonts w:ascii="Tahoma" w:hAnsi="Tahoma" w:cs="Tahoma"/>
          <w:spacing w:val="-3"/>
        </w:rPr>
        <w:t xml:space="preserve"> </w:t>
      </w:r>
      <w:r w:rsidRPr="00BA0C48">
        <w:rPr>
          <w:rFonts w:ascii="Tahoma" w:hAnsi="Tahoma" w:cs="Tahoma"/>
        </w:rPr>
        <w:t>see</w:t>
      </w:r>
      <w:r w:rsidRPr="00BA0C48">
        <w:rPr>
          <w:rFonts w:ascii="Tahoma" w:hAnsi="Tahoma" w:cs="Tahoma"/>
          <w:spacing w:val="-2"/>
        </w:rPr>
        <w:t xml:space="preserve"> </w:t>
      </w:r>
      <w:r w:rsidRPr="00BA0C48">
        <w:rPr>
          <w:rFonts w:ascii="Tahoma" w:hAnsi="Tahoma" w:cs="Tahoma"/>
        </w:rPr>
        <w:t>this</w:t>
      </w:r>
      <w:r w:rsidRPr="00BA0C48">
        <w:rPr>
          <w:rFonts w:ascii="Tahoma" w:hAnsi="Tahoma" w:cs="Tahoma"/>
          <w:spacing w:val="-3"/>
        </w:rPr>
        <w:t xml:space="preserve"> </w:t>
      </w:r>
      <w:r w:rsidRPr="00BA0C48">
        <w:rPr>
          <w:rFonts w:ascii="Tahoma" w:hAnsi="Tahoma" w:cs="Tahoma"/>
        </w:rPr>
        <w:t>has been incorporated in the tools and guidance within this document.</w:t>
      </w:r>
    </w:p>
    <w:p w14:paraId="2787FDBD" w14:textId="77777777" w:rsidR="00743192" w:rsidRPr="00BA0C48" w:rsidRDefault="00743192" w:rsidP="00370B2D">
      <w:pPr>
        <w:pStyle w:val="BodyText"/>
        <w:spacing w:before="9"/>
        <w:ind w:left="567" w:right="113"/>
        <w:rPr>
          <w:rFonts w:ascii="Tahoma" w:hAnsi="Tahoma" w:cs="Tahoma"/>
        </w:rPr>
      </w:pPr>
    </w:p>
    <w:p w14:paraId="2787FDBF" w14:textId="3F201333" w:rsidR="00743192" w:rsidRPr="00BA0C48" w:rsidRDefault="00854A5C" w:rsidP="00370B2D">
      <w:pPr>
        <w:spacing w:line="276" w:lineRule="auto"/>
        <w:ind w:left="567" w:right="-42"/>
        <w:rPr>
          <w:rFonts w:ascii="Tahoma" w:hAnsi="Tahoma" w:cs="Tahoma"/>
        </w:rPr>
      </w:pPr>
      <w:r w:rsidRPr="00BA0C48">
        <w:rPr>
          <w:rFonts w:ascii="Tahoma" w:hAnsi="Tahoma" w:cs="Tahoma"/>
        </w:rPr>
        <w:t>Commentators have also noted that some of the traits considered as vulnerabilities</w:t>
      </w:r>
      <w:r w:rsidRPr="00BA0C48">
        <w:rPr>
          <w:rFonts w:ascii="Tahoma" w:hAnsi="Tahoma" w:cs="Tahoma"/>
          <w:spacing w:val="-3"/>
        </w:rPr>
        <w:t xml:space="preserve"> </w:t>
      </w:r>
      <w:r w:rsidRPr="00BA0C48">
        <w:rPr>
          <w:rFonts w:ascii="Tahoma" w:hAnsi="Tahoma" w:cs="Tahoma"/>
        </w:rPr>
        <w:t>such</w:t>
      </w:r>
      <w:r w:rsidRPr="00BA0C48">
        <w:rPr>
          <w:rFonts w:ascii="Tahoma" w:hAnsi="Tahoma" w:cs="Tahoma"/>
          <w:spacing w:val="-5"/>
        </w:rPr>
        <w:t xml:space="preserve"> </w:t>
      </w:r>
      <w:r w:rsidRPr="00BA0C48">
        <w:rPr>
          <w:rFonts w:ascii="Tahoma" w:hAnsi="Tahoma" w:cs="Tahoma"/>
        </w:rPr>
        <w:t>as</w:t>
      </w:r>
      <w:r w:rsidRPr="00BA0C48">
        <w:rPr>
          <w:rFonts w:ascii="Tahoma" w:hAnsi="Tahoma" w:cs="Tahoma"/>
          <w:spacing w:val="-5"/>
        </w:rPr>
        <w:t xml:space="preserve"> </w:t>
      </w:r>
      <w:r w:rsidRPr="00BA0C48">
        <w:rPr>
          <w:rFonts w:ascii="Tahoma" w:hAnsi="Tahoma" w:cs="Tahoma"/>
        </w:rPr>
        <w:t>creating</w:t>
      </w:r>
      <w:r w:rsidRPr="00BA0C48">
        <w:rPr>
          <w:rFonts w:ascii="Tahoma" w:hAnsi="Tahoma" w:cs="Tahoma"/>
          <w:spacing w:val="-5"/>
        </w:rPr>
        <w:t xml:space="preserve"> </w:t>
      </w:r>
      <w:r w:rsidRPr="00BA0C48">
        <w:rPr>
          <w:rFonts w:ascii="Tahoma" w:hAnsi="Tahoma" w:cs="Tahoma"/>
        </w:rPr>
        <w:t>an</w:t>
      </w:r>
      <w:r w:rsidRPr="00BA0C48">
        <w:rPr>
          <w:rFonts w:ascii="Tahoma" w:hAnsi="Tahoma" w:cs="Tahoma"/>
          <w:spacing w:val="-3"/>
        </w:rPr>
        <w:t xml:space="preserve"> </w:t>
      </w:r>
      <w:r w:rsidRPr="00BA0C48">
        <w:rPr>
          <w:rFonts w:ascii="Tahoma" w:hAnsi="Tahoma" w:cs="Tahoma"/>
        </w:rPr>
        <w:t>identity,</w:t>
      </w:r>
      <w:r w:rsidRPr="00BA0C48">
        <w:rPr>
          <w:rFonts w:ascii="Tahoma" w:hAnsi="Tahoma" w:cs="Tahoma"/>
          <w:spacing w:val="-2"/>
        </w:rPr>
        <w:t xml:space="preserve"> </w:t>
      </w:r>
      <w:r w:rsidRPr="00BA0C48">
        <w:rPr>
          <w:rFonts w:ascii="Tahoma" w:hAnsi="Tahoma" w:cs="Tahoma"/>
        </w:rPr>
        <w:t>seeking</w:t>
      </w:r>
      <w:r w:rsidRPr="00BA0C48">
        <w:rPr>
          <w:rFonts w:ascii="Tahoma" w:hAnsi="Tahoma" w:cs="Tahoma"/>
          <w:spacing w:val="-3"/>
        </w:rPr>
        <w:t xml:space="preserve"> </w:t>
      </w:r>
      <w:r w:rsidRPr="00BA0C48">
        <w:rPr>
          <w:rFonts w:ascii="Tahoma" w:hAnsi="Tahoma" w:cs="Tahoma"/>
        </w:rPr>
        <w:t>adventure</w:t>
      </w:r>
      <w:r w:rsidRPr="00BA0C48">
        <w:rPr>
          <w:rFonts w:ascii="Tahoma" w:hAnsi="Tahoma" w:cs="Tahoma"/>
          <w:spacing w:val="-5"/>
        </w:rPr>
        <w:t xml:space="preserve"> </w:t>
      </w:r>
      <w:r w:rsidRPr="00BA0C48">
        <w:rPr>
          <w:rFonts w:ascii="Tahoma" w:hAnsi="Tahoma" w:cs="Tahoma"/>
        </w:rPr>
        <w:t>and</w:t>
      </w:r>
      <w:r w:rsidRPr="00BA0C48">
        <w:rPr>
          <w:rFonts w:ascii="Tahoma" w:hAnsi="Tahoma" w:cs="Tahoma"/>
          <w:spacing w:val="-2"/>
        </w:rPr>
        <w:t xml:space="preserve"> </w:t>
      </w:r>
      <w:r w:rsidRPr="00BA0C48">
        <w:rPr>
          <w:rFonts w:ascii="Tahoma" w:hAnsi="Tahoma" w:cs="Tahoma"/>
        </w:rPr>
        <w:t>a</w:t>
      </w:r>
      <w:r w:rsidRPr="00BA0C48">
        <w:rPr>
          <w:rFonts w:ascii="Tahoma" w:hAnsi="Tahoma" w:cs="Tahoma"/>
          <w:spacing w:val="-3"/>
        </w:rPr>
        <w:t xml:space="preserve"> </w:t>
      </w:r>
      <w:r w:rsidRPr="00BA0C48">
        <w:rPr>
          <w:rFonts w:ascii="Tahoma" w:hAnsi="Tahoma" w:cs="Tahoma"/>
        </w:rPr>
        <w:t>desire</w:t>
      </w:r>
      <w:r w:rsidRPr="00BA0C48">
        <w:rPr>
          <w:rFonts w:ascii="Tahoma" w:hAnsi="Tahoma" w:cs="Tahoma"/>
          <w:spacing w:val="-4"/>
        </w:rPr>
        <w:t xml:space="preserve"> </w:t>
      </w:r>
      <w:r w:rsidRPr="00BA0C48">
        <w:rPr>
          <w:rFonts w:ascii="Tahoma" w:hAnsi="Tahoma" w:cs="Tahoma"/>
        </w:rPr>
        <w:t>for moral change are things that CYP will explore in normal childhood and adolescent development stages and this should not be discouraged (e.g.</w:t>
      </w:r>
      <w:r w:rsidR="005B3AD7">
        <w:rPr>
          <w:rFonts w:ascii="Tahoma" w:hAnsi="Tahoma" w:cs="Tahoma"/>
        </w:rPr>
        <w:t xml:space="preserve"> </w:t>
      </w:r>
      <w:r w:rsidRPr="00BA0C48">
        <w:rPr>
          <w:rFonts w:ascii="Tahoma" w:hAnsi="Tahoma" w:cs="Tahoma"/>
        </w:rPr>
        <w:t>Coppock</w:t>
      </w:r>
      <w:r w:rsidRPr="00BA0C48">
        <w:rPr>
          <w:rFonts w:ascii="Tahoma" w:hAnsi="Tahoma" w:cs="Tahoma"/>
          <w:spacing w:val="-2"/>
        </w:rPr>
        <w:t xml:space="preserve"> </w:t>
      </w:r>
      <w:r w:rsidRPr="00BA0C48">
        <w:rPr>
          <w:rFonts w:ascii="Tahoma" w:hAnsi="Tahoma" w:cs="Tahoma"/>
        </w:rPr>
        <w:t>and McGovern, 2014).</w:t>
      </w:r>
      <w:r w:rsidRPr="00BA0C48">
        <w:rPr>
          <w:rFonts w:ascii="Tahoma" w:hAnsi="Tahoma" w:cs="Tahoma"/>
          <w:spacing w:val="40"/>
        </w:rPr>
        <w:t xml:space="preserve"> </w:t>
      </w:r>
      <w:r w:rsidRPr="00BA0C48">
        <w:rPr>
          <w:rFonts w:ascii="Tahoma" w:hAnsi="Tahoma" w:cs="Tahoma"/>
        </w:rPr>
        <w:t xml:space="preserve">This guidance stresses </w:t>
      </w:r>
      <w:r w:rsidRPr="00BA0C48">
        <w:rPr>
          <w:rFonts w:ascii="Tahoma" w:hAnsi="Tahoma" w:cs="Tahoma"/>
          <w:b/>
        </w:rPr>
        <w:t>the importance of encouraging</w:t>
      </w:r>
      <w:r w:rsidRPr="00BA0C48">
        <w:rPr>
          <w:rFonts w:ascii="Tahoma" w:hAnsi="Tahoma" w:cs="Tahoma"/>
          <w:b/>
          <w:spacing w:val="-3"/>
        </w:rPr>
        <w:t xml:space="preserve"> </w:t>
      </w:r>
      <w:r w:rsidRPr="00BA0C48">
        <w:rPr>
          <w:rFonts w:ascii="Tahoma" w:hAnsi="Tahoma" w:cs="Tahoma"/>
          <w:b/>
        </w:rPr>
        <w:t>CYP</w:t>
      </w:r>
      <w:r w:rsidRPr="00BA0C48">
        <w:rPr>
          <w:rFonts w:ascii="Tahoma" w:hAnsi="Tahoma" w:cs="Tahoma"/>
          <w:b/>
          <w:spacing w:val="-3"/>
        </w:rPr>
        <w:t xml:space="preserve"> </w:t>
      </w:r>
      <w:r w:rsidRPr="00BA0C48">
        <w:rPr>
          <w:rFonts w:ascii="Tahoma" w:hAnsi="Tahoma" w:cs="Tahoma"/>
          <w:b/>
        </w:rPr>
        <w:t>to</w:t>
      </w:r>
      <w:r w:rsidRPr="00BA0C48">
        <w:rPr>
          <w:rFonts w:ascii="Tahoma" w:hAnsi="Tahoma" w:cs="Tahoma"/>
          <w:b/>
          <w:spacing w:val="-6"/>
        </w:rPr>
        <w:t xml:space="preserve"> </w:t>
      </w:r>
      <w:r w:rsidRPr="00BA0C48">
        <w:rPr>
          <w:rFonts w:ascii="Tahoma" w:hAnsi="Tahoma" w:cs="Tahoma"/>
          <w:b/>
        </w:rPr>
        <w:t>develop</w:t>
      </w:r>
      <w:r w:rsidRPr="00BA0C48">
        <w:rPr>
          <w:rFonts w:ascii="Tahoma" w:hAnsi="Tahoma" w:cs="Tahoma"/>
          <w:b/>
          <w:spacing w:val="-3"/>
        </w:rPr>
        <w:t xml:space="preserve"> </w:t>
      </w:r>
      <w:r w:rsidRPr="00BA0C48">
        <w:rPr>
          <w:rFonts w:ascii="Tahoma" w:hAnsi="Tahoma" w:cs="Tahoma"/>
          <w:b/>
        </w:rPr>
        <w:t>and</w:t>
      </w:r>
      <w:r w:rsidRPr="00BA0C48">
        <w:rPr>
          <w:rFonts w:ascii="Tahoma" w:hAnsi="Tahoma" w:cs="Tahoma"/>
          <w:b/>
          <w:spacing w:val="-3"/>
        </w:rPr>
        <w:t xml:space="preserve"> </w:t>
      </w:r>
      <w:r w:rsidRPr="00BA0C48">
        <w:rPr>
          <w:rFonts w:ascii="Tahoma" w:hAnsi="Tahoma" w:cs="Tahoma"/>
          <w:b/>
        </w:rPr>
        <w:t>explore</w:t>
      </w:r>
      <w:r w:rsidRPr="00BA0C48">
        <w:rPr>
          <w:rFonts w:ascii="Tahoma" w:hAnsi="Tahoma" w:cs="Tahoma"/>
          <w:b/>
          <w:spacing w:val="-4"/>
        </w:rPr>
        <w:t xml:space="preserve"> </w:t>
      </w:r>
      <w:r w:rsidRPr="00BA0C48">
        <w:rPr>
          <w:rFonts w:ascii="Tahoma" w:hAnsi="Tahoma" w:cs="Tahoma"/>
          <w:b/>
        </w:rPr>
        <w:t>their</w:t>
      </w:r>
      <w:r w:rsidRPr="00BA0C48">
        <w:rPr>
          <w:rFonts w:ascii="Tahoma" w:hAnsi="Tahoma" w:cs="Tahoma"/>
          <w:b/>
          <w:spacing w:val="-2"/>
        </w:rPr>
        <w:t xml:space="preserve"> </w:t>
      </w:r>
      <w:r w:rsidRPr="00BA0C48">
        <w:rPr>
          <w:rFonts w:ascii="Tahoma" w:hAnsi="Tahoma" w:cs="Tahoma"/>
          <w:b/>
        </w:rPr>
        <w:t>views</w:t>
      </w:r>
      <w:r w:rsidRPr="00BA0C48">
        <w:rPr>
          <w:rFonts w:ascii="Tahoma" w:hAnsi="Tahoma" w:cs="Tahoma"/>
        </w:rPr>
        <w:t>,</w:t>
      </w:r>
      <w:r w:rsidRPr="00BA0C48">
        <w:rPr>
          <w:rFonts w:ascii="Tahoma" w:hAnsi="Tahoma" w:cs="Tahoma"/>
          <w:spacing w:val="-3"/>
        </w:rPr>
        <w:t xml:space="preserve"> </w:t>
      </w:r>
      <w:r w:rsidRPr="00BA0C48">
        <w:rPr>
          <w:rFonts w:ascii="Tahoma" w:hAnsi="Tahoma" w:cs="Tahoma"/>
        </w:rPr>
        <w:t>so</w:t>
      </w:r>
      <w:r w:rsidRPr="00BA0C48">
        <w:rPr>
          <w:rFonts w:ascii="Tahoma" w:hAnsi="Tahoma" w:cs="Tahoma"/>
          <w:spacing w:val="-3"/>
        </w:rPr>
        <w:t xml:space="preserve"> </w:t>
      </w:r>
      <w:r w:rsidRPr="00BA0C48">
        <w:rPr>
          <w:rFonts w:ascii="Tahoma" w:hAnsi="Tahoma" w:cs="Tahoma"/>
        </w:rPr>
        <w:t>CYP</w:t>
      </w:r>
      <w:r w:rsidRPr="00BA0C48">
        <w:rPr>
          <w:rFonts w:ascii="Tahoma" w:hAnsi="Tahoma" w:cs="Tahoma"/>
          <w:spacing w:val="-3"/>
        </w:rPr>
        <w:t xml:space="preserve"> </w:t>
      </w:r>
      <w:r w:rsidRPr="00BA0C48">
        <w:rPr>
          <w:rFonts w:ascii="Tahoma" w:hAnsi="Tahoma" w:cs="Tahoma"/>
        </w:rPr>
        <w:t>do</w:t>
      </w:r>
      <w:r w:rsidRPr="00BA0C48">
        <w:rPr>
          <w:rFonts w:ascii="Tahoma" w:hAnsi="Tahoma" w:cs="Tahoma"/>
          <w:spacing w:val="-3"/>
        </w:rPr>
        <w:t xml:space="preserve"> </w:t>
      </w:r>
      <w:r w:rsidRPr="00BA0C48">
        <w:rPr>
          <w:rFonts w:ascii="Tahoma" w:hAnsi="Tahoma" w:cs="Tahoma"/>
        </w:rPr>
        <w:t>not</w:t>
      </w:r>
      <w:r w:rsidRPr="00BA0C48">
        <w:rPr>
          <w:rFonts w:ascii="Tahoma" w:hAnsi="Tahoma" w:cs="Tahoma"/>
          <w:spacing w:val="-5"/>
        </w:rPr>
        <w:t xml:space="preserve"> </w:t>
      </w:r>
      <w:r w:rsidRPr="00BA0C48">
        <w:rPr>
          <w:rFonts w:ascii="Tahoma" w:hAnsi="Tahoma" w:cs="Tahoma"/>
        </w:rPr>
        <w:t>feel they need to hide their identities and become more isolated.</w:t>
      </w:r>
    </w:p>
    <w:p w14:paraId="2787FDC0" w14:textId="77777777" w:rsidR="00743192" w:rsidRPr="00BA0C48" w:rsidRDefault="00743192" w:rsidP="00370B2D">
      <w:pPr>
        <w:pStyle w:val="BodyText"/>
        <w:spacing w:before="7"/>
        <w:ind w:left="567" w:right="-42"/>
        <w:rPr>
          <w:rFonts w:ascii="Tahoma" w:hAnsi="Tahoma" w:cs="Tahoma"/>
        </w:rPr>
      </w:pPr>
    </w:p>
    <w:p w14:paraId="2787FDC1" w14:textId="7BE05398" w:rsidR="00743192" w:rsidRPr="00BA0C48" w:rsidRDefault="00854A5C" w:rsidP="00370B2D">
      <w:pPr>
        <w:tabs>
          <w:tab w:val="left" w:pos="7117"/>
          <w:tab w:val="left" w:pos="9735"/>
        </w:tabs>
        <w:spacing w:line="276" w:lineRule="auto"/>
        <w:ind w:left="567" w:right="-42"/>
        <w:rPr>
          <w:rFonts w:ascii="Tahoma" w:hAnsi="Tahoma" w:cs="Tahoma"/>
        </w:rPr>
      </w:pPr>
      <w:r w:rsidRPr="00BA0C48">
        <w:rPr>
          <w:rFonts w:ascii="Tahoma" w:hAnsi="Tahoma" w:cs="Tahoma"/>
        </w:rPr>
        <w:t>Commentators have also stressed the right for individuals to hold views.</w:t>
      </w:r>
      <w:r w:rsidR="00AE4AFD">
        <w:rPr>
          <w:rFonts w:ascii="Tahoma" w:hAnsi="Tahoma" w:cs="Tahoma"/>
        </w:rPr>
        <w:t xml:space="preserve"> </w:t>
      </w:r>
      <w:r w:rsidRPr="00BA0C48">
        <w:rPr>
          <w:rFonts w:ascii="Tahoma" w:hAnsi="Tahoma" w:cs="Tahoma"/>
          <w:spacing w:val="-6"/>
        </w:rPr>
        <w:t xml:space="preserve">In </w:t>
      </w:r>
      <w:r w:rsidRPr="00BA0C48">
        <w:rPr>
          <w:rFonts w:ascii="Tahoma" w:hAnsi="Tahoma" w:cs="Tahoma"/>
        </w:rPr>
        <w:t>2015 Judge Munby concluded in a CSC case where the father supported the EDL, that the parent’s political and ideological beliefs alone did not constitute significant harm (McKendrick and Finch, 2016).</w:t>
      </w:r>
      <w:r w:rsidR="00AE4AFD">
        <w:rPr>
          <w:rFonts w:ascii="Tahoma" w:hAnsi="Tahoma" w:cs="Tahoma"/>
        </w:rPr>
        <w:t xml:space="preserve"> </w:t>
      </w:r>
      <w:r w:rsidRPr="00BA0C48">
        <w:rPr>
          <w:rFonts w:ascii="Tahoma" w:hAnsi="Tahoma" w:cs="Tahoma"/>
        </w:rPr>
        <w:t>Hence</w:t>
      </w:r>
      <w:r w:rsidRPr="00BA0C48">
        <w:rPr>
          <w:rFonts w:ascii="Tahoma" w:hAnsi="Tahoma" w:cs="Tahoma"/>
          <w:spacing w:val="-12"/>
        </w:rPr>
        <w:t xml:space="preserve"> </w:t>
      </w:r>
      <w:r w:rsidRPr="00BA0C48">
        <w:rPr>
          <w:rFonts w:ascii="Tahoma" w:hAnsi="Tahoma" w:cs="Tahoma"/>
        </w:rPr>
        <w:t>this</w:t>
      </w:r>
      <w:r w:rsidRPr="00BA0C48">
        <w:rPr>
          <w:rFonts w:ascii="Tahoma" w:hAnsi="Tahoma" w:cs="Tahoma"/>
          <w:spacing w:val="-12"/>
        </w:rPr>
        <w:t xml:space="preserve"> </w:t>
      </w:r>
      <w:r w:rsidRPr="00BA0C48">
        <w:rPr>
          <w:rFonts w:ascii="Tahoma" w:hAnsi="Tahoma" w:cs="Tahoma"/>
        </w:rPr>
        <w:t>guidance</w:t>
      </w:r>
      <w:r w:rsidRPr="00BA0C48">
        <w:rPr>
          <w:rFonts w:ascii="Tahoma" w:hAnsi="Tahoma" w:cs="Tahoma"/>
          <w:spacing w:val="-12"/>
        </w:rPr>
        <w:t xml:space="preserve"> </w:t>
      </w:r>
      <w:r w:rsidRPr="00BA0C48">
        <w:rPr>
          <w:rFonts w:ascii="Tahoma" w:hAnsi="Tahoma" w:cs="Tahoma"/>
        </w:rPr>
        <w:t xml:space="preserve">focuses on </w:t>
      </w:r>
      <w:r w:rsidRPr="00BA0C48">
        <w:rPr>
          <w:rFonts w:ascii="Tahoma" w:hAnsi="Tahoma" w:cs="Tahoma"/>
          <w:b/>
        </w:rPr>
        <w:t xml:space="preserve">whether holding or acting on extremist views is causing harm </w:t>
      </w:r>
      <w:r w:rsidRPr="00BA0C48">
        <w:rPr>
          <w:rFonts w:ascii="Tahoma" w:hAnsi="Tahoma" w:cs="Tahoma"/>
        </w:rPr>
        <w:t>to the individual or others.</w:t>
      </w:r>
    </w:p>
    <w:p w14:paraId="2787FDC2" w14:textId="77777777" w:rsidR="00743192" w:rsidRPr="00BA0C48" w:rsidRDefault="00743192" w:rsidP="00370B2D">
      <w:pPr>
        <w:pStyle w:val="BodyText"/>
        <w:spacing w:before="6"/>
        <w:ind w:left="567" w:right="-42"/>
        <w:rPr>
          <w:rFonts w:ascii="Tahoma" w:hAnsi="Tahoma" w:cs="Tahoma"/>
        </w:rPr>
      </w:pPr>
    </w:p>
    <w:p w14:paraId="2787FDC3" w14:textId="77777777" w:rsidR="00743192" w:rsidRPr="00BA0C48" w:rsidRDefault="00854A5C" w:rsidP="00370B2D">
      <w:pPr>
        <w:spacing w:line="276" w:lineRule="auto"/>
        <w:ind w:left="567" w:right="-42"/>
        <w:rPr>
          <w:rFonts w:ascii="Tahoma" w:hAnsi="Tahoma" w:cs="Tahoma"/>
        </w:rPr>
      </w:pPr>
      <w:r w:rsidRPr="00BA0C48">
        <w:rPr>
          <w:rFonts w:ascii="Tahoma" w:hAnsi="Tahoma" w:cs="Tahoma"/>
        </w:rPr>
        <w:t>In practice Prevent and Channel has focused predominantly on the Muslim population</w:t>
      </w:r>
      <w:r w:rsidRPr="00BA0C48">
        <w:rPr>
          <w:rFonts w:ascii="Tahoma" w:hAnsi="Tahoma" w:cs="Tahoma"/>
          <w:spacing w:val="-4"/>
        </w:rPr>
        <w:t xml:space="preserve"> </w:t>
      </w:r>
      <w:r w:rsidRPr="00BA0C48">
        <w:rPr>
          <w:rFonts w:ascii="Tahoma" w:hAnsi="Tahoma" w:cs="Tahoma"/>
        </w:rPr>
        <w:t>and</w:t>
      </w:r>
      <w:r w:rsidRPr="00BA0C48">
        <w:rPr>
          <w:rFonts w:ascii="Tahoma" w:hAnsi="Tahoma" w:cs="Tahoma"/>
          <w:spacing w:val="-3"/>
        </w:rPr>
        <w:t xml:space="preserve"> </w:t>
      </w:r>
      <w:r w:rsidRPr="00BA0C48">
        <w:rPr>
          <w:rFonts w:ascii="Tahoma" w:hAnsi="Tahoma" w:cs="Tahoma"/>
        </w:rPr>
        <w:t>commentators</w:t>
      </w:r>
      <w:r w:rsidRPr="00BA0C48">
        <w:rPr>
          <w:rFonts w:ascii="Tahoma" w:hAnsi="Tahoma" w:cs="Tahoma"/>
          <w:spacing w:val="-3"/>
        </w:rPr>
        <w:t xml:space="preserve"> </w:t>
      </w:r>
      <w:r w:rsidRPr="00BA0C48">
        <w:rPr>
          <w:rFonts w:ascii="Tahoma" w:hAnsi="Tahoma" w:cs="Tahoma"/>
        </w:rPr>
        <w:t>note</w:t>
      </w:r>
      <w:r w:rsidRPr="00BA0C48">
        <w:rPr>
          <w:rFonts w:ascii="Tahoma" w:hAnsi="Tahoma" w:cs="Tahoma"/>
          <w:spacing w:val="-4"/>
        </w:rPr>
        <w:t xml:space="preserve"> </w:t>
      </w:r>
      <w:r w:rsidRPr="00BA0C48">
        <w:rPr>
          <w:rFonts w:ascii="Tahoma" w:hAnsi="Tahoma" w:cs="Tahoma"/>
        </w:rPr>
        <w:t>the</w:t>
      </w:r>
      <w:r w:rsidRPr="00BA0C48">
        <w:rPr>
          <w:rFonts w:ascii="Tahoma" w:hAnsi="Tahoma" w:cs="Tahoma"/>
          <w:spacing w:val="-6"/>
        </w:rPr>
        <w:t xml:space="preserve"> </w:t>
      </w:r>
      <w:r w:rsidRPr="00BA0C48">
        <w:rPr>
          <w:rFonts w:ascii="Tahoma" w:hAnsi="Tahoma" w:cs="Tahoma"/>
        </w:rPr>
        <w:t>potential</w:t>
      </w:r>
      <w:r w:rsidRPr="00BA0C48">
        <w:rPr>
          <w:rFonts w:ascii="Tahoma" w:hAnsi="Tahoma" w:cs="Tahoma"/>
          <w:spacing w:val="-5"/>
        </w:rPr>
        <w:t xml:space="preserve"> </w:t>
      </w:r>
      <w:r w:rsidRPr="00BA0C48">
        <w:rPr>
          <w:rFonts w:ascii="Tahoma" w:hAnsi="Tahoma" w:cs="Tahoma"/>
        </w:rPr>
        <w:t>negative</w:t>
      </w:r>
      <w:r w:rsidRPr="00BA0C48">
        <w:rPr>
          <w:rFonts w:ascii="Tahoma" w:hAnsi="Tahoma" w:cs="Tahoma"/>
          <w:spacing w:val="-4"/>
        </w:rPr>
        <w:t xml:space="preserve"> </w:t>
      </w:r>
      <w:r w:rsidRPr="00BA0C48">
        <w:rPr>
          <w:rFonts w:ascii="Tahoma" w:hAnsi="Tahoma" w:cs="Tahoma"/>
        </w:rPr>
        <w:t>impact</w:t>
      </w:r>
      <w:r w:rsidRPr="00BA0C48">
        <w:rPr>
          <w:rFonts w:ascii="Tahoma" w:hAnsi="Tahoma" w:cs="Tahoma"/>
          <w:spacing w:val="-4"/>
        </w:rPr>
        <w:t xml:space="preserve"> </w:t>
      </w:r>
      <w:r w:rsidRPr="00BA0C48">
        <w:rPr>
          <w:rFonts w:ascii="Tahoma" w:hAnsi="Tahoma" w:cs="Tahoma"/>
        </w:rPr>
        <w:t>this</w:t>
      </w:r>
      <w:r w:rsidRPr="00BA0C48">
        <w:rPr>
          <w:rFonts w:ascii="Tahoma" w:hAnsi="Tahoma" w:cs="Tahoma"/>
          <w:spacing w:val="-7"/>
        </w:rPr>
        <w:t xml:space="preserve"> </w:t>
      </w:r>
      <w:r w:rsidRPr="00BA0C48">
        <w:rPr>
          <w:rFonts w:ascii="Tahoma" w:hAnsi="Tahoma" w:cs="Tahoma"/>
        </w:rPr>
        <w:t>may</w:t>
      </w:r>
      <w:r w:rsidRPr="00BA0C48">
        <w:rPr>
          <w:rFonts w:ascii="Tahoma" w:hAnsi="Tahoma" w:cs="Tahoma"/>
          <w:spacing w:val="-7"/>
        </w:rPr>
        <w:t xml:space="preserve"> </w:t>
      </w:r>
      <w:r w:rsidRPr="00BA0C48">
        <w:rPr>
          <w:rFonts w:ascii="Tahoma" w:hAnsi="Tahoma" w:cs="Tahoma"/>
        </w:rPr>
        <w:t>have on isolating Muslim populations and creating potential stigma.</w:t>
      </w:r>
      <w:r w:rsidRPr="00BA0C48">
        <w:rPr>
          <w:rFonts w:ascii="Tahoma" w:hAnsi="Tahoma" w:cs="Tahoma"/>
          <w:spacing w:val="40"/>
        </w:rPr>
        <w:t xml:space="preserve"> </w:t>
      </w:r>
      <w:r w:rsidRPr="00BA0C48">
        <w:rPr>
          <w:rFonts w:ascii="Tahoma" w:hAnsi="Tahoma" w:cs="Tahoma"/>
        </w:rPr>
        <w:t>In 2011 the Association of Chief Police Officers reported that 90% of people referred to Channel are Muslims (Coppock and McGovern, 2014).</w:t>
      </w:r>
      <w:r w:rsidRPr="00BA0C48">
        <w:rPr>
          <w:rFonts w:ascii="Tahoma" w:hAnsi="Tahoma" w:cs="Tahoma"/>
          <w:spacing w:val="40"/>
        </w:rPr>
        <w:t xml:space="preserve"> </w:t>
      </w:r>
      <w:r w:rsidRPr="00BA0C48">
        <w:rPr>
          <w:rFonts w:ascii="Tahoma" w:hAnsi="Tahoma" w:cs="Tahoma"/>
        </w:rPr>
        <w:t>The global context of terrorist activities and</w:t>
      </w:r>
      <w:r w:rsidRPr="00BA0C48">
        <w:rPr>
          <w:rFonts w:ascii="Tahoma" w:hAnsi="Tahoma" w:cs="Tahoma"/>
          <w:spacing w:val="-2"/>
        </w:rPr>
        <w:t xml:space="preserve"> </w:t>
      </w:r>
      <w:r w:rsidRPr="00BA0C48">
        <w:rPr>
          <w:rFonts w:ascii="Tahoma" w:hAnsi="Tahoma" w:cs="Tahoma"/>
        </w:rPr>
        <w:t>the prominence</w:t>
      </w:r>
      <w:r w:rsidRPr="00BA0C48">
        <w:rPr>
          <w:rFonts w:ascii="Tahoma" w:hAnsi="Tahoma" w:cs="Tahoma"/>
          <w:spacing w:val="-2"/>
        </w:rPr>
        <w:t xml:space="preserve"> </w:t>
      </w:r>
      <w:r w:rsidRPr="00BA0C48">
        <w:rPr>
          <w:rFonts w:ascii="Tahoma" w:hAnsi="Tahoma" w:cs="Tahoma"/>
        </w:rPr>
        <w:t>given to Islamic</w:t>
      </w:r>
      <w:r w:rsidRPr="00BA0C48">
        <w:rPr>
          <w:rFonts w:ascii="Tahoma" w:hAnsi="Tahoma" w:cs="Tahoma"/>
          <w:spacing w:val="-1"/>
        </w:rPr>
        <w:t xml:space="preserve"> </w:t>
      </w:r>
      <w:r w:rsidRPr="00BA0C48">
        <w:rPr>
          <w:rFonts w:ascii="Tahoma" w:hAnsi="Tahoma" w:cs="Tahoma"/>
        </w:rPr>
        <w:t>extremism has arguably created a situation where practitioners may feel at pressure to act, given the potential consequences of not acting.</w:t>
      </w:r>
      <w:r w:rsidRPr="00BA0C48">
        <w:rPr>
          <w:rFonts w:ascii="Tahoma" w:hAnsi="Tahoma" w:cs="Tahoma"/>
          <w:spacing w:val="40"/>
        </w:rPr>
        <w:t xml:space="preserve"> </w:t>
      </w:r>
      <w:r w:rsidRPr="00BA0C48">
        <w:rPr>
          <w:rFonts w:ascii="Tahoma" w:hAnsi="Tahoma" w:cs="Tahoma"/>
        </w:rPr>
        <w:t xml:space="preserve">Practitioners need to </w:t>
      </w:r>
      <w:r w:rsidRPr="00BA0C48">
        <w:rPr>
          <w:rFonts w:ascii="Tahoma" w:hAnsi="Tahoma" w:cs="Tahoma"/>
          <w:b/>
        </w:rPr>
        <w:t xml:space="preserve">respond proportionately </w:t>
      </w:r>
      <w:r w:rsidRPr="00BA0C48">
        <w:rPr>
          <w:rFonts w:ascii="Tahoma" w:hAnsi="Tahoma" w:cs="Tahoma"/>
        </w:rPr>
        <w:t>to potential concerns and look for evidence of risk as with all areas of CSC.</w:t>
      </w:r>
      <w:r w:rsidRPr="00BA0C48">
        <w:rPr>
          <w:rFonts w:ascii="Tahoma" w:hAnsi="Tahoma" w:cs="Tahoma"/>
          <w:spacing w:val="40"/>
        </w:rPr>
        <w:t xml:space="preserve"> </w:t>
      </w:r>
      <w:r w:rsidRPr="00BA0C48">
        <w:rPr>
          <w:rFonts w:ascii="Tahoma" w:hAnsi="Tahoma" w:cs="Tahoma"/>
        </w:rPr>
        <w:t>Practitioners should consider all forms of extremism be that far right, environmental, animal rights, religious and/or cultural.</w:t>
      </w:r>
    </w:p>
    <w:p w14:paraId="1492EED5" w14:textId="77777777" w:rsidR="00743192" w:rsidRDefault="00743192" w:rsidP="004A2496">
      <w:pPr>
        <w:spacing w:line="276" w:lineRule="auto"/>
        <w:ind w:right="113"/>
        <w:rPr>
          <w:sz w:val="24"/>
        </w:rPr>
      </w:pPr>
    </w:p>
    <w:p w14:paraId="7B29FD17" w14:textId="36D162E8" w:rsidR="00E63254" w:rsidRPr="00E63254" w:rsidRDefault="00E63254" w:rsidP="00E63254">
      <w:pPr>
        <w:pStyle w:val="Heading1"/>
        <w:numPr>
          <w:ilvl w:val="0"/>
          <w:numId w:val="10"/>
        </w:numPr>
        <w:tabs>
          <w:tab w:val="left" w:pos="567"/>
        </w:tabs>
        <w:ind w:left="0" w:right="113" w:firstLine="0"/>
        <w:rPr>
          <w:rFonts w:ascii="Tahoma" w:hAnsi="Tahoma" w:cs="Tahoma"/>
          <w:sz w:val="28"/>
          <w:szCs w:val="28"/>
        </w:rPr>
      </w:pPr>
      <w:r w:rsidRPr="00801AE0">
        <w:rPr>
          <w:rFonts w:ascii="Tahoma" w:hAnsi="Tahoma" w:cs="Tahoma"/>
          <w:color w:val="0070C0"/>
          <w:spacing w:val="-2"/>
          <w:sz w:val="28"/>
          <w:szCs w:val="28"/>
        </w:rPr>
        <w:t>References</w:t>
      </w:r>
    </w:p>
    <w:p w14:paraId="19CC2E62" w14:textId="77777777" w:rsidR="00E63254" w:rsidRPr="00BA0C48" w:rsidRDefault="00E63254" w:rsidP="00E63254">
      <w:pPr>
        <w:pStyle w:val="Heading1"/>
        <w:tabs>
          <w:tab w:val="left" w:pos="567"/>
        </w:tabs>
        <w:ind w:left="0" w:right="113"/>
        <w:rPr>
          <w:rFonts w:ascii="Tahoma" w:hAnsi="Tahoma" w:cs="Tahoma"/>
          <w:sz w:val="28"/>
          <w:szCs w:val="28"/>
        </w:rPr>
      </w:pPr>
    </w:p>
    <w:p w14:paraId="14DF42C2" w14:textId="4A6776FB" w:rsidR="00E63254" w:rsidRDefault="00E63254" w:rsidP="00370B2D">
      <w:pPr>
        <w:tabs>
          <w:tab w:val="left" w:pos="2263"/>
          <w:tab w:val="left" w:pos="2264"/>
        </w:tabs>
        <w:spacing w:after="120" w:line="223" w:lineRule="auto"/>
        <w:ind w:left="567" w:right="-40"/>
        <w:rPr>
          <w:rFonts w:ascii="Tahoma" w:hAnsi="Tahoma" w:cs="Tahoma"/>
          <w:szCs w:val="20"/>
        </w:rPr>
      </w:pPr>
      <w:r w:rsidRPr="00801AE0">
        <w:rPr>
          <w:rFonts w:ascii="Tahoma" w:hAnsi="Tahoma" w:cs="Tahoma"/>
          <w:szCs w:val="20"/>
        </w:rPr>
        <w:t>Coppock,</w:t>
      </w:r>
      <w:r w:rsidRPr="00801AE0">
        <w:rPr>
          <w:rFonts w:ascii="Tahoma" w:hAnsi="Tahoma" w:cs="Tahoma"/>
          <w:spacing w:val="-4"/>
          <w:szCs w:val="20"/>
        </w:rPr>
        <w:t xml:space="preserve"> </w:t>
      </w:r>
      <w:r w:rsidRPr="00801AE0">
        <w:rPr>
          <w:rFonts w:ascii="Tahoma" w:hAnsi="Tahoma" w:cs="Tahoma"/>
          <w:szCs w:val="20"/>
        </w:rPr>
        <w:t>V</w:t>
      </w:r>
      <w:r w:rsidRPr="00801AE0">
        <w:rPr>
          <w:rFonts w:ascii="Tahoma" w:hAnsi="Tahoma" w:cs="Tahoma"/>
          <w:spacing w:val="-6"/>
          <w:szCs w:val="20"/>
        </w:rPr>
        <w:t xml:space="preserve"> </w:t>
      </w:r>
      <w:r w:rsidRPr="00801AE0">
        <w:rPr>
          <w:rFonts w:ascii="Tahoma" w:hAnsi="Tahoma" w:cs="Tahoma"/>
          <w:szCs w:val="20"/>
        </w:rPr>
        <w:t>and</w:t>
      </w:r>
      <w:r w:rsidRPr="00801AE0">
        <w:rPr>
          <w:rFonts w:ascii="Tahoma" w:hAnsi="Tahoma" w:cs="Tahoma"/>
          <w:spacing w:val="-6"/>
          <w:szCs w:val="20"/>
        </w:rPr>
        <w:t xml:space="preserve"> </w:t>
      </w:r>
      <w:r w:rsidRPr="00801AE0">
        <w:rPr>
          <w:rFonts w:ascii="Tahoma" w:hAnsi="Tahoma" w:cs="Tahoma"/>
          <w:szCs w:val="20"/>
        </w:rPr>
        <w:t>McGovern,</w:t>
      </w:r>
      <w:r w:rsidRPr="00801AE0">
        <w:rPr>
          <w:rFonts w:ascii="Tahoma" w:hAnsi="Tahoma" w:cs="Tahoma"/>
          <w:spacing w:val="-3"/>
          <w:szCs w:val="20"/>
        </w:rPr>
        <w:t xml:space="preserve"> </w:t>
      </w:r>
      <w:r w:rsidRPr="00801AE0">
        <w:rPr>
          <w:rFonts w:ascii="Tahoma" w:hAnsi="Tahoma" w:cs="Tahoma"/>
          <w:szCs w:val="20"/>
        </w:rPr>
        <w:t>M.</w:t>
      </w:r>
      <w:r w:rsidRPr="00801AE0">
        <w:rPr>
          <w:rFonts w:ascii="Tahoma" w:hAnsi="Tahoma" w:cs="Tahoma"/>
          <w:spacing w:val="-4"/>
          <w:szCs w:val="20"/>
        </w:rPr>
        <w:t xml:space="preserve"> </w:t>
      </w:r>
      <w:r w:rsidRPr="00801AE0">
        <w:rPr>
          <w:rFonts w:ascii="Tahoma" w:hAnsi="Tahoma" w:cs="Tahoma"/>
          <w:szCs w:val="20"/>
        </w:rPr>
        <w:t>(2014).</w:t>
      </w:r>
      <w:r w:rsidRPr="00801AE0">
        <w:rPr>
          <w:rFonts w:ascii="Tahoma" w:hAnsi="Tahoma" w:cs="Tahoma"/>
          <w:spacing w:val="40"/>
          <w:szCs w:val="20"/>
        </w:rPr>
        <w:t xml:space="preserve"> </w:t>
      </w:r>
      <w:r w:rsidRPr="00801AE0">
        <w:rPr>
          <w:rFonts w:ascii="Tahoma" w:hAnsi="Tahoma" w:cs="Tahoma"/>
          <w:i/>
          <w:iCs/>
          <w:szCs w:val="20"/>
        </w:rPr>
        <w:t>Dangerous</w:t>
      </w:r>
      <w:r w:rsidRPr="00801AE0">
        <w:rPr>
          <w:rFonts w:ascii="Tahoma" w:hAnsi="Tahoma" w:cs="Tahoma"/>
          <w:i/>
          <w:iCs/>
          <w:spacing w:val="-4"/>
          <w:szCs w:val="20"/>
        </w:rPr>
        <w:t xml:space="preserve"> </w:t>
      </w:r>
      <w:r w:rsidRPr="00801AE0">
        <w:rPr>
          <w:rFonts w:ascii="Tahoma" w:hAnsi="Tahoma" w:cs="Tahoma"/>
          <w:i/>
          <w:iCs/>
          <w:szCs w:val="20"/>
        </w:rPr>
        <w:t>Minds’?</w:t>
      </w:r>
      <w:r w:rsidRPr="00801AE0">
        <w:rPr>
          <w:rFonts w:ascii="Tahoma" w:hAnsi="Tahoma" w:cs="Tahoma"/>
          <w:i/>
          <w:iCs/>
          <w:spacing w:val="-6"/>
          <w:szCs w:val="20"/>
        </w:rPr>
        <w:t xml:space="preserve"> </w:t>
      </w:r>
      <w:r w:rsidRPr="00801AE0">
        <w:rPr>
          <w:rFonts w:ascii="Tahoma" w:hAnsi="Tahoma" w:cs="Tahoma"/>
          <w:i/>
          <w:iCs/>
          <w:szCs w:val="20"/>
        </w:rPr>
        <w:t xml:space="preserve">Deconstructing Counter-Terrorism Discourse, </w:t>
      </w:r>
      <w:proofErr w:type="spellStart"/>
      <w:r w:rsidRPr="00801AE0">
        <w:rPr>
          <w:rFonts w:ascii="Tahoma" w:hAnsi="Tahoma" w:cs="Tahoma"/>
          <w:i/>
          <w:iCs/>
          <w:szCs w:val="20"/>
        </w:rPr>
        <w:t>Radicalisation</w:t>
      </w:r>
      <w:proofErr w:type="spellEnd"/>
      <w:r w:rsidRPr="00801AE0">
        <w:rPr>
          <w:rFonts w:ascii="Tahoma" w:hAnsi="Tahoma" w:cs="Tahoma"/>
          <w:i/>
          <w:iCs/>
          <w:szCs w:val="20"/>
        </w:rPr>
        <w:t xml:space="preserve"> and the ‘Psychological Vulnerability’</w:t>
      </w:r>
      <w:r w:rsidRPr="00801AE0">
        <w:rPr>
          <w:rFonts w:ascii="Tahoma" w:hAnsi="Tahoma" w:cs="Tahoma"/>
          <w:i/>
          <w:iCs/>
          <w:spacing w:val="-3"/>
          <w:szCs w:val="20"/>
        </w:rPr>
        <w:t xml:space="preserve"> </w:t>
      </w:r>
      <w:r w:rsidRPr="00801AE0">
        <w:rPr>
          <w:rFonts w:ascii="Tahoma" w:hAnsi="Tahoma" w:cs="Tahoma"/>
          <w:i/>
          <w:iCs/>
          <w:szCs w:val="20"/>
        </w:rPr>
        <w:t>of</w:t>
      </w:r>
      <w:r w:rsidRPr="00801AE0">
        <w:rPr>
          <w:rFonts w:ascii="Tahoma" w:hAnsi="Tahoma" w:cs="Tahoma"/>
          <w:i/>
          <w:iCs/>
          <w:spacing w:val="-1"/>
          <w:szCs w:val="20"/>
        </w:rPr>
        <w:t xml:space="preserve"> </w:t>
      </w:r>
      <w:r w:rsidRPr="00801AE0">
        <w:rPr>
          <w:rFonts w:ascii="Tahoma" w:hAnsi="Tahoma" w:cs="Tahoma"/>
          <w:i/>
          <w:iCs/>
          <w:szCs w:val="20"/>
        </w:rPr>
        <w:t>Muslim</w:t>
      </w:r>
      <w:r w:rsidRPr="00801AE0">
        <w:rPr>
          <w:rFonts w:ascii="Tahoma" w:hAnsi="Tahoma" w:cs="Tahoma"/>
          <w:i/>
          <w:iCs/>
          <w:spacing w:val="-3"/>
          <w:szCs w:val="20"/>
        </w:rPr>
        <w:t xml:space="preserve"> </w:t>
      </w:r>
      <w:r w:rsidRPr="00801AE0">
        <w:rPr>
          <w:rFonts w:ascii="Tahoma" w:hAnsi="Tahoma" w:cs="Tahoma"/>
          <w:i/>
          <w:iCs/>
          <w:szCs w:val="20"/>
        </w:rPr>
        <w:t>Children</w:t>
      </w:r>
      <w:r w:rsidRPr="00801AE0">
        <w:rPr>
          <w:rFonts w:ascii="Tahoma" w:hAnsi="Tahoma" w:cs="Tahoma"/>
          <w:i/>
          <w:iCs/>
          <w:spacing w:val="-2"/>
          <w:szCs w:val="20"/>
        </w:rPr>
        <w:t xml:space="preserve"> </w:t>
      </w:r>
      <w:r w:rsidRPr="00801AE0">
        <w:rPr>
          <w:rFonts w:ascii="Tahoma" w:hAnsi="Tahoma" w:cs="Tahoma"/>
          <w:i/>
          <w:iCs/>
          <w:szCs w:val="20"/>
        </w:rPr>
        <w:t>and</w:t>
      </w:r>
      <w:r w:rsidRPr="00801AE0">
        <w:rPr>
          <w:rFonts w:ascii="Tahoma" w:hAnsi="Tahoma" w:cs="Tahoma"/>
          <w:i/>
          <w:iCs/>
          <w:spacing w:val="-2"/>
          <w:szCs w:val="20"/>
        </w:rPr>
        <w:t xml:space="preserve"> </w:t>
      </w:r>
      <w:r w:rsidRPr="00801AE0">
        <w:rPr>
          <w:rFonts w:ascii="Tahoma" w:hAnsi="Tahoma" w:cs="Tahoma"/>
          <w:i/>
          <w:iCs/>
          <w:szCs w:val="20"/>
        </w:rPr>
        <w:t>Young</w:t>
      </w:r>
      <w:r w:rsidRPr="00801AE0">
        <w:rPr>
          <w:rFonts w:ascii="Tahoma" w:hAnsi="Tahoma" w:cs="Tahoma"/>
          <w:i/>
          <w:iCs/>
          <w:spacing w:val="-4"/>
          <w:szCs w:val="20"/>
        </w:rPr>
        <w:t xml:space="preserve"> </w:t>
      </w:r>
      <w:r w:rsidRPr="00801AE0">
        <w:rPr>
          <w:rFonts w:ascii="Tahoma" w:hAnsi="Tahoma" w:cs="Tahoma"/>
          <w:i/>
          <w:iCs/>
          <w:szCs w:val="20"/>
        </w:rPr>
        <w:t>People</w:t>
      </w:r>
      <w:r w:rsidRPr="00801AE0">
        <w:rPr>
          <w:rFonts w:ascii="Tahoma" w:hAnsi="Tahoma" w:cs="Tahoma"/>
          <w:i/>
          <w:iCs/>
          <w:spacing w:val="-4"/>
          <w:szCs w:val="20"/>
        </w:rPr>
        <w:t xml:space="preserve"> </w:t>
      </w:r>
      <w:r w:rsidRPr="00801AE0">
        <w:rPr>
          <w:rFonts w:ascii="Tahoma" w:hAnsi="Tahoma" w:cs="Tahoma"/>
          <w:i/>
          <w:iCs/>
          <w:szCs w:val="20"/>
        </w:rPr>
        <w:t>in</w:t>
      </w:r>
      <w:r w:rsidRPr="00801AE0">
        <w:rPr>
          <w:rFonts w:ascii="Tahoma" w:hAnsi="Tahoma" w:cs="Tahoma"/>
          <w:i/>
          <w:iCs/>
          <w:spacing w:val="-2"/>
          <w:szCs w:val="20"/>
        </w:rPr>
        <w:t xml:space="preserve"> </w:t>
      </w:r>
      <w:r w:rsidRPr="00801AE0">
        <w:rPr>
          <w:rFonts w:ascii="Tahoma" w:hAnsi="Tahoma" w:cs="Tahoma"/>
          <w:i/>
          <w:iCs/>
          <w:szCs w:val="20"/>
        </w:rPr>
        <w:t>Britain.</w:t>
      </w:r>
      <w:r w:rsidRPr="00801AE0">
        <w:rPr>
          <w:rFonts w:ascii="Tahoma" w:hAnsi="Tahoma" w:cs="Tahoma"/>
          <w:szCs w:val="20"/>
        </w:rPr>
        <w:t xml:space="preserve"> Children</w:t>
      </w:r>
      <w:r w:rsidRPr="00801AE0">
        <w:rPr>
          <w:rFonts w:ascii="Tahoma" w:hAnsi="Tahoma" w:cs="Tahoma"/>
          <w:spacing w:val="-2"/>
          <w:szCs w:val="20"/>
        </w:rPr>
        <w:t xml:space="preserve"> </w:t>
      </w:r>
      <w:r w:rsidRPr="00801AE0">
        <w:rPr>
          <w:rFonts w:ascii="Tahoma" w:hAnsi="Tahoma" w:cs="Tahoma"/>
          <w:szCs w:val="20"/>
        </w:rPr>
        <w:t>and Society.</w:t>
      </w:r>
      <w:r w:rsidRPr="00801AE0">
        <w:rPr>
          <w:rFonts w:ascii="Tahoma" w:hAnsi="Tahoma" w:cs="Tahoma"/>
          <w:spacing w:val="40"/>
          <w:szCs w:val="20"/>
        </w:rPr>
        <w:t xml:space="preserve"> </w:t>
      </w:r>
      <w:r w:rsidRPr="00801AE0">
        <w:rPr>
          <w:rFonts w:ascii="Tahoma" w:hAnsi="Tahoma" w:cs="Tahoma"/>
          <w:szCs w:val="20"/>
        </w:rPr>
        <w:t>28.</w:t>
      </w:r>
      <w:r w:rsidRPr="00801AE0">
        <w:rPr>
          <w:rFonts w:ascii="Tahoma" w:hAnsi="Tahoma" w:cs="Tahoma"/>
          <w:spacing w:val="40"/>
          <w:szCs w:val="20"/>
        </w:rPr>
        <w:t xml:space="preserve"> </w:t>
      </w:r>
      <w:r w:rsidRPr="00801AE0">
        <w:rPr>
          <w:rFonts w:ascii="Tahoma" w:hAnsi="Tahoma" w:cs="Tahoma"/>
          <w:szCs w:val="20"/>
        </w:rPr>
        <w:t>Pp 242-256.</w:t>
      </w:r>
    </w:p>
    <w:p w14:paraId="7E4C523F" w14:textId="77777777" w:rsidR="00801AE0" w:rsidRPr="00801AE0" w:rsidRDefault="00801AE0" w:rsidP="00370B2D">
      <w:pPr>
        <w:tabs>
          <w:tab w:val="left" w:pos="2263"/>
          <w:tab w:val="left" w:pos="2264"/>
        </w:tabs>
        <w:spacing w:after="120" w:line="223" w:lineRule="auto"/>
        <w:ind w:left="567" w:right="-40"/>
        <w:rPr>
          <w:rFonts w:ascii="Tahoma" w:hAnsi="Tahoma" w:cs="Tahoma"/>
          <w:szCs w:val="20"/>
        </w:rPr>
      </w:pPr>
    </w:p>
    <w:p w14:paraId="5410D96D" w14:textId="5204DD16" w:rsidR="00E63254" w:rsidRDefault="00E63254" w:rsidP="00370B2D">
      <w:pPr>
        <w:tabs>
          <w:tab w:val="left" w:pos="2263"/>
          <w:tab w:val="left" w:pos="2264"/>
        </w:tabs>
        <w:spacing w:after="120" w:line="223" w:lineRule="auto"/>
        <w:ind w:left="567" w:right="-40"/>
        <w:rPr>
          <w:rFonts w:ascii="Tahoma" w:hAnsi="Tahoma" w:cs="Tahoma"/>
          <w:szCs w:val="20"/>
        </w:rPr>
      </w:pPr>
      <w:proofErr w:type="spellStart"/>
      <w:r w:rsidRPr="00801AE0">
        <w:rPr>
          <w:rFonts w:ascii="Tahoma" w:hAnsi="Tahoma" w:cs="Tahoma"/>
          <w:szCs w:val="20"/>
        </w:rPr>
        <w:t>Kundnani</w:t>
      </w:r>
      <w:proofErr w:type="spellEnd"/>
      <w:r w:rsidRPr="00801AE0">
        <w:rPr>
          <w:rFonts w:ascii="Tahoma" w:hAnsi="Tahoma" w:cs="Tahoma"/>
          <w:szCs w:val="20"/>
        </w:rPr>
        <w:t>,</w:t>
      </w:r>
      <w:r w:rsidRPr="00801AE0">
        <w:rPr>
          <w:rFonts w:ascii="Tahoma" w:hAnsi="Tahoma" w:cs="Tahoma"/>
          <w:spacing w:val="-4"/>
          <w:szCs w:val="20"/>
        </w:rPr>
        <w:t xml:space="preserve"> </w:t>
      </w:r>
      <w:r w:rsidRPr="00801AE0">
        <w:rPr>
          <w:rFonts w:ascii="Tahoma" w:hAnsi="Tahoma" w:cs="Tahoma"/>
          <w:szCs w:val="20"/>
        </w:rPr>
        <w:t>A.</w:t>
      </w:r>
      <w:r w:rsidRPr="00801AE0">
        <w:rPr>
          <w:rFonts w:ascii="Tahoma" w:hAnsi="Tahoma" w:cs="Tahoma"/>
          <w:spacing w:val="40"/>
          <w:szCs w:val="20"/>
        </w:rPr>
        <w:t xml:space="preserve"> </w:t>
      </w:r>
      <w:r w:rsidRPr="00801AE0">
        <w:rPr>
          <w:rFonts w:ascii="Tahoma" w:hAnsi="Tahoma" w:cs="Tahoma"/>
          <w:szCs w:val="20"/>
        </w:rPr>
        <w:t>(2012).</w:t>
      </w:r>
      <w:r w:rsidRPr="00801AE0">
        <w:rPr>
          <w:rFonts w:ascii="Tahoma" w:hAnsi="Tahoma" w:cs="Tahoma"/>
          <w:spacing w:val="-6"/>
          <w:szCs w:val="20"/>
        </w:rPr>
        <w:t xml:space="preserve"> </w:t>
      </w:r>
      <w:proofErr w:type="spellStart"/>
      <w:r w:rsidRPr="00801AE0">
        <w:rPr>
          <w:rFonts w:ascii="Tahoma" w:hAnsi="Tahoma" w:cs="Tahoma"/>
          <w:i/>
          <w:iCs/>
          <w:szCs w:val="20"/>
        </w:rPr>
        <w:t>Radicalisation</w:t>
      </w:r>
      <w:proofErr w:type="spellEnd"/>
      <w:r w:rsidRPr="00801AE0">
        <w:rPr>
          <w:rFonts w:ascii="Tahoma" w:hAnsi="Tahoma" w:cs="Tahoma"/>
          <w:i/>
          <w:iCs/>
          <w:szCs w:val="20"/>
        </w:rPr>
        <w:t>:</w:t>
      </w:r>
      <w:r w:rsidRPr="00801AE0">
        <w:rPr>
          <w:rFonts w:ascii="Tahoma" w:hAnsi="Tahoma" w:cs="Tahoma"/>
          <w:i/>
          <w:iCs/>
          <w:spacing w:val="-3"/>
          <w:szCs w:val="20"/>
        </w:rPr>
        <w:t xml:space="preserve"> </w:t>
      </w:r>
      <w:r w:rsidRPr="00801AE0">
        <w:rPr>
          <w:rFonts w:ascii="Tahoma" w:hAnsi="Tahoma" w:cs="Tahoma"/>
          <w:i/>
          <w:iCs/>
          <w:szCs w:val="20"/>
        </w:rPr>
        <w:t>the</w:t>
      </w:r>
      <w:r w:rsidRPr="00801AE0">
        <w:rPr>
          <w:rFonts w:ascii="Tahoma" w:hAnsi="Tahoma" w:cs="Tahoma"/>
          <w:i/>
          <w:iCs/>
          <w:spacing w:val="-3"/>
          <w:szCs w:val="20"/>
        </w:rPr>
        <w:t xml:space="preserve"> </w:t>
      </w:r>
      <w:r w:rsidRPr="00801AE0">
        <w:rPr>
          <w:rFonts w:ascii="Tahoma" w:hAnsi="Tahoma" w:cs="Tahoma"/>
          <w:i/>
          <w:iCs/>
          <w:szCs w:val="20"/>
        </w:rPr>
        <w:t>journey</w:t>
      </w:r>
      <w:r w:rsidRPr="00801AE0">
        <w:rPr>
          <w:rFonts w:ascii="Tahoma" w:hAnsi="Tahoma" w:cs="Tahoma"/>
          <w:i/>
          <w:iCs/>
          <w:spacing w:val="-6"/>
          <w:szCs w:val="20"/>
        </w:rPr>
        <w:t xml:space="preserve"> </w:t>
      </w:r>
      <w:r w:rsidRPr="00801AE0">
        <w:rPr>
          <w:rFonts w:ascii="Tahoma" w:hAnsi="Tahoma" w:cs="Tahoma"/>
          <w:i/>
          <w:iCs/>
          <w:szCs w:val="20"/>
        </w:rPr>
        <w:t>of</w:t>
      </w:r>
      <w:r w:rsidRPr="00801AE0">
        <w:rPr>
          <w:rFonts w:ascii="Tahoma" w:hAnsi="Tahoma" w:cs="Tahoma"/>
          <w:i/>
          <w:iCs/>
          <w:spacing w:val="-1"/>
          <w:szCs w:val="20"/>
        </w:rPr>
        <w:t xml:space="preserve"> </w:t>
      </w:r>
      <w:r w:rsidRPr="00801AE0">
        <w:rPr>
          <w:rFonts w:ascii="Tahoma" w:hAnsi="Tahoma" w:cs="Tahoma"/>
          <w:i/>
          <w:iCs/>
          <w:szCs w:val="20"/>
        </w:rPr>
        <w:t>a</w:t>
      </w:r>
      <w:r w:rsidRPr="00801AE0">
        <w:rPr>
          <w:rFonts w:ascii="Tahoma" w:hAnsi="Tahoma" w:cs="Tahoma"/>
          <w:i/>
          <w:iCs/>
          <w:spacing w:val="-2"/>
          <w:szCs w:val="20"/>
        </w:rPr>
        <w:t xml:space="preserve"> </w:t>
      </w:r>
      <w:r w:rsidRPr="00801AE0">
        <w:rPr>
          <w:rFonts w:ascii="Tahoma" w:hAnsi="Tahoma" w:cs="Tahoma"/>
          <w:i/>
          <w:iCs/>
          <w:szCs w:val="20"/>
        </w:rPr>
        <w:t>concept.</w:t>
      </w:r>
      <w:r w:rsidRPr="00801AE0">
        <w:rPr>
          <w:rFonts w:ascii="Tahoma" w:hAnsi="Tahoma" w:cs="Tahoma"/>
          <w:spacing w:val="40"/>
          <w:szCs w:val="20"/>
        </w:rPr>
        <w:t xml:space="preserve"> </w:t>
      </w:r>
      <w:r w:rsidRPr="00801AE0">
        <w:rPr>
          <w:rFonts w:ascii="Tahoma" w:hAnsi="Tahoma" w:cs="Tahoma"/>
          <w:szCs w:val="20"/>
        </w:rPr>
        <w:t>Race</w:t>
      </w:r>
      <w:r w:rsidRPr="00801AE0">
        <w:rPr>
          <w:rFonts w:ascii="Tahoma" w:hAnsi="Tahoma" w:cs="Tahoma"/>
          <w:spacing w:val="-3"/>
          <w:szCs w:val="20"/>
        </w:rPr>
        <w:t xml:space="preserve"> </w:t>
      </w:r>
      <w:r w:rsidRPr="00801AE0">
        <w:rPr>
          <w:rFonts w:ascii="Tahoma" w:hAnsi="Tahoma" w:cs="Tahoma"/>
          <w:szCs w:val="20"/>
        </w:rPr>
        <w:t>and Class.</w:t>
      </w:r>
      <w:r w:rsidRPr="00801AE0">
        <w:rPr>
          <w:rFonts w:ascii="Tahoma" w:hAnsi="Tahoma" w:cs="Tahoma"/>
          <w:spacing w:val="40"/>
          <w:szCs w:val="20"/>
        </w:rPr>
        <w:t xml:space="preserve"> </w:t>
      </w:r>
      <w:r w:rsidRPr="00801AE0">
        <w:rPr>
          <w:rFonts w:ascii="Tahoma" w:hAnsi="Tahoma" w:cs="Tahoma"/>
          <w:szCs w:val="20"/>
        </w:rPr>
        <w:t>54 (20).</w:t>
      </w:r>
      <w:r w:rsidRPr="00801AE0">
        <w:rPr>
          <w:rFonts w:ascii="Tahoma" w:hAnsi="Tahoma" w:cs="Tahoma"/>
          <w:spacing w:val="40"/>
          <w:szCs w:val="20"/>
        </w:rPr>
        <w:t xml:space="preserve"> </w:t>
      </w:r>
      <w:r w:rsidRPr="00801AE0">
        <w:rPr>
          <w:rFonts w:ascii="Tahoma" w:hAnsi="Tahoma" w:cs="Tahoma"/>
          <w:szCs w:val="20"/>
        </w:rPr>
        <w:t>Pp 3 – 25.</w:t>
      </w:r>
    </w:p>
    <w:p w14:paraId="1FA26BD6" w14:textId="77777777" w:rsidR="00801AE0" w:rsidRPr="00801AE0" w:rsidRDefault="00801AE0" w:rsidP="00370B2D">
      <w:pPr>
        <w:tabs>
          <w:tab w:val="left" w:pos="2263"/>
          <w:tab w:val="left" w:pos="2264"/>
        </w:tabs>
        <w:spacing w:after="120" w:line="223" w:lineRule="auto"/>
        <w:ind w:left="567" w:right="-40"/>
        <w:rPr>
          <w:rFonts w:ascii="Tahoma" w:hAnsi="Tahoma" w:cs="Tahoma"/>
          <w:szCs w:val="20"/>
        </w:rPr>
      </w:pPr>
    </w:p>
    <w:p w14:paraId="25721958" w14:textId="350FB83A" w:rsidR="00E63254" w:rsidRDefault="00E63254" w:rsidP="00370B2D">
      <w:pPr>
        <w:tabs>
          <w:tab w:val="left" w:pos="2263"/>
          <w:tab w:val="left" w:pos="2264"/>
        </w:tabs>
        <w:spacing w:after="120" w:line="223" w:lineRule="auto"/>
        <w:ind w:left="567" w:right="-40"/>
        <w:rPr>
          <w:rFonts w:ascii="Tahoma" w:hAnsi="Tahoma" w:cs="Tahoma"/>
          <w:szCs w:val="20"/>
        </w:rPr>
      </w:pPr>
      <w:r w:rsidRPr="00801AE0">
        <w:rPr>
          <w:rFonts w:ascii="Tahoma" w:hAnsi="Tahoma" w:cs="Tahoma"/>
          <w:szCs w:val="20"/>
        </w:rPr>
        <w:t>McKendrick,</w:t>
      </w:r>
      <w:r w:rsidRPr="00801AE0">
        <w:rPr>
          <w:rFonts w:ascii="Tahoma" w:hAnsi="Tahoma" w:cs="Tahoma"/>
          <w:spacing w:val="-2"/>
          <w:szCs w:val="20"/>
        </w:rPr>
        <w:t xml:space="preserve"> </w:t>
      </w:r>
      <w:r w:rsidRPr="00801AE0">
        <w:rPr>
          <w:rFonts w:ascii="Tahoma" w:hAnsi="Tahoma" w:cs="Tahoma"/>
          <w:szCs w:val="20"/>
        </w:rPr>
        <w:t>D.</w:t>
      </w:r>
      <w:r w:rsidRPr="00801AE0">
        <w:rPr>
          <w:rFonts w:ascii="Tahoma" w:hAnsi="Tahoma" w:cs="Tahoma"/>
          <w:spacing w:val="-4"/>
          <w:szCs w:val="20"/>
        </w:rPr>
        <w:t xml:space="preserve"> </w:t>
      </w:r>
      <w:r w:rsidRPr="00801AE0">
        <w:rPr>
          <w:rFonts w:ascii="Tahoma" w:hAnsi="Tahoma" w:cs="Tahoma"/>
          <w:szCs w:val="20"/>
        </w:rPr>
        <w:t>and</w:t>
      </w:r>
      <w:r w:rsidRPr="00801AE0">
        <w:rPr>
          <w:rFonts w:ascii="Tahoma" w:hAnsi="Tahoma" w:cs="Tahoma"/>
          <w:spacing w:val="-4"/>
          <w:szCs w:val="20"/>
        </w:rPr>
        <w:t xml:space="preserve"> </w:t>
      </w:r>
      <w:r w:rsidRPr="00801AE0">
        <w:rPr>
          <w:rFonts w:ascii="Tahoma" w:hAnsi="Tahoma" w:cs="Tahoma"/>
          <w:szCs w:val="20"/>
        </w:rPr>
        <w:t>Finch,</w:t>
      </w:r>
      <w:r w:rsidRPr="00801AE0">
        <w:rPr>
          <w:rFonts w:ascii="Tahoma" w:hAnsi="Tahoma" w:cs="Tahoma"/>
          <w:spacing w:val="-2"/>
          <w:szCs w:val="20"/>
        </w:rPr>
        <w:t xml:space="preserve"> </w:t>
      </w:r>
      <w:r w:rsidRPr="00801AE0">
        <w:rPr>
          <w:rFonts w:ascii="Tahoma" w:hAnsi="Tahoma" w:cs="Tahoma"/>
          <w:szCs w:val="20"/>
        </w:rPr>
        <w:t>J.</w:t>
      </w:r>
      <w:r w:rsidRPr="00801AE0">
        <w:rPr>
          <w:rFonts w:ascii="Tahoma" w:hAnsi="Tahoma" w:cs="Tahoma"/>
          <w:spacing w:val="40"/>
          <w:szCs w:val="20"/>
        </w:rPr>
        <w:t xml:space="preserve"> </w:t>
      </w:r>
      <w:r w:rsidRPr="00801AE0">
        <w:rPr>
          <w:rFonts w:ascii="Tahoma" w:hAnsi="Tahoma" w:cs="Tahoma"/>
          <w:szCs w:val="20"/>
        </w:rPr>
        <w:t>(2016).</w:t>
      </w:r>
      <w:r w:rsidRPr="00801AE0">
        <w:rPr>
          <w:rFonts w:ascii="Tahoma" w:hAnsi="Tahoma" w:cs="Tahoma"/>
          <w:spacing w:val="-2"/>
          <w:szCs w:val="20"/>
        </w:rPr>
        <w:t xml:space="preserve"> </w:t>
      </w:r>
      <w:r w:rsidRPr="00801AE0">
        <w:rPr>
          <w:rFonts w:ascii="Tahoma" w:hAnsi="Tahoma" w:cs="Tahoma"/>
          <w:i/>
          <w:iCs/>
          <w:szCs w:val="20"/>
        </w:rPr>
        <w:t>Under</w:t>
      </w:r>
      <w:r w:rsidRPr="00801AE0">
        <w:rPr>
          <w:rFonts w:ascii="Tahoma" w:hAnsi="Tahoma" w:cs="Tahoma"/>
          <w:i/>
          <w:iCs/>
          <w:spacing w:val="-5"/>
          <w:szCs w:val="20"/>
        </w:rPr>
        <w:t xml:space="preserve"> </w:t>
      </w:r>
      <w:r w:rsidRPr="00801AE0">
        <w:rPr>
          <w:rFonts w:ascii="Tahoma" w:hAnsi="Tahoma" w:cs="Tahoma"/>
          <w:i/>
          <w:iCs/>
          <w:szCs w:val="20"/>
        </w:rPr>
        <w:t>Heavy</w:t>
      </w:r>
      <w:r w:rsidRPr="00801AE0">
        <w:rPr>
          <w:rFonts w:ascii="Tahoma" w:hAnsi="Tahoma" w:cs="Tahoma"/>
          <w:i/>
          <w:iCs/>
          <w:spacing w:val="-2"/>
          <w:szCs w:val="20"/>
        </w:rPr>
        <w:t xml:space="preserve"> </w:t>
      </w:r>
      <w:proofErr w:type="gramStart"/>
      <w:r w:rsidRPr="00801AE0">
        <w:rPr>
          <w:rFonts w:ascii="Tahoma" w:hAnsi="Tahoma" w:cs="Tahoma"/>
          <w:i/>
          <w:iCs/>
          <w:szCs w:val="20"/>
        </w:rPr>
        <w:t>Manners?:</w:t>
      </w:r>
      <w:proofErr w:type="gramEnd"/>
      <w:r w:rsidRPr="00801AE0">
        <w:rPr>
          <w:rFonts w:ascii="Tahoma" w:hAnsi="Tahoma" w:cs="Tahoma"/>
          <w:i/>
          <w:iCs/>
          <w:szCs w:val="20"/>
        </w:rPr>
        <w:t xml:space="preserve"> Social</w:t>
      </w:r>
      <w:r w:rsidRPr="00801AE0">
        <w:rPr>
          <w:rFonts w:ascii="Tahoma" w:hAnsi="Tahoma" w:cs="Tahoma"/>
          <w:i/>
          <w:iCs/>
          <w:spacing w:val="-7"/>
          <w:szCs w:val="20"/>
        </w:rPr>
        <w:t xml:space="preserve"> </w:t>
      </w:r>
      <w:r w:rsidRPr="00801AE0">
        <w:rPr>
          <w:rFonts w:ascii="Tahoma" w:hAnsi="Tahoma" w:cs="Tahoma"/>
          <w:i/>
          <w:iCs/>
          <w:szCs w:val="20"/>
        </w:rPr>
        <w:t xml:space="preserve">Work, </w:t>
      </w:r>
      <w:proofErr w:type="spellStart"/>
      <w:r w:rsidRPr="00801AE0">
        <w:rPr>
          <w:rFonts w:ascii="Tahoma" w:hAnsi="Tahoma" w:cs="Tahoma"/>
          <w:i/>
          <w:iCs/>
          <w:szCs w:val="20"/>
        </w:rPr>
        <w:t>Radicalisation</w:t>
      </w:r>
      <w:proofErr w:type="spellEnd"/>
      <w:r w:rsidRPr="00801AE0">
        <w:rPr>
          <w:rFonts w:ascii="Tahoma" w:hAnsi="Tahoma" w:cs="Tahoma"/>
          <w:i/>
          <w:iCs/>
          <w:szCs w:val="20"/>
        </w:rPr>
        <w:t>, Troubled Families and Non-Linear War</w:t>
      </w:r>
      <w:r w:rsidRPr="00801AE0">
        <w:rPr>
          <w:rFonts w:ascii="Tahoma" w:hAnsi="Tahoma" w:cs="Tahoma"/>
          <w:szCs w:val="20"/>
        </w:rPr>
        <w:t>.</w:t>
      </w:r>
      <w:r w:rsidRPr="00801AE0">
        <w:rPr>
          <w:rFonts w:ascii="Tahoma" w:hAnsi="Tahoma" w:cs="Tahoma"/>
          <w:spacing w:val="40"/>
          <w:szCs w:val="20"/>
        </w:rPr>
        <w:t xml:space="preserve"> </w:t>
      </w:r>
      <w:r w:rsidRPr="00801AE0">
        <w:rPr>
          <w:rFonts w:ascii="Tahoma" w:hAnsi="Tahoma" w:cs="Tahoma"/>
          <w:szCs w:val="20"/>
        </w:rPr>
        <w:t>British Journal of Social Work. Pp 1-17.</w:t>
      </w:r>
    </w:p>
    <w:p w14:paraId="371B477D" w14:textId="77777777" w:rsidR="00801AE0" w:rsidRPr="00801AE0" w:rsidRDefault="00801AE0" w:rsidP="00370B2D">
      <w:pPr>
        <w:tabs>
          <w:tab w:val="left" w:pos="2263"/>
          <w:tab w:val="left" w:pos="2264"/>
        </w:tabs>
        <w:spacing w:after="120" w:line="223" w:lineRule="auto"/>
        <w:ind w:left="567" w:right="-40"/>
        <w:rPr>
          <w:rFonts w:ascii="Tahoma" w:hAnsi="Tahoma" w:cs="Tahoma"/>
          <w:szCs w:val="20"/>
        </w:rPr>
      </w:pPr>
    </w:p>
    <w:p w14:paraId="25430A48" w14:textId="2C9245A7" w:rsidR="00E63254" w:rsidRDefault="00E63254" w:rsidP="00370B2D">
      <w:pPr>
        <w:tabs>
          <w:tab w:val="left" w:pos="2263"/>
          <w:tab w:val="left" w:pos="2264"/>
        </w:tabs>
        <w:spacing w:after="120" w:line="223" w:lineRule="auto"/>
        <w:ind w:left="567" w:right="-40"/>
        <w:rPr>
          <w:rFonts w:ascii="Tahoma" w:hAnsi="Tahoma" w:cs="Tahoma"/>
          <w:szCs w:val="20"/>
        </w:rPr>
      </w:pPr>
      <w:r w:rsidRPr="00801AE0">
        <w:rPr>
          <w:rFonts w:ascii="Tahoma" w:hAnsi="Tahoma" w:cs="Tahoma"/>
          <w:szCs w:val="20"/>
        </w:rPr>
        <w:t>Stanley,</w:t>
      </w:r>
      <w:r w:rsidRPr="00801AE0">
        <w:rPr>
          <w:rFonts w:ascii="Tahoma" w:hAnsi="Tahoma" w:cs="Tahoma"/>
          <w:spacing w:val="-5"/>
          <w:szCs w:val="20"/>
        </w:rPr>
        <w:t xml:space="preserve"> </w:t>
      </w:r>
      <w:r w:rsidRPr="00801AE0">
        <w:rPr>
          <w:rFonts w:ascii="Tahoma" w:hAnsi="Tahoma" w:cs="Tahoma"/>
          <w:szCs w:val="20"/>
        </w:rPr>
        <w:t>T.</w:t>
      </w:r>
      <w:r w:rsidRPr="00801AE0">
        <w:rPr>
          <w:rFonts w:ascii="Tahoma" w:hAnsi="Tahoma" w:cs="Tahoma"/>
          <w:spacing w:val="-5"/>
          <w:szCs w:val="20"/>
        </w:rPr>
        <w:t xml:space="preserve"> </w:t>
      </w:r>
      <w:r w:rsidRPr="00801AE0">
        <w:rPr>
          <w:rFonts w:ascii="Tahoma" w:hAnsi="Tahoma" w:cs="Tahoma"/>
          <w:szCs w:val="20"/>
        </w:rPr>
        <w:t>and</w:t>
      </w:r>
      <w:r w:rsidRPr="00801AE0">
        <w:rPr>
          <w:rFonts w:ascii="Tahoma" w:hAnsi="Tahoma" w:cs="Tahoma"/>
          <w:spacing w:val="-5"/>
          <w:szCs w:val="20"/>
        </w:rPr>
        <w:t xml:space="preserve"> </w:t>
      </w:r>
      <w:r w:rsidRPr="00801AE0">
        <w:rPr>
          <w:rFonts w:ascii="Tahoma" w:hAnsi="Tahoma" w:cs="Tahoma"/>
          <w:szCs w:val="20"/>
        </w:rPr>
        <w:t>Guru,</w:t>
      </w:r>
      <w:r w:rsidRPr="00801AE0">
        <w:rPr>
          <w:rFonts w:ascii="Tahoma" w:hAnsi="Tahoma" w:cs="Tahoma"/>
          <w:spacing w:val="-7"/>
          <w:szCs w:val="20"/>
        </w:rPr>
        <w:t xml:space="preserve"> </w:t>
      </w:r>
      <w:r w:rsidRPr="00801AE0">
        <w:rPr>
          <w:rFonts w:ascii="Tahoma" w:hAnsi="Tahoma" w:cs="Tahoma"/>
          <w:szCs w:val="20"/>
        </w:rPr>
        <w:t>S.</w:t>
      </w:r>
      <w:r w:rsidRPr="00801AE0">
        <w:rPr>
          <w:rFonts w:ascii="Tahoma" w:hAnsi="Tahoma" w:cs="Tahoma"/>
          <w:spacing w:val="-3"/>
          <w:szCs w:val="20"/>
        </w:rPr>
        <w:t xml:space="preserve"> </w:t>
      </w:r>
      <w:r w:rsidRPr="00801AE0">
        <w:rPr>
          <w:rFonts w:ascii="Tahoma" w:hAnsi="Tahoma" w:cs="Tahoma"/>
          <w:szCs w:val="20"/>
        </w:rPr>
        <w:t>(2015).</w:t>
      </w:r>
      <w:r w:rsidRPr="00801AE0">
        <w:rPr>
          <w:rFonts w:ascii="Tahoma" w:hAnsi="Tahoma" w:cs="Tahoma"/>
          <w:spacing w:val="40"/>
          <w:szCs w:val="20"/>
        </w:rPr>
        <w:t xml:space="preserve"> </w:t>
      </w:r>
      <w:r w:rsidRPr="00801AE0">
        <w:rPr>
          <w:rFonts w:ascii="Tahoma" w:hAnsi="Tahoma" w:cs="Tahoma"/>
          <w:i/>
          <w:iCs/>
          <w:szCs w:val="20"/>
        </w:rPr>
        <w:t>Childhood</w:t>
      </w:r>
      <w:r w:rsidRPr="00801AE0">
        <w:rPr>
          <w:rFonts w:ascii="Tahoma" w:hAnsi="Tahoma" w:cs="Tahoma"/>
          <w:i/>
          <w:iCs/>
          <w:spacing w:val="-5"/>
          <w:szCs w:val="20"/>
        </w:rPr>
        <w:t xml:space="preserve"> </w:t>
      </w:r>
      <w:proofErr w:type="spellStart"/>
      <w:r w:rsidRPr="00801AE0">
        <w:rPr>
          <w:rFonts w:ascii="Tahoma" w:hAnsi="Tahoma" w:cs="Tahoma"/>
          <w:i/>
          <w:iCs/>
          <w:szCs w:val="20"/>
        </w:rPr>
        <w:t>Radicalisation</w:t>
      </w:r>
      <w:proofErr w:type="spellEnd"/>
      <w:r w:rsidRPr="00801AE0">
        <w:rPr>
          <w:rFonts w:ascii="Tahoma" w:hAnsi="Tahoma" w:cs="Tahoma"/>
          <w:i/>
          <w:iCs/>
          <w:spacing w:val="-4"/>
          <w:szCs w:val="20"/>
        </w:rPr>
        <w:t xml:space="preserve"> </w:t>
      </w:r>
      <w:r w:rsidRPr="00801AE0">
        <w:rPr>
          <w:rFonts w:ascii="Tahoma" w:hAnsi="Tahoma" w:cs="Tahoma"/>
          <w:i/>
          <w:iCs/>
          <w:szCs w:val="20"/>
        </w:rPr>
        <w:t>Risk:</w:t>
      </w:r>
      <w:r w:rsidRPr="00801AE0">
        <w:rPr>
          <w:rFonts w:ascii="Tahoma" w:hAnsi="Tahoma" w:cs="Tahoma"/>
          <w:i/>
          <w:iCs/>
          <w:spacing w:val="-3"/>
          <w:szCs w:val="20"/>
        </w:rPr>
        <w:t xml:space="preserve"> </w:t>
      </w:r>
      <w:r w:rsidRPr="00801AE0">
        <w:rPr>
          <w:rFonts w:ascii="Tahoma" w:hAnsi="Tahoma" w:cs="Tahoma"/>
          <w:i/>
          <w:iCs/>
          <w:szCs w:val="20"/>
        </w:rPr>
        <w:t>An Emerging Practice Issue</w:t>
      </w:r>
      <w:r w:rsidRPr="00801AE0">
        <w:rPr>
          <w:rFonts w:ascii="Tahoma" w:hAnsi="Tahoma" w:cs="Tahoma"/>
          <w:szCs w:val="20"/>
        </w:rPr>
        <w:t>.</w:t>
      </w:r>
      <w:r w:rsidRPr="00801AE0">
        <w:rPr>
          <w:rFonts w:ascii="Tahoma" w:hAnsi="Tahoma" w:cs="Tahoma"/>
          <w:spacing w:val="40"/>
          <w:szCs w:val="20"/>
        </w:rPr>
        <w:t xml:space="preserve"> </w:t>
      </w:r>
      <w:r w:rsidRPr="00801AE0">
        <w:rPr>
          <w:rFonts w:ascii="Tahoma" w:hAnsi="Tahoma" w:cs="Tahoma"/>
          <w:szCs w:val="20"/>
        </w:rPr>
        <w:t>Practice: Social Work in Action.</w:t>
      </w:r>
    </w:p>
    <w:p w14:paraId="0286D6D6" w14:textId="77777777" w:rsidR="00801AE0" w:rsidRPr="00801AE0" w:rsidRDefault="00801AE0" w:rsidP="00370B2D">
      <w:pPr>
        <w:tabs>
          <w:tab w:val="left" w:pos="2263"/>
          <w:tab w:val="left" w:pos="2264"/>
        </w:tabs>
        <w:spacing w:after="120" w:line="223" w:lineRule="auto"/>
        <w:ind w:left="567" w:right="-40"/>
        <w:rPr>
          <w:rFonts w:ascii="Tahoma" w:hAnsi="Tahoma" w:cs="Tahoma"/>
          <w:szCs w:val="20"/>
        </w:rPr>
      </w:pPr>
    </w:p>
    <w:p w14:paraId="17EE204F" w14:textId="59066506" w:rsidR="00E63254" w:rsidRPr="00801AE0" w:rsidRDefault="00E63254" w:rsidP="00370B2D">
      <w:pPr>
        <w:tabs>
          <w:tab w:val="left" w:pos="2263"/>
          <w:tab w:val="left" w:pos="2264"/>
        </w:tabs>
        <w:spacing w:after="120" w:line="223" w:lineRule="auto"/>
        <w:ind w:left="567" w:right="-40"/>
        <w:rPr>
          <w:rFonts w:ascii="Tahoma" w:hAnsi="Tahoma" w:cs="Tahoma"/>
          <w:szCs w:val="20"/>
        </w:rPr>
      </w:pPr>
      <w:r w:rsidRPr="00801AE0">
        <w:rPr>
          <w:rFonts w:ascii="Tahoma" w:hAnsi="Tahoma" w:cs="Tahoma"/>
          <w:szCs w:val="20"/>
        </w:rPr>
        <w:t xml:space="preserve">Tony Stanley, Surinder Guru &amp; Anna Gupta (2017):10. </w:t>
      </w:r>
      <w:r w:rsidRPr="00801AE0">
        <w:rPr>
          <w:rFonts w:ascii="Tahoma" w:hAnsi="Tahoma" w:cs="Tahoma"/>
          <w:i/>
          <w:iCs/>
          <w:szCs w:val="20"/>
        </w:rPr>
        <w:t>Working with PREVENT:</w:t>
      </w:r>
      <w:r w:rsidRPr="00801AE0">
        <w:rPr>
          <w:rFonts w:ascii="Tahoma" w:hAnsi="Tahoma" w:cs="Tahoma"/>
          <w:i/>
          <w:iCs/>
          <w:spacing w:val="-3"/>
          <w:szCs w:val="20"/>
        </w:rPr>
        <w:t xml:space="preserve"> </w:t>
      </w:r>
      <w:r w:rsidRPr="00801AE0">
        <w:rPr>
          <w:rFonts w:ascii="Tahoma" w:hAnsi="Tahoma" w:cs="Tahoma"/>
          <w:i/>
          <w:iCs/>
          <w:szCs w:val="20"/>
        </w:rPr>
        <w:t>Social</w:t>
      </w:r>
      <w:r w:rsidRPr="00801AE0">
        <w:rPr>
          <w:rFonts w:ascii="Tahoma" w:hAnsi="Tahoma" w:cs="Tahoma"/>
          <w:i/>
          <w:iCs/>
          <w:spacing w:val="-10"/>
          <w:szCs w:val="20"/>
        </w:rPr>
        <w:t xml:space="preserve"> </w:t>
      </w:r>
      <w:r w:rsidRPr="00801AE0">
        <w:rPr>
          <w:rFonts w:ascii="Tahoma" w:hAnsi="Tahoma" w:cs="Tahoma"/>
          <w:i/>
          <w:iCs/>
          <w:szCs w:val="20"/>
        </w:rPr>
        <w:t>Work</w:t>
      </w:r>
      <w:r w:rsidRPr="00801AE0">
        <w:rPr>
          <w:rFonts w:ascii="Tahoma" w:hAnsi="Tahoma" w:cs="Tahoma"/>
          <w:i/>
          <w:iCs/>
          <w:spacing w:val="-3"/>
          <w:szCs w:val="20"/>
        </w:rPr>
        <w:t xml:space="preserve"> </w:t>
      </w:r>
      <w:r w:rsidRPr="00801AE0">
        <w:rPr>
          <w:rFonts w:ascii="Tahoma" w:hAnsi="Tahoma" w:cs="Tahoma"/>
          <w:i/>
          <w:iCs/>
          <w:szCs w:val="20"/>
        </w:rPr>
        <w:t>Options</w:t>
      </w:r>
      <w:r w:rsidRPr="00801AE0">
        <w:rPr>
          <w:rFonts w:ascii="Tahoma" w:hAnsi="Tahoma" w:cs="Tahoma"/>
          <w:i/>
          <w:iCs/>
          <w:spacing w:val="-5"/>
          <w:szCs w:val="20"/>
        </w:rPr>
        <w:t xml:space="preserve"> </w:t>
      </w:r>
      <w:r w:rsidRPr="00801AE0">
        <w:rPr>
          <w:rFonts w:ascii="Tahoma" w:hAnsi="Tahoma" w:cs="Tahoma"/>
          <w:i/>
          <w:iCs/>
          <w:szCs w:val="20"/>
        </w:rPr>
        <w:t>for</w:t>
      </w:r>
      <w:r w:rsidRPr="00801AE0">
        <w:rPr>
          <w:rFonts w:ascii="Tahoma" w:hAnsi="Tahoma" w:cs="Tahoma"/>
          <w:i/>
          <w:iCs/>
          <w:spacing w:val="-3"/>
          <w:szCs w:val="20"/>
        </w:rPr>
        <w:t xml:space="preserve"> </w:t>
      </w:r>
      <w:r w:rsidRPr="00801AE0">
        <w:rPr>
          <w:rFonts w:ascii="Tahoma" w:hAnsi="Tahoma" w:cs="Tahoma"/>
          <w:i/>
          <w:iCs/>
          <w:szCs w:val="20"/>
        </w:rPr>
        <w:t>Cases</w:t>
      </w:r>
      <w:r w:rsidRPr="00801AE0">
        <w:rPr>
          <w:rFonts w:ascii="Tahoma" w:hAnsi="Tahoma" w:cs="Tahoma"/>
          <w:i/>
          <w:iCs/>
          <w:spacing w:val="-3"/>
          <w:szCs w:val="20"/>
        </w:rPr>
        <w:t xml:space="preserve"> </w:t>
      </w:r>
      <w:r w:rsidRPr="00801AE0">
        <w:rPr>
          <w:rFonts w:ascii="Tahoma" w:hAnsi="Tahoma" w:cs="Tahoma"/>
          <w:i/>
          <w:iCs/>
          <w:szCs w:val="20"/>
        </w:rPr>
        <w:t>of</w:t>
      </w:r>
      <w:r w:rsidRPr="00801AE0">
        <w:rPr>
          <w:rFonts w:ascii="Tahoma" w:hAnsi="Tahoma" w:cs="Tahoma"/>
          <w:i/>
          <w:iCs/>
          <w:spacing w:val="-5"/>
          <w:szCs w:val="20"/>
        </w:rPr>
        <w:t xml:space="preserve"> </w:t>
      </w:r>
      <w:r w:rsidRPr="00801AE0">
        <w:rPr>
          <w:rFonts w:ascii="Tahoma" w:hAnsi="Tahoma" w:cs="Tahoma"/>
          <w:i/>
          <w:iCs/>
          <w:szCs w:val="20"/>
        </w:rPr>
        <w:t>‘</w:t>
      </w:r>
      <w:proofErr w:type="spellStart"/>
      <w:r w:rsidRPr="00801AE0">
        <w:rPr>
          <w:rFonts w:ascii="Tahoma" w:hAnsi="Tahoma" w:cs="Tahoma"/>
          <w:i/>
          <w:iCs/>
          <w:szCs w:val="20"/>
        </w:rPr>
        <w:t>Radicalisation</w:t>
      </w:r>
      <w:proofErr w:type="spellEnd"/>
      <w:r w:rsidRPr="00801AE0">
        <w:rPr>
          <w:rFonts w:ascii="Tahoma" w:hAnsi="Tahoma" w:cs="Tahoma"/>
          <w:i/>
          <w:iCs/>
          <w:spacing w:val="-2"/>
          <w:szCs w:val="20"/>
        </w:rPr>
        <w:t xml:space="preserve"> </w:t>
      </w:r>
      <w:r w:rsidRPr="00801AE0">
        <w:rPr>
          <w:rFonts w:ascii="Tahoma" w:hAnsi="Tahoma" w:cs="Tahoma"/>
          <w:i/>
          <w:iCs/>
          <w:szCs w:val="20"/>
        </w:rPr>
        <w:t>Risk’,</w:t>
      </w:r>
      <w:r w:rsidRPr="00801AE0">
        <w:rPr>
          <w:rFonts w:ascii="Tahoma" w:hAnsi="Tahoma" w:cs="Tahoma"/>
          <w:i/>
          <w:iCs/>
          <w:spacing w:val="-3"/>
          <w:szCs w:val="20"/>
        </w:rPr>
        <w:t xml:space="preserve"> </w:t>
      </w:r>
      <w:r w:rsidR="00801AE0" w:rsidRPr="00801AE0">
        <w:rPr>
          <w:rFonts w:ascii="Tahoma" w:hAnsi="Tahoma" w:cs="Tahoma"/>
          <w:spacing w:val="-3"/>
          <w:szCs w:val="20"/>
        </w:rPr>
        <w:t>Practice, 30:2, 131-146, DOI: 10.1080/09503153.2017.1414176</w:t>
      </w:r>
    </w:p>
    <w:p w14:paraId="2787FDCB" w14:textId="77777777" w:rsidR="00743192" w:rsidRDefault="00743192">
      <w:pPr>
        <w:spacing w:line="273" w:lineRule="auto"/>
        <w:rPr>
          <w:sz w:val="24"/>
        </w:rPr>
        <w:sectPr w:rsidR="00743192" w:rsidSect="00801AE0">
          <w:footerReference w:type="default" r:id="rId14"/>
          <w:pgSz w:w="11910" w:h="16840"/>
          <w:pgMar w:top="1440" w:right="1440" w:bottom="1440" w:left="1440" w:header="0" w:footer="993" w:gutter="0"/>
          <w:cols w:space="720"/>
          <w:docGrid w:linePitch="299"/>
        </w:sectPr>
      </w:pPr>
    </w:p>
    <w:p w14:paraId="2787FDCE" w14:textId="0A506AD9" w:rsidR="00743192" w:rsidRPr="004A2496" w:rsidRDefault="005F77DA" w:rsidP="00BA0C48">
      <w:pPr>
        <w:pStyle w:val="Heading1"/>
        <w:rPr>
          <w:rFonts w:ascii="Tahoma" w:hAnsi="Tahoma" w:cs="Tahoma"/>
          <w:sz w:val="27"/>
        </w:rPr>
      </w:pPr>
      <w:r w:rsidRPr="004A2496">
        <w:rPr>
          <w:rFonts w:ascii="Tahoma" w:hAnsi="Tahoma" w:cs="Tahoma"/>
          <w:color w:val="006FC0"/>
          <w:sz w:val="28"/>
          <w:szCs w:val="28"/>
        </w:rPr>
        <w:lastRenderedPageBreak/>
        <w:t xml:space="preserve">Birmingham Children’s Trust </w:t>
      </w:r>
      <w:r w:rsidR="007F49B9" w:rsidRPr="004A2496">
        <w:rPr>
          <w:rFonts w:ascii="Tahoma" w:hAnsi="Tahoma" w:cs="Tahoma"/>
          <w:color w:val="006FC0"/>
          <w:spacing w:val="-7"/>
          <w:sz w:val="28"/>
          <w:szCs w:val="28"/>
        </w:rPr>
        <w:t xml:space="preserve"> </w:t>
      </w:r>
      <w:r w:rsidR="00854A5C" w:rsidRPr="004A2496">
        <w:rPr>
          <w:rFonts w:ascii="Tahoma" w:hAnsi="Tahoma" w:cs="Tahoma"/>
          <w:color w:val="006FC0"/>
          <w:sz w:val="28"/>
          <w:szCs w:val="28"/>
        </w:rPr>
        <w:t>Extremism</w:t>
      </w:r>
      <w:r w:rsidR="00854A5C" w:rsidRPr="004A2496">
        <w:rPr>
          <w:rFonts w:ascii="Tahoma" w:hAnsi="Tahoma" w:cs="Tahoma"/>
          <w:color w:val="006FC0"/>
          <w:spacing w:val="-8"/>
          <w:sz w:val="28"/>
          <w:szCs w:val="28"/>
        </w:rPr>
        <w:t xml:space="preserve"> </w:t>
      </w:r>
      <w:r w:rsidR="00854A5C" w:rsidRPr="004A2496">
        <w:rPr>
          <w:rFonts w:ascii="Tahoma" w:hAnsi="Tahoma" w:cs="Tahoma"/>
          <w:color w:val="006FC0"/>
          <w:sz w:val="28"/>
          <w:szCs w:val="28"/>
        </w:rPr>
        <w:t>Case</w:t>
      </w:r>
      <w:r w:rsidR="00854A5C" w:rsidRPr="004A2496">
        <w:rPr>
          <w:rFonts w:ascii="Tahoma" w:hAnsi="Tahoma" w:cs="Tahoma"/>
          <w:color w:val="006FC0"/>
          <w:spacing w:val="-8"/>
          <w:sz w:val="28"/>
          <w:szCs w:val="28"/>
        </w:rPr>
        <w:t xml:space="preserve"> </w:t>
      </w:r>
      <w:r w:rsidR="00854A5C" w:rsidRPr="004A2496">
        <w:rPr>
          <w:rFonts w:ascii="Tahoma" w:hAnsi="Tahoma" w:cs="Tahoma"/>
          <w:color w:val="006FC0"/>
          <w:spacing w:val="-2"/>
          <w:sz w:val="28"/>
          <w:szCs w:val="28"/>
        </w:rPr>
        <w:t>Pathway</w:t>
      </w:r>
    </w:p>
    <w:p w14:paraId="36E82586" w14:textId="0EF66B85" w:rsidR="00743192" w:rsidRDefault="005011DB">
      <w:pPr>
        <w:rPr>
          <w:sz w:val="27"/>
        </w:rPr>
      </w:pPr>
      <w:r>
        <w:pict w14:anchorId="2787FFA3">
          <v:group id="docshapegroup2" o:spid="_x0000_s2085" style="position:absolute;margin-left:14.7pt;margin-top:76.65pt;width:557.7pt;height:689.85pt;z-index:-15724544;mso-position-horizontal-relative:page;mso-position-vertical-relative:page" coordorigin="276,2118" coordsize="11154,13420">
            <v:shape id="docshape3" o:spid="_x0000_s2100" style="position:absolute;left:3276;top:2126;width:4658;height:3144" coordorigin="3276,2126" coordsize="4658,3144" o:spt="100" adj="0,,0" path="m3416,4491r-51,10l3324,4529r-28,41l3286,4621r,519l3296,5191r28,41l3365,5260r51,10l7804,5270r51,-10l7896,5232r28,-41l7934,5140r,-519l7924,4570r-28,-41l7855,4501r-51,-10l3416,4491xm3410,2126r-52,10l3315,2165r-29,43l3276,2260r,534l3286,2846r29,43l3358,2918r52,10l7780,2928r52,-10l7875,2889r29,-43l7914,2794r,-534l7904,2208r-29,-43l7832,2136r-52,-10l3410,2126xm3420,3328r-52,11l3325,3367r-28,43l3286,3462r,535l3297,4049r28,43l3368,4120r52,11l7790,4131r52,-11l7885,4092r28,-43l7924,3997r,-535l7913,3410r-28,-43l7842,3339r-52,-11l3420,3328xe" filled="f">
              <v:stroke joinstyle="round"/>
              <v:formulas/>
              <v:path arrowok="t" o:connecttype="segments"/>
            </v:shape>
            <v:shape id="docshape4" o:spid="_x0000_s2099" style="position:absolute;left:5484;top:2917;width:120;height:411" coordorigin="5484,2917" coordsize="120,411" o:spt="100" adj="0,,0" path="m5534,3208r-50,l5544,3328r45,-90l5538,3238r-4,-4l5534,3208xm5550,2917r-12,l5534,2921r,313l5538,3238r12,l5554,3234r,-313l5550,2917xm5604,3208r-50,l5554,3234r-4,4l5589,3238r15,-30xe" fillcolor="black" stroked="f">
              <v:stroke joinstyle="round"/>
              <v:formulas/>
              <v:path arrowok="t" o:connecttype="segments"/>
            </v:shape>
            <v:shape id="docshape5" o:spid="_x0000_s2098" style="position:absolute;left:294;top:2766;width:2552;height:1725" coordorigin="294,2766" coordsize="2552,1725" path="m581,2766r-76,10l436,2805r-58,45l333,2908r-29,69l294,3053r,1150l304,4280r29,69l378,4407r58,45l505,4481r76,10l2558,4491r77,-10l2704,4452r58,-45l2807,4349r29,-69l2846,4203r,-1150l2836,2977r-29,-69l2762,2850r-58,-45l2635,2776r-77,-10l581,2766xe" filled="f">
              <v:path arrowok="t"/>
            </v:shape>
            <v:shape id="docshape6" o:spid="_x0000_s2097" style="position:absolute;left:2846;top:3489;width:440;height:120" coordorigin="2846,3489" coordsize="440,120" o:spt="100" adj="0,,0" path="m2966,3489r-120,60l2966,3609r,-50l2940,3559r-4,-4l2936,3543r4,-4l2966,3539r,-50xm3166,3489r,120l3266,3559r-74,l3196,3555r,-12l3192,3539r74,l3166,3489xm2966,3539r-26,l2936,3543r,12l2940,3559r26,l2966,3539xm3166,3539r-200,l2966,3559r200,l3166,3539xm3266,3539r-74,l3196,3543r,12l3192,3559r74,l3286,3549r-20,-10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2096" type="#_x0000_t75" style="position:absolute;left:5484;top:4121;width:120;height:370">
              <v:imagedata r:id="rId15" o:title=""/>
            </v:shape>
            <v:shape id="docshape8" o:spid="_x0000_s2095" style="position:absolute;left:3286;top:5675;width:4648;height:1387" coordorigin="3286,5675" coordsize="4648,1387" path="m3517,5675r-73,12l3381,5720r-50,50l3298,5833r-12,73l3286,6831r12,73l3331,6967r50,50l3444,7050r73,12l7703,7062r73,-12l7839,7017r50,-50l7922,6904r12,-73l7934,5906r-12,-73l7889,5770r-50,-50l7776,5687r-73,-12l3517,5675xe" filled="f">
              <v:path arrowok="t"/>
            </v:shape>
            <v:shape id="docshape9" o:spid="_x0000_s2094" type="#_x0000_t75" style="position:absolute;left:5484;top:5305;width:120;height:370">
              <v:imagedata r:id="rId15" o:title=""/>
            </v:shape>
            <v:shape id="docshape10" o:spid="_x0000_s2093" style="position:absolute;left:3633;top:7827;width:3480;height:5209" coordorigin="3633,7827" coordsize="3480,5209" path="m4213,7827r-73,5l4070,7845r-67,21l3940,7895r-58,36l3828,7973r-49,49l3737,8076r-36,58l3672,8197r-21,67l3638,8334r-5,73l3633,12456r5,73l3651,12599r21,67l3701,12729r36,58l3779,12841r49,49l3882,12932r58,36l4003,12997r67,21l4140,13031r73,5l6533,13036r73,-5l6676,13018r67,-21l6806,12968r58,-36l6918,12890r49,-49l7009,12787r36,-58l7074,12666r21,-67l7108,12529r5,-73l7113,8407r-5,-73l7095,8264r-21,-67l7045,8134r-36,-58l6967,8022r-49,-49l6864,7931r-58,-36l6743,7866r-67,-21l6606,7832r-73,-5l4213,7827xe" filled="f">
              <v:path arrowok="t"/>
            </v:shape>
            <v:shape id="docshape11" o:spid="_x0000_s2092" style="position:absolute;left:5484;top:7052;width:120;height:775" coordorigin="5485,7052" coordsize="120,775" o:spt="100" adj="0,,0" path="m5535,7707r-50,l5545,7827r45,-90l5539,7737r-4,-4l5535,7707xm5550,7052r-12,l5534,7056r1,677l5539,7737r11,l5555,7733r-1,-671l5554,7056r-4,-4xm5605,7707r-50,l5555,7733r-5,4l5590,7737r15,-30xe" fillcolor="black" stroked="f">
              <v:stroke joinstyle="round"/>
              <v:formulas/>
              <v:path arrowok="t" o:connecttype="segments"/>
            </v:shape>
            <v:shape id="docshape12" o:spid="_x0000_s2091" style="position:absolute;left:284;top:7827;width:11139;height:7704" coordorigin="284,7827" coordsize="11139,7704" o:spt="100" adj="0,,0" path="m811,7827r-78,6l659,7849r-70,27l524,7912r-59,44l413,8008r-44,59l333,8132r-27,70l290,8276r-6,78l284,12509r6,78l306,12661r27,70l369,12796r44,59l465,12907r59,44l589,12987r70,27l733,13030r78,6l2920,13036r78,-6l3072,13014r70,-27l3207,12951r59,-44l3318,12855r44,-59l3398,12731r27,-70l3441,12587r6,-78l3447,8354r-6,-78l3425,8202r-27,-70l3362,8067r-44,-59l3266,7956r-59,-44l3142,7876r-70,-27l2998,7833r-78,-6l811,7827xm591,13686r-70,8l456,13717r-57,37l352,13801r-37,57l292,13923r-8,70l284,15223r8,71l315,15359r37,57l399,15463r57,37l521,15523r70,8l11116,15531r70,-8l11251,15500r57,-37l11355,15416r37,-57l11415,15294r8,-71l11423,13993r-8,-70l11392,13858r-37,-57l11308,13754r-57,-37l11186,13694r-70,-8l591,13686xe" filled="f">
              <v:stroke joinstyle="round"/>
              <v:formulas/>
              <v:path arrowok="t" o:connecttype="segments"/>
            </v:shape>
            <v:shape id="docshape13" o:spid="_x0000_s2090" style="position:absolute;left:1744;top:13036;width:3538;height:650" coordorigin="1744,13036" coordsize="3538,650" o:spt="100" adj="0,,0" path="m1864,13156r-15,-30l1804,13036r-60,120l1794,13156r,410l1744,13566r60,120l1849,13596r15,-30l1814,13566r,-410l1864,13156xm5282,13156r-15,-30l5222,13036r-60,120l5212,13156r,410l5162,13566r60,120l5267,13596r15,-30l5232,13566r,-410l5282,13156xe" fillcolor="black" stroked="f">
              <v:stroke joinstyle="round"/>
              <v:formulas/>
              <v:path arrowok="t" o:connecttype="segments"/>
            </v:shape>
            <v:shape id="docshape14" o:spid="_x0000_s2089" style="position:absolute;left:7335;top:5675;width:4088;height:7361" coordorigin="7335,5675" coordsize="4088,7361" o:spt="100" adj="0,,0" path="m8766,5675r-73,15l8634,5729r-39,59l8580,5861r,742l8595,6676r39,59l8693,6774r73,15l10959,6789r73,-15l11091,6735r39,-59l11145,6603r,-742l11130,5788r-39,-59l11032,5690r-73,-15l8766,5675xm8016,7827r-74,4l7870,7843r-69,19l7735,7888r-63,32l7614,7958r-54,45l7511,8052r-45,54l7428,8164r-32,63l7370,8293r-19,69l7339,8434r-4,74l7335,12355r4,74l7351,12501r19,69l7396,12636r32,63l7466,12757r45,54l7560,12860r54,45l7672,12943r63,32l7801,13001r69,19l7942,13032r74,4l10742,13036r74,-4l10888,13020r69,-19l11023,12975r63,-32l11144,12905r54,-45l11247,12811r45,-54l11330,12699r32,-63l11388,12570r19,-69l11419,12429r4,-74l11423,8508r-4,-74l11407,8362r-19,-69l11362,8227r-32,-63l11292,8106r-45,-54l11198,8003r-54,-45l11086,7920r-63,-32l10957,7862r-69,-19l10816,7831r-74,-4l8016,7827xe" filled="f">
              <v:stroke joinstyle="round"/>
              <v:formulas/>
              <v:path arrowok="t" o:connecttype="segments"/>
            </v:shape>
            <v:shape id="docshape15" o:spid="_x0000_s2088" style="position:absolute;left:9181;top:6779;width:240;height:6907" coordorigin="9181,6779" coordsize="240,6907" o:spt="100" adj="0,,0" path="m9301,13156r-15,-30l9241,13036r-60,120l9231,13156r,410l9181,13566r60,120l9286,13596r15,-30l9251,13566r,-410l9301,13156xm9421,7707r-50,l9370,6789r,-6l9366,6779r-12,l9350,6783r1,924l9301,7707r60,120l9406,7737r15,-30xe" fillcolor="black" stroked="f">
              <v:stroke joinstyle="round"/>
              <v:formulas/>
              <v:path arrowok="t" o:connecttype="segments"/>
            </v:shape>
            <v:shape id="docshape16" o:spid="_x0000_s2087" style="position:absolute;left:1804;top:2126;width:9532;height:4054" coordorigin="1804,2126" coordsize="9532,4054" o:spt="100" adj="0,,0" path="m8758,2126r-69,14l8632,2178r-38,57l8580,2304r,713l8594,3086r38,57l8689,3181r69,14l11158,3195r69,-14l11284,3143r38,-57l11336,3017r,-713l11322,2235r-38,-57l11227,2140r-69,-14l8758,2126xm7924,2550r656,m3276,6180r-1472,e" filled="f">
              <v:stroke joinstyle="round"/>
              <v:formulas/>
              <v:path arrowok="t" o:connecttype="segments"/>
            </v:shape>
            <v:shape id="docshape17" o:spid="_x0000_s2086" style="position:absolute;left:1744;top:6120;width:6836;height:1707" coordorigin="1744,6120" coordsize="6836,1707" o:spt="100" adj="0,,0" path="m1864,7707r-50,l1814,6174r-4,-4l1798,6170r-4,4l1794,7707r-50,l1804,7827r45,-90l1864,7707xm8580,6180r-20,-10l8460,6120r,50l7918,6170r-4,4l7914,6186r4,4l8460,6190r,50l8560,6190r20,-10xe" fillcolor="black" stroked="f">
              <v:stroke joinstyle="round"/>
              <v:formulas/>
              <v:path arrowok="t" o:connecttype="segments"/>
            </v:shape>
            <w10:wrap anchorx="page" anchory="page"/>
          </v:group>
        </w:pict>
      </w:r>
    </w:p>
    <w:p w14:paraId="2787FDCF" w14:textId="58AB18ED" w:rsidR="005F77DA" w:rsidRDefault="005F77DA">
      <w:pPr>
        <w:rPr>
          <w:sz w:val="27"/>
        </w:rPr>
        <w:sectPr w:rsidR="005F77DA" w:rsidSect="00BA0C48">
          <w:footerReference w:type="default" r:id="rId16"/>
          <w:pgSz w:w="11910" w:h="16840"/>
          <w:pgMar w:top="993" w:right="620" w:bottom="1180" w:left="120" w:header="0" w:footer="993" w:gutter="0"/>
          <w:cols w:space="720"/>
        </w:sectPr>
      </w:pPr>
    </w:p>
    <w:p w14:paraId="2787FDD0" w14:textId="77777777" w:rsidR="00743192" w:rsidRDefault="00743192">
      <w:pPr>
        <w:pStyle w:val="BodyText"/>
        <w:rPr>
          <w:b/>
          <w:sz w:val="20"/>
        </w:rPr>
      </w:pPr>
    </w:p>
    <w:p w14:paraId="2787FDD1" w14:textId="77777777" w:rsidR="00743192" w:rsidRDefault="00743192">
      <w:pPr>
        <w:pStyle w:val="BodyText"/>
        <w:rPr>
          <w:b/>
          <w:sz w:val="20"/>
        </w:rPr>
      </w:pPr>
    </w:p>
    <w:p w14:paraId="2787FDD2" w14:textId="77777777" w:rsidR="00743192" w:rsidRDefault="00743192">
      <w:pPr>
        <w:pStyle w:val="BodyText"/>
        <w:spacing w:before="10"/>
        <w:rPr>
          <w:b/>
          <w:sz w:val="24"/>
        </w:rPr>
      </w:pPr>
    </w:p>
    <w:p w14:paraId="2787FDD3" w14:textId="77777777" w:rsidR="00743192" w:rsidRDefault="00854A5C">
      <w:pPr>
        <w:spacing w:line="276" w:lineRule="auto"/>
        <w:ind w:left="408" w:right="38" w:hanging="1"/>
        <w:jc w:val="center"/>
        <w:rPr>
          <w:rFonts w:ascii="Calibri"/>
          <w:sz w:val="20"/>
        </w:rPr>
      </w:pPr>
      <w:r>
        <w:rPr>
          <w:rFonts w:ascii="Calibri"/>
          <w:sz w:val="20"/>
        </w:rPr>
        <w:t>CASS Staff liaise with Early Help Prevent Lead and</w:t>
      </w:r>
      <w:r>
        <w:rPr>
          <w:rFonts w:ascii="Calibri"/>
          <w:spacing w:val="-11"/>
          <w:sz w:val="20"/>
        </w:rPr>
        <w:t xml:space="preserve"> </w:t>
      </w:r>
      <w:r>
        <w:rPr>
          <w:rFonts w:ascii="Calibri"/>
          <w:sz w:val="20"/>
        </w:rPr>
        <w:t>CASS</w:t>
      </w:r>
      <w:r>
        <w:rPr>
          <w:rFonts w:ascii="Calibri"/>
          <w:spacing w:val="-11"/>
          <w:sz w:val="20"/>
        </w:rPr>
        <w:t xml:space="preserve"> </w:t>
      </w:r>
      <w:r>
        <w:rPr>
          <w:rFonts w:ascii="Calibri"/>
          <w:sz w:val="20"/>
        </w:rPr>
        <w:t>Prevent</w:t>
      </w:r>
      <w:r>
        <w:rPr>
          <w:rFonts w:ascii="Calibri"/>
          <w:spacing w:val="-11"/>
          <w:sz w:val="20"/>
        </w:rPr>
        <w:t xml:space="preserve"> </w:t>
      </w:r>
      <w:r>
        <w:rPr>
          <w:rFonts w:ascii="Calibri"/>
          <w:sz w:val="20"/>
        </w:rPr>
        <w:t>Lead</w:t>
      </w:r>
      <w:r>
        <w:rPr>
          <w:rFonts w:ascii="Calibri"/>
          <w:spacing w:val="-8"/>
          <w:sz w:val="20"/>
        </w:rPr>
        <w:t xml:space="preserve"> </w:t>
      </w:r>
      <w:r>
        <w:rPr>
          <w:rFonts w:ascii="Calibri"/>
          <w:sz w:val="20"/>
        </w:rPr>
        <w:t>to effectively</w:t>
      </w:r>
      <w:r>
        <w:rPr>
          <w:rFonts w:ascii="Calibri"/>
          <w:spacing w:val="-12"/>
          <w:sz w:val="20"/>
        </w:rPr>
        <w:t xml:space="preserve"> </w:t>
      </w:r>
      <w:r>
        <w:rPr>
          <w:rFonts w:ascii="Calibri"/>
          <w:sz w:val="20"/>
        </w:rPr>
        <w:t>complete</w:t>
      </w:r>
      <w:r>
        <w:rPr>
          <w:rFonts w:ascii="Calibri"/>
          <w:spacing w:val="-11"/>
          <w:sz w:val="20"/>
        </w:rPr>
        <w:t xml:space="preserve"> </w:t>
      </w:r>
      <w:r>
        <w:rPr>
          <w:rFonts w:ascii="Calibri"/>
          <w:sz w:val="20"/>
        </w:rPr>
        <w:t>RFSF and Screening Tool</w:t>
      </w:r>
    </w:p>
    <w:p w14:paraId="2787FDD4" w14:textId="77777777" w:rsidR="00743192" w:rsidRDefault="00854A5C">
      <w:pPr>
        <w:spacing w:before="59" w:line="278" w:lineRule="auto"/>
        <w:ind w:left="535" w:right="184"/>
        <w:jc w:val="center"/>
        <w:rPr>
          <w:rFonts w:ascii="Calibri"/>
          <w:sz w:val="20"/>
        </w:rPr>
      </w:pPr>
      <w:r>
        <w:br w:type="column"/>
      </w:r>
      <w:r>
        <w:rPr>
          <w:rFonts w:ascii="Calibri"/>
          <w:sz w:val="20"/>
        </w:rPr>
        <w:t>Contact</w:t>
      </w:r>
      <w:r>
        <w:rPr>
          <w:rFonts w:ascii="Calibri"/>
          <w:spacing w:val="-5"/>
          <w:sz w:val="20"/>
        </w:rPr>
        <w:t xml:space="preserve"> </w:t>
      </w:r>
      <w:r>
        <w:rPr>
          <w:rFonts w:ascii="Calibri"/>
          <w:sz w:val="20"/>
        </w:rPr>
        <w:t>made</w:t>
      </w:r>
      <w:r>
        <w:rPr>
          <w:rFonts w:ascii="Calibri"/>
          <w:spacing w:val="-6"/>
          <w:sz w:val="20"/>
        </w:rPr>
        <w:t xml:space="preserve"> </w:t>
      </w:r>
      <w:r>
        <w:rPr>
          <w:rFonts w:ascii="Calibri"/>
          <w:sz w:val="20"/>
        </w:rPr>
        <w:t>to</w:t>
      </w:r>
      <w:r>
        <w:rPr>
          <w:rFonts w:ascii="Calibri"/>
          <w:spacing w:val="-5"/>
          <w:sz w:val="20"/>
        </w:rPr>
        <w:t xml:space="preserve"> </w:t>
      </w:r>
      <w:r>
        <w:rPr>
          <w:rFonts w:ascii="Calibri"/>
          <w:sz w:val="20"/>
        </w:rPr>
        <w:t>CASS</w:t>
      </w:r>
      <w:r>
        <w:rPr>
          <w:rFonts w:ascii="Calibri"/>
          <w:spacing w:val="-6"/>
          <w:sz w:val="20"/>
        </w:rPr>
        <w:t xml:space="preserve"> </w:t>
      </w:r>
      <w:r>
        <w:rPr>
          <w:rFonts w:ascii="Calibri"/>
          <w:sz w:val="20"/>
        </w:rPr>
        <w:t>regarding</w:t>
      </w:r>
      <w:r>
        <w:rPr>
          <w:rFonts w:ascii="Calibri"/>
          <w:spacing w:val="-6"/>
          <w:sz w:val="20"/>
        </w:rPr>
        <w:t xml:space="preserve"> </w:t>
      </w:r>
      <w:r>
        <w:rPr>
          <w:rFonts w:ascii="Calibri"/>
          <w:sz w:val="20"/>
        </w:rPr>
        <w:t>a</w:t>
      </w:r>
      <w:r>
        <w:rPr>
          <w:rFonts w:ascii="Calibri"/>
          <w:spacing w:val="-2"/>
          <w:sz w:val="20"/>
        </w:rPr>
        <w:t xml:space="preserve"> </w:t>
      </w:r>
      <w:r>
        <w:rPr>
          <w:rFonts w:ascii="Calibri"/>
          <w:sz w:val="20"/>
        </w:rPr>
        <w:t>child</w:t>
      </w:r>
      <w:r>
        <w:rPr>
          <w:rFonts w:ascii="Calibri"/>
          <w:spacing w:val="-4"/>
          <w:sz w:val="20"/>
        </w:rPr>
        <w:t xml:space="preserve"> </w:t>
      </w:r>
      <w:r>
        <w:rPr>
          <w:rFonts w:ascii="Calibri"/>
          <w:sz w:val="20"/>
        </w:rPr>
        <w:t>or</w:t>
      </w:r>
      <w:r>
        <w:rPr>
          <w:rFonts w:ascii="Calibri"/>
          <w:spacing w:val="-5"/>
          <w:sz w:val="20"/>
        </w:rPr>
        <w:t xml:space="preserve"> </w:t>
      </w:r>
      <w:r>
        <w:rPr>
          <w:rFonts w:ascii="Calibri"/>
          <w:sz w:val="20"/>
        </w:rPr>
        <w:t>young person with suspected extremism concerns</w:t>
      </w:r>
    </w:p>
    <w:p w14:paraId="2787FDD5" w14:textId="77777777" w:rsidR="00743192" w:rsidRDefault="00743192">
      <w:pPr>
        <w:pStyle w:val="BodyText"/>
        <w:rPr>
          <w:rFonts w:ascii="Calibri"/>
          <w:sz w:val="20"/>
        </w:rPr>
      </w:pPr>
    </w:p>
    <w:p w14:paraId="2787FDD6" w14:textId="77777777" w:rsidR="00743192" w:rsidRDefault="00743192">
      <w:pPr>
        <w:pStyle w:val="BodyText"/>
        <w:rPr>
          <w:rFonts w:ascii="Calibri"/>
          <w:sz w:val="20"/>
        </w:rPr>
      </w:pPr>
    </w:p>
    <w:p w14:paraId="2787FDD7" w14:textId="77777777" w:rsidR="00743192" w:rsidRDefault="00854A5C">
      <w:pPr>
        <w:spacing w:before="148" w:line="276" w:lineRule="auto"/>
        <w:ind w:left="409" w:right="39"/>
        <w:jc w:val="center"/>
        <w:rPr>
          <w:rFonts w:ascii="Calibri"/>
          <w:sz w:val="20"/>
        </w:rPr>
      </w:pPr>
      <w:r>
        <w:rPr>
          <w:rFonts w:ascii="Calibri"/>
          <w:sz w:val="20"/>
        </w:rPr>
        <w:t>CASS</w:t>
      </w:r>
      <w:r>
        <w:rPr>
          <w:rFonts w:ascii="Calibri"/>
          <w:spacing w:val="-5"/>
          <w:sz w:val="20"/>
        </w:rPr>
        <w:t xml:space="preserve"> </w:t>
      </w:r>
      <w:r>
        <w:rPr>
          <w:rFonts w:ascii="Calibri"/>
          <w:sz w:val="20"/>
        </w:rPr>
        <w:t>receive</w:t>
      </w:r>
      <w:r>
        <w:rPr>
          <w:rFonts w:ascii="Calibri"/>
          <w:spacing w:val="-5"/>
          <w:sz w:val="20"/>
        </w:rPr>
        <w:t xml:space="preserve"> </w:t>
      </w:r>
      <w:r>
        <w:rPr>
          <w:rFonts w:ascii="Calibri"/>
          <w:sz w:val="20"/>
        </w:rPr>
        <w:t>a</w:t>
      </w:r>
      <w:r>
        <w:rPr>
          <w:rFonts w:ascii="Calibri"/>
          <w:spacing w:val="-5"/>
          <w:sz w:val="20"/>
        </w:rPr>
        <w:t xml:space="preserve"> </w:t>
      </w:r>
      <w:r>
        <w:rPr>
          <w:rFonts w:ascii="Calibri"/>
          <w:sz w:val="20"/>
        </w:rPr>
        <w:t>Request</w:t>
      </w:r>
      <w:r>
        <w:rPr>
          <w:rFonts w:ascii="Calibri"/>
          <w:spacing w:val="-3"/>
          <w:sz w:val="20"/>
        </w:rPr>
        <w:t xml:space="preserve"> </w:t>
      </w:r>
      <w:r>
        <w:rPr>
          <w:rFonts w:ascii="Calibri"/>
          <w:sz w:val="20"/>
        </w:rPr>
        <w:t>for</w:t>
      </w:r>
      <w:r>
        <w:rPr>
          <w:rFonts w:ascii="Calibri"/>
          <w:spacing w:val="-5"/>
          <w:sz w:val="20"/>
        </w:rPr>
        <w:t xml:space="preserve"> </w:t>
      </w:r>
      <w:r>
        <w:rPr>
          <w:rFonts w:ascii="Calibri"/>
          <w:sz w:val="20"/>
        </w:rPr>
        <w:t>Support</w:t>
      </w:r>
      <w:r>
        <w:rPr>
          <w:rFonts w:ascii="Calibri"/>
          <w:spacing w:val="-5"/>
          <w:sz w:val="20"/>
        </w:rPr>
        <w:t xml:space="preserve"> </w:t>
      </w:r>
      <w:r>
        <w:rPr>
          <w:rFonts w:ascii="Calibri"/>
          <w:sz w:val="20"/>
        </w:rPr>
        <w:t>Form</w:t>
      </w:r>
      <w:r>
        <w:rPr>
          <w:rFonts w:ascii="Calibri"/>
          <w:spacing w:val="-6"/>
          <w:sz w:val="20"/>
        </w:rPr>
        <w:t xml:space="preserve"> </w:t>
      </w:r>
      <w:r>
        <w:rPr>
          <w:rFonts w:ascii="Calibri"/>
          <w:sz w:val="20"/>
        </w:rPr>
        <w:t>(RFSF)</w:t>
      </w:r>
      <w:r>
        <w:rPr>
          <w:rFonts w:ascii="Calibri"/>
          <w:spacing w:val="-6"/>
          <w:sz w:val="20"/>
        </w:rPr>
        <w:t xml:space="preserve"> </w:t>
      </w:r>
      <w:r>
        <w:rPr>
          <w:rFonts w:ascii="Calibri"/>
          <w:sz w:val="20"/>
        </w:rPr>
        <w:t>and the Extremism Screening Tool</w:t>
      </w:r>
    </w:p>
    <w:p w14:paraId="2787FDD8" w14:textId="77777777" w:rsidR="00743192" w:rsidRDefault="00854A5C">
      <w:pPr>
        <w:spacing w:before="74" w:line="278" w:lineRule="auto"/>
        <w:ind w:left="407" w:right="227" w:hanging="1"/>
        <w:jc w:val="center"/>
        <w:rPr>
          <w:rFonts w:ascii="Calibri"/>
          <w:sz w:val="20"/>
        </w:rPr>
      </w:pPr>
      <w:r>
        <w:br w:type="column"/>
      </w:r>
      <w:r>
        <w:rPr>
          <w:rFonts w:ascii="Calibri"/>
          <w:sz w:val="20"/>
        </w:rPr>
        <w:t>Immediate concerns are reported</w:t>
      </w:r>
      <w:r>
        <w:rPr>
          <w:rFonts w:ascii="Calibri"/>
          <w:spacing w:val="-9"/>
          <w:sz w:val="20"/>
        </w:rPr>
        <w:t xml:space="preserve"> </w:t>
      </w:r>
      <w:r>
        <w:rPr>
          <w:rFonts w:ascii="Calibri"/>
          <w:sz w:val="20"/>
        </w:rPr>
        <w:t>to</w:t>
      </w:r>
      <w:r>
        <w:rPr>
          <w:rFonts w:ascii="Calibri"/>
          <w:spacing w:val="-9"/>
          <w:sz w:val="20"/>
        </w:rPr>
        <w:t xml:space="preserve"> </w:t>
      </w:r>
      <w:r>
        <w:rPr>
          <w:rFonts w:ascii="Calibri"/>
          <w:sz w:val="20"/>
        </w:rPr>
        <w:t>CASS</w:t>
      </w:r>
      <w:r>
        <w:rPr>
          <w:rFonts w:ascii="Calibri"/>
          <w:spacing w:val="-10"/>
          <w:sz w:val="20"/>
        </w:rPr>
        <w:t xml:space="preserve"> </w:t>
      </w:r>
      <w:r>
        <w:rPr>
          <w:rFonts w:ascii="Calibri"/>
          <w:sz w:val="20"/>
        </w:rPr>
        <w:t>by</w:t>
      </w:r>
      <w:r>
        <w:rPr>
          <w:rFonts w:ascii="Calibri"/>
          <w:spacing w:val="-9"/>
          <w:sz w:val="20"/>
        </w:rPr>
        <w:t xml:space="preserve"> </w:t>
      </w:r>
      <w:r>
        <w:rPr>
          <w:rFonts w:ascii="Calibri"/>
          <w:sz w:val="20"/>
        </w:rPr>
        <w:t>phone on 0121 3031888</w:t>
      </w:r>
    </w:p>
    <w:p w14:paraId="2787FDD9" w14:textId="77777777" w:rsidR="00743192" w:rsidRDefault="00743192">
      <w:pPr>
        <w:spacing w:line="278" w:lineRule="auto"/>
        <w:jc w:val="center"/>
        <w:rPr>
          <w:rFonts w:ascii="Calibri"/>
          <w:sz w:val="20"/>
        </w:rPr>
        <w:sectPr w:rsidR="00743192">
          <w:type w:val="continuous"/>
          <w:pgSz w:w="11910" w:h="16840"/>
          <w:pgMar w:top="1720" w:right="620" w:bottom="1180" w:left="120" w:header="0" w:footer="993" w:gutter="0"/>
          <w:cols w:num="3" w:space="720" w:equalWidth="0">
            <w:col w:w="2532" w:space="425"/>
            <w:col w:w="4689" w:space="689"/>
            <w:col w:w="2835"/>
          </w:cols>
        </w:sectPr>
      </w:pPr>
    </w:p>
    <w:p w14:paraId="2787FDDA" w14:textId="77777777" w:rsidR="00743192" w:rsidRDefault="00743192">
      <w:pPr>
        <w:pStyle w:val="BodyText"/>
        <w:spacing w:before="9"/>
        <w:rPr>
          <w:rFonts w:ascii="Calibri"/>
          <w:sz w:val="17"/>
        </w:rPr>
      </w:pPr>
    </w:p>
    <w:p w14:paraId="2787FDDB" w14:textId="77777777" w:rsidR="00743192" w:rsidRDefault="00854A5C">
      <w:pPr>
        <w:spacing w:before="59" w:line="276" w:lineRule="auto"/>
        <w:ind w:left="3311" w:right="3499"/>
        <w:jc w:val="center"/>
        <w:rPr>
          <w:rFonts w:ascii="Calibri"/>
          <w:sz w:val="20"/>
        </w:rPr>
      </w:pPr>
      <w:r>
        <w:rPr>
          <w:rFonts w:ascii="Calibri"/>
          <w:sz w:val="20"/>
        </w:rPr>
        <w:t>CASS</w:t>
      </w:r>
      <w:r>
        <w:rPr>
          <w:rFonts w:ascii="Calibri"/>
          <w:spacing w:val="-3"/>
          <w:sz w:val="20"/>
        </w:rPr>
        <w:t xml:space="preserve"> </w:t>
      </w:r>
      <w:r>
        <w:rPr>
          <w:rFonts w:ascii="Calibri"/>
          <w:sz w:val="20"/>
        </w:rPr>
        <w:t>staff</w:t>
      </w:r>
      <w:r>
        <w:rPr>
          <w:rFonts w:ascii="Calibri"/>
          <w:spacing w:val="-7"/>
          <w:sz w:val="20"/>
        </w:rPr>
        <w:t xml:space="preserve"> </w:t>
      </w:r>
      <w:r>
        <w:rPr>
          <w:rFonts w:ascii="Calibri"/>
          <w:sz w:val="20"/>
        </w:rPr>
        <w:t>to</w:t>
      </w:r>
      <w:r>
        <w:rPr>
          <w:rFonts w:ascii="Calibri"/>
          <w:spacing w:val="-6"/>
          <w:sz w:val="20"/>
        </w:rPr>
        <w:t xml:space="preserve"> </w:t>
      </w:r>
      <w:r>
        <w:rPr>
          <w:rFonts w:ascii="Calibri"/>
          <w:sz w:val="20"/>
        </w:rPr>
        <w:t>check</w:t>
      </w:r>
      <w:r>
        <w:rPr>
          <w:rFonts w:ascii="Calibri"/>
          <w:spacing w:val="-6"/>
          <w:sz w:val="20"/>
        </w:rPr>
        <w:t xml:space="preserve"> </w:t>
      </w:r>
      <w:r>
        <w:rPr>
          <w:rFonts w:ascii="Calibri"/>
          <w:sz w:val="20"/>
        </w:rPr>
        <w:t>whether</w:t>
      </w:r>
      <w:r>
        <w:rPr>
          <w:rFonts w:ascii="Calibri"/>
          <w:spacing w:val="-5"/>
          <w:sz w:val="20"/>
        </w:rPr>
        <w:t xml:space="preserve"> </w:t>
      </w:r>
      <w:r>
        <w:rPr>
          <w:rFonts w:ascii="Calibri"/>
          <w:sz w:val="20"/>
        </w:rPr>
        <w:t>partners</w:t>
      </w:r>
      <w:r>
        <w:rPr>
          <w:rFonts w:ascii="Calibri"/>
          <w:spacing w:val="-7"/>
          <w:sz w:val="20"/>
        </w:rPr>
        <w:t xml:space="preserve"> </w:t>
      </w:r>
      <w:r>
        <w:rPr>
          <w:rFonts w:ascii="Calibri"/>
          <w:sz w:val="20"/>
        </w:rPr>
        <w:t>have</w:t>
      </w:r>
      <w:r>
        <w:rPr>
          <w:rFonts w:ascii="Calibri"/>
          <w:spacing w:val="-7"/>
          <w:sz w:val="20"/>
        </w:rPr>
        <w:t xml:space="preserve"> </w:t>
      </w:r>
      <w:r>
        <w:rPr>
          <w:rFonts w:ascii="Calibri"/>
          <w:sz w:val="20"/>
        </w:rPr>
        <w:t>any concerns regarding the CYP and family</w:t>
      </w:r>
    </w:p>
    <w:p w14:paraId="2787FDDC" w14:textId="77777777" w:rsidR="00743192" w:rsidRDefault="00743192">
      <w:pPr>
        <w:pStyle w:val="BodyText"/>
        <w:rPr>
          <w:rFonts w:ascii="Calibri"/>
          <w:sz w:val="20"/>
        </w:rPr>
      </w:pPr>
    </w:p>
    <w:p w14:paraId="2787FDDD" w14:textId="77777777" w:rsidR="00743192" w:rsidRDefault="00743192">
      <w:pPr>
        <w:pStyle w:val="BodyText"/>
        <w:spacing w:before="7"/>
        <w:rPr>
          <w:rFonts w:ascii="Calibri"/>
          <w:sz w:val="27"/>
        </w:rPr>
      </w:pPr>
    </w:p>
    <w:p w14:paraId="2787FDDE" w14:textId="77777777" w:rsidR="00743192" w:rsidRDefault="00743192">
      <w:pPr>
        <w:rPr>
          <w:rFonts w:ascii="Calibri"/>
          <w:sz w:val="27"/>
        </w:rPr>
        <w:sectPr w:rsidR="00743192">
          <w:type w:val="continuous"/>
          <w:pgSz w:w="11910" w:h="16840"/>
          <w:pgMar w:top="1720" w:right="620" w:bottom="1180" w:left="120" w:header="0" w:footer="993" w:gutter="0"/>
          <w:cols w:space="720"/>
        </w:sectPr>
      </w:pPr>
    </w:p>
    <w:p w14:paraId="2787FDDF" w14:textId="77777777" w:rsidR="00743192" w:rsidRDefault="00854A5C">
      <w:pPr>
        <w:spacing w:before="71" w:line="276" w:lineRule="auto"/>
        <w:ind w:left="3545" w:hanging="2"/>
        <w:jc w:val="center"/>
        <w:rPr>
          <w:rFonts w:ascii="Calibri" w:hAnsi="Calibri"/>
          <w:sz w:val="20"/>
        </w:rPr>
      </w:pPr>
      <w:r>
        <w:rPr>
          <w:rFonts w:ascii="Calibri" w:hAnsi="Calibri"/>
          <w:sz w:val="20"/>
        </w:rPr>
        <w:t>CASS Senior Practitioner and/or TM make a decision on the level of risk using Right Service Right</w:t>
      </w:r>
      <w:r>
        <w:rPr>
          <w:rFonts w:ascii="Calibri" w:hAnsi="Calibri"/>
          <w:spacing w:val="-6"/>
          <w:sz w:val="20"/>
        </w:rPr>
        <w:t xml:space="preserve"> </w:t>
      </w:r>
      <w:r>
        <w:rPr>
          <w:rFonts w:ascii="Calibri" w:hAnsi="Calibri"/>
          <w:sz w:val="20"/>
        </w:rPr>
        <w:t>Time</w:t>
      </w:r>
      <w:r>
        <w:rPr>
          <w:rFonts w:ascii="Calibri" w:hAnsi="Calibri"/>
          <w:spacing w:val="-5"/>
          <w:sz w:val="20"/>
        </w:rPr>
        <w:t xml:space="preserve"> </w:t>
      </w:r>
      <w:r>
        <w:rPr>
          <w:rFonts w:ascii="Calibri" w:hAnsi="Calibri"/>
          <w:sz w:val="20"/>
        </w:rPr>
        <w:t>–</w:t>
      </w:r>
      <w:r>
        <w:rPr>
          <w:rFonts w:ascii="Calibri" w:hAnsi="Calibri"/>
          <w:spacing w:val="-6"/>
          <w:sz w:val="20"/>
        </w:rPr>
        <w:t xml:space="preserve"> </w:t>
      </w:r>
      <w:r>
        <w:rPr>
          <w:rFonts w:ascii="Calibri" w:hAnsi="Calibri"/>
          <w:sz w:val="20"/>
        </w:rPr>
        <w:t>based</w:t>
      </w:r>
      <w:r>
        <w:rPr>
          <w:rFonts w:ascii="Calibri" w:hAnsi="Calibri"/>
          <w:spacing w:val="-6"/>
          <w:sz w:val="20"/>
        </w:rPr>
        <w:t xml:space="preserve"> </w:t>
      </w:r>
      <w:r>
        <w:rPr>
          <w:rFonts w:ascii="Calibri" w:hAnsi="Calibri"/>
          <w:sz w:val="20"/>
        </w:rPr>
        <w:t>on</w:t>
      </w:r>
      <w:r>
        <w:rPr>
          <w:rFonts w:ascii="Calibri" w:hAnsi="Calibri"/>
          <w:spacing w:val="-4"/>
          <w:sz w:val="20"/>
        </w:rPr>
        <w:t xml:space="preserve"> </w:t>
      </w:r>
      <w:r>
        <w:rPr>
          <w:rFonts w:ascii="Calibri" w:hAnsi="Calibri"/>
          <w:sz w:val="20"/>
        </w:rPr>
        <w:t>the</w:t>
      </w:r>
      <w:r>
        <w:rPr>
          <w:rFonts w:ascii="Calibri" w:hAnsi="Calibri"/>
          <w:spacing w:val="-6"/>
          <w:sz w:val="20"/>
        </w:rPr>
        <w:t xml:space="preserve"> </w:t>
      </w:r>
      <w:r>
        <w:rPr>
          <w:rFonts w:ascii="Calibri" w:hAnsi="Calibri"/>
          <w:sz w:val="20"/>
        </w:rPr>
        <w:t>extremism</w:t>
      </w:r>
      <w:r>
        <w:rPr>
          <w:rFonts w:ascii="Calibri" w:hAnsi="Calibri"/>
          <w:spacing w:val="-6"/>
          <w:sz w:val="20"/>
        </w:rPr>
        <w:t xml:space="preserve"> </w:t>
      </w:r>
      <w:r>
        <w:rPr>
          <w:rFonts w:ascii="Calibri" w:hAnsi="Calibri"/>
          <w:sz w:val="20"/>
        </w:rPr>
        <w:t>and</w:t>
      </w:r>
      <w:r>
        <w:rPr>
          <w:rFonts w:ascii="Calibri" w:hAnsi="Calibri"/>
          <w:spacing w:val="-6"/>
          <w:sz w:val="20"/>
        </w:rPr>
        <w:t xml:space="preserve"> </w:t>
      </w:r>
      <w:r>
        <w:rPr>
          <w:rFonts w:ascii="Calibri" w:hAnsi="Calibri"/>
          <w:sz w:val="20"/>
        </w:rPr>
        <w:t>wider safeguarding concerns</w:t>
      </w:r>
    </w:p>
    <w:p w14:paraId="2787FDE0" w14:textId="77777777" w:rsidR="00743192" w:rsidRDefault="00854A5C">
      <w:pPr>
        <w:spacing w:before="59" w:line="276" w:lineRule="auto"/>
        <w:ind w:left="1262" w:right="406" w:hanging="2"/>
        <w:jc w:val="center"/>
        <w:rPr>
          <w:rFonts w:ascii="Calibri"/>
          <w:sz w:val="20"/>
        </w:rPr>
      </w:pPr>
      <w:r>
        <w:br w:type="column"/>
      </w:r>
      <w:r>
        <w:rPr>
          <w:rFonts w:ascii="Calibri"/>
          <w:sz w:val="20"/>
        </w:rPr>
        <w:t>CASS SW makes recommendation</w:t>
      </w:r>
      <w:r>
        <w:rPr>
          <w:rFonts w:ascii="Calibri"/>
          <w:spacing w:val="-12"/>
          <w:sz w:val="20"/>
        </w:rPr>
        <w:t xml:space="preserve"> </w:t>
      </w:r>
      <w:r>
        <w:rPr>
          <w:rFonts w:ascii="Calibri"/>
          <w:sz w:val="20"/>
        </w:rPr>
        <w:t>for</w:t>
      </w:r>
      <w:r>
        <w:rPr>
          <w:rFonts w:ascii="Calibri"/>
          <w:spacing w:val="-11"/>
          <w:sz w:val="20"/>
        </w:rPr>
        <w:t xml:space="preserve"> </w:t>
      </w:r>
      <w:r>
        <w:rPr>
          <w:rFonts w:ascii="Calibri"/>
          <w:sz w:val="20"/>
        </w:rPr>
        <w:t>S17 or S47</w:t>
      </w:r>
    </w:p>
    <w:p w14:paraId="2787FDE1" w14:textId="77777777" w:rsidR="00743192" w:rsidRDefault="00743192">
      <w:pPr>
        <w:spacing w:line="276" w:lineRule="auto"/>
        <w:jc w:val="center"/>
        <w:rPr>
          <w:rFonts w:ascii="Calibri"/>
          <w:sz w:val="20"/>
        </w:rPr>
        <w:sectPr w:rsidR="00743192">
          <w:type w:val="continuous"/>
          <w:pgSz w:w="11910" w:h="16840"/>
          <w:pgMar w:top="1720" w:right="620" w:bottom="1180" w:left="120" w:header="0" w:footer="993" w:gutter="0"/>
          <w:cols w:num="2" w:space="720" w:equalWidth="0">
            <w:col w:w="7430" w:space="40"/>
            <w:col w:w="3700"/>
          </w:cols>
        </w:sectPr>
      </w:pPr>
    </w:p>
    <w:p w14:paraId="2787FDE2" w14:textId="77777777" w:rsidR="00743192" w:rsidRDefault="00743192">
      <w:pPr>
        <w:pStyle w:val="BodyText"/>
        <w:rPr>
          <w:rFonts w:ascii="Calibri"/>
          <w:sz w:val="20"/>
        </w:rPr>
      </w:pPr>
    </w:p>
    <w:p w14:paraId="2787FDE3" w14:textId="77777777" w:rsidR="00743192" w:rsidRDefault="00743192">
      <w:pPr>
        <w:pStyle w:val="BodyText"/>
        <w:rPr>
          <w:rFonts w:ascii="Calibri"/>
          <w:sz w:val="20"/>
        </w:rPr>
      </w:pPr>
    </w:p>
    <w:p w14:paraId="2787FDE4" w14:textId="77777777" w:rsidR="00743192" w:rsidRDefault="00743192">
      <w:pPr>
        <w:pStyle w:val="BodyText"/>
        <w:rPr>
          <w:rFonts w:ascii="Calibri"/>
          <w:sz w:val="20"/>
        </w:rPr>
      </w:pPr>
    </w:p>
    <w:p w14:paraId="2787FDE5" w14:textId="77777777" w:rsidR="00743192" w:rsidRDefault="00743192">
      <w:pPr>
        <w:pStyle w:val="BodyText"/>
        <w:spacing w:before="2"/>
        <w:rPr>
          <w:rFonts w:ascii="Calibri"/>
          <w:sz w:val="26"/>
        </w:rPr>
      </w:pPr>
    </w:p>
    <w:p w14:paraId="2787FDE6" w14:textId="77777777" w:rsidR="00743192" w:rsidRDefault="00743192">
      <w:pPr>
        <w:rPr>
          <w:rFonts w:ascii="Calibri"/>
          <w:sz w:val="26"/>
        </w:rPr>
        <w:sectPr w:rsidR="00743192">
          <w:type w:val="continuous"/>
          <w:pgSz w:w="11910" w:h="16840"/>
          <w:pgMar w:top="1720" w:right="620" w:bottom="1180" w:left="120" w:header="0" w:footer="993" w:gutter="0"/>
          <w:cols w:space="720"/>
        </w:sectPr>
      </w:pPr>
    </w:p>
    <w:p w14:paraId="2787FDE7" w14:textId="77777777" w:rsidR="00743192" w:rsidRDefault="00854A5C">
      <w:pPr>
        <w:spacing w:before="59"/>
        <w:ind w:left="1161"/>
        <w:rPr>
          <w:rFonts w:ascii="Calibri"/>
          <w:b/>
          <w:sz w:val="20"/>
        </w:rPr>
      </w:pPr>
      <w:r>
        <w:rPr>
          <w:rFonts w:ascii="Calibri"/>
          <w:b/>
          <w:sz w:val="20"/>
        </w:rPr>
        <w:t>Universal</w:t>
      </w:r>
      <w:r>
        <w:rPr>
          <w:rFonts w:ascii="Calibri"/>
          <w:b/>
          <w:spacing w:val="-7"/>
          <w:sz w:val="20"/>
        </w:rPr>
        <w:t xml:space="preserve"> </w:t>
      </w:r>
      <w:r>
        <w:rPr>
          <w:rFonts w:ascii="Calibri"/>
          <w:b/>
          <w:spacing w:val="-4"/>
          <w:sz w:val="20"/>
        </w:rPr>
        <w:t>Plus</w:t>
      </w:r>
    </w:p>
    <w:p w14:paraId="2787FDE8" w14:textId="77777777" w:rsidR="00743192" w:rsidRDefault="00854A5C">
      <w:pPr>
        <w:pStyle w:val="ListParagraph"/>
        <w:numPr>
          <w:ilvl w:val="0"/>
          <w:numId w:val="8"/>
        </w:numPr>
        <w:tabs>
          <w:tab w:val="left" w:pos="686"/>
          <w:tab w:val="left" w:pos="687"/>
        </w:tabs>
        <w:spacing w:before="98" w:line="271" w:lineRule="auto"/>
        <w:ind w:right="315"/>
        <w:rPr>
          <w:rFonts w:ascii="Calibri" w:hAnsi="Calibri"/>
          <w:sz w:val="20"/>
        </w:rPr>
      </w:pPr>
      <w:r>
        <w:rPr>
          <w:rFonts w:ascii="Calibri" w:hAnsi="Calibri"/>
          <w:sz w:val="20"/>
        </w:rPr>
        <w:t>Referral</w:t>
      </w:r>
      <w:r>
        <w:rPr>
          <w:rFonts w:ascii="Calibri" w:hAnsi="Calibri"/>
          <w:spacing w:val="-10"/>
          <w:sz w:val="20"/>
        </w:rPr>
        <w:t xml:space="preserve"> </w:t>
      </w:r>
      <w:r>
        <w:rPr>
          <w:rFonts w:ascii="Calibri" w:hAnsi="Calibri"/>
          <w:sz w:val="20"/>
        </w:rPr>
        <w:t>goes</w:t>
      </w:r>
      <w:r>
        <w:rPr>
          <w:rFonts w:ascii="Calibri" w:hAnsi="Calibri"/>
          <w:spacing w:val="-11"/>
          <w:sz w:val="20"/>
        </w:rPr>
        <w:t xml:space="preserve"> </w:t>
      </w:r>
      <w:r>
        <w:rPr>
          <w:rFonts w:ascii="Calibri" w:hAnsi="Calibri"/>
          <w:sz w:val="20"/>
        </w:rPr>
        <w:t>to</w:t>
      </w:r>
      <w:r>
        <w:rPr>
          <w:rFonts w:ascii="Calibri" w:hAnsi="Calibri"/>
          <w:spacing w:val="-10"/>
          <w:sz w:val="20"/>
        </w:rPr>
        <w:t xml:space="preserve"> </w:t>
      </w:r>
      <w:r>
        <w:rPr>
          <w:rFonts w:ascii="Calibri" w:hAnsi="Calibri"/>
          <w:sz w:val="20"/>
        </w:rPr>
        <w:t>Early</w:t>
      </w:r>
      <w:r>
        <w:rPr>
          <w:rFonts w:ascii="Calibri" w:hAnsi="Calibri"/>
          <w:spacing w:val="-10"/>
          <w:sz w:val="20"/>
        </w:rPr>
        <w:t xml:space="preserve"> </w:t>
      </w:r>
      <w:r>
        <w:rPr>
          <w:rFonts w:ascii="Calibri" w:hAnsi="Calibri"/>
          <w:sz w:val="20"/>
        </w:rPr>
        <w:t xml:space="preserve">Help </w:t>
      </w:r>
      <w:r>
        <w:rPr>
          <w:rFonts w:ascii="Calibri" w:hAnsi="Calibri"/>
          <w:spacing w:val="-4"/>
          <w:sz w:val="20"/>
        </w:rPr>
        <w:t>Team</w:t>
      </w:r>
    </w:p>
    <w:p w14:paraId="2787FDE9" w14:textId="77777777" w:rsidR="00743192" w:rsidRDefault="00854A5C">
      <w:pPr>
        <w:pStyle w:val="ListParagraph"/>
        <w:numPr>
          <w:ilvl w:val="0"/>
          <w:numId w:val="8"/>
        </w:numPr>
        <w:tabs>
          <w:tab w:val="left" w:pos="686"/>
          <w:tab w:val="left" w:pos="687"/>
        </w:tabs>
        <w:spacing w:before="69" w:line="276" w:lineRule="auto"/>
        <w:ind w:right="62"/>
        <w:rPr>
          <w:rFonts w:ascii="Calibri" w:hAnsi="Calibri"/>
          <w:sz w:val="20"/>
        </w:rPr>
      </w:pPr>
      <w:r>
        <w:rPr>
          <w:rFonts w:ascii="Calibri" w:hAnsi="Calibri"/>
          <w:sz w:val="20"/>
        </w:rPr>
        <w:t>The allocated worker liaises with BCT Channel Representatives about the case and decide whether it should</w:t>
      </w:r>
      <w:r>
        <w:rPr>
          <w:rFonts w:ascii="Calibri" w:hAnsi="Calibri"/>
          <w:spacing w:val="-11"/>
          <w:sz w:val="20"/>
        </w:rPr>
        <w:t xml:space="preserve"> </w:t>
      </w:r>
      <w:r>
        <w:rPr>
          <w:rFonts w:ascii="Calibri" w:hAnsi="Calibri"/>
          <w:sz w:val="20"/>
        </w:rPr>
        <w:t>be</w:t>
      </w:r>
      <w:r>
        <w:rPr>
          <w:rFonts w:ascii="Calibri" w:hAnsi="Calibri"/>
          <w:spacing w:val="-11"/>
          <w:sz w:val="20"/>
        </w:rPr>
        <w:t xml:space="preserve"> </w:t>
      </w:r>
      <w:r>
        <w:rPr>
          <w:rFonts w:ascii="Calibri" w:hAnsi="Calibri"/>
          <w:sz w:val="20"/>
        </w:rPr>
        <w:t>referred</w:t>
      </w:r>
      <w:r>
        <w:rPr>
          <w:rFonts w:ascii="Calibri" w:hAnsi="Calibri"/>
          <w:spacing w:val="-11"/>
          <w:sz w:val="20"/>
        </w:rPr>
        <w:t xml:space="preserve"> </w:t>
      </w:r>
      <w:r>
        <w:rPr>
          <w:rFonts w:ascii="Calibri" w:hAnsi="Calibri"/>
          <w:sz w:val="20"/>
        </w:rPr>
        <w:t>to</w:t>
      </w:r>
      <w:r>
        <w:rPr>
          <w:rFonts w:ascii="Calibri" w:hAnsi="Calibri"/>
          <w:spacing w:val="-11"/>
          <w:sz w:val="20"/>
        </w:rPr>
        <w:t xml:space="preserve"> </w:t>
      </w:r>
      <w:r>
        <w:rPr>
          <w:rFonts w:ascii="Calibri" w:hAnsi="Calibri"/>
          <w:sz w:val="20"/>
        </w:rPr>
        <w:t>Prevent</w:t>
      </w:r>
    </w:p>
    <w:p w14:paraId="2787FDEA" w14:textId="77777777" w:rsidR="00743192" w:rsidRDefault="00854A5C">
      <w:pPr>
        <w:pStyle w:val="ListParagraph"/>
        <w:numPr>
          <w:ilvl w:val="0"/>
          <w:numId w:val="8"/>
        </w:numPr>
        <w:tabs>
          <w:tab w:val="left" w:pos="686"/>
          <w:tab w:val="left" w:pos="687"/>
        </w:tabs>
        <w:spacing w:before="59" w:line="276" w:lineRule="auto"/>
        <w:ind w:right="85"/>
        <w:rPr>
          <w:rFonts w:ascii="Calibri" w:hAnsi="Calibri"/>
          <w:sz w:val="20"/>
        </w:rPr>
      </w:pPr>
      <w:r>
        <w:rPr>
          <w:rFonts w:ascii="Calibri" w:hAnsi="Calibri"/>
          <w:sz w:val="20"/>
        </w:rPr>
        <w:t>Extremism assessment guidance</w:t>
      </w:r>
      <w:r>
        <w:rPr>
          <w:rFonts w:ascii="Calibri" w:hAnsi="Calibri"/>
          <w:spacing w:val="-12"/>
          <w:sz w:val="20"/>
        </w:rPr>
        <w:t xml:space="preserve"> </w:t>
      </w:r>
      <w:r>
        <w:rPr>
          <w:rFonts w:ascii="Calibri" w:hAnsi="Calibri"/>
          <w:sz w:val="20"/>
        </w:rPr>
        <w:t>used</w:t>
      </w:r>
      <w:r>
        <w:rPr>
          <w:rFonts w:ascii="Calibri" w:hAnsi="Calibri"/>
          <w:spacing w:val="-11"/>
          <w:sz w:val="20"/>
        </w:rPr>
        <w:t xml:space="preserve"> </w:t>
      </w:r>
      <w:r>
        <w:rPr>
          <w:rFonts w:ascii="Calibri" w:hAnsi="Calibri"/>
          <w:sz w:val="20"/>
        </w:rPr>
        <w:t>to</w:t>
      </w:r>
      <w:r>
        <w:rPr>
          <w:rFonts w:ascii="Calibri" w:hAnsi="Calibri"/>
          <w:spacing w:val="-11"/>
          <w:sz w:val="20"/>
        </w:rPr>
        <w:t xml:space="preserve"> </w:t>
      </w:r>
      <w:r>
        <w:rPr>
          <w:rFonts w:ascii="Calibri" w:hAnsi="Calibri"/>
          <w:sz w:val="20"/>
        </w:rPr>
        <w:t>incorporate extremism concerns into the early help assessment</w:t>
      </w:r>
    </w:p>
    <w:p w14:paraId="2787FDEB" w14:textId="77777777" w:rsidR="00743192" w:rsidRDefault="00854A5C">
      <w:pPr>
        <w:pStyle w:val="ListParagraph"/>
        <w:numPr>
          <w:ilvl w:val="0"/>
          <w:numId w:val="8"/>
        </w:numPr>
        <w:tabs>
          <w:tab w:val="left" w:pos="686"/>
          <w:tab w:val="left" w:pos="687"/>
        </w:tabs>
        <w:spacing w:before="62" w:line="273" w:lineRule="auto"/>
        <w:ind w:right="38"/>
        <w:rPr>
          <w:rFonts w:ascii="Calibri" w:hAnsi="Calibri"/>
          <w:sz w:val="20"/>
        </w:rPr>
      </w:pPr>
      <w:r>
        <w:rPr>
          <w:rFonts w:ascii="Calibri" w:hAnsi="Calibri"/>
          <w:sz w:val="20"/>
        </w:rPr>
        <w:t>Referral may go to a partner agency (e.g. health, education)</w:t>
      </w:r>
      <w:r>
        <w:rPr>
          <w:rFonts w:ascii="Calibri" w:hAnsi="Calibri"/>
          <w:spacing w:val="-8"/>
          <w:sz w:val="20"/>
        </w:rPr>
        <w:t xml:space="preserve"> </w:t>
      </w:r>
      <w:r>
        <w:rPr>
          <w:rFonts w:ascii="Calibri" w:hAnsi="Calibri"/>
          <w:sz w:val="20"/>
        </w:rPr>
        <w:t>to</w:t>
      </w:r>
      <w:r>
        <w:rPr>
          <w:rFonts w:ascii="Calibri" w:hAnsi="Calibri"/>
          <w:spacing w:val="-8"/>
          <w:sz w:val="20"/>
        </w:rPr>
        <w:t xml:space="preserve"> </w:t>
      </w:r>
      <w:r>
        <w:rPr>
          <w:rFonts w:ascii="Calibri" w:hAnsi="Calibri"/>
          <w:sz w:val="20"/>
        </w:rPr>
        <w:t>lead</w:t>
      </w:r>
      <w:r>
        <w:rPr>
          <w:rFonts w:ascii="Calibri" w:hAnsi="Calibri"/>
          <w:spacing w:val="-8"/>
          <w:sz w:val="20"/>
        </w:rPr>
        <w:t xml:space="preserve"> </w:t>
      </w:r>
      <w:r>
        <w:rPr>
          <w:rFonts w:ascii="Calibri" w:hAnsi="Calibri"/>
          <w:sz w:val="20"/>
        </w:rPr>
        <w:t>on</w:t>
      </w:r>
      <w:r>
        <w:rPr>
          <w:rFonts w:ascii="Calibri" w:hAnsi="Calibri"/>
          <w:spacing w:val="-8"/>
          <w:sz w:val="20"/>
        </w:rPr>
        <w:t xml:space="preserve"> </w:t>
      </w:r>
      <w:r>
        <w:rPr>
          <w:rFonts w:ascii="Calibri" w:hAnsi="Calibri"/>
          <w:sz w:val="20"/>
        </w:rPr>
        <w:t>an</w:t>
      </w:r>
      <w:r>
        <w:rPr>
          <w:rFonts w:ascii="Calibri" w:hAnsi="Calibri"/>
          <w:spacing w:val="-8"/>
          <w:sz w:val="20"/>
        </w:rPr>
        <w:t xml:space="preserve"> </w:t>
      </w:r>
      <w:r>
        <w:rPr>
          <w:rFonts w:ascii="Calibri" w:hAnsi="Calibri"/>
          <w:sz w:val="20"/>
        </w:rPr>
        <w:t>Early Help Plan</w:t>
      </w:r>
    </w:p>
    <w:p w14:paraId="2787FDEC" w14:textId="77777777" w:rsidR="00743192" w:rsidRDefault="00854A5C">
      <w:pPr>
        <w:spacing w:before="74"/>
        <w:ind w:left="1174"/>
        <w:rPr>
          <w:rFonts w:ascii="Calibri"/>
          <w:b/>
          <w:sz w:val="20"/>
        </w:rPr>
      </w:pPr>
      <w:r>
        <w:br w:type="column"/>
      </w:r>
      <w:r>
        <w:rPr>
          <w:rFonts w:ascii="Calibri"/>
          <w:b/>
          <w:spacing w:val="-2"/>
          <w:sz w:val="20"/>
        </w:rPr>
        <w:t>Additional</w:t>
      </w:r>
      <w:r>
        <w:rPr>
          <w:rFonts w:ascii="Calibri"/>
          <w:b/>
          <w:spacing w:val="8"/>
          <w:sz w:val="20"/>
        </w:rPr>
        <w:t xml:space="preserve"> </w:t>
      </w:r>
      <w:r>
        <w:rPr>
          <w:rFonts w:ascii="Calibri"/>
          <w:b/>
          <w:spacing w:val="-2"/>
          <w:sz w:val="20"/>
        </w:rPr>
        <w:t>Needs</w:t>
      </w:r>
    </w:p>
    <w:p w14:paraId="2787FDED" w14:textId="77777777" w:rsidR="00743192" w:rsidRDefault="00854A5C">
      <w:pPr>
        <w:pStyle w:val="ListParagraph"/>
        <w:numPr>
          <w:ilvl w:val="0"/>
          <w:numId w:val="8"/>
        </w:numPr>
        <w:tabs>
          <w:tab w:val="left" w:pos="686"/>
          <w:tab w:val="left" w:pos="687"/>
        </w:tabs>
        <w:spacing w:before="98" w:line="271" w:lineRule="auto"/>
        <w:ind w:right="213" w:hanging="361"/>
        <w:rPr>
          <w:rFonts w:ascii="Calibri" w:hAnsi="Calibri"/>
          <w:sz w:val="20"/>
        </w:rPr>
      </w:pPr>
      <w:r>
        <w:rPr>
          <w:rFonts w:ascii="Calibri" w:hAnsi="Calibri"/>
          <w:sz w:val="20"/>
        </w:rPr>
        <w:t>Referral goes to Think Family and/or</w:t>
      </w:r>
      <w:r>
        <w:rPr>
          <w:rFonts w:ascii="Calibri" w:hAnsi="Calibri"/>
          <w:spacing w:val="-12"/>
          <w:sz w:val="20"/>
        </w:rPr>
        <w:t xml:space="preserve"> </w:t>
      </w:r>
      <w:r>
        <w:rPr>
          <w:rFonts w:ascii="Calibri" w:hAnsi="Calibri"/>
          <w:sz w:val="20"/>
        </w:rPr>
        <w:t>Family</w:t>
      </w:r>
      <w:r>
        <w:rPr>
          <w:rFonts w:ascii="Calibri" w:hAnsi="Calibri"/>
          <w:spacing w:val="-11"/>
          <w:sz w:val="20"/>
        </w:rPr>
        <w:t xml:space="preserve"> </w:t>
      </w:r>
      <w:r>
        <w:rPr>
          <w:rFonts w:ascii="Calibri" w:hAnsi="Calibri"/>
          <w:sz w:val="20"/>
        </w:rPr>
        <w:t>Support</w:t>
      </w:r>
      <w:r>
        <w:rPr>
          <w:rFonts w:ascii="Calibri" w:hAnsi="Calibri"/>
          <w:spacing w:val="-11"/>
          <w:sz w:val="20"/>
        </w:rPr>
        <w:t xml:space="preserve"> </w:t>
      </w:r>
      <w:r>
        <w:rPr>
          <w:rFonts w:ascii="Calibri" w:hAnsi="Calibri"/>
          <w:sz w:val="20"/>
        </w:rPr>
        <w:t>Team/s</w:t>
      </w:r>
    </w:p>
    <w:p w14:paraId="2787FDEE" w14:textId="77777777" w:rsidR="00743192" w:rsidRDefault="00854A5C">
      <w:pPr>
        <w:pStyle w:val="ListParagraph"/>
        <w:numPr>
          <w:ilvl w:val="0"/>
          <w:numId w:val="8"/>
        </w:numPr>
        <w:tabs>
          <w:tab w:val="left" w:pos="686"/>
          <w:tab w:val="left" w:pos="687"/>
        </w:tabs>
        <w:spacing w:before="68" w:line="276" w:lineRule="auto"/>
        <w:ind w:right="38" w:hanging="361"/>
        <w:rPr>
          <w:rFonts w:ascii="Calibri" w:hAnsi="Calibri"/>
          <w:sz w:val="20"/>
        </w:rPr>
      </w:pPr>
      <w:r>
        <w:rPr>
          <w:rFonts w:ascii="Calibri" w:hAnsi="Calibri"/>
          <w:sz w:val="20"/>
        </w:rPr>
        <w:t>The</w:t>
      </w:r>
      <w:r>
        <w:rPr>
          <w:rFonts w:ascii="Calibri" w:hAnsi="Calibri"/>
          <w:spacing w:val="-11"/>
          <w:sz w:val="20"/>
        </w:rPr>
        <w:t xml:space="preserve"> </w:t>
      </w:r>
      <w:r>
        <w:rPr>
          <w:rFonts w:ascii="Calibri" w:hAnsi="Calibri"/>
          <w:sz w:val="20"/>
        </w:rPr>
        <w:t>allocated</w:t>
      </w:r>
      <w:r>
        <w:rPr>
          <w:rFonts w:ascii="Calibri" w:hAnsi="Calibri"/>
          <w:spacing w:val="-8"/>
          <w:sz w:val="20"/>
        </w:rPr>
        <w:t xml:space="preserve"> </w:t>
      </w:r>
      <w:r>
        <w:rPr>
          <w:rFonts w:ascii="Calibri" w:hAnsi="Calibri"/>
          <w:sz w:val="20"/>
        </w:rPr>
        <w:t>worker</w:t>
      </w:r>
      <w:r>
        <w:rPr>
          <w:rFonts w:ascii="Calibri" w:hAnsi="Calibri"/>
          <w:spacing w:val="-10"/>
          <w:sz w:val="20"/>
        </w:rPr>
        <w:t xml:space="preserve"> </w:t>
      </w:r>
      <w:r>
        <w:rPr>
          <w:rFonts w:ascii="Calibri" w:hAnsi="Calibri"/>
          <w:sz w:val="20"/>
        </w:rPr>
        <w:t>liaises</w:t>
      </w:r>
      <w:r>
        <w:rPr>
          <w:rFonts w:ascii="Calibri" w:hAnsi="Calibri"/>
          <w:spacing w:val="-12"/>
          <w:sz w:val="20"/>
        </w:rPr>
        <w:t xml:space="preserve"> </w:t>
      </w:r>
      <w:r>
        <w:rPr>
          <w:rFonts w:ascii="Calibri" w:hAnsi="Calibri"/>
          <w:sz w:val="20"/>
        </w:rPr>
        <w:t>with BCT Channel Representatives about the case and decide whether</w:t>
      </w:r>
      <w:r>
        <w:rPr>
          <w:rFonts w:ascii="Calibri" w:hAnsi="Calibri"/>
          <w:spacing w:val="-1"/>
          <w:sz w:val="20"/>
        </w:rPr>
        <w:t xml:space="preserve"> </w:t>
      </w:r>
      <w:r>
        <w:rPr>
          <w:rFonts w:ascii="Calibri" w:hAnsi="Calibri"/>
          <w:sz w:val="20"/>
        </w:rPr>
        <w:t>it</w:t>
      </w:r>
      <w:r>
        <w:rPr>
          <w:rFonts w:ascii="Calibri" w:hAnsi="Calibri"/>
          <w:spacing w:val="-1"/>
          <w:sz w:val="20"/>
        </w:rPr>
        <w:t xml:space="preserve"> </w:t>
      </w:r>
      <w:r>
        <w:rPr>
          <w:rFonts w:ascii="Calibri" w:hAnsi="Calibri"/>
          <w:sz w:val="20"/>
        </w:rPr>
        <w:t>should</w:t>
      </w:r>
      <w:r>
        <w:rPr>
          <w:rFonts w:ascii="Calibri" w:hAnsi="Calibri"/>
          <w:spacing w:val="-1"/>
          <w:sz w:val="20"/>
        </w:rPr>
        <w:t xml:space="preserve"> </w:t>
      </w:r>
      <w:r>
        <w:rPr>
          <w:rFonts w:ascii="Calibri" w:hAnsi="Calibri"/>
          <w:sz w:val="20"/>
        </w:rPr>
        <w:t>be</w:t>
      </w:r>
      <w:r>
        <w:rPr>
          <w:rFonts w:ascii="Calibri" w:hAnsi="Calibri"/>
          <w:spacing w:val="-2"/>
          <w:sz w:val="20"/>
        </w:rPr>
        <w:t xml:space="preserve"> </w:t>
      </w:r>
      <w:r>
        <w:rPr>
          <w:rFonts w:ascii="Calibri" w:hAnsi="Calibri"/>
          <w:sz w:val="20"/>
        </w:rPr>
        <w:t>referred</w:t>
      </w:r>
      <w:r>
        <w:rPr>
          <w:rFonts w:ascii="Calibri" w:hAnsi="Calibri"/>
          <w:spacing w:val="-1"/>
          <w:sz w:val="20"/>
        </w:rPr>
        <w:t xml:space="preserve"> </w:t>
      </w:r>
      <w:r>
        <w:rPr>
          <w:rFonts w:ascii="Calibri" w:hAnsi="Calibri"/>
          <w:sz w:val="20"/>
        </w:rPr>
        <w:t xml:space="preserve">to </w:t>
      </w:r>
      <w:r>
        <w:rPr>
          <w:rFonts w:ascii="Calibri" w:hAnsi="Calibri"/>
          <w:spacing w:val="-2"/>
          <w:sz w:val="20"/>
        </w:rPr>
        <w:t>Prevent</w:t>
      </w:r>
    </w:p>
    <w:p w14:paraId="2787FDEF" w14:textId="77777777" w:rsidR="00743192" w:rsidRDefault="00854A5C">
      <w:pPr>
        <w:pStyle w:val="ListParagraph"/>
        <w:numPr>
          <w:ilvl w:val="0"/>
          <w:numId w:val="8"/>
        </w:numPr>
        <w:tabs>
          <w:tab w:val="left" w:pos="686"/>
          <w:tab w:val="left" w:pos="687"/>
        </w:tabs>
        <w:spacing w:before="62" w:line="273" w:lineRule="auto"/>
        <w:ind w:right="64" w:hanging="361"/>
        <w:rPr>
          <w:rFonts w:ascii="Calibri" w:hAnsi="Calibri"/>
          <w:sz w:val="20"/>
        </w:rPr>
      </w:pPr>
      <w:r>
        <w:rPr>
          <w:rFonts w:ascii="Calibri" w:hAnsi="Calibri"/>
          <w:sz w:val="20"/>
        </w:rPr>
        <w:t>Extremism</w:t>
      </w:r>
      <w:r>
        <w:rPr>
          <w:rFonts w:ascii="Calibri" w:hAnsi="Calibri"/>
          <w:spacing w:val="-12"/>
          <w:sz w:val="20"/>
        </w:rPr>
        <w:t xml:space="preserve"> </w:t>
      </w:r>
      <w:r>
        <w:rPr>
          <w:rFonts w:ascii="Calibri" w:hAnsi="Calibri"/>
          <w:sz w:val="20"/>
        </w:rPr>
        <w:t>assessment</w:t>
      </w:r>
      <w:r>
        <w:rPr>
          <w:rFonts w:ascii="Calibri" w:hAnsi="Calibri"/>
          <w:spacing w:val="-11"/>
          <w:sz w:val="20"/>
        </w:rPr>
        <w:t xml:space="preserve"> </w:t>
      </w:r>
      <w:r>
        <w:rPr>
          <w:rFonts w:ascii="Calibri" w:hAnsi="Calibri"/>
          <w:sz w:val="20"/>
        </w:rPr>
        <w:t xml:space="preserve">guidance used to incorporate extremism concerns into the family </w:t>
      </w:r>
      <w:r>
        <w:rPr>
          <w:rFonts w:ascii="Calibri" w:hAnsi="Calibri"/>
          <w:spacing w:val="-2"/>
          <w:sz w:val="20"/>
        </w:rPr>
        <w:t>assessment</w:t>
      </w:r>
    </w:p>
    <w:p w14:paraId="2787FDF0" w14:textId="77777777" w:rsidR="00743192" w:rsidRDefault="00854A5C">
      <w:pPr>
        <w:spacing w:before="102"/>
        <w:ind w:left="1166"/>
        <w:rPr>
          <w:rFonts w:ascii="Calibri"/>
          <w:b/>
          <w:sz w:val="20"/>
        </w:rPr>
      </w:pPr>
      <w:r>
        <w:br w:type="column"/>
      </w:r>
      <w:r>
        <w:rPr>
          <w:rFonts w:ascii="Calibri"/>
          <w:b/>
          <w:sz w:val="20"/>
        </w:rPr>
        <w:t>Complex</w:t>
      </w:r>
      <w:r>
        <w:rPr>
          <w:rFonts w:ascii="Calibri"/>
          <w:b/>
          <w:spacing w:val="-7"/>
          <w:sz w:val="20"/>
        </w:rPr>
        <w:t xml:space="preserve"> </w:t>
      </w:r>
      <w:r>
        <w:rPr>
          <w:rFonts w:ascii="Calibri"/>
          <w:b/>
          <w:sz w:val="20"/>
        </w:rPr>
        <w:t>and</w:t>
      </w:r>
      <w:r>
        <w:rPr>
          <w:rFonts w:ascii="Calibri"/>
          <w:b/>
          <w:spacing w:val="-6"/>
          <w:sz w:val="20"/>
        </w:rPr>
        <w:t xml:space="preserve"> </w:t>
      </w:r>
      <w:r>
        <w:rPr>
          <w:rFonts w:ascii="Calibri"/>
          <w:b/>
          <w:spacing w:val="-2"/>
          <w:sz w:val="20"/>
        </w:rPr>
        <w:t>Significant</w:t>
      </w:r>
    </w:p>
    <w:p w14:paraId="2787FDF1" w14:textId="77777777" w:rsidR="00743192" w:rsidRDefault="00854A5C">
      <w:pPr>
        <w:pStyle w:val="ListParagraph"/>
        <w:numPr>
          <w:ilvl w:val="0"/>
          <w:numId w:val="8"/>
        </w:numPr>
        <w:tabs>
          <w:tab w:val="left" w:pos="686"/>
          <w:tab w:val="left" w:pos="687"/>
        </w:tabs>
        <w:spacing w:before="98" w:line="273" w:lineRule="auto"/>
        <w:ind w:right="519"/>
        <w:rPr>
          <w:rFonts w:ascii="Calibri" w:hAnsi="Calibri"/>
          <w:sz w:val="20"/>
        </w:rPr>
      </w:pPr>
      <w:r>
        <w:rPr>
          <w:rFonts w:ascii="Calibri" w:hAnsi="Calibri"/>
          <w:sz w:val="20"/>
        </w:rPr>
        <w:t>ASTI</w:t>
      </w:r>
      <w:r>
        <w:rPr>
          <w:rFonts w:ascii="Calibri" w:hAnsi="Calibri"/>
          <w:spacing w:val="-4"/>
          <w:sz w:val="20"/>
        </w:rPr>
        <w:t xml:space="preserve"> </w:t>
      </w:r>
      <w:r>
        <w:rPr>
          <w:rFonts w:ascii="Calibri" w:hAnsi="Calibri"/>
          <w:sz w:val="20"/>
        </w:rPr>
        <w:t>TM</w:t>
      </w:r>
      <w:r>
        <w:rPr>
          <w:rFonts w:ascii="Calibri" w:hAnsi="Calibri"/>
          <w:spacing w:val="-6"/>
          <w:sz w:val="20"/>
        </w:rPr>
        <w:t xml:space="preserve"> </w:t>
      </w:r>
      <w:r>
        <w:rPr>
          <w:rFonts w:ascii="Calibri" w:hAnsi="Calibri"/>
          <w:sz w:val="20"/>
        </w:rPr>
        <w:t>in</w:t>
      </w:r>
      <w:r>
        <w:rPr>
          <w:rFonts w:ascii="Calibri" w:hAnsi="Calibri"/>
          <w:spacing w:val="-6"/>
          <w:sz w:val="20"/>
        </w:rPr>
        <w:t xml:space="preserve"> </w:t>
      </w:r>
      <w:r>
        <w:rPr>
          <w:rFonts w:ascii="Calibri" w:hAnsi="Calibri"/>
          <w:sz w:val="20"/>
        </w:rPr>
        <w:t>MASH</w:t>
      </w:r>
      <w:r>
        <w:rPr>
          <w:rFonts w:ascii="Calibri" w:hAnsi="Calibri"/>
          <w:spacing w:val="-6"/>
          <w:sz w:val="20"/>
        </w:rPr>
        <w:t xml:space="preserve"> </w:t>
      </w:r>
      <w:r>
        <w:rPr>
          <w:rFonts w:ascii="Calibri" w:hAnsi="Calibri"/>
          <w:sz w:val="20"/>
        </w:rPr>
        <w:t>takes</w:t>
      </w:r>
      <w:r>
        <w:rPr>
          <w:rFonts w:ascii="Calibri" w:hAnsi="Calibri"/>
          <w:spacing w:val="-8"/>
          <w:sz w:val="20"/>
        </w:rPr>
        <w:t xml:space="preserve"> </w:t>
      </w:r>
      <w:r>
        <w:rPr>
          <w:rFonts w:ascii="Calibri" w:hAnsi="Calibri"/>
          <w:sz w:val="20"/>
        </w:rPr>
        <w:t>decision</w:t>
      </w:r>
      <w:r>
        <w:rPr>
          <w:rFonts w:ascii="Calibri" w:hAnsi="Calibri"/>
          <w:spacing w:val="-6"/>
          <w:sz w:val="20"/>
        </w:rPr>
        <w:t xml:space="preserve"> </w:t>
      </w:r>
      <w:r>
        <w:rPr>
          <w:rFonts w:ascii="Calibri" w:hAnsi="Calibri"/>
          <w:sz w:val="20"/>
        </w:rPr>
        <w:t>on referral to:</w:t>
      </w:r>
    </w:p>
    <w:p w14:paraId="2787FDF2" w14:textId="77777777" w:rsidR="00743192" w:rsidRDefault="00854A5C">
      <w:pPr>
        <w:pStyle w:val="ListParagraph"/>
        <w:numPr>
          <w:ilvl w:val="1"/>
          <w:numId w:val="8"/>
        </w:numPr>
        <w:tabs>
          <w:tab w:val="left" w:pos="1047"/>
        </w:tabs>
        <w:spacing w:before="65"/>
        <w:ind w:left="1046" w:hanging="294"/>
        <w:rPr>
          <w:rFonts w:ascii="Calibri" w:hAnsi="Calibri"/>
          <w:sz w:val="20"/>
        </w:rPr>
      </w:pPr>
      <w:r>
        <w:rPr>
          <w:rFonts w:ascii="Calibri" w:hAnsi="Calibri"/>
          <w:sz w:val="20"/>
        </w:rPr>
        <w:t>Start</w:t>
      </w:r>
      <w:r>
        <w:rPr>
          <w:rFonts w:ascii="Calibri" w:hAnsi="Calibri"/>
          <w:spacing w:val="-4"/>
          <w:sz w:val="20"/>
        </w:rPr>
        <w:t xml:space="preserve"> </w:t>
      </w:r>
      <w:r>
        <w:rPr>
          <w:rFonts w:ascii="Calibri" w:hAnsi="Calibri"/>
          <w:sz w:val="20"/>
        </w:rPr>
        <w:t>a</w:t>
      </w:r>
      <w:r>
        <w:rPr>
          <w:rFonts w:ascii="Calibri" w:hAnsi="Calibri"/>
          <w:spacing w:val="-4"/>
          <w:sz w:val="20"/>
        </w:rPr>
        <w:t xml:space="preserve"> </w:t>
      </w:r>
      <w:r>
        <w:rPr>
          <w:rFonts w:ascii="Calibri" w:hAnsi="Calibri"/>
          <w:sz w:val="20"/>
        </w:rPr>
        <w:t>S17</w:t>
      </w:r>
      <w:r>
        <w:rPr>
          <w:rFonts w:ascii="Calibri" w:hAnsi="Calibri"/>
          <w:spacing w:val="-5"/>
          <w:sz w:val="20"/>
        </w:rPr>
        <w:t xml:space="preserve"> </w:t>
      </w:r>
      <w:r>
        <w:rPr>
          <w:rFonts w:ascii="Calibri" w:hAnsi="Calibri"/>
          <w:spacing w:val="-2"/>
          <w:sz w:val="20"/>
        </w:rPr>
        <w:t>investigation</w:t>
      </w:r>
    </w:p>
    <w:p w14:paraId="2787FDF3" w14:textId="77777777" w:rsidR="00743192" w:rsidRDefault="00854A5C">
      <w:pPr>
        <w:pStyle w:val="ListParagraph"/>
        <w:numPr>
          <w:ilvl w:val="1"/>
          <w:numId w:val="8"/>
        </w:numPr>
        <w:tabs>
          <w:tab w:val="left" w:pos="1047"/>
        </w:tabs>
        <w:spacing w:before="91"/>
        <w:ind w:left="1046" w:hanging="294"/>
        <w:rPr>
          <w:rFonts w:ascii="Calibri" w:hAnsi="Calibri"/>
          <w:sz w:val="20"/>
        </w:rPr>
      </w:pPr>
      <w:r>
        <w:rPr>
          <w:rFonts w:ascii="Calibri" w:hAnsi="Calibri"/>
          <w:sz w:val="20"/>
        </w:rPr>
        <w:t>Start</w:t>
      </w:r>
      <w:r>
        <w:rPr>
          <w:rFonts w:ascii="Calibri" w:hAnsi="Calibri"/>
          <w:spacing w:val="-4"/>
          <w:sz w:val="20"/>
        </w:rPr>
        <w:t xml:space="preserve"> </w:t>
      </w:r>
      <w:r>
        <w:rPr>
          <w:rFonts w:ascii="Calibri" w:hAnsi="Calibri"/>
          <w:sz w:val="20"/>
        </w:rPr>
        <w:t>a</w:t>
      </w:r>
      <w:r>
        <w:rPr>
          <w:rFonts w:ascii="Calibri" w:hAnsi="Calibri"/>
          <w:spacing w:val="-4"/>
          <w:sz w:val="20"/>
        </w:rPr>
        <w:t xml:space="preserve"> </w:t>
      </w:r>
      <w:r>
        <w:rPr>
          <w:rFonts w:ascii="Calibri" w:hAnsi="Calibri"/>
          <w:sz w:val="20"/>
        </w:rPr>
        <w:t>S47</w:t>
      </w:r>
      <w:r>
        <w:rPr>
          <w:rFonts w:ascii="Calibri" w:hAnsi="Calibri"/>
          <w:spacing w:val="-5"/>
          <w:sz w:val="20"/>
        </w:rPr>
        <w:t xml:space="preserve"> </w:t>
      </w:r>
      <w:r>
        <w:rPr>
          <w:rFonts w:ascii="Calibri" w:hAnsi="Calibri"/>
          <w:spacing w:val="-2"/>
          <w:sz w:val="20"/>
        </w:rPr>
        <w:t>investigation</w:t>
      </w:r>
    </w:p>
    <w:p w14:paraId="2787FDF4" w14:textId="77777777" w:rsidR="00743192" w:rsidRDefault="00854A5C">
      <w:pPr>
        <w:pStyle w:val="ListParagraph"/>
        <w:numPr>
          <w:ilvl w:val="1"/>
          <w:numId w:val="8"/>
        </w:numPr>
        <w:tabs>
          <w:tab w:val="left" w:pos="1035"/>
        </w:tabs>
        <w:spacing w:before="90" w:line="268" w:lineRule="auto"/>
        <w:ind w:right="280" w:hanging="281"/>
        <w:rPr>
          <w:rFonts w:ascii="Calibri" w:hAnsi="Calibri"/>
          <w:sz w:val="20"/>
        </w:rPr>
      </w:pPr>
      <w:r>
        <w:rPr>
          <w:rFonts w:ascii="Calibri" w:hAnsi="Calibri"/>
          <w:sz w:val="20"/>
        </w:rPr>
        <w:t>Take</w:t>
      </w:r>
      <w:r>
        <w:rPr>
          <w:rFonts w:ascii="Calibri" w:hAnsi="Calibri"/>
          <w:spacing w:val="-9"/>
          <w:sz w:val="20"/>
        </w:rPr>
        <w:t xml:space="preserve"> </w:t>
      </w:r>
      <w:r>
        <w:rPr>
          <w:rFonts w:ascii="Calibri" w:hAnsi="Calibri"/>
          <w:sz w:val="20"/>
        </w:rPr>
        <w:t>no</w:t>
      </w:r>
      <w:r>
        <w:rPr>
          <w:rFonts w:ascii="Calibri" w:hAnsi="Calibri"/>
          <w:spacing w:val="-8"/>
          <w:sz w:val="20"/>
        </w:rPr>
        <w:t xml:space="preserve"> </w:t>
      </w:r>
      <w:r>
        <w:rPr>
          <w:rFonts w:ascii="Calibri" w:hAnsi="Calibri"/>
          <w:sz w:val="20"/>
        </w:rPr>
        <w:t>further</w:t>
      </w:r>
      <w:r>
        <w:rPr>
          <w:rFonts w:ascii="Calibri" w:hAnsi="Calibri"/>
          <w:spacing w:val="-8"/>
          <w:sz w:val="20"/>
        </w:rPr>
        <w:t xml:space="preserve"> </w:t>
      </w:r>
      <w:r>
        <w:rPr>
          <w:rFonts w:ascii="Calibri" w:hAnsi="Calibri"/>
          <w:sz w:val="20"/>
        </w:rPr>
        <w:t>action</w:t>
      </w:r>
      <w:r>
        <w:rPr>
          <w:rFonts w:ascii="Calibri" w:hAnsi="Calibri"/>
          <w:spacing w:val="-7"/>
          <w:sz w:val="20"/>
        </w:rPr>
        <w:t xml:space="preserve"> </w:t>
      </w:r>
      <w:r>
        <w:rPr>
          <w:rFonts w:ascii="Calibri" w:hAnsi="Calibri"/>
          <w:sz w:val="20"/>
        </w:rPr>
        <w:t>and</w:t>
      </w:r>
      <w:r>
        <w:rPr>
          <w:rFonts w:ascii="Calibri" w:hAnsi="Calibri"/>
          <w:spacing w:val="-8"/>
          <w:sz w:val="20"/>
        </w:rPr>
        <w:t xml:space="preserve"> </w:t>
      </w:r>
      <w:r>
        <w:rPr>
          <w:rFonts w:ascii="Calibri" w:hAnsi="Calibri"/>
          <w:sz w:val="20"/>
        </w:rPr>
        <w:t>inform referrer of outcome</w:t>
      </w:r>
    </w:p>
    <w:p w14:paraId="2787FDF5" w14:textId="77777777" w:rsidR="00743192" w:rsidRDefault="00854A5C">
      <w:pPr>
        <w:pStyle w:val="ListParagraph"/>
        <w:numPr>
          <w:ilvl w:val="0"/>
          <w:numId w:val="8"/>
        </w:numPr>
        <w:tabs>
          <w:tab w:val="left" w:pos="686"/>
          <w:tab w:val="left" w:pos="687"/>
        </w:tabs>
        <w:spacing w:before="70" w:line="273" w:lineRule="auto"/>
        <w:ind w:right="123"/>
        <w:rPr>
          <w:rFonts w:ascii="Calibri" w:hAnsi="Calibri"/>
          <w:sz w:val="20"/>
        </w:rPr>
      </w:pPr>
      <w:r>
        <w:rPr>
          <w:rFonts w:ascii="Calibri" w:hAnsi="Calibri"/>
          <w:sz w:val="20"/>
        </w:rPr>
        <w:t>The allocated worker liaises with BCT Channel</w:t>
      </w:r>
      <w:r>
        <w:rPr>
          <w:rFonts w:ascii="Calibri" w:hAnsi="Calibri"/>
          <w:spacing w:val="-9"/>
          <w:sz w:val="20"/>
        </w:rPr>
        <w:t xml:space="preserve"> </w:t>
      </w:r>
      <w:r>
        <w:rPr>
          <w:rFonts w:ascii="Calibri" w:hAnsi="Calibri"/>
          <w:sz w:val="20"/>
        </w:rPr>
        <w:t>Representatives</w:t>
      </w:r>
      <w:r>
        <w:rPr>
          <w:rFonts w:ascii="Calibri" w:hAnsi="Calibri"/>
          <w:spacing w:val="-11"/>
          <w:sz w:val="20"/>
        </w:rPr>
        <w:t xml:space="preserve"> </w:t>
      </w:r>
      <w:r>
        <w:rPr>
          <w:rFonts w:ascii="Calibri" w:hAnsi="Calibri"/>
          <w:sz w:val="20"/>
        </w:rPr>
        <w:t>about</w:t>
      </w:r>
      <w:r>
        <w:rPr>
          <w:rFonts w:ascii="Calibri" w:hAnsi="Calibri"/>
          <w:spacing w:val="-9"/>
          <w:sz w:val="20"/>
        </w:rPr>
        <w:t xml:space="preserve"> </w:t>
      </w:r>
      <w:r>
        <w:rPr>
          <w:rFonts w:ascii="Calibri" w:hAnsi="Calibri"/>
          <w:sz w:val="20"/>
        </w:rPr>
        <w:t>the</w:t>
      </w:r>
      <w:r>
        <w:rPr>
          <w:rFonts w:ascii="Calibri" w:hAnsi="Calibri"/>
          <w:spacing w:val="-10"/>
          <w:sz w:val="20"/>
        </w:rPr>
        <w:t xml:space="preserve"> </w:t>
      </w:r>
      <w:r>
        <w:rPr>
          <w:rFonts w:ascii="Calibri" w:hAnsi="Calibri"/>
          <w:sz w:val="20"/>
        </w:rPr>
        <w:t>case and decide whether it should be referred to Prevent</w:t>
      </w:r>
    </w:p>
    <w:p w14:paraId="2787FDF6" w14:textId="77777777" w:rsidR="00743192" w:rsidRDefault="00854A5C">
      <w:pPr>
        <w:pStyle w:val="ListParagraph"/>
        <w:numPr>
          <w:ilvl w:val="0"/>
          <w:numId w:val="8"/>
        </w:numPr>
        <w:tabs>
          <w:tab w:val="left" w:pos="686"/>
          <w:tab w:val="left" w:pos="687"/>
        </w:tabs>
        <w:spacing w:before="69" w:line="276" w:lineRule="auto"/>
        <w:ind w:right="101"/>
        <w:rPr>
          <w:rFonts w:ascii="Calibri" w:hAnsi="Calibri"/>
          <w:sz w:val="20"/>
        </w:rPr>
      </w:pPr>
      <w:r>
        <w:rPr>
          <w:rFonts w:ascii="Calibri" w:hAnsi="Calibri"/>
          <w:sz w:val="20"/>
        </w:rPr>
        <w:t>Extremism</w:t>
      </w:r>
      <w:r>
        <w:rPr>
          <w:rFonts w:ascii="Calibri" w:hAnsi="Calibri"/>
          <w:spacing w:val="-10"/>
          <w:sz w:val="20"/>
        </w:rPr>
        <w:t xml:space="preserve"> </w:t>
      </w:r>
      <w:r>
        <w:rPr>
          <w:rFonts w:ascii="Calibri" w:hAnsi="Calibri"/>
          <w:sz w:val="20"/>
        </w:rPr>
        <w:t>assessment</w:t>
      </w:r>
      <w:r>
        <w:rPr>
          <w:rFonts w:ascii="Calibri" w:hAnsi="Calibri"/>
          <w:spacing w:val="-10"/>
          <w:sz w:val="20"/>
        </w:rPr>
        <w:t xml:space="preserve"> </w:t>
      </w:r>
      <w:r>
        <w:rPr>
          <w:rFonts w:ascii="Calibri" w:hAnsi="Calibri"/>
          <w:sz w:val="20"/>
        </w:rPr>
        <w:t>guidance</w:t>
      </w:r>
      <w:r>
        <w:rPr>
          <w:rFonts w:ascii="Calibri" w:hAnsi="Calibri"/>
          <w:spacing w:val="-9"/>
          <w:sz w:val="20"/>
        </w:rPr>
        <w:t xml:space="preserve"> </w:t>
      </w:r>
      <w:r>
        <w:rPr>
          <w:rFonts w:ascii="Calibri" w:hAnsi="Calibri"/>
          <w:sz w:val="20"/>
        </w:rPr>
        <w:t>used</w:t>
      </w:r>
      <w:r>
        <w:rPr>
          <w:rFonts w:ascii="Calibri" w:hAnsi="Calibri"/>
          <w:spacing w:val="-10"/>
          <w:sz w:val="20"/>
        </w:rPr>
        <w:t xml:space="preserve"> </w:t>
      </w:r>
      <w:r>
        <w:rPr>
          <w:rFonts w:ascii="Calibri" w:hAnsi="Calibri"/>
          <w:sz w:val="20"/>
        </w:rPr>
        <w:t>to incorporate extremism concerns into the family assessment</w:t>
      </w:r>
    </w:p>
    <w:p w14:paraId="2787FDF7" w14:textId="77777777" w:rsidR="00743192" w:rsidRDefault="00854A5C">
      <w:pPr>
        <w:pStyle w:val="ListParagraph"/>
        <w:numPr>
          <w:ilvl w:val="0"/>
          <w:numId w:val="8"/>
        </w:numPr>
        <w:tabs>
          <w:tab w:val="left" w:pos="686"/>
          <w:tab w:val="left" w:pos="687"/>
        </w:tabs>
        <w:spacing w:before="61"/>
        <w:ind w:hanging="361"/>
        <w:rPr>
          <w:rFonts w:ascii="Calibri" w:hAnsi="Calibri"/>
          <w:sz w:val="20"/>
        </w:rPr>
      </w:pPr>
      <w:r>
        <w:rPr>
          <w:rFonts w:ascii="Calibri" w:hAnsi="Calibri"/>
          <w:sz w:val="20"/>
        </w:rPr>
        <w:t>Lead</w:t>
      </w:r>
      <w:r>
        <w:rPr>
          <w:rFonts w:ascii="Calibri" w:hAnsi="Calibri"/>
          <w:spacing w:val="-7"/>
          <w:sz w:val="20"/>
        </w:rPr>
        <w:t xml:space="preserve"> </w:t>
      </w:r>
      <w:r>
        <w:rPr>
          <w:rFonts w:ascii="Calibri" w:hAnsi="Calibri"/>
          <w:sz w:val="20"/>
        </w:rPr>
        <w:t>Worker</w:t>
      </w:r>
      <w:r>
        <w:rPr>
          <w:rFonts w:ascii="Calibri" w:hAnsi="Calibri"/>
          <w:spacing w:val="-7"/>
          <w:sz w:val="20"/>
        </w:rPr>
        <w:t xml:space="preserve"> </w:t>
      </w:r>
      <w:r>
        <w:rPr>
          <w:rFonts w:ascii="Calibri" w:hAnsi="Calibri"/>
          <w:sz w:val="20"/>
        </w:rPr>
        <w:t>contacts</w:t>
      </w:r>
      <w:r>
        <w:rPr>
          <w:rFonts w:ascii="Calibri" w:hAnsi="Calibri"/>
          <w:spacing w:val="-7"/>
          <w:sz w:val="20"/>
        </w:rPr>
        <w:t xml:space="preserve"> </w:t>
      </w:r>
      <w:r>
        <w:rPr>
          <w:rFonts w:ascii="Calibri" w:hAnsi="Calibri"/>
          <w:spacing w:val="-2"/>
          <w:sz w:val="20"/>
        </w:rPr>
        <w:t>Counter</w:t>
      </w:r>
    </w:p>
    <w:p w14:paraId="2787FDF8" w14:textId="77777777" w:rsidR="00743192" w:rsidRDefault="00743192">
      <w:pPr>
        <w:rPr>
          <w:rFonts w:ascii="Calibri" w:hAnsi="Calibri"/>
          <w:sz w:val="20"/>
        </w:rPr>
        <w:sectPr w:rsidR="00743192">
          <w:type w:val="continuous"/>
          <w:pgSz w:w="11910" w:h="16840"/>
          <w:pgMar w:top="1720" w:right="620" w:bottom="1180" w:left="120" w:header="0" w:footer="993" w:gutter="0"/>
          <w:cols w:num="3" w:space="720" w:equalWidth="0">
            <w:col w:w="3158" w:space="208"/>
            <w:col w:w="3382" w:space="350"/>
            <w:col w:w="4072"/>
          </w:cols>
        </w:sectPr>
      </w:pPr>
    </w:p>
    <w:p w14:paraId="2787FDF9" w14:textId="04AE0CDD" w:rsidR="00743192" w:rsidRDefault="00743192">
      <w:pPr>
        <w:pStyle w:val="BodyText"/>
        <w:rPr>
          <w:rFonts w:ascii="Calibri"/>
          <w:sz w:val="20"/>
        </w:rPr>
      </w:pPr>
    </w:p>
    <w:p w14:paraId="2787FDFA" w14:textId="77777777" w:rsidR="00743192" w:rsidRDefault="00743192">
      <w:pPr>
        <w:pStyle w:val="BodyText"/>
        <w:rPr>
          <w:rFonts w:ascii="Calibri"/>
          <w:sz w:val="20"/>
        </w:rPr>
      </w:pPr>
    </w:p>
    <w:p w14:paraId="2787FDFB" w14:textId="77777777" w:rsidR="00743192" w:rsidRDefault="00743192">
      <w:pPr>
        <w:pStyle w:val="BodyText"/>
        <w:rPr>
          <w:rFonts w:ascii="Calibri"/>
          <w:sz w:val="20"/>
        </w:rPr>
      </w:pPr>
    </w:p>
    <w:p w14:paraId="2787FDFC" w14:textId="33CABE93" w:rsidR="00743192" w:rsidRDefault="00743192">
      <w:pPr>
        <w:pStyle w:val="BodyText"/>
        <w:spacing w:before="7"/>
        <w:rPr>
          <w:rFonts w:ascii="Calibri"/>
          <w:sz w:val="16"/>
        </w:rPr>
      </w:pPr>
    </w:p>
    <w:p w14:paraId="03FDE406" w14:textId="77777777" w:rsidR="005F77DA" w:rsidRDefault="005F77DA">
      <w:pPr>
        <w:pStyle w:val="BodyText"/>
        <w:spacing w:before="7"/>
        <w:rPr>
          <w:rFonts w:ascii="Calibri"/>
          <w:sz w:val="16"/>
        </w:rPr>
      </w:pPr>
    </w:p>
    <w:p w14:paraId="2787FDFD" w14:textId="77777777" w:rsidR="00743192" w:rsidRDefault="00854A5C">
      <w:pPr>
        <w:pStyle w:val="ListParagraph"/>
        <w:numPr>
          <w:ilvl w:val="0"/>
          <w:numId w:val="8"/>
        </w:numPr>
        <w:tabs>
          <w:tab w:val="left" w:pos="758"/>
          <w:tab w:val="left" w:pos="759"/>
        </w:tabs>
        <w:spacing w:before="99" w:line="273" w:lineRule="auto"/>
        <w:ind w:left="758" w:right="562"/>
        <w:rPr>
          <w:rFonts w:ascii="Calibri" w:hAnsi="Calibri"/>
          <w:sz w:val="20"/>
        </w:rPr>
      </w:pPr>
      <w:r>
        <w:rPr>
          <w:rFonts w:ascii="Calibri" w:hAnsi="Calibri"/>
          <w:sz w:val="20"/>
        </w:rPr>
        <w:t>There</w:t>
      </w:r>
      <w:r>
        <w:rPr>
          <w:rFonts w:ascii="Calibri" w:hAnsi="Calibri"/>
          <w:spacing w:val="-2"/>
          <w:sz w:val="20"/>
        </w:rPr>
        <w:t xml:space="preserve"> </w:t>
      </w:r>
      <w:r>
        <w:rPr>
          <w:rFonts w:ascii="Calibri" w:hAnsi="Calibri"/>
          <w:sz w:val="20"/>
        </w:rPr>
        <w:t>will</w:t>
      </w:r>
      <w:r>
        <w:rPr>
          <w:rFonts w:ascii="Calibri" w:hAnsi="Calibri"/>
          <w:spacing w:val="-4"/>
          <w:sz w:val="20"/>
        </w:rPr>
        <w:t xml:space="preserve"> </w:t>
      </w:r>
      <w:r>
        <w:rPr>
          <w:rFonts w:ascii="Calibri" w:hAnsi="Calibri"/>
          <w:sz w:val="20"/>
        </w:rPr>
        <w:t>be</w:t>
      </w:r>
      <w:r>
        <w:rPr>
          <w:rFonts w:ascii="Calibri" w:hAnsi="Calibri"/>
          <w:spacing w:val="-4"/>
          <w:sz w:val="20"/>
        </w:rPr>
        <w:t xml:space="preserve"> </w:t>
      </w:r>
      <w:r>
        <w:rPr>
          <w:rFonts w:ascii="Calibri" w:hAnsi="Calibri"/>
          <w:sz w:val="20"/>
        </w:rPr>
        <w:t>ongoing</w:t>
      </w:r>
      <w:r>
        <w:rPr>
          <w:rFonts w:ascii="Calibri" w:hAnsi="Calibri"/>
          <w:spacing w:val="-4"/>
          <w:sz w:val="20"/>
        </w:rPr>
        <w:t xml:space="preserve"> </w:t>
      </w:r>
      <w:r>
        <w:rPr>
          <w:rFonts w:ascii="Calibri" w:hAnsi="Calibri"/>
          <w:sz w:val="20"/>
        </w:rPr>
        <w:t>communication</w:t>
      </w:r>
      <w:r>
        <w:rPr>
          <w:rFonts w:ascii="Calibri" w:hAnsi="Calibri"/>
          <w:spacing w:val="-2"/>
          <w:sz w:val="20"/>
        </w:rPr>
        <w:t xml:space="preserve"> </w:t>
      </w:r>
      <w:r>
        <w:rPr>
          <w:rFonts w:ascii="Calibri" w:hAnsi="Calibri"/>
          <w:sz w:val="20"/>
        </w:rPr>
        <w:t>between</w:t>
      </w:r>
      <w:r>
        <w:rPr>
          <w:rFonts w:ascii="Calibri" w:hAnsi="Calibri"/>
          <w:spacing w:val="-3"/>
          <w:sz w:val="20"/>
        </w:rPr>
        <w:t xml:space="preserve"> </w:t>
      </w:r>
      <w:r>
        <w:rPr>
          <w:rFonts w:ascii="Calibri" w:hAnsi="Calibri"/>
          <w:sz w:val="20"/>
        </w:rPr>
        <w:t>Channel</w:t>
      </w:r>
      <w:r>
        <w:rPr>
          <w:rFonts w:ascii="Calibri" w:hAnsi="Calibri"/>
          <w:spacing w:val="-3"/>
          <w:sz w:val="20"/>
        </w:rPr>
        <w:t xml:space="preserve"> </w:t>
      </w:r>
      <w:r>
        <w:rPr>
          <w:rFonts w:ascii="Calibri" w:hAnsi="Calibri"/>
          <w:sz w:val="20"/>
        </w:rPr>
        <w:t>and Early</w:t>
      </w:r>
      <w:r>
        <w:rPr>
          <w:rFonts w:ascii="Calibri" w:hAnsi="Calibri"/>
          <w:spacing w:val="-3"/>
          <w:sz w:val="20"/>
        </w:rPr>
        <w:t xml:space="preserve"> </w:t>
      </w:r>
      <w:r>
        <w:rPr>
          <w:rFonts w:ascii="Calibri" w:hAnsi="Calibri"/>
          <w:sz w:val="20"/>
        </w:rPr>
        <w:t>Help/CSC</w:t>
      </w:r>
      <w:r>
        <w:rPr>
          <w:rFonts w:ascii="Calibri" w:hAnsi="Calibri"/>
          <w:spacing w:val="-4"/>
          <w:sz w:val="20"/>
        </w:rPr>
        <w:t xml:space="preserve"> </w:t>
      </w:r>
      <w:r>
        <w:rPr>
          <w:rFonts w:ascii="Calibri" w:hAnsi="Calibri"/>
          <w:sz w:val="20"/>
        </w:rPr>
        <w:t>extremism</w:t>
      </w:r>
      <w:r>
        <w:rPr>
          <w:rFonts w:ascii="Calibri" w:hAnsi="Calibri"/>
          <w:spacing w:val="-4"/>
          <w:sz w:val="20"/>
        </w:rPr>
        <w:t xml:space="preserve"> </w:t>
      </w:r>
      <w:r>
        <w:rPr>
          <w:rFonts w:ascii="Calibri" w:hAnsi="Calibri"/>
          <w:sz w:val="20"/>
        </w:rPr>
        <w:t>cases</w:t>
      </w:r>
      <w:r>
        <w:rPr>
          <w:rFonts w:ascii="Calibri" w:hAnsi="Calibri"/>
          <w:spacing w:val="-4"/>
          <w:sz w:val="20"/>
        </w:rPr>
        <w:t xml:space="preserve"> </w:t>
      </w:r>
      <w:r>
        <w:rPr>
          <w:rFonts w:ascii="Calibri" w:hAnsi="Calibri"/>
          <w:sz w:val="20"/>
        </w:rPr>
        <w:t>via</w:t>
      </w:r>
      <w:r>
        <w:rPr>
          <w:rFonts w:ascii="Calibri" w:hAnsi="Calibri"/>
          <w:spacing w:val="-3"/>
          <w:sz w:val="20"/>
        </w:rPr>
        <w:t xml:space="preserve"> </w:t>
      </w:r>
      <w:r>
        <w:rPr>
          <w:rFonts w:ascii="Calibri" w:hAnsi="Calibri"/>
          <w:sz w:val="20"/>
        </w:rPr>
        <w:t>the</w:t>
      </w:r>
      <w:r>
        <w:rPr>
          <w:rFonts w:ascii="Calibri" w:hAnsi="Calibri"/>
          <w:spacing w:val="-4"/>
          <w:sz w:val="20"/>
        </w:rPr>
        <w:t xml:space="preserve"> </w:t>
      </w:r>
      <w:r>
        <w:rPr>
          <w:rFonts w:ascii="Calibri" w:hAnsi="Calibri"/>
          <w:sz w:val="20"/>
        </w:rPr>
        <w:t>lead</w:t>
      </w:r>
      <w:r>
        <w:rPr>
          <w:rFonts w:ascii="Calibri" w:hAnsi="Calibri"/>
          <w:spacing w:val="-2"/>
          <w:sz w:val="20"/>
        </w:rPr>
        <w:t xml:space="preserve"> </w:t>
      </w:r>
      <w:r>
        <w:rPr>
          <w:rFonts w:ascii="Calibri" w:hAnsi="Calibri"/>
          <w:sz w:val="20"/>
        </w:rPr>
        <w:t>worker</w:t>
      </w:r>
      <w:r>
        <w:rPr>
          <w:rFonts w:ascii="Calibri" w:hAnsi="Calibri"/>
          <w:spacing w:val="-3"/>
          <w:sz w:val="20"/>
        </w:rPr>
        <w:t xml:space="preserve"> </w:t>
      </w:r>
      <w:r>
        <w:rPr>
          <w:rFonts w:ascii="Calibri" w:hAnsi="Calibri"/>
          <w:sz w:val="20"/>
        </w:rPr>
        <w:t>and BCT Channel Representatives to facilitate information sharing and joint working. (Contact details overleaf).</w:t>
      </w:r>
    </w:p>
    <w:p w14:paraId="5A0C81EC" w14:textId="208334AC" w:rsidR="005B5239" w:rsidRDefault="00854A5C" w:rsidP="005B5239">
      <w:pPr>
        <w:pStyle w:val="ListParagraph"/>
        <w:numPr>
          <w:ilvl w:val="0"/>
          <w:numId w:val="8"/>
        </w:numPr>
        <w:tabs>
          <w:tab w:val="left" w:pos="758"/>
          <w:tab w:val="left" w:pos="759"/>
        </w:tabs>
        <w:spacing w:before="96" w:line="273" w:lineRule="auto"/>
        <w:ind w:left="758" w:right="469"/>
        <w:rPr>
          <w:rFonts w:ascii="Calibri" w:hAnsi="Calibri"/>
          <w:sz w:val="20"/>
        </w:rPr>
      </w:pPr>
      <w:r w:rsidRPr="005B5239">
        <w:rPr>
          <w:rFonts w:ascii="Calibri" w:hAnsi="Calibri"/>
          <w:sz w:val="20"/>
        </w:rPr>
        <w:t>Cases</w:t>
      </w:r>
      <w:r w:rsidRPr="005B5239">
        <w:rPr>
          <w:rFonts w:ascii="Calibri" w:hAnsi="Calibri"/>
          <w:spacing w:val="-8"/>
          <w:sz w:val="20"/>
        </w:rPr>
        <w:t xml:space="preserve"> </w:t>
      </w:r>
      <w:r w:rsidRPr="005B5239">
        <w:rPr>
          <w:rFonts w:ascii="Calibri" w:hAnsi="Calibri"/>
          <w:sz w:val="20"/>
        </w:rPr>
        <w:t>approved</w:t>
      </w:r>
      <w:r w:rsidRPr="005B5239">
        <w:rPr>
          <w:rFonts w:ascii="Calibri" w:hAnsi="Calibri"/>
          <w:spacing w:val="-5"/>
          <w:sz w:val="20"/>
        </w:rPr>
        <w:t xml:space="preserve"> </w:t>
      </w:r>
      <w:r w:rsidRPr="005B5239">
        <w:rPr>
          <w:rFonts w:ascii="Calibri" w:hAnsi="Calibri"/>
          <w:sz w:val="20"/>
        </w:rPr>
        <w:t>by</w:t>
      </w:r>
      <w:r w:rsidRPr="005B5239">
        <w:rPr>
          <w:rFonts w:ascii="Calibri" w:hAnsi="Calibri"/>
          <w:spacing w:val="-6"/>
          <w:sz w:val="20"/>
        </w:rPr>
        <w:t xml:space="preserve"> </w:t>
      </w:r>
      <w:r w:rsidRPr="005B5239">
        <w:rPr>
          <w:rFonts w:ascii="Calibri" w:hAnsi="Calibri"/>
          <w:sz w:val="20"/>
        </w:rPr>
        <w:t>Channel</w:t>
      </w:r>
      <w:r w:rsidRPr="005B5239">
        <w:rPr>
          <w:rFonts w:ascii="Calibri" w:hAnsi="Calibri"/>
          <w:spacing w:val="-4"/>
          <w:sz w:val="20"/>
        </w:rPr>
        <w:t xml:space="preserve"> </w:t>
      </w:r>
      <w:r w:rsidRPr="005B5239">
        <w:rPr>
          <w:rFonts w:ascii="Calibri" w:hAnsi="Calibri"/>
          <w:sz w:val="20"/>
        </w:rPr>
        <w:t>may</w:t>
      </w:r>
      <w:r w:rsidRPr="005B5239">
        <w:rPr>
          <w:rFonts w:ascii="Calibri" w:hAnsi="Calibri"/>
          <w:spacing w:val="-4"/>
          <w:sz w:val="20"/>
        </w:rPr>
        <w:t xml:space="preserve"> </w:t>
      </w:r>
      <w:r w:rsidRPr="005B5239">
        <w:rPr>
          <w:rFonts w:ascii="Calibri" w:hAnsi="Calibri"/>
          <w:sz w:val="20"/>
        </w:rPr>
        <w:t>be</w:t>
      </w:r>
      <w:r w:rsidRPr="005B5239">
        <w:rPr>
          <w:rFonts w:ascii="Calibri" w:hAnsi="Calibri"/>
          <w:spacing w:val="-7"/>
          <w:sz w:val="20"/>
        </w:rPr>
        <w:t xml:space="preserve"> </w:t>
      </w:r>
      <w:r w:rsidRPr="005B5239">
        <w:rPr>
          <w:rFonts w:ascii="Calibri" w:hAnsi="Calibri"/>
          <w:sz w:val="20"/>
        </w:rPr>
        <w:t>receiving</w:t>
      </w:r>
      <w:r w:rsidRPr="005B5239">
        <w:rPr>
          <w:rFonts w:ascii="Calibri" w:hAnsi="Calibri"/>
          <w:spacing w:val="-6"/>
          <w:sz w:val="20"/>
        </w:rPr>
        <w:t xml:space="preserve"> </w:t>
      </w:r>
      <w:r w:rsidRPr="005B5239">
        <w:rPr>
          <w:rFonts w:ascii="Calibri" w:hAnsi="Calibri"/>
          <w:sz w:val="20"/>
        </w:rPr>
        <w:t>support</w:t>
      </w:r>
      <w:r w:rsidRPr="005B5239">
        <w:rPr>
          <w:rFonts w:ascii="Calibri" w:hAnsi="Calibri"/>
          <w:spacing w:val="-6"/>
          <w:sz w:val="20"/>
        </w:rPr>
        <w:t xml:space="preserve"> </w:t>
      </w:r>
      <w:r w:rsidRPr="005B5239">
        <w:rPr>
          <w:rFonts w:ascii="Calibri" w:hAnsi="Calibri"/>
          <w:sz w:val="20"/>
        </w:rPr>
        <w:t>from</w:t>
      </w:r>
      <w:r w:rsidRPr="005B5239">
        <w:rPr>
          <w:rFonts w:ascii="Calibri" w:hAnsi="Calibri"/>
          <w:spacing w:val="-4"/>
          <w:sz w:val="20"/>
        </w:rPr>
        <w:t xml:space="preserve"> </w:t>
      </w:r>
      <w:r w:rsidRPr="005B5239">
        <w:rPr>
          <w:rFonts w:ascii="Calibri" w:hAnsi="Calibri"/>
          <w:sz w:val="20"/>
        </w:rPr>
        <w:t>Channel</w:t>
      </w:r>
      <w:r w:rsidRPr="005B5239">
        <w:rPr>
          <w:rFonts w:ascii="Calibri" w:hAnsi="Calibri"/>
          <w:spacing w:val="-6"/>
          <w:sz w:val="20"/>
        </w:rPr>
        <w:t xml:space="preserve"> </w:t>
      </w:r>
      <w:r w:rsidRPr="005B5239">
        <w:rPr>
          <w:rFonts w:ascii="Calibri" w:hAnsi="Calibri"/>
          <w:sz w:val="20"/>
        </w:rPr>
        <w:t>and</w:t>
      </w:r>
      <w:r w:rsidRPr="005B5239">
        <w:rPr>
          <w:rFonts w:ascii="Calibri" w:hAnsi="Calibri"/>
          <w:spacing w:val="-1"/>
          <w:sz w:val="20"/>
        </w:rPr>
        <w:t xml:space="preserve"> </w:t>
      </w:r>
      <w:r w:rsidRPr="005B5239">
        <w:rPr>
          <w:rFonts w:ascii="Calibri" w:hAnsi="Calibri"/>
          <w:sz w:val="20"/>
        </w:rPr>
        <w:t>BCT</w:t>
      </w:r>
      <w:r w:rsidRPr="005B5239">
        <w:rPr>
          <w:rFonts w:ascii="Calibri" w:hAnsi="Calibri"/>
          <w:spacing w:val="-6"/>
          <w:sz w:val="20"/>
        </w:rPr>
        <w:t xml:space="preserve"> </w:t>
      </w:r>
      <w:r w:rsidRPr="005B5239">
        <w:rPr>
          <w:rFonts w:ascii="Calibri" w:hAnsi="Calibri"/>
          <w:spacing w:val="-2"/>
          <w:sz w:val="20"/>
        </w:rPr>
        <w:t>simultaneously.</w:t>
      </w:r>
    </w:p>
    <w:p w14:paraId="489072CE" w14:textId="78DF6F22" w:rsidR="00637AD2" w:rsidRPr="005B5239" w:rsidRDefault="00854A5C" w:rsidP="005B5239">
      <w:pPr>
        <w:pStyle w:val="ListParagraph"/>
        <w:numPr>
          <w:ilvl w:val="0"/>
          <w:numId w:val="8"/>
        </w:numPr>
        <w:tabs>
          <w:tab w:val="left" w:pos="758"/>
          <w:tab w:val="left" w:pos="759"/>
        </w:tabs>
        <w:spacing w:before="96" w:line="273" w:lineRule="auto"/>
        <w:ind w:left="758" w:right="469"/>
        <w:rPr>
          <w:rFonts w:ascii="Calibri" w:hAnsi="Calibri"/>
          <w:sz w:val="20"/>
        </w:rPr>
        <w:sectPr w:rsidR="00637AD2" w:rsidRPr="005B5239">
          <w:type w:val="continuous"/>
          <w:pgSz w:w="11910" w:h="16840"/>
          <w:pgMar w:top="1720" w:right="620" w:bottom="1180" w:left="120" w:header="0" w:footer="993" w:gutter="0"/>
          <w:cols w:space="720"/>
        </w:sectPr>
      </w:pPr>
      <w:r w:rsidRPr="005B5239">
        <w:rPr>
          <w:rFonts w:ascii="Calibri" w:hAnsi="Calibri"/>
          <w:sz w:val="20"/>
        </w:rPr>
        <w:t>The</w:t>
      </w:r>
      <w:r w:rsidRPr="005B5239">
        <w:rPr>
          <w:rFonts w:ascii="Calibri" w:hAnsi="Calibri"/>
          <w:spacing w:val="-3"/>
          <w:sz w:val="20"/>
        </w:rPr>
        <w:t xml:space="preserve"> </w:t>
      </w:r>
      <w:r w:rsidRPr="005B5239">
        <w:rPr>
          <w:rFonts w:ascii="Calibri" w:hAnsi="Calibri"/>
          <w:sz w:val="20"/>
        </w:rPr>
        <w:t>lead</w:t>
      </w:r>
      <w:r w:rsidRPr="005B5239">
        <w:rPr>
          <w:rFonts w:ascii="Calibri" w:hAnsi="Calibri"/>
          <w:spacing w:val="-2"/>
          <w:sz w:val="20"/>
        </w:rPr>
        <w:t xml:space="preserve"> </w:t>
      </w:r>
      <w:r w:rsidRPr="005B5239">
        <w:rPr>
          <w:rFonts w:ascii="Calibri" w:hAnsi="Calibri"/>
          <w:sz w:val="20"/>
        </w:rPr>
        <w:t>worker</w:t>
      </w:r>
      <w:r w:rsidRPr="005B5239">
        <w:rPr>
          <w:rFonts w:ascii="Calibri" w:hAnsi="Calibri"/>
          <w:spacing w:val="-2"/>
          <w:sz w:val="20"/>
        </w:rPr>
        <w:t xml:space="preserve"> </w:t>
      </w:r>
      <w:r w:rsidRPr="005B5239">
        <w:rPr>
          <w:rFonts w:ascii="Calibri" w:hAnsi="Calibri"/>
          <w:sz w:val="20"/>
        </w:rPr>
        <w:t>can</w:t>
      </w:r>
      <w:r w:rsidRPr="005B5239">
        <w:rPr>
          <w:rFonts w:ascii="Calibri" w:hAnsi="Calibri"/>
          <w:spacing w:val="-1"/>
          <w:sz w:val="20"/>
        </w:rPr>
        <w:t xml:space="preserve"> </w:t>
      </w:r>
      <w:r w:rsidRPr="005B5239">
        <w:rPr>
          <w:rFonts w:ascii="Calibri" w:hAnsi="Calibri"/>
          <w:sz w:val="20"/>
        </w:rPr>
        <w:t>request intervention</w:t>
      </w:r>
      <w:r w:rsidRPr="005B5239">
        <w:rPr>
          <w:rFonts w:ascii="Calibri" w:hAnsi="Calibri"/>
          <w:spacing w:val="-2"/>
          <w:sz w:val="20"/>
        </w:rPr>
        <w:t xml:space="preserve"> </w:t>
      </w:r>
      <w:r w:rsidRPr="005B5239">
        <w:rPr>
          <w:rFonts w:ascii="Calibri" w:hAnsi="Calibri"/>
          <w:sz w:val="20"/>
        </w:rPr>
        <w:t>support</w:t>
      </w:r>
      <w:r w:rsidRPr="005B5239">
        <w:rPr>
          <w:rFonts w:ascii="Calibri" w:hAnsi="Calibri"/>
          <w:spacing w:val="-2"/>
          <w:sz w:val="20"/>
        </w:rPr>
        <w:t xml:space="preserve"> </w:t>
      </w:r>
      <w:r w:rsidRPr="005B5239">
        <w:rPr>
          <w:rFonts w:ascii="Calibri" w:hAnsi="Calibri"/>
          <w:sz w:val="20"/>
        </w:rPr>
        <w:t>from</w:t>
      </w:r>
      <w:r w:rsidRPr="005B5239">
        <w:rPr>
          <w:rFonts w:ascii="Calibri" w:hAnsi="Calibri"/>
          <w:spacing w:val="-1"/>
          <w:sz w:val="20"/>
        </w:rPr>
        <w:t xml:space="preserve"> </w:t>
      </w:r>
      <w:r w:rsidRPr="005B5239">
        <w:rPr>
          <w:rFonts w:ascii="Calibri" w:hAnsi="Calibri"/>
          <w:sz w:val="20"/>
        </w:rPr>
        <w:t>Channel</w:t>
      </w:r>
      <w:r w:rsidRPr="005B5239">
        <w:rPr>
          <w:rFonts w:ascii="Calibri" w:hAnsi="Calibri"/>
          <w:spacing w:val="-2"/>
          <w:sz w:val="20"/>
        </w:rPr>
        <w:t xml:space="preserve"> </w:t>
      </w:r>
      <w:r w:rsidRPr="005B5239">
        <w:rPr>
          <w:rFonts w:ascii="Calibri" w:hAnsi="Calibri"/>
          <w:sz w:val="20"/>
        </w:rPr>
        <w:t>for</w:t>
      </w:r>
      <w:r w:rsidRPr="005B5239">
        <w:rPr>
          <w:rFonts w:ascii="Calibri" w:hAnsi="Calibri"/>
          <w:spacing w:val="-2"/>
          <w:sz w:val="20"/>
        </w:rPr>
        <w:t xml:space="preserve"> </w:t>
      </w:r>
      <w:r w:rsidRPr="005B5239">
        <w:rPr>
          <w:rFonts w:ascii="Calibri" w:hAnsi="Calibri"/>
          <w:sz w:val="20"/>
        </w:rPr>
        <w:t>non-Channel</w:t>
      </w:r>
      <w:r w:rsidRPr="005B5239">
        <w:rPr>
          <w:rFonts w:ascii="Calibri" w:hAnsi="Calibri"/>
          <w:spacing w:val="-2"/>
          <w:sz w:val="20"/>
        </w:rPr>
        <w:t xml:space="preserve"> </w:t>
      </w:r>
      <w:r w:rsidRPr="005B5239">
        <w:rPr>
          <w:rFonts w:ascii="Calibri" w:hAnsi="Calibri"/>
          <w:sz w:val="20"/>
        </w:rPr>
        <w:t>approved</w:t>
      </w:r>
      <w:r w:rsidRPr="005B5239">
        <w:rPr>
          <w:rFonts w:ascii="Calibri" w:hAnsi="Calibri"/>
          <w:spacing w:val="-2"/>
          <w:sz w:val="20"/>
        </w:rPr>
        <w:t xml:space="preserve"> </w:t>
      </w:r>
      <w:r w:rsidRPr="005B5239">
        <w:rPr>
          <w:rFonts w:ascii="Calibri" w:hAnsi="Calibri"/>
          <w:sz w:val="20"/>
        </w:rPr>
        <w:t>cases</w:t>
      </w:r>
      <w:r w:rsidRPr="005B5239">
        <w:rPr>
          <w:rFonts w:ascii="Calibri" w:hAnsi="Calibri"/>
          <w:spacing w:val="-4"/>
          <w:sz w:val="20"/>
        </w:rPr>
        <w:t xml:space="preserve"> </w:t>
      </w:r>
      <w:r w:rsidRPr="005B5239">
        <w:rPr>
          <w:rFonts w:ascii="Calibri" w:hAnsi="Calibri"/>
          <w:sz w:val="20"/>
        </w:rPr>
        <w:t>if</w:t>
      </w:r>
      <w:r w:rsidRPr="005B5239">
        <w:rPr>
          <w:rFonts w:ascii="Calibri" w:hAnsi="Calibri"/>
          <w:spacing w:val="-4"/>
          <w:sz w:val="20"/>
        </w:rPr>
        <w:t xml:space="preserve"> </w:t>
      </w:r>
      <w:r w:rsidRPr="005B5239">
        <w:rPr>
          <w:rFonts w:ascii="Calibri" w:hAnsi="Calibri"/>
          <w:sz w:val="20"/>
        </w:rPr>
        <w:t>this</w:t>
      </w:r>
      <w:r w:rsidRPr="005B5239">
        <w:rPr>
          <w:rFonts w:ascii="Calibri" w:hAnsi="Calibri"/>
          <w:spacing w:val="-4"/>
          <w:sz w:val="20"/>
        </w:rPr>
        <w:t xml:space="preserve"> </w:t>
      </w:r>
      <w:r w:rsidRPr="005B5239">
        <w:rPr>
          <w:rFonts w:ascii="Calibri" w:hAnsi="Calibri"/>
          <w:sz w:val="20"/>
        </w:rPr>
        <w:t>is</w:t>
      </w:r>
      <w:r w:rsidRPr="005B5239">
        <w:rPr>
          <w:rFonts w:ascii="Calibri" w:hAnsi="Calibri"/>
          <w:spacing w:val="-4"/>
          <w:sz w:val="20"/>
        </w:rPr>
        <w:t xml:space="preserve"> </w:t>
      </w:r>
      <w:r w:rsidRPr="005B5239">
        <w:rPr>
          <w:rFonts w:ascii="Calibri" w:hAnsi="Calibri"/>
          <w:sz w:val="20"/>
        </w:rPr>
        <w:t>considered</w:t>
      </w:r>
      <w:r w:rsidRPr="005B5239">
        <w:rPr>
          <w:rFonts w:ascii="Calibri" w:hAnsi="Calibri"/>
          <w:spacing w:val="-2"/>
          <w:sz w:val="20"/>
        </w:rPr>
        <w:t xml:space="preserve"> </w:t>
      </w:r>
      <w:r w:rsidRPr="005B5239">
        <w:rPr>
          <w:rFonts w:ascii="Calibri" w:hAnsi="Calibri"/>
          <w:sz w:val="20"/>
        </w:rPr>
        <w:t>to</w:t>
      </w:r>
      <w:r w:rsidRPr="005B5239">
        <w:rPr>
          <w:rFonts w:ascii="Calibri" w:hAnsi="Calibri"/>
          <w:spacing w:val="-2"/>
          <w:sz w:val="20"/>
        </w:rPr>
        <w:t xml:space="preserve"> </w:t>
      </w:r>
      <w:r w:rsidRPr="005B5239">
        <w:rPr>
          <w:rFonts w:ascii="Calibri" w:hAnsi="Calibri"/>
          <w:sz w:val="20"/>
        </w:rPr>
        <w:t>be beneficial.</w:t>
      </w:r>
      <w:r w:rsidRPr="005B5239">
        <w:rPr>
          <w:rFonts w:ascii="Calibri" w:hAnsi="Calibri"/>
          <w:spacing w:val="40"/>
          <w:sz w:val="20"/>
        </w:rPr>
        <w:t xml:space="preserve"> </w:t>
      </w:r>
      <w:r w:rsidRPr="005B5239">
        <w:rPr>
          <w:rFonts w:ascii="Calibri" w:hAnsi="Calibri"/>
          <w:sz w:val="20"/>
        </w:rPr>
        <w:t>Contact</w:t>
      </w:r>
      <w:r w:rsidRPr="005B5239">
        <w:rPr>
          <w:rFonts w:ascii="Calibri" w:hAnsi="Calibri"/>
          <w:spacing w:val="-2"/>
          <w:sz w:val="20"/>
        </w:rPr>
        <w:t xml:space="preserve"> </w:t>
      </w:r>
      <w:r w:rsidRPr="005B5239">
        <w:rPr>
          <w:rFonts w:ascii="Calibri" w:hAnsi="Calibri"/>
          <w:sz w:val="20"/>
        </w:rPr>
        <w:t>Sean Arbuthnot –</w:t>
      </w:r>
      <w:r w:rsidRPr="005B5239">
        <w:rPr>
          <w:rFonts w:ascii="Calibri" w:hAnsi="Calibri"/>
          <w:spacing w:val="-2"/>
          <w:sz w:val="20"/>
        </w:rPr>
        <w:t xml:space="preserve"> </w:t>
      </w:r>
      <w:r w:rsidRPr="005B5239">
        <w:rPr>
          <w:rFonts w:ascii="Calibri" w:hAnsi="Calibri"/>
          <w:sz w:val="20"/>
        </w:rPr>
        <w:t>Prevent</w:t>
      </w:r>
      <w:r w:rsidRPr="005B5239">
        <w:rPr>
          <w:rFonts w:ascii="Calibri" w:hAnsi="Calibri"/>
          <w:spacing w:val="-2"/>
          <w:sz w:val="20"/>
        </w:rPr>
        <w:t xml:space="preserve"> </w:t>
      </w:r>
      <w:r w:rsidRPr="005B5239">
        <w:rPr>
          <w:rFonts w:ascii="Calibri" w:hAnsi="Calibri"/>
          <w:sz w:val="20"/>
        </w:rPr>
        <w:t xml:space="preserve">Manager, </w:t>
      </w:r>
      <w:hyperlink r:id="rId17" w:history="1">
        <w:r w:rsidR="00A43D8F" w:rsidRPr="005B5239">
          <w:rPr>
            <w:rStyle w:val="Hyperlink"/>
            <w:rFonts w:ascii="Calibri" w:hAnsi="Calibri"/>
            <w:sz w:val="20"/>
          </w:rPr>
          <w:t>sean.arbuthnot@birmingham.gov.uk</w:t>
        </w:r>
      </w:hyperlink>
      <w:r w:rsidR="00A43D8F" w:rsidRPr="005B5239">
        <w:rPr>
          <w:rFonts w:ascii="Calibri" w:hAnsi="Calibri"/>
          <w:sz w:val="20"/>
        </w:rPr>
        <w:t xml:space="preserve"> </w:t>
      </w:r>
      <w:r w:rsidR="00637AD2" w:rsidRPr="005B5239">
        <w:rPr>
          <w:rFonts w:ascii="Calibri" w:hAnsi="Calibri"/>
          <w:sz w:val="20"/>
        </w:rPr>
        <w:t>07970 299615</w:t>
      </w:r>
    </w:p>
    <w:p w14:paraId="2787FE01" w14:textId="5F40DFF2" w:rsidR="00743192" w:rsidRPr="00BA0C48" w:rsidRDefault="00854A5C">
      <w:pPr>
        <w:pStyle w:val="Heading1"/>
        <w:numPr>
          <w:ilvl w:val="0"/>
          <w:numId w:val="10"/>
        </w:numPr>
        <w:tabs>
          <w:tab w:val="left" w:pos="1903"/>
          <w:tab w:val="left" w:pos="1904"/>
        </w:tabs>
        <w:rPr>
          <w:rFonts w:ascii="Tahoma" w:hAnsi="Tahoma" w:cs="Tahoma"/>
          <w:sz w:val="28"/>
          <w:szCs w:val="28"/>
        </w:rPr>
      </w:pPr>
      <w:r w:rsidRPr="00BA0C48">
        <w:rPr>
          <w:rFonts w:ascii="Tahoma" w:hAnsi="Tahoma" w:cs="Tahoma"/>
          <w:color w:val="006FC0"/>
          <w:sz w:val="28"/>
          <w:szCs w:val="28"/>
        </w:rPr>
        <w:lastRenderedPageBreak/>
        <w:t>The Trust</w:t>
      </w:r>
      <w:r w:rsidRPr="00BA0C48">
        <w:rPr>
          <w:rFonts w:ascii="Tahoma" w:hAnsi="Tahoma" w:cs="Tahoma"/>
          <w:color w:val="006FC0"/>
          <w:spacing w:val="-8"/>
          <w:sz w:val="28"/>
          <w:szCs w:val="28"/>
        </w:rPr>
        <w:t xml:space="preserve"> </w:t>
      </w:r>
      <w:r w:rsidRPr="00BA0C48">
        <w:rPr>
          <w:rFonts w:ascii="Tahoma" w:hAnsi="Tahoma" w:cs="Tahoma"/>
          <w:color w:val="006FC0"/>
          <w:sz w:val="28"/>
          <w:szCs w:val="28"/>
        </w:rPr>
        <w:t>Extremism</w:t>
      </w:r>
      <w:r w:rsidRPr="00BA0C48">
        <w:rPr>
          <w:rFonts w:ascii="Tahoma" w:hAnsi="Tahoma" w:cs="Tahoma"/>
          <w:color w:val="006FC0"/>
          <w:spacing w:val="-6"/>
          <w:sz w:val="28"/>
          <w:szCs w:val="28"/>
        </w:rPr>
        <w:t xml:space="preserve"> </w:t>
      </w:r>
      <w:r w:rsidRPr="00BA0C48">
        <w:rPr>
          <w:rFonts w:ascii="Tahoma" w:hAnsi="Tahoma" w:cs="Tahoma"/>
          <w:color w:val="006FC0"/>
          <w:spacing w:val="-4"/>
          <w:sz w:val="28"/>
          <w:szCs w:val="28"/>
        </w:rPr>
        <w:t>Leads</w:t>
      </w:r>
    </w:p>
    <w:p w14:paraId="2787FE02" w14:textId="77777777" w:rsidR="00743192" w:rsidRPr="00BA0C48" w:rsidRDefault="00743192">
      <w:pPr>
        <w:pStyle w:val="BodyText"/>
        <w:spacing w:before="4"/>
        <w:rPr>
          <w:rFonts w:ascii="Tahoma" w:hAnsi="Tahoma" w:cs="Tahoma"/>
          <w:b/>
          <w:sz w:val="31"/>
        </w:rPr>
      </w:pPr>
    </w:p>
    <w:p w14:paraId="2787FE03" w14:textId="77777777" w:rsidR="00743192" w:rsidRPr="00BA0C48" w:rsidRDefault="00854A5C" w:rsidP="00370B2D">
      <w:pPr>
        <w:tabs>
          <w:tab w:val="left" w:pos="10206"/>
        </w:tabs>
        <w:spacing w:line="223" w:lineRule="auto"/>
        <w:ind w:left="1701" w:right="680"/>
        <w:rPr>
          <w:rFonts w:ascii="Tahoma" w:hAnsi="Tahoma" w:cs="Tahoma"/>
          <w:b/>
        </w:rPr>
      </w:pPr>
      <w:r w:rsidRPr="00BA0C48">
        <w:rPr>
          <w:rFonts w:ascii="Tahoma" w:hAnsi="Tahoma" w:cs="Tahoma"/>
          <w:b/>
        </w:rPr>
        <w:t>Christina</w:t>
      </w:r>
      <w:r w:rsidRPr="00BA0C48">
        <w:rPr>
          <w:rFonts w:ascii="Tahoma" w:hAnsi="Tahoma" w:cs="Tahoma"/>
          <w:b/>
          <w:spacing w:val="-9"/>
        </w:rPr>
        <w:t xml:space="preserve"> </w:t>
      </w:r>
      <w:proofErr w:type="spellStart"/>
      <w:r w:rsidRPr="00BA0C48">
        <w:rPr>
          <w:rFonts w:ascii="Tahoma" w:hAnsi="Tahoma" w:cs="Tahoma"/>
          <w:b/>
        </w:rPr>
        <w:t>Edginton</w:t>
      </w:r>
      <w:proofErr w:type="spellEnd"/>
      <w:r w:rsidRPr="00BA0C48">
        <w:rPr>
          <w:rFonts w:ascii="Tahoma" w:hAnsi="Tahoma" w:cs="Tahoma"/>
          <w:b/>
        </w:rPr>
        <w:t>-Turner,</w:t>
      </w:r>
      <w:r w:rsidRPr="00BA0C48">
        <w:rPr>
          <w:rFonts w:ascii="Tahoma" w:hAnsi="Tahoma" w:cs="Tahoma"/>
          <w:b/>
          <w:spacing w:val="-8"/>
        </w:rPr>
        <w:t xml:space="preserve"> </w:t>
      </w:r>
      <w:r w:rsidRPr="00BA0C48">
        <w:rPr>
          <w:rFonts w:ascii="Tahoma" w:hAnsi="Tahoma" w:cs="Tahoma"/>
          <w:b/>
        </w:rPr>
        <w:t>CASS</w:t>
      </w:r>
      <w:r w:rsidRPr="00BA0C48">
        <w:rPr>
          <w:rFonts w:ascii="Tahoma" w:hAnsi="Tahoma" w:cs="Tahoma"/>
          <w:b/>
          <w:spacing w:val="-7"/>
        </w:rPr>
        <w:t xml:space="preserve"> </w:t>
      </w:r>
      <w:r w:rsidRPr="00BA0C48">
        <w:rPr>
          <w:rFonts w:ascii="Tahoma" w:hAnsi="Tahoma" w:cs="Tahoma"/>
          <w:b/>
        </w:rPr>
        <w:t>Prevent</w:t>
      </w:r>
      <w:r w:rsidRPr="00BA0C48">
        <w:rPr>
          <w:rFonts w:ascii="Tahoma" w:hAnsi="Tahoma" w:cs="Tahoma"/>
          <w:b/>
          <w:spacing w:val="-6"/>
        </w:rPr>
        <w:t xml:space="preserve"> </w:t>
      </w:r>
      <w:r w:rsidRPr="00BA0C48">
        <w:rPr>
          <w:rFonts w:ascii="Tahoma" w:hAnsi="Tahoma" w:cs="Tahoma"/>
          <w:b/>
        </w:rPr>
        <w:t>Lead,</w:t>
      </w:r>
      <w:r w:rsidRPr="00BA0C48">
        <w:rPr>
          <w:rFonts w:ascii="Tahoma" w:hAnsi="Tahoma" w:cs="Tahoma"/>
          <w:b/>
          <w:spacing w:val="-8"/>
        </w:rPr>
        <w:t xml:space="preserve"> </w:t>
      </w:r>
      <w:r w:rsidRPr="00BA0C48">
        <w:rPr>
          <w:rFonts w:ascii="Tahoma" w:hAnsi="Tahoma" w:cs="Tahoma"/>
          <w:b/>
        </w:rPr>
        <w:t>0121</w:t>
      </w:r>
      <w:r w:rsidRPr="00BA0C48">
        <w:rPr>
          <w:rFonts w:ascii="Tahoma" w:hAnsi="Tahoma" w:cs="Tahoma"/>
          <w:b/>
          <w:spacing w:val="-8"/>
        </w:rPr>
        <w:t xml:space="preserve"> </w:t>
      </w:r>
      <w:r w:rsidRPr="00BA0C48">
        <w:rPr>
          <w:rFonts w:ascii="Tahoma" w:hAnsi="Tahoma" w:cs="Tahoma"/>
          <w:b/>
          <w:spacing w:val="-2"/>
        </w:rPr>
        <w:t>3031888,</w:t>
      </w:r>
    </w:p>
    <w:p w14:paraId="2787FE04" w14:textId="0E8AB9AF" w:rsidR="00743192" w:rsidRPr="00BA0C48" w:rsidRDefault="005011DB" w:rsidP="00370B2D">
      <w:pPr>
        <w:tabs>
          <w:tab w:val="left" w:pos="10206"/>
        </w:tabs>
        <w:spacing w:line="223" w:lineRule="auto"/>
        <w:ind w:left="1701" w:right="680"/>
        <w:rPr>
          <w:rFonts w:ascii="Tahoma" w:hAnsi="Tahoma" w:cs="Tahoma"/>
        </w:rPr>
      </w:pPr>
      <w:hyperlink r:id="rId18" w:history="1">
        <w:r w:rsidR="00985E7E" w:rsidRPr="00BA0C48">
          <w:rPr>
            <w:rStyle w:val="Hyperlink"/>
            <w:rFonts w:ascii="Tahoma" w:hAnsi="Tahoma" w:cs="Tahoma"/>
            <w:spacing w:val="-2"/>
          </w:rPr>
          <w:t>Christina.Edginton-Turner@birminghamchildrenstrust.co.uk</w:t>
        </w:r>
      </w:hyperlink>
    </w:p>
    <w:p w14:paraId="2787FE05" w14:textId="77777777" w:rsidR="00743192" w:rsidRPr="00370B2D" w:rsidRDefault="00854A5C" w:rsidP="00370B2D">
      <w:pPr>
        <w:pStyle w:val="ListParagraph"/>
        <w:numPr>
          <w:ilvl w:val="0"/>
          <w:numId w:val="25"/>
        </w:numPr>
        <w:tabs>
          <w:tab w:val="left" w:pos="2263"/>
          <w:tab w:val="left" w:pos="2264"/>
          <w:tab w:val="left" w:pos="10206"/>
        </w:tabs>
        <w:spacing w:line="223" w:lineRule="auto"/>
        <w:ind w:right="680"/>
        <w:rPr>
          <w:rFonts w:ascii="Tahoma" w:hAnsi="Tahoma" w:cs="Tahoma"/>
        </w:rPr>
      </w:pPr>
      <w:r w:rsidRPr="00370B2D">
        <w:rPr>
          <w:rFonts w:ascii="Tahoma" w:hAnsi="Tahoma" w:cs="Tahoma"/>
        </w:rPr>
        <w:t>Supports</w:t>
      </w:r>
      <w:r w:rsidRPr="00370B2D">
        <w:rPr>
          <w:rFonts w:ascii="Tahoma" w:hAnsi="Tahoma" w:cs="Tahoma"/>
          <w:spacing w:val="-3"/>
        </w:rPr>
        <w:t xml:space="preserve"> </w:t>
      </w:r>
      <w:r w:rsidRPr="00370B2D">
        <w:rPr>
          <w:rFonts w:ascii="Tahoma" w:hAnsi="Tahoma" w:cs="Tahoma"/>
        </w:rPr>
        <w:t>with</w:t>
      </w:r>
      <w:r w:rsidRPr="00370B2D">
        <w:rPr>
          <w:rFonts w:ascii="Tahoma" w:hAnsi="Tahoma" w:cs="Tahoma"/>
          <w:spacing w:val="-3"/>
        </w:rPr>
        <w:t xml:space="preserve"> </w:t>
      </w:r>
      <w:r w:rsidRPr="00370B2D">
        <w:rPr>
          <w:rFonts w:ascii="Tahoma" w:hAnsi="Tahoma" w:cs="Tahoma"/>
        </w:rPr>
        <w:t>CASS</w:t>
      </w:r>
      <w:r w:rsidRPr="00370B2D">
        <w:rPr>
          <w:rFonts w:ascii="Tahoma" w:hAnsi="Tahoma" w:cs="Tahoma"/>
          <w:spacing w:val="-3"/>
        </w:rPr>
        <w:t xml:space="preserve"> </w:t>
      </w:r>
      <w:r w:rsidRPr="00370B2D">
        <w:rPr>
          <w:rFonts w:ascii="Tahoma" w:hAnsi="Tahoma" w:cs="Tahoma"/>
        </w:rPr>
        <w:t>referrals</w:t>
      </w:r>
      <w:r w:rsidRPr="00370B2D">
        <w:rPr>
          <w:rFonts w:ascii="Tahoma" w:hAnsi="Tahoma" w:cs="Tahoma"/>
          <w:spacing w:val="-3"/>
        </w:rPr>
        <w:t xml:space="preserve"> </w:t>
      </w:r>
      <w:r w:rsidRPr="00370B2D">
        <w:rPr>
          <w:rFonts w:ascii="Tahoma" w:hAnsi="Tahoma" w:cs="Tahoma"/>
        </w:rPr>
        <w:t>and</w:t>
      </w:r>
      <w:r w:rsidRPr="00370B2D">
        <w:rPr>
          <w:rFonts w:ascii="Tahoma" w:hAnsi="Tahoma" w:cs="Tahoma"/>
          <w:spacing w:val="-3"/>
        </w:rPr>
        <w:t xml:space="preserve"> </w:t>
      </w:r>
      <w:r w:rsidRPr="00370B2D">
        <w:rPr>
          <w:rFonts w:ascii="Tahoma" w:hAnsi="Tahoma" w:cs="Tahoma"/>
        </w:rPr>
        <w:t>threshold</w:t>
      </w:r>
      <w:r w:rsidRPr="00370B2D">
        <w:rPr>
          <w:rFonts w:ascii="Tahoma" w:hAnsi="Tahoma" w:cs="Tahoma"/>
          <w:spacing w:val="-4"/>
        </w:rPr>
        <w:t xml:space="preserve"> </w:t>
      </w:r>
      <w:r w:rsidRPr="00370B2D">
        <w:rPr>
          <w:rFonts w:ascii="Tahoma" w:hAnsi="Tahoma" w:cs="Tahoma"/>
          <w:spacing w:val="-2"/>
        </w:rPr>
        <w:t>decisions.</w:t>
      </w:r>
    </w:p>
    <w:p w14:paraId="2787FE06" w14:textId="77777777" w:rsidR="00743192" w:rsidRPr="00BA0C48" w:rsidRDefault="00743192" w:rsidP="00370B2D">
      <w:pPr>
        <w:pStyle w:val="BodyText"/>
        <w:tabs>
          <w:tab w:val="left" w:pos="10206"/>
        </w:tabs>
        <w:spacing w:line="223" w:lineRule="auto"/>
        <w:ind w:left="1701" w:right="680"/>
        <w:rPr>
          <w:rFonts w:ascii="Tahoma" w:hAnsi="Tahoma" w:cs="Tahoma"/>
        </w:rPr>
      </w:pPr>
    </w:p>
    <w:p w14:paraId="18A5425B" w14:textId="77777777" w:rsidR="005011DB" w:rsidRDefault="00985E7E" w:rsidP="00370B2D">
      <w:pPr>
        <w:tabs>
          <w:tab w:val="left" w:pos="10206"/>
        </w:tabs>
        <w:spacing w:line="223" w:lineRule="auto"/>
        <w:ind w:left="1701" w:right="680"/>
        <w:rPr>
          <w:rFonts w:ascii="Tahoma" w:hAnsi="Tahoma" w:cs="Tahoma"/>
          <w:b/>
        </w:rPr>
      </w:pPr>
      <w:r w:rsidRPr="00BA0C48">
        <w:rPr>
          <w:rFonts w:ascii="Tahoma" w:hAnsi="Tahoma" w:cs="Tahoma"/>
          <w:b/>
        </w:rPr>
        <w:t>Angela Cresser</w:t>
      </w:r>
      <w:r w:rsidR="00854A5C" w:rsidRPr="00BA0C48">
        <w:rPr>
          <w:rFonts w:ascii="Tahoma" w:hAnsi="Tahoma" w:cs="Tahoma"/>
          <w:b/>
        </w:rPr>
        <w:t>,</w:t>
      </w:r>
      <w:r w:rsidR="00854A5C" w:rsidRPr="00BA0C48">
        <w:rPr>
          <w:rFonts w:ascii="Tahoma" w:hAnsi="Tahoma" w:cs="Tahoma"/>
          <w:b/>
          <w:spacing w:val="-3"/>
        </w:rPr>
        <w:t xml:space="preserve"> </w:t>
      </w:r>
      <w:r w:rsidR="005011DB">
        <w:rPr>
          <w:rFonts w:ascii="Tahoma" w:hAnsi="Tahoma" w:cs="Tahoma"/>
          <w:b/>
        </w:rPr>
        <w:t xml:space="preserve">Trust </w:t>
      </w:r>
      <w:r w:rsidR="00854A5C" w:rsidRPr="00BA0C48">
        <w:rPr>
          <w:rFonts w:ascii="Tahoma" w:hAnsi="Tahoma" w:cs="Tahoma"/>
          <w:b/>
        </w:rPr>
        <w:t>Prevent</w:t>
      </w:r>
      <w:r w:rsidR="00854A5C" w:rsidRPr="00BA0C48">
        <w:rPr>
          <w:rFonts w:ascii="Tahoma" w:hAnsi="Tahoma" w:cs="Tahoma"/>
          <w:b/>
          <w:spacing w:val="-4"/>
        </w:rPr>
        <w:t xml:space="preserve"> </w:t>
      </w:r>
      <w:r w:rsidR="00854A5C" w:rsidRPr="00BA0C48">
        <w:rPr>
          <w:rFonts w:ascii="Tahoma" w:hAnsi="Tahoma" w:cs="Tahoma"/>
          <w:b/>
        </w:rPr>
        <w:t>Lead</w:t>
      </w:r>
      <w:r w:rsidR="005011DB">
        <w:rPr>
          <w:rFonts w:ascii="Tahoma" w:hAnsi="Tahoma" w:cs="Tahoma"/>
          <w:b/>
        </w:rPr>
        <w:t xml:space="preserve"> – </w:t>
      </w:r>
      <w:bookmarkStart w:id="0" w:name="_Hlk128582500"/>
      <w:r w:rsidR="005011DB">
        <w:rPr>
          <w:rFonts w:ascii="Tahoma" w:hAnsi="Tahoma" w:cs="Tahoma"/>
          <w:b/>
        </w:rPr>
        <w:t>Early Help Family Support</w:t>
      </w:r>
      <w:bookmarkEnd w:id="0"/>
    </w:p>
    <w:p w14:paraId="2787FE07" w14:textId="1A7BC0EF" w:rsidR="00743192" w:rsidRPr="00BA0C48" w:rsidRDefault="000438EA" w:rsidP="00370B2D">
      <w:pPr>
        <w:tabs>
          <w:tab w:val="left" w:pos="10206"/>
        </w:tabs>
        <w:spacing w:line="223" w:lineRule="auto"/>
        <w:ind w:left="1701" w:right="680"/>
        <w:rPr>
          <w:rFonts w:ascii="Tahoma" w:hAnsi="Tahoma" w:cs="Tahoma"/>
        </w:rPr>
      </w:pPr>
      <w:r w:rsidRPr="00BA0C48">
        <w:rPr>
          <w:rFonts w:ascii="Tahoma" w:hAnsi="Tahoma" w:cs="Tahoma"/>
          <w:color w:val="0000FF"/>
          <w:spacing w:val="-2"/>
          <w:u w:val="single" w:color="0000FF"/>
        </w:rPr>
        <w:t>angela.cresser@birminghamchildrenstrust.co.uk</w:t>
      </w:r>
    </w:p>
    <w:p w14:paraId="2787FE08" w14:textId="77777777" w:rsidR="00743192" w:rsidRPr="00370B2D" w:rsidRDefault="00854A5C" w:rsidP="00370B2D">
      <w:pPr>
        <w:pStyle w:val="ListParagraph"/>
        <w:numPr>
          <w:ilvl w:val="0"/>
          <w:numId w:val="25"/>
        </w:numPr>
        <w:tabs>
          <w:tab w:val="left" w:pos="2263"/>
          <w:tab w:val="left" w:pos="2264"/>
          <w:tab w:val="left" w:pos="10206"/>
        </w:tabs>
        <w:spacing w:line="223" w:lineRule="auto"/>
        <w:ind w:right="680"/>
        <w:rPr>
          <w:rFonts w:ascii="Tahoma" w:hAnsi="Tahoma" w:cs="Tahoma"/>
        </w:rPr>
      </w:pPr>
      <w:r w:rsidRPr="00370B2D">
        <w:rPr>
          <w:rFonts w:ascii="Tahoma" w:hAnsi="Tahoma" w:cs="Tahoma"/>
        </w:rPr>
        <w:t>Supports</w:t>
      </w:r>
      <w:r w:rsidRPr="00370B2D">
        <w:rPr>
          <w:rFonts w:ascii="Tahoma" w:hAnsi="Tahoma" w:cs="Tahoma"/>
          <w:spacing w:val="-3"/>
        </w:rPr>
        <w:t xml:space="preserve"> </w:t>
      </w:r>
      <w:r w:rsidRPr="00370B2D">
        <w:rPr>
          <w:rFonts w:ascii="Tahoma" w:hAnsi="Tahoma" w:cs="Tahoma"/>
        </w:rPr>
        <w:t>with</w:t>
      </w:r>
      <w:r w:rsidRPr="00370B2D">
        <w:rPr>
          <w:rFonts w:ascii="Tahoma" w:hAnsi="Tahoma" w:cs="Tahoma"/>
          <w:spacing w:val="-2"/>
        </w:rPr>
        <w:t xml:space="preserve"> </w:t>
      </w:r>
      <w:r w:rsidRPr="00370B2D">
        <w:rPr>
          <w:rFonts w:ascii="Tahoma" w:hAnsi="Tahoma" w:cs="Tahoma"/>
        </w:rPr>
        <w:t>CASS</w:t>
      </w:r>
      <w:r w:rsidRPr="00370B2D">
        <w:rPr>
          <w:rFonts w:ascii="Tahoma" w:hAnsi="Tahoma" w:cs="Tahoma"/>
          <w:spacing w:val="-3"/>
        </w:rPr>
        <w:t xml:space="preserve"> </w:t>
      </w:r>
      <w:r w:rsidRPr="00370B2D">
        <w:rPr>
          <w:rFonts w:ascii="Tahoma" w:hAnsi="Tahoma" w:cs="Tahoma"/>
        </w:rPr>
        <w:t>referrals</w:t>
      </w:r>
      <w:r w:rsidRPr="00370B2D">
        <w:rPr>
          <w:rFonts w:ascii="Tahoma" w:hAnsi="Tahoma" w:cs="Tahoma"/>
          <w:spacing w:val="-3"/>
        </w:rPr>
        <w:t xml:space="preserve"> </w:t>
      </w:r>
      <w:r w:rsidRPr="00370B2D">
        <w:rPr>
          <w:rFonts w:ascii="Tahoma" w:hAnsi="Tahoma" w:cs="Tahoma"/>
        </w:rPr>
        <w:t>and</w:t>
      </w:r>
      <w:r w:rsidRPr="00370B2D">
        <w:rPr>
          <w:rFonts w:ascii="Tahoma" w:hAnsi="Tahoma" w:cs="Tahoma"/>
          <w:spacing w:val="-2"/>
        </w:rPr>
        <w:t xml:space="preserve"> </w:t>
      </w:r>
      <w:r w:rsidRPr="00370B2D">
        <w:rPr>
          <w:rFonts w:ascii="Tahoma" w:hAnsi="Tahoma" w:cs="Tahoma"/>
        </w:rPr>
        <w:t>threshold</w:t>
      </w:r>
      <w:r w:rsidRPr="00370B2D">
        <w:rPr>
          <w:rFonts w:ascii="Tahoma" w:hAnsi="Tahoma" w:cs="Tahoma"/>
          <w:spacing w:val="-4"/>
        </w:rPr>
        <w:t xml:space="preserve"> </w:t>
      </w:r>
      <w:r w:rsidRPr="00370B2D">
        <w:rPr>
          <w:rFonts w:ascii="Tahoma" w:hAnsi="Tahoma" w:cs="Tahoma"/>
          <w:spacing w:val="-2"/>
        </w:rPr>
        <w:t>decisions.</w:t>
      </w:r>
    </w:p>
    <w:p w14:paraId="2787FE09" w14:textId="77777777" w:rsidR="00743192" w:rsidRPr="00370B2D" w:rsidRDefault="00854A5C" w:rsidP="00370B2D">
      <w:pPr>
        <w:pStyle w:val="ListParagraph"/>
        <w:numPr>
          <w:ilvl w:val="0"/>
          <w:numId w:val="25"/>
        </w:numPr>
        <w:tabs>
          <w:tab w:val="left" w:pos="2263"/>
          <w:tab w:val="left" w:pos="2264"/>
          <w:tab w:val="left" w:pos="10206"/>
        </w:tabs>
        <w:spacing w:line="223" w:lineRule="auto"/>
        <w:ind w:right="680"/>
        <w:rPr>
          <w:rFonts w:ascii="Tahoma" w:hAnsi="Tahoma" w:cs="Tahoma"/>
        </w:rPr>
      </w:pPr>
      <w:r w:rsidRPr="00370B2D">
        <w:rPr>
          <w:rFonts w:ascii="Tahoma" w:hAnsi="Tahoma" w:cs="Tahoma"/>
        </w:rPr>
        <w:t>Provides</w:t>
      </w:r>
      <w:r w:rsidRPr="00370B2D">
        <w:rPr>
          <w:rFonts w:ascii="Tahoma" w:hAnsi="Tahoma" w:cs="Tahoma"/>
          <w:spacing w:val="-5"/>
        </w:rPr>
        <w:t xml:space="preserve"> </w:t>
      </w:r>
      <w:r w:rsidRPr="00370B2D">
        <w:rPr>
          <w:rFonts w:ascii="Tahoma" w:hAnsi="Tahoma" w:cs="Tahoma"/>
        </w:rPr>
        <w:t>advice</w:t>
      </w:r>
      <w:r w:rsidRPr="00370B2D">
        <w:rPr>
          <w:rFonts w:ascii="Tahoma" w:hAnsi="Tahoma" w:cs="Tahoma"/>
          <w:spacing w:val="-3"/>
        </w:rPr>
        <w:t xml:space="preserve"> </w:t>
      </w:r>
      <w:r w:rsidRPr="00370B2D">
        <w:rPr>
          <w:rFonts w:ascii="Tahoma" w:hAnsi="Tahoma" w:cs="Tahoma"/>
        </w:rPr>
        <w:t>and</w:t>
      </w:r>
      <w:r w:rsidRPr="00370B2D">
        <w:rPr>
          <w:rFonts w:ascii="Tahoma" w:hAnsi="Tahoma" w:cs="Tahoma"/>
          <w:spacing w:val="-5"/>
        </w:rPr>
        <w:t xml:space="preserve"> </w:t>
      </w:r>
      <w:r w:rsidRPr="00370B2D">
        <w:rPr>
          <w:rFonts w:ascii="Tahoma" w:hAnsi="Tahoma" w:cs="Tahoma"/>
        </w:rPr>
        <w:t>guidance</w:t>
      </w:r>
      <w:r w:rsidRPr="00370B2D">
        <w:rPr>
          <w:rFonts w:ascii="Tahoma" w:hAnsi="Tahoma" w:cs="Tahoma"/>
          <w:spacing w:val="-3"/>
        </w:rPr>
        <w:t xml:space="preserve"> </w:t>
      </w:r>
      <w:r w:rsidRPr="00370B2D">
        <w:rPr>
          <w:rFonts w:ascii="Tahoma" w:hAnsi="Tahoma" w:cs="Tahoma"/>
        </w:rPr>
        <w:t>on</w:t>
      </w:r>
      <w:r w:rsidRPr="00370B2D">
        <w:rPr>
          <w:rFonts w:ascii="Tahoma" w:hAnsi="Tahoma" w:cs="Tahoma"/>
          <w:spacing w:val="-3"/>
        </w:rPr>
        <w:t xml:space="preserve"> </w:t>
      </w:r>
      <w:r w:rsidRPr="00370B2D">
        <w:rPr>
          <w:rFonts w:ascii="Tahoma" w:hAnsi="Tahoma" w:cs="Tahoma"/>
        </w:rPr>
        <w:t>conducting</w:t>
      </w:r>
      <w:r w:rsidRPr="00370B2D">
        <w:rPr>
          <w:rFonts w:ascii="Tahoma" w:hAnsi="Tahoma" w:cs="Tahoma"/>
          <w:spacing w:val="-5"/>
        </w:rPr>
        <w:t xml:space="preserve"> </w:t>
      </w:r>
      <w:r w:rsidRPr="00370B2D">
        <w:rPr>
          <w:rFonts w:ascii="Tahoma" w:hAnsi="Tahoma" w:cs="Tahoma"/>
        </w:rPr>
        <w:t>extremism</w:t>
      </w:r>
      <w:r w:rsidRPr="00370B2D">
        <w:rPr>
          <w:rFonts w:ascii="Tahoma" w:hAnsi="Tahoma" w:cs="Tahoma"/>
          <w:spacing w:val="-3"/>
        </w:rPr>
        <w:t xml:space="preserve"> </w:t>
      </w:r>
      <w:r w:rsidRPr="00370B2D">
        <w:rPr>
          <w:rFonts w:ascii="Tahoma" w:hAnsi="Tahoma" w:cs="Tahoma"/>
          <w:spacing w:val="-2"/>
        </w:rPr>
        <w:t>assessments.</w:t>
      </w:r>
    </w:p>
    <w:p w14:paraId="2787FE0A" w14:textId="77777777" w:rsidR="00743192" w:rsidRPr="00370B2D" w:rsidRDefault="00854A5C" w:rsidP="00370B2D">
      <w:pPr>
        <w:pStyle w:val="ListParagraph"/>
        <w:numPr>
          <w:ilvl w:val="0"/>
          <w:numId w:val="25"/>
        </w:numPr>
        <w:tabs>
          <w:tab w:val="left" w:pos="2263"/>
          <w:tab w:val="left" w:pos="2264"/>
          <w:tab w:val="left" w:pos="10065"/>
          <w:tab w:val="left" w:pos="10206"/>
        </w:tabs>
        <w:spacing w:line="223" w:lineRule="auto"/>
        <w:ind w:right="680"/>
        <w:rPr>
          <w:rFonts w:ascii="Tahoma" w:hAnsi="Tahoma" w:cs="Tahoma"/>
        </w:rPr>
      </w:pPr>
      <w:r w:rsidRPr="00370B2D">
        <w:rPr>
          <w:rFonts w:ascii="Tahoma" w:hAnsi="Tahoma" w:cs="Tahoma"/>
        </w:rPr>
        <w:t>Signposting</w:t>
      </w:r>
      <w:r w:rsidRPr="00370B2D">
        <w:rPr>
          <w:rFonts w:ascii="Tahoma" w:hAnsi="Tahoma" w:cs="Tahoma"/>
          <w:spacing w:val="-6"/>
        </w:rPr>
        <w:t xml:space="preserve"> </w:t>
      </w:r>
      <w:r w:rsidRPr="00370B2D">
        <w:rPr>
          <w:rFonts w:ascii="Tahoma" w:hAnsi="Tahoma" w:cs="Tahoma"/>
        </w:rPr>
        <w:t>to</w:t>
      </w:r>
      <w:r w:rsidRPr="00370B2D">
        <w:rPr>
          <w:rFonts w:ascii="Tahoma" w:hAnsi="Tahoma" w:cs="Tahoma"/>
          <w:spacing w:val="-4"/>
        </w:rPr>
        <w:t xml:space="preserve"> </w:t>
      </w:r>
      <w:r w:rsidRPr="00370B2D">
        <w:rPr>
          <w:rFonts w:ascii="Tahoma" w:hAnsi="Tahoma" w:cs="Tahoma"/>
        </w:rPr>
        <w:t>community</w:t>
      </w:r>
      <w:r w:rsidRPr="00370B2D">
        <w:rPr>
          <w:rFonts w:ascii="Tahoma" w:hAnsi="Tahoma" w:cs="Tahoma"/>
          <w:spacing w:val="-7"/>
        </w:rPr>
        <w:t xml:space="preserve"> </w:t>
      </w:r>
      <w:proofErr w:type="spellStart"/>
      <w:r w:rsidRPr="00370B2D">
        <w:rPr>
          <w:rFonts w:ascii="Tahoma" w:hAnsi="Tahoma" w:cs="Tahoma"/>
        </w:rPr>
        <w:t>organisations</w:t>
      </w:r>
      <w:proofErr w:type="spellEnd"/>
      <w:r w:rsidRPr="00370B2D">
        <w:rPr>
          <w:rFonts w:ascii="Tahoma" w:hAnsi="Tahoma" w:cs="Tahoma"/>
          <w:spacing w:val="-4"/>
        </w:rPr>
        <w:t xml:space="preserve"> </w:t>
      </w:r>
      <w:r w:rsidRPr="00370B2D">
        <w:rPr>
          <w:rFonts w:ascii="Tahoma" w:hAnsi="Tahoma" w:cs="Tahoma"/>
        </w:rPr>
        <w:t>who</w:t>
      </w:r>
      <w:r w:rsidRPr="00370B2D">
        <w:rPr>
          <w:rFonts w:ascii="Tahoma" w:hAnsi="Tahoma" w:cs="Tahoma"/>
          <w:spacing w:val="-6"/>
        </w:rPr>
        <w:t xml:space="preserve"> </w:t>
      </w:r>
      <w:r w:rsidRPr="00370B2D">
        <w:rPr>
          <w:rFonts w:ascii="Tahoma" w:hAnsi="Tahoma" w:cs="Tahoma"/>
        </w:rPr>
        <w:t>can</w:t>
      </w:r>
      <w:r w:rsidRPr="00370B2D">
        <w:rPr>
          <w:rFonts w:ascii="Tahoma" w:hAnsi="Tahoma" w:cs="Tahoma"/>
          <w:spacing w:val="-4"/>
        </w:rPr>
        <w:t xml:space="preserve"> </w:t>
      </w:r>
      <w:r w:rsidRPr="00370B2D">
        <w:rPr>
          <w:rFonts w:ascii="Tahoma" w:hAnsi="Tahoma" w:cs="Tahoma"/>
        </w:rPr>
        <w:t>support</w:t>
      </w:r>
      <w:r w:rsidRPr="00370B2D">
        <w:rPr>
          <w:rFonts w:ascii="Tahoma" w:hAnsi="Tahoma" w:cs="Tahoma"/>
          <w:spacing w:val="-7"/>
        </w:rPr>
        <w:t xml:space="preserve"> </w:t>
      </w:r>
      <w:r w:rsidRPr="00370B2D">
        <w:rPr>
          <w:rFonts w:ascii="Tahoma" w:hAnsi="Tahoma" w:cs="Tahoma"/>
        </w:rPr>
        <w:t>children,</w:t>
      </w:r>
      <w:r w:rsidRPr="00370B2D">
        <w:rPr>
          <w:rFonts w:ascii="Tahoma" w:hAnsi="Tahoma" w:cs="Tahoma"/>
          <w:spacing w:val="-4"/>
        </w:rPr>
        <w:t xml:space="preserve"> </w:t>
      </w:r>
      <w:r w:rsidRPr="00370B2D">
        <w:rPr>
          <w:rFonts w:ascii="Tahoma" w:hAnsi="Tahoma" w:cs="Tahoma"/>
        </w:rPr>
        <w:t>young people and families.</w:t>
      </w:r>
    </w:p>
    <w:p w14:paraId="2787FE0B" w14:textId="77777777" w:rsidR="00743192" w:rsidRPr="00370B2D" w:rsidRDefault="00854A5C" w:rsidP="00370B2D">
      <w:pPr>
        <w:pStyle w:val="ListParagraph"/>
        <w:numPr>
          <w:ilvl w:val="0"/>
          <w:numId w:val="25"/>
        </w:numPr>
        <w:tabs>
          <w:tab w:val="left" w:pos="2263"/>
          <w:tab w:val="left" w:pos="2264"/>
          <w:tab w:val="left" w:pos="10206"/>
        </w:tabs>
        <w:spacing w:line="223" w:lineRule="auto"/>
        <w:ind w:right="680"/>
        <w:rPr>
          <w:rFonts w:ascii="Tahoma" w:hAnsi="Tahoma" w:cs="Tahoma"/>
        </w:rPr>
      </w:pPr>
      <w:r w:rsidRPr="00370B2D">
        <w:rPr>
          <w:rFonts w:ascii="Tahoma" w:hAnsi="Tahoma" w:cs="Tahoma"/>
        </w:rPr>
        <w:t>Supports</w:t>
      </w:r>
      <w:r w:rsidRPr="00370B2D">
        <w:rPr>
          <w:rFonts w:ascii="Tahoma" w:hAnsi="Tahoma" w:cs="Tahoma"/>
          <w:spacing w:val="-5"/>
        </w:rPr>
        <w:t xml:space="preserve"> </w:t>
      </w:r>
      <w:r w:rsidRPr="00370B2D">
        <w:rPr>
          <w:rFonts w:ascii="Tahoma" w:hAnsi="Tahoma" w:cs="Tahoma"/>
        </w:rPr>
        <w:t>partners</w:t>
      </w:r>
      <w:r w:rsidRPr="00370B2D">
        <w:rPr>
          <w:rFonts w:ascii="Tahoma" w:hAnsi="Tahoma" w:cs="Tahoma"/>
          <w:spacing w:val="-5"/>
        </w:rPr>
        <w:t xml:space="preserve"> </w:t>
      </w:r>
      <w:r w:rsidRPr="00370B2D">
        <w:rPr>
          <w:rFonts w:ascii="Tahoma" w:hAnsi="Tahoma" w:cs="Tahoma"/>
        </w:rPr>
        <w:t>with</w:t>
      </w:r>
      <w:r w:rsidRPr="00370B2D">
        <w:rPr>
          <w:rFonts w:ascii="Tahoma" w:hAnsi="Tahoma" w:cs="Tahoma"/>
          <w:spacing w:val="-5"/>
        </w:rPr>
        <w:t xml:space="preserve"> </w:t>
      </w:r>
      <w:r w:rsidRPr="00370B2D">
        <w:rPr>
          <w:rFonts w:ascii="Tahoma" w:hAnsi="Tahoma" w:cs="Tahoma"/>
        </w:rPr>
        <w:t>workforce</w:t>
      </w:r>
      <w:r w:rsidRPr="00370B2D">
        <w:rPr>
          <w:rFonts w:ascii="Tahoma" w:hAnsi="Tahoma" w:cs="Tahoma"/>
          <w:spacing w:val="-5"/>
        </w:rPr>
        <w:t xml:space="preserve"> </w:t>
      </w:r>
      <w:r w:rsidRPr="00370B2D">
        <w:rPr>
          <w:rFonts w:ascii="Tahoma" w:hAnsi="Tahoma" w:cs="Tahoma"/>
        </w:rPr>
        <w:t>development</w:t>
      </w:r>
      <w:r w:rsidRPr="00370B2D">
        <w:rPr>
          <w:rFonts w:ascii="Tahoma" w:hAnsi="Tahoma" w:cs="Tahoma"/>
          <w:spacing w:val="-5"/>
        </w:rPr>
        <w:t xml:space="preserve"> </w:t>
      </w:r>
      <w:r w:rsidRPr="00370B2D">
        <w:rPr>
          <w:rFonts w:ascii="Tahoma" w:hAnsi="Tahoma" w:cs="Tahoma"/>
        </w:rPr>
        <w:t>needs</w:t>
      </w:r>
      <w:r w:rsidRPr="00370B2D">
        <w:rPr>
          <w:rFonts w:ascii="Tahoma" w:hAnsi="Tahoma" w:cs="Tahoma"/>
          <w:spacing w:val="-7"/>
        </w:rPr>
        <w:t xml:space="preserve"> </w:t>
      </w:r>
      <w:r w:rsidRPr="00370B2D">
        <w:rPr>
          <w:rFonts w:ascii="Tahoma" w:hAnsi="Tahoma" w:cs="Tahoma"/>
        </w:rPr>
        <w:t>around</w:t>
      </w:r>
      <w:r w:rsidRPr="00370B2D">
        <w:rPr>
          <w:rFonts w:ascii="Tahoma" w:hAnsi="Tahoma" w:cs="Tahoma"/>
          <w:spacing w:val="-7"/>
        </w:rPr>
        <w:t xml:space="preserve"> </w:t>
      </w:r>
      <w:r w:rsidRPr="00370B2D">
        <w:rPr>
          <w:rFonts w:ascii="Tahoma" w:hAnsi="Tahoma" w:cs="Tahoma"/>
        </w:rPr>
        <w:t>the</w:t>
      </w:r>
      <w:r w:rsidRPr="00370B2D">
        <w:rPr>
          <w:rFonts w:ascii="Tahoma" w:hAnsi="Tahoma" w:cs="Tahoma"/>
          <w:spacing w:val="-7"/>
        </w:rPr>
        <w:t xml:space="preserve"> </w:t>
      </w:r>
      <w:r w:rsidRPr="00370B2D">
        <w:rPr>
          <w:rFonts w:ascii="Tahoma" w:hAnsi="Tahoma" w:cs="Tahoma"/>
        </w:rPr>
        <w:t xml:space="preserve">Prevent </w:t>
      </w:r>
      <w:r w:rsidRPr="00370B2D">
        <w:rPr>
          <w:rFonts w:ascii="Tahoma" w:hAnsi="Tahoma" w:cs="Tahoma"/>
          <w:spacing w:val="-2"/>
        </w:rPr>
        <w:t>Agenda.</w:t>
      </w:r>
    </w:p>
    <w:p w14:paraId="2787FE0C" w14:textId="77777777" w:rsidR="00743192" w:rsidRPr="00BA0C48" w:rsidRDefault="00743192" w:rsidP="00370B2D">
      <w:pPr>
        <w:pStyle w:val="BodyText"/>
        <w:tabs>
          <w:tab w:val="left" w:pos="10206"/>
        </w:tabs>
        <w:spacing w:line="223" w:lineRule="auto"/>
        <w:ind w:left="1701" w:right="680"/>
        <w:rPr>
          <w:rFonts w:ascii="Tahoma" w:hAnsi="Tahoma" w:cs="Tahoma"/>
        </w:rPr>
      </w:pPr>
    </w:p>
    <w:p w14:paraId="32BE1E1B" w14:textId="71118179" w:rsidR="005F77DA" w:rsidRPr="00BA0C48" w:rsidRDefault="00C949C9" w:rsidP="00370B2D">
      <w:pPr>
        <w:tabs>
          <w:tab w:val="left" w:pos="10206"/>
        </w:tabs>
        <w:spacing w:line="223" w:lineRule="auto"/>
        <w:ind w:left="1701" w:right="680"/>
        <w:rPr>
          <w:rFonts w:ascii="Tahoma" w:hAnsi="Tahoma" w:cs="Tahoma"/>
        </w:rPr>
      </w:pPr>
      <w:r w:rsidRPr="00BA0C48">
        <w:rPr>
          <w:rFonts w:ascii="Tahoma" w:hAnsi="Tahoma" w:cs="Tahoma"/>
          <w:b/>
        </w:rPr>
        <w:t>Clair Graham - Head of Service Contextual Safeguarding</w:t>
      </w:r>
      <w:r w:rsidR="00801AE0">
        <w:rPr>
          <w:rFonts w:ascii="Tahoma" w:hAnsi="Tahoma" w:cs="Tahoma"/>
          <w:b/>
        </w:rPr>
        <w:t xml:space="preserve"> </w:t>
      </w:r>
      <w:r w:rsidR="00854A5C" w:rsidRPr="00BA0C48">
        <w:rPr>
          <w:rFonts w:ascii="Tahoma" w:hAnsi="Tahoma" w:cs="Tahoma"/>
          <w:b/>
        </w:rPr>
        <w:t xml:space="preserve">and Social Work Prevent Lead </w:t>
      </w:r>
      <w:r w:rsidR="000A685F" w:rsidRPr="00BA0C48">
        <w:rPr>
          <w:rFonts w:ascii="Tahoma" w:hAnsi="Tahoma" w:cs="Tahoma"/>
        </w:rPr>
        <w:t xml:space="preserve">0121 464 8059,  </w:t>
      </w:r>
      <w:hyperlink r:id="rId19" w:history="1">
        <w:r w:rsidR="005F77DA" w:rsidRPr="00BA0C48">
          <w:rPr>
            <w:rStyle w:val="Hyperlink"/>
            <w:rFonts w:ascii="Tahoma" w:hAnsi="Tahoma" w:cs="Tahoma"/>
          </w:rPr>
          <w:t>07760550629 clair.graham@birminghamchildrenstrust.co.uk</w:t>
        </w:r>
      </w:hyperlink>
      <w:r w:rsidR="005F77DA" w:rsidRPr="00BA0C48">
        <w:rPr>
          <w:rFonts w:ascii="Tahoma" w:hAnsi="Tahoma" w:cs="Tahoma"/>
        </w:rPr>
        <w:t xml:space="preserve"> </w:t>
      </w:r>
    </w:p>
    <w:p w14:paraId="2787FE0E" w14:textId="77777777" w:rsidR="00743192" w:rsidRPr="00370B2D" w:rsidRDefault="00854A5C" w:rsidP="00370B2D">
      <w:pPr>
        <w:pStyle w:val="ListParagraph"/>
        <w:numPr>
          <w:ilvl w:val="0"/>
          <w:numId w:val="29"/>
        </w:numPr>
        <w:tabs>
          <w:tab w:val="left" w:pos="10206"/>
        </w:tabs>
        <w:spacing w:line="223" w:lineRule="auto"/>
        <w:ind w:left="2127" w:right="680" w:hanging="426"/>
        <w:rPr>
          <w:rFonts w:ascii="Tahoma" w:hAnsi="Tahoma" w:cs="Tahoma"/>
        </w:rPr>
      </w:pPr>
      <w:r w:rsidRPr="00370B2D">
        <w:rPr>
          <w:rFonts w:ascii="Tahoma" w:hAnsi="Tahoma" w:cs="Tahoma"/>
        </w:rPr>
        <w:t>Chair</w:t>
      </w:r>
      <w:r w:rsidRPr="00370B2D">
        <w:rPr>
          <w:rFonts w:ascii="Tahoma" w:hAnsi="Tahoma" w:cs="Tahoma"/>
          <w:spacing w:val="-6"/>
        </w:rPr>
        <w:t xml:space="preserve"> </w:t>
      </w:r>
      <w:r w:rsidRPr="00370B2D">
        <w:rPr>
          <w:rFonts w:ascii="Tahoma" w:hAnsi="Tahoma" w:cs="Tahoma"/>
        </w:rPr>
        <w:t>of</w:t>
      </w:r>
      <w:r w:rsidRPr="00370B2D">
        <w:rPr>
          <w:rFonts w:ascii="Tahoma" w:hAnsi="Tahoma" w:cs="Tahoma"/>
          <w:spacing w:val="-2"/>
        </w:rPr>
        <w:t xml:space="preserve"> </w:t>
      </w:r>
      <w:r w:rsidRPr="00370B2D">
        <w:rPr>
          <w:rFonts w:ascii="Tahoma" w:hAnsi="Tahoma" w:cs="Tahoma"/>
        </w:rPr>
        <w:t>the</w:t>
      </w:r>
      <w:r w:rsidRPr="00370B2D">
        <w:rPr>
          <w:rFonts w:ascii="Tahoma" w:hAnsi="Tahoma" w:cs="Tahoma"/>
          <w:spacing w:val="-6"/>
        </w:rPr>
        <w:t xml:space="preserve"> </w:t>
      </w:r>
      <w:r w:rsidRPr="00370B2D">
        <w:rPr>
          <w:rFonts w:ascii="Tahoma" w:hAnsi="Tahoma" w:cs="Tahoma"/>
        </w:rPr>
        <w:t>Birmingham</w:t>
      </w:r>
      <w:r w:rsidRPr="00370B2D">
        <w:rPr>
          <w:rFonts w:ascii="Tahoma" w:hAnsi="Tahoma" w:cs="Tahoma"/>
          <w:spacing w:val="-3"/>
        </w:rPr>
        <w:t xml:space="preserve"> </w:t>
      </w:r>
      <w:r w:rsidRPr="00370B2D">
        <w:rPr>
          <w:rFonts w:ascii="Tahoma" w:hAnsi="Tahoma" w:cs="Tahoma"/>
        </w:rPr>
        <w:t>Channel</w:t>
      </w:r>
      <w:r w:rsidRPr="00370B2D">
        <w:rPr>
          <w:rFonts w:ascii="Tahoma" w:hAnsi="Tahoma" w:cs="Tahoma"/>
          <w:spacing w:val="-5"/>
        </w:rPr>
        <w:t xml:space="preserve"> </w:t>
      </w:r>
      <w:r w:rsidRPr="00370B2D">
        <w:rPr>
          <w:rFonts w:ascii="Tahoma" w:hAnsi="Tahoma" w:cs="Tahoma"/>
        </w:rPr>
        <w:t>Panel,</w:t>
      </w:r>
      <w:r w:rsidRPr="00370B2D">
        <w:rPr>
          <w:rFonts w:ascii="Tahoma" w:hAnsi="Tahoma" w:cs="Tahoma"/>
          <w:spacing w:val="-6"/>
        </w:rPr>
        <w:t xml:space="preserve"> </w:t>
      </w:r>
      <w:r w:rsidRPr="00370B2D">
        <w:rPr>
          <w:rFonts w:ascii="Tahoma" w:hAnsi="Tahoma" w:cs="Tahoma"/>
        </w:rPr>
        <w:t>and</w:t>
      </w:r>
      <w:r w:rsidRPr="00370B2D">
        <w:rPr>
          <w:rFonts w:ascii="Tahoma" w:hAnsi="Tahoma" w:cs="Tahoma"/>
          <w:spacing w:val="-8"/>
        </w:rPr>
        <w:t xml:space="preserve"> </w:t>
      </w:r>
      <w:r w:rsidRPr="00370B2D">
        <w:rPr>
          <w:rFonts w:ascii="Tahoma" w:hAnsi="Tahoma" w:cs="Tahoma"/>
        </w:rPr>
        <w:t>lead</w:t>
      </w:r>
      <w:r w:rsidRPr="00370B2D">
        <w:rPr>
          <w:rFonts w:ascii="Tahoma" w:hAnsi="Tahoma" w:cs="Tahoma"/>
          <w:spacing w:val="-4"/>
        </w:rPr>
        <w:t xml:space="preserve"> </w:t>
      </w:r>
      <w:r w:rsidRPr="00370B2D">
        <w:rPr>
          <w:rFonts w:ascii="Tahoma" w:hAnsi="Tahoma" w:cs="Tahoma"/>
        </w:rPr>
        <w:t>BCT</w:t>
      </w:r>
      <w:r w:rsidRPr="00370B2D">
        <w:rPr>
          <w:rFonts w:ascii="Tahoma" w:hAnsi="Tahoma" w:cs="Tahoma"/>
          <w:spacing w:val="-3"/>
        </w:rPr>
        <w:t xml:space="preserve"> </w:t>
      </w:r>
      <w:r w:rsidRPr="00370B2D">
        <w:rPr>
          <w:rFonts w:ascii="Tahoma" w:hAnsi="Tahoma" w:cs="Tahoma"/>
        </w:rPr>
        <w:t>representative facilitating information sharing and joint working.</w:t>
      </w:r>
    </w:p>
    <w:p w14:paraId="2787FE0F" w14:textId="294C8C82" w:rsidR="00743192" w:rsidRPr="00370B2D" w:rsidRDefault="00854A5C" w:rsidP="00370B2D">
      <w:pPr>
        <w:pStyle w:val="ListParagraph"/>
        <w:numPr>
          <w:ilvl w:val="0"/>
          <w:numId w:val="29"/>
        </w:numPr>
        <w:tabs>
          <w:tab w:val="left" w:pos="2263"/>
          <w:tab w:val="left" w:pos="2264"/>
          <w:tab w:val="left" w:pos="10206"/>
        </w:tabs>
        <w:spacing w:line="223" w:lineRule="auto"/>
        <w:ind w:left="2127" w:right="680" w:hanging="426"/>
        <w:rPr>
          <w:rFonts w:ascii="Tahoma" w:hAnsi="Tahoma" w:cs="Tahoma"/>
        </w:rPr>
      </w:pPr>
      <w:r w:rsidRPr="00370B2D">
        <w:rPr>
          <w:rFonts w:ascii="Tahoma" w:hAnsi="Tahoma" w:cs="Tahoma"/>
        </w:rPr>
        <w:t>Trust</w:t>
      </w:r>
      <w:r w:rsidRPr="00370B2D">
        <w:rPr>
          <w:rFonts w:ascii="Tahoma" w:hAnsi="Tahoma" w:cs="Tahoma"/>
          <w:spacing w:val="-3"/>
        </w:rPr>
        <w:t xml:space="preserve"> </w:t>
      </w:r>
      <w:r w:rsidRPr="00370B2D">
        <w:rPr>
          <w:rFonts w:ascii="Tahoma" w:hAnsi="Tahoma" w:cs="Tahoma"/>
        </w:rPr>
        <w:t>representative</w:t>
      </w:r>
      <w:r w:rsidRPr="00370B2D">
        <w:rPr>
          <w:rFonts w:ascii="Tahoma" w:hAnsi="Tahoma" w:cs="Tahoma"/>
          <w:spacing w:val="-4"/>
        </w:rPr>
        <w:t xml:space="preserve"> </w:t>
      </w:r>
      <w:r w:rsidRPr="00370B2D">
        <w:rPr>
          <w:rFonts w:ascii="Tahoma" w:hAnsi="Tahoma" w:cs="Tahoma"/>
        </w:rPr>
        <w:t>on</w:t>
      </w:r>
      <w:r w:rsidRPr="00370B2D">
        <w:rPr>
          <w:rFonts w:ascii="Tahoma" w:hAnsi="Tahoma" w:cs="Tahoma"/>
          <w:spacing w:val="-6"/>
        </w:rPr>
        <w:t xml:space="preserve"> </w:t>
      </w:r>
      <w:r w:rsidRPr="00370B2D">
        <w:rPr>
          <w:rFonts w:ascii="Tahoma" w:hAnsi="Tahoma" w:cs="Tahoma"/>
        </w:rPr>
        <w:t>the</w:t>
      </w:r>
      <w:r w:rsidRPr="00370B2D">
        <w:rPr>
          <w:rFonts w:ascii="Tahoma" w:hAnsi="Tahoma" w:cs="Tahoma"/>
          <w:spacing w:val="-4"/>
        </w:rPr>
        <w:t xml:space="preserve"> </w:t>
      </w:r>
      <w:r w:rsidRPr="00370B2D">
        <w:rPr>
          <w:rFonts w:ascii="Tahoma" w:hAnsi="Tahoma" w:cs="Tahoma"/>
        </w:rPr>
        <w:t>Channel</w:t>
      </w:r>
      <w:r w:rsidRPr="00370B2D">
        <w:rPr>
          <w:rFonts w:ascii="Tahoma" w:hAnsi="Tahoma" w:cs="Tahoma"/>
          <w:spacing w:val="-5"/>
        </w:rPr>
        <w:t xml:space="preserve"> </w:t>
      </w:r>
      <w:r w:rsidRPr="00370B2D">
        <w:rPr>
          <w:rFonts w:ascii="Tahoma" w:hAnsi="Tahoma" w:cs="Tahoma"/>
        </w:rPr>
        <w:t>Panel,</w:t>
      </w:r>
      <w:r w:rsidRPr="00370B2D">
        <w:rPr>
          <w:rFonts w:ascii="Tahoma" w:hAnsi="Tahoma" w:cs="Tahoma"/>
          <w:spacing w:val="-6"/>
        </w:rPr>
        <w:t xml:space="preserve"> </w:t>
      </w:r>
      <w:r w:rsidRPr="00370B2D">
        <w:rPr>
          <w:rFonts w:ascii="Tahoma" w:hAnsi="Tahoma" w:cs="Tahoma"/>
        </w:rPr>
        <w:t>facilitating</w:t>
      </w:r>
      <w:r w:rsidRPr="00370B2D">
        <w:rPr>
          <w:rFonts w:ascii="Tahoma" w:hAnsi="Tahoma" w:cs="Tahoma"/>
          <w:spacing w:val="-6"/>
        </w:rPr>
        <w:t xml:space="preserve"> </w:t>
      </w:r>
      <w:r w:rsidRPr="00370B2D">
        <w:rPr>
          <w:rFonts w:ascii="Tahoma" w:hAnsi="Tahoma" w:cs="Tahoma"/>
        </w:rPr>
        <w:t>information</w:t>
      </w:r>
      <w:r w:rsidRPr="00370B2D">
        <w:rPr>
          <w:rFonts w:ascii="Tahoma" w:hAnsi="Tahoma" w:cs="Tahoma"/>
          <w:spacing w:val="-4"/>
        </w:rPr>
        <w:t xml:space="preserve"> </w:t>
      </w:r>
      <w:r w:rsidRPr="00370B2D">
        <w:rPr>
          <w:rFonts w:ascii="Tahoma" w:hAnsi="Tahoma" w:cs="Tahoma"/>
        </w:rPr>
        <w:t>sharing and joint working.</w:t>
      </w:r>
    </w:p>
    <w:p w14:paraId="2787FE10" w14:textId="77777777" w:rsidR="00743192" w:rsidRPr="00BA0C48" w:rsidRDefault="00743192" w:rsidP="00370B2D">
      <w:pPr>
        <w:pStyle w:val="BodyText"/>
        <w:tabs>
          <w:tab w:val="left" w:pos="10206"/>
        </w:tabs>
        <w:spacing w:line="223" w:lineRule="auto"/>
        <w:ind w:left="1701" w:right="680"/>
        <w:rPr>
          <w:rFonts w:ascii="Tahoma" w:hAnsi="Tahoma" w:cs="Tahoma"/>
        </w:rPr>
      </w:pPr>
    </w:p>
    <w:p w14:paraId="2787FE11" w14:textId="0116B8C7" w:rsidR="00743192" w:rsidRPr="00BA0C48" w:rsidRDefault="0053417E" w:rsidP="00370B2D">
      <w:pPr>
        <w:tabs>
          <w:tab w:val="left" w:pos="10206"/>
        </w:tabs>
        <w:spacing w:line="223" w:lineRule="auto"/>
        <w:ind w:left="1701" w:right="680"/>
        <w:rPr>
          <w:rFonts w:ascii="Tahoma" w:hAnsi="Tahoma" w:cs="Tahoma"/>
        </w:rPr>
      </w:pPr>
      <w:r w:rsidRPr="00BA0C48">
        <w:rPr>
          <w:rFonts w:ascii="Tahoma" w:hAnsi="Tahoma" w:cs="Tahoma"/>
        </w:rPr>
        <w:t>Clair and Angela</w:t>
      </w:r>
      <w:r w:rsidR="00854A5C" w:rsidRPr="00BA0C48">
        <w:rPr>
          <w:rFonts w:ascii="Tahoma" w:hAnsi="Tahoma" w:cs="Tahoma"/>
        </w:rPr>
        <w:t xml:space="preserve"> are Trust representatives on the Channel Panel.</w:t>
      </w:r>
      <w:r w:rsidR="00854A5C" w:rsidRPr="00BA0C48">
        <w:rPr>
          <w:rFonts w:ascii="Tahoma" w:hAnsi="Tahoma" w:cs="Tahoma"/>
          <w:spacing w:val="40"/>
        </w:rPr>
        <w:t xml:space="preserve"> </w:t>
      </w:r>
      <w:r w:rsidR="00854A5C" w:rsidRPr="00BA0C48">
        <w:rPr>
          <w:rFonts w:ascii="Tahoma" w:hAnsi="Tahoma" w:cs="Tahoma"/>
        </w:rPr>
        <w:t>All lead workers</w:t>
      </w:r>
      <w:r w:rsidR="00854A5C" w:rsidRPr="00BA0C48">
        <w:rPr>
          <w:rFonts w:ascii="Tahoma" w:hAnsi="Tahoma" w:cs="Tahoma"/>
          <w:spacing w:val="-5"/>
        </w:rPr>
        <w:t xml:space="preserve"> </w:t>
      </w:r>
      <w:r w:rsidR="00854A5C" w:rsidRPr="00BA0C48">
        <w:rPr>
          <w:rFonts w:ascii="Tahoma" w:hAnsi="Tahoma" w:cs="Tahoma"/>
        </w:rPr>
        <w:t>allocated</w:t>
      </w:r>
      <w:r w:rsidR="00854A5C" w:rsidRPr="00BA0C48">
        <w:rPr>
          <w:rFonts w:ascii="Tahoma" w:hAnsi="Tahoma" w:cs="Tahoma"/>
          <w:spacing w:val="-5"/>
        </w:rPr>
        <w:t xml:space="preserve"> </w:t>
      </w:r>
      <w:r w:rsidR="00854A5C" w:rsidRPr="00BA0C48">
        <w:rPr>
          <w:rFonts w:ascii="Tahoma" w:hAnsi="Tahoma" w:cs="Tahoma"/>
        </w:rPr>
        <w:t>extremism</w:t>
      </w:r>
      <w:r w:rsidR="00854A5C" w:rsidRPr="00BA0C48">
        <w:rPr>
          <w:rFonts w:ascii="Tahoma" w:hAnsi="Tahoma" w:cs="Tahoma"/>
          <w:spacing w:val="-4"/>
        </w:rPr>
        <w:t xml:space="preserve"> </w:t>
      </w:r>
      <w:r w:rsidR="00854A5C" w:rsidRPr="00BA0C48">
        <w:rPr>
          <w:rFonts w:ascii="Tahoma" w:hAnsi="Tahoma" w:cs="Tahoma"/>
        </w:rPr>
        <w:t>cases</w:t>
      </w:r>
      <w:r w:rsidR="00854A5C" w:rsidRPr="00BA0C48">
        <w:rPr>
          <w:rFonts w:ascii="Tahoma" w:hAnsi="Tahoma" w:cs="Tahoma"/>
          <w:spacing w:val="-5"/>
        </w:rPr>
        <w:t xml:space="preserve"> </w:t>
      </w:r>
      <w:r w:rsidR="00854A5C" w:rsidRPr="00BA0C48">
        <w:rPr>
          <w:rFonts w:ascii="Tahoma" w:hAnsi="Tahoma" w:cs="Tahoma"/>
        </w:rPr>
        <w:t>should</w:t>
      </w:r>
      <w:r w:rsidR="00854A5C" w:rsidRPr="00BA0C48">
        <w:rPr>
          <w:rFonts w:ascii="Tahoma" w:hAnsi="Tahoma" w:cs="Tahoma"/>
          <w:spacing w:val="-5"/>
        </w:rPr>
        <w:t xml:space="preserve"> </w:t>
      </w:r>
      <w:r w:rsidR="00854A5C" w:rsidRPr="00BA0C48">
        <w:rPr>
          <w:rFonts w:ascii="Tahoma" w:hAnsi="Tahoma" w:cs="Tahoma"/>
        </w:rPr>
        <w:t>contact</w:t>
      </w:r>
      <w:r w:rsidR="00854A5C" w:rsidRPr="00BA0C48">
        <w:rPr>
          <w:rFonts w:ascii="Tahoma" w:hAnsi="Tahoma" w:cs="Tahoma"/>
          <w:spacing w:val="-5"/>
        </w:rPr>
        <w:t xml:space="preserve"> </w:t>
      </w:r>
      <w:r w:rsidR="00854A5C" w:rsidRPr="00BA0C48">
        <w:rPr>
          <w:rFonts w:ascii="Tahoma" w:hAnsi="Tahoma" w:cs="Tahoma"/>
        </w:rPr>
        <w:t>one</w:t>
      </w:r>
      <w:r w:rsidR="00854A5C" w:rsidRPr="00BA0C48">
        <w:rPr>
          <w:rFonts w:ascii="Tahoma" w:hAnsi="Tahoma" w:cs="Tahoma"/>
          <w:spacing w:val="-6"/>
        </w:rPr>
        <w:t xml:space="preserve"> </w:t>
      </w:r>
      <w:r w:rsidR="00854A5C" w:rsidRPr="00BA0C48">
        <w:rPr>
          <w:rFonts w:ascii="Tahoma" w:hAnsi="Tahoma" w:cs="Tahoma"/>
        </w:rPr>
        <w:t>of</w:t>
      </w:r>
      <w:r w:rsidR="00854A5C" w:rsidRPr="00BA0C48">
        <w:rPr>
          <w:rFonts w:ascii="Tahoma" w:hAnsi="Tahoma" w:cs="Tahoma"/>
          <w:spacing w:val="-3"/>
        </w:rPr>
        <w:t xml:space="preserve"> </w:t>
      </w:r>
      <w:r w:rsidR="00854A5C" w:rsidRPr="00BA0C48">
        <w:rPr>
          <w:rFonts w:ascii="Tahoma" w:hAnsi="Tahoma" w:cs="Tahoma"/>
        </w:rPr>
        <w:t>these</w:t>
      </w:r>
      <w:r w:rsidR="00854A5C" w:rsidRPr="00BA0C48">
        <w:rPr>
          <w:rFonts w:ascii="Tahoma" w:hAnsi="Tahoma" w:cs="Tahoma"/>
          <w:spacing w:val="-6"/>
        </w:rPr>
        <w:t xml:space="preserve"> </w:t>
      </w:r>
      <w:r w:rsidR="00854A5C" w:rsidRPr="00BA0C48">
        <w:rPr>
          <w:rFonts w:ascii="Tahoma" w:hAnsi="Tahoma" w:cs="Tahoma"/>
        </w:rPr>
        <w:t>representatives to consider whether cases need to be referred to Channel and ensure there is on-going liaison between the Channel and BCT on cases.</w:t>
      </w:r>
    </w:p>
    <w:p w14:paraId="2787FE12" w14:textId="77777777" w:rsidR="00743192" w:rsidRPr="00BA0C48" w:rsidRDefault="00743192" w:rsidP="00856335">
      <w:pPr>
        <w:pStyle w:val="BodyText"/>
        <w:tabs>
          <w:tab w:val="left" w:pos="10206"/>
        </w:tabs>
        <w:spacing w:line="223" w:lineRule="auto"/>
        <w:ind w:left="1134" w:right="680"/>
        <w:rPr>
          <w:rFonts w:ascii="Tahoma" w:hAnsi="Tahoma" w:cs="Tahoma"/>
          <w:sz w:val="27"/>
        </w:rPr>
      </w:pPr>
    </w:p>
    <w:p w14:paraId="2787FE13" w14:textId="77777777" w:rsidR="00743192" w:rsidRPr="00BA0C48" w:rsidRDefault="00854A5C" w:rsidP="00856335">
      <w:pPr>
        <w:pStyle w:val="Heading1"/>
        <w:numPr>
          <w:ilvl w:val="0"/>
          <w:numId w:val="10"/>
        </w:numPr>
        <w:tabs>
          <w:tab w:val="left" w:pos="1903"/>
          <w:tab w:val="left" w:pos="1904"/>
          <w:tab w:val="left" w:pos="10206"/>
        </w:tabs>
        <w:spacing w:before="0"/>
        <w:ind w:right="680"/>
        <w:rPr>
          <w:rFonts w:ascii="Tahoma" w:hAnsi="Tahoma" w:cs="Tahoma"/>
          <w:sz w:val="28"/>
          <w:szCs w:val="28"/>
        </w:rPr>
      </w:pPr>
      <w:r w:rsidRPr="00BA0C48">
        <w:rPr>
          <w:rFonts w:ascii="Tahoma" w:hAnsi="Tahoma" w:cs="Tahoma"/>
          <w:color w:val="006FC0"/>
          <w:spacing w:val="-2"/>
          <w:sz w:val="28"/>
          <w:szCs w:val="28"/>
        </w:rPr>
        <w:t>Consent</w:t>
      </w:r>
    </w:p>
    <w:p w14:paraId="2787FE14" w14:textId="77777777" w:rsidR="00743192" w:rsidRPr="00BA0C48" w:rsidRDefault="00743192" w:rsidP="00856335">
      <w:pPr>
        <w:pStyle w:val="BodyText"/>
        <w:tabs>
          <w:tab w:val="left" w:pos="10206"/>
        </w:tabs>
        <w:spacing w:before="1"/>
        <w:ind w:right="680"/>
        <w:rPr>
          <w:rFonts w:ascii="Tahoma" w:hAnsi="Tahoma" w:cs="Tahoma"/>
          <w:b/>
          <w:sz w:val="31"/>
        </w:rPr>
      </w:pPr>
    </w:p>
    <w:p w14:paraId="2787FE15" w14:textId="77777777" w:rsidR="00743192" w:rsidRPr="00BA0C48" w:rsidRDefault="00854A5C" w:rsidP="00370B2D">
      <w:pPr>
        <w:tabs>
          <w:tab w:val="left" w:pos="1985"/>
          <w:tab w:val="left" w:pos="10206"/>
        </w:tabs>
        <w:spacing w:after="120" w:line="223" w:lineRule="auto"/>
        <w:ind w:left="1701" w:right="680"/>
        <w:rPr>
          <w:rFonts w:ascii="Tahoma" w:hAnsi="Tahoma" w:cs="Tahoma"/>
          <w:szCs w:val="20"/>
        </w:rPr>
      </w:pPr>
      <w:r w:rsidRPr="00BA0C48">
        <w:rPr>
          <w:rFonts w:ascii="Tahoma" w:hAnsi="Tahoma" w:cs="Tahoma"/>
          <w:szCs w:val="20"/>
        </w:rPr>
        <w:t>Consent should</w:t>
      </w:r>
      <w:r w:rsidRPr="00BA0C48">
        <w:rPr>
          <w:rFonts w:ascii="Tahoma" w:hAnsi="Tahoma" w:cs="Tahoma"/>
          <w:spacing w:val="-2"/>
          <w:szCs w:val="20"/>
        </w:rPr>
        <w:t xml:space="preserve"> </w:t>
      </w:r>
      <w:r w:rsidRPr="00BA0C48">
        <w:rPr>
          <w:rFonts w:ascii="Tahoma" w:hAnsi="Tahoma" w:cs="Tahoma"/>
          <w:szCs w:val="20"/>
        </w:rPr>
        <w:t>be gained</w:t>
      </w:r>
      <w:r w:rsidRPr="00BA0C48">
        <w:rPr>
          <w:rFonts w:ascii="Tahoma" w:hAnsi="Tahoma" w:cs="Tahoma"/>
          <w:spacing w:val="-2"/>
          <w:szCs w:val="20"/>
        </w:rPr>
        <w:t xml:space="preserve"> </w:t>
      </w:r>
      <w:r w:rsidRPr="00BA0C48">
        <w:rPr>
          <w:rFonts w:ascii="Tahoma" w:hAnsi="Tahoma" w:cs="Tahoma"/>
          <w:szCs w:val="20"/>
        </w:rPr>
        <w:t>as early</w:t>
      </w:r>
      <w:r w:rsidRPr="00BA0C48">
        <w:rPr>
          <w:rFonts w:ascii="Tahoma" w:hAnsi="Tahoma" w:cs="Tahoma"/>
          <w:spacing w:val="-3"/>
          <w:szCs w:val="20"/>
        </w:rPr>
        <w:t xml:space="preserve"> </w:t>
      </w:r>
      <w:r w:rsidRPr="00BA0C48">
        <w:rPr>
          <w:rFonts w:ascii="Tahoma" w:hAnsi="Tahoma" w:cs="Tahoma"/>
          <w:szCs w:val="20"/>
        </w:rPr>
        <w:t>as possible, and</w:t>
      </w:r>
      <w:r w:rsidRPr="00BA0C48">
        <w:rPr>
          <w:rFonts w:ascii="Tahoma" w:hAnsi="Tahoma" w:cs="Tahoma"/>
          <w:spacing w:val="-2"/>
          <w:szCs w:val="20"/>
        </w:rPr>
        <w:t xml:space="preserve"> </w:t>
      </w:r>
      <w:r w:rsidRPr="00BA0C48">
        <w:rPr>
          <w:rFonts w:ascii="Tahoma" w:hAnsi="Tahoma" w:cs="Tahoma"/>
          <w:szCs w:val="20"/>
        </w:rPr>
        <w:t>preferably</w:t>
      </w:r>
      <w:r w:rsidRPr="00BA0C48">
        <w:rPr>
          <w:rFonts w:ascii="Tahoma" w:hAnsi="Tahoma" w:cs="Tahoma"/>
          <w:spacing w:val="-3"/>
          <w:szCs w:val="20"/>
        </w:rPr>
        <w:t xml:space="preserve"> </w:t>
      </w:r>
      <w:r w:rsidRPr="00BA0C48">
        <w:rPr>
          <w:rFonts w:ascii="Tahoma" w:hAnsi="Tahoma" w:cs="Tahoma"/>
          <w:szCs w:val="20"/>
        </w:rPr>
        <w:t>by</w:t>
      </w:r>
      <w:r w:rsidRPr="00BA0C48">
        <w:rPr>
          <w:rFonts w:ascii="Tahoma" w:hAnsi="Tahoma" w:cs="Tahoma"/>
          <w:spacing w:val="-3"/>
          <w:szCs w:val="20"/>
        </w:rPr>
        <w:t xml:space="preserve"> </w:t>
      </w:r>
      <w:r w:rsidRPr="00BA0C48">
        <w:rPr>
          <w:rFonts w:ascii="Tahoma" w:hAnsi="Tahoma" w:cs="Tahoma"/>
          <w:szCs w:val="20"/>
        </w:rPr>
        <w:t>the referring agency.</w:t>
      </w:r>
      <w:r w:rsidRPr="00BA0C48">
        <w:rPr>
          <w:rFonts w:ascii="Tahoma" w:hAnsi="Tahoma" w:cs="Tahoma"/>
          <w:spacing w:val="40"/>
          <w:szCs w:val="20"/>
        </w:rPr>
        <w:t xml:space="preserve"> </w:t>
      </w:r>
      <w:r w:rsidRPr="00BA0C48">
        <w:rPr>
          <w:rFonts w:ascii="Tahoma" w:hAnsi="Tahoma" w:cs="Tahoma"/>
          <w:szCs w:val="20"/>
        </w:rPr>
        <w:t>When</w:t>
      </w:r>
      <w:r w:rsidRPr="00BA0C48">
        <w:rPr>
          <w:rFonts w:ascii="Tahoma" w:hAnsi="Tahoma" w:cs="Tahoma"/>
          <w:spacing w:val="-2"/>
          <w:szCs w:val="20"/>
        </w:rPr>
        <w:t xml:space="preserve"> </w:t>
      </w:r>
      <w:r w:rsidRPr="00BA0C48">
        <w:rPr>
          <w:rFonts w:ascii="Tahoma" w:hAnsi="Tahoma" w:cs="Tahoma"/>
          <w:szCs w:val="20"/>
        </w:rPr>
        <w:t>consent</w:t>
      </w:r>
      <w:r w:rsidRPr="00BA0C48">
        <w:rPr>
          <w:rFonts w:ascii="Tahoma" w:hAnsi="Tahoma" w:cs="Tahoma"/>
          <w:spacing w:val="-2"/>
          <w:szCs w:val="20"/>
        </w:rPr>
        <w:t xml:space="preserve"> </w:t>
      </w:r>
      <w:r w:rsidRPr="00BA0C48">
        <w:rPr>
          <w:rFonts w:ascii="Tahoma" w:hAnsi="Tahoma" w:cs="Tahoma"/>
          <w:szCs w:val="20"/>
        </w:rPr>
        <w:t>has</w:t>
      </w:r>
      <w:r w:rsidRPr="00BA0C48">
        <w:rPr>
          <w:rFonts w:ascii="Tahoma" w:hAnsi="Tahoma" w:cs="Tahoma"/>
          <w:spacing w:val="-4"/>
          <w:szCs w:val="20"/>
        </w:rPr>
        <w:t xml:space="preserve"> </w:t>
      </w:r>
      <w:r w:rsidRPr="00BA0C48">
        <w:rPr>
          <w:rFonts w:ascii="Tahoma" w:hAnsi="Tahoma" w:cs="Tahoma"/>
          <w:szCs w:val="20"/>
        </w:rPr>
        <w:t>not</w:t>
      </w:r>
      <w:r w:rsidRPr="00BA0C48">
        <w:rPr>
          <w:rFonts w:ascii="Tahoma" w:hAnsi="Tahoma" w:cs="Tahoma"/>
          <w:spacing w:val="-4"/>
          <w:szCs w:val="20"/>
        </w:rPr>
        <w:t xml:space="preserve"> </w:t>
      </w:r>
      <w:r w:rsidRPr="00BA0C48">
        <w:rPr>
          <w:rFonts w:ascii="Tahoma" w:hAnsi="Tahoma" w:cs="Tahoma"/>
          <w:szCs w:val="20"/>
        </w:rPr>
        <w:t>been</w:t>
      </w:r>
      <w:r w:rsidRPr="00BA0C48">
        <w:rPr>
          <w:rFonts w:ascii="Tahoma" w:hAnsi="Tahoma" w:cs="Tahoma"/>
          <w:spacing w:val="-2"/>
          <w:szCs w:val="20"/>
        </w:rPr>
        <w:t xml:space="preserve"> </w:t>
      </w:r>
      <w:r w:rsidRPr="00BA0C48">
        <w:rPr>
          <w:rFonts w:ascii="Tahoma" w:hAnsi="Tahoma" w:cs="Tahoma"/>
          <w:szCs w:val="20"/>
        </w:rPr>
        <w:t>gained</w:t>
      </w:r>
      <w:r w:rsidRPr="00BA0C48">
        <w:rPr>
          <w:rFonts w:ascii="Tahoma" w:hAnsi="Tahoma" w:cs="Tahoma"/>
          <w:spacing w:val="-4"/>
          <w:szCs w:val="20"/>
        </w:rPr>
        <w:t xml:space="preserve"> </w:t>
      </w:r>
      <w:r w:rsidRPr="00BA0C48">
        <w:rPr>
          <w:rFonts w:ascii="Tahoma" w:hAnsi="Tahoma" w:cs="Tahoma"/>
          <w:szCs w:val="20"/>
        </w:rPr>
        <w:t>by</w:t>
      </w:r>
      <w:r w:rsidRPr="00BA0C48">
        <w:rPr>
          <w:rFonts w:ascii="Tahoma" w:hAnsi="Tahoma" w:cs="Tahoma"/>
          <w:spacing w:val="-5"/>
          <w:szCs w:val="20"/>
        </w:rPr>
        <w:t xml:space="preserve"> </w:t>
      </w:r>
      <w:r w:rsidRPr="00BA0C48">
        <w:rPr>
          <w:rFonts w:ascii="Tahoma" w:hAnsi="Tahoma" w:cs="Tahoma"/>
          <w:szCs w:val="20"/>
        </w:rPr>
        <w:t>the referrer,</w:t>
      </w:r>
      <w:r w:rsidRPr="00BA0C48">
        <w:rPr>
          <w:rFonts w:ascii="Tahoma" w:hAnsi="Tahoma" w:cs="Tahoma"/>
          <w:spacing w:val="-4"/>
          <w:szCs w:val="20"/>
        </w:rPr>
        <w:t xml:space="preserve"> </w:t>
      </w:r>
      <w:r w:rsidRPr="00BA0C48">
        <w:rPr>
          <w:rFonts w:ascii="Tahoma" w:hAnsi="Tahoma" w:cs="Tahoma"/>
          <w:szCs w:val="20"/>
        </w:rPr>
        <w:t>the</w:t>
      </w:r>
      <w:r w:rsidRPr="00BA0C48">
        <w:rPr>
          <w:rFonts w:ascii="Tahoma" w:hAnsi="Tahoma" w:cs="Tahoma"/>
          <w:spacing w:val="-3"/>
          <w:szCs w:val="20"/>
        </w:rPr>
        <w:t xml:space="preserve"> </w:t>
      </w:r>
      <w:r w:rsidRPr="00BA0C48">
        <w:rPr>
          <w:rFonts w:ascii="Tahoma" w:hAnsi="Tahoma" w:cs="Tahoma"/>
          <w:szCs w:val="20"/>
        </w:rPr>
        <w:t>lead</w:t>
      </w:r>
      <w:r w:rsidRPr="00BA0C48">
        <w:rPr>
          <w:rFonts w:ascii="Tahoma" w:hAnsi="Tahoma" w:cs="Tahoma"/>
          <w:spacing w:val="-2"/>
          <w:szCs w:val="20"/>
        </w:rPr>
        <w:t xml:space="preserve"> </w:t>
      </w:r>
      <w:r w:rsidRPr="00BA0C48">
        <w:rPr>
          <w:rFonts w:ascii="Tahoma" w:hAnsi="Tahoma" w:cs="Tahoma"/>
          <w:szCs w:val="20"/>
        </w:rPr>
        <w:t>allocated worker should have a conversation about consent before any information is shared. By taking reasonable steps to secure consent, professionals can maintain the trust of children, young people and families, and ensure the best prospect of effective assessments and interventions.</w:t>
      </w:r>
    </w:p>
    <w:p w14:paraId="2787FE16" w14:textId="77777777" w:rsidR="00743192" w:rsidRPr="00BA0C48" w:rsidRDefault="00743192" w:rsidP="00370B2D">
      <w:pPr>
        <w:pStyle w:val="BodyText"/>
        <w:tabs>
          <w:tab w:val="left" w:pos="10206"/>
        </w:tabs>
        <w:spacing w:after="120" w:line="223" w:lineRule="auto"/>
        <w:ind w:left="1701" w:right="680"/>
        <w:rPr>
          <w:rFonts w:ascii="Tahoma" w:hAnsi="Tahoma" w:cs="Tahoma"/>
          <w:sz w:val="24"/>
          <w:szCs w:val="20"/>
        </w:rPr>
      </w:pPr>
    </w:p>
    <w:p w14:paraId="2787FE17" w14:textId="177D459F" w:rsidR="00743192" w:rsidRPr="00BA0C48" w:rsidRDefault="00854A5C" w:rsidP="00370B2D">
      <w:pPr>
        <w:tabs>
          <w:tab w:val="left" w:pos="10206"/>
        </w:tabs>
        <w:spacing w:after="120" w:line="223" w:lineRule="auto"/>
        <w:ind w:left="1701" w:right="680"/>
        <w:rPr>
          <w:rFonts w:ascii="Tahoma" w:hAnsi="Tahoma" w:cs="Tahoma"/>
          <w:szCs w:val="20"/>
        </w:rPr>
      </w:pPr>
      <w:r w:rsidRPr="00BA0C48">
        <w:rPr>
          <w:rFonts w:ascii="Tahoma" w:hAnsi="Tahoma" w:cs="Tahoma"/>
          <w:szCs w:val="20"/>
        </w:rPr>
        <w:t>However,</w:t>
      </w:r>
      <w:r w:rsidRPr="00BA0C48">
        <w:rPr>
          <w:rFonts w:ascii="Tahoma" w:hAnsi="Tahoma" w:cs="Tahoma"/>
          <w:spacing w:val="-3"/>
          <w:szCs w:val="20"/>
        </w:rPr>
        <w:t xml:space="preserve"> </w:t>
      </w:r>
      <w:r w:rsidRPr="00BA0C48">
        <w:rPr>
          <w:rFonts w:ascii="Tahoma" w:hAnsi="Tahoma" w:cs="Tahoma"/>
          <w:szCs w:val="20"/>
        </w:rPr>
        <w:t>there</w:t>
      </w:r>
      <w:r w:rsidRPr="00BA0C48">
        <w:rPr>
          <w:rFonts w:ascii="Tahoma" w:hAnsi="Tahoma" w:cs="Tahoma"/>
          <w:spacing w:val="-6"/>
          <w:szCs w:val="20"/>
        </w:rPr>
        <w:t xml:space="preserve"> </w:t>
      </w:r>
      <w:r w:rsidRPr="00BA0C48">
        <w:rPr>
          <w:rFonts w:ascii="Tahoma" w:hAnsi="Tahoma" w:cs="Tahoma"/>
          <w:szCs w:val="20"/>
        </w:rPr>
        <w:t>may</w:t>
      </w:r>
      <w:r w:rsidRPr="00BA0C48">
        <w:rPr>
          <w:rFonts w:ascii="Tahoma" w:hAnsi="Tahoma" w:cs="Tahoma"/>
          <w:spacing w:val="-7"/>
          <w:szCs w:val="20"/>
        </w:rPr>
        <w:t xml:space="preserve"> </w:t>
      </w:r>
      <w:r w:rsidRPr="00BA0C48">
        <w:rPr>
          <w:rFonts w:ascii="Tahoma" w:hAnsi="Tahoma" w:cs="Tahoma"/>
          <w:szCs w:val="20"/>
        </w:rPr>
        <w:t>be</w:t>
      </w:r>
      <w:r w:rsidRPr="00BA0C48">
        <w:rPr>
          <w:rFonts w:ascii="Tahoma" w:hAnsi="Tahoma" w:cs="Tahoma"/>
          <w:spacing w:val="-2"/>
          <w:szCs w:val="20"/>
        </w:rPr>
        <w:t xml:space="preserve"> </w:t>
      </w:r>
      <w:r w:rsidRPr="00BA0C48">
        <w:rPr>
          <w:rFonts w:ascii="Tahoma" w:hAnsi="Tahoma" w:cs="Tahoma"/>
          <w:szCs w:val="20"/>
        </w:rPr>
        <w:t>exceptional</w:t>
      </w:r>
      <w:r w:rsidRPr="00BA0C48">
        <w:rPr>
          <w:rFonts w:ascii="Tahoma" w:hAnsi="Tahoma" w:cs="Tahoma"/>
          <w:spacing w:val="-3"/>
          <w:szCs w:val="20"/>
        </w:rPr>
        <w:t xml:space="preserve"> </w:t>
      </w:r>
      <w:r w:rsidRPr="00BA0C48">
        <w:rPr>
          <w:rFonts w:ascii="Tahoma" w:hAnsi="Tahoma" w:cs="Tahoma"/>
          <w:szCs w:val="20"/>
        </w:rPr>
        <w:t>circumstances</w:t>
      </w:r>
      <w:r w:rsidRPr="00BA0C48">
        <w:rPr>
          <w:rFonts w:ascii="Tahoma" w:hAnsi="Tahoma" w:cs="Tahoma"/>
          <w:spacing w:val="-2"/>
          <w:szCs w:val="20"/>
        </w:rPr>
        <w:t xml:space="preserve"> </w:t>
      </w:r>
      <w:r w:rsidRPr="00BA0C48">
        <w:rPr>
          <w:rFonts w:ascii="Tahoma" w:hAnsi="Tahoma" w:cs="Tahoma"/>
          <w:szCs w:val="20"/>
        </w:rPr>
        <w:t>where</w:t>
      </w:r>
      <w:r w:rsidRPr="00BA0C48">
        <w:rPr>
          <w:rFonts w:ascii="Tahoma" w:hAnsi="Tahoma" w:cs="Tahoma"/>
          <w:spacing w:val="-4"/>
          <w:szCs w:val="20"/>
        </w:rPr>
        <w:t xml:space="preserve"> </w:t>
      </w:r>
      <w:r w:rsidRPr="00BA0C48">
        <w:rPr>
          <w:rFonts w:ascii="Tahoma" w:hAnsi="Tahoma" w:cs="Tahoma"/>
          <w:szCs w:val="20"/>
        </w:rPr>
        <w:t>gaining</w:t>
      </w:r>
      <w:r w:rsidRPr="00BA0C48">
        <w:rPr>
          <w:rFonts w:ascii="Tahoma" w:hAnsi="Tahoma" w:cs="Tahoma"/>
          <w:spacing w:val="-6"/>
          <w:szCs w:val="20"/>
        </w:rPr>
        <w:t xml:space="preserve"> </w:t>
      </w:r>
      <w:r w:rsidRPr="00BA0C48">
        <w:rPr>
          <w:rFonts w:ascii="Tahoma" w:hAnsi="Tahoma" w:cs="Tahoma"/>
          <w:szCs w:val="20"/>
        </w:rPr>
        <w:t>consent</w:t>
      </w:r>
      <w:r w:rsidRPr="00BA0C48">
        <w:rPr>
          <w:rFonts w:ascii="Tahoma" w:hAnsi="Tahoma" w:cs="Tahoma"/>
          <w:spacing w:val="-6"/>
          <w:szCs w:val="20"/>
        </w:rPr>
        <w:t xml:space="preserve"> </w:t>
      </w:r>
      <w:r w:rsidRPr="00BA0C48">
        <w:rPr>
          <w:rFonts w:ascii="Tahoma" w:hAnsi="Tahoma" w:cs="Tahoma"/>
          <w:szCs w:val="20"/>
        </w:rPr>
        <w:t>may put</w:t>
      </w:r>
      <w:r w:rsidRPr="00BA0C48">
        <w:rPr>
          <w:rFonts w:ascii="Tahoma" w:hAnsi="Tahoma" w:cs="Tahoma"/>
          <w:spacing w:val="-2"/>
          <w:szCs w:val="20"/>
        </w:rPr>
        <w:t xml:space="preserve"> </w:t>
      </w:r>
      <w:r w:rsidRPr="00BA0C48">
        <w:rPr>
          <w:rFonts w:ascii="Tahoma" w:hAnsi="Tahoma" w:cs="Tahoma"/>
          <w:szCs w:val="20"/>
        </w:rPr>
        <w:t>the</w:t>
      </w:r>
      <w:r w:rsidRPr="00BA0C48">
        <w:rPr>
          <w:rFonts w:ascii="Tahoma" w:hAnsi="Tahoma" w:cs="Tahoma"/>
          <w:spacing w:val="-2"/>
          <w:szCs w:val="20"/>
        </w:rPr>
        <w:t xml:space="preserve"> </w:t>
      </w:r>
      <w:r w:rsidRPr="00BA0C48">
        <w:rPr>
          <w:rFonts w:ascii="Tahoma" w:hAnsi="Tahoma" w:cs="Tahoma"/>
          <w:szCs w:val="20"/>
        </w:rPr>
        <w:t>child</w:t>
      </w:r>
      <w:r w:rsidRPr="00BA0C48">
        <w:rPr>
          <w:rFonts w:ascii="Tahoma" w:hAnsi="Tahoma" w:cs="Tahoma"/>
          <w:spacing w:val="-2"/>
          <w:szCs w:val="20"/>
        </w:rPr>
        <w:t xml:space="preserve"> </w:t>
      </w:r>
      <w:r w:rsidRPr="00BA0C48">
        <w:rPr>
          <w:rFonts w:ascii="Tahoma" w:hAnsi="Tahoma" w:cs="Tahoma"/>
          <w:szCs w:val="20"/>
        </w:rPr>
        <w:t>and/or</w:t>
      </w:r>
      <w:r w:rsidRPr="00BA0C48">
        <w:rPr>
          <w:rFonts w:ascii="Tahoma" w:hAnsi="Tahoma" w:cs="Tahoma"/>
          <w:spacing w:val="-2"/>
          <w:szCs w:val="20"/>
        </w:rPr>
        <w:t xml:space="preserve"> </w:t>
      </w:r>
      <w:r w:rsidRPr="00BA0C48">
        <w:rPr>
          <w:rFonts w:ascii="Tahoma" w:hAnsi="Tahoma" w:cs="Tahoma"/>
          <w:szCs w:val="20"/>
        </w:rPr>
        <w:t>others at</w:t>
      </w:r>
      <w:r w:rsidRPr="00BA0C48">
        <w:rPr>
          <w:rFonts w:ascii="Tahoma" w:hAnsi="Tahoma" w:cs="Tahoma"/>
          <w:spacing w:val="-1"/>
          <w:szCs w:val="20"/>
        </w:rPr>
        <w:t xml:space="preserve"> </w:t>
      </w:r>
      <w:r w:rsidRPr="00BA0C48">
        <w:rPr>
          <w:rFonts w:ascii="Tahoma" w:hAnsi="Tahoma" w:cs="Tahoma"/>
          <w:szCs w:val="20"/>
        </w:rPr>
        <w:t>an</w:t>
      </w:r>
      <w:r w:rsidRPr="00BA0C48">
        <w:rPr>
          <w:rFonts w:ascii="Tahoma" w:hAnsi="Tahoma" w:cs="Tahoma"/>
          <w:spacing w:val="-1"/>
          <w:szCs w:val="20"/>
        </w:rPr>
        <w:t xml:space="preserve"> </w:t>
      </w:r>
      <w:r w:rsidRPr="00BA0C48">
        <w:rPr>
          <w:rFonts w:ascii="Tahoma" w:hAnsi="Tahoma" w:cs="Tahoma"/>
          <w:szCs w:val="20"/>
        </w:rPr>
        <w:t>increased</w:t>
      </w:r>
      <w:r w:rsidRPr="00BA0C48">
        <w:rPr>
          <w:rFonts w:ascii="Tahoma" w:hAnsi="Tahoma" w:cs="Tahoma"/>
          <w:spacing w:val="-3"/>
          <w:szCs w:val="20"/>
        </w:rPr>
        <w:t xml:space="preserve"> </w:t>
      </w:r>
      <w:r w:rsidRPr="00BA0C48">
        <w:rPr>
          <w:rFonts w:ascii="Tahoma" w:hAnsi="Tahoma" w:cs="Tahoma"/>
          <w:szCs w:val="20"/>
        </w:rPr>
        <w:t>risk,</w:t>
      </w:r>
      <w:r w:rsidRPr="00BA0C48">
        <w:rPr>
          <w:rFonts w:ascii="Tahoma" w:hAnsi="Tahoma" w:cs="Tahoma"/>
          <w:spacing w:val="-1"/>
          <w:szCs w:val="20"/>
        </w:rPr>
        <w:t xml:space="preserve"> </w:t>
      </w:r>
      <w:r w:rsidRPr="00BA0C48">
        <w:rPr>
          <w:rFonts w:ascii="Tahoma" w:hAnsi="Tahoma" w:cs="Tahoma"/>
          <w:szCs w:val="20"/>
        </w:rPr>
        <w:t>or</w:t>
      </w:r>
      <w:r w:rsidRPr="00BA0C48">
        <w:rPr>
          <w:rFonts w:ascii="Tahoma" w:hAnsi="Tahoma" w:cs="Tahoma"/>
          <w:spacing w:val="-2"/>
          <w:szCs w:val="20"/>
        </w:rPr>
        <w:t xml:space="preserve"> </w:t>
      </w:r>
      <w:r w:rsidRPr="00BA0C48">
        <w:rPr>
          <w:rFonts w:ascii="Tahoma" w:hAnsi="Tahoma" w:cs="Tahoma"/>
          <w:szCs w:val="20"/>
        </w:rPr>
        <w:t>where</w:t>
      </w:r>
      <w:r w:rsidRPr="00BA0C48">
        <w:rPr>
          <w:rFonts w:ascii="Tahoma" w:hAnsi="Tahoma" w:cs="Tahoma"/>
          <w:spacing w:val="-2"/>
          <w:szCs w:val="20"/>
        </w:rPr>
        <w:t xml:space="preserve"> </w:t>
      </w:r>
      <w:r w:rsidRPr="00BA0C48">
        <w:rPr>
          <w:rFonts w:ascii="Tahoma" w:hAnsi="Tahoma" w:cs="Tahoma"/>
          <w:szCs w:val="20"/>
        </w:rPr>
        <w:t>a</w:t>
      </w:r>
      <w:r w:rsidRPr="00BA0C48">
        <w:rPr>
          <w:rFonts w:ascii="Tahoma" w:hAnsi="Tahoma" w:cs="Tahoma"/>
          <w:spacing w:val="-3"/>
          <w:szCs w:val="20"/>
        </w:rPr>
        <w:t xml:space="preserve"> </w:t>
      </w:r>
      <w:r w:rsidRPr="00BA0C48">
        <w:rPr>
          <w:rFonts w:ascii="Tahoma" w:hAnsi="Tahoma" w:cs="Tahoma"/>
          <w:szCs w:val="20"/>
        </w:rPr>
        <w:t>delay</w:t>
      </w:r>
      <w:r w:rsidRPr="00BA0C48">
        <w:rPr>
          <w:rFonts w:ascii="Tahoma" w:hAnsi="Tahoma" w:cs="Tahoma"/>
          <w:spacing w:val="-4"/>
          <w:szCs w:val="20"/>
        </w:rPr>
        <w:t xml:space="preserve"> </w:t>
      </w:r>
      <w:r w:rsidRPr="00BA0C48">
        <w:rPr>
          <w:rFonts w:ascii="Tahoma" w:hAnsi="Tahoma" w:cs="Tahoma"/>
          <w:szCs w:val="20"/>
        </w:rPr>
        <w:t>in</w:t>
      </w:r>
      <w:r w:rsidRPr="00BA0C48">
        <w:rPr>
          <w:rFonts w:ascii="Tahoma" w:hAnsi="Tahoma" w:cs="Tahoma"/>
          <w:spacing w:val="-2"/>
          <w:szCs w:val="20"/>
        </w:rPr>
        <w:t xml:space="preserve"> </w:t>
      </w:r>
      <w:r w:rsidRPr="00BA0C48">
        <w:rPr>
          <w:rFonts w:ascii="Tahoma" w:hAnsi="Tahoma" w:cs="Tahoma"/>
          <w:szCs w:val="20"/>
        </w:rPr>
        <w:t>information sharing may increase risk of harm.</w:t>
      </w:r>
      <w:r w:rsidRPr="00BA0C48">
        <w:rPr>
          <w:rFonts w:ascii="Tahoma" w:hAnsi="Tahoma" w:cs="Tahoma"/>
          <w:spacing w:val="40"/>
          <w:szCs w:val="20"/>
        </w:rPr>
        <w:t xml:space="preserve"> </w:t>
      </w:r>
      <w:r w:rsidRPr="00BA0C48">
        <w:rPr>
          <w:rFonts w:ascii="Tahoma" w:hAnsi="Tahoma" w:cs="Tahoma"/>
          <w:szCs w:val="20"/>
        </w:rPr>
        <w:t xml:space="preserve">See the </w:t>
      </w:r>
      <w:r w:rsidR="00801AE0">
        <w:rPr>
          <w:rFonts w:ascii="Tahoma" w:hAnsi="Tahoma" w:cs="Tahoma"/>
          <w:szCs w:val="20"/>
        </w:rPr>
        <w:t xml:space="preserve">Consent and Information Sharing guidance in </w:t>
      </w:r>
      <w:r w:rsidRPr="00BA0C48">
        <w:rPr>
          <w:rFonts w:ascii="Tahoma" w:hAnsi="Tahoma" w:cs="Tahoma"/>
          <w:szCs w:val="20"/>
        </w:rPr>
        <w:t xml:space="preserve">Birmingham Safeguarding </w:t>
      </w:r>
      <w:r w:rsidR="00801AE0">
        <w:rPr>
          <w:rFonts w:ascii="Tahoma" w:hAnsi="Tahoma" w:cs="Tahoma"/>
          <w:szCs w:val="20"/>
        </w:rPr>
        <w:t xml:space="preserve">Children </w:t>
      </w:r>
      <w:r w:rsidRPr="00BA0C48">
        <w:rPr>
          <w:rFonts w:ascii="Tahoma" w:hAnsi="Tahoma" w:cs="Tahoma"/>
          <w:szCs w:val="20"/>
        </w:rPr>
        <w:t xml:space="preserve">Partnership </w:t>
      </w:r>
      <w:hyperlink r:id="rId20" w:history="1">
        <w:r w:rsidR="00801AE0" w:rsidRPr="00085989">
          <w:rPr>
            <w:rStyle w:val="Hyperlink"/>
            <w:rFonts w:ascii="Tahoma" w:hAnsi="Tahoma" w:cs="Tahoma"/>
            <w:i/>
            <w:iCs/>
            <w:szCs w:val="20"/>
          </w:rPr>
          <w:t>Right Help Right Time</w:t>
        </w:r>
      </w:hyperlink>
      <w:r w:rsidR="00801AE0">
        <w:rPr>
          <w:rFonts w:ascii="Tahoma" w:hAnsi="Tahoma" w:cs="Tahoma"/>
          <w:szCs w:val="20"/>
        </w:rPr>
        <w:t xml:space="preserve"> guidance for practitioners. </w:t>
      </w:r>
    </w:p>
    <w:p w14:paraId="2787FE18" w14:textId="77777777" w:rsidR="00743192" w:rsidRPr="00BA0C48" w:rsidRDefault="00743192">
      <w:pPr>
        <w:spacing w:line="276" w:lineRule="auto"/>
        <w:rPr>
          <w:rFonts w:ascii="Tahoma" w:hAnsi="Tahoma" w:cs="Tahoma"/>
          <w:sz w:val="24"/>
        </w:rPr>
        <w:sectPr w:rsidR="00743192" w:rsidRPr="00BA0C48">
          <w:pgSz w:w="11910" w:h="16840"/>
          <w:pgMar w:top="1260" w:right="620" w:bottom="1180" w:left="120" w:header="0" w:footer="993" w:gutter="0"/>
          <w:cols w:space="720"/>
        </w:sectPr>
      </w:pPr>
    </w:p>
    <w:p w14:paraId="613C5FCA" w14:textId="77777777" w:rsidR="00FA22AF" w:rsidRPr="00FA22AF" w:rsidRDefault="00854A5C" w:rsidP="00FA22AF">
      <w:pPr>
        <w:pStyle w:val="Heading1"/>
        <w:spacing w:line="276" w:lineRule="auto"/>
        <w:ind w:left="0" w:right="99"/>
        <w:jc w:val="center"/>
        <w:rPr>
          <w:color w:val="006FC0"/>
          <w:sz w:val="28"/>
          <w:szCs w:val="28"/>
        </w:rPr>
      </w:pPr>
      <w:r w:rsidRPr="00FA22AF">
        <w:rPr>
          <w:color w:val="006FC0"/>
          <w:sz w:val="28"/>
          <w:szCs w:val="28"/>
        </w:rPr>
        <w:lastRenderedPageBreak/>
        <w:t>Birmingham</w:t>
      </w:r>
      <w:r w:rsidRPr="00FA22AF">
        <w:rPr>
          <w:color w:val="006FC0"/>
          <w:spacing w:val="-7"/>
          <w:sz w:val="28"/>
          <w:szCs w:val="28"/>
        </w:rPr>
        <w:t xml:space="preserve"> </w:t>
      </w:r>
      <w:r w:rsidRPr="00FA22AF">
        <w:rPr>
          <w:color w:val="006FC0"/>
          <w:sz w:val="28"/>
          <w:szCs w:val="28"/>
        </w:rPr>
        <w:t>Children’s</w:t>
      </w:r>
      <w:r w:rsidRPr="00FA22AF">
        <w:rPr>
          <w:color w:val="006FC0"/>
          <w:spacing w:val="-4"/>
          <w:sz w:val="28"/>
          <w:szCs w:val="28"/>
        </w:rPr>
        <w:t xml:space="preserve"> </w:t>
      </w:r>
      <w:r w:rsidRPr="00FA22AF">
        <w:rPr>
          <w:color w:val="006FC0"/>
          <w:sz w:val="28"/>
          <w:szCs w:val="28"/>
        </w:rPr>
        <w:t>Trust</w:t>
      </w:r>
      <w:r w:rsidRPr="00FA22AF">
        <w:rPr>
          <w:color w:val="006FC0"/>
          <w:spacing w:val="-7"/>
          <w:sz w:val="28"/>
          <w:szCs w:val="28"/>
        </w:rPr>
        <w:t xml:space="preserve"> </w:t>
      </w:r>
      <w:r w:rsidRPr="00FA22AF">
        <w:rPr>
          <w:color w:val="006FC0"/>
          <w:sz w:val="28"/>
          <w:szCs w:val="28"/>
        </w:rPr>
        <w:t>–</w:t>
      </w:r>
      <w:r w:rsidRPr="00FA22AF">
        <w:rPr>
          <w:color w:val="006FC0"/>
          <w:spacing w:val="-8"/>
          <w:sz w:val="28"/>
          <w:szCs w:val="28"/>
        </w:rPr>
        <w:t xml:space="preserve"> </w:t>
      </w:r>
      <w:r w:rsidRPr="00FA22AF">
        <w:rPr>
          <w:color w:val="006FC0"/>
          <w:sz w:val="28"/>
          <w:szCs w:val="28"/>
        </w:rPr>
        <w:t>Prevent</w:t>
      </w:r>
      <w:r w:rsidRPr="00FA22AF">
        <w:rPr>
          <w:color w:val="006FC0"/>
          <w:spacing w:val="-8"/>
          <w:sz w:val="28"/>
          <w:szCs w:val="28"/>
        </w:rPr>
        <w:t xml:space="preserve"> </w:t>
      </w:r>
      <w:r w:rsidRPr="00FA22AF">
        <w:rPr>
          <w:color w:val="006FC0"/>
          <w:sz w:val="28"/>
          <w:szCs w:val="28"/>
        </w:rPr>
        <w:t xml:space="preserve">Duty </w:t>
      </w:r>
    </w:p>
    <w:p w14:paraId="2787FE19" w14:textId="0CA641F1" w:rsidR="00743192" w:rsidRPr="00FA22AF" w:rsidRDefault="00854A5C" w:rsidP="00FA22AF">
      <w:pPr>
        <w:pStyle w:val="Heading1"/>
        <w:spacing w:line="276" w:lineRule="auto"/>
        <w:ind w:left="0" w:right="99"/>
        <w:jc w:val="center"/>
        <w:rPr>
          <w:sz w:val="28"/>
          <w:szCs w:val="28"/>
        </w:rPr>
      </w:pPr>
      <w:r w:rsidRPr="00FA22AF">
        <w:rPr>
          <w:color w:val="006FC0"/>
          <w:sz w:val="28"/>
          <w:szCs w:val="28"/>
        </w:rPr>
        <w:t>Extremism Screening Tool</w:t>
      </w:r>
    </w:p>
    <w:p w14:paraId="2787FE1A" w14:textId="77777777" w:rsidR="00743192" w:rsidRDefault="00743192">
      <w:pPr>
        <w:pStyle w:val="BodyText"/>
        <w:spacing w:before="4"/>
        <w:rPr>
          <w:b/>
          <w:sz w:val="19"/>
        </w:rPr>
      </w:pPr>
    </w:p>
    <w:p w14:paraId="2787FE1B" w14:textId="4F0B9588" w:rsidR="00743192" w:rsidRDefault="00854A5C" w:rsidP="002262E2">
      <w:pPr>
        <w:pStyle w:val="Heading2"/>
        <w:tabs>
          <w:tab w:val="left" w:pos="10511"/>
        </w:tabs>
        <w:spacing w:before="93"/>
        <w:ind w:left="0"/>
      </w:pPr>
      <w:r>
        <w:rPr>
          <w:color w:val="000000"/>
          <w:shd w:val="clear" w:color="auto" w:fill="D9D9D9"/>
        </w:rPr>
        <w:t>SCREENING</w:t>
      </w:r>
      <w:r>
        <w:rPr>
          <w:color w:val="000000"/>
          <w:spacing w:val="-9"/>
          <w:shd w:val="clear" w:color="auto" w:fill="D9D9D9"/>
        </w:rPr>
        <w:t xml:space="preserve"> </w:t>
      </w:r>
      <w:r>
        <w:rPr>
          <w:color w:val="000000"/>
          <w:shd w:val="clear" w:color="auto" w:fill="D9D9D9"/>
        </w:rPr>
        <w:t>TOOL</w:t>
      </w:r>
      <w:r>
        <w:rPr>
          <w:color w:val="000000"/>
          <w:spacing w:val="-7"/>
          <w:shd w:val="clear" w:color="auto" w:fill="D9D9D9"/>
        </w:rPr>
        <w:t xml:space="preserve"> </w:t>
      </w:r>
      <w:r>
        <w:rPr>
          <w:color w:val="000000"/>
          <w:shd w:val="clear" w:color="auto" w:fill="D9D9D9"/>
        </w:rPr>
        <w:t>COMPLETION</w:t>
      </w:r>
      <w:r>
        <w:rPr>
          <w:color w:val="000000"/>
          <w:spacing w:val="-5"/>
          <w:shd w:val="clear" w:color="auto" w:fill="D9D9D9"/>
        </w:rPr>
        <w:t xml:space="preserve"> </w:t>
      </w:r>
      <w:r>
        <w:rPr>
          <w:color w:val="000000"/>
          <w:spacing w:val="-2"/>
          <w:shd w:val="clear" w:color="auto" w:fill="D9D9D9"/>
        </w:rPr>
        <w:t>INSTRUCTIONS</w:t>
      </w:r>
    </w:p>
    <w:p w14:paraId="2787FE1C" w14:textId="77777777" w:rsidR="00743192" w:rsidRDefault="00743192">
      <w:pPr>
        <w:pStyle w:val="BodyText"/>
        <w:spacing w:before="4"/>
        <w:rPr>
          <w:b/>
          <w:sz w:val="25"/>
        </w:rPr>
      </w:pPr>
    </w:p>
    <w:p w14:paraId="2787FE1F" w14:textId="66B70597" w:rsidR="00743192" w:rsidRPr="00BA0C48" w:rsidRDefault="00854A5C" w:rsidP="00FA22AF">
      <w:pPr>
        <w:pStyle w:val="BodyText"/>
        <w:spacing w:before="1" w:line="276" w:lineRule="auto"/>
        <w:ind w:right="-42"/>
        <w:rPr>
          <w:rFonts w:ascii="Tahoma" w:hAnsi="Tahoma" w:cs="Tahoma"/>
        </w:rPr>
      </w:pPr>
      <w:r w:rsidRPr="00BA0C48">
        <w:rPr>
          <w:rFonts w:ascii="Tahoma" w:hAnsi="Tahoma" w:cs="Tahoma"/>
        </w:rPr>
        <w:t>This screening tool must be completed by referrers who have contacted CASS regarding concerns about a child or young person (CYP) that include issues of harmful extremist beliefs and/or</w:t>
      </w:r>
      <w:r w:rsidRPr="00BA0C48">
        <w:rPr>
          <w:rFonts w:ascii="Tahoma" w:hAnsi="Tahoma" w:cs="Tahoma"/>
          <w:spacing w:val="-2"/>
        </w:rPr>
        <w:t xml:space="preserve"> </w:t>
      </w:r>
      <w:r w:rsidRPr="00BA0C48">
        <w:rPr>
          <w:rFonts w:ascii="Tahoma" w:hAnsi="Tahoma" w:cs="Tahoma"/>
        </w:rPr>
        <w:t xml:space="preserve">extremist </w:t>
      </w:r>
      <w:proofErr w:type="spellStart"/>
      <w:r w:rsidRPr="00BA0C48">
        <w:rPr>
          <w:rFonts w:ascii="Tahoma" w:hAnsi="Tahoma" w:cs="Tahoma"/>
        </w:rPr>
        <w:t>behaviours</w:t>
      </w:r>
      <w:proofErr w:type="spellEnd"/>
      <w:r w:rsidRPr="00BA0C48">
        <w:rPr>
          <w:rFonts w:ascii="Tahoma" w:hAnsi="Tahoma" w:cs="Tahoma"/>
        </w:rPr>
        <w:t>.</w:t>
      </w:r>
      <w:r w:rsidRPr="00BA0C48">
        <w:rPr>
          <w:rFonts w:ascii="Tahoma" w:hAnsi="Tahoma" w:cs="Tahoma"/>
          <w:spacing w:val="80"/>
        </w:rPr>
        <w:t xml:space="preserve"> </w:t>
      </w:r>
      <w:r w:rsidRPr="00BA0C48">
        <w:rPr>
          <w:rFonts w:ascii="Tahoma" w:hAnsi="Tahoma" w:cs="Tahoma"/>
        </w:rPr>
        <w:t>The</w:t>
      </w:r>
      <w:r w:rsidRPr="00BA0C48">
        <w:rPr>
          <w:rFonts w:ascii="Tahoma" w:hAnsi="Tahoma" w:cs="Tahoma"/>
          <w:spacing w:val="-2"/>
        </w:rPr>
        <w:t xml:space="preserve"> </w:t>
      </w:r>
      <w:r w:rsidRPr="00BA0C48">
        <w:rPr>
          <w:rFonts w:ascii="Tahoma" w:hAnsi="Tahoma" w:cs="Tahoma"/>
        </w:rPr>
        <w:t>Request</w:t>
      </w:r>
      <w:r w:rsidRPr="00BA0C48">
        <w:rPr>
          <w:rFonts w:ascii="Tahoma" w:hAnsi="Tahoma" w:cs="Tahoma"/>
          <w:spacing w:val="-2"/>
        </w:rPr>
        <w:t xml:space="preserve"> </w:t>
      </w:r>
      <w:r w:rsidRPr="00BA0C48">
        <w:rPr>
          <w:rFonts w:ascii="Tahoma" w:hAnsi="Tahoma" w:cs="Tahoma"/>
        </w:rPr>
        <w:t>for</w:t>
      </w:r>
      <w:r w:rsidRPr="00BA0C48">
        <w:rPr>
          <w:rFonts w:ascii="Tahoma" w:hAnsi="Tahoma" w:cs="Tahoma"/>
          <w:spacing w:val="-3"/>
        </w:rPr>
        <w:t xml:space="preserve"> </w:t>
      </w:r>
      <w:r w:rsidRPr="00BA0C48">
        <w:rPr>
          <w:rFonts w:ascii="Tahoma" w:hAnsi="Tahoma" w:cs="Tahoma"/>
        </w:rPr>
        <w:t>Support</w:t>
      </w:r>
      <w:r w:rsidRPr="00BA0C48">
        <w:rPr>
          <w:rFonts w:ascii="Tahoma" w:hAnsi="Tahoma" w:cs="Tahoma"/>
          <w:spacing w:val="-2"/>
        </w:rPr>
        <w:t xml:space="preserve"> </w:t>
      </w:r>
      <w:r w:rsidRPr="00BA0C48">
        <w:rPr>
          <w:rFonts w:ascii="Tahoma" w:hAnsi="Tahoma" w:cs="Tahoma"/>
        </w:rPr>
        <w:t>Form</w:t>
      </w:r>
      <w:r w:rsidRPr="00BA0C48">
        <w:rPr>
          <w:rFonts w:ascii="Tahoma" w:hAnsi="Tahoma" w:cs="Tahoma"/>
          <w:spacing w:val="-3"/>
        </w:rPr>
        <w:t xml:space="preserve"> </w:t>
      </w:r>
      <w:r w:rsidRPr="00BA0C48">
        <w:rPr>
          <w:rFonts w:ascii="Tahoma" w:hAnsi="Tahoma" w:cs="Tahoma"/>
        </w:rPr>
        <w:t>must also</w:t>
      </w:r>
      <w:r w:rsidRPr="00BA0C48">
        <w:rPr>
          <w:rFonts w:ascii="Tahoma" w:hAnsi="Tahoma" w:cs="Tahoma"/>
          <w:spacing w:val="-2"/>
        </w:rPr>
        <w:t xml:space="preserve"> </w:t>
      </w:r>
      <w:r w:rsidRPr="00BA0C48">
        <w:rPr>
          <w:rFonts w:ascii="Tahoma" w:hAnsi="Tahoma" w:cs="Tahoma"/>
        </w:rPr>
        <w:t>be</w:t>
      </w:r>
      <w:r w:rsidRPr="00BA0C48">
        <w:rPr>
          <w:rFonts w:ascii="Tahoma" w:hAnsi="Tahoma" w:cs="Tahoma"/>
          <w:spacing w:val="-2"/>
        </w:rPr>
        <w:t xml:space="preserve"> </w:t>
      </w:r>
      <w:r w:rsidRPr="00BA0C48">
        <w:rPr>
          <w:rFonts w:ascii="Tahoma" w:hAnsi="Tahoma" w:cs="Tahoma"/>
        </w:rPr>
        <w:t>completed</w:t>
      </w:r>
      <w:r w:rsidRPr="00BA0C48">
        <w:rPr>
          <w:rFonts w:ascii="Tahoma" w:hAnsi="Tahoma" w:cs="Tahoma"/>
          <w:spacing w:val="-2"/>
        </w:rPr>
        <w:t xml:space="preserve"> </w:t>
      </w:r>
      <w:r w:rsidRPr="00BA0C48">
        <w:rPr>
          <w:rFonts w:ascii="Tahoma" w:hAnsi="Tahoma" w:cs="Tahoma"/>
        </w:rPr>
        <w:t>and</w:t>
      </w:r>
      <w:r w:rsidRPr="00BA0C48">
        <w:rPr>
          <w:rFonts w:ascii="Tahoma" w:hAnsi="Tahoma" w:cs="Tahoma"/>
          <w:spacing w:val="-4"/>
        </w:rPr>
        <w:t xml:space="preserve"> </w:t>
      </w:r>
      <w:r w:rsidRPr="00BA0C48">
        <w:rPr>
          <w:rFonts w:ascii="Tahoma" w:hAnsi="Tahoma" w:cs="Tahoma"/>
        </w:rPr>
        <w:t>both documents must be forwarded to CASS.</w:t>
      </w:r>
      <w:r w:rsidR="00FA22AF">
        <w:rPr>
          <w:rFonts w:ascii="Tahoma" w:hAnsi="Tahoma" w:cs="Tahoma"/>
        </w:rPr>
        <w:t xml:space="preserve"> </w:t>
      </w:r>
      <w:r w:rsidRPr="00BA0C48">
        <w:rPr>
          <w:rFonts w:ascii="Tahoma" w:hAnsi="Tahoma" w:cs="Tahoma"/>
        </w:rPr>
        <w:t>It is critical</w:t>
      </w:r>
      <w:r w:rsidRPr="00BA0C48">
        <w:rPr>
          <w:rFonts w:ascii="Tahoma" w:hAnsi="Tahoma" w:cs="Tahoma"/>
          <w:spacing w:val="-1"/>
        </w:rPr>
        <w:t xml:space="preserve"> </w:t>
      </w:r>
      <w:r w:rsidR="005F3D63">
        <w:rPr>
          <w:rFonts w:ascii="Tahoma" w:hAnsi="Tahoma" w:cs="Tahoma"/>
        </w:rPr>
        <w:t>t</w:t>
      </w:r>
      <w:r w:rsidRPr="00BA0C48">
        <w:rPr>
          <w:rFonts w:ascii="Tahoma" w:hAnsi="Tahoma" w:cs="Tahoma"/>
        </w:rPr>
        <w:t>he Request for Support Form is still completed as this covers the wider concerns and protective factors around the CYP and the family which are not covered in this screening tool.</w:t>
      </w:r>
      <w:r w:rsidRPr="00BA0C48">
        <w:rPr>
          <w:rFonts w:ascii="Tahoma" w:hAnsi="Tahoma" w:cs="Tahoma"/>
          <w:spacing w:val="40"/>
        </w:rPr>
        <w:t xml:space="preserve"> </w:t>
      </w:r>
      <w:r w:rsidRPr="00BA0C48">
        <w:rPr>
          <w:rFonts w:ascii="Tahoma" w:hAnsi="Tahoma" w:cs="Tahoma"/>
        </w:rPr>
        <w:t>CASS</w:t>
      </w:r>
      <w:r w:rsidRPr="00BA0C48">
        <w:rPr>
          <w:rFonts w:ascii="Tahoma" w:hAnsi="Tahoma" w:cs="Tahoma"/>
          <w:spacing w:val="-2"/>
        </w:rPr>
        <w:t xml:space="preserve"> </w:t>
      </w:r>
      <w:r w:rsidRPr="00BA0C48">
        <w:rPr>
          <w:rFonts w:ascii="Tahoma" w:hAnsi="Tahoma" w:cs="Tahoma"/>
        </w:rPr>
        <w:t>Advisors</w:t>
      </w:r>
      <w:r w:rsidRPr="00BA0C48">
        <w:rPr>
          <w:rFonts w:ascii="Tahoma" w:hAnsi="Tahoma" w:cs="Tahoma"/>
          <w:spacing w:val="-1"/>
        </w:rPr>
        <w:t xml:space="preserve"> </w:t>
      </w:r>
      <w:r w:rsidRPr="00BA0C48">
        <w:rPr>
          <w:rFonts w:ascii="Tahoma" w:hAnsi="Tahoma" w:cs="Tahoma"/>
        </w:rPr>
        <w:t>together</w:t>
      </w:r>
      <w:r w:rsidRPr="00BA0C48">
        <w:rPr>
          <w:rFonts w:ascii="Tahoma" w:hAnsi="Tahoma" w:cs="Tahoma"/>
          <w:spacing w:val="-3"/>
        </w:rPr>
        <w:t xml:space="preserve"> </w:t>
      </w:r>
      <w:r w:rsidRPr="00BA0C48">
        <w:rPr>
          <w:rFonts w:ascii="Tahoma" w:hAnsi="Tahoma" w:cs="Tahoma"/>
        </w:rPr>
        <w:t>with</w:t>
      </w:r>
      <w:r w:rsidRPr="00BA0C48">
        <w:rPr>
          <w:rFonts w:ascii="Tahoma" w:hAnsi="Tahoma" w:cs="Tahoma"/>
          <w:spacing w:val="-2"/>
        </w:rPr>
        <w:t xml:space="preserve"> </w:t>
      </w:r>
      <w:r w:rsidRPr="00BA0C48">
        <w:rPr>
          <w:rFonts w:ascii="Tahoma" w:hAnsi="Tahoma" w:cs="Tahoma"/>
        </w:rPr>
        <w:t>social</w:t>
      </w:r>
      <w:r w:rsidRPr="00BA0C48">
        <w:rPr>
          <w:rFonts w:ascii="Tahoma" w:hAnsi="Tahoma" w:cs="Tahoma"/>
          <w:spacing w:val="-3"/>
        </w:rPr>
        <w:t xml:space="preserve"> </w:t>
      </w:r>
      <w:r w:rsidRPr="00BA0C48">
        <w:rPr>
          <w:rFonts w:ascii="Tahoma" w:hAnsi="Tahoma" w:cs="Tahoma"/>
        </w:rPr>
        <w:t>workers</w:t>
      </w:r>
      <w:r w:rsidRPr="00BA0C48">
        <w:rPr>
          <w:rFonts w:ascii="Tahoma" w:hAnsi="Tahoma" w:cs="Tahoma"/>
          <w:spacing w:val="-3"/>
        </w:rPr>
        <w:t xml:space="preserve"> </w:t>
      </w:r>
      <w:r w:rsidRPr="00BA0C48">
        <w:rPr>
          <w:rFonts w:ascii="Tahoma" w:hAnsi="Tahoma" w:cs="Tahoma"/>
        </w:rPr>
        <w:t>and</w:t>
      </w:r>
      <w:r w:rsidRPr="00BA0C48">
        <w:rPr>
          <w:rFonts w:ascii="Tahoma" w:hAnsi="Tahoma" w:cs="Tahoma"/>
          <w:spacing w:val="-4"/>
        </w:rPr>
        <w:t xml:space="preserve"> </w:t>
      </w:r>
      <w:r w:rsidRPr="00BA0C48">
        <w:rPr>
          <w:rFonts w:ascii="Tahoma" w:hAnsi="Tahoma" w:cs="Tahoma"/>
        </w:rPr>
        <w:t>team</w:t>
      </w:r>
      <w:r w:rsidRPr="00BA0C48">
        <w:rPr>
          <w:rFonts w:ascii="Tahoma" w:hAnsi="Tahoma" w:cs="Tahoma"/>
          <w:spacing w:val="-3"/>
        </w:rPr>
        <w:t xml:space="preserve"> </w:t>
      </w:r>
      <w:r w:rsidRPr="00BA0C48">
        <w:rPr>
          <w:rFonts w:ascii="Tahoma" w:hAnsi="Tahoma" w:cs="Tahoma"/>
        </w:rPr>
        <w:t>managers</w:t>
      </w:r>
      <w:r w:rsidRPr="00BA0C48">
        <w:rPr>
          <w:rFonts w:ascii="Tahoma" w:hAnsi="Tahoma" w:cs="Tahoma"/>
          <w:spacing w:val="-3"/>
        </w:rPr>
        <w:t xml:space="preserve"> </w:t>
      </w:r>
      <w:r w:rsidRPr="00BA0C48">
        <w:rPr>
          <w:rFonts w:ascii="Tahoma" w:hAnsi="Tahoma" w:cs="Tahoma"/>
        </w:rPr>
        <w:t>will</w:t>
      </w:r>
      <w:r w:rsidRPr="00BA0C48">
        <w:rPr>
          <w:rFonts w:ascii="Tahoma" w:hAnsi="Tahoma" w:cs="Tahoma"/>
          <w:spacing w:val="-2"/>
        </w:rPr>
        <w:t xml:space="preserve"> </w:t>
      </w:r>
      <w:r w:rsidRPr="00BA0C48">
        <w:rPr>
          <w:rFonts w:ascii="Tahoma" w:hAnsi="Tahoma" w:cs="Tahoma"/>
        </w:rPr>
        <w:t>use</w:t>
      </w:r>
      <w:r w:rsidRPr="00BA0C48">
        <w:rPr>
          <w:rFonts w:ascii="Tahoma" w:hAnsi="Tahoma" w:cs="Tahoma"/>
          <w:spacing w:val="-2"/>
        </w:rPr>
        <w:t xml:space="preserve"> </w:t>
      </w:r>
      <w:r w:rsidRPr="00BA0C48">
        <w:rPr>
          <w:rFonts w:ascii="Tahoma" w:hAnsi="Tahoma" w:cs="Tahoma"/>
        </w:rPr>
        <w:t>the</w:t>
      </w:r>
      <w:r w:rsidRPr="00BA0C48">
        <w:rPr>
          <w:rFonts w:ascii="Tahoma" w:hAnsi="Tahoma" w:cs="Tahoma"/>
          <w:spacing w:val="-4"/>
        </w:rPr>
        <w:t xml:space="preserve"> </w:t>
      </w:r>
      <w:r w:rsidRPr="00BA0C48">
        <w:rPr>
          <w:rFonts w:ascii="Tahoma" w:hAnsi="Tahoma" w:cs="Tahoma"/>
        </w:rPr>
        <w:t>information contained in both documents to decide the level of risk involved and the relevant support required by the CYP and family.</w:t>
      </w:r>
    </w:p>
    <w:p w14:paraId="2787FE20" w14:textId="77777777" w:rsidR="00743192" w:rsidRPr="00BA0C48" w:rsidRDefault="00743192" w:rsidP="00FA22AF">
      <w:pPr>
        <w:pStyle w:val="BodyText"/>
        <w:spacing w:before="3"/>
        <w:ind w:right="-42"/>
        <w:rPr>
          <w:rFonts w:ascii="Tahoma" w:hAnsi="Tahoma" w:cs="Tahoma"/>
          <w:sz w:val="25"/>
        </w:rPr>
      </w:pPr>
    </w:p>
    <w:p w14:paraId="2787FE21" w14:textId="77777777" w:rsidR="00743192" w:rsidRPr="00BA0C48" w:rsidRDefault="00854A5C" w:rsidP="00FA22AF">
      <w:pPr>
        <w:pStyle w:val="BodyText"/>
        <w:spacing w:before="1" w:line="276" w:lineRule="auto"/>
        <w:ind w:right="-42"/>
        <w:rPr>
          <w:rFonts w:ascii="Tahoma" w:hAnsi="Tahoma" w:cs="Tahoma"/>
        </w:rPr>
      </w:pPr>
      <w:r w:rsidRPr="00BA0C48">
        <w:rPr>
          <w:rFonts w:ascii="Tahoma" w:hAnsi="Tahoma" w:cs="Tahoma"/>
        </w:rPr>
        <w:t>Birmingham</w:t>
      </w:r>
      <w:r w:rsidRPr="00BA0C48">
        <w:rPr>
          <w:rFonts w:ascii="Tahoma" w:hAnsi="Tahoma" w:cs="Tahoma"/>
          <w:spacing w:val="-5"/>
        </w:rPr>
        <w:t xml:space="preserve"> </w:t>
      </w:r>
      <w:r w:rsidRPr="00BA0C48">
        <w:rPr>
          <w:rFonts w:ascii="Tahoma" w:hAnsi="Tahoma" w:cs="Tahoma"/>
        </w:rPr>
        <w:t>children’s</w:t>
      </w:r>
      <w:r w:rsidRPr="00BA0C48">
        <w:rPr>
          <w:rFonts w:ascii="Tahoma" w:hAnsi="Tahoma" w:cs="Tahoma"/>
          <w:spacing w:val="-3"/>
        </w:rPr>
        <w:t xml:space="preserve"> </w:t>
      </w:r>
      <w:r w:rsidRPr="00BA0C48">
        <w:rPr>
          <w:rFonts w:ascii="Tahoma" w:hAnsi="Tahoma" w:cs="Tahoma"/>
        </w:rPr>
        <w:t>practitioners</w:t>
      </w:r>
      <w:r w:rsidRPr="00BA0C48">
        <w:rPr>
          <w:rFonts w:ascii="Tahoma" w:hAnsi="Tahoma" w:cs="Tahoma"/>
          <w:spacing w:val="-6"/>
        </w:rPr>
        <w:t xml:space="preserve"> </w:t>
      </w:r>
      <w:r w:rsidRPr="00BA0C48">
        <w:rPr>
          <w:rFonts w:ascii="Tahoma" w:hAnsi="Tahoma" w:cs="Tahoma"/>
        </w:rPr>
        <w:t>will</w:t>
      </w:r>
      <w:r w:rsidRPr="00BA0C48">
        <w:rPr>
          <w:rFonts w:ascii="Tahoma" w:hAnsi="Tahoma" w:cs="Tahoma"/>
          <w:spacing w:val="-4"/>
        </w:rPr>
        <w:t xml:space="preserve"> </w:t>
      </w:r>
      <w:r w:rsidRPr="00BA0C48">
        <w:rPr>
          <w:rFonts w:ascii="Tahoma" w:hAnsi="Tahoma" w:cs="Tahoma"/>
        </w:rPr>
        <w:t>share</w:t>
      </w:r>
      <w:r w:rsidRPr="00BA0C48">
        <w:rPr>
          <w:rFonts w:ascii="Tahoma" w:hAnsi="Tahoma" w:cs="Tahoma"/>
          <w:spacing w:val="-6"/>
        </w:rPr>
        <w:t xml:space="preserve"> </w:t>
      </w:r>
      <w:r w:rsidRPr="00BA0C48">
        <w:rPr>
          <w:rFonts w:ascii="Tahoma" w:hAnsi="Tahoma" w:cs="Tahoma"/>
        </w:rPr>
        <w:t>relevant</w:t>
      </w:r>
      <w:r w:rsidRPr="00BA0C48">
        <w:rPr>
          <w:rFonts w:ascii="Tahoma" w:hAnsi="Tahoma" w:cs="Tahoma"/>
          <w:spacing w:val="-2"/>
        </w:rPr>
        <w:t xml:space="preserve"> </w:t>
      </w:r>
      <w:r w:rsidRPr="00BA0C48">
        <w:rPr>
          <w:rFonts w:ascii="Tahoma" w:hAnsi="Tahoma" w:cs="Tahoma"/>
        </w:rPr>
        <w:t>referrals</w:t>
      </w:r>
      <w:r w:rsidRPr="00BA0C48">
        <w:rPr>
          <w:rFonts w:ascii="Tahoma" w:hAnsi="Tahoma" w:cs="Tahoma"/>
          <w:spacing w:val="-6"/>
        </w:rPr>
        <w:t xml:space="preserve"> </w:t>
      </w:r>
      <w:r w:rsidRPr="00BA0C48">
        <w:rPr>
          <w:rFonts w:ascii="Tahoma" w:hAnsi="Tahoma" w:cs="Tahoma"/>
        </w:rPr>
        <w:t>with</w:t>
      </w:r>
      <w:r w:rsidRPr="00BA0C48">
        <w:rPr>
          <w:rFonts w:ascii="Tahoma" w:hAnsi="Tahoma" w:cs="Tahoma"/>
          <w:spacing w:val="-4"/>
        </w:rPr>
        <w:t xml:space="preserve"> </w:t>
      </w:r>
      <w:r w:rsidRPr="00BA0C48">
        <w:rPr>
          <w:rFonts w:ascii="Tahoma" w:hAnsi="Tahoma" w:cs="Tahoma"/>
        </w:rPr>
        <w:t>extremism</w:t>
      </w:r>
      <w:r w:rsidRPr="00BA0C48">
        <w:rPr>
          <w:rFonts w:ascii="Tahoma" w:hAnsi="Tahoma" w:cs="Tahoma"/>
          <w:spacing w:val="-5"/>
        </w:rPr>
        <w:t xml:space="preserve"> </w:t>
      </w:r>
      <w:r w:rsidRPr="00BA0C48">
        <w:rPr>
          <w:rFonts w:ascii="Tahoma" w:hAnsi="Tahoma" w:cs="Tahoma"/>
        </w:rPr>
        <w:t>concerns</w:t>
      </w:r>
      <w:r w:rsidRPr="00BA0C48">
        <w:rPr>
          <w:rFonts w:ascii="Tahoma" w:hAnsi="Tahoma" w:cs="Tahoma"/>
          <w:spacing w:val="-3"/>
        </w:rPr>
        <w:t xml:space="preserve"> </w:t>
      </w:r>
      <w:r w:rsidRPr="00BA0C48">
        <w:rPr>
          <w:rFonts w:ascii="Tahoma" w:hAnsi="Tahoma" w:cs="Tahoma"/>
        </w:rPr>
        <w:t>with the Police who will decide when this needs to be passed onto Prevent; you do not need to contact Police or Prevent.</w:t>
      </w:r>
    </w:p>
    <w:p w14:paraId="2787FE22" w14:textId="77777777" w:rsidR="00743192" w:rsidRPr="00BA0C48" w:rsidRDefault="00743192" w:rsidP="00FA22AF">
      <w:pPr>
        <w:pStyle w:val="BodyText"/>
        <w:spacing w:before="3"/>
        <w:ind w:right="-42"/>
        <w:rPr>
          <w:rFonts w:ascii="Tahoma" w:hAnsi="Tahoma" w:cs="Tahoma"/>
          <w:sz w:val="25"/>
        </w:rPr>
      </w:pPr>
    </w:p>
    <w:p w14:paraId="2787FE23" w14:textId="77777777" w:rsidR="00743192" w:rsidRPr="00BA0C48" w:rsidRDefault="00854A5C" w:rsidP="00FA22AF">
      <w:pPr>
        <w:pStyle w:val="BodyText"/>
        <w:spacing w:line="276" w:lineRule="auto"/>
        <w:ind w:right="-42"/>
        <w:rPr>
          <w:rFonts w:ascii="Tahoma" w:hAnsi="Tahoma" w:cs="Tahoma"/>
        </w:rPr>
      </w:pPr>
      <w:r w:rsidRPr="00BA0C48">
        <w:rPr>
          <w:rFonts w:ascii="Tahoma" w:hAnsi="Tahoma" w:cs="Tahoma"/>
        </w:rPr>
        <w:t>There are three sets of risk indicators included in the screening – high, medium and low.</w:t>
      </w:r>
      <w:r w:rsidRPr="00BA0C48">
        <w:rPr>
          <w:rFonts w:ascii="Tahoma" w:hAnsi="Tahoma" w:cs="Tahoma"/>
          <w:spacing w:val="78"/>
        </w:rPr>
        <w:t xml:space="preserve"> </w:t>
      </w:r>
      <w:r w:rsidRPr="00BA0C48">
        <w:rPr>
          <w:rFonts w:ascii="Tahoma" w:hAnsi="Tahoma" w:cs="Tahoma"/>
        </w:rPr>
        <w:t>A case</w:t>
      </w:r>
      <w:r w:rsidRPr="00BA0C48">
        <w:rPr>
          <w:rFonts w:ascii="Tahoma" w:hAnsi="Tahoma" w:cs="Tahoma"/>
          <w:spacing w:val="-4"/>
        </w:rPr>
        <w:t xml:space="preserve"> </w:t>
      </w:r>
      <w:r w:rsidRPr="00BA0C48">
        <w:rPr>
          <w:rFonts w:ascii="Tahoma" w:hAnsi="Tahoma" w:cs="Tahoma"/>
        </w:rPr>
        <w:t>may</w:t>
      </w:r>
      <w:r w:rsidRPr="00BA0C48">
        <w:rPr>
          <w:rFonts w:ascii="Tahoma" w:hAnsi="Tahoma" w:cs="Tahoma"/>
          <w:spacing w:val="-4"/>
        </w:rPr>
        <w:t xml:space="preserve"> </w:t>
      </w:r>
      <w:r w:rsidRPr="00BA0C48">
        <w:rPr>
          <w:rFonts w:ascii="Tahoma" w:hAnsi="Tahoma" w:cs="Tahoma"/>
        </w:rPr>
        <w:t>involve</w:t>
      </w:r>
      <w:r w:rsidRPr="00BA0C48">
        <w:rPr>
          <w:rFonts w:ascii="Tahoma" w:hAnsi="Tahoma" w:cs="Tahoma"/>
          <w:spacing w:val="-2"/>
        </w:rPr>
        <w:t xml:space="preserve"> </w:t>
      </w:r>
      <w:r w:rsidRPr="00BA0C48">
        <w:rPr>
          <w:rFonts w:ascii="Tahoma" w:hAnsi="Tahoma" w:cs="Tahoma"/>
        </w:rPr>
        <w:t>risks</w:t>
      </w:r>
      <w:r w:rsidRPr="00BA0C48">
        <w:rPr>
          <w:rFonts w:ascii="Tahoma" w:hAnsi="Tahoma" w:cs="Tahoma"/>
          <w:spacing w:val="-4"/>
        </w:rPr>
        <w:t xml:space="preserve"> </w:t>
      </w:r>
      <w:r w:rsidRPr="00BA0C48">
        <w:rPr>
          <w:rFonts w:ascii="Tahoma" w:hAnsi="Tahoma" w:cs="Tahoma"/>
        </w:rPr>
        <w:t>at</w:t>
      </w:r>
      <w:r w:rsidRPr="00BA0C48">
        <w:rPr>
          <w:rFonts w:ascii="Tahoma" w:hAnsi="Tahoma" w:cs="Tahoma"/>
          <w:spacing w:val="-3"/>
        </w:rPr>
        <w:t xml:space="preserve"> </w:t>
      </w:r>
      <w:r w:rsidRPr="00BA0C48">
        <w:rPr>
          <w:rFonts w:ascii="Tahoma" w:hAnsi="Tahoma" w:cs="Tahoma"/>
        </w:rPr>
        <w:t>all</w:t>
      </w:r>
      <w:r w:rsidRPr="00BA0C48">
        <w:rPr>
          <w:rFonts w:ascii="Tahoma" w:hAnsi="Tahoma" w:cs="Tahoma"/>
          <w:spacing w:val="-2"/>
        </w:rPr>
        <w:t xml:space="preserve"> </w:t>
      </w:r>
      <w:r w:rsidRPr="00BA0C48">
        <w:rPr>
          <w:rFonts w:ascii="Tahoma" w:hAnsi="Tahoma" w:cs="Tahoma"/>
        </w:rPr>
        <w:t>three</w:t>
      </w:r>
      <w:r w:rsidRPr="00BA0C48">
        <w:rPr>
          <w:rFonts w:ascii="Tahoma" w:hAnsi="Tahoma" w:cs="Tahoma"/>
          <w:spacing w:val="-4"/>
        </w:rPr>
        <w:t xml:space="preserve"> </w:t>
      </w:r>
      <w:r w:rsidRPr="00BA0C48">
        <w:rPr>
          <w:rFonts w:ascii="Tahoma" w:hAnsi="Tahoma" w:cs="Tahoma"/>
        </w:rPr>
        <w:t>levels; please</w:t>
      </w:r>
      <w:r w:rsidRPr="00BA0C48">
        <w:rPr>
          <w:rFonts w:ascii="Tahoma" w:hAnsi="Tahoma" w:cs="Tahoma"/>
          <w:spacing w:val="-2"/>
        </w:rPr>
        <w:t xml:space="preserve"> </w:t>
      </w:r>
      <w:r w:rsidRPr="00BA0C48">
        <w:rPr>
          <w:rFonts w:ascii="Tahoma" w:hAnsi="Tahoma" w:cs="Tahoma"/>
        </w:rPr>
        <w:t>indicate</w:t>
      </w:r>
      <w:r w:rsidRPr="00BA0C48">
        <w:rPr>
          <w:rFonts w:ascii="Tahoma" w:hAnsi="Tahoma" w:cs="Tahoma"/>
          <w:spacing w:val="-1"/>
        </w:rPr>
        <w:t xml:space="preserve"> </w:t>
      </w:r>
      <w:r w:rsidRPr="00BA0C48">
        <w:rPr>
          <w:rFonts w:ascii="Tahoma" w:hAnsi="Tahoma" w:cs="Tahoma"/>
        </w:rPr>
        <w:t>all</w:t>
      </w:r>
      <w:r w:rsidRPr="00BA0C48">
        <w:rPr>
          <w:rFonts w:ascii="Tahoma" w:hAnsi="Tahoma" w:cs="Tahoma"/>
          <w:spacing w:val="-2"/>
        </w:rPr>
        <w:t xml:space="preserve"> </w:t>
      </w:r>
      <w:r w:rsidRPr="00BA0C48">
        <w:rPr>
          <w:rFonts w:ascii="Tahoma" w:hAnsi="Tahoma" w:cs="Tahoma"/>
        </w:rPr>
        <w:t>relevant</w:t>
      </w:r>
      <w:r w:rsidRPr="00BA0C48">
        <w:rPr>
          <w:rFonts w:ascii="Tahoma" w:hAnsi="Tahoma" w:cs="Tahoma"/>
          <w:spacing w:val="-3"/>
        </w:rPr>
        <w:t xml:space="preserve"> </w:t>
      </w:r>
      <w:r w:rsidRPr="00BA0C48">
        <w:rPr>
          <w:rFonts w:ascii="Tahoma" w:hAnsi="Tahoma" w:cs="Tahoma"/>
        </w:rPr>
        <w:t>risks;</w:t>
      </w:r>
      <w:r w:rsidRPr="00BA0C48">
        <w:rPr>
          <w:rFonts w:ascii="Tahoma" w:hAnsi="Tahoma" w:cs="Tahoma"/>
          <w:spacing w:val="-3"/>
        </w:rPr>
        <w:t xml:space="preserve"> </w:t>
      </w:r>
      <w:r w:rsidRPr="00BA0C48">
        <w:rPr>
          <w:rFonts w:ascii="Tahoma" w:hAnsi="Tahoma" w:cs="Tahoma"/>
        </w:rPr>
        <w:t>your answers</w:t>
      </w:r>
      <w:r w:rsidRPr="00BA0C48">
        <w:rPr>
          <w:rFonts w:ascii="Tahoma" w:hAnsi="Tahoma" w:cs="Tahoma"/>
          <w:spacing w:val="-1"/>
        </w:rPr>
        <w:t xml:space="preserve"> </w:t>
      </w:r>
      <w:r w:rsidRPr="00BA0C48">
        <w:rPr>
          <w:rFonts w:ascii="Tahoma" w:hAnsi="Tahoma" w:cs="Tahoma"/>
        </w:rPr>
        <w:t>do</w:t>
      </w:r>
      <w:r w:rsidRPr="00BA0C48">
        <w:rPr>
          <w:rFonts w:ascii="Tahoma" w:hAnsi="Tahoma" w:cs="Tahoma"/>
          <w:spacing w:val="-2"/>
        </w:rPr>
        <w:t xml:space="preserve"> </w:t>
      </w:r>
      <w:r w:rsidRPr="00BA0C48">
        <w:rPr>
          <w:rFonts w:ascii="Tahoma" w:hAnsi="Tahoma" w:cs="Tahoma"/>
        </w:rPr>
        <w:t>not need to be confined to one level of risk.</w:t>
      </w:r>
    </w:p>
    <w:p w14:paraId="2787FE24" w14:textId="77777777" w:rsidR="00743192" w:rsidRPr="00BA0C48" w:rsidRDefault="00743192" w:rsidP="00FA22AF">
      <w:pPr>
        <w:pStyle w:val="BodyText"/>
        <w:spacing w:before="1"/>
        <w:ind w:right="-42"/>
        <w:rPr>
          <w:rFonts w:ascii="Tahoma" w:hAnsi="Tahoma" w:cs="Tahoma"/>
          <w:sz w:val="25"/>
        </w:rPr>
      </w:pPr>
    </w:p>
    <w:p w14:paraId="2787FE25" w14:textId="77777777" w:rsidR="00743192" w:rsidRPr="00BA0C48" w:rsidRDefault="00854A5C" w:rsidP="00FA22AF">
      <w:pPr>
        <w:pStyle w:val="BodyText"/>
        <w:spacing w:before="1" w:line="276" w:lineRule="auto"/>
        <w:ind w:right="-42"/>
        <w:rPr>
          <w:rFonts w:ascii="Tahoma" w:hAnsi="Tahoma" w:cs="Tahoma"/>
        </w:rPr>
      </w:pPr>
      <w:r w:rsidRPr="00BA0C48">
        <w:rPr>
          <w:rFonts w:ascii="Tahoma" w:hAnsi="Tahoma" w:cs="Tahoma"/>
        </w:rPr>
        <w:t xml:space="preserve">It is </w:t>
      </w:r>
      <w:r w:rsidRPr="00BA0C48">
        <w:rPr>
          <w:rFonts w:ascii="Tahoma" w:hAnsi="Tahoma" w:cs="Tahoma"/>
          <w:b/>
          <w:u w:val="single"/>
        </w:rPr>
        <w:t>very important</w:t>
      </w:r>
      <w:r w:rsidRPr="00BA0C48">
        <w:rPr>
          <w:rFonts w:ascii="Tahoma" w:hAnsi="Tahoma" w:cs="Tahoma"/>
          <w:b/>
        </w:rPr>
        <w:t xml:space="preserve"> </w:t>
      </w:r>
      <w:r w:rsidRPr="00BA0C48">
        <w:rPr>
          <w:rFonts w:ascii="Tahoma" w:hAnsi="Tahoma" w:cs="Tahoma"/>
        </w:rPr>
        <w:t xml:space="preserve">you describe the </w:t>
      </w:r>
      <w:r w:rsidRPr="00BA0C48">
        <w:rPr>
          <w:rFonts w:ascii="Tahoma" w:hAnsi="Tahoma" w:cs="Tahoma"/>
          <w:b/>
          <w:u w:val="single"/>
        </w:rPr>
        <w:t>evidence</w:t>
      </w:r>
      <w:r w:rsidRPr="00BA0C48">
        <w:rPr>
          <w:rFonts w:ascii="Tahoma" w:hAnsi="Tahoma" w:cs="Tahoma"/>
          <w:b/>
        </w:rPr>
        <w:t xml:space="preserve"> </w:t>
      </w:r>
      <w:r w:rsidRPr="00BA0C48">
        <w:rPr>
          <w:rFonts w:ascii="Tahoma" w:hAnsi="Tahoma" w:cs="Tahoma"/>
        </w:rPr>
        <w:t>you have observed for each risk you have ticked in the summary of evidence boxes following each set of risk indicators.</w:t>
      </w:r>
      <w:r w:rsidRPr="00BA0C48">
        <w:rPr>
          <w:rFonts w:ascii="Tahoma" w:hAnsi="Tahoma" w:cs="Tahoma"/>
          <w:spacing w:val="76"/>
        </w:rPr>
        <w:t xml:space="preserve"> </w:t>
      </w:r>
      <w:r w:rsidRPr="00BA0C48">
        <w:rPr>
          <w:rFonts w:ascii="Tahoma" w:hAnsi="Tahoma" w:cs="Tahoma"/>
        </w:rPr>
        <w:t>Please provide as much background information as possible to enable Birmingham Children’s Trust to make informed</w:t>
      </w:r>
      <w:r w:rsidRPr="00BA0C48">
        <w:rPr>
          <w:rFonts w:ascii="Tahoma" w:hAnsi="Tahoma" w:cs="Tahoma"/>
          <w:spacing w:val="-1"/>
        </w:rPr>
        <w:t xml:space="preserve"> </w:t>
      </w:r>
      <w:r w:rsidRPr="00BA0C48">
        <w:rPr>
          <w:rFonts w:ascii="Tahoma" w:hAnsi="Tahoma" w:cs="Tahoma"/>
        </w:rPr>
        <w:t>decisions.</w:t>
      </w:r>
      <w:r w:rsidRPr="00BA0C48">
        <w:rPr>
          <w:rFonts w:ascii="Tahoma" w:hAnsi="Tahoma" w:cs="Tahoma"/>
          <w:spacing w:val="40"/>
        </w:rPr>
        <w:t xml:space="preserve"> </w:t>
      </w:r>
      <w:r w:rsidRPr="00BA0C48">
        <w:rPr>
          <w:rFonts w:ascii="Tahoma" w:hAnsi="Tahoma" w:cs="Tahoma"/>
          <w:b/>
          <w:u w:val="single"/>
        </w:rPr>
        <w:t>If this section</w:t>
      </w:r>
      <w:r w:rsidRPr="00BA0C48">
        <w:rPr>
          <w:rFonts w:ascii="Tahoma" w:hAnsi="Tahoma" w:cs="Tahoma"/>
          <w:b/>
          <w:spacing w:val="-2"/>
          <w:u w:val="single"/>
        </w:rPr>
        <w:t xml:space="preserve"> </w:t>
      </w:r>
      <w:r w:rsidRPr="00BA0C48">
        <w:rPr>
          <w:rFonts w:ascii="Tahoma" w:hAnsi="Tahoma" w:cs="Tahoma"/>
          <w:b/>
          <w:u w:val="single"/>
        </w:rPr>
        <w:t>is</w:t>
      </w:r>
      <w:r w:rsidRPr="00BA0C48">
        <w:rPr>
          <w:rFonts w:ascii="Tahoma" w:hAnsi="Tahoma" w:cs="Tahoma"/>
          <w:b/>
          <w:spacing w:val="-1"/>
          <w:u w:val="single"/>
        </w:rPr>
        <w:t xml:space="preserve"> </w:t>
      </w:r>
      <w:r w:rsidRPr="00BA0C48">
        <w:rPr>
          <w:rFonts w:ascii="Tahoma" w:hAnsi="Tahoma" w:cs="Tahoma"/>
          <w:b/>
          <w:u w:val="single"/>
        </w:rPr>
        <w:t>not completed, the</w:t>
      </w:r>
      <w:r w:rsidRPr="00BA0C48">
        <w:rPr>
          <w:rFonts w:ascii="Tahoma" w:hAnsi="Tahoma" w:cs="Tahoma"/>
          <w:b/>
          <w:spacing w:val="-2"/>
          <w:u w:val="single"/>
        </w:rPr>
        <w:t xml:space="preserve"> </w:t>
      </w:r>
      <w:r w:rsidRPr="00BA0C48">
        <w:rPr>
          <w:rFonts w:ascii="Tahoma" w:hAnsi="Tahoma" w:cs="Tahoma"/>
          <w:b/>
          <w:u w:val="single"/>
        </w:rPr>
        <w:t>form</w:t>
      </w:r>
      <w:r w:rsidRPr="00BA0C48">
        <w:rPr>
          <w:rFonts w:ascii="Tahoma" w:hAnsi="Tahoma" w:cs="Tahoma"/>
          <w:b/>
          <w:spacing w:val="-3"/>
          <w:u w:val="single"/>
        </w:rPr>
        <w:t xml:space="preserve"> </w:t>
      </w:r>
      <w:r w:rsidRPr="00BA0C48">
        <w:rPr>
          <w:rFonts w:ascii="Tahoma" w:hAnsi="Tahoma" w:cs="Tahoma"/>
          <w:b/>
          <w:u w:val="single"/>
        </w:rPr>
        <w:t>will be</w:t>
      </w:r>
      <w:r w:rsidRPr="00BA0C48">
        <w:rPr>
          <w:rFonts w:ascii="Tahoma" w:hAnsi="Tahoma" w:cs="Tahoma"/>
          <w:b/>
          <w:spacing w:val="-2"/>
          <w:u w:val="single"/>
        </w:rPr>
        <w:t xml:space="preserve"> </w:t>
      </w:r>
      <w:r w:rsidRPr="00BA0C48">
        <w:rPr>
          <w:rFonts w:ascii="Tahoma" w:hAnsi="Tahoma" w:cs="Tahoma"/>
          <w:b/>
          <w:u w:val="single"/>
        </w:rPr>
        <w:t>returned</w:t>
      </w:r>
      <w:r w:rsidRPr="00BA0C48">
        <w:rPr>
          <w:rFonts w:ascii="Tahoma" w:hAnsi="Tahoma" w:cs="Tahoma"/>
          <w:b/>
          <w:spacing w:val="-1"/>
          <w:u w:val="single"/>
        </w:rPr>
        <w:t xml:space="preserve"> </w:t>
      </w:r>
      <w:r w:rsidRPr="00BA0C48">
        <w:rPr>
          <w:rFonts w:ascii="Tahoma" w:hAnsi="Tahoma" w:cs="Tahoma"/>
          <w:b/>
          <w:u w:val="single"/>
        </w:rPr>
        <w:t>to you</w:t>
      </w:r>
      <w:r w:rsidRPr="00BA0C48">
        <w:rPr>
          <w:rFonts w:ascii="Tahoma" w:hAnsi="Tahoma" w:cs="Tahoma"/>
          <w:b/>
        </w:rPr>
        <w:t xml:space="preserve"> </w:t>
      </w:r>
      <w:r w:rsidRPr="00BA0C48">
        <w:rPr>
          <w:rFonts w:ascii="Tahoma" w:hAnsi="Tahoma" w:cs="Tahoma"/>
        </w:rPr>
        <w:t>to be completed.</w:t>
      </w:r>
      <w:r w:rsidRPr="00BA0C48">
        <w:rPr>
          <w:rFonts w:ascii="Tahoma" w:hAnsi="Tahoma" w:cs="Tahoma"/>
          <w:spacing w:val="-3"/>
        </w:rPr>
        <w:t xml:space="preserve"> </w:t>
      </w:r>
      <w:r w:rsidRPr="00BA0C48">
        <w:rPr>
          <w:rFonts w:ascii="Tahoma" w:hAnsi="Tahoma" w:cs="Tahoma"/>
        </w:rPr>
        <w:t>If the</w:t>
      </w:r>
      <w:r w:rsidRPr="00BA0C48">
        <w:rPr>
          <w:rFonts w:ascii="Tahoma" w:hAnsi="Tahoma" w:cs="Tahoma"/>
          <w:spacing w:val="-4"/>
        </w:rPr>
        <w:t xml:space="preserve"> </w:t>
      </w:r>
      <w:r w:rsidRPr="00BA0C48">
        <w:rPr>
          <w:rFonts w:ascii="Tahoma" w:hAnsi="Tahoma" w:cs="Tahoma"/>
        </w:rPr>
        <w:t>screening</w:t>
      </w:r>
      <w:r w:rsidRPr="00BA0C48">
        <w:rPr>
          <w:rFonts w:ascii="Tahoma" w:hAnsi="Tahoma" w:cs="Tahoma"/>
          <w:spacing w:val="-2"/>
        </w:rPr>
        <w:t xml:space="preserve"> </w:t>
      </w:r>
      <w:r w:rsidRPr="00BA0C48">
        <w:rPr>
          <w:rFonts w:ascii="Tahoma" w:hAnsi="Tahoma" w:cs="Tahoma"/>
        </w:rPr>
        <w:t>tool</w:t>
      </w:r>
      <w:r w:rsidRPr="00BA0C48">
        <w:rPr>
          <w:rFonts w:ascii="Tahoma" w:hAnsi="Tahoma" w:cs="Tahoma"/>
          <w:spacing w:val="-2"/>
        </w:rPr>
        <w:t xml:space="preserve"> </w:t>
      </w:r>
      <w:r w:rsidRPr="00BA0C48">
        <w:rPr>
          <w:rFonts w:ascii="Tahoma" w:hAnsi="Tahoma" w:cs="Tahoma"/>
        </w:rPr>
        <w:t>in</w:t>
      </w:r>
      <w:r w:rsidRPr="00BA0C48">
        <w:rPr>
          <w:rFonts w:ascii="Tahoma" w:hAnsi="Tahoma" w:cs="Tahoma"/>
          <w:spacing w:val="-2"/>
        </w:rPr>
        <w:t xml:space="preserve"> </w:t>
      </w:r>
      <w:r w:rsidRPr="00BA0C48">
        <w:rPr>
          <w:rFonts w:ascii="Tahoma" w:hAnsi="Tahoma" w:cs="Tahoma"/>
        </w:rPr>
        <w:t>not</w:t>
      </w:r>
      <w:r w:rsidRPr="00BA0C48">
        <w:rPr>
          <w:rFonts w:ascii="Tahoma" w:hAnsi="Tahoma" w:cs="Tahoma"/>
          <w:spacing w:val="-5"/>
        </w:rPr>
        <w:t xml:space="preserve"> </w:t>
      </w:r>
      <w:r w:rsidRPr="00BA0C48">
        <w:rPr>
          <w:rFonts w:ascii="Tahoma" w:hAnsi="Tahoma" w:cs="Tahoma"/>
        </w:rPr>
        <w:t>fully</w:t>
      </w:r>
      <w:r w:rsidRPr="00BA0C48">
        <w:rPr>
          <w:rFonts w:ascii="Tahoma" w:hAnsi="Tahoma" w:cs="Tahoma"/>
          <w:spacing w:val="-4"/>
        </w:rPr>
        <w:t xml:space="preserve"> </w:t>
      </w:r>
      <w:proofErr w:type="gramStart"/>
      <w:r w:rsidRPr="00BA0C48">
        <w:rPr>
          <w:rFonts w:ascii="Tahoma" w:hAnsi="Tahoma" w:cs="Tahoma"/>
        </w:rPr>
        <w:t>completed</w:t>
      </w:r>
      <w:proofErr w:type="gramEnd"/>
      <w:r w:rsidRPr="00BA0C48">
        <w:rPr>
          <w:rFonts w:ascii="Tahoma" w:hAnsi="Tahoma" w:cs="Tahoma"/>
          <w:spacing w:val="-2"/>
        </w:rPr>
        <w:t xml:space="preserve"> </w:t>
      </w:r>
      <w:r w:rsidRPr="00BA0C48">
        <w:rPr>
          <w:rFonts w:ascii="Tahoma" w:hAnsi="Tahoma" w:cs="Tahoma"/>
        </w:rPr>
        <w:t>we</w:t>
      </w:r>
      <w:r w:rsidRPr="00BA0C48">
        <w:rPr>
          <w:rFonts w:ascii="Tahoma" w:hAnsi="Tahoma" w:cs="Tahoma"/>
          <w:spacing w:val="-2"/>
        </w:rPr>
        <w:t xml:space="preserve"> </w:t>
      </w:r>
      <w:r w:rsidRPr="00BA0C48">
        <w:rPr>
          <w:rFonts w:ascii="Tahoma" w:hAnsi="Tahoma" w:cs="Tahoma"/>
        </w:rPr>
        <w:t>will</w:t>
      </w:r>
      <w:r w:rsidRPr="00BA0C48">
        <w:rPr>
          <w:rFonts w:ascii="Tahoma" w:hAnsi="Tahoma" w:cs="Tahoma"/>
          <w:spacing w:val="-2"/>
        </w:rPr>
        <w:t xml:space="preserve"> </w:t>
      </w:r>
      <w:r w:rsidRPr="00BA0C48">
        <w:rPr>
          <w:rFonts w:ascii="Tahoma" w:hAnsi="Tahoma" w:cs="Tahoma"/>
        </w:rPr>
        <w:t>contact you</w:t>
      </w:r>
      <w:r w:rsidRPr="00BA0C48">
        <w:rPr>
          <w:rFonts w:ascii="Tahoma" w:hAnsi="Tahoma" w:cs="Tahoma"/>
          <w:spacing w:val="-2"/>
        </w:rPr>
        <w:t xml:space="preserve"> </w:t>
      </w:r>
      <w:r w:rsidRPr="00BA0C48">
        <w:rPr>
          <w:rFonts w:ascii="Tahoma" w:hAnsi="Tahoma" w:cs="Tahoma"/>
        </w:rPr>
        <w:t>to</w:t>
      </w:r>
      <w:r w:rsidRPr="00BA0C48">
        <w:rPr>
          <w:rFonts w:ascii="Tahoma" w:hAnsi="Tahoma" w:cs="Tahoma"/>
          <w:spacing w:val="-2"/>
        </w:rPr>
        <w:t xml:space="preserve"> </w:t>
      </w:r>
      <w:r w:rsidRPr="00BA0C48">
        <w:rPr>
          <w:rFonts w:ascii="Tahoma" w:hAnsi="Tahoma" w:cs="Tahoma"/>
        </w:rPr>
        <w:t>discuss</w:t>
      </w:r>
      <w:r w:rsidRPr="00BA0C48">
        <w:rPr>
          <w:rFonts w:ascii="Tahoma" w:hAnsi="Tahoma" w:cs="Tahoma"/>
          <w:spacing w:val="-4"/>
        </w:rPr>
        <w:t xml:space="preserve"> </w:t>
      </w:r>
      <w:r w:rsidRPr="00BA0C48">
        <w:rPr>
          <w:rFonts w:ascii="Tahoma" w:hAnsi="Tahoma" w:cs="Tahoma"/>
        </w:rPr>
        <w:t>to</w:t>
      </w:r>
      <w:r w:rsidRPr="00BA0C48">
        <w:rPr>
          <w:rFonts w:ascii="Tahoma" w:hAnsi="Tahoma" w:cs="Tahoma"/>
          <w:spacing w:val="-4"/>
        </w:rPr>
        <w:t xml:space="preserve"> </w:t>
      </w:r>
      <w:r w:rsidRPr="00BA0C48">
        <w:rPr>
          <w:rFonts w:ascii="Tahoma" w:hAnsi="Tahoma" w:cs="Tahoma"/>
        </w:rPr>
        <w:t>get</w:t>
      </w:r>
      <w:r w:rsidRPr="00BA0C48">
        <w:rPr>
          <w:rFonts w:ascii="Tahoma" w:hAnsi="Tahoma" w:cs="Tahoma"/>
          <w:spacing w:val="-3"/>
        </w:rPr>
        <w:t xml:space="preserve"> </w:t>
      </w:r>
      <w:r w:rsidRPr="00BA0C48">
        <w:rPr>
          <w:rFonts w:ascii="Tahoma" w:hAnsi="Tahoma" w:cs="Tahoma"/>
        </w:rPr>
        <w:t>a</w:t>
      </w:r>
      <w:r w:rsidRPr="00BA0C48">
        <w:rPr>
          <w:rFonts w:ascii="Tahoma" w:hAnsi="Tahoma" w:cs="Tahoma"/>
          <w:spacing w:val="-4"/>
        </w:rPr>
        <w:t xml:space="preserve"> </w:t>
      </w:r>
      <w:r w:rsidRPr="00BA0C48">
        <w:rPr>
          <w:rFonts w:ascii="Tahoma" w:hAnsi="Tahoma" w:cs="Tahoma"/>
        </w:rPr>
        <w:t xml:space="preserve">full </w:t>
      </w:r>
      <w:r w:rsidRPr="00BA0C48">
        <w:rPr>
          <w:rFonts w:ascii="Tahoma" w:hAnsi="Tahoma" w:cs="Tahoma"/>
          <w:spacing w:val="-2"/>
        </w:rPr>
        <w:t>picture.</w:t>
      </w:r>
    </w:p>
    <w:p w14:paraId="2787FE26" w14:textId="77777777" w:rsidR="00743192" w:rsidRPr="00BA0C48" w:rsidRDefault="00743192" w:rsidP="00FA22AF">
      <w:pPr>
        <w:pStyle w:val="BodyText"/>
        <w:spacing w:before="4"/>
        <w:ind w:right="-42"/>
        <w:rPr>
          <w:rFonts w:ascii="Tahoma" w:hAnsi="Tahoma" w:cs="Tahoma"/>
          <w:sz w:val="25"/>
        </w:rPr>
      </w:pPr>
    </w:p>
    <w:p w14:paraId="2787FE27" w14:textId="77777777" w:rsidR="00743192" w:rsidRPr="00BA0C48" w:rsidRDefault="00854A5C" w:rsidP="00FA22AF">
      <w:pPr>
        <w:pStyle w:val="BodyText"/>
        <w:spacing w:before="1" w:line="276" w:lineRule="auto"/>
        <w:ind w:right="-42"/>
        <w:rPr>
          <w:rFonts w:ascii="Tahoma" w:hAnsi="Tahoma" w:cs="Tahoma"/>
        </w:rPr>
      </w:pPr>
      <w:r w:rsidRPr="00BA0C48">
        <w:rPr>
          <w:rFonts w:ascii="Tahoma" w:hAnsi="Tahoma" w:cs="Tahoma"/>
        </w:rPr>
        <w:t>Please link the concerns you are raising in this screening tool to the relevant section on concerns in the Request for Support Form to provide an overall picture of need.</w:t>
      </w:r>
      <w:r w:rsidRPr="00BA0C48">
        <w:rPr>
          <w:rFonts w:ascii="Tahoma" w:hAnsi="Tahoma" w:cs="Tahoma"/>
          <w:spacing w:val="40"/>
        </w:rPr>
        <w:t xml:space="preserve"> </w:t>
      </w:r>
      <w:r w:rsidRPr="00BA0C48">
        <w:rPr>
          <w:rFonts w:ascii="Tahoma" w:hAnsi="Tahoma" w:cs="Tahoma"/>
        </w:rPr>
        <w:t>Also think about protective</w:t>
      </w:r>
      <w:r w:rsidRPr="00BA0C48">
        <w:rPr>
          <w:rFonts w:ascii="Tahoma" w:hAnsi="Tahoma" w:cs="Tahoma"/>
          <w:spacing w:val="-4"/>
        </w:rPr>
        <w:t xml:space="preserve"> </w:t>
      </w:r>
      <w:r w:rsidRPr="00BA0C48">
        <w:rPr>
          <w:rFonts w:ascii="Tahoma" w:hAnsi="Tahoma" w:cs="Tahoma"/>
        </w:rPr>
        <w:t>factors</w:t>
      </w:r>
      <w:r w:rsidRPr="00BA0C48">
        <w:rPr>
          <w:rFonts w:ascii="Tahoma" w:hAnsi="Tahoma" w:cs="Tahoma"/>
          <w:spacing w:val="-4"/>
        </w:rPr>
        <w:t xml:space="preserve"> </w:t>
      </w:r>
      <w:r w:rsidRPr="00BA0C48">
        <w:rPr>
          <w:rFonts w:ascii="Tahoma" w:hAnsi="Tahoma" w:cs="Tahoma"/>
        </w:rPr>
        <w:t>that are</w:t>
      </w:r>
      <w:r w:rsidRPr="00BA0C48">
        <w:rPr>
          <w:rFonts w:ascii="Tahoma" w:hAnsi="Tahoma" w:cs="Tahoma"/>
          <w:spacing w:val="-2"/>
        </w:rPr>
        <w:t xml:space="preserve"> </w:t>
      </w:r>
      <w:r w:rsidRPr="00BA0C48">
        <w:rPr>
          <w:rFonts w:ascii="Tahoma" w:hAnsi="Tahoma" w:cs="Tahoma"/>
        </w:rPr>
        <w:t>in</w:t>
      </w:r>
      <w:r w:rsidRPr="00BA0C48">
        <w:rPr>
          <w:rFonts w:ascii="Tahoma" w:hAnsi="Tahoma" w:cs="Tahoma"/>
          <w:spacing w:val="-2"/>
        </w:rPr>
        <w:t xml:space="preserve"> </w:t>
      </w:r>
      <w:r w:rsidRPr="00BA0C48">
        <w:rPr>
          <w:rFonts w:ascii="Tahoma" w:hAnsi="Tahoma" w:cs="Tahoma"/>
        </w:rPr>
        <w:t>place</w:t>
      </w:r>
      <w:r w:rsidRPr="00BA0C48">
        <w:rPr>
          <w:rFonts w:ascii="Tahoma" w:hAnsi="Tahoma" w:cs="Tahoma"/>
          <w:spacing w:val="-4"/>
        </w:rPr>
        <w:t xml:space="preserve"> </w:t>
      </w:r>
      <w:r w:rsidRPr="00BA0C48">
        <w:rPr>
          <w:rFonts w:ascii="Tahoma" w:hAnsi="Tahoma" w:cs="Tahoma"/>
        </w:rPr>
        <w:t>around</w:t>
      </w:r>
      <w:r w:rsidRPr="00BA0C48">
        <w:rPr>
          <w:rFonts w:ascii="Tahoma" w:hAnsi="Tahoma" w:cs="Tahoma"/>
          <w:spacing w:val="-5"/>
        </w:rPr>
        <w:t xml:space="preserve"> </w:t>
      </w:r>
      <w:r w:rsidRPr="00BA0C48">
        <w:rPr>
          <w:rFonts w:ascii="Tahoma" w:hAnsi="Tahoma" w:cs="Tahoma"/>
        </w:rPr>
        <w:t>the</w:t>
      </w:r>
      <w:r w:rsidRPr="00BA0C48">
        <w:rPr>
          <w:rFonts w:ascii="Tahoma" w:hAnsi="Tahoma" w:cs="Tahoma"/>
          <w:spacing w:val="-2"/>
        </w:rPr>
        <w:t xml:space="preserve"> </w:t>
      </w:r>
      <w:r w:rsidRPr="00BA0C48">
        <w:rPr>
          <w:rFonts w:ascii="Tahoma" w:hAnsi="Tahoma" w:cs="Tahoma"/>
        </w:rPr>
        <w:t>CYP</w:t>
      </w:r>
      <w:r w:rsidRPr="00BA0C48">
        <w:rPr>
          <w:rFonts w:ascii="Tahoma" w:hAnsi="Tahoma" w:cs="Tahoma"/>
          <w:spacing w:val="-2"/>
        </w:rPr>
        <w:t xml:space="preserve"> </w:t>
      </w:r>
      <w:r w:rsidRPr="00BA0C48">
        <w:rPr>
          <w:rFonts w:ascii="Tahoma" w:hAnsi="Tahoma" w:cs="Tahoma"/>
        </w:rPr>
        <w:t>and</w:t>
      </w:r>
      <w:r w:rsidRPr="00BA0C48">
        <w:rPr>
          <w:rFonts w:ascii="Tahoma" w:hAnsi="Tahoma" w:cs="Tahoma"/>
          <w:spacing w:val="-4"/>
        </w:rPr>
        <w:t xml:space="preserve"> </w:t>
      </w:r>
      <w:r w:rsidRPr="00BA0C48">
        <w:rPr>
          <w:rFonts w:ascii="Tahoma" w:hAnsi="Tahoma" w:cs="Tahoma"/>
        </w:rPr>
        <w:t>family</w:t>
      </w:r>
      <w:r w:rsidRPr="00BA0C48">
        <w:rPr>
          <w:rFonts w:ascii="Tahoma" w:hAnsi="Tahoma" w:cs="Tahoma"/>
          <w:spacing w:val="-4"/>
        </w:rPr>
        <w:t xml:space="preserve"> </w:t>
      </w:r>
      <w:r w:rsidRPr="00BA0C48">
        <w:rPr>
          <w:rFonts w:ascii="Tahoma" w:hAnsi="Tahoma" w:cs="Tahoma"/>
        </w:rPr>
        <w:t>reducing</w:t>
      </w:r>
      <w:r w:rsidRPr="00BA0C48">
        <w:rPr>
          <w:rFonts w:ascii="Tahoma" w:hAnsi="Tahoma" w:cs="Tahoma"/>
          <w:spacing w:val="-2"/>
        </w:rPr>
        <w:t xml:space="preserve"> </w:t>
      </w:r>
      <w:r w:rsidRPr="00BA0C48">
        <w:rPr>
          <w:rFonts w:ascii="Tahoma" w:hAnsi="Tahoma" w:cs="Tahoma"/>
        </w:rPr>
        <w:t>the</w:t>
      </w:r>
      <w:r w:rsidRPr="00BA0C48">
        <w:rPr>
          <w:rFonts w:ascii="Tahoma" w:hAnsi="Tahoma" w:cs="Tahoma"/>
          <w:spacing w:val="-2"/>
        </w:rPr>
        <w:t xml:space="preserve"> </w:t>
      </w:r>
      <w:r w:rsidRPr="00BA0C48">
        <w:rPr>
          <w:rFonts w:ascii="Tahoma" w:hAnsi="Tahoma" w:cs="Tahoma"/>
        </w:rPr>
        <w:t>harm</w:t>
      </w:r>
      <w:r w:rsidRPr="00BA0C48">
        <w:rPr>
          <w:rFonts w:ascii="Tahoma" w:hAnsi="Tahoma" w:cs="Tahoma"/>
          <w:spacing w:val="-3"/>
        </w:rPr>
        <w:t xml:space="preserve"> </w:t>
      </w:r>
      <w:r w:rsidRPr="00BA0C48">
        <w:rPr>
          <w:rFonts w:ascii="Tahoma" w:hAnsi="Tahoma" w:cs="Tahoma"/>
        </w:rPr>
        <w:t>related to extremist concerns.</w:t>
      </w:r>
    </w:p>
    <w:p w14:paraId="2787FE28" w14:textId="77777777" w:rsidR="00743192" w:rsidRPr="00BA0C48" w:rsidRDefault="00743192" w:rsidP="00FA22AF">
      <w:pPr>
        <w:pStyle w:val="BodyText"/>
        <w:spacing w:before="3"/>
        <w:ind w:right="-42"/>
        <w:rPr>
          <w:rFonts w:ascii="Tahoma" w:hAnsi="Tahoma" w:cs="Tahoma"/>
          <w:sz w:val="25"/>
        </w:rPr>
      </w:pPr>
    </w:p>
    <w:p w14:paraId="2787FE29" w14:textId="77777777" w:rsidR="00743192" w:rsidRPr="00BA0C48" w:rsidRDefault="00854A5C" w:rsidP="00FA22AF">
      <w:pPr>
        <w:pStyle w:val="BodyText"/>
        <w:spacing w:line="276" w:lineRule="auto"/>
        <w:ind w:right="-42"/>
        <w:rPr>
          <w:rFonts w:ascii="Tahoma" w:hAnsi="Tahoma" w:cs="Tahoma"/>
        </w:rPr>
      </w:pPr>
      <w:r w:rsidRPr="00BA0C48">
        <w:rPr>
          <w:rFonts w:ascii="Tahoma" w:hAnsi="Tahoma" w:cs="Tahoma"/>
        </w:rPr>
        <w:t>You</w:t>
      </w:r>
      <w:r w:rsidRPr="00BA0C48">
        <w:rPr>
          <w:rFonts w:ascii="Tahoma" w:hAnsi="Tahoma" w:cs="Tahoma"/>
          <w:spacing w:val="-3"/>
        </w:rPr>
        <w:t xml:space="preserve"> </w:t>
      </w:r>
      <w:r w:rsidRPr="00BA0C48">
        <w:rPr>
          <w:rFonts w:ascii="Tahoma" w:hAnsi="Tahoma" w:cs="Tahoma"/>
        </w:rPr>
        <w:t>can</w:t>
      </w:r>
      <w:r w:rsidRPr="00BA0C48">
        <w:rPr>
          <w:rFonts w:ascii="Tahoma" w:hAnsi="Tahoma" w:cs="Tahoma"/>
          <w:spacing w:val="-3"/>
        </w:rPr>
        <w:t xml:space="preserve"> </w:t>
      </w:r>
      <w:r w:rsidRPr="00BA0C48">
        <w:rPr>
          <w:rFonts w:ascii="Tahoma" w:hAnsi="Tahoma" w:cs="Tahoma"/>
        </w:rPr>
        <w:t>access</w:t>
      </w:r>
      <w:r w:rsidRPr="00BA0C48">
        <w:rPr>
          <w:rFonts w:ascii="Tahoma" w:hAnsi="Tahoma" w:cs="Tahoma"/>
          <w:spacing w:val="-2"/>
        </w:rPr>
        <w:t xml:space="preserve"> </w:t>
      </w:r>
      <w:r w:rsidRPr="00BA0C48">
        <w:rPr>
          <w:rFonts w:ascii="Tahoma" w:hAnsi="Tahoma" w:cs="Tahoma"/>
        </w:rPr>
        <w:t>information</w:t>
      </w:r>
      <w:r w:rsidRPr="00BA0C48">
        <w:rPr>
          <w:rFonts w:ascii="Tahoma" w:hAnsi="Tahoma" w:cs="Tahoma"/>
          <w:spacing w:val="-3"/>
        </w:rPr>
        <w:t xml:space="preserve"> </w:t>
      </w:r>
      <w:r w:rsidRPr="00BA0C48">
        <w:rPr>
          <w:rFonts w:ascii="Tahoma" w:hAnsi="Tahoma" w:cs="Tahoma"/>
        </w:rPr>
        <w:t>on</w:t>
      </w:r>
      <w:r w:rsidRPr="00BA0C48">
        <w:rPr>
          <w:rFonts w:ascii="Tahoma" w:hAnsi="Tahoma" w:cs="Tahoma"/>
          <w:spacing w:val="-3"/>
        </w:rPr>
        <w:t xml:space="preserve"> </w:t>
      </w:r>
      <w:r w:rsidRPr="00BA0C48">
        <w:rPr>
          <w:rFonts w:ascii="Tahoma" w:hAnsi="Tahoma" w:cs="Tahoma"/>
        </w:rPr>
        <w:t>proscribed</w:t>
      </w:r>
      <w:r w:rsidRPr="00BA0C48">
        <w:rPr>
          <w:rFonts w:ascii="Tahoma" w:hAnsi="Tahoma" w:cs="Tahoma"/>
          <w:spacing w:val="-5"/>
        </w:rPr>
        <w:t xml:space="preserve"> </w:t>
      </w:r>
      <w:r w:rsidRPr="00BA0C48">
        <w:rPr>
          <w:rFonts w:ascii="Tahoma" w:hAnsi="Tahoma" w:cs="Tahoma"/>
        </w:rPr>
        <w:t>terrorist</w:t>
      </w:r>
      <w:r w:rsidRPr="00BA0C48">
        <w:rPr>
          <w:rFonts w:ascii="Tahoma" w:hAnsi="Tahoma" w:cs="Tahoma"/>
          <w:spacing w:val="-4"/>
        </w:rPr>
        <w:t xml:space="preserve"> </w:t>
      </w:r>
      <w:r w:rsidRPr="00BA0C48">
        <w:rPr>
          <w:rFonts w:ascii="Tahoma" w:hAnsi="Tahoma" w:cs="Tahoma"/>
        </w:rPr>
        <w:t>groups</w:t>
      </w:r>
      <w:r w:rsidRPr="00BA0C48">
        <w:rPr>
          <w:rFonts w:ascii="Tahoma" w:hAnsi="Tahoma" w:cs="Tahoma"/>
          <w:spacing w:val="-3"/>
        </w:rPr>
        <w:t xml:space="preserve"> </w:t>
      </w:r>
      <w:r w:rsidRPr="00BA0C48">
        <w:rPr>
          <w:rFonts w:ascii="Tahoma" w:hAnsi="Tahoma" w:cs="Tahoma"/>
        </w:rPr>
        <w:t>or</w:t>
      </w:r>
      <w:r w:rsidRPr="00BA0C48">
        <w:rPr>
          <w:rFonts w:ascii="Tahoma" w:hAnsi="Tahoma" w:cs="Tahoma"/>
          <w:spacing w:val="-2"/>
        </w:rPr>
        <w:t xml:space="preserve"> </w:t>
      </w:r>
      <w:proofErr w:type="spellStart"/>
      <w:r w:rsidRPr="00BA0C48">
        <w:rPr>
          <w:rFonts w:ascii="Tahoma" w:hAnsi="Tahoma" w:cs="Tahoma"/>
        </w:rPr>
        <w:t>organisations</w:t>
      </w:r>
      <w:proofErr w:type="spellEnd"/>
      <w:r w:rsidRPr="00BA0C48">
        <w:rPr>
          <w:rFonts w:ascii="Tahoma" w:hAnsi="Tahoma" w:cs="Tahoma"/>
          <w:spacing w:val="-5"/>
        </w:rPr>
        <w:t xml:space="preserve"> </w:t>
      </w:r>
      <w:r w:rsidRPr="00BA0C48">
        <w:rPr>
          <w:rFonts w:ascii="Tahoma" w:hAnsi="Tahoma" w:cs="Tahoma"/>
        </w:rPr>
        <w:t>that</w:t>
      </w:r>
      <w:r w:rsidRPr="00BA0C48">
        <w:rPr>
          <w:rFonts w:ascii="Tahoma" w:hAnsi="Tahoma" w:cs="Tahoma"/>
          <w:spacing w:val="-1"/>
        </w:rPr>
        <w:t xml:space="preserve"> </w:t>
      </w:r>
      <w:r w:rsidRPr="00BA0C48">
        <w:rPr>
          <w:rFonts w:ascii="Tahoma" w:hAnsi="Tahoma" w:cs="Tahoma"/>
        </w:rPr>
        <w:t>are</w:t>
      </w:r>
      <w:r w:rsidRPr="00BA0C48">
        <w:rPr>
          <w:rFonts w:ascii="Tahoma" w:hAnsi="Tahoma" w:cs="Tahoma"/>
          <w:spacing w:val="-3"/>
        </w:rPr>
        <w:t xml:space="preserve"> </w:t>
      </w:r>
      <w:r w:rsidRPr="00BA0C48">
        <w:rPr>
          <w:rFonts w:ascii="Tahoma" w:hAnsi="Tahoma" w:cs="Tahoma"/>
        </w:rPr>
        <w:t xml:space="preserve">banned under UK law from </w:t>
      </w:r>
      <w:hyperlink r:id="rId21">
        <w:r w:rsidRPr="00BA0C48">
          <w:rPr>
            <w:rFonts w:ascii="Tahoma" w:hAnsi="Tahoma" w:cs="Tahoma"/>
            <w:color w:val="0000FF"/>
            <w:u w:val="single" w:color="0000FF"/>
          </w:rPr>
          <w:t>GOV.UK.</w:t>
        </w:r>
      </w:hyperlink>
    </w:p>
    <w:p w14:paraId="2787FE2A" w14:textId="77777777" w:rsidR="00743192" w:rsidRPr="00BA0C48" w:rsidRDefault="00743192" w:rsidP="00FA22AF">
      <w:pPr>
        <w:pStyle w:val="BodyText"/>
        <w:spacing w:before="2"/>
        <w:ind w:right="-42"/>
        <w:rPr>
          <w:rFonts w:ascii="Tahoma" w:hAnsi="Tahoma" w:cs="Tahoma"/>
          <w:sz w:val="17"/>
        </w:rPr>
      </w:pPr>
    </w:p>
    <w:p w14:paraId="2787FE2B" w14:textId="77777777" w:rsidR="00743192" w:rsidRPr="00BA0C48" w:rsidRDefault="00854A5C" w:rsidP="00FA22AF">
      <w:pPr>
        <w:pStyle w:val="BodyText"/>
        <w:spacing w:before="94" w:line="276" w:lineRule="auto"/>
        <w:ind w:right="-42"/>
        <w:rPr>
          <w:rFonts w:ascii="Tahoma" w:hAnsi="Tahoma" w:cs="Tahoma"/>
        </w:rPr>
      </w:pPr>
      <w:r w:rsidRPr="00BA0C48">
        <w:rPr>
          <w:rFonts w:ascii="Tahoma" w:hAnsi="Tahoma" w:cs="Tahoma"/>
        </w:rPr>
        <w:t>You</w:t>
      </w:r>
      <w:r w:rsidRPr="00BA0C48">
        <w:rPr>
          <w:rFonts w:ascii="Tahoma" w:hAnsi="Tahoma" w:cs="Tahoma"/>
          <w:spacing w:val="-3"/>
        </w:rPr>
        <w:t xml:space="preserve"> </w:t>
      </w:r>
      <w:r w:rsidRPr="00BA0C48">
        <w:rPr>
          <w:rFonts w:ascii="Tahoma" w:hAnsi="Tahoma" w:cs="Tahoma"/>
        </w:rPr>
        <w:t>can</w:t>
      </w:r>
      <w:r w:rsidRPr="00BA0C48">
        <w:rPr>
          <w:rFonts w:ascii="Tahoma" w:hAnsi="Tahoma" w:cs="Tahoma"/>
          <w:spacing w:val="-4"/>
        </w:rPr>
        <w:t xml:space="preserve"> </w:t>
      </w:r>
      <w:r w:rsidRPr="00BA0C48">
        <w:rPr>
          <w:rFonts w:ascii="Tahoma" w:hAnsi="Tahoma" w:cs="Tahoma"/>
        </w:rPr>
        <w:t>access</w:t>
      </w:r>
      <w:r w:rsidRPr="00BA0C48">
        <w:rPr>
          <w:rFonts w:ascii="Tahoma" w:hAnsi="Tahoma" w:cs="Tahoma"/>
          <w:spacing w:val="-6"/>
        </w:rPr>
        <w:t xml:space="preserve"> </w:t>
      </w:r>
      <w:r w:rsidRPr="00BA0C48">
        <w:rPr>
          <w:rFonts w:ascii="Tahoma" w:hAnsi="Tahoma" w:cs="Tahoma"/>
        </w:rPr>
        <w:t>government</w:t>
      </w:r>
      <w:r w:rsidRPr="00BA0C48">
        <w:rPr>
          <w:rFonts w:ascii="Tahoma" w:hAnsi="Tahoma" w:cs="Tahoma"/>
          <w:spacing w:val="-5"/>
        </w:rPr>
        <w:t xml:space="preserve"> </w:t>
      </w:r>
      <w:r w:rsidRPr="00BA0C48">
        <w:rPr>
          <w:rFonts w:ascii="Tahoma" w:hAnsi="Tahoma" w:cs="Tahoma"/>
        </w:rPr>
        <w:t>advice</w:t>
      </w:r>
      <w:r w:rsidRPr="00BA0C48">
        <w:rPr>
          <w:rFonts w:ascii="Tahoma" w:hAnsi="Tahoma" w:cs="Tahoma"/>
          <w:spacing w:val="-4"/>
        </w:rPr>
        <w:t xml:space="preserve"> </w:t>
      </w:r>
      <w:r w:rsidRPr="00BA0C48">
        <w:rPr>
          <w:rFonts w:ascii="Tahoma" w:hAnsi="Tahoma" w:cs="Tahoma"/>
        </w:rPr>
        <w:t>on</w:t>
      </w:r>
      <w:r w:rsidRPr="00BA0C48">
        <w:rPr>
          <w:rFonts w:ascii="Tahoma" w:hAnsi="Tahoma" w:cs="Tahoma"/>
          <w:spacing w:val="-4"/>
        </w:rPr>
        <w:t xml:space="preserve"> </w:t>
      </w:r>
      <w:r w:rsidRPr="00BA0C48">
        <w:rPr>
          <w:rFonts w:ascii="Tahoma" w:hAnsi="Tahoma" w:cs="Tahoma"/>
        </w:rPr>
        <w:t>international</w:t>
      </w:r>
      <w:r w:rsidRPr="00BA0C48">
        <w:rPr>
          <w:rFonts w:ascii="Tahoma" w:hAnsi="Tahoma" w:cs="Tahoma"/>
          <w:spacing w:val="-5"/>
        </w:rPr>
        <w:t xml:space="preserve"> </w:t>
      </w:r>
      <w:r w:rsidRPr="00BA0C48">
        <w:rPr>
          <w:rFonts w:ascii="Tahoma" w:hAnsi="Tahoma" w:cs="Tahoma"/>
        </w:rPr>
        <w:t>travel</w:t>
      </w:r>
      <w:r w:rsidRPr="00BA0C48">
        <w:rPr>
          <w:rFonts w:ascii="Tahoma" w:hAnsi="Tahoma" w:cs="Tahoma"/>
          <w:spacing w:val="-7"/>
        </w:rPr>
        <w:t xml:space="preserve"> </w:t>
      </w:r>
      <w:r w:rsidRPr="00BA0C48">
        <w:rPr>
          <w:rFonts w:ascii="Tahoma" w:hAnsi="Tahoma" w:cs="Tahoma"/>
        </w:rPr>
        <w:t>from</w:t>
      </w:r>
      <w:r w:rsidRPr="00BA0C48">
        <w:rPr>
          <w:rFonts w:ascii="Tahoma" w:hAnsi="Tahoma" w:cs="Tahoma"/>
          <w:spacing w:val="-2"/>
        </w:rPr>
        <w:t xml:space="preserve"> </w:t>
      </w:r>
      <w:hyperlink r:id="rId22">
        <w:r w:rsidRPr="00BA0C48">
          <w:rPr>
            <w:rFonts w:ascii="Tahoma" w:hAnsi="Tahoma" w:cs="Tahoma"/>
            <w:color w:val="0000FF"/>
          </w:rPr>
          <w:t>www.gov.uk/foreign-travel-</w:t>
        </w:r>
      </w:hyperlink>
      <w:r w:rsidRPr="00BA0C48">
        <w:rPr>
          <w:rFonts w:ascii="Tahoma" w:hAnsi="Tahoma" w:cs="Tahoma"/>
          <w:color w:val="0000FF"/>
        </w:rPr>
        <w:t xml:space="preserve"> </w:t>
      </w:r>
      <w:hyperlink r:id="rId23">
        <w:r w:rsidRPr="00BA0C48">
          <w:rPr>
            <w:rFonts w:ascii="Tahoma" w:hAnsi="Tahoma" w:cs="Tahoma"/>
            <w:color w:val="0000FF"/>
          </w:rPr>
          <w:t>advice</w:t>
        </w:r>
        <w:r w:rsidRPr="00BA0C48">
          <w:rPr>
            <w:rFonts w:ascii="Tahoma" w:hAnsi="Tahoma" w:cs="Tahoma"/>
          </w:rPr>
          <w:t>.</w:t>
        </w:r>
      </w:hyperlink>
      <w:r w:rsidRPr="00BA0C48">
        <w:rPr>
          <w:rFonts w:ascii="Tahoma" w:hAnsi="Tahoma" w:cs="Tahoma"/>
        </w:rPr>
        <w:t xml:space="preserve"> Additionally, further information can</w:t>
      </w:r>
      <w:r w:rsidRPr="00BA0C48">
        <w:rPr>
          <w:rFonts w:ascii="Tahoma" w:hAnsi="Tahoma" w:cs="Tahoma"/>
          <w:spacing w:val="40"/>
        </w:rPr>
        <w:t xml:space="preserve"> </w:t>
      </w:r>
      <w:r w:rsidRPr="00BA0C48">
        <w:rPr>
          <w:rFonts w:ascii="Tahoma" w:hAnsi="Tahoma" w:cs="Tahoma"/>
        </w:rPr>
        <w:t xml:space="preserve">be accessed locally in </w:t>
      </w:r>
      <w:hyperlink r:id="rId24">
        <w:r w:rsidRPr="00BA0C48">
          <w:rPr>
            <w:rFonts w:ascii="Tahoma" w:hAnsi="Tahoma" w:cs="Tahoma"/>
            <w:color w:val="0000FF"/>
          </w:rPr>
          <w:t>Travel Guidance for</w:t>
        </w:r>
      </w:hyperlink>
      <w:r w:rsidRPr="00BA0C48">
        <w:rPr>
          <w:rFonts w:ascii="Tahoma" w:hAnsi="Tahoma" w:cs="Tahoma"/>
          <w:color w:val="0000FF"/>
        </w:rPr>
        <w:t xml:space="preserve"> </w:t>
      </w:r>
      <w:hyperlink r:id="rId25">
        <w:r w:rsidRPr="00BA0C48">
          <w:rPr>
            <w:rFonts w:ascii="Tahoma" w:hAnsi="Tahoma" w:cs="Tahoma"/>
            <w:color w:val="0000FF"/>
          </w:rPr>
          <w:t>International and Domestic Travel by Social Workers</w:t>
        </w:r>
      </w:hyperlink>
      <w:r w:rsidRPr="00BA0C48">
        <w:rPr>
          <w:rFonts w:ascii="Tahoma" w:hAnsi="Tahoma" w:cs="Tahoma"/>
          <w:color w:val="0000FF"/>
          <w:spacing w:val="40"/>
        </w:rPr>
        <w:t xml:space="preserve"> </w:t>
      </w:r>
      <w:r w:rsidRPr="00BA0C48">
        <w:rPr>
          <w:rFonts w:ascii="Tahoma" w:hAnsi="Tahoma" w:cs="Tahoma"/>
        </w:rPr>
        <w:t xml:space="preserve">along with an </w:t>
      </w:r>
      <w:hyperlink r:id="rId26">
        <w:r w:rsidRPr="00BA0C48">
          <w:rPr>
            <w:rFonts w:ascii="Tahoma" w:hAnsi="Tahoma" w:cs="Tahoma"/>
            <w:color w:val="0000FF"/>
          </w:rPr>
          <w:t>International Travel</w:t>
        </w:r>
      </w:hyperlink>
      <w:r w:rsidRPr="00BA0C48">
        <w:rPr>
          <w:rFonts w:ascii="Tahoma" w:hAnsi="Tahoma" w:cs="Tahoma"/>
          <w:color w:val="0000FF"/>
        </w:rPr>
        <w:t xml:space="preserve"> </w:t>
      </w:r>
      <w:hyperlink r:id="rId27">
        <w:r w:rsidRPr="00BA0C48">
          <w:rPr>
            <w:rFonts w:ascii="Tahoma" w:hAnsi="Tahoma" w:cs="Tahoma"/>
            <w:color w:val="0000FF"/>
          </w:rPr>
          <w:t>Request Form for Travel by Social Workers</w:t>
        </w:r>
      </w:hyperlink>
      <w:r w:rsidRPr="00BA0C48">
        <w:rPr>
          <w:rFonts w:ascii="Tahoma" w:hAnsi="Tahoma" w:cs="Tahoma"/>
        </w:rPr>
        <w:t>.</w:t>
      </w:r>
    </w:p>
    <w:p w14:paraId="2787FE2C" w14:textId="77777777" w:rsidR="00743192" w:rsidRPr="00BA0C48" w:rsidRDefault="00743192" w:rsidP="00FA22AF">
      <w:pPr>
        <w:pStyle w:val="BodyText"/>
        <w:ind w:right="-42"/>
        <w:rPr>
          <w:rFonts w:ascii="Tahoma" w:hAnsi="Tahoma" w:cs="Tahoma"/>
        </w:rPr>
      </w:pPr>
    </w:p>
    <w:p w14:paraId="2787FE2D" w14:textId="56904D51" w:rsidR="00743192" w:rsidRPr="00BA0C48" w:rsidRDefault="00854A5C" w:rsidP="00FA22AF">
      <w:pPr>
        <w:pStyle w:val="BodyText"/>
        <w:ind w:right="-42"/>
        <w:rPr>
          <w:rFonts w:ascii="Tahoma" w:hAnsi="Tahoma" w:cs="Tahoma"/>
        </w:rPr>
      </w:pPr>
      <w:r w:rsidRPr="00BA0C48">
        <w:rPr>
          <w:rFonts w:ascii="Tahoma" w:hAnsi="Tahoma" w:cs="Tahoma"/>
        </w:rPr>
        <w:t>Online</w:t>
      </w:r>
      <w:r w:rsidRPr="00BA0C48">
        <w:rPr>
          <w:rFonts w:ascii="Tahoma" w:hAnsi="Tahoma" w:cs="Tahoma"/>
          <w:spacing w:val="-2"/>
        </w:rPr>
        <w:t xml:space="preserve"> </w:t>
      </w:r>
      <w:r w:rsidRPr="00BA0C48">
        <w:rPr>
          <w:rFonts w:ascii="Tahoma" w:hAnsi="Tahoma" w:cs="Tahoma"/>
        </w:rPr>
        <w:t>material</w:t>
      </w:r>
      <w:r w:rsidRPr="00BA0C48">
        <w:rPr>
          <w:rFonts w:ascii="Tahoma" w:hAnsi="Tahoma" w:cs="Tahoma"/>
          <w:spacing w:val="-2"/>
        </w:rPr>
        <w:t xml:space="preserve"> </w:t>
      </w:r>
      <w:r w:rsidRPr="00BA0C48">
        <w:rPr>
          <w:rFonts w:ascii="Tahoma" w:hAnsi="Tahoma" w:cs="Tahoma"/>
        </w:rPr>
        <w:t>which</w:t>
      </w:r>
      <w:r w:rsidRPr="00BA0C48">
        <w:rPr>
          <w:rFonts w:ascii="Tahoma" w:hAnsi="Tahoma" w:cs="Tahoma"/>
          <w:spacing w:val="-2"/>
        </w:rPr>
        <w:t xml:space="preserve"> </w:t>
      </w:r>
      <w:r w:rsidRPr="00BA0C48">
        <w:rPr>
          <w:rFonts w:ascii="Tahoma" w:hAnsi="Tahoma" w:cs="Tahoma"/>
        </w:rPr>
        <w:t>promotes</w:t>
      </w:r>
      <w:r w:rsidRPr="00BA0C48">
        <w:rPr>
          <w:rFonts w:ascii="Tahoma" w:hAnsi="Tahoma" w:cs="Tahoma"/>
          <w:spacing w:val="-4"/>
        </w:rPr>
        <w:t xml:space="preserve"> </w:t>
      </w:r>
      <w:r w:rsidRPr="00BA0C48">
        <w:rPr>
          <w:rFonts w:ascii="Tahoma" w:hAnsi="Tahoma" w:cs="Tahoma"/>
        </w:rPr>
        <w:t>terrorism</w:t>
      </w:r>
      <w:r w:rsidRPr="00BA0C48">
        <w:rPr>
          <w:rFonts w:ascii="Tahoma" w:hAnsi="Tahoma" w:cs="Tahoma"/>
          <w:spacing w:val="-3"/>
        </w:rPr>
        <w:t xml:space="preserve"> </w:t>
      </w:r>
      <w:r w:rsidRPr="00BA0C48">
        <w:rPr>
          <w:rFonts w:ascii="Tahoma" w:hAnsi="Tahoma" w:cs="Tahoma"/>
        </w:rPr>
        <w:t>or</w:t>
      </w:r>
      <w:r w:rsidRPr="00BA0C48">
        <w:rPr>
          <w:rFonts w:ascii="Tahoma" w:hAnsi="Tahoma" w:cs="Tahoma"/>
          <w:spacing w:val="-2"/>
        </w:rPr>
        <w:t xml:space="preserve"> </w:t>
      </w:r>
      <w:r w:rsidRPr="00BA0C48">
        <w:rPr>
          <w:rFonts w:ascii="Tahoma" w:hAnsi="Tahoma" w:cs="Tahoma"/>
        </w:rPr>
        <w:t>extremism</w:t>
      </w:r>
      <w:r w:rsidRPr="00BA0C48">
        <w:rPr>
          <w:rFonts w:ascii="Tahoma" w:hAnsi="Tahoma" w:cs="Tahoma"/>
          <w:spacing w:val="-2"/>
        </w:rPr>
        <w:t xml:space="preserve"> </w:t>
      </w:r>
      <w:r w:rsidRPr="00BA0C48">
        <w:rPr>
          <w:rFonts w:ascii="Tahoma" w:hAnsi="Tahoma" w:cs="Tahoma"/>
        </w:rPr>
        <w:t>should</w:t>
      </w:r>
      <w:r w:rsidRPr="00BA0C48">
        <w:rPr>
          <w:rFonts w:ascii="Tahoma" w:hAnsi="Tahoma" w:cs="Tahoma"/>
          <w:spacing w:val="-2"/>
        </w:rPr>
        <w:t xml:space="preserve"> </w:t>
      </w:r>
      <w:r w:rsidRPr="00BA0C48">
        <w:rPr>
          <w:rFonts w:ascii="Tahoma" w:hAnsi="Tahoma" w:cs="Tahoma"/>
        </w:rPr>
        <w:t>be</w:t>
      </w:r>
      <w:r w:rsidRPr="00BA0C48">
        <w:rPr>
          <w:rFonts w:ascii="Tahoma" w:hAnsi="Tahoma" w:cs="Tahoma"/>
          <w:spacing w:val="-4"/>
        </w:rPr>
        <w:t xml:space="preserve"> </w:t>
      </w:r>
      <w:r w:rsidRPr="00BA0C48">
        <w:rPr>
          <w:rFonts w:ascii="Tahoma" w:hAnsi="Tahoma" w:cs="Tahoma"/>
        </w:rPr>
        <w:t>reported</w:t>
      </w:r>
      <w:r w:rsidRPr="00BA0C48">
        <w:rPr>
          <w:rFonts w:ascii="Tahoma" w:hAnsi="Tahoma" w:cs="Tahoma"/>
          <w:spacing w:val="-1"/>
        </w:rPr>
        <w:t xml:space="preserve"> </w:t>
      </w:r>
      <w:r w:rsidRPr="00BA0C48">
        <w:rPr>
          <w:rFonts w:ascii="Tahoma" w:hAnsi="Tahoma" w:cs="Tahoma"/>
        </w:rPr>
        <w:t>via</w:t>
      </w:r>
      <w:r w:rsidRPr="00BA0C48">
        <w:rPr>
          <w:rFonts w:ascii="Tahoma" w:hAnsi="Tahoma" w:cs="Tahoma"/>
          <w:spacing w:val="-1"/>
        </w:rPr>
        <w:t xml:space="preserve"> </w:t>
      </w:r>
      <w:r w:rsidRPr="00BA0C48">
        <w:rPr>
          <w:rFonts w:ascii="Tahoma" w:hAnsi="Tahoma" w:cs="Tahoma"/>
        </w:rPr>
        <w:t>the</w:t>
      </w:r>
      <w:r w:rsidRPr="00BA0C48">
        <w:rPr>
          <w:rFonts w:ascii="Tahoma" w:hAnsi="Tahoma" w:cs="Tahoma"/>
          <w:spacing w:val="-2"/>
        </w:rPr>
        <w:t xml:space="preserve"> </w:t>
      </w:r>
      <w:hyperlink r:id="rId28" w:history="1">
        <w:r w:rsidRPr="00FA22AF">
          <w:rPr>
            <w:rStyle w:val="Hyperlink"/>
            <w:rFonts w:ascii="Tahoma" w:hAnsi="Tahoma" w:cs="Tahoma"/>
          </w:rPr>
          <w:t>Home</w:t>
        </w:r>
        <w:r w:rsidRPr="00FA22AF">
          <w:rPr>
            <w:rStyle w:val="Hyperlink"/>
            <w:rFonts w:ascii="Tahoma" w:hAnsi="Tahoma" w:cs="Tahoma"/>
            <w:spacing w:val="-6"/>
          </w:rPr>
          <w:t xml:space="preserve"> </w:t>
        </w:r>
        <w:r w:rsidRPr="00FA22AF">
          <w:rPr>
            <w:rStyle w:val="Hyperlink"/>
            <w:rFonts w:ascii="Tahoma" w:hAnsi="Tahoma" w:cs="Tahoma"/>
          </w:rPr>
          <w:t xml:space="preserve">Office </w:t>
        </w:r>
        <w:r w:rsidRPr="00FA22AF">
          <w:rPr>
            <w:rStyle w:val="Hyperlink"/>
            <w:rFonts w:ascii="Tahoma" w:hAnsi="Tahoma" w:cs="Tahoma"/>
            <w:spacing w:val="-2"/>
          </w:rPr>
          <w:t>website.</w:t>
        </w:r>
      </w:hyperlink>
    </w:p>
    <w:p w14:paraId="2787FE2E" w14:textId="77777777" w:rsidR="00743192" w:rsidRDefault="00743192">
      <w:pPr>
        <w:sectPr w:rsidR="00743192" w:rsidSect="00FA22AF">
          <w:pgSz w:w="11910" w:h="16840"/>
          <w:pgMar w:top="1440" w:right="1440" w:bottom="1440" w:left="1440" w:header="0" w:footer="993" w:gutter="0"/>
          <w:cols w:space="720"/>
          <w:docGrid w:linePitch="299"/>
        </w:sectPr>
      </w:pPr>
    </w:p>
    <w:p w14:paraId="2787FE2F" w14:textId="77777777" w:rsidR="00743192" w:rsidRDefault="00854A5C">
      <w:pPr>
        <w:pStyle w:val="Heading2"/>
        <w:tabs>
          <w:tab w:val="left" w:pos="10701"/>
        </w:tabs>
        <w:spacing w:before="68" w:line="554" w:lineRule="auto"/>
        <w:ind w:right="463" w:hanging="29"/>
      </w:pPr>
      <w:r>
        <w:rPr>
          <w:color w:val="000000"/>
          <w:spacing w:val="-10"/>
          <w:shd w:val="clear" w:color="auto" w:fill="D9D9D9"/>
        </w:rPr>
        <w:lastRenderedPageBreak/>
        <w:t xml:space="preserve"> </w:t>
      </w:r>
      <w:r>
        <w:rPr>
          <w:color w:val="000000"/>
          <w:shd w:val="clear" w:color="auto" w:fill="D9D9D9"/>
        </w:rPr>
        <w:t>PART ONE – RISK INDICATORS</w:t>
      </w:r>
      <w:r>
        <w:rPr>
          <w:color w:val="000000"/>
          <w:shd w:val="clear" w:color="auto" w:fill="D9D9D9"/>
        </w:rPr>
        <w:tab/>
      </w:r>
      <w:r>
        <w:rPr>
          <w:color w:val="000000"/>
        </w:rPr>
        <w:t xml:space="preserve"> HIGH RISK INDICATORS</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2269"/>
      </w:tblGrid>
      <w:tr w:rsidR="00743192" w14:paraId="2787FE32" w14:textId="77777777">
        <w:trPr>
          <w:trHeight w:val="374"/>
        </w:trPr>
        <w:tc>
          <w:tcPr>
            <w:tcW w:w="7055" w:type="dxa"/>
            <w:shd w:val="clear" w:color="auto" w:fill="FF0000"/>
          </w:tcPr>
          <w:p w14:paraId="2787FE30" w14:textId="77777777" w:rsidR="00743192" w:rsidRDefault="00854A5C">
            <w:pPr>
              <w:pStyle w:val="TableParagraph"/>
              <w:spacing w:before="115" w:line="239" w:lineRule="exact"/>
              <w:rPr>
                <w:b/>
              </w:rPr>
            </w:pPr>
            <w:r>
              <w:rPr>
                <w:b/>
              </w:rPr>
              <w:t>High</w:t>
            </w:r>
            <w:r>
              <w:rPr>
                <w:b/>
                <w:spacing w:val="-3"/>
              </w:rPr>
              <w:t xml:space="preserve"> </w:t>
            </w:r>
            <w:r>
              <w:rPr>
                <w:b/>
              </w:rPr>
              <w:t>Risk</w:t>
            </w:r>
            <w:r>
              <w:rPr>
                <w:b/>
                <w:spacing w:val="-3"/>
              </w:rPr>
              <w:t xml:space="preserve"> </w:t>
            </w:r>
            <w:r>
              <w:rPr>
                <w:b/>
                <w:spacing w:val="-2"/>
              </w:rPr>
              <w:t>Indicators</w:t>
            </w:r>
          </w:p>
        </w:tc>
        <w:tc>
          <w:tcPr>
            <w:tcW w:w="2269" w:type="dxa"/>
            <w:shd w:val="clear" w:color="auto" w:fill="FF0000"/>
          </w:tcPr>
          <w:p w14:paraId="2787FE31" w14:textId="77777777" w:rsidR="00743192" w:rsidRDefault="00854A5C">
            <w:pPr>
              <w:pStyle w:val="TableParagraph"/>
              <w:spacing w:before="115" w:line="239" w:lineRule="exact"/>
              <w:rPr>
                <w:b/>
              </w:rPr>
            </w:pPr>
            <w:r>
              <w:rPr>
                <w:b/>
                <w:spacing w:val="-4"/>
              </w:rPr>
              <w:t>Tick</w:t>
            </w:r>
          </w:p>
        </w:tc>
      </w:tr>
      <w:tr w:rsidR="00743192" w14:paraId="2787FE35" w14:textId="77777777">
        <w:trPr>
          <w:trHeight w:val="625"/>
        </w:trPr>
        <w:tc>
          <w:tcPr>
            <w:tcW w:w="7055" w:type="dxa"/>
          </w:tcPr>
          <w:p w14:paraId="2787FE33" w14:textId="77777777" w:rsidR="00743192" w:rsidRDefault="00854A5C">
            <w:pPr>
              <w:pStyle w:val="TableParagraph"/>
              <w:spacing w:before="102" w:line="252" w:lineRule="exact"/>
              <w:ind w:right="85"/>
            </w:pPr>
            <w:r>
              <w:t>Plans</w:t>
            </w:r>
            <w:r>
              <w:rPr>
                <w:spacing w:val="-2"/>
              </w:rPr>
              <w:t xml:space="preserve"> </w:t>
            </w:r>
            <w:r>
              <w:t>to</w:t>
            </w:r>
            <w:r>
              <w:rPr>
                <w:spacing w:val="-5"/>
              </w:rPr>
              <w:t xml:space="preserve"> </w:t>
            </w:r>
            <w:r>
              <w:t>travel</w:t>
            </w:r>
            <w:r>
              <w:rPr>
                <w:spacing w:val="-4"/>
              </w:rPr>
              <w:t xml:space="preserve"> </w:t>
            </w:r>
            <w:r>
              <w:t>to</w:t>
            </w:r>
            <w:r>
              <w:rPr>
                <w:spacing w:val="-5"/>
              </w:rPr>
              <w:t xml:space="preserve"> </w:t>
            </w:r>
            <w:r>
              <w:t>a</w:t>
            </w:r>
            <w:r>
              <w:rPr>
                <w:spacing w:val="-3"/>
              </w:rPr>
              <w:t xml:space="preserve"> </w:t>
            </w:r>
            <w:r>
              <w:t>conflict</w:t>
            </w:r>
            <w:r>
              <w:rPr>
                <w:spacing w:val="-1"/>
              </w:rPr>
              <w:t xml:space="preserve"> </w:t>
            </w:r>
            <w:r>
              <w:t>zone;</w:t>
            </w:r>
            <w:r>
              <w:rPr>
                <w:spacing w:val="-4"/>
              </w:rPr>
              <w:t xml:space="preserve"> </w:t>
            </w:r>
            <w:r>
              <w:t>or</w:t>
            </w:r>
            <w:r>
              <w:rPr>
                <w:spacing w:val="-4"/>
              </w:rPr>
              <w:t xml:space="preserve"> </w:t>
            </w:r>
            <w:r>
              <w:t>unexplained</w:t>
            </w:r>
            <w:r>
              <w:rPr>
                <w:spacing w:val="-3"/>
              </w:rPr>
              <w:t xml:space="preserve"> </w:t>
            </w:r>
            <w:r>
              <w:t>and/or</w:t>
            </w:r>
            <w:r>
              <w:rPr>
                <w:spacing w:val="-4"/>
              </w:rPr>
              <w:t xml:space="preserve"> </w:t>
            </w:r>
            <w:r>
              <w:t>sudden</w:t>
            </w:r>
            <w:r>
              <w:rPr>
                <w:spacing w:val="-3"/>
              </w:rPr>
              <w:t xml:space="preserve"> </w:t>
            </w:r>
            <w:r>
              <w:t>plans to travel to a country from which you can travel to a conflict zone</w:t>
            </w:r>
          </w:p>
        </w:tc>
        <w:tc>
          <w:tcPr>
            <w:tcW w:w="2269" w:type="dxa"/>
          </w:tcPr>
          <w:p w14:paraId="2787FE34" w14:textId="77777777" w:rsidR="00743192" w:rsidRDefault="00743192">
            <w:pPr>
              <w:pStyle w:val="TableParagraph"/>
              <w:ind w:left="0"/>
              <w:rPr>
                <w:rFonts w:ascii="Times New Roman"/>
              </w:rPr>
            </w:pPr>
          </w:p>
        </w:tc>
      </w:tr>
      <w:tr w:rsidR="00743192" w14:paraId="2787FE39" w14:textId="77777777">
        <w:trPr>
          <w:trHeight w:val="878"/>
        </w:trPr>
        <w:tc>
          <w:tcPr>
            <w:tcW w:w="7055" w:type="dxa"/>
          </w:tcPr>
          <w:p w14:paraId="2787FE36" w14:textId="77777777" w:rsidR="00743192" w:rsidRDefault="00854A5C">
            <w:pPr>
              <w:pStyle w:val="TableParagraph"/>
              <w:spacing w:before="117"/>
              <w:ind w:right="85"/>
            </w:pPr>
            <w:r>
              <w:t>Demonstrates</w:t>
            </w:r>
            <w:r>
              <w:rPr>
                <w:spacing w:val="-6"/>
              </w:rPr>
              <w:t xml:space="preserve"> </w:t>
            </w:r>
            <w:r>
              <w:t>support</w:t>
            </w:r>
            <w:r>
              <w:rPr>
                <w:spacing w:val="-7"/>
              </w:rPr>
              <w:t xml:space="preserve"> </w:t>
            </w:r>
            <w:r>
              <w:t>for</w:t>
            </w:r>
            <w:r>
              <w:rPr>
                <w:spacing w:val="-4"/>
              </w:rPr>
              <w:t xml:space="preserve"> </w:t>
            </w:r>
            <w:r>
              <w:t>and/or</w:t>
            </w:r>
            <w:r>
              <w:rPr>
                <w:spacing w:val="-5"/>
              </w:rPr>
              <w:t xml:space="preserve"> </w:t>
            </w:r>
            <w:r>
              <w:t>is</w:t>
            </w:r>
            <w:r>
              <w:rPr>
                <w:spacing w:val="-4"/>
              </w:rPr>
              <w:t xml:space="preserve"> </w:t>
            </w:r>
            <w:r>
              <w:t>articulating</w:t>
            </w:r>
            <w:r>
              <w:rPr>
                <w:spacing w:val="-3"/>
              </w:rPr>
              <w:t xml:space="preserve"> </w:t>
            </w:r>
            <w:r>
              <w:t>extreme</w:t>
            </w:r>
            <w:r>
              <w:rPr>
                <w:spacing w:val="-5"/>
              </w:rPr>
              <w:t xml:space="preserve"> </w:t>
            </w:r>
            <w:r>
              <w:t>views</w:t>
            </w:r>
            <w:r>
              <w:rPr>
                <w:spacing w:val="-4"/>
              </w:rPr>
              <w:t xml:space="preserve"> </w:t>
            </w:r>
            <w:r>
              <w:t>that</w:t>
            </w:r>
            <w:r>
              <w:rPr>
                <w:spacing w:val="-3"/>
              </w:rPr>
              <w:t xml:space="preserve"> </w:t>
            </w:r>
            <w:r>
              <w:t>are of significant harm to themselves or others, and may refuse to</w:t>
            </w:r>
          </w:p>
          <w:p w14:paraId="2787FE37" w14:textId="77777777" w:rsidR="00743192" w:rsidRDefault="00854A5C">
            <w:pPr>
              <w:pStyle w:val="TableParagraph"/>
              <w:spacing w:before="1" w:line="234" w:lineRule="exact"/>
            </w:pPr>
            <w:r>
              <w:t>acknowledge</w:t>
            </w:r>
            <w:r>
              <w:rPr>
                <w:spacing w:val="-8"/>
              </w:rPr>
              <w:t xml:space="preserve"> </w:t>
            </w:r>
            <w:r>
              <w:t>other</w:t>
            </w:r>
            <w:r>
              <w:rPr>
                <w:spacing w:val="-8"/>
              </w:rPr>
              <w:t xml:space="preserve"> </w:t>
            </w:r>
            <w:r>
              <w:rPr>
                <w:spacing w:val="-2"/>
              </w:rPr>
              <w:t>viewpoints</w:t>
            </w:r>
          </w:p>
        </w:tc>
        <w:tc>
          <w:tcPr>
            <w:tcW w:w="2269" w:type="dxa"/>
          </w:tcPr>
          <w:p w14:paraId="2787FE38" w14:textId="77777777" w:rsidR="00743192" w:rsidRDefault="00743192">
            <w:pPr>
              <w:pStyle w:val="TableParagraph"/>
              <w:ind w:left="0"/>
              <w:rPr>
                <w:rFonts w:ascii="Times New Roman"/>
              </w:rPr>
            </w:pPr>
          </w:p>
        </w:tc>
      </w:tr>
      <w:tr w:rsidR="00743192" w14:paraId="2787FE3C" w14:textId="77777777">
        <w:trPr>
          <w:trHeight w:val="626"/>
        </w:trPr>
        <w:tc>
          <w:tcPr>
            <w:tcW w:w="7055" w:type="dxa"/>
          </w:tcPr>
          <w:p w14:paraId="2787FE3A" w14:textId="77777777" w:rsidR="00743192" w:rsidRDefault="00854A5C">
            <w:pPr>
              <w:pStyle w:val="TableParagraph"/>
              <w:spacing w:before="100" w:line="250" w:lineRule="atLeast"/>
            </w:pPr>
            <w:r>
              <w:t>Is</w:t>
            </w:r>
            <w:r>
              <w:rPr>
                <w:spacing w:val="-3"/>
              </w:rPr>
              <w:t xml:space="preserve"> </w:t>
            </w:r>
            <w:r>
              <w:t>living</w:t>
            </w:r>
            <w:r>
              <w:rPr>
                <w:spacing w:val="-2"/>
              </w:rPr>
              <w:t xml:space="preserve"> </w:t>
            </w:r>
            <w:r>
              <w:t>with</w:t>
            </w:r>
            <w:r>
              <w:rPr>
                <w:spacing w:val="-4"/>
              </w:rPr>
              <w:t xml:space="preserve"> </w:t>
            </w:r>
            <w:r>
              <w:t>someone</w:t>
            </w:r>
            <w:r>
              <w:rPr>
                <w:spacing w:val="-6"/>
              </w:rPr>
              <w:t xml:space="preserve"> </w:t>
            </w:r>
            <w:r>
              <w:t>who</w:t>
            </w:r>
            <w:r>
              <w:rPr>
                <w:spacing w:val="-4"/>
              </w:rPr>
              <w:t xml:space="preserve"> </w:t>
            </w:r>
            <w:r>
              <w:t>has</w:t>
            </w:r>
            <w:r>
              <w:rPr>
                <w:spacing w:val="-3"/>
              </w:rPr>
              <w:t xml:space="preserve"> </w:t>
            </w:r>
            <w:r>
              <w:t>a</w:t>
            </w:r>
            <w:r>
              <w:rPr>
                <w:spacing w:val="-6"/>
              </w:rPr>
              <w:t xml:space="preserve"> </w:t>
            </w:r>
            <w:r>
              <w:t>conviction</w:t>
            </w:r>
            <w:r>
              <w:rPr>
                <w:spacing w:val="-4"/>
              </w:rPr>
              <w:t xml:space="preserve"> </w:t>
            </w:r>
            <w:r>
              <w:t>against</w:t>
            </w:r>
            <w:r>
              <w:rPr>
                <w:spacing w:val="-5"/>
              </w:rPr>
              <w:t xml:space="preserve"> </w:t>
            </w:r>
            <w:r>
              <w:t>the</w:t>
            </w:r>
            <w:r>
              <w:rPr>
                <w:spacing w:val="-4"/>
              </w:rPr>
              <w:t xml:space="preserve"> </w:t>
            </w:r>
            <w:r>
              <w:t>Counter Terrorism and Security Act 2015 – known as TACT Offences</w:t>
            </w:r>
          </w:p>
        </w:tc>
        <w:tc>
          <w:tcPr>
            <w:tcW w:w="2269" w:type="dxa"/>
          </w:tcPr>
          <w:p w14:paraId="2787FE3B" w14:textId="77777777" w:rsidR="00743192" w:rsidRDefault="00743192">
            <w:pPr>
              <w:pStyle w:val="TableParagraph"/>
              <w:ind w:left="0"/>
              <w:rPr>
                <w:rFonts w:ascii="Times New Roman"/>
              </w:rPr>
            </w:pPr>
          </w:p>
        </w:tc>
      </w:tr>
      <w:tr w:rsidR="00743192" w14:paraId="2787FE40" w14:textId="77777777">
        <w:trPr>
          <w:trHeight w:val="1132"/>
        </w:trPr>
        <w:tc>
          <w:tcPr>
            <w:tcW w:w="7055" w:type="dxa"/>
          </w:tcPr>
          <w:p w14:paraId="2787FE3D" w14:textId="77777777" w:rsidR="00743192" w:rsidRDefault="00854A5C">
            <w:pPr>
              <w:pStyle w:val="TableParagraph"/>
              <w:spacing w:before="118"/>
            </w:pPr>
            <w:r>
              <w:t xml:space="preserve">Is in contact with, is being influenced by, and/or shows support for individuals, groups, or </w:t>
            </w:r>
            <w:proofErr w:type="spellStart"/>
            <w:r>
              <w:t>organisations</w:t>
            </w:r>
            <w:proofErr w:type="spellEnd"/>
            <w:r>
              <w:t xml:space="preserve"> that are known to hold harmful extreme</w:t>
            </w:r>
            <w:r>
              <w:rPr>
                <w:spacing w:val="-4"/>
              </w:rPr>
              <w:t xml:space="preserve"> </w:t>
            </w:r>
            <w:r>
              <w:t>views</w:t>
            </w:r>
            <w:r>
              <w:rPr>
                <w:spacing w:val="-4"/>
              </w:rPr>
              <w:t xml:space="preserve"> </w:t>
            </w:r>
            <w:r>
              <w:t>and/or</w:t>
            </w:r>
            <w:r>
              <w:rPr>
                <w:spacing w:val="-3"/>
              </w:rPr>
              <w:t xml:space="preserve"> </w:t>
            </w:r>
            <w:r>
              <w:t>undertake</w:t>
            </w:r>
            <w:r>
              <w:rPr>
                <w:spacing w:val="-6"/>
              </w:rPr>
              <w:t xml:space="preserve"> </w:t>
            </w:r>
            <w:r>
              <w:t>harmful</w:t>
            </w:r>
            <w:r>
              <w:rPr>
                <w:spacing w:val="-7"/>
              </w:rPr>
              <w:t xml:space="preserve"> </w:t>
            </w:r>
            <w:r>
              <w:t>acts</w:t>
            </w:r>
            <w:r>
              <w:rPr>
                <w:spacing w:val="-5"/>
              </w:rPr>
              <w:t xml:space="preserve"> </w:t>
            </w:r>
            <w:r>
              <w:t>based</w:t>
            </w:r>
            <w:r>
              <w:rPr>
                <w:spacing w:val="-5"/>
              </w:rPr>
              <w:t xml:space="preserve"> </w:t>
            </w:r>
            <w:r>
              <w:t>on</w:t>
            </w:r>
            <w:r>
              <w:rPr>
                <w:spacing w:val="-6"/>
              </w:rPr>
              <w:t xml:space="preserve"> </w:t>
            </w:r>
            <w:r>
              <w:t>those</w:t>
            </w:r>
            <w:r>
              <w:rPr>
                <w:spacing w:val="-5"/>
              </w:rPr>
              <w:t xml:space="preserve"> </w:t>
            </w:r>
            <w:r>
              <w:t>views;</w:t>
            </w:r>
          </w:p>
          <w:p w14:paraId="2787FE3E" w14:textId="77777777" w:rsidR="00743192" w:rsidRDefault="00854A5C">
            <w:pPr>
              <w:pStyle w:val="TableParagraph"/>
              <w:spacing w:before="2" w:line="234" w:lineRule="exact"/>
            </w:pPr>
            <w:r>
              <w:t>this</w:t>
            </w:r>
            <w:r>
              <w:rPr>
                <w:spacing w:val="-5"/>
              </w:rPr>
              <w:t xml:space="preserve"> </w:t>
            </w:r>
            <w:r>
              <w:t>includes</w:t>
            </w:r>
            <w:r>
              <w:rPr>
                <w:spacing w:val="-8"/>
              </w:rPr>
              <w:t xml:space="preserve"> </w:t>
            </w:r>
            <w:r>
              <w:t>family</w:t>
            </w:r>
            <w:r>
              <w:rPr>
                <w:spacing w:val="-7"/>
              </w:rPr>
              <w:t xml:space="preserve"> </w:t>
            </w:r>
            <w:r>
              <w:rPr>
                <w:spacing w:val="-2"/>
              </w:rPr>
              <w:t>members</w:t>
            </w:r>
          </w:p>
        </w:tc>
        <w:tc>
          <w:tcPr>
            <w:tcW w:w="2269" w:type="dxa"/>
          </w:tcPr>
          <w:p w14:paraId="2787FE3F" w14:textId="77777777" w:rsidR="00743192" w:rsidRDefault="00743192">
            <w:pPr>
              <w:pStyle w:val="TableParagraph"/>
              <w:ind w:left="0"/>
              <w:rPr>
                <w:rFonts w:ascii="Times New Roman"/>
              </w:rPr>
            </w:pPr>
          </w:p>
        </w:tc>
      </w:tr>
      <w:tr w:rsidR="00743192" w14:paraId="2787FE44" w14:textId="77777777">
        <w:trPr>
          <w:trHeight w:val="878"/>
        </w:trPr>
        <w:tc>
          <w:tcPr>
            <w:tcW w:w="7055" w:type="dxa"/>
          </w:tcPr>
          <w:p w14:paraId="2787FE41" w14:textId="77777777" w:rsidR="00743192" w:rsidRDefault="00854A5C">
            <w:pPr>
              <w:pStyle w:val="TableParagraph"/>
              <w:spacing w:before="117"/>
            </w:pPr>
            <w:r>
              <w:t xml:space="preserve">Participation in an activity that might cause immediate harm to </w:t>
            </w:r>
            <w:proofErr w:type="gramStart"/>
            <w:r>
              <w:t>themselves</w:t>
            </w:r>
            <w:proofErr w:type="gramEnd"/>
            <w:r>
              <w:rPr>
                <w:spacing w:val="-4"/>
              </w:rPr>
              <w:t xml:space="preserve"> </w:t>
            </w:r>
            <w:r>
              <w:t>or</w:t>
            </w:r>
            <w:r>
              <w:rPr>
                <w:spacing w:val="-4"/>
              </w:rPr>
              <w:t xml:space="preserve"> </w:t>
            </w:r>
            <w:r>
              <w:t>others</w:t>
            </w:r>
            <w:r>
              <w:rPr>
                <w:spacing w:val="-5"/>
              </w:rPr>
              <w:t xml:space="preserve"> </w:t>
            </w:r>
            <w:r>
              <w:t>based</w:t>
            </w:r>
            <w:r>
              <w:rPr>
                <w:spacing w:val="-4"/>
              </w:rPr>
              <w:t xml:space="preserve"> </w:t>
            </w:r>
            <w:r>
              <w:t>on</w:t>
            </w:r>
            <w:r>
              <w:rPr>
                <w:spacing w:val="-5"/>
              </w:rPr>
              <w:t xml:space="preserve"> </w:t>
            </w:r>
            <w:r>
              <w:t>them</w:t>
            </w:r>
            <w:r>
              <w:rPr>
                <w:spacing w:val="-4"/>
              </w:rPr>
              <w:t xml:space="preserve"> </w:t>
            </w:r>
            <w:r>
              <w:t>holding</w:t>
            </w:r>
            <w:r>
              <w:rPr>
                <w:spacing w:val="-4"/>
              </w:rPr>
              <w:t xml:space="preserve"> </w:t>
            </w:r>
            <w:r>
              <w:t>extreme</w:t>
            </w:r>
            <w:r>
              <w:rPr>
                <w:spacing w:val="-3"/>
              </w:rPr>
              <w:t xml:space="preserve"> </w:t>
            </w:r>
            <w:r>
              <w:t>views,</w:t>
            </w:r>
            <w:r>
              <w:rPr>
                <w:spacing w:val="-2"/>
              </w:rPr>
              <w:t xml:space="preserve"> </w:t>
            </w:r>
            <w:r>
              <w:t>e.g.</w:t>
            </w:r>
            <w:r>
              <w:rPr>
                <w:spacing w:val="-4"/>
              </w:rPr>
              <w:t xml:space="preserve"> </w:t>
            </w:r>
            <w:r>
              <w:t>a</w:t>
            </w:r>
          </w:p>
          <w:p w14:paraId="2787FE42" w14:textId="77777777" w:rsidR="00743192" w:rsidRDefault="00854A5C">
            <w:pPr>
              <w:pStyle w:val="TableParagraph"/>
              <w:spacing w:before="1" w:line="234" w:lineRule="exact"/>
            </w:pPr>
            <w:r>
              <w:t>violent</w:t>
            </w:r>
            <w:r>
              <w:rPr>
                <w:spacing w:val="-6"/>
              </w:rPr>
              <w:t xml:space="preserve"> </w:t>
            </w:r>
            <w:r>
              <w:t>attack</w:t>
            </w:r>
            <w:r>
              <w:rPr>
                <w:spacing w:val="-6"/>
              </w:rPr>
              <w:t xml:space="preserve"> </w:t>
            </w:r>
            <w:r>
              <w:t>against</w:t>
            </w:r>
            <w:r>
              <w:rPr>
                <w:spacing w:val="-6"/>
              </w:rPr>
              <w:t xml:space="preserve"> </w:t>
            </w:r>
            <w:r>
              <w:rPr>
                <w:spacing w:val="-2"/>
              </w:rPr>
              <w:t>others</w:t>
            </w:r>
          </w:p>
        </w:tc>
        <w:tc>
          <w:tcPr>
            <w:tcW w:w="2269" w:type="dxa"/>
          </w:tcPr>
          <w:p w14:paraId="2787FE43" w14:textId="77777777" w:rsidR="00743192" w:rsidRDefault="00743192">
            <w:pPr>
              <w:pStyle w:val="TableParagraph"/>
              <w:ind w:left="0"/>
              <w:rPr>
                <w:rFonts w:ascii="Times New Roman"/>
              </w:rPr>
            </w:pPr>
          </w:p>
        </w:tc>
      </w:tr>
      <w:tr w:rsidR="00743192" w14:paraId="2787FE48" w14:textId="77777777">
        <w:trPr>
          <w:trHeight w:val="880"/>
        </w:trPr>
        <w:tc>
          <w:tcPr>
            <w:tcW w:w="7055" w:type="dxa"/>
          </w:tcPr>
          <w:p w14:paraId="2787FE45" w14:textId="77777777" w:rsidR="00743192" w:rsidRDefault="00854A5C">
            <w:pPr>
              <w:pStyle w:val="TableParagraph"/>
              <w:spacing w:before="117"/>
            </w:pPr>
            <w:r>
              <w:t>Has</w:t>
            </w:r>
            <w:r>
              <w:rPr>
                <w:spacing w:val="-6"/>
              </w:rPr>
              <w:t xml:space="preserve"> </w:t>
            </w:r>
            <w:r>
              <w:t>disengaged</w:t>
            </w:r>
            <w:r>
              <w:rPr>
                <w:spacing w:val="-11"/>
              </w:rPr>
              <w:t xml:space="preserve"> </w:t>
            </w:r>
            <w:r>
              <w:t>from</w:t>
            </w:r>
            <w:r>
              <w:rPr>
                <w:spacing w:val="-5"/>
              </w:rPr>
              <w:t xml:space="preserve"> </w:t>
            </w:r>
            <w:r>
              <w:t>wider</w:t>
            </w:r>
            <w:r>
              <w:rPr>
                <w:spacing w:val="-5"/>
              </w:rPr>
              <w:t xml:space="preserve"> </w:t>
            </w:r>
            <w:r>
              <w:t>activities</w:t>
            </w:r>
            <w:r>
              <w:rPr>
                <w:spacing w:val="-6"/>
              </w:rPr>
              <w:t xml:space="preserve"> </w:t>
            </w:r>
            <w:r>
              <w:t>and</w:t>
            </w:r>
            <w:r>
              <w:rPr>
                <w:spacing w:val="-6"/>
              </w:rPr>
              <w:t xml:space="preserve"> </w:t>
            </w:r>
            <w:r>
              <w:t>interests</w:t>
            </w:r>
            <w:r>
              <w:rPr>
                <w:spacing w:val="-5"/>
              </w:rPr>
              <w:t xml:space="preserve"> </w:t>
            </w:r>
            <w:r>
              <w:t>and</w:t>
            </w:r>
            <w:r>
              <w:rPr>
                <w:spacing w:val="-5"/>
              </w:rPr>
              <w:t xml:space="preserve"> </w:t>
            </w:r>
            <w:r>
              <w:rPr>
                <w:spacing w:val="-2"/>
              </w:rPr>
              <w:t>become</w:t>
            </w:r>
          </w:p>
          <w:p w14:paraId="2787FE46" w14:textId="77777777" w:rsidR="00743192" w:rsidRDefault="00854A5C">
            <w:pPr>
              <w:pStyle w:val="TableParagraph"/>
              <w:spacing w:line="252" w:lineRule="exact"/>
              <w:ind w:right="85"/>
            </w:pPr>
            <w:r>
              <w:t>fixated</w:t>
            </w:r>
            <w:r>
              <w:rPr>
                <w:spacing w:val="-4"/>
              </w:rPr>
              <w:t xml:space="preserve"> </w:t>
            </w:r>
            <w:r>
              <w:t>with</w:t>
            </w:r>
            <w:r>
              <w:rPr>
                <w:spacing w:val="-4"/>
              </w:rPr>
              <w:t xml:space="preserve"> </w:t>
            </w:r>
            <w:r>
              <w:t>a</w:t>
            </w:r>
            <w:r>
              <w:rPr>
                <w:spacing w:val="-4"/>
              </w:rPr>
              <w:t xml:space="preserve"> </w:t>
            </w:r>
            <w:r>
              <w:t>particular</w:t>
            </w:r>
            <w:r>
              <w:rPr>
                <w:spacing w:val="-4"/>
              </w:rPr>
              <w:t xml:space="preserve"> </w:t>
            </w:r>
            <w:r>
              <w:t>issue,</w:t>
            </w:r>
            <w:r>
              <w:rPr>
                <w:spacing w:val="-3"/>
              </w:rPr>
              <w:t xml:space="preserve"> </w:t>
            </w:r>
            <w:r>
              <w:t>viewpoint</w:t>
            </w:r>
            <w:r>
              <w:rPr>
                <w:spacing w:val="-4"/>
              </w:rPr>
              <w:t xml:space="preserve"> </w:t>
            </w:r>
            <w:r>
              <w:t>or</w:t>
            </w:r>
            <w:r>
              <w:rPr>
                <w:spacing w:val="-4"/>
              </w:rPr>
              <w:t xml:space="preserve"> </w:t>
            </w:r>
            <w:r>
              <w:t>way</w:t>
            </w:r>
            <w:r>
              <w:rPr>
                <w:spacing w:val="-6"/>
              </w:rPr>
              <w:t xml:space="preserve"> </w:t>
            </w:r>
            <w:r>
              <w:t>of</w:t>
            </w:r>
            <w:r>
              <w:rPr>
                <w:spacing w:val="-3"/>
              </w:rPr>
              <w:t xml:space="preserve"> </w:t>
            </w:r>
            <w:r>
              <w:t>living</w:t>
            </w:r>
            <w:r>
              <w:rPr>
                <w:spacing w:val="-3"/>
              </w:rPr>
              <w:t xml:space="preserve"> </w:t>
            </w:r>
            <w:r>
              <w:t>that</w:t>
            </w:r>
            <w:r>
              <w:rPr>
                <w:spacing w:val="-2"/>
              </w:rPr>
              <w:t xml:space="preserve"> </w:t>
            </w:r>
            <w:r>
              <w:t>is unhealthy and harmful to the CYP, and/or others</w:t>
            </w:r>
          </w:p>
        </w:tc>
        <w:tc>
          <w:tcPr>
            <w:tcW w:w="2269" w:type="dxa"/>
          </w:tcPr>
          <w:p w14:paraId="2787FE47" w14:textId="77777777" w:rsidR="00743192" w:rsidRDefault="00743192">
            <w:pPr>
              <w:pStyle w:val="TableParagraph"/>
              <w:ind w:left="0"/>
              <w:rPr>
                <w:rFonts w:ascii="Times New Roman"/>
              </w:rPr>
            </w:pPr>
          </w:p>
        </w:tc>
      </w:tr>
      <w:tr w:rsidR="00743192" w14:paraId="2787FE4C" w14:textId="77777777">
        <w:trPr>
          <w:trHeight w:val="1250"/>
        </w:trPr>
        <w:tc>
          <w:tcPr>
            <w:tcW w:w="7055" w:type="dxa"/>
          </w:tcPr>
          <w:p w14:paraId="2787FE49" w14:textId="77777777" w:rsidR="00743192" w:rsidRDefault="00854A5C">
            <w:pPr>
              <w:pStyle w:val="TableParagraph"/>
              <w:spacing w:before="117"/>
            </w:pPr>
            <w:r>
              <w:t>Is</w:t>
            </w:r>
            <w:r>
              <w:rPr>
                <w:spacing w:val="-3"/>
              </w:rPr>
              <w:t xml:space="preserve"> </w:t>
            </w:r>
            <w:r>
              <w:t>accessing</w:t>
            </w:r>
            <w:r>
              <w:rPr>
                <w:spacing w:val="-3"/>
              </w:rPr>
              <w:t xml:space="preserve"> </w:t>
            </w:r>
            <w:r>
              <w:t>and/or</w:t>
            </w:r>
            <w:r>
              <w:rPr>
                <w:spacing w:val="-5"/>
              </w:rPr>
              <w:t xml:space="preserve"> </w:t>
            </w:r>
            <w:r>
              <w:t>sharing</w:t>
            </w:r>
            <w:r>
              <w:rPr>
                <w:spacing w:val="-4"/>
              </w:rPr>
              <w:t xml:space="preserve"> </w:t>
            </w:r>
            <w:r>
              <w:t>material</w:t>
            </w:r>
            <w:r>
              <w:rPr>
                <w:spacing w:val="-4"/>
              </w:rPr>
              <w:t xml:space="preserve"> </w:t>
            </w:r>
            <w:r>
              <w:t>of</w:t>
            </w:r>
            <w:r>
              <w:rPr>
                <w:spacing w:val="-3"/>
              </w:rPr>
              <w:t xml:space="preserve"> </w:t>
            </w:r>
            <w:r>
              <w:t>an</w:t>
            </w:r>
            <w:r>
              <w:rPr>
                <w:spacing w:val="-6"/>
              </w:rPr>
              <w:t xml:space="preserve"> </w:t>
            </w:r>
            <w:r>
              <w:t>extremist</w:t>
            </w:r>
            <w:r>
              <w:rPr>
                <w:spacing w:val="-3"/>
              </w:rPr>
              <w:t xml:space="preserve"> </w:t>
            </w:r>
            <w:r>
              <w:t>nature</w:t>
            </w:r>
            <w:r>
              <w:rPr>
                <w:spacing w:val="-6"/>
              </w:rPr>
              <w:t xml:space="preserve"> </w:t>
            </w:r>
            <w:r>
              <w:t>that</w:t>
            </w:r>
            <w:r>
              <w:rPr>
                <w:spacing w:val="-3"/>
              </w:rPr>
              <w:t xml:space="preserve"> </w:t>
            </w:r>
            <w:r>
              <w:t>is</w:t>
            </w:r>
            <w:r>
              <w:rPr>
                <w:spacing w:val="-6"/>
              </w:rPr>
              <w:t xml:space="preserve"> </w:t>
            </w:r>
            <w:r>
              <w:t>of significant harm to themselves and/or others</w:t>
            </w:r>
          </w:p>
          <w:p w14:paraId="2787FE4A" w14:textId="77777777" w:rsidR="00743192" w:rsidRDefault="00854A5C">
            <w:pPr>
              <w:pStyle w:val="TableParagraph"/>
              <w:spacing w:before="103" w:line="252" w:lineRule="exact"/>
            </w:pPr>
            <w:r>
              <w:t>e.g.</w:t>
            </w:r>
            <w:r>
              <w:rPr>
                <w:spacing w:val="-6"/>
              </w:rPr>
              <w:t xml:space="preserve"> </w:t>
            </w:r>
            <w:r>
              <w:t>that</w:t>
            </w:r>
            <w:r>
              <w:rPr>
                <w:spacing w:val="-3"/>
              </w:rPr>
              <w:t xml:space="preserve"> </w:t>
            </w:r>
            <w:r>
              <w:t>contains</w:t>
            </w:r>
            <w:r>
              <w:rPr>
                <w:spacing w:val="-5"/>
              </w:rPr>
              <w:t xml:space="preserve"> </w:t>
            </w:r>
            <w:r>
              <w:t>violent</w:t>
            </w:r>
            <w:r>
              <w:rPr>
                <w:spacing w:val="-6"/>
              </w:rPr>
              <w:t xml:space="preserve"> </w:t>
            </w:r>
            <w:r>
              <w:t>or</w:t>
            </w:r>
            <w:r>
              <w:rPr>
                <w:spacing w:val="-4"/>
              </w:rPr>
              <w:t xml:space="preserve"> </w:t>
            </w:r>
            <w:r>
              <w:t>disturbing</w:t>
            </w:r>
            <w:r>
              <w:rPr>
                <w:spacing w:val="-3"/>
              </w:rPr>
              <w:t xml:space="preserve"> </w:t>
            </w:r>
            <w:r>
              <w:t>images;</w:t>
            </w:r>
            <w:r>
              <w:rPr>
                <w:spacing w:val="-6"/>
              </w:rPr>
              <w:t xml:space="preserve"> </w:t>
            </w:r>
            <w:r>
              <w:t>that</w:t>
            </w:r>
            <w:r>
              <w:rPr>
                <w:spacing w:val="-3"/>
              </w:rPr>
              <w:t xml:space="preserve"> </w:t>
            </w:r>
            <w:r>
              <w:t>encourages</w:t>
            </w:r>
            <w:r>
              <w:rPr>
                <w:spacing w:val="-7"/>
              </w:rPr>
              <w:t xml:space="preserve"> </w:t>
            </w:r>
            <w:r>
              <w:t>people to undertake violent acts, etc.</w:t>
            </w:r>
          </w:p>
        </w:tc>
        <w:tc>
          <w:tcPr>
            <w:tcW w:w="2269" w:type="dxa"/>
          </w:tcPr>
          <w:p w14:paraId="2787FE4B" w14:textId="77777777" w:rsidR="00743192" w:rsidRDefault="00743192">
            <w:pPr>
              <w:pStyle w:val="TableParagraph"/>
              <w:ind w:left="0"/>
              <w:rPr>
                <w:rFonts w:ascii="Times New Roman"/>
              </w:rPr>
            </w:pPr>
          </w:p>
        </w:tc>
      </w:tr>
      <w:tr w:rsidR="00743192" w14:paraId="2787FE4F" w14:textId="77777777">
        <w:trPr>
          <w:trHeight w:val="628"/>
        </w:trPr>
        <w:tc>
          <w:tcPr>
            <w:tcW w:w="7055" w:type="dxa"/>
          </w:tcPr>
          <w:p w14:paraId="2787FE4D" w14:textId="77777777" w:rsidR="00743192" w:rsidRDefault="00854A5C">
            <w:pPr>
              <w:pStyle w:val="TableParagraph"/>
              <w:spacing w:before="104" w:line="252" w:lineRule="exact"/>
              <w:ind w:right="85"/>
            </w:pPr>
            <w:r>
              <w:t>Is</w:t>
            </w:r>
            <w:r>
              <w:rPr>
                <w:spacing w:val="-4"/>
              </w:rPr>
              <w:t xml:space="preserve"> </w:t>
            </w:r>
            <w:r>
              <w:t>spending</w:t>
            </w:r>
            <w:r>
              <w:rPr>
                <w:spacing w:val="-5"/>
              </w:rPr>
              <w:t xml:space="preserve"> </w:t>
            </w:r>
            <w:r>
              <w:t>time</w:t>
            </w:r>
            <w:r>
              <w:rPr>
                <w:spacing w:val="-7"/>
              </w:rPr>
              <w:t xml:space="preserve"> </w:t>
            </w:r>
            <w:r>
              <w:t>with</w:t>
            </w:r>
            <w:r>
              <w:rPr>
                <w:spacing w:val="-5"/>
              </w:rPr>
              <w:t xml:space="preserve"> </w:t>
            </w:r>
            <w:r>
              <w:t>unknown</w:t>
            </w:r>
            <w:r>
              <w:rPr>
                <w:spacing w:val="-5"/>
              </w:rPr>
              <w:t xml:space="preserve"> </w:t>
            </w:r>
            <w:r>
              <w:t>individuals</w:t>
            </w:r>
            <w:r>
              <w:rPr>
                <w:spacing w:val="-4"/>
              </w:rPr>
              <w:t xml:space="preserve"> </w:t>
            </w:r>
            <w:r>
              <w:t>that</w:t>
            </w:r>
            <w:r>
              <w:rPr>
                <w:spacing w:val="-6"/>
              </w:rPr>
              <w:t xml:space="preserve"> </w:t>
            </w:r>
            <w:r>
              <w:t>raises</w:t>
            </w:r>
            <w:r>
              <w:rPr>
                <w:spacing w:val="-5"/>
              </w:rPr>
              <w:t xml:space="preserve"> </w:t>
            </w:r>
            <w:r>
              <w:t>concern, including potential religious or sexual grooming</w:t>
            </w:r>
          </w:p>
        </w:tc>
        <w:tc>
          <w:tcPr>
            <w:tcW w:w="2269" w:type="dxa"/>
          </w:tcPr>
          <w:p w14:paraId="2787FE4E" w14:textId="77777777" w:rsidR="00743192" w:rsidRDefault="00743192">
            <w:pPr>
              <w:pStyle w:val="TableParagraph"/>
              <w:ind w:left="0"/>
              <w:rPr>
                <w:rFonts w:ascii="Times New Roman"/>
              </w:rPr>
            </w:pPr>
          </w:p>
        </w:tc>
      </w:tr>
    </w:tbl>
    <w:p w14:paraId="2787FE50" w14:textId="77777777" w:rsidR="00743192" w:rsidRDefault="00743192">
      <w:pPr>
        <w:pStyle w:val="BodyText"/>
        <w:rPr>
          <w:b/>
          <w:sz w:val="24"/>
        </w:rPr>
      </w:pPr>
    </w:p>
    <w:p w14:paraId="2787FE51" w14:textId="77777777" w:rsidR="00743192" w:rsidRDefault="00743192">
      <w:pPr>
        <w:pStyle w:val="BodyText"/>
        <w:spacing w:before="9"/>
        <w:rPr>
          <w:b/>
        </w:rPr>
      </w:pPr>
    </w:p>
    <w:p w14:paraId="2787FE52" w14:textId="77777777" w:rsidR="00743192" w:rsidRDefault="00854A5C">
      <w:pPr>
        <w:ind w:left="1041"/>
        <w:rPr>
          <w:b/>
        </w:rPr>
      </w:pPr>
      <w:r>
        <w:rPr>
          <w:b/>
        </w:rPr>
        <w:t>HIGH</w:t>
      </w:r>
      <w:r>
        <w:rPr>
          <w:b/>
          <w:spacing w:val="-6"/>
        </w:rPr>
        <w:t xml:space="preserve"> </w:t>
      </w:r>
      <w:r>
        <w:rPr>
          <w:b/>
        </w:rPr>
        <w:t>RISK</w:t>
      </w:r>
      <w:r>
        <w:rPr>
          <w:b/>
          <w:spacing w:val="-4"/>
        </w:rPr>
        <w:t xml:space="preserve"> </w:t>
      </w:r>
      <w:r>
        <w:rPr>
          <w:b/>
        </w:rPr>
        <w:t>SUMMARY</w:t>
      </w:r>
      <w:r>
        <w:rPr>
          <w:b/>
          <w:spacing w:val="-5"/>
        </w:rPr>
        <w:t xml:space="preserve"> </w:t>
      </w:r>
      <w:r>
        <w:rPr>
          <w:b/>
        </w:rPr>
        <w:t>OF</w:t>
      </w:r>
      <w:r>
        <w:rPr>
          <w:b/>
          <w:spacing w:val="-5"/>
        </w:rPr>
        <w:t xml:space="preserve"> </w:t>
      </w:r>
      <w:r>
        <w:rPr>
          <w:b/>
        </w:rPr>
        <w:t>EVIDENCE</w:t>
      </w:r>
      <w:r>
        <w:rPr>
          <w:b/>
          <w:spacing w:val="-3"/>
        </w:rPr>
        <w:t xml:space="preserve"> </w:t>
      </w:r>
      <w:r>
        <w:rPr>
          <w:b/>
          <w:spacing w:val="-10"/>
        </w:rPr>
        <w:t>–</w:t>
      </w:r>
    </w:p>
    <w:p w14:paraId="6D9BACD2" w14:textId="4D474E64" w:rsidR="005F77DA" w:rsidRDefault="00854A5C">
      <w:pPr>
        <w:spacing w:before="143"/>
        <w:ind w:left="1041" w:right="697"/>
        <w:rPr>
          <w:b/>
        </w:rPr>
      </w:pPr>
      <w:r>
        <w:rPr>
          <w:b/>
        </w:rPr>
        <w:t xml:space="preserve">Please </w:t>
      </w:r>
      <w:proofErr w:type="spellStart"/>
      <w:r>
        <w:rPr>
          <w:b/>
        </w:rPr>
        <w:t>summarise</w:t>
      </w:r>
      <w:proofErr w:type="spellEnd"/>
      <w:r>
        <w:rPr>
          <w:b/>
        </w:rPr>
        <w:t xml:space="preserve"> what evidence you have regarding the high risks indicators you have ticked</w:t>
      </w:r>
      <w:r>
        <w:rPr>
          <w:b/>
          <w:spacing w:val="-4"/>
        </w:rPr>
        <w:t xml:space="preserve"> </w:t>
      </w:r>
      <w:r>
        <w:rPr>
          <w:b/>
        </w:rPr>
        <w:t>above.</w:t>
      </w:r>
      <w:r>
        <w:rPr>
          <w:b/>
          <w:spacing w:val="40"/>
        </w:rPr>
        <w:t xml:space="preserve"> </w:t>
      </w:r>
      <w:r>
        <w:rPr>
          <w:b/>
        </w:rPr>
        <w:t>Please</w:t>
      </w:r>
      <w:r>
        <w:rPr>
          <w:b/>
          <w:spacing w:val="-1"/>
        </w:rPr>
        <w:t xml:space="preserve"> </w:t>
      </w:r>
      <w:r>
        <w:rPr>
          <w:b/>
        </w:rPr>
        <w:t>also</w:t>
      </w:r>
      <w:r>
        <w:rPr>
          <w:b/>
          <w:spacing w:val="-1"/>
        </w:rPr>
        <w:t xml:space="preserve"> </w:t>
      </w:r>
      <w:r>
        <w:rPr>
          <w:b/>
        </w:rPr>
        <w:t>outline</w:t>
      </w:r>
      <w:r>
        <w:rPr>
          <w:b/>
          <w:spacing w:val="-6"/>
        </w:rPr>
        <w:t xml:space="preserve"> </w:t>
      </w:r>
      <w:r>
        <w:rPr>
          <w:b/>
        </w:rPr>
        <w:t>what</w:t>
      </w:r>
      <w:r>
        <w:rPr>
          <w:b/>
          <w:spacing w:val="-2"/>
        </w:rPr>
        <w:t xml:space="preserve"> </w:t>
      </w:r>
      <w:r>
        <w:rPr>
          <w:b/>
        </w:rPr>
        <w:t>strengths</w:t>
      </w:r>
      <w:r>
        <w:rPr>
          <w:b/>
          <w:spacing w:val="-1"/>
        </w:rPr>
        <w:t xml:space="preserve"> </w:t>
      </w:r>
      <w:r>
        <w:rPr>
          <w:b/>
        </w:rPr>
        <w:t>are</w:t>
      </w:r>
      <w:r>
        <w:rPr>
          <w:b/>
          <w:spacing w:val="-3"/>
        </w:rPr>
        <w:t xml:space="preserve"> </w:t>
      </w:r>
      <w:r>
        <w:rPr>
          <w:b/>
        </w:rPr>
        <w:t>present</w:t>
      </w:r>
      <w:r>
        <w:rPr>
          <w:b/>
          <w:spacing w:val="-2"/>
        </w:rPr>
        <w:t xml:space="preserve"> </w:t>
      </w:r>
      <w:r>
        <w:rPr>
          <w:b/>
        </w:rPr>
        <w:t>in</w:t>
      </w:r>
      <w:r>
        <w:rPr>
          <w:b/>
          <w:spacing w:val="-1"/>
        </w:rPr>
        <w:t xml:space="preserve"> </w:t>
      </w:r>
      <w:r>
        <w:rPr>
          <w:b/>
        </w:rPr>
        <w:t>supporting</w:t>
      </w:r>
      <w:r>
        <w:rPr>
          <w:b/>
          <w:spacing w:val="-4"/>
        </w:rPr>
        <w:t xml:space="preserve"> </w:t>
      </w:r>
      <w:r>
        <w:rPr>
          <w:b/>
        </w:rPr>
        <w:t>the</w:t>
      </w:r>
      <w:r>
        <w:rPr>
          <w:b/>
          <w:spacing w:val="-4"/>
        </w:rPr>
        <w:t xml:space="preserve"> </w:t>
      </w:r>
      <w:r>
        <w:rPr>
          <w:b/>
        </w:rPr>
        <w:t>family</w:t>
      </w:r>
      <w:r>
        <w:rPr>
          <w:b/>
          <w:spacing w:val="-8"/>
        </w:rPr>
        <w:t xml:space="preserve"> </w:t>
      </w:r>
      <w:r>
        <w:rPr>
          <w:b/>
        </w:rPr>
        <w:t>with these risks. This section must be completed if you have indicated a risk/s above.</w:t>
      </w:r>
    </w:p>
    <w:p w14:paraId="2787FE54" w14:textId="3359711C" w:rsidR="00743192" w:rsidRDefault="00743192">
      <w:pPr>
        <w:pStyle w:val="BodyText"/>
        <w:rPr>
          <w:b/>
          <w:sz w:val="11"/>
        </w:rPr>
      </w:pPr>
    </w:p>
    <w:p w14:paraId="0A26003F" w14:textId="77777777" w:rsidR="00743192" w:rsidRDefault="00743192">
      <w:pPr>
        <w:rPr>
          <w:sz w:val="11"/>
        </w:rPr>
      </w:pPr>
    </w:p>
    <w:tbl>
      <w:tblPr>
        <w:tblStyle w:val="TableGrid"/>
        <w:tblW w:w="9497" w:type="dxa"/>
        <w:tblInd w:w="1101" w:type="dxa"/>
        <w:tblLook w:val="04A0" w:firstRow="1" w:lastRow="0" w:firstColumn="1" w:lastColumn="0" w:noHBand="0" w:noVBand="1"/>
      </w:tblPr>
      <w:tblGrid>
        <w:gridCol w:w="9497"/>
      </w:tblGrid>
      <w:tr w:rsidR="00D5301C" w14:paraId="361EE716" w14:textId="77777777" w:rsidTr="00BA0C48">
        <w:trPr>
          <w:trHeight w:val="1620"/>
        </w:trPr>
        <w:tc>
          <w:tcPr>
            <w:tcW w:w="9497" w:type="dxa"/>
          </w:tcPr>
          <w:p w14:paraId="6478CD75" w14:textId="77777777" w:rsidR="00D5301C" w:rsidRDefault="00D5301C">
            <w:bookmarkStart w:id="1" w:name="_Hlk128072311"/>
          </w:p>
          <w:p w14:paraId="2B178DB8" w14:textId="77777777" w:rsidR="00D5301C" w:rsidRDefault="00D5301C"/>
          <w:p w14:paraId="6E89B274" w14:textId="77777777" w:rsidR="00D5301C" w:rsidRDefault="00D5301C"/>
          <w:p w14:paraId="3E538F3B" w14:textId="77777777" w:rsidR="00D5301C" w:rsidRDefault="00D5301C"/>
          <w:p w14:paraId="71F47C1D" w14:textId="77777777" w:rsidR="00D5301C" w:rsidRDefault="00D5301C"/>
          <w:p w14:paraId="51A5846D" w14:textId="77777777" w:rsidR="00D5301C" w:rsidRDefault="00D5301C"/>
          <w:p w14:paraId="44408C8E" w14:textId="77777777" w:rsidR="00D5301C" w:rsidRDefault="00D5301C"/>
          <w:p w14:paraId="0501B2AC" w14:textId="77777777" w:rsidR="00D5301C" w:rsidRDefault="00D5301C"/>
          <w:p w14:paraId="42C0BAC8" w14:textId="77777777" w:rsidR="00D5301C" w:rsidRDefault="00D5301C"/>
          <w:p w14:paraId="5BF92DCE" w14:textId="77777777" w:rsidR="00D5301C" w:rsidRDefault="00D5301C"/>
          <w:p w14:paraId="4B772DA5" w14:textId="1849A2D9" w:rsidR="00D5301C" w:rsidRPr="00BA0C48" w:rsidRDefault="00D5301C"/>
        </w:tc>
      </w:tr>
      <w:bookmarkEnd w:id="1"/>
    </w:tbl>
    <w:p w14:paraId="2787FE55" w14:textId="264041B8" w:rsidR="005F77DA" w:rsidRDefault="005F77DA">
      <w:pPr>
        <w:rPr>
          <w:sz w:val="11"/>
        </w:rPr>
        <w:sectPr w:rsidR="005F77DA">
          <w:pgSz w:w="11910" w:h="16840"/>
          <w:pgMar w:top="1560" w:right="620" w:bottom="1180" w:left="120" w:header="0" w:footer="993" w:gutter="0"/>
          <w:cols w:space="720"/>
        </w:sectPr>
      </w:pPr>
    </w:p>
    <w:p w14:paraId="2787FE56" w14:textId="77777777" w:rsidR="00743192" w:rsidRDefault="00854A5C">
      <w:pPr>
        <w:pStyle w:val="Heading2"/>
        <w:spacing w:before="74"/>
      </w:pPr>
      <w:r>
        <w:lastRenderedPageBreak/>
        <w:t>MEDIUM</w:t>
      </w:r>
      <w:r>
        <w:rPr>
          <w:spacing w:val="-6"/>
        </w:rPr>
        <w:t xml:space="preserve"> </w:t>
      </w:r>
      <w:r>
        <w:t>RISK</w:t>
      </w:r>
      <w:r>
        <w:rPr>
          <w:spacing w:val="-6"/>
        </w:rPr>
        <w:t xml:space="preserve"> </w:t>
      </w:r>
      <w:r>
        <w:rPr>
          <w:spacing w:val="-2"/>
        </w:rPr>
        <w:t>INDICATORS</w:t>
      </w:r>
    </w:p>
    <w:p w14:paraId="2787FE57" w14:textId="77777777" w:rsidR="00743192" w:rsidRDefault="00743192">
      <w:pPr>
        <w:pStyle w:val="BodyText"/>
        <w:rPr>
          <w:b/>
          <w:sz w:val="13"/>
        </w:r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5"/>
        <w:gridCol w:w="2679"/>
      </w:tblGrid>
      <w:tr w:rsidR="00743192" w14:paraId="2787FE5A" w14:textId="77777777">
        <w:trPr>
          <w:trHeight w:val="515"/>
        </w:trPr>
        <w:tc>
          <w:tcPr>
            <w:tcW w:w="6645" w:type="dxa"/>
            <w:shd w:val="clear" w:color="auto" w:fill="FFC000"/>
          </w:tcPr>
          <w:p w14:paraId="2787FE58" w14:textId="77777777" w:rsidR="00743192" w:rsidRDefault="00854A5C">
            <w:pPr>
              <w:pStyle w:val="TableParagraph"/>
              <w:spacing w:before="139"/>
              <w:rPr>
                <w:b/>
              </w:rPr>
            </w:pPr>
            <w:r>
              <w:rPr>
                <w:b/>
              </w:rPr>
              <w:t>Medium</w:t>
            </w:r>
            <w:r>
              <w:rPr>
                <w:b/>
                <w:spacing w:val="-4"/>
              </w:rPr>
              <w:t xml:space="preserve"> </w:t>
            </w:r>
            <w:r>
              <w:rPr>
                <w:b/>
              </w:rPr>
              <w:t>Risk</w:t>
            </w:r>
            <w:r>
              <w:rPr>
                <w:b/>
                <w:spacing w:val="-5"/>
              </w:rPr>
              <w:t xml:space="preserve"> </w:t>
            </w:r>
            <w:r>
              <w:rPr>
                <w:b/>
                <w:spacing w:val="-2"/>
              </w:rPr>
              <w:t>Indicators</w:t>
            </w:r>
          </w:p>
        </w:tc>
        <w:tc>
          <w:tcPr>
            <w:tcW w:w="2679" w:type="dxa"/>
            <w:shd w:val="clear" w:color="auto" w:fill="FFC000"/>
          </w:tcPr>
          <w:p w14:paraId="2787FE59" w14:textId="77777777" w:rsidR="00743192" w:rsidRDefault="00854A5C">
            <w:pPr>
              <w:pStyle w:val="TableParagraph"/>
              <w:spacing w:before="139"/>
              <w:rPr>
                <w:b/>
              </w:rPr>
            </w:pPr>
            <w:r>
              <w:rPr>
                <w:b/>
                <w:spacing w:val="-4"/>
              </w:rPr>
              <w:t>Tick</w:t>
            </w:r>
          </w:p>
        </w:tc>
      </w:tr>
      <w:tr w:rsidR="00743192" w14:paraId="2787FE5D" w14:textId="77777777">
        <w:trPr>
          <w:trHeight w:val="1024"/>
        </w:trPr>
        <w:tc>
          <w:tcPr>
            <w:tcW w:w="6645" w:type="dxa"/>
          </w:tcPr>
          <w:p w14:paraId="2787FE5B" w14:textId="77777777" w:rsidR="00743192" w:rsidRDefault="00854A5C">
            <w:pPr>
              <w:pStyle w:val="TableParagraph"/>
              <w:spacing w:before="144"/>
              <w:ind w:right="137"/>
            </w:pPr>
            <w:r>
              <w:t>Demonstrates</w:t>
            </w:r>
            <w:r>
              <w:rPr>
                <w:spacing w:val="-7"/>
              </w:rPr>
              <w:t xml:space="preserve"> </w:t>
            </w:r>
            <w:r>
              <w:t>support</w:t>
            </w:r>
            <w:r>
              <w:rPr>
                <w:spacing w:val="-7"/>
              </w:rPr>
              <w:t xml:space="preserve"> </w:t>
            </w:r>
            <w:r>
              <w:t>for</w:t>
            </w:r>
            <w:r>
              <w:rPr>
                <w:spacing w:val="-4"/>
              </w:rPr>
              <w:t xml:space="preserve"> </w:t>
            </w:r>
            <w:r>
              <w:t>and/or</w:t>
            </w:r>
            <w:r>
              <w:rPr>
                <w:spacing w:val="-6"/>
              </w:rPr>
              <w:t xml:space="preserve"> </w:t>
            </w:r>
            <w:r>
              <w:t>is</w:t>
            </w:r>
            <w:r>
              <w:rPr>
                <w:spacing w:val="-4"/>
              </w:rPr>
              <w:t xml:space="preserve"> </w:t>
            </w:r>
            <w:r>
              <w:t>articulating</w:t>
            </w:r>
            <w:r>
              <w:rPr>
                <w:spacing w:val="-3"/>
              </w:rPr>
              <w:t xml:space="preserve"> </w:t>
            </w:r>
            <w:r>
              <w:t>extreme</w:t>
            </w:r>
            <w:r>
              <w:rPr>
                <w:spacing w:val="-5"/>
              </w:rPr>
              <w:t xml:space="preserve"> </w:t>
            </w:r>
            <w:r>
              <w:t>views</w:t>
            </w:r>
            <w:r>
              <w:rPr>
                <w:spacing w:val="-3"/>
              </w:rPr>
              <w:t xml:space="preserve"> </w:t>
            </w:r>
            <w:r>
              <w:t>that are/may be of harm to themselves or others, and finds it difficult</w:t>
            </w:r>
            <w:r>
              <w:rPr>
                <w:spacing w:val="40"/>
              </w:rPr>
              <w:t xml:space="preserve"> </w:t>
            </w:r>
            <w:r>
              <w:t>to acknowledge other viewpoints</w:t>
            </w:r>
          </w:p>
        </w:tc>
        <w:tc>
          <w:tcPr>
            <w:tcW w:w="2679" w:type="dxa"/>
          </w:tcPr>
          <w:p w14:paraId="2787FE5C" w14:textId="77777777" w:rsidR="00743192" w:rsidRDefault="00743192">
            <w:pPr>
              <w:pStyle w:val="TableParagraph"/>
              <w:ind w:left="0"/>
              <w:rPr>
                <w:rFonts w:ascii="Times New Roman"/>
              </w:rPr>
            </w:pPr>
          </w:p>
        </w:tc>
      </w:tr>
      <w:tr w:rsidR="00743192" w14:paraId="2787FE60" w14:textId="77777777">
        <w:trPr>
          <w:trHeight w:val="1276"/>
        </w:trPr>
        <w:tc>
          <w:tcPr>
            <w:tcW w:w="6645" w:type="dxa"/>
          </w:tcPr>
          <w:p w14:paraId="2787FE5E" w14:textId="77777777" w:rsidR="00743192" w:rsidRDefault="00854A5C">
            <w:pPr>
              <w:pStyle w:val="TableParagraph"/>
              <w:spacing w:before="141"/>
            </w:pPr>
            <w:r>
              <w:t>Is showing interest in, and may have contact with individuals, groups,</w:t>
            </w:r>
            <w:r>
              <w:rPr>
                <w:spacing w:val="-4"/>
              </w:rPr>
              <w:t xml:space="preserve"> </w:t>
            </w:r>
            <w:r>
              <w:t>or</w:t>
            </w:r>
            <w:r>
              <w:rPr>
                <w:spacing w:val="-4"/>
              </w:rPr>
              <w:t xml:space="preserve"> </w:t>
            </w:r>
            <w:proofErr w:type="spellStart"/>
            <w:r>
              <w:t>organisations</w:t>
            </w:r>
            <w:proofErr w:type="spellEnd"/>
            <w:r>
              <w:rPr>
                <w:spacing w:val="-5"/>
              </w:rPr>
              <w:t xml:space="preserve"> </w:t>
            </w:r>
            <w:r>
              <w:t>that</w:t>
            </w:r>
            <w:r>
              <w:rPr>
                <w:spacing w:val="-4"/>
              </w:rPr>
              <w:t xml:space="preserve"> </w:t>
            </w:r>
            <w:r>
              <w:t>are</w:t>
            </w:r>
            <w:r>
              <w:rPr>
                <w:spacing w:val="-7"/>
              </w:rPr>
              <w:t xml:space="preserve"> </w:t>
            </w:r>
            <w:r>
              <w:t>known</w:t>
            </w:r>
            <w:r>
              <w:rPr>
                <w:spacing w:val="-3"/>
              </w:rPr>
              <w:t xml:space="preserve"> </w:t>
            </w:r>
            <w:r>
              <w:t>to</w:t>
            </w:r>
            <w:r>
              <w:rPr>
                <w:spacing w:val="-3"/>
              </w:rPr>
              <w:t xml:space="preserve"> </w:t>
            </w:r>
            <w:r>
              <w:t>hold</w:t>
            </w:r>
            <w:r>
              <w:rPr>
                <w:spacing w:val="-3"/>
              </w:rPr>
              <w:t xml:space="preserve"> </w:t>
            </w:r>
            <w:r>
              <w:t>harmful</w:t>
            </w:r>
            <w:r>
              <w:rPr>
                <w:spacing w:val="-4"/>
              </w:rPr>
              <w:t xml:space="preserve"> </w:t>
            </w:r>
            <w:r>
              <w:t>extreme views and/or undertake</w:t>
            </w:r>
            <w:r>
              <w:rPr>
                <w:spacing w:val="-1"/>
              </w:rPr>
              <w:t xml:space="preserve"> </w:t>
            </w:r>
            <w:r>
              <w:t>harmful acts based on those views; this includes family members</w:t>
            </w:r>
          </w:p>
        </w:tc>
        <w:tc>
          <w:tcPr>
            <w:tcW w:w="2679" w:type="dxa"/>
          </w:tcPr>
          <w:p w14:paraId="2787FE5F" w14:textId="77777777" w:rsidR="00743192" w:rsidRDefault="00743192">
            <w:pPr>
              <w:pStyle w:val="TableParagraph"/>
              <w:ind w:left="0"/>
              <w:rPr>
                <w:rFonts w:ascii="Times New Roman"/>
              </w:rPr>
            </w:pPr>
          </w:p>
        </w:tc>
      </w:tr>
      <w:tr w:rsidR="00743192" w14:paraId="2787FE63" w14:textId="77777777">
        <w:trPr>
          <w:trHeight w:val="1274"/>
        </w:trPr>
        <w:tc>
          <w:tcPr>
            <w:tcW w:w="6645" w:type="dxa"/>
          </w:tcPr>
          <w:p w14:paraId="2787FE61" w14:textId="77777777" w:rsidR="00743192" w:rsidRDefault="00854A5C">
            <w:pPr>
              <w:pStyle w:val="TableParagraph"/>
              <w:spacing w:before="141"/>
              <w:ind w:right="114"/>
            </w:pPr>
            <w:r>
              <w:t>Is starting to disengage with wider activities and interests and spending</w:t>
            </w:r>
            <w:r>
              <w:rPr>
                <w:spacing w:val="-4"/>
              </w:rPr>
              <w:t xml:space="preserve"> </w:t>
            </w:r>
            <w:r>
              <w:t>more</w:t>
            </w:r>
            <w:r>
              <w:rPr>
                <w:spacing w:val="-6"/>
              </w:rPr>
              <w:t xml:space="preserve"> </w:t>
            </w:r>
            <w:r>
              <w:t>time</w:t>
            </w:r>
            <w:r>
              <w:rPr>
                <w:spacing w:val="-6"/>
              </w:rPr>
              <w:t xml:space="preserve"> </w:t>
            </w:r>
            <w:r>
              <w:t>focusing</w:t>
            </w:r>
            <w:r>
              <w:rPr>
                <w:spacing w:val="-3"/>
              </w:rPr>
              <w:t xml:space="preserve"> </w:t>
            </w:r>
            <w:r>
              <w:t>on</w:t>
            </w:r>
            <w:r>
              <w:rPr>
                <w:spacing w:val="-6"/>
              </w:rPr>
              <w:t xml:space="preserve"> </w:t>
            </w:r>
            <w:r>
              <w:t>a</w:t>
            </w:r>
            <w:r>
              <w:rPr>
                <w:spacing w:val="-4"/>
              </w:rPr>
              <w:t xml:space="preserve"> </w:t>
            </w:r>
            <w:r>
              <w:t>particular</w:t>
            </w:r>
            <w:r>
              <w:rPr>
                <w:spacing w:val="-5"/>
              </w:rPr>
              <w:t xml:space="preserve"> </w:t>
            </w:r>
            <w:r>
              <w:t>issue,</w:t>
            </w:r>
            <w:r>
              <w:rPr>
                <w:spacing w:val="-3"/>
              </w:rPr>
              <w:t xml:space="preserve"> </w:t>
            </w:r>
            <w:r>
              <w:t>viewpoint</w:t>
            </w:r>
            <w:r>
              <w:rPr>
                <w:spacing w:val="-4"/>
              </w:rPr>
              <w:t xml:space="preserve"> </w:t>
            </w:r>
            <w:r>
              <w:t xml:space="preserve">or way of living that may be unhealthy and harmful to the CYP or </w:t>
            </w:r>
            <w:r>
              <w:rPr>
                <w:spacing w:val="-2"/>
              </w:rPr>
              <w:t>others</w:t>
            </w:r>
          </w:p>
        </w:tc>
        <w:tc>
          <w:tcPr>
            <w:tcW w:w="2679" w:type="dxa"/>
          </w:tcPr>
          <w:p w14:paraId="2787FE62" w14:textId="77777777" w:rsidR="00743192" w:rsidRDefault="00743192">
            <w:pPr>
              <w:pStyle w:val="TableParagraph"/>
              <w:ind w:left="0"/>
              <w:rPr>
                <w:rFonts w:ascii="Times New Roman"/>
              </w:rPr>
            </w:pPr>
          </w:p>
        </w:tc>
      </w:tr>
      <w:tr w:rsidR="00743192" w14:paraId="2787FE66" w14:textId="77777777">
        <w:trPr>
          <w:trHeight w:val="770"/>
        </w:trPr>
        <w:tc>
          <w:tcPr>
            <w:tcW w:w="6645" w:type="dxa"/>
          </w:tcPr>
          <w:p w14:paraId="2787FE64" w14:textId="77777777" w:rsidR="00743192" w:rsidRDefault="00854A5C">
            <w:pPr>
              <w:pStyle w:val="TableParagraph"/>
              <w:spacing w:before="144"/>
            </w:pPr>
            <w:r>
              <w:t>Is</w:t>
            </w:r>
            <w:r>
              <w:rPr>
                <w:spacing w:val="-2"/>
              </w:rPr>
              <w:t xml:space="preserve"> </w:t>
            </w:r>
            <w:r>
              <w:t>isolated</w:t>
            </w:r>
            <w:r>
              <w:rPr>
                <w:spacing w:val="-7"/>
              </w:rPr>
              <w:t xml:space="preserve"> </w:t>
            </w:r>
            <w:r>
              <w:t>from</w:t>
            </w:r>
            <w:r>
              <w:rPr>
                <w:spacing w:val="-7"/>
              </w:rPr>
              <w:t xml:space="preserve"> </w:t>
            </w:r>
            <w:r>
              <w:t>family,</w:t>
            </w:r>
            <w:r>
              <w:rPr>
                <w:spacing w:val="-4"/>
              </w:rPr>
              <w:t xml:space="preserve"> </w:t>
            </w:r>
            <w:r>
              <w:t>friends,</w:t>
            </w:r>
            <w:r>
              <w:rPr>
                <w:spacing w:val="-2"/>
              </w:rPr>
              <w:t xml:space="preserve"> </w:t>
            </w:r>
            <w:r>
              <w:t>peer</w:t>
            </w:r>
            <w:r>
              <w:rPr>
                <w:spacing w:val="-2"/>
              </w:rPr>
              <w:t xml:space="preserve"> </w:t>
            </w:r>
            <w:r>
              <w:t>and</w:t>
            </w:r>
            <w:r>
              <w:rPr>
                <w:spacing w:val="-5"/>
              </w:rPr>
              <w:t xml:space="preserve"> </w:t>
            </w:r>
            <w:r>
              <w:t>peer</w:t>
            </w:r>
            <w:r>
              <w:rPr>
                <w:spacing w:val="-7"/>
              </w:rPr>
              <w:t xml:space="preserve"> </w:t>
            </w:r>
            <w:r>
              <w:t>groups</w:t>
            </w:r>
            <w:r>
              <w:rPr>
                <w:spacing w:val="-2"/>
              </w:rPr>
              <w:t xml:space="preserve"> </w:t>
            </w:r>
            <w:r>
              <w:t>and/or</w:t>
            </w:r>
            <w:r>
              <w:rPr>
                <w:spacing w:val="-2"/>
              </w:rPr>
              <w:t xml:space="preserve"> </w:t>
            </w:r>
            <w:r>
              <w:t>is</w:t>
            </w:r>
            <w:r>
              <w:rPr>
                <w:spacing w:val="-5"/>
              </w:rPr>
              <w:t xml:space="preserve"> </w:t>
            </w:r>
            <w:r>
              <w:t>not forthcoming about how and who they spend their spare time with</w:t>
            </w:r>
          </w:p>
        </w:tc>
        <w:tc>
          <w:tcPr>
            <w:tcW w:w="2679" w:type="dxa"/>
          </w:tcPr>
          <w:p w14:paraId="2787FE65" w14:textId="77777777" w:rsidR="00743192" w:rsidRDefault="00743192">
            <w:pPr>
              <w:pStyle w:val="TableParagraph"/>
              <w:ind w:left="0"/>
              <w:rPr>
                <w:rFonts w:ascii="Times New Roman"/>
              </w:rPr>
            </w:pPr>
          </w:p>
        </w:tc>
      </w:tr>
      <w:tr w:rsidR="00743192" w14:paraId="2787FE6A" w14:textId="77777777">
        <w:trPr>
          <w:trHeight w:val="1674"/>
        </w:trPr>
        <w:tc>
          <w:tcPr>
            <w:tcW w:w="6645" w:type="dxa"/>
          </w:tcPr>
          <w:p w14:paraId="2787FE67" w14:textId="77777777" w:rsidR="00743192" w:rsidRDefault="00854A5C">
            <w:pPr>
              <w:pStyle w:val="TableParagraph"/>
              <w:spacing w:before="144"/>
            </w:pPr>
            <w:r>
              <w:t>Is</w:t>
            </w:r>
            <w:r>
              <w:rPr>
                <w:spacing w:val="-3"/>
              </w:rPr>
              <w:t xml:space="preserve"> </w:t>
            </w:r>
            <w:r>
              <w:t>accessing</w:t>
            </w:r>
            <w:r>
              <w:rPr>
                <w:spacing w:val="-2"/>
              </w:rPr>
              <w:t xml:space="preserve"> </w:t>
            </w:r>
            <w:r>
              <w:t>and/or</w:t>
            </w:r>
            <w:r>
              <w:rPr>
                <w:spacing w:val="-5"/>
              </w:rPr>
              <w:t xml:space="preserve"> </w:t>
            </w:r>
            <w:r>
              <w:t>sharing</w:t>
            </w:r>
            <w:r>
              <w:rPr>
                <w:spacing w:val="-4"/>
              </w:rPr>
              <w:t xml:space="preserve"> </w:t>
            </w:r>
            <w:r>
              <w:t>material</w:t>
            </w:r>
            <w:r>
              <w:rPr>
                <w:spacing w:val="-4"/>
              </w:rPr>
              <w:t xml:space="preserve"> </w:t>
            </w:r>
            <w:r>
              <w:t>of</w:t>
            </w:r>
            <w:r>
              <w:rPr>
                <w:spacing w:val="-2"/>
              </w:rPr>
              <w:t xml:space="preserve"> </w:t>
            </w:r>
            <w:r>
              <w:t>an</w:t>
            </w:r>
            <w:r>
              <w:rPr>
                <w:spacing w:val="-6"/>
              </w:rPr>
              <w:t xml:space="preserve"> </w:t>
            </w:r>
            <w:r>
              <w:t>extremist</w:t>
            </w:r>
            <w:r>
              <w:rPr>
                <w:spacing w:val="-2"/>
              </w:rPr>
              <w:t xml:space="preserve"> </w:t>
            </w:r>
            <w:r>
              <w:t>nature</w:t>
            </w:r>
            <w:r>
              <w:rPr>
                <w:spacing w:val="-6"/>
              </w:rPr>
              <w:t xml:space="preserve"> </w:t>
            </w:r>
            <w:r>
              <w:t>that</w:t>
            </w:r>
            <w:r>
              <w:rPr>
                <w:spacing w:val="-2"/>
              </w:rPr>
              <w:t xml:space="preserve"> </w:t>
            </w:r>
            <w:r>
              <w:t>is harmful to themselves and/or others</w:t>
            </w:r>
          </w:p>
          <w:p w14:paraId="2787FE68" w14:textId="77777777" w:rsidR="00743192" w:rsidRDefault="00854A5C">
            <w:pPr>
              <w:pStyle w:val="TableParagraph"/>
              <w:spacing w:before="142"/>
              <w:ind w:right="114"/>
            </w:pPr>
            <w:r>
              <w:t>e.g. that encourages people to develop harmful views about others</w:t>
            </w:r>
            <w:r>
              <w:rPr>
                <w:spacing w:val="-6"/>
              </w:rPr>
              <w:t xml:space="preserve"> </w:t>
            </w:r>
            <w:r>
              <w:t>that</w:t>
            </w:r>
            <w:r>
              <w:rPr>
                <w:spacing w:val="-3"/>
              </w:rPr>
              <w:t xml:space="preserve"> </w:t>
            </w:r>
            <w:r>
              <w:t>encourages</w:t>
            </w:r>
            <w:r>
              <w:rPr>
                <w:spacing w:val="-6"/>
              </w:rPr>
              <w:t xml:space="preserve"> </w:t>
            </w:r>
            <w:r>
              <w:t>people</w:t>
            </w:r>
            <w:r>
              <w:rPr>
                <w:spacing w:val="-4"/>
              </w:rPr>
              <w:t xml:space="preserve"> </w:t>
            </w:r>
            <w:r>
              <w:t>to</w:t>
            </w:r>
            <w:r>
              <w:rPr>
                <w:spacing w:val="-4"/>
              </w:rPr>
              <w:t xml:space="preserve"> </w:t>
            </w:r>
            <w:r>
              <w:t>isolate</w:t>
            </w:r>
            <w:r>
              <w:rPr>
                <w:spacing w:val="-6"/>
              </w:rPr>
              <w:t xml:space="preserve"> </w:t>
            </w:r>
            <w:r>
              <w:t>themselves</w:t>
            </w:r>
            <w:r>
              <w:rPr>
                <w:spacing w:val="-4"/>
              </w:rPr>
              <w:t xml:space="preserve"> </w:t>
            </w:r>
            <w:r>
              <w:t>and</w:t>
            </w:r>
            <w:r>
              <w:rPr>
                <w:spacing w:val="-4"/>
              </w:rPr>
              <w:t xml:space="preserve"> </w:t>
            </w:r>
            <w:r>
              <w:t>narrow their viewpoints, etc.</w:t>
            </w:r>
          </w:p>
        </w:tc>
        <w:tc>
          <w:tcPr>
            <w:tcW w:w="2679" w:type="dxa"/>
          </w:tcPr>
          <w:p w14:paraId="2787FE69" w14:textId="77777777" w:rsidR="00743192" w:rsidRDefault="00743192">
            <w:pPr>
              <w:pStyle w:val="TableParagraph"/>
              <w:ind w:left="0"/>
              <w:rPr>
                <w:rFonts w:ascii="Times New Roman"/>
              </w:rPr>
            </w:pPr>
          </w:p>
        </w:tc>
      </w:tr>
      <w:tr w:rsidR="00743192" w14:paraId="2787FE6D" w14:textId="77777777">
        <w:trPr>
          <w:trHeight w:val="1022"/>
        </w:trPr>
        <w:tc>
          <w:tcPr>
            <w:tcW w:w="6645" w:type="dxa"/>
          </w:tcPr>
          <w:p w14:paraId="2787FE6B" w14:textId="77777777" w:rsidR="00743192" w:rsidRDefault="00854A5C">
            <w:pPr>
              <w:pStyle w:val="TableParagraph"/>
              <w:spacing w:before="141"/>
              <w:ind w:right="114"/>
            </w:pPr>
            <w:r>
              <w:t>Has mental health concerns or developmental disorders (e.g. ASD)</w:t>
            </w:r>
            <w:r>
              <w:rPr>
                <w:spacing w:val="-3"/>
              </w:rPr>
              <w:t xml:space="preserve"> </w:t>
            </w:r>
            <w:r>
              <w:t>that</w:t>
            </w:r>
            <w:r>
              <w:rPr>
                <w:spacing w:val="-5"/>
              </w:rPr>
              <w:t xml:space="preserve"> </w:t>
            </w:r>
            <w:r>
              <w:t>make</w:t>
            </w:r>
            <w:r>
              <w:rPr>
                <w:spacing w:val="-6"/>
              </w:rPr>
              <w:t xml:space="preserve"> </w:t>
            </w:r>
            <w:r>
              <w:t>the</w:t>
            </w:r>
            <w:r>
              <w:rPr>
                <w:spacing w:val="-6"/>
              </w:rPr>
              <w:t xml:space="preserve"> </w:t>
            </w:r>
            <w:r>
              <w:t>CYP</w:t>
            </w:r>
            <w:r>
              <w:rPr>
                <w:spacing w:val="-4"/>
              </w:rPr>
              <w:t xml:space="preserve"> </w:t>
            </w:r>
            <w:r>
              <w:t>vulnerable</w:t>
            </w:r>
            <w:r>
              <w:rPr>
                <w:spacing w:val="-4"/>
              </w:rPr>
              <w:t xml:space="preserve"> </w:t>
            </w:r>
            <w:r>
              <w:t>to</w:t>
            </w:r>
            <w:r>
              <w:rPr>
                <w:spacing w:val="-4"/>
              </w:rPr>
              <w:t xml:space="preserve"> </w:t>
            </w:r>
            <w:r>
              <w:t>developing</w:t>
            </w:r>
            <w:r>
              <w:rPr>
                <w:spacing w:val="-4"/>
              </w:rPr>
              <w:t xml:space="preserve"> </w:t>
            </w:r>
            <w:r>
              <w:t>extreme</w:t>
            </w:r>
            <w:r>
              <w:rPr>
                <w:spacing w:val="-6"/>
              </w:rPr>
              <w:t xml:space="preserve"> </w:t>
            </w:r>
            <w:r>
              <w:t>views that are harmful to themselves or others</w:t>
            </w:r>
          </w:p>
        </w:tc>
        <w:tc>
          <w:tcPr>
            <w:tcW w:w="2679" w:type="dxa"/>
          </w:tcPr>
          <w:p w14:paraId="2787FE6C" w14:textId="77777777" w:rsidR="00743192" w:rsidRDefault="00743192">
            <w:pPr>
              <w:pStyle w:val="TableParagraph"/>
              <w:ind w:left="0"/>
              <w:rPr>
                <w:rFonts w:ascii="Times New Roman"/>
              </w:rPr>
            </w:pPr>
          </w:p>
        </w:tc>
      </w:tr>
      <w:tr w:rsidR="00743192" w14:paraId="2787FE70" w14:textId="77777777">
        <w:trPr>
          <w:trHeight w:val="1021"/>
        </w:trPr>
        <w:tc>
          <w:tcPr>
            <w:tcW w:w="6645" w:type="dxa"/>
          </w:tcPr>
          <w:p w14:paraId="2787FE6E" w14:textId="77777777" w:rsidR="00743192" w:rsidRDefault="00854A5C">
            <w:pPr>
              <w:pStyle w:val="TableParagraph"/>
              <w:spacing w:before="141"/>
            </w:pPr>
            <w:r>
              <w:t>Has</w:t>
            </w:r>
            <w:r>
              <w:rPr>
                <w:spacing w:val="-4"/>
              </w:rPr>
              <w:t xml:space="preserve"> </w:t>
            </w:r>
            <w:r>
              <w:t>alcohol</w:t>
            </w:r>
            <w:r>
              <w:rPr>
                <w:spacing w:val="-5"/>
              </w:rPr>
              <w:t xml:space="preserve"> </w:t>
            </w:r>
            <w:r>
              <w:t>and/or</w:t>
            </w:r>
            <w:r>
              <w:rPr>
                <w:spacing w:val="-3"/>
              </w:rPr>
              <w:t xml:space="preserve"> </w:t>
            </w:r>
            <w:r>
              <w:t>substance</w:t>
            </w:r>
            <w:r>
              <w:rPr>
                <w:spacing w:val="-4"/>
              </w:rPr>
              <w:t xml:space="preserve"> </w:t>
            </w:r>
            <w:r>
              <w:t>abuse</w:t>
            </w:r>
            <w:r>
              <w:rPr>
                <w:spacing w:val="-3"/>
              </w:rPr>
              <w:t xml:space="preserve"> </w:t>
            </w:r>
            <w:r>
              <w:t>issues</w:t>
            </w:r>
            <w:r>
              <w:rPr>
                <w:spacing w:val="-6"/>
              </w:rPr>
              <w:t xml:space="preserve"> </w:t>
            </w:r>
            <w:r>
              <w:t>that</w:t>
            </w:r>
            <w:r>
              <w:rPr>
                <w:spacing w:val="-7"/>
              </w:rPr>
              <w:t xml:space="preserve"> </w:t>
            </w:r>
            <w:r>
              <w:t>makes</w:t>
            </w:r>
            <w:r>
              <w:rPr>
                <w:spacing w:val="-6"/>
              </w:rPr>
              <w:t xml:space="preserve"> </w:t>
            </w:r>
            <w:r>
              <w:t>the</w:t>
            </w:r>
            <w:r>
              <w:rPr>
                <w:spacing w:val="-5"/>
              </w:rPr>
              <w:t xml:space="preserve"> </w:t>
            </w:r>
            <w:r>
              <w:t>CYP vulnerable to developing extreme views that are harmful to themselves or others</w:t>
            </w:r>
          </w:p>
        </w:tc>
        <w:tc>
          <w:tcPr>
            <w:tcW w:w="2679" w:type="dxa"/>
          </w:tcPr>
          <w:p w14:paraId="2787FE6F" w14:textId="77777777" w:rsidR="00743192" w:rsidRDefault="00743192">
            <w:pPr>
              <w:pStyle w:val="TableParagraph"/>
              <w:ind w:left="0"/>
              <w:rPr>
                <w:rFonts w:ascii="Times New Roman"/>
              </w:rPr>
            </w:pPr>
          </w:p>
        </w:tc>
      </w:tr>
      <w:tr w:rsidR="00743192" w14:paraId="2787FE73" w14:textId="77777777">
        <w:trPr>
          <w:trHeight w:val="1024"/>
        </w:trPr>
        <w:tc>
          <w:tcPr>
            <w:tcW w:w="6645" w:type="dxa"/>
          </w:tcPr>
          <w:p w14:paraId="2787FE71" w14:textId="77777777" w:rsidR="00743192" w:rsidRDefault="00854A5C">
            <w:pPr>
              <w:pStyle w:val="TableParagraph"/>
              <w:spacing w:before="144"/>
              <w:ind w:right="215"/>
              <w:jc w:val="both"/>
            </w:pPr>
            <w:r>
              <w:t>Is</w:t>
            </w:r>
            <w:r>
              <w:rPr>
                <w:spacing w:val="-3"/>
              </w:rPr>
              <w:t xml:space="preserve"> </w:t>
            </w:r>
            <w:r>
              <w:t>at</w:t>
            </w:r>
            <w:r>
              <w:rPr>
                <w:spacing w:val="-4"/>
              </w:rPr>
              <w:t xml:space="preserve"> </w:t>
            </w:r>
            <w:r>
              <w:t>risk</w:t>
            </w:r>
            <w:r>
              <w:rPr>
                <w:spacing w:val="-3"/>
              </w:rPr>
              <w:t xml:space="preserve"> </w:t>
            </w:r>
            <w:r>
              <w:t>from</w:t>
            </w:r>
            <w:r>
              <w:rPr>
                <w:spacing w:val="-2"/>
              </w:rPr>
              <w:t xml:space="preserve"> </w:t>
            </w:r>
            <w:r>
              <w:t>harmful</w:t>
            </w:r>
            <w:r>
              <w:rPr>
                <w:spacing w:val="-4"/>
              </w:rPr>
              <w:t xml:space="preserve"> </w:t>
            </w:r>
            <w:r>
              <w:t>cultural</w:t>
            </w:r>
            <w:r>
              <w:rPr>
                <w:spacing w:val="-4"/>
              </w:rPr>
              <w:t xml:space="preserve"> </w:t>
            </w:r>
            <w:r>
              <w:t>practices.</w:t>
            </w:r>
            <w:r>
              <w:rPr>
                <w:spacing w:val="40"/>
              </w:rPr>
              <w:t xml:space="preserve"> </w:t>
            </w:r>
            <w:r>
              <w:t>Please</w:t>
            </w:r>
            <w:r>
              <w:rPr>
                <w:spacing w:val="-4"/>
              </w:rPr>
              <w:t xml:space="preserve"> </w:t>
            </w:r>
            <w:r>
              <w:t>state</w:t>
            </w:r>
            <w:r>
              <w:rPr>
                <w:spacing w:val="-5"/>
              </w:rPr>
              <w:t xml:space="preserve"> </w:t>
            </w:r>
            <w:r>
              <w:t>the</w:t>
            </w:r>
            <w:r>
              <w:rPr>
                <w:spacing w:val="-5"/>
              </w:rPr>
              <w:t xml:space="preserve"> </w:t>
            </w:r>
            <w:r>
              <w:t>type</w:t>
            </w:r>
            <w:r>
              <w:rPr>
                <w:spacing w:val="-4"/>
              </w:rPr>
              <w:t xml:space="preserve"> </w:t>
            </w:r>
            <w:r>
              <w:t>of risk</w:t>
            </w:r>
            <w:r>
              <w:rPr>
                <w:spacing w:val="-1"/>
              </w:rPr>
              <w:t xml:space="preserve"> </w:t>
            </w:r>
            <w:r>
              <w:t>e.g.</w:t>
            </w:r>
            <w:r>
              <w:rPr>
                <w:spacing w:val="-3"/>
              </w:rPr>
              <w:t xml:space="preserve"> </w:t>
            </w:r>
            <w:r>
              <w:t>FGM, Forced</w:t>
            </w:r>
            <w:r>
              <w:rPr>
                <w:spacing w:val="-2"/>
              </w:rPr>
              <w:t xml:space="preserve"> </w:t>
            </w:r>
            <w:r>
              <w:t>Marriage,</w:t>
            </w:r>
            <w:r>
              <w:rPr>
                <w:spacing w:val="-3"/>
              </w:rPr>
              <w:t xml:space="preserve"> </w:t>
            </w:r>
            <w:r>
              <w:t>removal</w:t>
            </w:r>
            <w:r>
              <w:rPr>
                <w:spacing w:val="-5"/>
              </w:rPr>
              <w:t xml:space="preserve"> </w:t>
            </w:r>
            <w:r>
              <w:t>from</w:t>
            </w:r>
            <w:r>
              <w:rPr>
                <w:spacing w:val="-1"/>
              </w:rPr>
              <w:t xml:space="preserve"> </w:t>
            </w:r>
            <w:r>
              <w:t xml:space="preserve">education, </w:t>
            </w:r>
            <w:proofErr w:type="spellStart"/>
            <w:proofErr w:type="gramStart"/>
            <w:r>
              <w:t>honour</w:t>
            </w:r>
            <w:proofErr w:type="spellEnd"/>
            <w:r>
              <w:t xml:space="preserve"> based</w:t>
            </w:r>
            <w:proofErr w:type="gramEnd"/>
            <w:r>
              <w:t xml:space="preserve"> violence, abuse linked to faith or belief, etc.</w:t>
            </w:r>
          </w:p>
        </w:tc>
        <w:tc>
          <w:tcPr>
            <w:tcW w:w="2679" w:type="dxa"/>
          </w:tcPr>
          <w:p w14:paraId="2787FE72" w14:textId="77777777" w:rsidR="00743192" w:rsidRDefault="00743192">
            <w:pPr>
              <w:pStyle w:val="TableParagraph"/>
              <w:ind w:left="0"/>
              <w:rPr>
                <w:rFonts w:ascii="Times New Roman"/>
              </w:rPr>
            </w:pPr>
          </w:p>
        </w:tc>
      </w:tr>
    </w:tbl>
    <w:p w14:paraId="2787FE74" w14:textId="77777777" w:rsidR="00743192" w:rsidRDefault="00743192">
      <w:pPr>
        <w:pStyle w:val="BodyText"/>
        <w:rPr>
          <w:b/>
          <w:sz w:val="24"/>
        </w:rPr>
      </w:pPr>
    </w:p>
    <w:p w14:paraId="2787FE75" w14:textId="77777777" w:rsidR="00743192" w:rsidRDefault="00743192">
      <w:pPr>
        <w:pStyle w:val="BodyText"/>
        <w:spacing w:before="10"/>
        <w:rPr>
          <w:b/>
        </w:rPr>
      </w:pPr>
    </w:p>
    <w:p w14:paraId="2787FE76" w14:textId="09C9B47A" w:rsidR="00743192" w:rsidRDefault="00854A5C">
      <w:pPr>
        <w:ind w:left="1041"/>
        <w:rPr>
          <w:b/>
        </w:rPr>
      </w:pPr>
      <w:r>
        <w:rPr>
          <w:b/>
        </w:rPr>
        <w:t>MEDIUM</w:t>
      </w:r>
      <w:r>
        <w:rPr>
          <w:b/>
          <w:spacing w:val="-8"/>
        </w:rPr>
        <w:t xml:space="preserve"> </w:t>
      </w:r>
      <w:r>
        <w:rPr>
          <w:b/>
        </w:rPr>
        <w:t>RIS</w:t>
      </w:r>
      <w:r w:rsidR="00FA22AF">
        <w:rPr>
          <w:b/>
        </w:rPr>
        <w:t xml:space="preserve">K </w:t>
      </w:r>
      <w:r>
        <w:rPr>
          <w:b/>
        </w:rPr>
        <w:t>SUMMARY</w:t>
      </w:r>
      <w:r>
        <w:rPr>
          <w:b/>
          <w:spacing w:val="-7"/>
        </w:rPr>
        <w:t xml:space="preserve"> </w:t>
      </w:r>
      <w:r>
        <w:rPr>
          <w:b/>
        </w:rPr>
        <w:t>OF</w:t>
      </w:r>
      <w:r>
        <w:rPr>
          <w:b/>
          <w:spacing w:val="-7"/>
        </w:rPr>
        <w:t xml:space="preserve"> </w:t>
      </w:r>
      <w:r>
        <w:rPr>
          <w:b/>
        </w:rPr>
        <w:t>EVIDENCE</w:t>
      </w:r>
      <w:r>
        <w:rPr>
          <w:b/>
          <w:spacing w:val="-5"/>
        </w:rPr>
        <w:t xml:space="preserve"> </w:t>
      </w:r>
      <w:r>
        <w:rPr>
          <w:b/>
          <w:spacing w:val="-10"/>
        </w:rPr>
        <w:t>–</w:t>
      </w:r>
    </w:p>
    <w:p w14:paraId="2787FE77" w14:textId="77777777" w:rsidR="00743192" w:rsidRDefault="00854A5C">
      <w:pPr>
        <w:spacing w:before="146"/>
        <w:ind w:left="1041" w:right="674"/>
        <w:jc w:val="both"/>
        <w:rPr>
          <w:b/>
        </w:rPr>
      </w:pPr>
      <w:r>
        <w:rPr>
          <w:b/>
        </w:rPr>
        <w:t>Please</w:t>
      </w:r>
      <w:r>
        <w:rPr>
          <w:b/>
          <w:spacing w:val="-3"/>
        </w:rPr>
        <w:t xml:space="preserve"> </w:t>
      </w:r>
      <w:proofErr w:type="spellStart"/>
      <w:r>
        <w:rPr>
          <w:b/>
        </w:rPr>
        <w:t>summarise</w:t>
      </w:r>
      <w:proofErr w:type="spellEnd"/>
      <w:r>
        <w:rPr>
          <w:b/>
          <w:spacing w:val="-7"/>
        </w:rPr>
        <w:t xml:space="preserve"> </w:t>
      </w:r>
      <w:r>
        <w:rPr>
          <w:b/>
        </w:rPr>
        <w:t>what</w:t>
      </w:r>
      <w:r>
        <w:rPr>
          <w:b/>
          <w:spacing w:val="-2"/>
        </w:rPr>
        <w:t xml:space="preserve"> </w:t>
      </w:r>
      <w:r>
        <w:rPr>
          <w:b/>
        </w:rPr>
        <w:t>evidence</w:t>
      </w:r>
      <w:r>
        <w:rPr>
          <w:b/>
          <w:spacing w:val="-3"/>
        </w:rPr>
        <w:t xml:space="preserve"> </w:t>
      </w:r>
      <w:r>
        <w:rPr>
          <w:b/>
        </w:rPr>
        <w:t>you</w:t>
      </w:r>
      <w:r>
        <w:rPr>
          <w:b/>
          <w:spacing w:val="-3"/>
        </w:rPr>
        <w:t xml:space="preserve"> </w:t>
      </w:r>
      <w:r>
        <w:rPr>
          <w:b/>
        </w:rPr>
        <w:t>have</w:t>
      </w:r>
      <w:r>
        <w:rPr>
          <w:b/>
          <w:spacing w:val="-3"/>
        </w:rPr>
        <w:t xml:space="preserve"> </w:t>
      </w:r>
      <w:r>
        <w:rPr>
          <w:b/>
        </w:rPr>
        <w:t>regarding</w:t>
      </w:r>
      <w:r>
        <w:rPr>
          <w:b/>
          <w:spacing w:val="-5"/>
        </w:rPr>
        <w:t xml:space="preserve"> </w:t>
      </w:r>
      <w:r>
        <w:rPr>
          <w:b/>
        </w:rPr>
        <w:t>the</w:t>
      </w:r>
      <w:r>
        <w:rPr>
          <w:b/>
          <w:spacing w:val="-5"/>
        </w:rPr>
        <w:t xml:space="preserve"> </w:t>
      </w:r>
      <w:r>
        <w:rPr>
          <w:b/>
        </w:rPr>
        <w:t>medium</w:t>
      </w:r>
      <w:r>
        <w:rPr>
          <w:b/>
          <w:spacing w:val="-4"/>
        </w:rPr>
        <w:t xml:space="preserve"> </w:t>
      </w:r>
      <w:r>
        <w:rPr>
          <w:b/>
        </w:rPr>
        <w:t>risk</w:t>
      </w:r>
      <w:r>
        <w:rPr>
          <w:b/>
          <w:spacing w:val="-3"/>
        </w:rPr>
        <w:t xml:space="preserve"> </w:t>
      </w:r>
      <w:r>
        <w:rPr>
          <w:b/>
        </w:rPr>
        <w:t>indicators</w:t>
      </w:r>
      <w:r>
        <w:rPr>
          <w:b/>
          <w:spacing w:val="-5"/>
        </w:rPr>
        <w:t xml:space="preserve"> </w:t>
      </w:r>
      <w:r>
        <w:rPr>
          <w:b/>
        </w:rPr>
        <w:t>you</w:t>
      </w:r>
      <w:r>
        <w:rPr>
          <w:b/>
          <w:spacing w:val="-3"/>
        </w:rPr>
        <w:t xml:space="preserve"> </w:t>
      </w:r>
      <w:r>
        <w:rPr>
          <w:b/>
        </w:rPr>
        <w:t>have ticked</w:t>
      </w:r>
      <w:r>
        <w:rPr>
          <w:b/>
          <w:spacing w:val="-3"/>
        </w:rPr>
        <w:t xml:space="preserve"> </w:t>
      </w:r>
      <w:r>
        <w:rPr>
          <w:b/>
        </w:rPr>
        <w:t>above.</w:t>
      </w:r>
      <w:r>
        <w:rPr>
          <w:b/>
          <w:spacing w:val="40"/>
        </w:rPr>
        <w:t xml:space="preserve"> </w:t>
      </w:r>
      <w:r>
        <w:rPr>
          <w:b/>
        </w:rPr>
        <w:t>Please also outline</w:t>
      </w:r>
      <w:r>
        <w:rPr>
          <w:b/>
          <w:spacing w:val="-5"/>
        </w:rPr>
        <w:t xml:space="preserve"> </w:t>
      </w:r>
      <w:r>
        <w:rPr>
          <w:b/>
        </w:rPr>
        <w:t>what</w:t>
      </w:r>
      <w:r>
        <w:rPr>
          <w:b/>
          <w:spacing w:val="-1"/>
        </w:rPr>
        <w:t xml:space="preserve"> </w:t>
      </w:r>
      <w:r>
        <w:rPr>
          <w:b/>
        </w:rPr>
        <w:t>strengths are</w:t>
      </w:r>
      <w:r>
        <w:rPr>
          <w:b/>
          <w:spacing w:val="-2"/>
        </w:rPr>
        <w:t xml:space="preserve"> </w:t>
      </w:r>
      <w:r>
        <w:rPr>
          <w:b/>
        </w:rPr>
        <w:t>present</w:t>
      </w:r>
      <w:r>
        <w:rPr>
          <w:b/>
          <w:spacing w:val="-1"/>
        </w:rPr>
        <w:t xml:space="preserve"> </w:t>
      </w:r>
      <w:r>
        <w:rPr>
          <w:b/>
        </w:rPr>
        <w:t>in supporting</w:t>
      </w:r>
      <w:r>
        <w:rPr>
          <w:b/>
          <w:spacing w:val="-3"/>
        </w:rPr>
        <w:t xml:space="preserve"> </w:t>
      </w:r>
      <w:r>
        <w:rPr>
          <w:b/>
        </w:rPr>
        <w:t>the</w:t>
      </w:r>
      <w:r>
        <w:rPr>
          <w:b/>
          <w:spacing w:val="-3"/>
        </w:rPr>
        <w:t xml:space="preserve"> </w:t>
      </w:r>
      <w:r>
        <w:rPr>
          <w:b/>
        </w:rPr>
        <w:t>family</w:t>
      </w:r>
      <w:r>
        <w:rPr>
          <w:b/>
          <w:spacing w:val="-7"/>
        </w:rPr>
        <w:t xml:space="preserve"> </w:t>
      </w:r>
      <w:r>
        <w:rPr>
          <w:b/>
        </w:rPr>
        <w:t>with these risks. This section must be completed if you have indicated a risk/s above.</w:t>
      </w:r>
    </w:p>
    <w:p w14:paraId="2787FE78" w14:textId="6057D34C" w:rsidR="00743192" w:rsidRDefault="00743192">
      <w:pPr>
        <w:pStyle w:val="BodyText"/>
        <w:spacing w:before="9"/>
        <w:rPr>
          <w:b/>
          <w:sz w:val="10"/>
        </w:rPr>
      </w:pPr>
    </w:p>
    <w:tbl>
      <w:tblPr>
        <w:tblStyle w:val="TableGrid"/>
        <w:tblW w:w="9497" w:type="dxa"/>
        <w:tblInd w:w="1101" w:type="dxa"/>
        <w:tblLook w:val="04A0" w:firstRow="1" w:lastRow="0" w:firstColumn="1" w:lastColumn="0" w:noHBand="0" w:noVBand="1"/>
      </w:tblPr>
      <w:tblGrid>
        <w:gridCol w:w="9497"/>
      </w:tblGrid>
      <w:tr w:rsidR="00D5301C" w14:paraId="56D60129" w14:textId="77777777" w:rsidTr="00543D9B">
        <w:trPr>
          <w:trHeight w:val="1620"/>
        </w:trPr>
        <w:tc>
          <w:tcPr>
            <w:tcW w:w="9497" w:type="dxa"/>
          </w:tcPr>
          <w:p w14:paraId="357A92C9" w14:textId="77777777" w:rsidR="00D5301C" w:rsidRDefault="00D5301C" w:rsidP="00543D9B">
            <w:bookmarkStart w:id="2" w:name="_Hlk128072376"/>
          </w:p>
          <w:p w14:paraId="3A5DE915" w14:textId="77777777" w:rsidR="00D5301C" w:rsidRDefault="00D5301C" w:rsidP="00543D9B"/>
          <w:p w14:paraId="29BDDA99" w14:textId="77777777" w:rsidR="00D5301C" w:rsidRDefault="00D5301C" w:rsidP="00543D9B"/>
          <w:p w14:paraId="7377EFFA" w14:textId="77777777" w:rsidR="00D5301C" w:rsidRDefault="00D5301C" w:rsidP="00543D9B"/>
          <w:p w14:paraId="5B3E4633" w14:textId="77777777" w:rsidR="00D5301C" w:rsidRDefault="00D5301C" w:rsidP="00543D9B"/>
          <w:p w14:paraId="7F180072" w14:textId="77777777" w:rsidR="00D5301C" w:rsidRPr="00543D9B" w:rsidRDefault="00D5301C" w:rsidP="00543D9B"/>
        </w:tc>
      </w:tr>
      <w:bookmarkEnd w:id="2"/>
    </w:tbl>
    <w:p w14:paraId="2787FE79" w14:textId="77777777" w:rsidR="00743192" w:rsidRDefault="00743192">
      <w:pPr>
        <w:rPr>
          <w:sz w:val="10"/>
        </w:rPr>
        <w:sectPr w:rsidR="00743192">
          <w:pgSz w:w="11910" w:h="16840"/>
          <w:pgMar w:top="1660" w:right="620" w:bottom="1180" w:left="120" w:header="0" w:footer="993" w:gutter="0"/>
          <w:cols w:space="720"/>
        </w:sectPr>
      </w:pPr>
    </w:p>
    <w:p w14:paraId="2787FE7A" w14:textId="77777777" w:rsidR="00743192" w:rsidRDefault="00854A5C">
      <w:pPr>
        <w:pStyle w:val="Heading2"/>
        <w:spacing w:before="81"/>
      </w:pPr>
      <w:r>
        <w:lastRenderedPageBreak/>
        <w:t>LOW</w:t>
      </w:r>
      <w:r>
        <w:rPr>
          <w:spacing w:val="-3"/>
        </w:rPr>
        <w:t xml:space="preserve"> </w:t>
      </w:r>
      <w:r>
        <w:t>RISK</w:t>
      </w:r>
      <w:r>
        <w:rPr>
          <w:spacing w:val="-4"/>
        </w:rPr>
        <w:t xml:space="preserve"> </w:t>
      </w:r>
      <w:r>
        <w:rPr>
          <w:spacing w:val="-2"/>
        </w:rPr>
        <w:t>INDICATORS</w:t>
      </w:r>
    </w:p>
    <w:p w14:paraId="2787FE7B" w14:textId="77777777" w:rsidR="00743192" w:rsidRDefault="00743192">
      <w:pPr>
        <w:pStyle w:val="BodyText"/>
        <w:spacing w:before="10" w:after="1"/>
        <w:rPr>
          <w:b/>
          <w:sz w:val="12"/>
        </w:r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2269"/>
      </w:tblGrid>
      <w:tr w:rsidR="00743192" w14:paraId="2787FE7E" w14:textId="77777777">
        <w:trPr>
          <w:trHeight w:val="542"/>
        </w:trPr>
        <w:tc>
          <w:tcPr>
            <w:tcW w:w="7055" w:type="dxa"/>
            <w:shd w:val="clear" w:color="auto" w:fill="FFFF00"/>
          </w:tcPr>
          <w:p w14:paraId="2787FE7C" w14:textId="77777777" w:rsidR="00743192" w:rsidRDefault="00854A5C">
            <w:pPr>
              <w:pStyle w:val="TableParagraph"/>
              <w:spacing w:before="141"/>
              <w:rPr>
                <w:b/>
              </w:rPr>
            </w:pPr>
            <w:r>
              <w:rPr>
                <w:b/>
              </w:rPr>
              <w:t>Low Risk</w:t>
            </w:r>
            <w:r>
              <w:rPr>
                <w:b/>
                <w:spacing w:val="-5"/>
              </w:rPr>
              <w:t xml:space="preserve"> </w:t>
            </w:r>
            <w:r>
              <w:rPr>
                <w:b/>
                <w:spacing w:val="-2"/>
              </w:rPr>
              <w:t>Indicators</w:t>
            </w:r>
          </w:p>
        </w:tc>
        <w:tc>
          <w:tcPr>
            <w:tcW w:w="2269" w:type="dxa"/>
            <w:shd w:val="clear" w:color="auto" w:fill="FFFF00"/>
          </w:tcPr>
          <w:p w14:paraId="2787FE7D" w14:textId="77777777" w:rsidR="00743192" w:rsidRDefault="00854A5C">
            <w:pPr>
              <w:pStyle w:val="TableParagraph"/>
              <w:spacing w:before="141"/>
              <w:rPr>
                <w:b/>
              </w:rPr>
            </w:pPr>
            <w:r>
              <w:rPr>
                <w:b/>
                <w:spacing w:val="-4"/>
              </w:rPr>
              <w:t>Tick</w:t>
            </w:r>
          </w:p>
        </w:tc>
      </w:tr>
      <w:tr w:rsidR="00743192" w14:paraId="2787FE81" w14:textId="77777777">
        <w:trPr>
          <w:trHeight w:val="793"/>
        </w:trPr>
        <w:tc>
          <w:tcPr>
            <w:tcW w:w="7055" w:type="dxa"/>
          </w:tcPr>
          <w:p w14:paraId="2787FE7F" w14:textId="77777777" w:rsidR="00743192" w:rsidRDefault="00854A5C">
            <w:pPr>
              <w:pStyle w:val="TableParagraph"/>
              <w:spacing w:before="141"/>
              <w:ind w:right="164"/>
            </w:pPr>
            <w:r>
              <w:t>Is</w:t>
            </w:r>
            <w:r>
              <w:rPr>
                <w:spacing w:val="-4"/>
              </w:rPr>
              <w:t xml:space="preserve"> </w:t>
            </w:r>
            <w:r>
              <w:t>struggling</w:t>
            </w:r>
            <w:r>
              <w:rPr>
                <w:spacing w:val="-3"/>
              </w:rPr>
              <w:t xml:space="preserve"> </w:t>
            </w:r>
            <w:r>
              <w:t>with</w:t>
            </w:r>
            <w:r>
              <w:rPr>
                <w:spacing w:val="-5"/>
              </w:rPr>
              <w:t xml:space="preserve"> </w:t>
            </w:r>
            <w:r>
              <w:t>their</w:t>
            </w:r>
            <w:r>
              <w:rPr>
                <w:spacing w:val="-6"/>
              </w:rPr>
              <w:t xml:space="preserve"> </w:t>
            </w:r>
            <w:r>
              <w:t>own</w:t>
            </w:r>
            <w:r>
              <w:rPr>
                <w:spacing w:val="-5"/>
              </w:rPr>
              <w:t xml:space="preserve"> </w:t>
            </w:r>
            <w:r>
              <w:t>identity,</w:t>
            </w:r>
            <w:r>
              <w:rPr>
                <w:spacing w:val="-3"/>
              </w:rPr>
              <w:t xml:space="preserve"> </w:t>
            </w:r>
            <w:r>
              <w:t>sense</w:t>
            </w:r>
            <w:r>
              <w:rPr>
                <w:spacing w:val="-5"/>
              </w:rPr>
              <w:t xml:space="preserve"> </w:t>
            </w:r>
            <w:r>
              <w:t>of</w:t>
            </w:r>
            <w:r>
              <w:rPr>
                <w:spacing w:val="-3"/>
              </w:rPr>
              <w:t xml:space="preserve"> </w:t>
            </w:r>
            <w:r>
              <w:t>belonging</w:t>
            </w:r>
            <w:r>
              <w:rPr>
                <w:spacing w:val="-3"/>
              </w:rPr>
              <w:t xml:space="preserve"> </w:t>
            </w:r>
            <w:r>
              <w:t>and/or</w:t>
            </w:r>
            <w:r>
              <w:rPr>
                <w:spacing w:val="-6"/>
              </w:rPr>
              <w:t xml:space="preserve"> </w:t>
            </w:r>
            <w:r>
              <w:t>may feel out of place in wider society</w:t>
            </w:r>
          </w:p>
        </w:tc>
        <w:tc>
          <w:tcPr>
            <w:tcW w:w="2269" w:type="dxa"/>
          </w:tcPr>
          <w:p w14:paraId="2787FE80" w14:textId="77777777" w:rsidR="00743192" w:rsidRDefault="00743192">
            <w:pPr>
              <w:pStyle w:val="TableParagraph"/>
              <w:ind w:left="0"/>
              <w:rPr>
                <w:rFonts w:ascii="Times New Roman"/>
              </w:rPr>
            </w:pPr>
          </w:p>
        </w:tc>
      </w:tr>
      <w:tr w:rsidR="00743192" w14:paraId="2787FE84" w14:textId="77777777">
        <w:trPr>
          <w:trHeight w:val="793"/>
        </w:trPr>
        <w:tc>
          <w:tcPr>
            <w:tcW w:w="7055" w:type="dxa"/>
          </w:tcPr>
          <w:p w14:paraId="2787FE82" w14:textId="77777777" w:rsidR="00743192" w:rsidRDefault="00854A5C">
            <w:pPr>
              <w:pStyle w:val="TableParagraph"/>
              <w:spacing w:before="141"/>
            </w:pPr>
            <w:r>
              <w:t>A</w:t>
            </w:r>
            <w:r>
              <w:rPr>
                <w:spacing w:val="-5"/>
              </w:rPr>
              <w:t xml:space="preserve"> </w:t>
            </w:r>
            <w:r>
              <w:t>change</w:t>
            </w:r>
            <w:r>
              <w:rPr>
                <w:spacing w:val="-5"/>
              </w:rPr>
              <w:t xml:space="preserve"> </w:t>
            </w:r>
            <w:r>
              <w:t>in</w:t>
            </w:r>
            <w:r>
              <w:rPr>
                <w:spacing w:val="-5"/>
              </w:rPr>
              <w:t xml:space="preserve"> </w:t>
            </w:r>
            <w:r>
              <w:t>CYP’s</w:t>
            </w:r>
            <w:r>
              <w:rPr>
                <w:spacing w:val="-4"/>
              </w:rPr>
              <w:t xml:space="preserve"> </w:t>
            </w:r>
            <w:r>
              <w:t>views,</w:t>
            </w:r>
            <w:r>
              <w:rPr>
                <w:spacing w:val="-3"/>
              </w:rPr>
              <w:t xml:space="preserve"> </w:t>
            </w:r>
            <w:r>
              <w:t>appearance,</w:t>
            </w:r>
            <w:r>
              <w:rPr>
                <w:spacing w:val="-6"/>
              </w:rPr>
              <w:t xml:space="preserve"> </w:t>
            </w:r>
            <w:proofErr w:type="spellStart"/>
            <w:r>
              <w:t>behaviour</w:t>
            </w:r>
            <w:proofErr w:type="spellEnd"/>
            <w:r>
              <w:rPr>
                <w:spacing w:val="-6"/>
              </w:rPr>
              <w:t xml:space="preserve"> </w:t>
            </w:r>
            <w:r>
              <w:t>and</w:t>
            </w:r>
            <w:r>
              <w:rPr>
                <w:spacing w:val="-5"/>
              </w:rPr>
              <w:t xml:space="preserve"> </w:t>
            </w:r>
            <w:r>
              <w:t>wellbeing</w:t>
            </w:r>
            <w:r>
              <w:rPr>
                <w:spacing w:val="-3"/>
              </w:rPr>
              <w:t xml:space="preserve"> </w:t>
            </w:r>
            <w:r>
              <w:t>that starts to raise concern</w:t>
            </w:r>
          </w:p>
        </w:tc>
        <w:tc>
          <w:tcPr>
            <w:tcW w:w="2269" w:type="dxa"/>
          </w:tcPr>
          <w:p w14:paraId="2787FE83" w14:textId="77777777" w:rsidR="00743192" w:rsidRDefault="00743192">
            <w:pPr>
              <w:pStyle w:val="TableParagraph"/>
              <w:ind w:left="0"/>
              <w:rPr>
                <w:rFonts w:ascii="Times New Roman"/>
              </w:rPr>
            </w:pPr>
          </w:p>
        </w:tc>
      </w:tr>
      <w:tr w:rsidR="00743192" w14:paraId="2787FE87" w14:textId="77777777">
        <w:trPr>
          <w:trHeight w:val="542"/>
        </w:trPr>
        <w:tc>
          <w:tcPr>
            <w:tcW w:w="7055" w:type="dxa"/>
          </w:tcPr>
          <w:p w14:paraId="2787FE85" w14:textId="77777777" w:rsidR="00743192" w:rsidRDefault="00854A5C">
            <w:pPr>
              <w:pStyle w:val="TableParagraph"/>
              <w:spacing w:before="141"/>
            </w:pPr>
            <w:r>
              <w:t>Is</w:t>
            </w:r>
            <w:r>
              <w:rPr>
                <w:spacing w:val="-3"/>
              </w:rPr>
              <w:t xml:space="preserve"> </w:t>
            </w:r>
            <w:r>
              <w:t>easily</w:t>
            </w:r>
            <w:r>
              <w:rPr>
                <w:spacing w:val="-5"/>
              </w:rPr>
              <w:t xml:space="preserve"> </w:t>
            </w:r>
            <w:r>
              <w:t>lead</w:t>
            </w:r>
            <w:r>
              <w:rPr>
                <w:spacing w:val="-4"/>
              </w:rPr>
              <w:t xml:space="preserve"> </w:t>
            </w:r>
            <w:r>
              <w:t>by</w:t>
            </w:r>
            <w:r>
              <w:rPr>
                <w:spacing w:val="-5"/>
              </w:rPr>
              <w:t xml:space="preserve"> </w:t>
            </w:r>
            <w:r>
              <w:t>others</w:t>
            </w:r>
            <w:r>
              <w:rPr>
                <w:spacing w:val="-6"/>
              </w:rPr>
              <w:t xml:space="preserve"> </w:t>
            </w:r>
            <w:r>
              <w:t>making</w:t>
            </w:r>
            <w:r>
              <w:rPr>
                <w:spacing w:val="-5"/>
              </w:rPr>
              <w:t xml:space="preserve"> </w:t>
            </w:r>
            <w:r>
              <w:t>them</w:t>
            </w:r>
            <w:r>
              <w:rPr>
                <w:spacing w:val="-2"/>
              </w:rPr>
              <w:t xml:space="preserve"> </w:t>
            </w:r>
            <w:r>
              <w:t>susceptible</w:t>
            </w:r>
            <w:r>
              <w:rPr>
                <w:spacing w:val="-3"/>
              </w:rPr>
              <w:t xml:space="preserve"> </w:t>
            </w:r>
            <w:r>
              <w:t>to</w:t>
            </w:r>
            <w:r>
              <w:rPr>
                <w:spacing w:val="-5"/>
              </w:rPr>
              <w:t xml:space="preserve"> </w:t>
            </w:r>
            <w:r>
              <w:rPr>
                <w:spacing w:val="-2"/>
              </w:rPr>
              <w:t>influence</w:t>
            </w:r>
          </w:p>
        </w:tc>
        <w:tc>
          <w:tcPr>
            <w:tcW w:w="2269" w:type="dxa"/>
          </w:tcPr>
          <w:p w14:paraId="2787FE86" w14:textId="77777777" w:rsidR="00743192" w:rsidRDefault="00743192">
            <w:pPr>
              <w:pStyle w:val="TableParagraph"/>
              <w:ind w:left="0"/>
              <w:rPr>
                <w:rFonts w:ascii="Times New Roman"/>
              </w:rPr>
            </w:pPr>
          </w:p>
        </w:tc>
      </w:tr>
      <w:tr w:rsidR="00743192" w14:paraId="2787FE8A" w14:textId="77777777">
        <w:trPr>
          <w:trHeight w:val="539"/>
        </w:trPr>
        <w:tc>
          <w:tcPr>
            <w:tcW w:w="7055" w:type="dxa"/>
          </w:tcPr>
          <w:p w14:paraId="2787FE88" w14:textId="77777777" w:rsidR="00743192" w:rsidRDefault="00854A5C">
            <w:pPr>
              <w:pStyle w:val="TableParagraph"/>
              <w:spacing w:before="141"/>
            </w:pPr>
            <w:r>
              <w:t>Is</w:t>
            </w:r>
            <w:r>
              <w:rPr>
                <w:spacing w:val="-7"/>
              </w:rPr>
              <w:t xml:space="preserve"> </w:t>
            </w:r>
            <w:r>
              <w:t>becoming</w:t>
            </w:r>
            <w:r>
              <w:rPr>
                <w:spacing w:val="-3"/>
              </w:rPr>
              <w:t xml:space="preserve"> </w:t>
            </w:r>
            <w:r>
              <w:t>isolated</w:t>
            </w:r>
            <w:r>
              <w:rPr>
                <w:spacing w:val="-8"/>
              </w:rPr>
              <w:t xml:space="preserve"> </w:t>
            </w:r>
            <w:r>
              <w:t>from</w:t>
            </w:r>
            <w:r>
              <w:rPr>
                <w:spacing w:val="-6"/>
              </w:rPr>
              <w:t xml:space="preserve"> </w:t>
            </w:r>
            <w:r>
              <w:t>family,</w:t>
            </w:r>
            <w:r>
              <w:rPr>
                <w:spacing w:val="-6"/>
              </w:rPr>
              <w:t xml:space="preserve"> </w:t>
            </w:r>
            <w:r>
              <w:t>friends,</w:t>
            </w:r>
            <w:r>
              <w:rPr>
                <w:spacing w:val="-6"/>
              </w:rPr>
              <w:t xml:space="preserve"> </w:t>
            </w:r>
            <w:r>
              <w:t>peer</w:t>
            </w:r>
            <w:r>
              <w:rPr>
                <w:spacing w:val="-6"/>
              </w:rPr>
              <w:t xml:space="preserve"> </w:t>
            </w:r>
            <w:r>
              <w:t>and</w:t>
            </w:r>
            <w:r>
              <w:rPr>
                <w:spacing w:val="-5"/>
              </w:rPr>
              <w:t xml:space="preserve"> </w:t>
            </w:r>
            <w:r>
              <w:t>peer</w:t>
            </w:r>
            <w:r>
              <w:rPr>
                <w:spacing w:val="-8"/>
              </w:rPr>
              <w:t xml:space="preserve"> </w:t>
            </w:r>
            <w:r>
              <w:rPr>
                <w:spacing w:val="-2"/>
              </w:rPr>
              <w:t>groups</w:t>
            </w:r>
          </w:p>
        </w:tc>
        <w:tc>
          <w:tcPr>
            <w:tcW w:w="2269" w:type="dxa"/>
          </w:tcPr>
          <w:p w14:paraId="2787FE89" w14:textId="77777777" w:rsidR="00743192" w:rsidRDefault="00743192">
            <w:pPr>
              <w:pStyle w:val="TableParagraph"/>
              <w:ind w:left="0"/>
              <w:rPr>
                <w:rFonts w:ascii="Times New Roman"/>
              </w:rPr>
            </w:pPr>
          </w:p>
        </w:tc>
      </w:tr>
    </w:tbl>
    <w:p w14:paraId="2787FE8B" w14:textId="77777777" w:rsidR="00743192" w:rsidRDefault="00743192">
      <w:pPr>
        <w:pStyle w:val="BodyText"/>
        <w:spacing w:before="10"/>
        <w:rPr>
          <w:b/>
          <w:sz w:val="30"/>
        </w:rPr>
      </w:pPr>
    </w:p>
    <w:p w14:paraId="2787FE8C" w14:textId="77777777" w:rsidR="00743192" w:rsidRDefault="00854A5C">
      <w:pPr>
        <w:ind w:left="1041"/>
        <w:rPr>
          <w:b/>
        </w:rPr>
      </w:pPr>
      <w:r>
        <w:rPr>
          <w:b/>
        </w:rPr>
        <w:t>LOW</w:t>
      </w:r>
      <w:r>
        <w:rPr>
          <w:b/>
          <w:spacing w:val="-7"/>
        </w:rPr>
        <w:t xml:space="preserve"> </w:t>
      </w:r>
      <w:r>
        <w:rPr>
          <w:b/>
        </w:rPr>
        <w:t>RISKSUMMARY</w:t>
      </w:r>
      <w:r>
        <w:rPr>
          <w:b/>
          <w:spacing w:val="-6"/>
        </w:rPr>
        <w:t xml:space="preserve"> </w:t>
      </w:r>
      <w:r>
        <w:rPr>
          <w:b/>
        </w:rPr>
        <w:t>OF</w:t>
      </w:r>
      <w:r>
        <w:rPr>
          <w:b/>
          <w:spacing w:val="-6"/>
        </w:rPr>
        <w:t xml:space="preserve"> </w:t>
      </w:r>
      <w:r>
        <w:rPr>
          <w:b/>
        </w:rPr>
        <w:t>EVIDENCE</w:t>
      </w:r>
      <w:r>
        <w:rPr>
          <w:b/>
          <w:spacing w:val="-3"/>
        </w:rPr>
        <w:t xml:space="preserve"> </w:t>
      </w:r>
      <w:r>
        <w:rPr>
          <w:b/>
          <w:spacing w:val="-10"/>
        </w:rPr>
        <w:t>–</w:t>
      </w:r>
    </w:p>
    <w:p w14:paraId="2787FE8D" w14:textId="77777777" w:rsidR="00743192" w:rsidRDefault="00854A5C">
      <w:pPr>
        <w:spacing w:before="143"/>
        <w:ind w:left="1041" w:right="697"/>
        <w:rPr>
          <w:b/>
        </w:rPr>
      </w:pPr>
      <w:r>
        <w:rPr>
          <w:b/>
        </w:rPr>
        <w:t xml:space="preserve">Please </w:t>
      </w:r>
      <w:proofErr w:type="spellStart"/>
      <w:r>
        <w:rPr>
          <w:b/>
        </w:rPr>
        <w:t>summarise</w:t>
      </w:r>
      <w:proofErr w:type="spellEnd"/>
      <w:r>
        <w:rPr>
          <w:b/>
        </w:rPr>
        <w:t xml:space="preserve"> what evidence you have regarding the </w:t>
      </w:r>
      <w:proofErr w:type="gramStart"/>
      <w:r>
        <w:rPr>
          <w:b/>
        </w:rPr>
        <w:t>low risk</w:t>
      </w:r>
      <w:proofErr w:type="gramEnd"/>
      <w:r>
        <w:rPr>
          <w:b/>
        </w:rPr>
        <w:t xml:space="preserve"> indicators you have ticked</w:t>
      </w:r>
      <w:r>
        <w:rPr>
          <w:b/>
          <w:spacing w:val="-4"/>
        </w:rPr>
        <w:t xml:space="preserve"> </w:t>
      </w:r>
      <w:r>
        <w:rPr>
          <w:b/>
        </w:rPr>
        <w:t>above.</w:t>
      </w:r>
      <w:r>
        <w:rPr>
          <w:b/>
          <w:spacing w:val="40"/>
        </w:rPr>
        <w:t xml:space="preserve"> </w:t>
      </w:r>
      <w:r>
        <w:rPr>
          <w:b/>
        </w:rPr>
        <w:t>Please</w:t>
      </w:r>
      <w:r>
        <w:rPr>
          <w:b/>
          <w:spacing w:val="-1"/>
        </w:rPr>
        <w:t xml:space="preserve"> </w:t>
      </w:r>
      <w:r>
        <w:rPr>
          <w:b/>
        </w:rPr>
        <w:t>also</w:t>
      </w:r>
      <w:r>
        <w:rPr>
          <w:b/>
          <w:spacing w:val="-1"/>
        </w:rPr>
        <w:t xml:space="preserve"> </w:t>
      </w:r>
      <w:r>
        <w:rPr>
          <w:b/>
        </w:rPr>
        <w:t>outline</w:t>
      </w:r>
      <w:r>
        <w:rPr>
          <w:b/>
          <w:spacing w:val="-6"/>
        </w:rPr>
        <w:t xml:space="preserve"> </w:t>
      </w:r>
      <w:r>
        <w:rPr>
          <w:b/>
        </w:rPr>
        <w:t>what</w:t>
      </w:r>
      <w:r>
        <w:rPr>
          <w:b/>
          <w:spacing w:val="-2"/>
        </w:rPr>
        <w:t xml:space="preserve"> </w:t>
      </w:r>
      <w:r>
        <w:rPr>
          <w:b/>
        </w:rPr>
        <w:t>strengths</w:t>
      </w:r>
      <w:r>
        <w:rPr>
          <w:b/>
          <w:spacing w:val="-1"/>
        </w:rPr>
        <w:t xml:space="preserve"> </w:t>
      </w:r>
      <w:r>
        <w:rPr>
          <w:b/>
        </w:rPr>
        <w:t>are</w:t>
      </w:r>
      <w:r>
        <w:rPr>
          <w:b/>
          <w:spacing w:val="-3"/>
        </w:rPr>
        <w:t xml:space="preserve"> </w:t>
      </w:r>
      <w:r>
        <w:rPr>
          <w:b/>
        </w:rPr>
        <w:t>present</w:t>
      </w:r>
      <w:r>
        <w:rPr>
          <w:b/>
          <w:spacing w:val="-2"/>
        </w:rPr>
        <w:t xml:space="preserve"> </w:t>
      </w:r>
      <w:r>
        <w:rPr>
          <w:b/>
        </w:rPr>
        <w:t>in</w:t>
      </w:r>
      <w:r>
        <w:rPr>
          <w:b/>
          <w:spacing w:val="-1"/>
        </w:rPr>
        <w:t xml:space="preserve"> </w:t>
      </w:r>
      <w:r>
        <w:rPr>
          <w:b/>
        </w:rPr>
        <w:t>supporting</w:t>
      </w:r>
      <w:r>
        <w:rPr>
          <w:b/>
          <w:spacing w:val="-4"/>
        </w:rPr>
        <w:t xml:space="preserve"> </w:t>
      </w:r>
      <w:r>
        <w:rPr>
          <w:b/>
        </w:rPr>
        <w:t>the</w:t>
      </w:r>
      <w:r>
        <w:rPr>
          <w:b/>
          <w:spacing w:val="-4"/>
        </w:rPr>
        <w:t xml:space="preserve"> </w:t>
      </w:r>
      <w:r>
        <w:rPr>
          <w:b/>
        </w:rPr>
        <w:t>family</w:t>
      </w:r>
      <w:r>
        <w:rPr>
          <w:b/>
          <w:spacing w:val="-8"/>
        </w:rPr>
        <w:t xml:space="preserve"> </w:t>
      </w:r>
      <w:r>
        <w:rPr>
          <w:b/>
        </w:rPr>
        <w:t>with these risks. This section must be completed if you have indicated a risk/s above.</w:t>
      </w:r>
    </w:p>
    <w:p w14:paraId="2787FE8E" w14:textId="7577B866" w:rsidR="00743192" w:rsidRDefault="00743192">
      <w:pPr>
        <w:pStyle w:val="BodyText"/>
        <w:rPr>
          <w:b/>
          <w:sz w:val="11"/>
        </w:rPr>
      </w:pPr>
    </w:p>
    <w:tbl>
      <w:tblPr>
        <w:tblStyle w:val="TableGrid"/>
        <w:tblW w:w="9497" w:type="dxa"/>
        <w:tblInd w:w="1101" w:type="dxa"/>
        <w:tblLook w:val="04A0" w:firstRow="1" w:lastRow="0" w:firstColumn="1" w:lastColumn="0" w:noHBand="0" w:noVBand="1"/>
      </w:tblPr>
      <w:tblGrid>
        <w:gridCol w:w="9497"/>
      </w:tblGrid>
      <w:tr w:rsidR="00F76795" w14:paraId="6E2F6ED4" w14:textId="77777777" w:rsidTr="00543D9B">
        <w:trPr>
          <w:trHeight w:val="1620"/>
        </w:trPr>
        <w:tc>
          <w:tcPr>
            <w:tcW w:w="9497" w:type="dxa"/>
          </w:tcPr>
          <w:p w14:paraId="27E46656" w14:textId="77777777" w:rsidR="00F76795" w:rsidRDefault="00F76795" w:rsidP="00543D9B"/>
          <w:p w14:paraId="0036C05F" w14:textId="77777777" w:rsidR="00F76795" w:rsidRDefault="00F76795" w:rsidP="00543D9B"/>
          <w:p w14:paraId="4F7EA8CB" w14:textId="77777777" w:rsidR="00F76795" w:rsidRDefault="00F76795" w:rsidP="00543D9B"/>
          <w:p w14:paraId="491E5B00" w14:textId="77777777" w:rsidR="00F76795" w:rsidRDefault="00F76795" w:rsidP="00543D9B"/>
          <w:p w14:paraId="2C95DC67" w14:textId="77777777" w:rsidR="00F76795" w:rsidRDefault="00F76795" w:rsidP="00543D9B"/>
          <w:p w14:paraId="0C352740" w14:textId="77777777" w:rsidR="00F76795" w:rsidRPr="00543D9B" w:rsidRDefault="00F76795" w:rsidP="00543D9B"/>
        </w:tc>
      </w:tr>
    </w:tbl>
    <w:p w14:paraId="2787FE8F" w14:textId="77777777" w:rsidR="00743192" w:rsidRDefault="00743192">
      <w:pPr>
        <w:pStyle w:val="BodyText"/>
        <w:rPr>
          <w:b/>
          <w:sz w:val="20"/>
        </w:rPr>
      </w:pPr>
    </w:p>
    <w:p w14:paraId="2787FE90" w14:textId="77777777" w:rsidR="00743192" w:rsidRDefault="00743192">
      <w:pPr>
        <w:pStyle w:val="BodyText"/>
        <w:spacing w:before="7"/>
        <w:rPr>
          <w:b/>
          <w:sz w:val="18"/>
        </w:rPr>
      </w:pPr>
    </w:p>
    <w:p w14:paraId="2787FE91" w14:textId="77777777" w:rsidR="00743192" w:rsidRDefault="00854A5C">
      <w:pPr>
        <w:pStyle w:val="Heading2"/>
        <w:tabs>
          <w:tab w:val="left" w:pos="10701"/>
        </w:tabs>
        <w:spacing w:before="93"/>
        <w:ind w:left="1012"/>
      </w:pPr>
      <w:r>
        <w:rPr>
          <w:color w:val="000000"/>
          <w:spacing w:val="-33"/>
          <w:shd w:val="clear" w:color="auto" w:fill="D9D9D9"/>
        </w:rPr>
        <w:t xml:space="preserve"> </w:t>
      </w:r>
      <w:r>
        <w:rPr>
          <w:color w:val="000000"/>
          <w:shd w:val="clear" w:color="auto" w:fill="D9D9D9"/>
        </w:rPr>
        <w:t>PART</w:t>
      </w:r>
      <w:r>
        <w:rPr>
          <w:color w:val="000000"/>
          <w:spacing w:val="-9"/>
          <w:shd w:val="clear" w:color="auto" w:fill="D9D9D9"/>
        </w:rPr>
        <w:t xml:space="preserve"> </w:t>
      </w:r>
      <w:r>
        <w:rPr>
          <w:color w:val="000000"/>
          <w:shd w:val="clear" w:color="auto" w:fill="D9D9D9"/>
        </w:rPr>
        <w:t>TWO</w:t>
      </w:r>
      <w:r>
        <w:rPr>
          <w:color w:val="000000"/>
          <w:spacing w:val="-3"/>
          <w:shd w:val="clear" w:color="auto" w:fill="D9D9D9"/>
        </w:rPr>
        <w:t xml:space="preserve"> </w:t>
      </w:r>
      <w:r>
        <w:rPr>
          <w:color w:val="000000"/>
          <w:shd w:val="clear" w:color="auto" w:fill="D9D9D9"/>
        </w:rPr>
        <w:t>–</w:t>
      </w:r>
      <w:r>
        <w:rPr>
          <w:color w:val="000000"/>
          <w:spacing w:val="-4"/>
          <w:shd w:val="clear" w:color="auto" w:fill="D9D9D9"/>
        </w:rPr>
        <w:t xml:space="preserve"> </w:t>
      </w:r>
      <w:r>
        <w:rPr>
          <w:color w:val="000000"/>
          <w:shd w:val="clear" w:color="auto" w:fill="D9D9D9"/>
        </w:rPr>
        <w:t>ADDITIONAL</w:t>
      </w:r>
      <w:r>
        <w:rPr>
          <w:color w:val="000000"/>
          <w:spacing w:val="-6"/>
          <w:shd w:val="clear" w:color="auto" w:fill="D9D9D9"/>
        </w:rPr>
        <w:t xml:space="preserve"> </w:t>
      </w:r>
      <w:r>
        <w:rPr>
          <w:color w:val="000000"/>
          <w:shd w:val="clear" w:color="auto" w:fill="D9D9D9"/>
        </w:rPr>
        <w:t>CONTEXTUAL</w:t>
      </w:r>
      <w:r>
        <w:rPr>
          <w:color w:val="000000"/>
          <w:spacing w:val="-5"/>
          <w:shd w:val="clear" w:color="auto" w:fill="D9D9D9"/>
        </w:rPr>
        <w:t xml:space="preserve"> </w:t>
      </w:r>
      <w:r>
        <w:rPr>
          <w:color w:val="000000"/>
          <w:spacing w:val="-2"/>
          <w:shd w:val="clear" w:color="auto" w:fill="D9D9D9"/>
        </w:rPr>
        <w:t>QUESTIONS</w:t>
      </w:r>
      <w:r>
        <w:rPr>
          <w:color w:val="000000"/>
          <w:shd w:val="clear" w:color="auto" w:fill="D9D9D9"/>
        </w:rPr>
        <w:tab/>
      </w:r>
    </w:p>
    <w:p w14:paraId="2787FE92" w14:textId="77777777" w:rsidR="00743192" w:rsidRDefault="00743192">
      <w:pPr>
        <w:pStyle w:val="BodyText"/>
        <w:rPr>
          <w:b/>
          <w:sz w:val="24"/>
        </w:rPr>
      </w:pPr>
    </w:p>
    <w:p w14:paraId="2787FE93" w14:textId="77777777" w:rsidR="00743192" w:rsidRDefault="00854A5C">
      <w:pPr>
        <w:pStyle w:val="ListParagraph"/>
        <w:numPr>
          <w:ilvl w:val="0"/>
          <w:numId w:val="6"/>
        </w:numPr>
        <w:tabs>
          <w:tab w:val="left" w:pos="1466"/>
          <w:tab w:val="left" w:pos="1467"/>
        </w:tabs>
        <w:spacing w:before="141"/>
        <w:ind w:right="974"/>
        <w:rPr>
          <w:b/>
        </w:rPr>
      </w:pPr>
      <w:r>
        <w:rPr>
          <w:b/>
        </w:rPr>
        <w:t>Has</w:t>
      </w:r>
      <w:r>
        <w:rPr>
          <w:b/>
          <w:spacing w:val="-2"/>
        </w:rPr>
        <w:t xml:space="preserve"> </w:t>
      </w:r>
      <w:r>
        <w:rPr>
          <w:b/>
        </w:rPr>
        <w:t>the</w:t>
      </w:r>
      <w:r>
        <w:rPr>
          <w:b/>
          <w:spacing w:val="-2"/>
        </w:rPr>
        <w:t xml:space="preserve"> </w:t>
      </w:r>
      <w:r>
        <w:rPr>
          <w:b/>
        </w:rPr>
        <w:t>CYP</w:t>
      </w:r>
      <w:r>
        <w:rPr>
          <w:b/>
          <w:spacing w:val="-2"/>
        </w:rPr>
        <w:t xml:space="preserve"> </w:t>
      </w:r>
      <w:r>
        <w:rPr>
          <w:b/>
        </w:rPr>
        <w:t>experienced</w:t>
      </w:r>
      <w:r>
        <w:rPr>
          <w:b/>
          <w:spacing w:val="-2"/>
        </w:rPr>
        <w:t xml:space="preserve"> </w:t>
      </w:r>
      <w:r>
        <w:rPr>
          <w:b/>
        </w:rPr>
        <w:t>any</w:t>
      </w:r>
      <w:r>
        <w:rPr>
          <w:b/>
          <w:spacing w:val="-5"/>
        </w:rPr>
        <w:t xml:space="preserve"> </w:t>
      </w:r>
      <w:r>
        <w:rPr>
          <w:b/>
        </w:rPr>
        <w:t>significant</w:t>
      </w:r>
      <w:r>
        <w:rPr>
          <w:b/>
          <w:spacing w:val="-3"/>
        </w:rPr>
        <w:t xml:space="preserve"> </w:t>
      </w:r>
      <w:r>
        <w:rPr>
          <w:b/>
        </w:rPr>
        <w:t>life</w:t>
      </w:r>
      <w:r>
        <w:rPr>
          <w:b/>
          <w:spacing w:val="-2"/>
        </w:rPr>
        <w:t xml:space="preserve"> </w:t>
      </w:r>
      <w:r>
        <w:rPr>
          <w:b/>
        </w:rPr>
        <w:t>events</w:t>
      </w:r>
      <w:r>
        <w:rPr>
          <w:b/>
          <w:spacing w:val="-2"/>
        </w:rPr>
        <w:t xml:space="preserve"> </w:t>
      </w:r>
      <w:r>
        <w:rPr>
          <w:b/>
        </w:rPr>
        <w:t>or</w:t>
      </w:r>
      <w:r>
        <w:rPr>
          <w:b/>
          <w:spacing w:val="-1"/>
        </w:rPr>
        <w:t xml:space="preserve"> </w:t>
      </w:r>
      <w:r>
        <w:rPr>
          <w:b/>
        </w:rPr>
        <w:t>trauma</w:t>
      </w:r>
      <w:r>
        <w:rPr>
          <w:b/>
          <w:spacing w:val="-3"/>
        </w:rPr>
        <w:t xml:space="preserve"> </w:t>
      </w:r>
      <w:r>
        <w:rPr>
          <w:b/>
        </w:rPr>
        <w:t>that</w:t>
      </w:r>
      <w:r>
        <w:rPr>
          <w:b/>
          <w:spacing w:val="-3"/>
        </w:rPr>
        <w:t xml:space="preserve"> </w:t>
      </w:r>
      <w:r>
        <w:rPr>
          <w:b/>
        </w:rPr>
        <w:t>may</w:t>
      </w:r>
      <w:r>
        <w:rPr>
          <w:b/>
          <w:spacing w:val="-5"/>
        </w:rPr>
        <w:t xml:space="preserve"> </w:t>
      </w:r>
      <w:r>
        <w:rPr>
          <w:b/>
        </w:rPr>
        <w:t>be</w:t>
      </w:r>
      <w:r>
        <w:rPr>
          <w:b/>
          <w:spacing w:val="-2"/>
        </w:rPr>
        <w:t xml:space="preserve"> </w:t>
      </w:r>
      <w:r>
        <w:rPr>
          <w:b/>
        </w:rPr>
        <w:t>linked</w:t>
      </w:r>
      <w:r>
        <w:rPr>
          <w:b/>
          <w:spacing w:val="-3"/>
        </w:rPr>
        <w:t xml:space="preserve"> </w:t>
      </w:r>
      <w:r>
        <w:rPr>
          <w:b/>
        </w:rPr>
        <w:t>to the current risks?</w:t>
      </w:r>
    </w:p>
    <w:p w14:paraId="2787FE94" w14:textId="0CEA2455" w:rsidR="00743192" w:rsidRDefault="00743192">
      <w:pPr>
        <w:pStyle w:val="BodyText"/>
        <w:spacing w:before="10"/>
        <w:rPr>
          <w:b/>
          <w:sz w:val="10"/>
        </w:rPr>
      </w:pPr>
    </w:p>
    <w:tbl>
      <w:tblPr>
        <w:tblStyle w:val="TableGrid"/>
        <w:tblW w:w="9497" w:type="dxa"/>
        <w:tblInd w:w="1101" w:type="dxa"/>
        <w:tblLook w:val="04A0" w:firstRow="1" w:lastRow="0" w:firstColumn="1" w:lastColumn="0" w:noHBand="0" w:noVBand="1"/>
      </w:tblPr>
      <w:tblGrid>
        <w:gridCol w:w="9497"/>
      </w:tblGrid>
      <w:tr w:rsidR="00F76795" w14:paraId="68007CAD" w14:textId="77777777" w:rsidTr="00543D9B">
        <w:trPr>
          <w:trHeight w:val="1620"/>
        </w:trPr>
        <w:tc>
          <w:tcPr>
            <w:tcW w:w="9497" w:type="dxa"/>
          </w:tcPr>
          <w:p w14:paraId="259AF2F2" w14:textId="77777777" w:rsidR="00F76795" w:rsidRDefault="00F76795" w:rsidP="00543D9B"/>
          <w:p w14:paraId="4466EE21" w14:textId="77777777" w:rsidR="00F76795" w:rsidRDefault="00F76795" w:rsidP="00543D9B"/>
          <w:p w14:paraId="3BCA3504" w14:textId="77777777" w:rsidR="00F76795" w:rsidRDefault="00F76795" w:rsidP="00543D9B"/>
          <w:p w14:paraId="5760A9CD" w14:textId="77777777" w:rsidR="00F76795" w:rsidRDefault="00F76795" w:rsidP="00543D9B"/>
          <w:p w14:paraId="325F0506" w14:textId="77777777" w:rsidR="00F76795" w:rsidRDefault="00F76795" w:rsidP="00543D9B"/>
          <w:p w14:paraId="02509212" w14:textId="77777777" w:rsidR="00F76795" w:rsidRPr="00543D9B" w:rsidRDefault="00F76795" w:rsidP="00543D9B"/>
        </w:tc>
      </w:tr>
    </w:tbl>
    <w:p w14:paraId="2787FE95" w14:textId="77777777" w:rsidR="00743192" w:rsidRDefault="00743192">
      <w:pPr>
        <w:pStyle w:val="BodyText"/>
        <w:spacing w:before="8"/>
        <w:rPr>
          <w:b/>
          <w:sz w:val="17"/>
        </w:rPr>
      </w:pPr>
    </w:p>
    <w:p w14:paraId="2787FE96" w14:textId="77777777" w:rsidR="00743192" w:rsidRDefault="00854A5C">
      <w:pPr>
        <w:pStyle w:val="ListParagraph"/>
        <w:numPr>
          <w:ilvl w:val="0"/>
          <w:numId w:val="6"/>
        </w:numPr>
        <w:tabs>
          <w:tab w:val="left" w:pos="1466"/>
          <w:tab w:val="left" w:pos="1467"/>
        </w:tabs>
        <w:spacing w:before="94"/>
        <w:ind w:right="847"/>
        <w:rPr>
          <w:b/>
        </w:rPr>
      </w:pPr>
      <w:r>
        <w:rPr>
          <w:b/>
        </w:rPr>
        <w:t>Is</w:t>
      </w:r>
      <w:r>
        <w:rPr>
          <w:b/>
          <w:spacing w:val="-3"/>
        </w:rPr>
        <w:t xml:space="preserve"> </w:t>
      </w:r>
      <w:r>
        <w:rPr>
          <w:b/>
        </w:rPr>
        <w:t>there any</w:t>
      </w:r>
      <w:r>
        <w:rPr>
          <w:b/>
          <w:spacing w:val="-5"/>
        </w:rPr>
        <w:t xml:space="preserve"> </w:t>
      </w:r>
      <w:r>
        <w:rPr>
          <w:b/>
        </w:rPr>
        <w:t>additional</w:t>
      </w:r>
      <w:r>
        <w:rPr>
          <w:b/>
          <w:spacing w:val="-2"/>
        </w:rPr>
        <w:t xml:space="preserve"> </w:t>
      </w:r>
      <w:r>
        <w:rPr>
          <w:b/>
        </w:rPr>
        <w:t>information</w:t>
      </w:r>
      <w:r>
        <w:rPr>
          <w:b/>
          <w:spacing w:val="-4"/>
        </w:rPr>
        <w:t xml:space="preserve"> </w:t>
      </w:r>
      <w:r>
        <w:rPr>
          <w:b/>
        </w:rPr>
        <w:t>you</w:t>
      </w:r>
      <w:r>
        <w:rPr>
          <w:b/>
          <w:spacing w:val="-4"/>
        </w:rPr>
        <w:t xml:space="preserve"> </w:t>
      </w:r>
      <w:r>
        <w:rPr>
          <w:b/>
        </w:rPr>
        <w:t>would</w:t>
      </w:r>
      <w:r>
        <w:rPr>
          <w:b/>
          <w:spacing w:val="-3"/>
        </w:rPr>
        <w:t xml:space="preserve"> </w:t>
      </w:r>
      <w:r>
        <w:rPr>
          <w:b/>
        </w:rPr>
        <w:t>like</w:t>
      </w:r>
      <w:r>
        <w:rPr>
          <w:b/>
          <w:spacing w:val="-3"/>
        </w:rPr>
        <w:t xml:space="preserve"> </w:t>
      </w:r>
      <w:r>
        <w:rPr>
          <w:b/>
        </w:rPr>
        <w:t>to</w:t>
      </w:r>
      <w:r>
        <w:rPr>
          <w:b/>
          <w:spacing w:val="-1"/>
        </w:rPr>
        <w:t xml:space="preserve"> </w:t>
      </w:r>
      <w:r>
        <w:rPr>
          <w:b/>
        </w:rPr>
        <w:t>provide</w:t>
      </w:r>
      <w:r>
        <w:rPr>
          <w:b/>
          <w:spacing w:val="-6"/>
        </w:rPr>
        <w:t xml:space="preserve"> </w:t>
      </w:r>
      <w:r>
        <w:rPr>
          <w:b/>
        </w:rPr>
        <w:t>which</w:t>
      </w:r>
      <w:r>
        <w:rPr>
          <w:b/>
          <w:spacing w:val="-3"/>
        </w:rPr>
        <w:t xml:space="preserve"> </w:t>
      </w:r>
      <w:r>
        <w:rPr>
          <w:b/>
        </w:rPr>
        <w:t>is</w:t>
      </w:r>
      <w:r>
        <w:rPr>
          <w:b/>
          <w:spacing w:val="-3"/>
        </w:rPr>
        <w:t xml:space="preserve"> </w:t>
      </w:r>
      <w:r>
        <w:rPr>
          <w:b/>
        </w:rPr>
        <w:t>not covered</w:t>
      </w:r>
      <w:r>
        <w:rPr>
          <w:b/>
          <w:spacing w:val="-1"/>
        </w:rPr>
        <w:t xml:space="preserve"> </w:t>
      </w:r>
      <w:r>
        <w:rPr>
          <w:b/>
        </w:rPr>
        <w:t>by the risk indicators that you think indicates an extremism concern?</w:t>
      </w:r>
    </w:p>
    <w:p w14:paraId="2787FE97" w14:textId="77777777" w:rsidR="00743192" w:rsidRDefault="005011DB">
      <w:pPr>
        <w:pStyle w:val="BodyText"/>
        <w:spacing w:before="7"/>
        <w:rPr>
          <w:b/>
          <w:sz w:val="10"/>
        </w:rPr>
      </w:pPr>
      <w:r>
        <w:pict w14:anchorId="2787FFA8">
          <v:shape id="docshape22" o:spid="_x0000_s2080" style="position:absolute;margin-left:59.5pt;margin-top:7.3pt;width:466.7pt;height:69.55pt;z-index:-15726080;mso-wrap-distance-left:0;mso-wrap-distance-right:0;mso-position-horizontal-relative:page" coordorigin="1190,146" coordsize="9334,1391" o:spt="100" adj="0,,0" path="m1200,156r-10,l1190,1527r10,l1200,156xm10524,1527r-10,l1200,1527r-10,l1190,1536r10,l10514,1536r10,l10524,1527xm10524,156r-10,l10514,1527r10,l10524,156xm10524,146r-10,l1200,146r-10,l1190,156r10,l10514,156r10,l10524,146xe" fillcolor="black" stroked="f">
            <v:stroke joinstyle="round"/>
            <v:formulas/>
            <v:path arrowok="t" o:connecttype="segments"/>
            <w10:wrap type="topAndBottom" anchorx="page"/>
          </v:shape>
        </w:pict>
      </w:r>
    </w:p>
    <w:p w14:paraId="2787FE98" w14:textId="77777777" w:rsidR="00743192" w:rsidRDefault="00743192">
      <w:pPr>
        <w:rPr>
          <w:sz w:val="10"/>
        </w:rPr>
        <w:sectPr w:rsidR="00743192">
          <w:pgSz w:w="11910" w:h="16840"/>
          <w:pgMar w:top="1400" w:right="620" w:bottom="1180" w:left="120" w:header="0" w:footer="993" w:gutter="0"/>
          <w:cols w:space="720"/>
        </w:sectPr>
      </w:pPr>
    </w:p>
    <w:p w14:paraId="2787FE99" w14:textId="77777777" w:rsidR="00743192" w:rsidRDefault="00854A5C">
      <w:pPr>
        <w:pStyle w:val="Heading2"/>
        <w:tabs>
          <w:tab w:val="left" w:pos="10701"/>
        </w:tabs>
        <w:spacing w:before="68"/>
        <w:ind w:left="1012"/>
      </w:pPr>
      <w:r>
        <w:rPr>
          <w:color w:val="000000"/>
          <w:spacing w:val="-33"/>
          <w:shd w:val="clear" w:color="auto" w:fill="D9D9D9"/>
        </w:rPr>
        <w:lastRenderedPageBreak/>
        <w:t xml:space="preserve"> </w:t>
      </w:r>
      <w:r>
        <w:rPr>
          <w:color w:val="000000"/>
          <w:shd w:val="clear" w:color="auto" w:fill="D9D9D9"/>
        </w:rPr>
        <w:t>OVERALL</w:t>
      </w:r>
      <w:r>
        <w:rPr>
          <w:color w:val="000000"/>
          <w:spacing w:val="-6"/>
          <w:shd w:val="clear" w:color="auto" w:fill="D9D9D9"/>
        </w:rPr>
        <w:t xml:space="preserve"> </w:t>
      </w:r>
      <w:r>
        <w:rPr>
          <w:color w:val="000000"/>
          <w:shd w:val="clear" w:color="auto" w:fill="D9D9D9"/>
        </w:rPr>
        <w:t>RISK</w:t>
      </w:r>
      <w:r>
        <w:rPr>
          <w:color w:val="000000"/>
          <w:spacing w:val="-4"/>
          <w:shd w:val="clear" w:color="auto" w:fill="D9D9D9"/>
        </w:rPr>
        <w:t xml:space="preserve"> </w:t>
      </w:r>
      <w:r>
        <w:rPr>
          <w:color w:val="000000"/>
          <w:spacing w:val="-2"/>
          <w:shd w:val="clear" w:color="auto" w:fill="D9D9D9"/>
        </w:rPr>
        <w:t>RATING</w:t>
      </w:r>
      <w:r>
        <w:rPr>
          <w:color w:val="000000"/>
          <w:shd w:val="clear" w:color="auto" w:fill="D9D9D9"/>
        </w:rPr>
        <w:tab/>
      </w:r>
    </w:p>
    <w:p w14:paraId="2787FE9A" w14:textId="77777777" w:rsidR="00743192" w:rsidRDefault="00743192">
      <w:pPr>
        <w:pStyle w:val="BodyText"/>
        <w:spacing w:before="8"/>
        <w:rPr>
          <w:b/>
          <w:sz w:val="28"/>
        </w:rPr>
      </w:pPr>
    </w:p>
    <w:p w14:paraId="2787FE9B" w14:textId="77777777" w:rsidR="00743192" w:rsidRDefault="00854A5C">
      <w:pPr>
        <w:spacing w:line="276" w:lineRule="auto"/>
        <w:ind w:left="1041" w:right="734"/>
        <w:rPr>
          <w:b/>
        </w:rPr>
      </w:pPr>
      <w:r>
        <w:rPr>
          <w:b/>
        </w:rPr>
        <w:t>Please</w:t>
      </w:r>
      <w:r>
        <w:rPr>
          <w:b/>
          <w:spacing w:val="-4"/>
        </w:rPr>
        <w:t xml:space="preserve"> </w:t>
      </w:r>
      <w:r>
        <w:rPr>
          <w:b/>
        </w:rPr>
        <w:t>indicate</w:t>
      </w:r>
      <w:r>
        <w:rPr>
          <w:b/>
          <w:spacing w:val="-4"/>
        </w:rPr>
        <w:t xml:space="preserve"> </w:t>
      </w:r>
      <w:r>
        <w:rPr>
          <w:b/>
        </w:rPr>
        <w:t>the</w:t>
      </w:r>
      <w:r>
        <w:rPr>
          <w:b/>
          <w:spacing w:val="-2"/>
        </w:rPr>
        <w:t xml:space="preserve"> </w:t>
      </w:r>
      <w:r>
        <w:rPr>
          <w:b/>
        </w:rPr>
        <w:t>overall</w:t>
      </w:r>
      <w:r>
        <w:rPr>
          <w:b/>
          <w:spacing w:val="-3"/>
        </w:rPr>
        <w:t xml:space="preserve"> </w:t>
      </w:r>
      <w:r>
        <w:rPr>
          <w:b/>
        </w:rPr>
        <w:t>level</w:t>
      </w:r>
      <w:r>
        <w:rPr>
          <w:b/>
          <w:spacing w:val="-3"/>
        </w:rPr>
        <w:t xml:space="preserve"> </w:t>
      </w:r>
      <w:r>
        <w:rPr>
          <w:b/>
        </w:rPr>
        <w:t>of</w:t>
      </w:r>
      <w:r>
        <w:rPr>
          <w:b/>
          <w:spacing w:val="-3"/>
        </w:rPr>
        <w:t xml:space="preserve"> </w:t>
      </w:r>
      <w:r>
        <w:rPr>
          <w:b/>
        </w:rPr>
        <w:t>risk</w:t>
      </w:r>
      <w:r>
        <w:rPr>
          <w:b/>
          <w:spacing w:val="-4"/>
        </w:rPr>
        <w:t xml:space="preserve"> </w:t>
      </w:r>
      <w:r>
        <w:rPr>
          <w:b/>
        </w:rPr>
        <w:t>you believe</w:t>
      </w:r>
      <w:r>
        <w:rPr>
          <w:b/>
          <w:spacing w:val="-2"/>
        </w:rPr>
        <w:t xml:space="preserve"> </w:t>
      </w:r>
      <w:r>
        <w:rPr>
          <w:b/>
        </w:rPr>
        <w:t>is</w:t>
      </w:r>
      <w:r>
        <w:rPr>
          <w:b/>
          <w:spacing w:val="-2"/>
        </w:rPr>
        <w:t xml:space="preserve"> </w:t>
      </w:r>
      <w:r>
        <w:rPr>
          <w:b/>
        </w:rPr>
        <w:t>present</w:t>
      </w:r>
      <w:r>
        <w:rPr>
          <w:b/>
          <w:spacing w:val="-3"/>
        </w:rPr>
        <w:t xml:space="preserve"> </w:t>
      </w:r>
      <w:r>
        <w:rPr>
          <w:b/>
        </w:rPr>
        <w:t>in</w:t>
      </w:r>
      <w:r>
        <w:rPr>
          <w:b/>
          <w:spacing w:val="-4"/>
        </w:rPr>
        <w:t xml:space="preserve"> </w:t>
      </w:r>
      <w:r>
        <w:rPr>
          <w:b/>
        </w:rPr>
        <w:t>this</w:t>
      </w:r>
      <w:r>
        <w:rPr>
          <w:b/>
          <w:spacing w:val="-2"/>
        </w:rPr>
        <w:t xml:space="preserve"> </w:t>
      </w:r>
      <w:r>
        <w:rPr>
          <w:b/>
        </w:rPr>
        <w:t>case</w:t>
      </w:r>
      <w:r>
        <w:rPr>
          <w:b/>
          <w:spacing w:val="-2"/>
        </w:rPr>
        <w:t xml:space="preserve"> </w:t>
      </w:r>
      <w:r>
        <w:rPr>
          <w:b/>
        </w:rPr>
        <w:t>in</w:t>
      </w:r>
      <w:r>
        <w:rPr>
          <w:b/>
          <w:spacing w:val="-4"/>
        </w:rPr>
        <w:t xml:space="preserve"> </w:t>
      </w:r>
      <w:r>
        <w:rPr>
          <w:b/>
        </w:rPr>
        <w:t>terms</w:t>
      </w:r>
      <w:r>
        <w:rPr>
          <w:b/>
          <w:spacing w:val="-1"/>
        </w:rPr>
        <w:t xml:space="preserve"> </w:t>
      </w:r>
      <w:r>
        <w:rPr>
          <w:b/>
        </w:rPr>
        <w:t>of</w:t>
      </w:r>
      <w:r>
        <w:rPr>
          <w:b/>
          <w:spacing w:val="-3"/>
        </w:rPr>
        <w:t xml:space="preserve"> </w:t>
      </w:r>
      <w:r>
        <w:rPr>
          <w:b/>
        </w:rPr>
        <w:t>the extremism and wider concerns identified:</w:t>
      </w:r>
    </w:p>
    <w:p w14:paraId="2787FE9C" w14:textId="77777777" w:rsidR="00743192" w:rsidRDefault="00743192">
      <w:pPr>
        <w:pStyle w:val="BodyText"/>
        <w:spacing w:before="4"/>
        <w:rPr>
          <w:b/>
          <w:sz w:val="25"/>
        </w:rPr>
      </w:pPr>
    </w:p>
    <w:p w14:paraId="2787FE9D" w14:textId="77777777" w:rsidR="00743192" w:rsidRDefault="00854A5C">
      <w:pPr>
        <w:pStyle w:val="BodyText"/>
        <w:tabs>
          <w:tab w:val="left" w:pos="2623"/>
        </w:tabs>
        <w:spacing w:before="1"/>
        <w:ind w:left="1041"/>
        <w:rPr>
          <w:rFonts w:ascii="Wingdings" w:hAnsi="Wingdings"/>
        </w:rPr>
      </w:pPr>
      <w:r>
        <w:rPr>
          <w:spacing w:val="-4"/>
        </w:rPr>
        <w:t>High</w:t>
      </w:r>
      <w:r>
        <w:tab/>
      </w:r>
      <w:r>
        <w:rPr>
          <w:rFonts w:ascii="Wingdings" w:hAnsi="Wingdings"/>
          <w:spacing w:val="-10"/>
        </w:rPr>
        <w:t></w:t>
      </w:r>
    </w:p>
    <w:p w14:paraId="2787FE9E" w14:textId="77777777" w:rsidR="00743192" w:rsidRDefault="00854A5C">
      <w:pPr>
        <w:pStyle w:val="BodyText"/>
        <w:tabs>
          <w:tab w:val="left" w:pos="2623"/>
        </w:tabs>
        <w:spacing w:before="39"/>
        <w:ind w:left="1041"/>
        <w:rPr>
          <w:rFonts w:ascii="Wingdings" w:hAnsi="Wingdings"/>
        </w:rPr>
      </w:pPr>
      <w:r>
        <w:rPr>
          <w:spacing w:val="-2"/>
        </w:rPr>
        <w:t>Medium</w:t>
      </w:r>
      <w:r>
        <w:tab/>
      </w:r>
      <w:r>
        <w:rPr>
          <w:rFonts w:ascii="Wingdings" w:hAnsi="Wingdings"/>
          <w:spacing w:val="-10"/>
        </w:rPr>
        <w:t></w:t>
      </w:r>
    </w:p>
    <w:p w14:paraId="2787FE9F" w14:textId="77777777" w:rsidR="00743192" w:rsidRDefault="00854A5C">
      <w:pPr>
        <w:pStyle w:val="BodyText"/>
        <w:tabs>
          <w:tab w:val="left" w:pos="2623"/>
        </w:tabs>
        <w:spacing w:before="38"/>
        <w:ind w:left="1041"/>
        <w:rPr>
          <w:rFonts w:ascii="Wingdings" w:hAnsi="Wingdings"/>
        </w:rPr>
      </w:pPr>
      <w:r>
        <w:rPr>
          <w:spacing w:val="-5"/>
        </w:rPr>
        <w:t>Low</w:t>
      </w:r>
      <w:r>
        <w:tab/>
      </w:r>
      <w:r>
        <w:rPr>
          <w:rFonts w:ascii="Wingdings" w:hAnsi="Wingdings"/>
          <w:spacing w:val="-10"/>
        </w:rPr>
        <w:t></w:t>
      </w:r>
    </w:p>
    <w:p w14:paraId="2787FEA0" w14:textId="77777777" w:rsidR="00743192" w:rsidRDefault="00743192">
      <w:pPr>
        <w:pStyle w:val="BodyText"/>
        <w:spacing w:before="3"/>
        <w:rPr>
          <w:rFonts w:ascii="Wingdings" w:hAnsi="Wingdings"/>
          <w:sz w:val="29"/>
        </w:rPr>
      </w:pPr>
    </w:p>
    <w:p w14:paraId="2787FEA1" w14:textId="0D808D59" w:rsidR="00743192" w:rsidRDefault="00854A5C">
      <w:pPr>
        <w:ind w:left="1041"/>
        <w:rPr>
          <w:b/>
          <w:spacing w:val="-4"/>
        </w:rPr>
      </w:pPr>
      <w:r>
        <w:rPr>
          <w:b/>
        </w:rPr>
        <w:t>Please</w:t>
      </w:r>
      <w:r>
        <w:rPr>
          <w:b/>
          <w:spacing w:val="-1"/>
        </w:rPr>
        <w:t xml:space="preserve"> </w:t>
      </w:r>
      <w:r>
        <w:rPr>
          <w:b/>
        </w:rPr>
        <w:t>briefly</w:t>
      </w:r>
      <w:r>
        <w:rPr>
          <w:b/>
          <w:spacing w:val="-6"/>
        </w:rPr>
        <w:t xml:space="preserve"> </w:t>
      </w:r>
      <w:proofErr w:type="spellStart"/>
      <w:r>
        <w:rPr>
          <w:b/>
        </w:rPr>
        <w:t>summarise</w:t>
      </w:r>
      <w:proofErr w:type="spellEnd"/>
      <w:r>
        <w:rPr>
          <w:b/>
          <w:spacing w:val="-4"/>
        </w:rPr>
        <w:t xml:space="preserve"> </w:t>
      </w:r>
      <w:r>
        <w:rPr>
          <w:b/>
        </w:rPr>
        <w:t>why</w:t>
      </w:r>
      <w:r>
        <w:rPr>
          <w:b/>
          <w:spacing w:val="-5"/>
        </w:rPr>
        <w:t xml:space="preserve"> </w:t>
      </w:r>
      <w:r>
        <w:rPr>
          <w:b/>
        </w:rPr>
        <w:t>you</w:t>
      </w:r>
      <w:r>
        <w:rPr>
          <w:b/>
          <w:spacing w:val="-2"/>
        </w:rPr>
        <w:t xml:space="preserve"> </w:t>
      </w:r>
      <w:r>
        <w:rPr>
          <w:b/>
        </w:rPr>
        <w:t>feel the</w:t>
      </w:r>
      <w:r>
        <w:rPr>
          <w:b/>
          <w:spacing w:val="-5"/>
        </w:rPr>
        <w:t xml:space="preserve"> </w:t>
      </w:r>
      <w:r>
        <w:rPr>
          <w:b/>
        </w:rPr>
        <w:t>risks</w:t>
      </w:r>
      <w:r>
        <w:rPr>
          <w:b/>
          <w:spacing w:val="-1"/>
        </w:rPr>
        <w:t xml:space="preserve"> </w:t>
      </w:r>
      <w:r>
        <w:rPr>
          <w:b/>
        </w:rPr>
        <w:t>in</w:t>
      </w:r>
      <w:r>
        <w:rPr>
          <w:b/>
          <w:spacing w:val="-4"/>
        </w:rPr>
        <w:t xml:space="preserve"> </w:t>
      </w:r>
      <w:r>
        <w:rPr>
          <w:b/>
        </w:rPr>
        <w:t>this</w:t>
      </w:r>
      <w:r>
        <w:rPr>
          <w:b/>
          <w:spacing w:val="-2"/>
        </w:rPr>
        <w:t xml:space="preserve"> </w:t>
      </w:r>
      <w:r>
        <w:rPr>
          <w:b/>
        </w:rPr>
        <w:t>case</w:t>
      </w:r>
      <w:r>
        <w:rPr>
          <w:b/>
          <w:spacing w:val="-5"/>
        </w:rPr>
        <w:t xml:space="preserve"> </w:t>
      </w:r>
      <w:r>
        <w:rPr>
          <w:b/>
        </w:rPr>
        <w:t>are</w:t>
      </w:r>
      <w:r>
        <w:rPr>
          <w:b/>
          <w:spacing w:val="-4"/>
        </w:rPr>
        <w:t xml:space="preserve"> </w:t>
      </w:r>
      <w:r>
        <w:rPr>
          <w:b/>
        </w:rPr>
        <w:t>high,</w:t>
      </w:r>
      <w:r>
        <w:rPr>
          <w:b/>
          <w:spacing w:val="-3"/>
        </w:rPr>
        <w:t xml:space="preserve"> </w:t>
      </w:r>
      <w:r>
        <w:rPr>
          <w:b/>
        </w:rPr>
        <w:t>medium</w:t>
      </w:r>
      <w:r>
        <w:rPr>
          <w:b/>
          <w:spacing w:val="-1"/>
        </w:rPr>
        <w:t xml:space="preserve"> </w:t>
      </w:r>
      <w:r>
        <w:rPr>
          <w:b/>
        </w:rPr>
        <w:t>or</w:t>
      </w:r>
      <w:r>
        <w:rPr>
          <w:b/>
          <w:spacing w:val="-5"/>
        </w:rPr>
        <w:t xml:space="preserve"> </w:t>
      </w:r>
      <w:r>
        <w:rPr>
          <w:b/>
          <w:spacing w:val="-4"/>
        </w:rPr>
        <w:t>low:</w:t>
      </w:r>
    </w:p>
    <w:p w14:paraId="4024D8CC" w14:textId="11B4A78B" w:rsidR="00F76795" w:rsidRDefault="00F76795">
      <w:pPr>
        <w:ind w:left="1041"/>
        <w:rPr>
          <w:b/>
          <w:spacing w:val="-4"/>
        </w:rPr>
      </w:pPr>
    </w:p>
    <w:tbl>
      <w:tblPr>
        <w:tblStyle w:val="TableGrid"/>
        <w:tblW w:w="9497" w:type="dxa"/>
        <w:tblInd w:w="1101" w:type="dxa"/>
        <w:tblLook w:val="04A0" w:firstRow="1" w:lastRow="0" w:firstColumn="1" w:lastColumn="0" w:noHBand="0" w:noVBand="1"/>
      </w:tblPr>
      <w:tblGrid>
        <w:gridCol w:w="9497"/>
      </w:tblGrid>
      <w:tr w:rsidR="00F76795" w:rsidRPr="00543D9B" w14:paraId="2AC9C874" w14:textId="77777777" w:rsidTr="00543D9B">
        <w:trPr>
          <w:trHeight w:val="1620"/>
        </w:trPr>
        <w:tc>
          <w:tcPr>
            <w:tcW w:w="9497" w:type="dxa"/>
          </w:tcPr>
          <w:p w14:paraId="0DABCFC3" w14:textId="77777777" w:rsidR="00F76795" w:rsidRDefault="00F76795" w:rsidP="00543D9B"/>
          <w:p w14:paraId="5D24BF92" w14:textId="23AABBF4" w:rsidR="00F76795" w:rsidRDefault="00F76795" w:rsidP="00543D9B"/>
          <w:p w14:paraId="3A24F4CB" w14:textId="77777777" w:rsidR="00F76795" w:rsidRDefault="00F76795" w:rsidP="00543D9B"/>
          <w:p w14:paraId="36CFDCA0" w14:textId="77777777" w:rsidR="00F76795" w:rsidRDefault="00F76795" w:rsidP="00543D9B"/>
          <w:p w14:paraId="5F4FA789" w14:textId="77777777" w:rsidR="00F76795" w:rsidRDefault="00F76795" w:rsidP="00543D9B"/>
          <w:p w14:paraId="0DDB2291" w14:textId="77777777" w:rsidR="00F76795" w:rsidRPr="00543D9B" w:rsidRDefault="00F76795" w:rsidP="00543D9B"/>
        </w:tc>
      </w:tr>
    </w:tbl>
    <w:p w14:paraId="5A8C342B" w14:textId="77777777" w:rsidR="00F76795" w:rsidRDefault="00F76795">
      <w:pPr>
        <w:ind w:left="1041"/>
        <w:rPr>
          <w:b/>
        </w:rPr>
      </w:pPr>
    </w:p>
    <w:p w14:paraId="2787FEA4" w14:textId="77777777" w:rsidR="00743192" w:rsidRDefault="00854A5C">
      <w:pPr>
        <w:pStyle w:val="Heading2"/>
        <w:spacing w:before="93"/>
        <w:ind w:left="1183"/>
      </w:pPr>
      <w:r>
        <w:rPr>
          <w:spacing w:val="-2"/>
        </w:rPr>
        <w:t>NOTE:</w:t>
      </w:r>
    </w:p>
    <w:p w14:paraId="2787FEA5" w14:textId="77777777" w:rsidR="00743192" w:rsidRDefault="00854A5C">
      <w:pPr>
        <w:pStyle w:val="BodyText"/>
        <w:spacing w:before="43" w:line="276" w:lineRule="auto"/>
        <w:ind w:left="1183" w:right="734"/>
      </w:pPr>
      <w:r>
        <w:t>Referrers should be aware that working with extremism concerns is a developing area of practice</w:t>
      </w:r>
      <w:r>
        <w:rPr>
          <w:spacing w:val="-4"/>
        </w:rPr>
        <w:t xml:space="preserve"> </w:t>
      </w:r>
      <w:r>
        <w:t>in</w:t>
      </w:r>
      <w:r>
        <w:rPr>
          <w:spacing w:val="-2"/>
        </w:rPr>
        <w:t xml:space="preserve"> </w:t>
      </w:r>
      <w:r>
        <w:t>social</w:t>
      </w:r>
      <w:r>
        <w:rPr>
          <w:spacing w:val="-3"/>
        </w:rPr>
        <w:t xml:space="preserve"> </w:t>
      </w:r>
      <w:r>
        <w:t>work.</w:t>
      </w:r>
      <w:r>
        <w:rPr>
          <w:spacing w:val="40"/>
        </w:rPr>
        <w:t xml:space="preserve"> </w:t>
      </w:r>
      <w:r>
        <w:t>As</w:t>
      </w:r>
      <w:r>
        <w:rPr>
          <w:spacing w:val="-1"/>
        </w:rPr>
        <w:t xml:space="preserve"> </w:t>
      </w:r>
      <w:r>
        <w:t>such</w:t>
      </w:r>
      <w:r>
        <w:rPr>
          <w:spacing w:val="-4"/>
        </w:rPr>
        <w:t xml:space="preserve"> </w:t>
      </w:r>
      <w:r>
        <w:t>the</w:t>
      </w:r>
      <w:r>
        <w:rPr>
          <w:spacing w:val="-4"/>
        </w:rPr>
        <w:t xml:space="preserve"> </w:t>
      </w:r>
      <w:r>
        <w:t>above indicators</w:t>
      </w:r>
      <w:r>
        <w:rPr>
          <w:spacing w:val="-3"/>
        </w:rPr>
        <w:t xml:space="preserve"> </w:t>
      </w:r>
      <w:r>
        <w:t>may</w:t>
      </w:r>
      <w:r>
        <w:rPr>
          <w:spacing w:val="-4"/>
        </w:rPr>
        <w:t xml:space="preserve"> </w:t>
      </w:r>
      <w:r>
        <w:t>change</w:t>
      </w:r>
      <w:r>
        <w:rPr>
          <w:spacing w:val="-4"/>
        </w:rPr>
        <w:t xml:space="preserve"> </w:t>
      </w:r>
      <w:r>
        <w:t>as</w:t>
      </w:r>
      <w:r>
        <w:rPr>
          <w:spacing w:val="-4"/>
        </w:rPr>
        <w:t xml:space="preserve"> </w:t>
      </w:r>
      <w:r>
        <w:t>more</w:t>
      </w:r>
      <w:r>
        <w:rPr>
          <w:spacing w:val="-2"/>
        </w:rPr>
        <w:t xml:space="preserve"> </w:t>
      </w:r>
      <w:r>
        <w:t>is</w:t>
      </w:r>
      <w:r>
        <w:rPr>
          <w:spacing w:val="-2"/>
        </w:rPr>
        <w:t xml:space="preserve"> </w:t>
      </w:r>
      <w:r>
        <w:t>understood</w:t>
      </w:r>
      <w:r>
        <w:rPr>
          <w:spacing w:val="-4"/>
        </w:rPr>
        <w:t xml:space="preserve"> </w:t>
      </w:r>
      <w:r>
        <w:t>about risks of extremism and how to work with CYP on these issues.</w:t>
      </w:r>
    </w:p>
    <w:p w14:paraId="2787FEA6" w14:textId="77777777" w:rsidR="00743192" w:rsidRDefault="00743192">
      <w:pPr>
        <w:pStyle w:val="BodyText"/>
        <w:spacing w:before="1"/>
        <w:rPr>
          <w:sz w:val="25"/>
        </w:rPr>
      </w:pPr>
    </w:p>
    <w:p w14:paraId="2787FEA7" w14:textId="77777777" w:rsidR="00743192" w:rsidRDefault="00854A5C">
      <w:pPr>
        <w:ind w:left="3599" w:right="3099"/>
        <w:jc w:val="center"/>
        <w:rPr>
          <w:b/>
        </w:rPr>
      </w:pPr>
      <w:r>
        <w:rPr>
          <w:b/>
        </w:rPr>
        <w:t>[End</w:t>
      </w:r>
      <w:r>
        <w:rPr>
          <w:b/>
          <w:spacing w:val="-3"/>
        </w:rPr>
        <w:t xml:space="preserve"> </w:t>
      </w:r>
      <w:r>
        <w:rPr>
          <w:b/>
        </w:rPr>
        <w:t>of</w:t>
      </w:r>
      <w:r>
        <w:rPr>
          <w:b/>
          <w:spacing w:val="-3"/>
        </w:rPr>
        <w:t xml:space="preserve"> </w:t>
      </w:r>
      <w:r>
        <w:rPr>
          <w:b/>
        </w:rPr>
        <w:t>screening</w:t>
      </w:r>
      <w:r>
        <w:rPr>
          <w:b/>
          <w:spacing w:val="-4"/>
        </w:rPr>
        <w:t xml:space="preserve"> </w:t>
      </w:r>
      <w:r>
        <w:rPr>
          <w:b/>
          <w:spacing w:val="-2"/>
        </w:rPr>
        <w:t>tool]</w:t>
      </w:r>
    </w:p>
    <w:p w14:paraId="2787FEA8" w14:textId="77777777" w:rsidR="00743192" w:rsidRDefault="00743192">
      <w:pPr>
        <w:jc w:val="center"/>
        <w:sectPr w:rsidR="00743192">
          <w:pgSz w:w="11910" w:h="16840"/>
          <w:pgMar w:top="1560" w:right="620" w:bottom="1180" w:left="120" w:header="0" w:footer="993" w:gutter="0"/>
          <w:cols w:space="720"/>
        </w:sectPr>
      </w:pPr>
    </w:p>
    <w:p w14:paraId="11053A3F" w14:textId="77777777" w:rsidR="00E22606" w:rsidRDefault="00854A5C" w:rsidP="00E22606">
      <w:pPr>
        <w:pStyle w:val="Heading1"/>
        <w:tabs>
          <w:tab w:val="left" w:pos="9072"/>
        </w:tabs>
        <w:spacing w:line="276" w:lineRule="auto"/>
        <w:ind w:left="0" w:right="-42"/>
        <w:jc w:val="center"/>
        <w:rPr>
          <w:rFonts w:ascii="Tahoma" w:hAnsi="Tahoma" w:cs="Tahoma"/>
          <w:color w:val="006FC0"/>
        </w:rPr>
      </w:pPr>
      <w:r w:rsidRPr="00BA0C48">
        <w:rPr>
          <w:rFonts w:ascii="Tahoma" w:hAnsi="Tahoma" w:cs="Tahoma"/>
          <w:color w:val="006FC0"/>
        </w:rPr>
        <w:lastRenderedPageBreak/>
        <w:t>Birmingham</w:t>
      </w:r>
      <w:r w:rsidRPr="00BA0C48">
        <w:rPr>
          <w:rFonts w:ascii="Tahoma" w:hAnsi="Tahoma" w:cs="Tahoma"/>
          <w:color w:val="006FC0"/>
          <w:spacing w:val="-6"/>
        </w:rPr>
        <w:t xml:space="preserve"> </w:t>
      </w:r>
      <w:r w:rsidRPr="00BA0C48">
        <w:rPr>
          <w:rFonts w:ascii="Tahoma" w:hAnsi="Tahoma" w:cs="Tahoma"/>
          <w:color w:val="006FC0"/>
        </w:rPr>
        <w:t>Children’s</w:t>
      </w:r>
      <w:r w:rsidRPr="00BA0C48">
        <w:rPr>
          <w:rFonts w:ascii="Tahoma" w:hAnsi="Tahoma" w:cs="Tahoma"/>
          <w:color w:val="006FC0"/>
          <w:spacing w:val="-5"/>
        </w:rPr>
        <w:t xml:space="preserve"> </w:t>
      </w:r>
      <w:r w:rsidRPr="00BA0C48">
        <w:rPr>
          <w:rFonts w:ascii="Tahoma" w:hAnsi="Tahoma" w:cs="Tahoma"/>
          <w:color w:val="006FC0"/>
        </w:rPr>
        <w:t>Trust</w:t>
      </w:r>
      <w:r w:rsidRPr="00BA0C48">
        <w:rPr>
          <w:rFonts w:ascii="Tahoma" w:hAnsi="Tahoma" w:cs="Tahoma"/>
          <w:color w:val="006FC0"/>
          <w:spacing w:val="-7"/>
        </w:rPr>
        <w:t xml:space="preserve"> </w:t>
      </w:r>
      <w:r w:rsidRPr="00BA0C48">
        <w:rPr>
          <w:rFonts w:ascii="Tahoma" w:hAnsi="Tahoma" w:cs="Tahoma"/>
          <w:color w:val="006FC0"/>
        </w:rPr>
        <w:t>–</w:t>
      </w:r>
      <w:r w:rsidRPr="00BA0C48">
        <w:rPr>
          <w:rFonts w:ascii="Tahoma" w:hAnsi="Tahoma" w:cs="Tahoma"/>
          <w:color w:val="006FC0"/>
          <w:spacing w:val="-8"/>
        </w:rPr>
        <w:t xml:space="preserve"> </w:t>
      </w:r>
      <w:r w:rsidRPr="00BA0C48">
        <w:rPr>
          <w:rFonts w:ascii="Tahoma" w:hAnsi="Tahoma" w:cs="Tahoma"/>
          <w:color w:val="006FC0"/>
        </w:rPr>
        <w:t>Prevent</w:t>
      </w:r>
      <w:r w:rsidRPr="00BA0C48">
        <w:rPr>
          <w:rFonts w:ascii="Tahoma" w:hAnsi="Tahoma" w:cs="Tahoma"/>
          <w:color w:val="006FC0"/>
          <w:spacing w:val="-8"/>
        </w:rPr>
        <w:t xml:space="preserve"> </w:t>
      </w:r>
      <w:r w:rsidRPr="00BA0C48">
        <w:rPr>
          <w:rFonts w:ascii="Tahoma" w:hAnsi="Tahoma" w:cs="Tahoma"/>
          <w:color w:val="006FC0"/>
        </w:rPr>
        <w:t xml:space="preserve">Duty </w:t>
      </w:r>
    </w:p>
    <w:p w14:paraId="2787FEA9" w14:textId="1BAB2DB5" w:rsidR="00743192" w:rsidRPr="00BA0C48" w:rsidRDefault="00854A5C" w:rsidP="00E22606">
      <w:pPr>
        <w:pStyle w:val="Heading1"/>
        <w:tabs>
          <w:tab w:val="left" w:pos="9072"/>
        </w:tabs>
        <w:spacing w:line="276" w:lineRule="auto"/>
        <w:ind w:left="0" w:right="-42"/>
        <w:jc w:val="center"/>
        <w:rPr>
          <w:rFonts w:ascii="Tahoma" w:hAnsi="Tahoma" w:cs="Tahoma"/>
        </w:rPr>
      </w:pPr>
      <w:r w:rsidRPr="00BA0C48">
        <w:rPr>
          <w:rFonts w:ascii="Tahoma" w:hAnsi="Tahoma" w:cs="Tahoma"/>
          <w:color w:val="006FC0"/>
        </w:rPr>
        <w:t>Extremism Assessment Guidance</w:t>
      </w:r>
    </w:p>
    <w:p w14:paraId="2787FEAA" w14:textId="77777777" w:rsidR="00743192" w:rsidRPr="00BA0C48" w:rsidRDefault="00743192" w:rsidP="00E22606">
      <w:pPr>
        <w:pStyle w:val="BodyText"/>
        <w:tabs>
          <w:tab w:val="left" w:pos="9072"/>
        </w:tabs>
        <w:spacing w:before="8"/>
        <w:ind w:right="-42"/>
        <w:rPr>
          <w:rFonts w:ascii="Tahoma" w:hAnsi="Tahoma" w:cs="Tahoma"/>
          <w:b/>
          <w:sz w:val="27"/>
        </w:rPr>
      </w:pPr>
    </w:p>
    <w:p w14:paraId="2787FEAB" w14:textId="77777777" w:rsidR="00743192" w:rsidRPr="00BA0C48" w:rsidRDefault="00854A5C" w:rsidP="00E22606">
      <w:pPr>
        <w:pStyle w:val="BodyText"/>
        <w:tabs>
          <w:tab w:val="left" w:pos="9072"/>
        </w:tabs>
        <w:spacing w:after="120" w:line="223" w:lineRule="auto"/>
        <w:ind w:right="-40"/>
        <w:rPr>
          <w:rFonts w:ascii="Tahoma" w:hAnsi="Tahoma" w:cs="Tahoma"/>
        </w:rPr>
      </w:pPr>
      <w:r w:rsidRPr="00BA0C48">
        <w:rPr>
          <w:rFonts w:ascii="Tahoma" w:hAnsi="Tahoma" w:cs="Tahoma"/>
        </w:rPr>
        <w:t>The aim of this guidance is to provide children’s practitioners with an explorative set of questions</w:t>
      </w:r>
      <w:r w:rsidRPr="00BA0C48">
        <w:rPr>
          <w:rFonts w:ascii="Tahoma" w:hAnsi="Tahoma" w:cs="Tahoma"/>
          <w:spacing w:val="-4"/>
        </w:rPr>
        <w:t xml:space="preserve"> </w:t>
      </w:r>
      <w:r w:rsidRPr="00BA0C48">
        <w:rPr>
          <w:rFonts w:ascii="Tahoma" w:hAnsi="Tahoma" w:cs="Tahoma"/>
        </w:rPr>
        <w:t>to</w:t>
      </w:r>
      <w:r w:rsidRPr="00BA0C48">
        <w:rPr>
          <w:rFonts w:ascii="Tahoma" w:hAnsi="Tahoma" w:cs="Tahoma"/>
          <w:spacing w:val="-2"/>
        </w:rPr>
        <w:t xml:space="preserve"> </w:t>
      </w:r>
      <w:r w:rsidRPr="00BA0C48">
        <w:rPr>
          <w:rFonts w:ascii="Tahoma" w:hAnsi="Tahoma" w:cs="Tahoma"/>
        </w:rPr>
        <w:t>assess</w:t>
      </w:r>
      <w:r w:rsidRPr="00BA0C48">
        <w:rPr>
          <w:rFonts w:ascii="Tahoma" w:hAnsi="Tahoma" w:cs="Tahoma"/>
          <w:spacing w:val="-4"/>
        </w:rPr>
        <w:t xml:space="preserve"> </w:t>
      </w:r>
      <w:r w:rsidRPr="00BA0C48">
        <w:rPr>
          <w:rFonts w:ascii="Tahoma" w:hAnsi="Tahoma" w:cs="Tahoma"/>
        </w:rPr>
        <w:t>the</w:t>
      </w:r>
      <w:r w:rsidRPr="00BA0C48">
        <w:rPr>
          <w:rFonts w:ascii="Tahoma" w:hAnsi="Tahoma" w:cs="Tahoma"/>
          <w:spacing w:val="-4"/>
        </w:rPr>
        <w:t xml:space="preserve"> </w:t>
      </w:r>
      <w:r w:rsidRPr="00BA0C48">
        <w:rPr>
          <w:rFonts w:ascii="Tahoma" w:hAnsi="Tahoma" w:cs="Tahoma"/>
        </w:rPr>
        <w:t>nature</w:t>
      </w:r>
      <w:r w:rsidRPr="00BA0C48">
        <w:rPr>
          <w:rFonts w:ascii="Tahoma" w:hAnsi="Tahoma" w:cs="Tahoma"/>
          <w:spacing w:val="-4"/>
        </w:rPr>
        <w:t xml:space="preserve"> </w:t>
      </w:r>
      <w:r w:rsidRPr="00BA0C48">
        <w:rPr>
          <w:rFonts w:ascii="Tahoma" w:hAnsi="Tahoma" w:cs="Tahoma"/>
        </w:rPr>
        <w:t>of extremism</w:t>
      </w:r>
      <w:r w:rsidRPr="00BA0C48">
        <w:rPr>
          <w:rFonts w:ascii="Tahoma" w:hAnsi="Tahoma" w:cs="Tahoma"/>
          <w:spacing w:val="-3"/>
        </w:rPr>
        <w:t xml:space="preserve"> </w:t>
      </w:r>
      <w:r w:rsidRPr="00BA0C48">
        <w:rPr>
          <w:rFonts w:ascii="Tahoma" w:hAnsi="Tahoma" w:cs="Tahoma"/>
        </w:rPr>
        <w:t>concerns</w:t>
      </w:r>
      <w:r w:rsidRPr="00BA0C48">
        <w:rPr>
          <w:rFonts w:ascii="Tahoma" w:hAnsi="Tahoma" w:cs="Tahoma"/>
          <w:spacing w:val="-2"/>
        </w:rPr>
        <w:t xml:space="preserve"> </w:t>
      </w:r>
      <w:r w:rsidRPr="00BA0C48">
        <w:rPr>
          <w:rFonts w:ascii="Tahoma" w:hAnsi="Tahoma" w:cs="Tahoma"/>
        </w:rPr>
        <w:t>being</w:t>
      </w:r>
      <w:r w:rsidRPr="00BA0C48">
        <w:rPr>
          <w:rFonts w:ascii="Tahoma" w:hAnsi="Tahoma" w:cs="Tahoma"/>
          <w:spacing w:val="-3"/>
        </w:rPr>
        <w:t xml:space="preserve"> </w:t>
      </w:r>
      <w:r w:rsidRPr="00BA0C48">
        <w:rPr>
          <w:rFonts w:ascii="Tahoma" w:hAnsi="Tahoma" w:cs="Tahoma"/>
        </w:rPr>
        <w:t>presented</w:t>
      </w:r>
      <w:r w:rsidRPr="00BA0C48">
        <w:rPr>
          <w:rFonts w:ascii="Tahoma" w:hAnsi="Tahoma" w:cs="Tahoma"/>
          <w:spacing w:val="-3"/>
        </w:rPr>
        <w:t xml:space="preserve"> </w:t>
      </w:r>
      <w:r w:rsidRPr="00BA0C48">
        <w:rPr>
          <w:rFonts w:ascii="Tahoma" w:hAnsi="Tahoma" w:cs="Tahoma"/>
        </w:rPr>
        <w:t>by</w:t>
      </w:r>
      <w:r w:rsidRPr="00BA0C48">
        <w:rPr>
          <w:rFonts w:ascii="Tahoma" w:hAnsi="Tahoma" w:cs="Tahoma"/>
          <w:spacing w:val="-3"/>
        </w:rPr>
        <w:t xml:space="preserve"> </w:t>
      </w:r>
      <w:r w:rsidRPr="00BA0C48">
        <w:rPr>
          <w:rFonts w:ascii="Tahoma" w:hAnsi="Tahoma" w:cs="Tahoma"/>
        </w:rPr>
        <w:t>a</w:t>
      </w:r>
      <w:r w:rsidRPr="00BA0C48">
        <w:rPr>
          <w:rFonts w:ascii="Tahoma" w:hAnsi="Tahoma" w:cs="Tahoma"/>
          <w:spacing w:val="-3"/>
        </w:rPr>
        <w:t xml:space="preserve"> </w:t>
      </w:r>
      <w:r w:rsidRPr="00BA0C48">
        <w:rPr>
          <w:rFonts w:ascii="Tahoma" w:hAnsi="Tahoma" w:cs="Tahoma"/>
        </w:rPr>
        <w:t>child</w:t>
      </w:r>
      <w:r w:rsidRPr="00BA0C48">
        <w:rPr>
          <w:rFonts w:ascii="Tahoma" w:hAnsi="Tahoma" w:cs="Tahoma"/>
          <w:spacing w:val="-3"/>
        </w:rPr>
        <w:t xml:space="preserve"> </w:t>
      </w:r>
      <w:r w:rsidRPr="00BA0C48">
        <w:rPr>
          <w:rFonts w:ascii="Tahoma" w:hAnsi="Tahoma" w:cs="Tahoma"/>
        </w:rPr>
        <w:t>or</w:t>
      </w:r>
      <w:r w:rsidRPr="00BA0C48">
        <w:rPr>
          <w:rFonts w:ascii="Tahoma" w:hAnsi="Tahoma" w:cs="Tahoma"/>
          <w:spacing w:val="-1"/>
        </w:rPr>
        <w:t xml:space="preserve"> </w:t>
      </w:r>
      <w:r w:rsidRPr="00BA0C48">
        <w:rPr>
          <w:rFonts w:ascii="Tahoma" w:hAnsi="Tahoma" w:cs="Tahoma"/>
        </w:rPr>
        <w:t>young person (CYP) and their family.</w:t>
      </w:r>
    </w:p>
    <w:p w14:paraId="2787FEAC" w14:textId="77777777" w:rsidR="00743192" w:rsidRPr="00BA0C48" w:rsidRDefault="00743192" w:rsidP="00E22606">
      <w:pPr>
        <w:pStyle w:val="BodyText"/>
        <w:tabs>
          <w:tab w:val="left" w:pos="9072"/>
        </w:tabs>
        <w:spacing w:after="120" w:line="223" w:lineRule="auto"/>
        <w:ind w:right="-40"/>
        <w:rPr>
          <w:rFonts w:ascii="Tahoma" w:hAnsi="Tahoma" w:cs="Tahoma"/>
          <w:sz w:val="25"/>
        </w:rPr>
      </w:pPr>
    </w:p>
    <w:p w14:paraId="2787FEAD" w14:textId="0E2C2CA5" w:rsidR="00743192" w:rsidRPr="00BA0C48" w:rsidRDefault="00854A5C" w:rsidP="00E22606">
      <w:pPr>
        <w:pStyle w:val="BodyText"/>
        <w:tabs>
          <w:tab w:val="left" w:pos="9072"/>
        </w:tabs>
        <w:spacing w:after="120" w:line="223" w:lineRule="auto"/>
        <w:ind w:right="-40"/>
        <w:rPr>
          <w:rFonts w:ascii="Tahoma" w:hAnsi="Tahoma" w:cs="Tahoma"/>
        </w:rPr>
      </w:pPr>
      <w:r w:rsidRPr="00BA0C48">
        <w:rPr>
          <w:rFonts w:ascii="Tahoma" w:hAnsi="Tahoma" w:cs="Tahoma"/>
        </w:rPr>
        <w:t>There is not a separate assessment form to complete for cases with extremism concerns. Practitioners are asked</w:t>
      </w:r>
      <w:r w:rsidRPr="00BA0C48">
        <w:rPr>
          <w:rFonts w:ascii="Tahoma" w:hAnsi="Tahoma" w:cs="Tahoma"/>
          <w:spacing w:val="-3"/>
        </w:rPr>
        <w:t xml:space="preserve"> </w:t>
      </w:r>
      <w:r w:rsidRPr="00BA0C48">
        <w:rPr>
          <w:rFonts w:ascii="Tahoma" w:hAnsi="Tahoma" w:cs="Tahoma"/>
        </w:rPr>
        <w:t>to consider the</w:t>
      </w:r>
      <w:r w:rsidRPr="00BA0C48">
        <w:rPr>
          <w:rFonts w:ascii="Tahoma" w:hAnsi="Tahoma" w:cs="Tahoma"/>
          <w:spacing w:val="-3"/>
        </w:rPr>
        <w:t xml:space="preserve"> </w:t>
      </w:r>
      <w:r w:rsidRPr="00BA0C48">
        <w:rPr>
          <w:rFonts w:ascii="Tahoma" w:hAnsi="Tahoma" w:cs="Tahoma"/>
        </w:rPr>
        <w:t>questions</w:t>
      </w:r>
      <w:r w:rsidRPr="00BA0C48">
        <w:rPr>
          <w:rFonts w:ascii="Tahoma" w:hAnsi="Tahoma" w:cs="Tahoma"/>
          <w:spacing w:val="-2"/>
        </w:rPr>
        <w:t xml:space="preserve"> </w:t>
      </w:r>
      <w:r w:rsidRPr="00BA0C48">
        <w:rPr>
          <w:rFonts w:ascii="Tahoma" w:hAnsi="Tahoma" w:cs="Tahoma"/>
        </w:rPr>
        <w:t>below to help them explore and articulate the extremist</w:t>
      </w:r>
      <w:r w:rsidRPr="00BA0C48">
        <w:rPr>
          <w:rFonts w:ascii="Tahoma" w:hAnsi="Tahoma" w:cs="Tahoma"/>
          <w:spacing w:val="-3"/>
        </w:rPr>
        <w:t xml:space="preserve"> </w:t>
      </w:r>
      <w:r w:rsidRPr="00BA0C48">
        <w:rPr>
          <w:rFonts w:ascii="Tahoma" w:hAnsi="Tahoma" w:cs="Tahoma"/>
        </w:rPr>
        <w:t>concerns in</w:t>
      </w:r>
      <w:r w:rsidRPr="00BA0C48">
        <w:rPr>
          <w:rFonts w:ascii="Tahoma" w:hAnsi="Tahoma" w:cs="Tahoma"/>
          <w:spacing w:val="-4"/>
        </w:rPr>
        <w:t xml:space="preserve"> </w:t>
      </w:r>
      <w:r w:rsidRPr="00BA0C48">
        <w:rPr>
          <w:rFonts w:ascii="Tahoma" w:hAnsi="Tahoma" w:cs="Tahoma"/>
        </w:rPr>
        <w:t>the</w:t>
      </w:r>
      <w:r w:rsidRPr="00BA0C48">
        <w:rPr>
          <w:rFonts w:ascii="Tahoma" w:hAnsi="Tahoma" w:cs="Tahoma"/>
          <w:spacing w:val="-4"/>
        </w:rPr>
        <w:t xml:space="preserve"> </w:t>
      </w:r>
      <w:r w:rsidRPr="00BA0C48">
        <w:rPr>
          <w:rFonts w:ascii="Tahoma" w:hAnsi="Tahoma" w:cs="Tahoma"/>
        </w:rPr>
        <w:t>case.</w:t>
      </w:r>
      <w:r w:rsidRPr="00BA0C48">
        <w:rPr>
          <w:rFonts w:ascii="Tahoma" w:hAnsi="Tahoma" w:cs="Tahoma"/>
          <w:spacing w:val="40"/>
        </w:rPr>
        <w:t xml:space="preserve"> </w:t>
      </w:r>
      <w:r w:rsidRPr="00BA0C48">
        <w:rPr>
          <w:rFonts w:ascii="Tahoma" w:hAnsi="Tahoma" w:cs="Tahoma"/>
        </w:rPr>
        <w:t>Practitioners’</w:t>
      </w:r>
      <w:r w:rsidRPr="00BA0C48">
        <w:rPr>
          <w:rFonts w:ascii="Tahoma" w:hAnsi="Tahoma" w:cs="Tahoma"/>
          <w:spacing w:val="-4"/>
        </w:rPr>
        <w:t xml:space="preserve"> </w:t>
      </w:r>
      <w:r w:rsidRPr="00BA0C48">
        <w:rPr>
          <w:rFonts w:ascii="Tahoma" w:hAnsi="Tahoma" w:cs="Tahoma"/>
        </w:rPr>
        <w:t>responses</w:t>
      </w:r>
      <w:r w:rsidRPr="00BA0C48">
        <w:rPr>
          <w:rFonts w:ascii="Tahoma" w:hAnsi="Tahoma" w:cs="Tahoma"/>
          <w:spacing w:val="-1"/>
        </w:rPr>
        <w:t xml:space="preserve"> </w:t>
      </w:r>
      <w:r w:rsidRPr="00BA0C48">
        <w:rPr>
          <w:rFonts w:ascii="Tahoma" w:hAnsi="Tahoma" w:cs="Tahoma"/>
        </w:rPr>
        <w:t>to</w:t>
      </w:r>
      <w:r w:rsidRPr="00BA0C48">
        <w:rPr>
          <w:rFonts w:ascii="Tahoma" w:hAnsi="Tahoma" w:cs="Tahoma"/>
          <w:spacing w:val="-6"/>
        </w:rPr>
        <w:t xml:space="preserve"> </w:t>
      </w:r>
      <w:r w:rsidRPr="00BA0C48">
        <w:rPr>
          <w:rFonts w:ascii="Tahoma" w:hAnsi="Tahoma" w:cs="Tahoma"/>
        </w:rPr>
        <w:t>these</w:t>
      </w:r>
      <w:r w:rsidRPr="00BA0C48">
        <w:rPr>
          <w:rFonts w:ascii="Tahoma" w:hAnsi="Tahoma" w:cs="Tahoma"/>
          <w:spacing w:val="-4"/>
        </w:rPr>
        <w:t xml:space="preserve"> </w:t>
      </w:r>
      <w:r w:rsidRPr="00BA0C48">
        <w:rPr>
          <w:rFonts w:ascii="Tahoma" w:hAnsi="Tahoma" w:cs="Tahoma"/>
        </w:rPr>
        <w:t>questions</w:t>
      </w:r>
      <w:r w:rsidRPr="00BA0C48">
        <w:rPr>
          <w:rFonts w:ascii="Tahoma" w:hAnsi="Tahoma" w:cs="Tahoma"/>
          <w:spacing w:val="-1"/>
        </w:rPr>
        <w:t xml:space="preserve"> </w:t>
      </w:r>
      <w:r w:rsidRPr="00BA0C48">
        <w:rPr>
          <w:rFonts w:ascii="Tahoma" w:hAnsi="Tahoma" w:cs="Tahoma"/>
        </w:rPr>
        <w:t>should</w:t>
      </w:r>
      <w:r w:rsidRPr="00BA0C48">
        <w:rPr>
          <w:rFonts w:ascii="Tahoma" w:hAnsi="Tahoma" w:cs="Tahoma"/>
          <w:spacing w:val="-2"/>
        </w:rPr>
        <w:t xml:space="preserve"> </w:t>
      </w:r>
      <w:r w:rsidRPr="00BA0C48">
        <w:rPr>
          <w:rFonts w:ascii="Tahoma" w:hAnsi="Tahoma" w:cs="Tahoma"/>
        </w:rPr>
        <w:t>be</w:t>
      </w:r>
      <w:r w:rsidRPr="00BA0C48">
        <w:rPr>
          <w:rFonts w:ascii="Tahoma" w:hAnsi="Tahoma" w:cs="Tahoma"/>
          <w:spacing w:val="-4"/>
        </w:rPr>
        <w:t xml:space="preserve"> </w:t>
      </w:r>
      <w:r w:rsidRPr="00BA0C48">
        <w:rPr>
          <w:rFonts w:ascii="Tahoma" w:hAnsi="Tahoma" w:cs="Tahoma"/>
        </w:rPr>
        <w:t xml:space="preserve">included in the assessment tool being used be that the Early Help Assessment or the </w:t>
      </w:r>
      <w:r w:rsidR="005F3D63">
        <w:rPr>
          <w:rFonts w:ascii="Tahoma" w:hAnsi="Tahoma" w:cs="Tahoma"/>
        </w:rPr>
        <w:t xml:space="preserve">Children’s </w:t>
      </w:r>
      <w:r w:rsidRPr="00BA0C48">
        <w:rPr>
          <w:rFonts w:ascii="Tahoma" w:hAnsi="Tahoma" w:cs="Tahoma"/>
        </w:rPr>
        <w:t>Assessment.</w:t>
      </w:r>
      <w:r w:rsidRPr="00BA0C48">
        <w:rPr>
          <w:rFonts w:ascii="Tahoma" w:hAnsi="Tahoma" w:cs="Tahoma"/>
          <w:spacing w:val="40"/>
        </w:rPr>
        <w:t xml:space="preserve"> </w:t>
      </w:r>
      <w:r w:rsidR="005F3D63" w:rsidRPr="00543D9B">
        <w:rPr>
          <w:rFonts w:ascii="Tahoma" w:hAnsi="Tahoma" w:cs="Tahoma"/>
        </w:rPr>
        <w:t xml:space="preserve">This should </w:t>
      </w:r>
      <w:r w:rsidR="005F3D63">
        <w:rPr>
          <w:rFonts w:ascii="Tahoma" w:hAnsi="Tahoma" w:cs="Tahoma"/>
        </w:rPr>
        <w:t>be completed in line with the Trust’s ‘Connections Count’ relationship-based practice model</w:t>
      </w:r>
      <w:r w:rsidRPr="00BA0C48">
        <w:rPr>
          <w:rFonts w:ascii="Tahoma" w:hAnsi="Tahoma" w:cs="Tahoma"/>
        </w:rPr>
        <w:t>.</w:t>
      </w:r>
    </w:p>
    <w:p w14:paraId="2787FEAE" w14:textId="77777777" w:rsidR="00743192" w:rsidRPr="00BA0C48" w:rsidRDefault="00743192" w:rsidP="00E22606">
      <w:pPr>
        <w:pStyle w:val="BodyText"/>
        <w:tabs>
          <w:tab w:val="left" w:pos="9072"/>
        </w:tabs>
        <w:spacing w:after="120" w:line="223" w:lineRule="auto"/>
        <w:ind w:right="-40"/>
        <w:rPr>
          <w:rFonts w:ascii="Tahoma" w:hAnsi="Tahoma" w:cs="Tahoma"/>
          <w:sz w:val="25"/>
        </w:rPr>
      </w:pPr>
    </w:p>
    <w:p w14:paraId="2787FEAF" w14:textId="4FB98165" w:rsidR="00743192" w:rsidRPr="00BA0C48" w:rsidRDefault="00854A5C" w:rsidP="00E22606">
      <w:pPr>
        <w:pStyle w:val="BodyText"/>
        <w:tabs>
          <w:tab w:val="left" w:pos="9072"/>
        </w:tabs>
        <w:spacing w:after="120" w:line="223" w:lineRule="auto"/>
        <w:ind w:right="-40"/>
        <w:rPr>
          <w:rFonts w:ascii="Tahoma" w:hAnsi="Tahoma" w:cs="Tahoma"/>
        </w:rPr>
      </w:pPr>
      <w:r w:rsidRPr="00BA0C48">
        <w:rPr>
          <w:rFonts w:ascii="Tahoma" w:hAnsi="Tahoma" w:cs="Tahoma"/>
        </w:rPr>
        <w:t xml:space="preserve">Practitioners should include the information they have gathered from answering the enclosed extremism questions in whatever section of the Early Help or </w:t>
      </w:r>
      <w:r w:rsidR="005F3D63">
        <w:rPr>
          <w:rFonts w:ascii="Tahoma" w:hAnsi="Tahoma" w:cs="Tahoma"/>
        </w:rPr>
        <w:t>Children’s</w:t>
      </w:r>
      <w:r w:rsidR="005F3D63" w:rsidRPr="00BA0C48">
        <w:rPr>
          <w:rFonts w:ascii="Tahoma" w:hAnsi="Tahoma" w:cs="Tahoma"/>
        </w:rPr>
        <w:t xml:space="preserve"> </w:t>
      </w:r>
      <w:r w:rsidRPr="00BA0C48">
        <w:rPr>
          <w:rFonts w:ascii="Tahoma" w:hAnsi="Tahoma" w:cs="Tahoma"/>
        </w:rPr>
        <w:t>Assessment they feel is most</w:t>
      </w:r>
      <w:r w:rsidRPr="00BA0C48">
        <w:rPr>
          <w:rFonts w:ascii="Tahoma" w:hAnsi="Tahoma" w:cs="Tahoma"/>
          <w:spacing w:val="-4"/>
        </w:rPr>
        <w:t xml:space="preserve"> </w:t>
      </w:r>
      <w:r w:rsidRPr="00BA0C48">
        <w:rPr>
          <w:rFonts w:ascii="Tahoma" w:hAnsi="Tahoma" w:cs="Tahoma"/>
        </w:rPr>
        <w:t>appropriate.</w:t>
      </w:r>
      <w:r w:rsidRPr="00BA0C48">
        <w:rPr>
          <w:rFonts w:ascii="Tahoma" w:hAnsi="Tahoma" w:cs="Tahoma"/>
          <w:spacing w:val="40"/>
        </w:rPr>
        <w:t xml:space="preserve"> </w:t>
      </w:r>
      <w:r w:rsidRPr="00BA0C48">
        <w:rPr>
          <w:rFonts w:ascii="Tahoma" w:hAnsi="Tahoma" w:cs="Tahoma"/>
        </w:rPr>
        <w:t>For</w:t>
      </w:r>
      <w:r w:rsidRPr="00BA0C48">
        <w:rPr>
          <w:rFonts w:ascii="Tahoma" w:hAnsi="Tahoma" w:cs="Tahoma"/>
          <w:spacing w:val="-4"/>
        </w:rPr>
        <w:t xml:space="preserve"> </w:t>
      </w:r>
      <w:r w:rsidRPr="00BA0C48">
        <w:rPr>
          <w:rFonts w:ascii="Tahoma" w:hAnsi="Tahoma" w:cs="Tahoma"/>
        </w:rPr>
        <w:t>example</w:t>
      </w:r>
      <w:r w:rsidRPr="00BA0C48">
        <w:rPr>
          <w:rFonts w:ascii="Tahoma" w:hAnsi="Tahoma" w:cs="Tahoma"/>
          <w:spacing w:val="-3"/>
        </w:rPr>
        <w:t xml:space="preserve"> </w:t>
      </w:r>
      <w:r w:rsidRPr="00BA0C48">
        <w:rPr>
          <w:rFonts w:ascii="Tahoma" w:hAnsi="Tahoma" w:cs="Tahoma"/>
        </w:rPr>
        <w:t>information</w:t>
      </w:r>
      <w:r w:rsidRPr="00BA0C48">
        <w:rPr>
          <w:rFonts w:ascii="Tahoma" w:hAnsi="Tahoma" w:cs="Tahoma"/>
          <w:spacing w:val="-3"/>
        </w:rPr>
        <w:t xml:space="preserve"> </w:t>
      </w:r>
      <w:r w:rsidRPr="00BA0C48">
        <w:rPr>
          <w:rFonts w:ascii="Tahoma" w:hAnsi="Tahoma" w:cs="Tahoma"/>
        </w:rPr>
        <w:t>concerning a</w:t>
      </w:r>
      <w:r w:rsidRPr="00BA0C48">
        <w:rPr>
          <w:rFonts w:ascii="Tahoma" w:hAnsi="Tahoma" w:cs="Tahoma"/>
          <w:spacing w:val="-5"/>
        </w:rPr>
        <w:t xml:space="preserve"> </w:t>
      </w:r>
      <w:r w:rsidRPr="00BA0C48">
        <w:rPr>
          <w:rFonts w:ascii="Tahoma" w:hAnsi="Tahoma" w:cs="Tahoma"/>
        </w:rPr>
        <w:t>family</w:t>
      </w:r>
      <w:r w:rsidRPr="00BA0C48">
        <w:rPr>
          <w:rFonts w:ascii="Tahoma" w:hAnsi="Tahoma" w:cs="Tahoma"/>
          <w:spacing w:val="-5"/>
        </w:rPr>
        <w:t xml:space="preserve"> </w:t>
      </w:r>
      <w:r w:rsidRPr="00BA0C48">
        <w:rPr>
          <w:rFonts w:ascii="Tahoma" w:hAnsi="Tahoma" w:cs="Tahoma"/>
        </w:rPr>
        <w:t>member’s</w:t>
      </w:r>
      <w:r w:rsidRPr="00BA0C48">
        <w:rPr>
          <w:rFonts w:ascii="Tahoma" w:hAnsi="Tahoma" w:cs="Tahoma"/>
          <w:spacing w:val="-2"/>
        </w:rPr>
        <w:t xml:space="preserve"> </w:t>
      </w:r>
      <w:r w:rsidRPr="00BA0C48">
        <w:rPr>
          <w:rFonts w:ascii="Tahoma" w:hAnsi="Tahoma" w:cs="Tahoma"/>
        </w:rPr>
        <w:t>own</w:t>
      </w:r>
      <w:r w:rsidRPr="00BA0C48">
        <w:rPr>
          <w:rFonts w:ascii="Tahoma" w:hAnsi="Tahoma" w:cs="Tahoma"/>
          <w:spacing w:val="-3"/>
        </w:rPr>
        <w:t xml:space="preserve"> </w:t>
      </w:r>
      <w:r w:rsidRPr="00BA0C48">
        <w:rPr>
          <w:rFonts w:ascii="Tahoma" w:hAnsi="Tahoma" w:cs="Tahoma"/>
        </w:rPr>
        <w:t>extremist</w:t>
      </w:r>
      <w:r w:rsidRPr="00BA0C48">
        <w:rPr>
          <w:rFonts w:ascii="Tahoma" w:hAnsi="Tahoma" w:cs="Tahoma"/>
          <w:spacing w:val="-4"/>
        </w:rPr>
        <w:t xml:space="preserve"> </w:t>
      </w:r>
      <w:r w:rsidRPr="00BA0C48">
        <w:rPr>
          <w:rFonts w:ascii="Tahoma" w:hAnsi="Tahoma" w:cs="Tahoma"/>
        </w:rPr>
        <w:t>views may be included in sections on family background.</w:t>
      </w:r>
    </w:p>
    <w:p w14:paraId="2787FEB0" w14:textId="77777777" w:rsidR="00743192" w:rsidRPr="00BA0C48" w:rsidRDefault="00743192" w:rsidP="00E22606">
      <w:pPr>
        <w:pStyle w:val="BodyText"/>
        <w:tabs>
          <w:tab w:val="left" w:pos="9072"/>
        </w:tabs>
        <w:spacing w:after="120" w:line="223" w:lineRule="auto"/>
        <w:ind w:right="-40"/>
        <w:rPr>
          <w:rFonts w:ascii="Tahoma" w:hAnsi="Tahoma" w:cs="Tahoma"/>
          <w:sz w:val="25"/>
        </w:rPr>
      </w:pPr>
    </w:p>
    <w:p w14:paraId="2787FEB1" w14:textId="77777777" w:rsidR="00743192" w:rsidRPr="00BA0C48" w:rsidRDefault="00854A5C" w:rsidP="00E22606">
      <w:pPr>
        <w:pStyle w:val="BodyText"/>
        <w:tabs>
          <w:tab w:val="left" w:pos="9072"/>
        </w:tabs>
        <w:spacing w:after="120" w:line="223" w:lineRule="auto"/>
        <w:ind w:right="-40"/>
        <w:rPr>
          <w:rFonts w:ascii="Tahoma" w:hAnsi="Tahoma" w:cs="Tahoma"/>
        </w:rPr>
      </w:pPr>
      <w:r w:rsidRPr="00BA0C48">
        <w:rPr>
          <w:rFonts w:ascii="Tahoma" w:hAnsi="Tahoma" w:cs="Tahoma"/>
        </w:rPr>
        <w:t>You</w:t>
      </w:r>
      <w:r w:rsidRPr="00BA0C48">
        <w:rPr>
          <w:rFonts w:ascii="Tahoma" w:hAnsi="Tahoma" w:cs="Tahoma"/>
          <w:spacing w:val="-3"/>
        </w:rPr>
        <w:t xml:space="preserve"> </w:t>
      </w:r>
      <w:r w:rsidRPr="00BA0C48">
        <w:rPr>
          <w:rFonts w:ascii="Tahoma" w:hAnsi="Tahoma" w:cs="Tahoma"/>
        </w:rPr>
        <w:t>can</w:t>
      </w:r>
      <w:r w:rsidRPr="00BA0C48">
        <w:rPr>
          <w:rFonts w:ascii="Tahoma" w:hAnsi="Tahoma" w:cs="Tahoma"/>
          <w:spacing w:val="-3"/>
        </w:rPr>
        <w:t xml:space="preserve"> </w:t>
      </w:r>
      <w:r w:rsidRPr="00BA0C48">
        <w:rPr>
          <w:rFonts w:ascii="Tahoma" w:hAnsi="Tahoma" w:cs="Tahoma"/>
        </w:rPr>
        <w:t>access</w:t>
      </w:r>
      <w:r w:rsidRPr="00BA0C48">
        <w:rPr>
          <w:rFonts w:ascii="Tahoma" w:hAnsi="Tahoma" w:cs="Tahoma"/>
          <w:spacing w:val="-2"/>
        </w:rPr>
        <w:t xml:space="preserve"> </w:t>
      </w:r>
      <w:r w:rsidRPr="00BA0C48">
        <w:rPr>
          <w:rFonts w:ascii="Tahoma" w:hAnsi="Tahoma" w:cs="Tahoma"/>
        </w:rPr>
        <w:t>information</w:t>
      </w:r>
      <w:r w:rsidRPr="00BA0C48">
        <w:rPr>
          <w:rFonts w:ascii="Tahoma" w:hAnsi="Tahoma" w:cs="Tahoma"/>
          <w:spacing w:val="-3"/>
        </w:rPr>
        <w:t xml:space="preserve"> </w:t>
      </w:r>
      <w:r w:rsidRPr="00BA0C48">
        <w:rPr>
          <w:rFonts w:ascii="Tahoma" w:hAnsi="Tahoma" w:cs="Tahoma"/>
        </w:rPr>
        <w:t>on</w:t>
      </w:r>
      <w:r w:rsidRPr="00BA0C48">
        <w:rPr>
          <w:rFonts w:ascii="Tahoma" w:hAnsi="Tahoma" w:cs="Tahoma"/>
          <w:spacing w:val="-3"/>
        </w:rPr>
        <w:t xml:space="preserve"> </w:t>
      </w:r>
      <w:r w:rsidRPr="00BA0C48">
        <w:rPr>
          <w:rFonts w:ascii="Tahoma" w:hAnsi="Tahoma" w:cs="Tahoma"/>
        </w:rPr>
        <w:t>proscribed</w:t>
      </w:r>
      <w:r w:rsidRPr="00BA0C48">
        <w:rPr>
          <w:rFonts w:ascii="Tahoma" w:hAnsi="Tahoma" w:cs="Tahoma"/>
          <w:spacing w:val="-5"/>
        </w:rPr>
        <w:t xml:space="preserve"> </w:t>
      </w:r>
      <w:r w:rsidRPr="00BA0C48">
        <w:rPr>
          <w:rFonts w:ascii="Tahoma" w:hAnsi="Tahoma" w:cs="Tahoma"/>
        </w:rPr>
        <w:t>terrorist</w:t>
      </w:r>
      <w:r w:rsidRPr="00BA0C48">
        <w:rPr>
          <w:rFonts w:ascii="Tahoma" w:hAnsi="Tahoma" w:cs="Tahoma"/>
          <w:spacing w:val="-4"/>
        </w:rPr>
        <w:t xml:space="preserve"> </w:t>
      </w:r>
      <w:r w:rsidRPr="00BA0C48">
        <w:rPr>
          <w:rFonts w:ascii="Tahoma" w:hAnsi="Tahoma" w:cs="Tahoma"/>
        </w:rPr>
        <w:t>groups</w:t>
      </w:r>
      <w:r w:rsidRPr="00BA0C48">
        <w:rPr>
          <w:rFonts w:ascii="Tahoma" w:hAnsi="Tahoma" w:cs="Tahoma"/>
          <w:spacing w:val="-3"/>
        </w:rPr>
        <w:t xml:space="preserve"> </w:t>
      </w:r>
      <w:r w:rsidRPr="00BA0C48">
        <w:rPr>
          <w:rFonts w:ascii="Tahoma" w:hAnsi="Tahoma" w:cs="Tahoma"/>
        </w:rPr>
        <w:t>or</w:t>
      </w:r>
      <w:r w:rsidRPr="00BA0C48">
        <w:rPr>
          <w:rFonts w:ascii="Tahoma" w:hAnsi="Tahoma" w:cs="Tahoma"/>
          <w:spacing w:val="-2"/>
        </w:rPr>
        <w:t xml:space="preserve"> </w:t>
      </w:r>
      <w:proofErr w:type="spellStart"/>
      <w:r w:rsidRPr="00BA0C48">
        <w:rPr>
          <w:rFonts w:ascii="Tahoma" w:hAnsi="Tahoma" w:cs="Tahoma"/>
        </w:rPr>
        <w:t>organisations</w:t>
      </w:r>
      <w:proofErr w:type="spellEnd"/>
      <w:r w:rsidRPr="00BA0C48">
        <w:rPr>
          <w:rFonts w:ascii="Tahoma" w:hAnsi="Tahoma" w:cs="Tahoma"/>
          <w:spacing w:val="-5"/>
        </w:rPr>
        <w:t xml:space="preserve"> </w:t>
      </w:r>
      <w:r w:rsidRPr="00BA0C48">
        <w:rPr>
          <w:rFonts w:ascii="Tahoma" w:hAnsi="Tahoma" w:cs="Tahoma"/>
        </w:rPr>
        <w:t>that</w:t>
      </w:r>
      <w:r w:rsidRPr="00BA0C48">
        <w:rPr>
          <w:rFonts w:ascii="Tahoma" w:hAnsi="Tahoma" w:cs="Tahoma"/>
          <w:spacing w:val="-1"/>
        </w:rPr>
        <w:t xml:space="preserve"> </w:t>
      </w:r>
      <w:r w:rsidRPr="00BA0C48">
        <w:rPr>
          <w:rFonts w:ascii="Tahoma" w:hAnsi="Tahoma" w:cs="Tahoma"/>
        </w:rPr>
        <w:t>are</w:t>
      </w:r>
      <w:r w:rsidRPr="00BA0C48">
        <w:rPr>
          <w:rFonts w:ascii="Tahoma" w:hAnsi="Tahoma" w:cs="Tahoma"/>
          <w:spacing w:val="-3"/>
        </w:rPr>
        <w:t xml:space="preserve"> </w:t>
      </w:r>
      <w:r w:rsidRPr="00BA0C48">
        <w:rPr>
          <w:rFonts w:ascii="Tahoma" w:hAnsi="Tahoma" w:cs="Tahoma"/>
        </w:rPr>
        <w:t xml:space="preserve">banned under UK law from </w:t>
      </w:r>
      <w:hyperlink r:id="rId29">
        <w:r w:rsidRPr="00BA0C48">
          <w:rPr>
            <w:rFonts w:ascii="Tahoma" w:hAnsi="Tahoma" w:cs="Tahoma"/>
            <w:color w:val="0000FF"/>
            <w:u w:val="single" w:color="0000FF"/>
          </w:rPr>
          <w:t>GOV.UK.</w:t>
        </w:r>
      </w:hyperlink>
    </w:p>
    <w:p w14:paraId="2787FEB2" w14:textId="77777777" w:rsidR="00743192" w:rsidRPr="00BA0C48" w:rsidRDefault="00743192" w:rsidP="00E22606">
      <w:pPr>
        <w:pStyle w:val="BodyText"/>
        <w:tabs>
          <w:tab w:val="left" w:pos="9072"/>
        </w:tabs>
        <w:spacing w:after="120" w:line="223" w:lineRule="auto"/>
        <w:ind w:right="-40"/>
        <w:rPr>
          <w:rFonts w:ascii="Tahoma" w:hAnsi="Tahoma" w:cs="Tahoma"/>
          <w:sz w:val="16"/>
        </w:rPr>
      </w:pPr>
    </w:p>
    <w:p w14:paraId="2787FEB3" w14:textId="77777777" w:rsidR="00743192" w:rsidRPr="00BA0C48" w:rsidRDefault="00854A5C" w:rsidP="00E22606">
      <w:pPr>
        <w:pStyle w:val="BodyText"/>
        <w:tabs>
          <w:tab w:val="left" w:pos="9072"/>
        </w:tabs>
        <w:spacing w:after="120" w:line="223" w:lineRule="auto"/>
        <w:ind w:right="-40"/>
        <w:rPr>
          <w:rFonts w:ascii="Tahoma" w:hAnsi="Tahoma" w:cs="Tahoma"/>
        </w:rPr>
      </w:pPr>
      <w:r w:rsidRPr="00BA0C48">
        <w:rPr>
          <w:rFonts w:ascii="Tahoma" w:hAnsi="Tahoma" w:cs="Tahoma"/>
        </w:rPr>
        <w:t>You</w:t>
      </w:r>
      <w:r w:rsidRPr="00BA0C48">
        <w:rPr>
          <w:rFonts w:ascii="Tahoma" w:hAnsi="Tahoma" w:cs="Tahoma"/>
          <w:spacing w:val="-3"/>
        </w:rPr>
        <w:t xml:space="preserve"> </w:t>
      </w:r>
      <w:r w:rsidRPr="00BA0C48">
        <w:rPr>
          <w:rFonts w:ascii="Tahoma" w:hAnsi="Tahoma" w:cs="Tahoma"/>
        </w:rPr>
        <w:t>can</w:t>
      </w:r>
      <w:r w:rsidRPr="00BA0C48">
        <w:rPr>
          <w:rFonts w:ascii="Tahoma" w:hAnsi="Tahoma" w:cs="Tahoma"/>
          <w:spacing w:val="-4"/>
        </w:rPr>
        <w:t xml:space="preserve"> </w:t>
      </w:r>
      <w:r w:rsidRPr="00BA0C48">
        <w:rPr>
          <w:rFonts w:ascii="Tahoma" w:hAnsi="Tahoma" w:cs="Tahoma"/>
        </w:rPr>
        <w:t>access</w:t>
      </w:r>
      <w:r w:rsidRPr="00BA0C48">
        <w:rPr>
          <w:rFonts w:ascii="Tahoma" w:hAnsi="Tahoma" w:cs="Tahoma"/>
          <w:spacing w:val="-6"/>
        </w:rPr>
        <w:t xml:space="preserve"> </w:t>
      </w:r>
      <w:r w:rsidRPr="00BA0C48">
        <w:rPr>
          <w:rFonts w:ascii="Tahoma" w:hAnsi="Tahoma" w:cs="Tahoma"/>
        </w:rPr>
        <w:t>government</w:t>
      </w:r>
      <w:r w:rsidRPr="00BA0C48">
        <w:rPr>
          <w:rFonts w:ascii="Tahoma" w:hAnsi="Tahoma" w:cs="Tahoma"/>
          <w:spacing w:val="-5"/>
        </w:rPr>
        <w:t xml:space="preserve"> </w:t>
      </w:r>
      <w:r w:rsidRPr="00BA0C48">
        <w:rPr>
          <w:rFonts w:ascii="Tahoma" w:hAnsi="Tahoma" w:cs="Tahoma"/>
        </w:rPr>
        <w:t>advice</w:t>
      </w:r>
      <w:r w:rsidRPr="00BA0C48">
        <w:rPr>
          <w:rFonts w:ascii="Tahoma" w:hAnsi="Tahoma" w:cs="Tahoma"/>
          <w:spacing w:val="-4"/>
        </w:rPr>
        <w:t xml:space="preserve"> </w:t>
      </w:r>
      <w:r w:rsidRPr="00BA0C48">
        <w:rPr>
          <w:rFonts w:ascii="Tahoma" w:hAnsi="Tahoma" w:cs="Tahoma"/>
        </w:rPr>
        <w:t>on</w:t>
      </w:r>
      <w:r w:rsidRPr="00BA0C48">
        <w:rPr>
          <w:rFonts w:ascii="Tahoma" w:hAnsi="Tahoma" w:cs="Tahoma"/>
          <w:spacing w:val="-4"/>
        </w:rPr>
        <w:t xml:space="preserve"> </w:t>
      </w:r>
      <w:r w:rsidRPr="00BA0C48">
        <w:rPr>
          <w:rFonts w:ascii="Tahoma" w:hAnsi="Tahoma" w:cs="Tahoma"/>
        </w:rPr>
        <w:t>international</w:t>
      </w:r>
      <w:r w:rsidRPr="00BA0C48">
        <w:rPr>
          <w:rFonts w:ascii="Tahoma" w:hAnsi="Tahoma" w:cs="Tahoma"/>
          <w:spacing w:val="-5"/>
        </w:rPr>
        <w:t xml:space="preserve"> </w:t>
      </w:r>
      <w:r w:rsidRPr="00BA0C48">
        <w:rPr>
          <w:rFonts w:ascii="Tahoma" w:hAnsi="Tahoma" w:cs="Tahoma"/>
        </w:rPr>
        <w:t>travel</w:t>
      </w:r>
      <w:r w:rsidRPr="00BA0C48">
        <w:rPr>
          <w:rFonts w:ascii="Tahoma" w:hAnsi="Tahoma" w:cs="Tahoma"/>
          <w:spacing w:val="-7"/>
        </w:rPr>
        <w:t xml:space="preserve"> </w:t>
      </w:r>
      <w:r w:rsidRPr="00BA0C48">
        <w:rPr>
          <w:rFonts w:ascii="Tahoma" w:hAnsi="Tahoma" w:cs="Tahoma"/>
        </w:rPr>
        <w:t>from</w:t>
      </w:r>
      <w:r w:rsidRPr="00BA0C48">
        <w:rPr>
          <w:rFonts w:ascii="Tahoma" w:hAnsi="Tahoma" w:cs="Tahoma"/>
          <w:spacing w:val="-2"/>
        </w:rPr>
        <w:t xml:space="preserve"> </w:t>
      </w:r>
      <w:hyperlink r:id="rId30">
        <w:r w:rsidRPr="00BA0C48">
          <w:rPr>
            <w:rFonts w:ascii="Tahoma" w:hAnsi="Tahoma" w:cs="Tahoma"/>
            <w:color w:val="0000FF"/>
            <w:u w:val="single" w:color="0000FF"/>
          </w:rPr>
          <w:t>www.gov.uk/foreign-travel-</w:t>
        </w:r>
      </w:hyperlink>
      <w:r w:rsidRPr="00BA0C48">
        <w:rPr>
          <w:rFonts w:ascii="Tahoma" w:hAnsi="Tahoma" w:cs="Tahoma"/>
          <w:color w:val="0000FF"/>
        </w:rPr>
        <w:t xml:space="preserve"> </w:t>
      </w:r>
      <w:hyperlink r:id="rId31">
        <w:r w:rsidRPr="00BA0C48">
          <w:rPr>
            <w:rFonts w:ascii="Tahoma" w:hAnsi="Tahoma" w:cs="Tahoma"/>
            <w:color w:val="0000FF"/>
            <w:u w:val="single" w:color="0000FF"/>
          </w:rPr>
          <w:t>advice</w:t>
        </w:r>
        <w:r w:rsidRPr="00BA0C48">
          <w:rPr>
            <w:rFonts w:ascii="Tahoma" w:hAnsi="Tahoma" w:cs="Tahoma"/>
          </w:rPr>
          <w:t>.</w:t>
        </w:r>
      </w:hyperlink>
      <w:r w:rsidRPr="00BA0C48">
        <w:rPr>
          <w:rFonts w:ascii="Tahoma" w:hAnsi="Tahoma" w:cs="Tahoma"/>
          <w:spacing w:val="40"/>
        </w:rPr>
        <w:t xml:space="preserve"> </w:t>
      </w:r>
      <w:r w:rsidRPr="00BA0C48">
        <w:rPr>
          <w:rFonts w:ascii="Tahoma" w:hAnsi="Tahoma" w:cs="Tahoma"/>
        </w:rPr>
        <w:t>Additionally, further information can</w:t>
      </w:r>
      <w:r w:rsidRPr="00BA0C48">
        <w:rPr>
          <w:rFonts w:ascii="Tahoma" w:hAnsi="Tahoma" w:cs="Tahoma"/>
          <w:spacing w:val="40"/>
        </w:rPr>
        <w:t xml:space="preserve"> </w:t>
      </w:r>
      <w:r w:rsidRPr="00BA0C48">
        <w:rPr>
          <w:rFonts w:ascii="Tahoma" w:hAnsi="Tahoma" w:cs="Tahoma"/>
        </w:rPr>
        <w:t xml:space="preserve">be accessed locally in </w:t>
      </w:r>
      <w:hyperlink r:id="rId32">
        <w:r w:rsidRPr="00BA0C48">
          <w:rPr>
            <w:rFonts w:ascii="Tahoma" w:hAnsi="Tahoma" w:cs="Tahoma"/>
            <w:color w:val="0000FF"/>
          </w:rPr>
          <w:t>Travel Guidance for</w:t>
        </w:r>
      </w:hyperlink>
      <w:r w:rsidRPr="00BA0C48">
        <w:rPr>
          <w:rFonts w:ascii="Tahoma" w:hAnsi="Tahoma" w:cs="Tahoma"/>
          <w:color w:val="0000FF"/>
        </w:rPr>
        <w:t xml:space="preserve"> </w:t>
      </w:r>
      <w:hyperlink r:id="rId33">
        <w:r w:rsidRPr="00BA0C48">
          <w:rPr>
            <w:rFonts w:ascii="Tahoma" w:hAnsi="Tahoma" w:cs="Tahoma"/>
            <w:color w:val="0000FF"/>
          </w:rPr>
          <w:t>International and Domestic Travel by Social Workers</w:t>
        </w:r>
      </w:hyperlink>
      <w:r w:rsidRPr="00BA0C48">
        <w:rPr>
          <w:rFonts w:ascii="Tahoma" w:hAnsi="Tahoma" w:cs="Tahoma"/>
          <w:color w:val="0000FF"/>
          <w:spacing w:val="40"/>
        </w:rPr>
        <w:t xml:space="preserve"> </w:t>
      </w:r>
      <w:r w:rsidRPr="00BA0C48">
        <w:rPr>
          <w:rFonts w:ascii="Tahoma" w:hAnsi="Tahoma" w:cs="Tahoma"/>
        </w:rPr>
        <w:t xml:space="preserve">along with an </w:t>
      </w:r>
      <w:hyperlink r:id="rId34">
        <w:r w:rsidRPr="00BA0C48">
          <w:rPr>
            <w:rFonts w:ascii="Tahoma" w:hAnsi="Tahoma" w:cs="Tahoma"/>
            <w:color w:val="0000FF"/>
          </w:rPr>
          <w:t>International Travel</w:t>
        </w:r>
      </w:hyperlink>
      <w:r w:rsidRPr="00BA0C48">
        <w:rPr>
          <w:rFonts w:ascii="Tahoma" w:hAnsi="Tahoma" w:cs="Tahoma"/>
          <w:color w:val="0000FF"/>
        </w:rPr>
        <w:t xml:space="preserve"> </w:t>
      </w:r>
      <w:hyperlink r:id="rId35">
        <w:r w:rsidRPr="00BA0C48">
          <w:rPr>
            <w:rFonts w:ascii="Tahoma" w:hAnsi="Tahoma" w:cs="Tahoma"/>
            <w:color w:val="0000FF"/>
          </w:rPr>
          <w:t>Request Form for Travel by Social Workers</w:t>
        </w:r>
      </w:hyperlink>
      <w:r w:rsidRPr="00BA0C48">
        <w:rPr>
          <w:rFonts w:ascii="Tahoma" w:hAnsi="Tahoma" w:cs="Tahoma"/>
        </w:rPr>
        <w:t>.</w:t>
      </w:r>
    </w:p>
    <w:p w14:paraId="2787FEB4" w14:textId="77777777" w:rsidR="00743192" w:rsidRPr="00BA0C48" w:rsidRDefault="00743192" w:rsidP="00E22606">
      <w:pPr>
        <w:pStyle w:val="BodyText"/>
        <w:tabs>
          <w:tab w:val="left" w:pos="9072"/>
        </w:tabs>
        <w:spacing w:after="120" w:line="223" w:lineRule="auto"/>
        <w:ind w:right="-40"/>
        <w:rPr>
          <w:rFonts w:ascii="Tahoma" w:hAnsi="Tahoma" w:cs="Tahoma"/>
          <w:sz w:val="25"/>
        </w:rPr>
      </w:pPr>
    </w:p>
    <w:p w14:paraId="2787FEB5" w14:textId="77777777" w:rsidR="00743192" w:rsidRPr="00BA0C48" w:rsidRDefault="00854A5C" w:rsidP="00E22606">
      <w:pPr>
        <w:pStyle w:val="BodyText"/>
        <w:tabs>
          <w:tab w:val="left" w:pos="9072"/>
        </w:tabs>
        <w:spacing w:after="120" w:line="223" w:lineRule="auto"/>
        <w:ind w:right="-40"/>
        <w:rPr>
          <w:rFonts w:ascii="Tahoma" w:hAnsi="Tahoma" w:cs="Tahoma"/>
        </w:rPr>
      </w:pPr>
      <w:r w:rsidRPr="00BA0C48">
        <w:rPr>
          <w:rFonts w:ascii="Tahoma" w:hAnsi="Tahoma" w:cs="Tahoma"/>
        </w:rPr>
        <w:t>If you</w:t>
      </w:r>
      <w:r w:rsidRPr="00BA0C48">
        <w:rPr>
          <w:rFonts w:ascii="Tahoma" w:hAnsi="Tahoma" w:cs="Tahoma"/>
          <w:spacing w:val="-2"/>
        </w:rPr>
        <w:t xml:space="preserve"> </w:t>
      </w:r>
      <w:r w:rsidRPr="00BA0C48">
        <w:rPr>
          <w:rFonts w:ascii="Tahoma" w:hAnsi="Tahoma" w:cs="Tahoma"/>
        </w:rPr>
        <w:t>need</w:t>
      </w:r>
      <w:r w:rsidRPr="00BA0C48">
        <w:rPr>
          <w:rFonts w:ascii="Tahoma" w:hAnsi="Tahoma" w:cs="Tahoma"/>
          <w:spacing w:val="-2"/>
        </w:rPr>
        <w:t xml:space="preserve"> </w:t>
      </w:r>
      <w:r w:rsidRPr="00BA0C48">
        <w:rPr>
          <w:rFonts w:ascii="Tahoma" w:hAnsi="Tahoma" w:cs="Tahoma"/>
        </w:rPr>
        <w:t>help</w:t>
      </w:r>
      <w:r w:rsidRPr="00BA0C48">
        <w:rPr>
          <w:rFonts w:ascii="Tahoma" w:hAnsi="Tahoma" w:cs="Tahoma"/>
          <w:spacing w:val="-4"/>
        </w:rPr>
        <w:t xml:space="preserve"> </w:t>
      </w:r>
      <w:r w:rsidRPr="00BA0C48">
        <w:rPr>
          <w:rFonts w:ascii="Tahoma" w:hAnsi="Tahoma" w:cs="Tahoma"/>
        </w:rPr>
        <w:t>to</w:t>
      </w:r>
      <w:r w:rsidRPr="00BA0C48">
        <w:rPr>
          <w:rFonts w:ascii="Tahoma" w:hAnsi="Tahoma" w:cs="Tahoma"/>
          <w:spacing w:val="-1"/>
        </w:rPr>
        <w:t xml:space="preserve"> </w:t>
      </w:r>
      <w:r w:rsidRPr="00BA0C48">
        <w:rPr>
          <w:rFonts w:ascii="Tahoma" w:hAnsi="Tahoma" w:cs="Tahoma"/>
        </w:rPr>
        <w:t>understand</w:t>
      </w:r>
      <w:r w:rsidRPr="00BA0C48">
        <w:rPr>
          <w:rFonts w:ascii="Tahoma" w:hAnsi="Tahoma" w:cs="Tahoma"/>
          <w:spacing w:val="-4"/>
        </w:rPr>
        <w:t xml:space="preserve"> </w:t>
      </w:r>
      <w:r w:rsidRPr="00BA0C48">
        <w:rPr>
          <w:rFonts w:ascii="Tahoma" w:hAnsi="Tahoma" w:cs="Tahoma"/>
        </w:rPr>
        <w:t>the</w:t>
      </w:r>
      <w:r w:rsidRPr="00BA0C48">
        <w:rPr>
          <w:rFonts w:ascii="Tahoma" w:hAnsi="Tahoma" w:cs="Tahoma"/>
          <w:spacing w:val="-2"/>
        </w:rPr>
        <w:t xml:space="preserve"> </w:t>
      </w:r>
      <w:r w:rsidRPr="00BA0C48">
        <w:rPr>
          <w:rFonts w:ascii="Tahoma" w:hAnsi="Tahoma" w:cs="Tahoma"/>
        </w:rPr>
        <w:t>nature</w:t>
      </w:r>
      <w:r w:rsidRPr="00BA0C48">
        <w:rPr>
          <w:rFonts w:ascii="Tahoma" w:hAnsi="Tahoma" w:cs="Tahoma"/>
          <w:spacing w:val="-4"/>
        </w:rPr>
        <w:t xml:space="preserve"> </w:t>
      </w:r>
      <w:r w:rsidRPr="00BA0C48">
        <w:rPr>
          <w:rFonts w:ascii="Tahoma" w:hAnsi="Tahoma" w:cs="Tahoma"/>
        </w:rPr>
        <w:t>of</w:t>
      </w:r>
      <w:r w:rsidRPr="00BA0C48">
        <w:rPr>
          <w:rFonts w:ascii="Tahoma" w:hAnsi="Tahoma" w:cs="Tahoma"/>
          <w:spacing w:val="-3"/>
        </w:rPr>
        <w:t xml:space="preserve"> </w:t>
      </w:r>
      <w:r w:rsidRPr="00BA0C48">
        <w:rPr>
          <w:rFonts w:ascii="Tahoma" w:hAnsi="Tahoma" w:cs="Tahoma"/>
        </w:rPr>
        <w:t>the</w:t>
      </w:r>
      <w:r w:rsidRPr="00BA0C48">
        <w:rPr>
          <w:rFonts w:ascii="Tahoma" w:hAnsi="Tahoma" w:cs="Tahoma"/>
          <w:spacing w:val="-2"/>
        </w:rPr>
        <w:t xml:space="preserve"> </w:t>
      </w:r>
      <w:r w:rsidRPr="00BA0C48">
        <w:rPr>
          <w:rFonts w:ascii="Tahoma" w:hAnsi="Tahoma" w:cs="Tahoma"/>
        </w:rPr>
        <w:t>extremism</w:t>
      </w:r>
      <w:r w:rsidRPr="00BA0C48">
        <w:rPr>
          <w:rFonts w:ascii="Tahoma" w:hAnsi="Tahoma" w:cs="Tahoma"/>
          <w:spacing w:val="-3"/>
        </w:rPr>
        <w:t xml:space="preserve"> </w:t>
      </w:r>
      <w:r w:rsidRPr="00BA0C48">
        <w:rPr>
          <w:rFonts w:ascii="Tahoma" w:hAnsi="Tahoma" w:cs="Tahoma"/>
        </w:rPr>
        <w:t>risk</w:t>
      </w:r>
      <w:r w:rsidRPr="00BA0C48">
        <w:rPr>
          <w:rFonts w:ascii="Tahoma" w:hAnsi="Tahoma" w:cs="Tahoma"/>
          <w:spacing w:val="-1"/>
        </w:rPr>
        <w:t xml:space="preserve"> </w:t>
      </w:r>
      <w:r w:rsidRPr="00BA0C48">
        <w:rPr>
          <w:rFonts w:ascii="Tahoma" w:hAnsi="Tahoma" w:cs="Tahoma"/>
        </w:rPr>
        <w:t>presented</w:t>
      </w:r>
      <w:r w:rsidRPr="00BA0C48">
        <w:rPr>
          <w:rFonts w:ascii="Tahoma" w:hAnsi="Tahoma" w:cs="Tahoma"/>
          <w:spacing w:val="-7"/>
        </w:rPr>
        <w:t xml:space="preserve"> </w:t>
      </w:r>
      <w:r w:rsidRPr="00BA0C48">
        <w:rPr>
          <w:rFonts w:ascii="Tahoma" w:hAnsi="Tahoma" w:cs="Tahoma"/>
        </w:rPr>
        <w:t>or</w:t>
      </w:r>
      <w:r w:rsidRPr="00BA0C48">
        <w:rPr>
          <w:rFonts w:ascii="Tahoma" w:hAnsi="Tahoma" w:cs="Tahoma"/>
          <w:spacing w:val="-3"/>
        </w:rPr>
        <w:t xml:space="preserve"> </w:t>
      </w:r>
      <w:r w:rsidRPr="00BA0C48">
        <w:rPr>
          <w:rFonts w:ascii="Tahoma" w:hAnsi="Tahoma" w:cs="Tahoma"/>
        </w:rPr>
        <w:t>the</w:t>
      </w:r>
      <w:r w:rsidRPr="00BA0C48">
        <w:rPr>
          <w:rFonts w:ascii="Tahoma" w:hAnsi="Tahoma" w:cs="Tahoma"/>
          <w:spacing w:val="-2"/>
        </w:rPr>
        <w:t xml:space="preserve"> </w:t>
      </w:r>
      <w:r w:rsidRPr="00BA0C48">
        <w:rPr>
          <w:rFonts w:ascii="Tahoma" w:hAnsi="Tahoma" w:cs="Tahoma"/>
        </w:rPr>
        <w:t>level</w:t>
      </w:r>
      <w:r w:rsidRPr="00BA0C48">
        <w:rPr>
          <w:rFonts w:ascii="Tahoma" w:hAnsi="Tahoma" w:cs="Tahoma"/>
          <w:spacing w:val="-3"/>
        </w:rPr>
        <w:t xml:space="preserve"> </w:t>
      </w:r>
      <w:r w:rsidRPr="00BA0C48">
        <w:rPr>
          <w:rFonts w:ascii="Tahoma" w:hAnsi="Tahoma" w:cs="Tahoma"/>
        </w:rPr>
        <w:t>of risk posed contact:</w:t>
      </w:r>
    </w:p>
    <w:p w14:paraId="495606F4" w14:textId="10F9A648" w:rsidR="005011DB" w:rsidRDefault="00C74C38" w:rsidP="00E22606">
      <w:pPr>
        <w:pStyle w:val="BodyText"/>
        <w:tabs>
          <w:tab w:val="left" w:pos="9072"/>
        </w:tabs>
        <w:spacing w:after="120" w:line="223" w:lineRule="auto"/>
        <w:ind w:right="-40"/>
        <w:rPr>
          <w:rFonts w:ascii="Tahoma" w:hAnsi="Tahoma" w:cs="Tahoma"/>
        </w:rPr>
      </w:pPr>
      <w:r w:rsidRPr="00BA0C48">
        <w:rPr>
          <w:rFonts w:ascii="Tahoma" w:hAnsi="Tahoma" w:cs="Tahoma"/>
        </w:rPr>
        <w:t>Angela Cresser</w:t>
      </w:r>
      <w:r w:rsidR="00854A5C" w:rsidRPr="00BA0C48">
        <w:rPr>
          <w:rFonts w:ascii="Tahoma" w:hAnsi="Tahoma" w:cs="Tahoma"/>
        </w:rPr>
        <w:t>,</w:t>
      </w:r>
      <w:r w:rsidR="00854A5C" w:rsidRPr="00BA0C48">
        <w:rPr>
          <w:rFonts w:ascii="Tahoma" w:hAnsi="Tahoma" w:cs="Tahoma"/>
          <w:spacing w:val="-3"/>
        </w:rPr>
        <w:t xml:space="preserve"> </w:t>
      </w:r>
      <w:r w:rsidR="005011DB">
        <w:rPr>
          <w:rFonts w:ascii="Tahoma" w:hAnsi="Tahoma" w:cs="Tahoma"/>
        </w:rPr>
        <w:t>Trust</w:t>
      </w:r>
      <w:r w:rsidR="00854A5C" w:rsidRPr="00BA0C48">
        <w:rPr>
          <w:rFonts w:ascii="Tahoma" w:hAnsi="Tahoma" w:cs="Tahoma"/>
        </w:rPr>
        <w:t xml:space="preserve"> Prevent</w:t>
      </w:r>
      <w:r w:rsidR="00854A5C" w:rsidRPr="00BA0C48">
        <w:rPr>
          <w:rFonts w:ascii="Tahoma" w:hAnsi="Tahoma" w:cs="Tahoma"/>
          <w:spacing w:val="-3"/>
        </w:rPr>
        <w:t xml:space="preserve"> </w:t>
      </w:r>
      <w:r w:rsidR="00854A5C" w:rsidRPr="00BA0C48">
        <w:rPr>
          <w:rFonts w:ascii="Tahoma" w:hAnsi="Tahoma" w:cs="Tahoma"/>
        </w:rPr>
        <w:t>Lead</w:t>
      </w:r>
      <w:r w:rsidR="005011DB">
        <w:rPr>
          <w:rFonts w:ascii="Tahoma" w:hAnsi="Tahoma" w:cs="Tahoma"/>
        </w:rPr>
        <w:t xml:space="preserve"> – </w:t>
      </w:r>
      <w:r w:rsidR="005011DB" w:rsidRPr="005011DB">
        <w:rPr>
          <w:rFonts w:ascii="Tahoma" w:hAnsi="Tahoma" w:cs="Tahoma"/>
        </w:rPr>
        <w:t>Early Help Family Support</w:t>
      </w:r>
    </w:p>
    <w:p w14:paraId="154B894F" w14:textId="0F519F39" w:rsidR="00F76795" w:rsidRPr="00BA0C48" w:rsidRDefault="005011DB" w:rsidP="00E22606">
      <w:pPr>
        <w:pStyle w:val="BodyText"/>
        <w:tabs>
          <w:tab w:val="left" w:pos="9072"/>
        </w:tabs>
        <w:spacing w:after="120" w:line="223" w:lineRule="auto"/>
        <w:ind w:right="-40"/>
        <w:rPr>
          <w:rFonts w:ascii="Tahoma" w:hAnsi="Tahoma" w:cs="Tahoma"/>
        </w:rPr>
      </w:pPr>
      <w:hyperlink r:id="rId36" w:history="1">
        <w:r w:rsidR="00F76795" w:rsidRPr="00BA0C48">
          <w:rPr>
            <w:rStyle w:val="Hyperlink"/>
            <w:rFonts w:ascii="Tahoma" w:hAnsi="Tahoma" w:cs="Tahoma"/>
          </w:rPr>
          <w:t>angela.cresser@birminghamchildrenstrust.co.uk</w:t>
        </w:r>
      </w:hyperlink>
    </w:p>
    <w:p w14:paraId="2787FEB7" w14:textId="77777777" w:rsidR="00743192" w:rsidRPr="00BA0C48" w:rsidRDefault="00743192" w:rsidP="00E22606">
      <w:pPr>
        <w:pStyle w:val="BodyText"/>
        <w:tabs>
          <w:tab w:val="left" w:pos="9072"/>
        </w:tabs>
        <w:spacing w:after="120" w:line="223" w:lineRule="auto"/>
        <w:ind w:right="-40"/>
        <w:rPr>
          <w:rFonts w:ascii="Tahoma" w:hAnsi="Tahoma" w:cs="Tahoma"/>
          <w:sz w:val="17"/>
        </w:rPr>
      </w:pPr>
    </w:p>
    <w:p w14:paraId="2787FEB9" w14:textId="618F4332" w:rsidR="00743192" w:rsidRPr="00BA0C48" w:rsidRDefault="00C74C38" w:rsidP="00E22606">
      <w:pPr>
        <w:pStyle w:val="BodyText"/>
        <w:tabs>
          <w:tab w:val="left" w:pos="9072"/>
        </w:tabs>
        <w:spacing w:after="120" w:line="223" w:lineRule="auto"/>
        <w:ind w:right="-40"/>
        <w:rPr>
          <w:rFonts w:ascii="Tahoma" w:hAnsi="Tahoma" w:cs="Tahoma"/>
          <w:sz w:val="24"/>
        </w:rPr>
      </w:pPr>
      <w:r w:rsidRPr="00BA0C48">
        <w:rPr>
          <w:rFonts w:ascii="Tahoma" w:hAnsi="Tahoma" w:cs="Tahoma"/>
        </w:rPr>
        <w:t xml:space="preserve">Clair Graham - Head of Service Contextual Safeguarding and Social Work Prevent Lead 0121 464 8059,  07760 550629 </w:t>
      </w:r>
      <w:hyperlink r:id="rId37" w:history="1">
        <w:r w:rsidRPr="00BA0C48">
          <w:rPr>
            <w:rStyle w:val="Hyperlink"/>
            <w:rFonts w:ascii="Tahoma" w:hAnsi="Tahoma" w:cs="Tahoma"/>
          </w:rPr>
          <w:t>clair.graham@birminghamchildrenstrust.co.uk</w:t>
        </w:r>
      </w:hyperlink>
      <w:r w:rsidRPr="00BA0C48">
        <w:rPr>
          <w:rFonts w:ascii="Tahoma" w:hAnsi="Tahoma" w:cs="Tahoma"/>
          <w:sz w:val="24"/>
        </w:rPr>
        <w:t xml:space="preserve"> </w:t>
      </w:r>
    </w:p>
    <w:p w14:paraId="2787FEBA" w14:textId="77777777" w:rsidR="00743192" w:rsidRPr="00BA0C48" w:rsidRDefault="00854A5C" w:rsidP="00E22606">
      <w:pPr>
        <w:tabs>
          <w:tab w:val="left" w:pos="9072"/>
        </w:tabs>
        <w:spacing w:after="120" w:line="223" w:lineRule="auto"/>
        <w:ind w:right="-40"/>
        <w:rPr>
          <w:rFonts w:ascii="Tahoma" w:hAnsi="Tahoma" w:cs="Tahoma"/>
          <w:b/>
        </w:rPr>
      </w:pPr>
      <w:r w:rsidRPr="00BA0C48">
        <w:rPr>
          <w:rFonts w:ascii="Tahoma" w:hAnsi="Tahoma" w:cs="Tahoma"/>
          <w:b/>
        </w:rPr>
        <w:t>If</w:t>
      </w:r>
      <w:r w:rsidRPr="00BA0C48">
        <w:rPr>
          <w:rFonts w:ascii="Tahoma" w:hAnsi="Tahoma" w:cs="Tahoma"/>
          <w:b/>
          <w:spacing w:val="-3"/>
        </w:rPr>
        <w:t xml:space="preserve"> </w:t>
      </w:r>
      <w:r w:rsidRPr="00BA0C48">
        <w:rPr>
          <w:rFonts w:ascii="Tahoma" w:hAnsi="Tahoma" w:cs="Tahoma"/>
          <w:b/>
        </w:rPr>
        <w:t>you</w:t>
      </w:r>
      <w:r w:rsidRPr="00BA0C48">
        <w:rPr>
          <w:rFonts w:ascii="Tahoma" w:hAnsi="Tahoma" w:cs="Tahoma"/>
          <w:b/>
          <w:spacing w:val="-2"/>
        </w:rPr>
        <w:t xml:space="preserve"> </w:t>
      </w:r>
      <w:r w:rsidRPr="00BA0C48">
        <w:rPr>
          <w:rFonts w:ascii="Tahoma" w:hAnsi="Tahoma" w:cs="Tahoma"/>
          <w:b/>
        </w:rPr>
        <w:t>are</w:t>
      </w:r>
      <w:r w:rsidRPr="00BA0C48">
        <w:rPr>
          <w:rFonts w:ascii="Tahoma" w:hAnsi="Tahoma" w:cs="Tahoma"/>
          <w:b/>
          <w:spacing w:val="-2"/>
        </w:rPr>
        <w:t xml:space="preserve"> </w:t>
      </w:r>
      <w:r w:rsidRPr="00BA0C48">
        <w:rPr>
          <w:rFonts w:ascii="Tahoma" w:hAnsi="Tahoma" w:cs="Tahoma"/>
          <w:b/>
        </w:rPr>
        <w:t>the</w:t>
      </w:r>
      <w:r w:rsidRPr="00BA0C48">
        <w:rPr>
          <w:rFonts w:ascii="Tahoma" w:hAnsi="Tahoma" w:cs="Tahoma"/>
          <w:b/>
          <w:spacing w:val="-3"/>
        </w:rPr>
        <w:t xml:space="preserve"> </w:t>
      </w:r>
      <w:r w:rsidRPr="00BA0C48">
        <w:rPr>
          <w:rFonts w:ascii="Tahoma" w:hAnsi="Tahoma" w:cs="Tahoma"/>
          <w:b/>
        </w:rPr>
        <w:t>lead</w:t>
      </w:r>
      <w:r w:rsidRPr="00BA0C48">
        <w:rPr>
          <w:rFonts w:ascii="Tahoma" w:hAnsi="Tahoma" w:cs="Tahoma"/>
          <w:b/>
          <w:spacing w:val="-3"/>
        </w:rPr>
        <w:t xml:space="preserve"> </w:t>
      </w:r>
      <w:r w:rsidRPr="00BA0C48">
        <w:rPr>
          <w:rFonts w:ascii="Tahoma" w:hAnsi="Tahoma" w:cs="Tahoma"/>
          <w:b/>
        </w:rPr>
        <w:t>family</w:t>
      </w:r>
      <w:r w:rsidRPr="00BA0C48">
        <w:rPr>
          <w:rFonts w:ascii="Tahoma" w:hAnsi="Tahoma" w:cs="Tahoma"/>
          <w:b/>
          <w:spacing w:val="-5"/>
        </w:rPr>
        <w:t xml:space="preserve"> </w:t>
      </w:r>
      <w:r w:rsidRPr="00BA0C48">
        <w:rPr>
          <w:rFonts w:ascii="Tahoma" w:hAnsi="Tahoma" w:cs="Tahoma"/>
          <w:b/>
        </w:rPr>
        <w:t>support</w:t>
      </w:r>
      <w:r w:rsidRPr="00BA0C48">
        <w:rPr>
          <w:rFonts w:ascii="Tahoma" w:hAnsi="Tahoma" w:cs="Tahoma"/>
          <w:b/>
          <w:spacing w:val="-1"/>
        </w:rPr>
        <w:t xml:space="preserve"> </w:t>
      </w:r>
      <w:r w:rsidRPr="00BA0C48">
        <w:rPr>
          <w:rFonts w:ascii="Tahoma" w:hAnsi="Tahoma" w:cs="Tahoma"/>
          <w:b/>
        </w:rPr>
        <w:t>or</w:t>
      </w:r>
      <w:r w:rsidRPr="00BA0C48">
        <w:rPr>
          <w:rFonts w:ascii="Tahoma" w:hAnsi="Tahoma" w:cs="Tahoma"/>
          <w:b/>
          <w:spacing w:val="-1"/>
        </w:rPr>
        <w:t xml:space="preserve"> </w:t>
      </w:r>
      <w:r w:rsidRPr="00BA0C48">
        <w:rPr>
          <w:rFonts w:ascii="Tahoma" w:hAnsi="Tahoma" w:cs="Tahoma"/>
          <w:b/>
        </w:rPr>
        <w:t>social</w:t>
      </w:r>
      <w:r w:rsidRPr="00BA0C48">
        <w:rPr>
          <w:rFonts w:ascii="Tahoma" w:hAnsi="Tahoma" w:cs="Tahoma"/>
          <w:b/>
          <w:spacing w:val="-4"/>
        </w:rPr>
        <w:t xml:space="preserve"> </w:t>
      </w:r>
      <w:r w:rsidRPr="00BA0C48">
        <w:rPr>
          <w:rFonts w:ascii="Tahoma" w:hAnsi="Tahoma" w:cs="Tahoma"/>
          <w:b/>
        </w:rPr>
        <w:t>worker</w:t>
      </w:r>
      <w:r w:rsidRPr="00BA0C48">
        <w:rPr>
          <w:rFonts w:ascii="Tahoma" w:hAnsi="Tahoma" w:cs="Tahoma"/>
          <w:b/>
          <w:spacing w:val="-1"/>
        </w:rPr>
        <w:t xml:space="preserve"> </w:t>
      </w:r>
      <w:r w:rsidRPr="00BA0C48">
        <w:rPr>
          <w:rFonts w:ascii="Tahoma" w:hAnsi="Tahoma" w:cs="Tahoma"/>
          <w:b/>
        </w:rPr>
        <w:t>for</w:t>
      </w:r>
      <w:r w:rsidRPr="00BA0C48">
        <w:rPr>
          <w:rFonts w:ascii="Tahoma" w:hAnsi="Tahoma" w:cs="Tahoma"/>
          <w:b/>
          <w:spacing w:val="-1"/>
        </w:rPr>
        <w:t xml:space="preserve"> </w:t>
      </w:r>
      <w:r w:rsidRPr="00BA0C48">
        <w:rPr>
          <w:rFonts w:ascii="Tahoma" w:hAnsi="Tahoma" w:cs="Tahoma"/>
          <w:b/>
        </w:rPr>
        <w:t>a</w:t>
      </w:r>
      <w:r w:rsidRPr="00BA0C48">
        <w:rPr>
          <w:rFonts w:ascii="Tahoma" w:hAnsi="Tahoma" w:cs="Tahoma"/>
          <w:b/>
          <w:spacing w:val="-3"/>
        </w:rPr>
        <w:t xml:space="preserve"> </w:t>
      </w:r>
      <w:r w:rsidRPr="00BA0C48">
        <w:rPr>
          <w:rFonts w:ascii="Tahoma" w:hAnsi="Tahoma" w:cs="Tahoma"/>
          <w:b/>
        </w:rPr>
        <w:t>case</w:t>
      </w:r>
      <w:r w:rsidRPr="00BA0C48">
        <w:rPr>
          <w:rFonts w:ascii="Tahoma" w:hAnsi="Tahoma" w:cs="Tahoma"/>
          <w:b/>
          <w:spacing w:val="-6"/>
        </w:rPr>
        <w:t xml:space="preserve"> </w:t>
      </w:r>
      <w:r w:rsidRPr="00BA0C48">
        <w:rPr>
          <w:rFonts w:ascii="Tahoma" w:hAnsi="Tahoma" w:cs="Tahoma"/>
          <w:b/>
        </w:rPr>
        <w:t>with</w:t>
      </w:r>
      <w:r w:rsidRPr="00BA0C48">
        <w:rPr>
          <w:rFonts w:ascii="Tahoma" w:hAnsi="Tahoma" w:cs="Tahoma"/>
          <w:b/>
          <w:spacing w:val="-3"/>
        </w:rPr>
        <w:t xml:space="preserve"> </w:t>
      </w:r>
      <w:r w:rsidRPr="00BA0C48">
        <w:rPr>
          <w:rFonts w:ascii="Tahoma" w:hAnsi="Tahoma" w:cs="Tahoma"/>
          <w:b/>
        </w:rPr>
        <w:t>extremist</w:t>
      </w:r>
      <w:r w:rsidRPr="00BA0C48">
        <w:rPr>
          <w:rFonts w:ascii="Tahoma" w:hAnsi="Tahoma" w:cs="Tahoma"/>
          <w:b/>
          <w:spacing w:val="-1"/>
        </w:rPr>
        <w:t xml:space="preserve"> </w:t>
      </w:r>
      <w:proofErr w:type="gramStart"/>
      <w:r w:rsidRPr="00BA0C48">
        <w:rPr>
          <w:rFonts w:ascii="Tahoma" w:hAnsi="Tahoma" w:cs="Tahoma"/>
          <w:b/>
        </w:rPr>
        <w:t>concerns</w:t>
      </w:r>
      <w:proofErr w:type="gramEnd"/>
      <w:r w:rsidRPr="00BA0C48">
        <w:rPr>
          <w:rFonts w:ascii="Tahoma" w:hAnsi="Tahoma" w:cs="Tahoma"/>
          <w:b/>
        </w:rPr>
        <w:t xml:space="preserve"> you should contact the Early Help &amp; Children’s Social Care Channel Link Representatives above as soon as you are allocated the case to discuss whether it needs to be referred to Channel.</w:t>
      </w:r>
    </w:p>
    <w:p w14:paraId="2787FEBB" w14:textId="77777777" w:rsidR="00743192" w:rsidRDefault="00743192">
      <w:pPr>
        <w:spacing w:line="276" w:lineRule="auto"/>
        <w:sectPr w:rsidR="00743192" w:rsidSect="00E22606">
          <w:pgSz w:w="11910" w:h="16840"/>
          <w:pgMar w:top="1440" w:right="1440" w:bottom="1440" w:left="1440" w:header="0" w:footer="993" w:gutter="0"/>
          <w:cols w:space="720"/>
          <w:docGrid w:linePitch="299"/>
        </w:sectPr>
      </w:pPr>
    </w:p>
    <w:p w14:paraId="2787FEBC" w14:textId="77777777" w:rsidR="00743192" w:rsidRPr="00BA0C48" w:rsidRDefault="00854A5C" w:rsidP="00E22606">
      <w:pPr>
        <w:pStyle w:val="Heading1"/>
        <w:ind w:left="1183"/>
        <w:jc w:val="center"/>
        <w:rPr>
          <w:rFonts w:ascii="Tahoma" w:hAnsi="Tahoma" w:cs="Tahoma"/>
        </w:rPr>
      </w:pPr>
      <w:r w:rsidRPr="00BA0C48">
        <w:rPr>
          <w:rFonts w:ascii="Tahoma" w:hAnsi="Tahoma" w:cs="Tahoma"/>
          <w:color w:val="006FC0"/>
          <w:spacing w:val="-2"/>
        </w:rPr>
        <w:lastRenderedPageBreak/>
        <w:t>Assessment Questions</w:t>
      </w:r>
    </w:p>
    <w:p w14:paraId="2787FEBD" w14:textId="77777777" w:rsidR="00743192" w:rsidRPr="00BA0C48" w:rsidRDefault="00743192">
      <w:pPr>
        <w:pStyle w:val="BodyText"/>
        <w:rPr>
          <w:rFonts w:ascii="Tahoma" w:hAnsi="Tahoma" w:cs="Tahoma"/>
          <w:b/>
          <w:sz w:val="26"/>
        </w:rPr>
      </w:pPr>
    </w:p>
    <w:p w14:paraId="2787FEBE" w14:textId="77777777" w:rsidR="00743192" w:rsidRPr="00BA0C48" w:rsidRDefault="00854A5C" w:rsidP="00E22606">
      <w:pPr>
        <w:pStyle w:val="ListParagraph"/>
        <w:numPr>
          <w:ilvl w:val="0"/>
          <w:numId w:val="5"/>
        </w:numPr>
        <w:tabs>
          <w:tab w:val="left" w:pos="1544"/>
        </w:tabs>
        <w:spacing w:after="120" w:line="223" w:lineRule="auto"/>
        <w:rPr>
          <w:rFonts w:ascii="Tahoma" w:hAnsi="Tahoma" w:cs="Tahoma"/>
          <w:b/>
        </w:rPr>
      </w:pPr>
      <w:r w:rsidRPr="00BA0C48">
        <w:rPr>
          <w:rFonts w:ascii="Tahoma" w:hAnsi="Tahoma" w:cs="Tahoma"/>
          <w:b/>
        </w:rPr>
        <w:t>Relationships</w:t>
      </w:r>
      <w:r w:rsidRPr="00BA0C48">
        <w:rPr>
          <w:rFonts w:ascii="Tahoma" w:hAnsi="Tahoma" w:cs="Tahoma"/>
          <w:b/>
          <w:spacing w:val="-4"/>
        </w:rPr>
        <w:t xml:space="preserve"> </w:t>
      </w:r>
      <w:r w:rsidRPr="00BA0C48">
        <w:rPr>
          <w:rFonts w:ascii="Tahoma" w:hAnsi="Tahoma" w:cs="Tahoma"/>
          <w:b/>
        </w:rPr>
        <w:t>and</w:t>
      </w:r>
      <w:r w:rsidRPr="00BA0C48">
        <w:rPr>
          <w:rFonts w:ascii="Tahoma" w:hAnsi="Tahoma" w:cs="Tahoma"/>
          <w:b/>
          <w:spacing w:val="-6"/>
        </w:rPr>
        <w:t xml:space="preserve"> </w:t>
      </w:r>
      <w:r w:rsidRPr="00BA0C48">
        <w:rPr>
          <w:rFonts w:ascii="Tahoma" w:hAnsi="Tahoma" w:cs="Tahoma"/>
          <w:b/>
          <w:spacing w:val="-2"/>
        </w:rPr>
        <w:t>Networks</w:t>
      </w:r>
    </w:p>
    <w:p w14:paraId="2787FEBF" w14:textId="77777777" w:rsidR="00743192" w:rsidRPr="00BA0C48" w:rsidRDefault="00854A5C" w:rsidP="00DC6DD5">
      <w:pPr>
        <w:pStyle w:val="BodyText"/>
        <w:tabs>
          <w:tab w:val="left" w:pos="10348"/>
        </w:tabs>
        <w:spacing w:after="120" w:line="223" w:lineRule="auto"/>
        <w:ind w:left="1560" w:right="734"/>
        <w:rPr>
          <w:rFonts w:ascii="Tahoma" w:hAnsi="Tahoma" w:cs="Tahoma"/>
        </w:rPr>
      </w:pPr>
      <w:r w:rsidRPr="00BA0C48">
        <w:rPr>
          <w:rFonts w:ascii="Tahoma" w:hAnsi="Tahoma" w:cs="Tahoma"/>
        </w:rPr>
        <w:t>Practitioners</w:t>
      </w:r>
      <w:r w:rsidRPr="00BA0C48">
        <w:rPr>
          <w:rFonts w:ascii="Tahoma" w:hAnsi="Tahoma" w:cs="Tahoma"/>
          <w:spacing w:val="-2"/>
        </w:rPr>
        <w:t xml:space="preserve"> </w:t>
      </w:r>
      <w:r w:rsidRPr="00BA0C48">
        <w:rPr>
          <w:rFonts w:ascii="Tahoma" w:hAnsi="Tahoma" w:cs="Tahoma"/>
        </w:rPr>
        <w:t>should</w:t>
      </w:r>
      <w:r w:rsidRPr="00BA0C48">
        <w:rPr>
          <w:rFonts w:ascii="Tahoma" w:hAnsi="Tahoma" w:cs="Tahoma"/>
          <w:spacing w:val="-5"/>
        </w:rPr>
        <w:t xml:space="preserve"> </w:t>
      </w:r>
      <w:r w:rsidRPr="00BA0C48">
        <w:rPr>
          <w:rFonts w:ascii="Tahoma" w:hAnsi="Tahoma" w:cs="Tahoma"/>
        </w:rPr>
        <w:t>consider</w:t>
      </w:r>
      <w:r w:rsidRPr="00BA0C48">
        <w:rPr>
          <w:rFonts w:ascii="Tahoma" w:hAnsi="Tahoma" w:cs="Tahoma"/>
          <w:spacing w:val="-2"/>
        </w:rPr>
        <w:t xml:space="preserve"> </w:t>
      </w:r>
      <w:r w:rsidRPr="00BA0C48">
        <w:rPr>
          <w:rFonts w:ascii="Tahoma" w:hAnsi="Tahoma" w:cs="Tahoma"/>
        </w:rPr>
        <w:t>the</w:t>
      </w:r>
      <w:r w:rsidRPr="00BA0C48">
        <w:rPr>
          <w:rFonts w:ascii="Tahoma" w:hAnsi="Tahoma" w:cs="Tahoma"/>
          <w:spacing w:val="-5"/>
        </w:rPr>
        <w:t xml:space="preserve"> </w:t>
      </w:r>
      <w:r w:rsidRPr="00BA0C48">
        <w:rPr>
          <w:rFonts w:ascii="Tahoma" w:hAnsi="Tahoma" w:cs="Tahoma"/>
        </w:rPr>
        <w:t>CYP’s</w:t>
      </w:r>
      <w:r w:rsidRPr="00BA0C48">
        <w:rPr>
          <w:rFonts w:ascii="Tahoma" w:hAnsi="Tahoma" w:cs="Tahoma"/>
          <w:spacing w:val="-5"/>
        </w:rPr>
        <w:t xml:space="preserve"> </w:t>
      </w:r>
      <w:r w:rsidRPr="00BA0C48">
        <w:rPr>
          <w:rFonts w:ascii="Tahoma" w:hAnsi="Tahoma" w:cs="Tahoma"/>
        </w:rPr>
        <w:t>family,</w:t>
      </w:r>
      <w:r w:rsidRPr="00BA0C48">
        <w:rPr>
          <w:rFonts w:ascii="Tahoma" w:hAnsi="Tahoma" w:cs="Tahoma"/>
          <w:spacing w:val="-4"/>
        </w:rPr>
        <w:t xml:space="preserve"> </w:t>
      </w:r>
      <w:r w:rsidRPr="00BA0C48">
        <w:rPr>
          <w:rFonts w:ascii="Tahoma" w:hAnsi="Tahoma" w:cs="Tahoma"/>
        </w:rPr>
        <w:t>friends</w:t>
      </w:r>
      <w:r w:rsidRPr="00BA0C48">
        <w:rPr>
          <w:rFonts w:ascii="Tahoma" w:hAnsi="Tahoma" w:cs="Tahoma"/>
          <w:spacing w:val="-3"/>
        </w:rPr>
        <w:t xml:space="preserve"> </w:t>
      </w:r>
      <w:r w:rsidRPr="00BA0C48">
        <w:rPr>
          <w:rFonts w:ascii="Tahoma" w:hAnsi="Tahoma" w:cs="Tahoma"/>
        </w:rPr>
        <w:t>and</w:t>
      </w:r>
      <w:r w:rsidRPr="00BA0C48">
        <w:rPr>
          <w:rFonts w:ascii="Tahoma" w:hAnsi="Tahoma" w:cs="Tahoma"/>
          <w:spacing w:val="-3"/>
        </w:rPr>
        <w:t xml:space="preserve"> </w:t>
      </w:r>
      <w:r w:rsidRPr="00BA0C48">
        <w:rPr>
          <w:rFonts w:ascii="Tahoma" w:hAnsi="Tahoma" w:cs="Tahoma"/>
        </w:rPr>
        <w:t>other</w:t>
      </w:r>
      <w:r w:rsidRPr="00BA0C48">
        <w:rPr>
          <w:rFonts w:ascii="Tahoma" w:hAnsi="Tahoma" w:cs="Tahoma"/>
          <w:spacing w:val="-4"/>
        </w:rPr>
        <w:t xml:space="preserve"> </w:t>
      </w:r>
      <w:r w:rsidRPr="00BA0C48">
        <w:rPr>
          <w:rFonts w:ascii="Tahoma" w:hAnsi="Tahoma" w:cs="Tahoma"/>
        </w:rPr>
        <w:t>individuals</w:t>
      </w:r>
      <w:r w:rsidRPr="00BA0C48">
        <w:rPr>
          <w:rFonts w:ascii="Tahoma" w:hAnsi="Tahoma" w:cs="Tahoma"/>
          <w:spacing w:val="-2"/>
        </w:rPr>
        <w:t xml:space="preserve"> </w:t>
      </w:r>
      <w:r w:rsidRPr="00BA0C48">
        <w:rPr>
          <w:rFonts w:ascii="Tahoma" w:hAnsi="Tahoma" w:cs="Tahoma"/>
        </w:rPr>
        <w:t>they</w:t>
      </w:r>
      <w:r w:rsidRPr="00BA0C48">
        <w:rPr>
          <w:rFonts w:ascii="Tahoma" w:hAnsi="Tahoma" w:cs="Tahoma"/>
          <w:spacing w:val="-5"/>
        </w:rPr>
        <w:t xml:space="preserve"> </w:t>
      </w:r>
      <w:r w:rsidRPr="00BA0C48">
        <w:rPr>
          <w:rFonts w:ascii="Tahoma" w:hAnsi="Tahoma" w:cs="Tahoma"/>
        </w:rPr>
        <w:t>have</w:t>
      </w:r>
      <w:r w:rsidRPr="00BA0C48">
        <w:rPr>
          <w:rFonts w:ascii="Tahoma" w:hAnsi="Tahoma" w:cs="Tahoma"/>
          <w:spacing w:val="-3"/>
        </w:rPr>
        <w:t xml:space="preserve"> </w:t>
      </w:r>
      <w:r w:rsidRPr="00BA0C48">
        <w:rPr>
          <w:rFonts w:ascii="Tahoma" w:hAnsi="Tahoma" w:cs="Tahoma"/>
        </w:rPr>
        <w:t xml:space="preserve">contact with, and any extremism risks they might pose, as well as the protective factors these people </w:t>
      </w:r>
      <w:r w:rsidRPr="00BA0C48">
        <w:rPr>
          <w:rFonts w:ascii="Tahoma" w:hAnsi="Tahoma" w:cs="Tahoma"/>
          <w:spacing w:val="-2"/>
        </w:rPr>
        <w:t>provide:</w:t>
      </w:r>
    </w:p>
    <w:p w14:paraId="2787FEC0" w14:textId="77777777" w:rsidR="00743192" w:rsidRPr="00DC6DD5" w:rsidRDefault="00854A5C" w:rsidP="00DC6DD5">
      <w:pPr>
        <w:pStyle w:val="ListParagraph"/>
        <w:numPr>
          <w:ilvl w:val="0"/>
          <w:numId w:val="31"/>
        </w:numPr>
        <w:tabs>
          <w:tab w:val="left" w:pos="1543"/>
          <w:tab w:val="left" w:pos="1544"/>
          <w:tab w:val="left" w:pos="10348"/>
        </w:tabs>
        <w:spacing w:after="120" w:line="223" w:lineRule="auto"/>
        <w:ind w:left="1985" w:right="734" w:hanging="284"/>
        <w:rPr>
          <w:rFonts w:ascii="Tahoma" w:hAnsi="Tahoma" w:cs="Tahoma"/>
        </w:rPr>
      </w:pPr>
      <w:r w:rsidRPr="00DC6DD5">
        <w:rPr>
          <w:rFonts w:ascii="Tahoma" w:hAnsi="Tahoma" w:cs="Tahoma"/>
        </w:rPr>
        <w:t>How</w:t>
      </w:r>
      <w:r w:rsidRPr="00DC6DD5">
        <w:rPr>
          <w:rFonts w:ascii="Tahoma" w:hAnsi="Tahoma" w:cs="Tahoma"/>
          <w:spacing w:val="-3"/>
        </w:rPr>
        <w:t xml:space="preserve"> </w:t>
      </w:r>
      <w:r w:rsidRPr="00DC6DD5">
        <w:rPr>
          <w:rFonts w:ascii="Tahoma" w:hAnsi="Tahoma" w:cs="Tahoma"/>
        </w:rPr>
        <w:t>wide</w:t>
      </w:r>
      <w:r w:rsidRPr="00DC6DD5">
        <w:rPr>
          <w:rFonts w:ascii="Tahoma" w:hAnsi="Tahoma" w:cs="Tahoma"/>
          <w:spacing w:val="-2"/>
        </w:rPr>
        <w:t xml:space="preserve"> </w:t>
      </w:r>
      <w:r w:rsidRPr="00DC6DD5">
        <w:rPr>
          <w:rFonts w:ascii="Tahoma" w:hAnsi="Tahoma" w:cs="Tahoma"/>
        </w:rPr>
        <w:t>is</w:t>
      </w:r>
      <w:r w:rsidRPr="00DC6DD5">
        <w:rPr>
          <w:rFonts w:ascii="Tahoma" w:hAnsi="Tahoma" w:cs="Tahoma"/>
          <w:spacing w:val="-1"/>
        </w:rPr>
        <w:t xml:space="preserve"> </w:t>
      </w:r>
      <w:r w:rsidRPr="00DC6DD5">
        <w:rPr>
          <w:rFonts w:ascii="Tahoma" w:hAnsi="Tahoma" w:cs="Tahoma"/>
        </w:rPr>
        <w:t>the</w:t>
      </w:r>
      <w:r w:rsidRPr="00DC6DD5">
        <w:rPr>
          <w:rFonts w:ascii="Tahoma" w:hAnsi="Tahoma" w:cs="Tahoma"/>
          <w:spacing w:val="-2"/>
        </w:rPr>
        <w:t xml:space="preserve"> </w:t>
      </w:r>
      <w:r w:rsidRPr="00DC6DD5">
        <w:rPr>
          <w:rFonts w:ascii="Tahoma" w:hAnsi="Tahoma" w:cs="Tahoma"/>
        </w:rPr>
        <w:t>CYP’s</w:t>
      </w:r>
      <w:r w:rsidRPr="00DC6DD5">
        <w:rPr>
          <w:rFonts w:ascii="Tahoma" w:hAnsi="Tahoma" w:cs="Tahoma"/>
          <w:spacing w:val="-1"/>
        </w:rPr>
        <w:t xml:space="preserve"> </w:t>
      </w:r>
      <w:r w:rsidRPr="00DC6DD5">
        <w:rPr>
          <w:rFonts w:ascii="Tahoma" w:hAnsi="Tahoma" w:cs="Tahoma"/>
        </w:rPr>
        <w:t>network</w:t>
      </w:r>
      <w:r w:rsidRPr="00DC6DD5">
        <w:rPr>
          <w:rFonts w:ascii="Tahoma" w:hAnsi="Tahoma" w:cs="Tahoma"/>
          <w:spacing w:val="-1"/>
        </w:rPr>
        <w:t xml:space="preserve"> </w:t>
      </w:r>
      <w:r w:rsidRPr="00DC6DD5">
        <w:rPr>
          <w:rFonts w:ascii="Tahoma" w:hAnsi="Tahoma" w:cs="Tahoma"/>
        </w:rPr>
        <w:t>of</w:t>
      </w:r>
      <w:r w:rsidRPr="00DC6DD5">
        <w:rPr>
          <w:rFonts w:ascii="Tahoma" w:hAnsi="Tahoma" w:cs="Tahoma"/>
          <w:spacing w:val="-3"/>
        </w:rPr>
        <w:t xml:space="preserve"> </w:t>
      </w:r>
      <w:r w:rsidRPr="00DC6DD5">
        <w:rPr>
          <w:rFonts w:ascii="Tahoma" w:hAnsi="Tahoma" w:cs="Tahoma"/>
        </w:rPr>
        <w:t>friends</w:t>
      </w:r>
      <w:r w:rsidRPr="00DC6DD5">
        <w:rPr>
          <w:rFonts w:ascii="Tahoma" w:hAnsi="Tahoma" w:cs="Tahoma"/>
          <w:spacing w:val="-2"/>
        </w:rPr>
        <w:t xml:space="preserve"> </w:t>
      </w:r>
      <w:r w:rsidRPr="00DC6DD5">
        <w:rPr>
          <w:rFonts w:ascii="Tahoma" w:hAnsi="Tahoma" w:cs="Tahoma"/>
        </w:rPr>
        <w:t>and</w:t>
      </w:r>
      <w:r w:rsidRPr="00DC6DD5">
        <w:rPr>
          <w:rFonts w:ascii="Tahoma" w:hAnsi="Tahoma" w:cs="Tahoma"/>
          <w:spacing w:val="-6"/>
        </w:rPr>
        <w:t xml:space="preserve"> </w:t>
      </w:r>
      <w:r w:rsidRPr="00DC6DD5">
        <w:rPr>
          <w:rFonts w:ascii="Tahoma" w:hAnsi="Tahoma" w:cs="Tahoma"/>
        </w:rPr>
        <w:t>family?</w:t>
      </w:r>
      <w:r w:rsidRPr="00DC6DD5">
        <w:rPr>
          <w:rFonts w:ascii="Tahoma" w:hAnsi="Tahoma" w:cs="Tahoma"/>
          <w:spacing w:val="40"/>
        </w:rPr>
        <w:t xml:space="preserve"> </w:t>
      </w:r>
      <w:r w:rsidRPr="00DC6DD5">
        <w:rPr>
          <w:rFonts w:ascii="Tahoma" w:hAnsi="Tahoma" w:cs="Tahoma"/>
        </w:rPr>
        <w:t>Does</w:t>
      </w:r>
      <w:r w:rsidRPr="00DC6DD5">
        <w:rPr>
          <w:rFonts w:ascii="Tahoma" w:hAnsi="Tahoma" w:cs="Tahoma"/>
          <w:spacing w:val="-1"/>
        </w:rPr>
        <w:t xml:space="preserve"> </w:t>
      </w:r>
      <w:r w:rsidRPr="00DC6DD5">
        <w:rPr>
          <w:rFonts w:ascii="Tahoma" w:hAnsi="Tahoma" w:cs="Tahoma"/>
        </w:rPr>
        <w:t>the</w:t>
      </w:r>
      <w:r w:rsidRPr="00DC6DD5">
        <w:rPr>
          <w:rFonts w:ascii="Tahoma" w:hAnsi="Tahoma" w:cs="Tahoma"/>
          <w:spacing w:val="-4"/>
        </w:rPr>
        <w:t xml:space="preserve"> </w:t>
      </w:r>
      <w:r w:rsidRPr="00DC6DD5">
        <w:rPr>
          <w:rFonts w:ascii="Tahoma" w:hAnsi="Tahoma" w:cs="Tahoma"/>
        </w:rPr>
        <w:t>CYP</w:t>
      </w:r>
      <w:r w:rsidRPr="00DC6DD5">
        <w:rPr>
          <w:rFonts w:ascii="Tahoma" w:hAnsi="Tahoma" w:cs="Tahoma"/>
          <w:spacing w:val="-2"/>
        </w:rPr>
        <w:t xml:space="preserve"> </w:t>
      </w:r>
      <w:r w:rsidRPr="00DC6DD5">
        <w:rPr>
          <w:rFonts w:ascii="Tahoma" w:hAnsi="Tahoma" w:cs="Tahoma"/>
        </w:rPr>
        <w:t>have</w:t>
      </w:r>
      <w:r w:rsidRPr="00DC6DD5">
        <w:rPr>
          <w:rFonts w:ascii="Tahoma" w:hAnsi="Tahoma" w:cs="Tahoma"/>
          <w:spacing w:val="-2"/>
        </w:rPr>
        <w:t xml:space="preserve"> </w:t>
      </w:r>
      <w:r w:rsidRPr="00DC6DD5">
        <w:rPr>
          <w:rFonts w:ascii="Tahoma" w:hAnsi="Tahoma" w:cs="Tahoma"/>
        </w:rPr>
        <w:t>contact</w:t>
      </w:r>
      <w:r w:rsidRPr="00DC6DD5">
        <w:rPr>
          <w:rFonts w:ascii="Tahoma" w:hAnsi="Tahoma" w:cs="Tahoma"/>
          <w:spacing w:val="-3"/>
        </w:rPr>
        <w:t xml:space="preserve"> </w:t>
      </w:r>
      <w:r w:rsidRPr="00DC6DD5">
        <w:rPr>
          <w:rFonts w:ascii="Tahoma" w:hAnsi="Tahoma" w:cs="Tahoma"/>
        </w:rPr>
        <w:t>with a limited or a variety of views and actions/</w:t>
      </w:r>
      <w:proofErr w:type="spellStart"/>
      <w:r w:rsidRPr="00DC6DD5">
        <w:rPr>
          <w:rFonts w:ascii="Tahoma" w:hAnsi="Tahoma" w:cs="Tahoma"/>
        </w:rPr>
        <w:t>behaviours</w:t>
      </w:r>
      <w:proofErr w:type="spellEnd"/>
      <w:r w:rsidRPr="00DC6DD5">
        <w:rPr>
          <w:rFonts w:ascii="Tahoma" w:hAnsi="Tahoma" w:cs="Tahoma"/>
        </w:rPr>
        <w:t>?</w:t>
      </w:r>
      <w:r w:rsidRPr="00DC6DD5">
        <w:rPr>
          <w:rFonts w:ascii="Tahoma" w:hAnsi="Tahoma" w:cs="Tahoma"/>
          <w:spacing w:val="40"/>
        </w:rPr>
        <w:t xml:space="preserve"> </w:t>
      </w:r>
      <w:r w:rsidRPr="00DC6DD5">
        <w:rPr>
          <w:rFonts w:ascii="Tahoma" w:hAnsi="Tahoma" w:cs="Tahoma"/>
        </w:rPr>
        <w:t>If they are limited, what are the potential reasons why they are limited?</w:t>
      </w:r>
      <w:r w:rsidRPr="00DC6DD5">
        <w:rPr>
          <w:rFonts w:ascii="Tahoma" w:hAnsi="Tahoma" w:cs="Tahoma"/>
          <w:spacing w:val="40"/>
        </w:rPr>
        <w:t xml:space="preserve"> </w:t>
      </w:r>
      <w:r w:rsidRPr="00DC6DD5">
        <w:rPr>
          <w:rFonts w:ascii="Tahoma" w:hAnsi="Tahoma" w:cs="Tahoma"/>
        </w:rPr>
        <w:t>Does it seem to be impacting negatively on the CYP and how?</w:t>
      </w:r>
    </w:p>
    <w:p w14:paraId="2787FEC1" w14:textId="77777777" w:rsidR="00743192" w:rsidRPr="00DC6DD5" w:rsidRDefault="00854A5C" w:rsidP="00DC6DD5">
      <w:pPr>
        <w:pStyle w:val="ListParagraph"/>
        <w:numPr>
          <w:ilvl w:val="0"/>
          <w:numId w:val="31"/>
        </w:numPr>
        <w:tabs>
          <w:tab w:val="left" w:pos="1543"/>
          <w:tab w:val="left" w:pos="1544"/>
          <w:tab w:val="left" w:pos="10348"/>
        </w:tabs>
        <w:spacing w:after="120" w:line="223" w:lineRule="auto"/>
        <w:ind w:left="1985" w:right="734" w:hanging="284"/>
        <w:rPr>
          <w:rFonts w:ascii="Tahoma" w:hAnsi="Tahoma" w:cs="Tahoma"/>
        </w:rPr>
      </w:pPr>
      <w:r w:rsidRPr="00DC6DD5">
        <w:rPr>
          <w:rFonts w:ascii="Tahoma" w:hAnsi="Tahoma" w:cs="Tahoma"/>
        </w:rPr>
        <w:t>Does the CYP have a strong network of friends and family who will protect them from potential</w:t>
      </w:r>
      <w:r w:rsidRPr="00DC6DD5">
        <w:rPr>
          <w:rFonts w:ascii="Tahoma" w:hAnsi="Tahoma" w:cs="Tahoma"/>
          <w:spacing w:val="-4"/>
        </w:rPr>
        <w:t xml:space="preserve"> </w:t>
      </w:r>
      <w:r w:rsidRPr="00DC6DD5">
        <w:rPr>
          <w:rFonts w:ascii="Tahoma" w:hAnsi="Tahoma" w:cs="Tahoma"/>
        </w:rPr>
        <w:t>harm</w:t>
      </w:r>
      <w:r w:rsidRPr="00DC6DD5">
        <w:rPr>
          <w:rFonts w:ascii="Tahoma" w:hAnsi="Tahoma" w:cs="Tahoma"/>
          <w:spacing w:val="-4"/>
        </w:rPr>
        <w:t xml:space="preserve"> </w:t>
      </w:r>
      <w:r w:rsidRPr="00DC6DD5">
        <w:rPr>
          <w:rFonts w:ascii="Tahoma" w:hAnsi="Tahoma" w:cs="Tahoma"/>
        </w:rPr>
        <w:t>caused</w:t>
      </w:r>
      <w:r w:rsidRPr="00DC6DD5">
        <w:rPr>
          <w:rFonts w:ascii="Tahoma" w:hAnsi="Tahoma" w:cs="Tahoma"/>
          <w:spacing w:val="-5"/>
        </w:rPr>
        <w:t xml:space="preserve"> </w:t>
      </w:r>
      <w:r w:rsidRPr="00DC6DD5">
        <w:rPr>
          <w:rFonts w:ascii="Tahoma" w:hAnsi="Tahoma" w:cs="Tahoma"/>
        </w:rPr>
        <w:t>by</w:t>
      </w:r>
      <w:r w:rsidRPr="00DC6DD5">
        <w:rPr>
          <w:rFonts w:ascii="Tahoma" w:hAnsi="Tahoma" w:cs="Tahoma"/>
          <w:spacing w:val="-5"/>
        </w:rPr>
        <w:t xml:space="preserve"> </w:t>
      </w:r>
      <w:r w:rsidRPr="00DC6DD5">
        <w:rPr>
          <w:rFonts w:ascii="Tahoma" w:hAnsi="Tahoma" w:cs="Tahoma"/>
        </w:rPr>
        <w:t>extremist</w:t>
      </w:r>
      <w:r w:rsidRPr="00DC6DD5">
        <w:rPr>
          <w:rFonts w:ascii="Tahoma" w:hAnsi="Tahoma" w:cs="Tahoma"/>
          <w:spacing w:val="-1"/>
        </w:rPr>
        <w:t xml:space="preserve"> </w:t>
      </w:r>
      <w:r w:rsidRPr="00DC6DD5">
        <w:rPr>
          <w:rFonts w:ascii="Tahoma" w:hAnsi="Tahoma" w:cs="Tahoma"/>
        </w:rPr>
        <w:t>views</w:t>
      </w:r>
      <w:r w:rsidRPr="00DC6DD5">
        <w:rPr>
          <w:rFonts w:ascii="Tahoma" w:hAnsi="Tahoma" w:cs="Tahoma"/>
          <w:spacing w:val="-2"/>
        </w:rPr>
        <w:t xml:space="preserve"> </w:t>
      </w:r>
      <w:r w:rsidRPr="00DC6DD5">
        <w:rPr>
          <w:rFonts w:ascii="Tahoma" w:hAnsi="Tahoma" w:cs="Tahoma"/>
        </w:rPr>
        <w:t>or</w:t>
      </w:r>
      <w:r w:rsidRPr="00DC6DD5">
        <w:rPr>
          <w:rFonts w:ascii="Tahoma" w:hAnsi="Tahoma" w:cs="Tahoma"/>
          <w:spacing w:val="-1"/>
        </w:rPr>
        <w:t xml:space="preserve"> </w:t>
      </w:r>
      <w:r w:rsidRPr="00DC6DD5">
        <w:rPr>
          <w:rFonts w:ascii="Tahoma" w:hAnsi="Tahoma" w:cs="Tahoma"/>
        </w:rPr>
        <w:t>actions/</w:t>
      </w:r>
      <w:proofErr w:type="spellStart"/>
      <w:r w:rsidRPr="00DC6DD5">
        <w:rPr>
          <w:rFonts w:ascii="Tahoma" w:hAnsi="Tahoma" w:cs="Tahoma"/>
        </w:rPr>
        <w:t>behaviours</w:t>
      </w:r>
      <w:proofErr w:type="spellEnd"/>
      <w:r w:rsidRPr="00DC6DD5">
        <w:rPr>
          <w:rFonts w:ascii="Tahoma" w:hAnsi="Tahoma" w:cs="Tahoma"/>
        </w:rPr>
        <w:t>?</w:t>
      </w:r>
      <w:r w:rsidRPr="00DC6DD5">
        <w:rPr>
          <w:rFonts w:ascii="Tahoma" w:hAnsi="Tahoma" w:cs="Tahoma"/>
          <w:spacing w:val="40"/>
        </w:rPr>
        <w:t xml:space="preserve"> </w:t>
      </w:r>
      <w:r w:rsidRPr="00DC6DD5">
        <w:rPr>
          <w:rFonts w:ascii="Tahoma" w:hAnsi="Tahoma" w:cs="Tahoma"/>
        </w:rPr>
        <w:t>Does</w:t>
      </w:r>
      <w:r w:rsidRPr="00DC6DD5">
        <w:rPr>
          <w:rFonts w:ascii="Tahoma" w:hAnsi="Tahoma" w:cs="Tahoma"/>
          <w:spacing w:val="-5"/>
        </w:rPr>
        <w:t xml:space="preserve"> </w:t>
      </w:r>
      <w:r w:rsidRPr="00DC6DD5">
        <w:rPr>
          <w:rFonts w:ascii="Tahoma" w:hAnsi="Tahoma" w:cs="Tahoma"/>
        </w:rPr>
        <w:t>the</w:t>
      </w:r>
      <w:r w:rsidRPr="00DC6DD5">
        <w:rPr>
          <w:rFonts w:ascii="Tahoma" w:hAnsi="Tahoma" w:cs="Tahoma"/>
          <w:spacing w:val="-3"/>
        </w:rPr>
        <w:t xml:space="preserve"> </w:t>
      </w:r>
      <w:r w:rsidRPr="00DC6DD5">
        <w:rPr>
          <w:rFonts w:ascii="Tahoma" w:hAnsi="Tahoma" w:cs="Tahoma"/>
        </w:rPr>
        <w:t>CYP</w:t>
      </w:r>
      <w:r w:rsidRPr="00DC6DD5">
        <w:rPr>
          <w:rFonts w:ascii="Tahoma" w:hAnsi="Tahoma" w:cs="Tahoma"/>
          <w:spacing w:val="-3"/>
        </w:rPr>
        <w:t xml:space="preserve"> </w:t>
      </w:r>
      <w:r w:rsidRPr="00DC6DD5">
        <w:rPr>
          <w:rFonts w:ascii="Tahoma" w:hAnsi="Tahoma" w:cs="Tahoma"/>
        </w:rPr>
        <w:t>and</w:t>
      </w:r>
      <w:r w:rsidRPr="00DC6DD5">
        <w:rPr>
          <w:rFonts w:ascii="Tahoma" w:hAnsi="Tahoma" w:cs="Tahoma"/>
          <w:spacing w:val="-5"/>
        </w:rPr>
        <w:t xml:space="preserve"> </w:t>
      </w:r>
      <w:r w:rsidRPr="00DC6DD5">
        <w:rPr>
          <w:rFonts w:ascii="Tahoma" w:hAnsi="Tahoma" w:cs="Tahoma"/>
        </w:rPr>
        <w:t>their family</w:t>
      </w:r>
      <w:r w:rsidRPr="00DC6DD5">
        <w:rPr>
          <w:rFonts w:ascii="Tahoma" w:hAnsi="Tahoma" w:cs="Tahoma"/>
          <w:spacing w:val="-4"/>
        </w:rPr>
        <w:t xml:space="preserve"> </w:t>
      </w:r>
      <w:r w:rsidRPr="00DC6DD5">
        <w:rPr>
          <w:rFonts w:ascii="Tahoma" w:hAnsi="Tahoma" w:cs="Tahoma"/>
        </w:rPr>
        <w:t>have</w:t>
      </w:r>
      <w:r w:rsidRPr="00DC6DD5">
        <w:rPr>
          <w:rFonts w:ascii="Tahoma" w:hAnsi="Tahoma" w:cs="Tahoma"/>
          <w:spacing w:val="-2"/>
        </w:rPr>
        <w:t xml:space="preserve"> </w:t>
      </w:r>
      <w:r w:rsidRPr="00DC6DD5">
        <w:rPr>
          <w:rFonts w:ascii="Tahoma" w:hAnsi="Tahoma" w:cs="Tahoma"/>
        </w:rPr>
        <w:t>contact</w:t>
      </w:r>
      <w:r w:rsidRPr="00DC6DD5">
        <w:rPr>
          <w:rFonts w:ascii="Tahoma" w:hAnsi="Tahoma" w:cs="Tahoma"/>
          <w:spacing w:val="-2"/>
        </w:rPr>
        <w:t xml:space="preserve"> </w:t>
      </w:r>
      <w:r w:rsidRPr="00DC6DD5">
        <w:rPr>
          <w:rFonts w:ascii="Tahoma" w:hAnsi="Tahoma" w:cs="Tahoma"/>
        </w:rPr>
        <w:t>with</w:t>
      </w:r>
      <w:r w:rsidRPr="00DC6DD5">
        <w:rPr>
          <w:rFonts w:ascii="Tahoma" w:hAnsi="Tahoma" w:cs="Tahoma"/>
          <w:spacing w:val="-1"/>
        </w:rPr>
        <w:t xml:space="preserve"> </w:t>
      </w:r>
      <w:r w:rsidRPr="00DC6DD5">
        <w:rPr>
          <w:rFonts w:ascii="Tahoma" w:hAnsi="Tahoma" w:cs="Tahoma"/>
        </w:rPr>
        <w:t>a</w:t>
      </w:r>
      <w:r w:rsidRPr="00DC6DD5">
        <w:rPr>
          <w:rFonts w:ascii="Tahoma" w:hAnsi="Tahoma" w:cs="Tahoma"/>
          <w:spacing w:val="-2"/>
        </w:rPr>
        <w:t xml:space="preserve"> </w:t>
      </w:r>
      <w:r w:rsidRPr="00DC6DD5">
        <w:rPr>
          <w:rFonts w:ascii="Tahoma" w:hAnsi="Tahoma" w:cs="Tahoma"/>
        </w:rPr>
        <w:t>range</w:t>
      </w:r>
      <w:r w:rsidRPr="00DC6DD5">
        <w:rPr>
          <w:rFonts w:ascii="Tahoma" w:hAnsi="Tahoma" w:cs="Tahoma"/>
          <w:spacing w:val="-4"/>
        </w:rPr>
        <w:t xml:space="preserve"> </w:t>
      </w:r>
      <w:r w:rsidRPr="00DC6DD5">
        <w:rPr>
          <w:rFonts w:ascii="Tahoma" w:hAnsi="Tahoma" w:cs="Tahoma"/>
        </w:rPr>
        <w:t>of services,</w:t>
      </w:r>
      <w:r w:rsidRPr="00DC6DD5">
        <w:rPr>
          <w:rFonts w:ascii="Tahoma" w:hAnsi="Tahoma" w:cs="Tahoma"/>
          <w:spacing w:val="-3"/>
        </w:rPr>
        <w:t xml:space="preserve"> </w:t>
      </w:r>
      <w:proofErr w:type="spellStart"/>
      <w:r w:rsidRPr="00DC6DD5">
        <w:rPr>
          <w:rFonts w:ascii="Tahoma" w:hAnsi="Tahoma" w:cs="Tahoma"/>
        </w:rPr>
        <w:t>organisations</w:t>
      </w:r>
      <w:proofErr w:type="spellEnd"/>
      <w:r w:rsidRPr="00DC6DD5">
        <w:rPr>
          <w:rFonts w:ascii="Tahoma" w:hAnsi="Tahoma" w:cs="Tahoma"/>
          <w:spacing w:val="-2"/>
        </w:rPr>
        <w:t xml:space="preserve"> </w:t>
      </w:r>
      <w:r w:rsidRPr="00DC6DD5">
        <w:rPr>
          <w:rFonts w:ascii="Tahoma" w:hAnsi="Tahoma" w:cs="Tahoma"/>
        </w:rPr>
        <w:t>or</w:t>
      </w:r>
      <w:r w:rsidRPr="00DC6DD5">
        <w:rPr>
          <w:rFonts w:ascii="Tahoma" w:hAnsi="Tahoma" w:cs="Tahoma"/>
          <w:spacing w:val="-5"/>
        </w:rPr>
        <w:t xml:space="preserve"> </w:t>
      </w:r>
      <w:r w:rsidRPr="00DC6DD5">
        <w:rPr>
          <w:rFonts w:ascii="Tahoma" w:hAnsi="Tahoma" w:cs="Tahoma"/>
        </w:rPr>
        <w:t>groups</w:t>
      </w:r>
      <w:r w:rsidRPr="00DC6DD5">
        <w:rPr>
          <w:rFonts w:ascii="Tahoma" w:hAnsi="Tahoma" w:cs="Tahoma"/>
          <w:spacing w:val="-4"/>
        </w:rPr>
        <w:t xml:space="preserve"> </w:t>
      </w:r>
      <w:r w:rsidRPr="00DC6DD5">
        <w:rPr>
          <w:rFonts w:ascii="Tahoma" w:hAnsi="Tahoma" w:cs="Tahoma"/>
        </w:rPr>
        <w:t>that</w:t>
      </w:r>
      <w:r w:rsidRPr="00DC6DD5">
        <w:rPr>
          <w:rFonts w:ascii="Tahoma" w:hAnsi="Tahoma" w:cs="Tahoma"/>
          <w:spacing w:val="-5"/>
        </w:rPr>
        <w:t xml:space="preserve"> </w:t>
      </w:r>
      <w:r w:rsidRPr="00DC6DD5">
        <w:rPr>
          <w:rFonts w:ascii="Tahoma" w:hAnsi="Tahoma" w:cs="Tahoma"/>
        </w:rPr>
        <w:t>meet</w:t>
      </w:r>
      <w:r w:rsidRPr="00DC6DD5">
        <w:rPr>
          <w:rFonts w:ascii="Tahoma" w:hAnsi="Tahoma" w:cs="Tahoma"/>
          <w:spacing w:val="-3"/>
        </w:rPr>
        <w:t xml:space="preserve"> </w:t>
      </w:r>
      <w:r w:rsidRPr="00DC6DD5">
        <w:rPr>
          <w:rFonts w:ascii="Tahoma" w:hAnsi="Tahoma" w:cs="Tahoma"/>
        </w:rPr>
        <w:t>any</w:t>
      </w:r>
      <w:r w:rsidRPr="00DC6DD5">
        <w:rPr>
          <w:rFonts w:ascii="Tahoma" w:hAnsi="Tahoma" w:cs="Tahoma"/>
          <w:spacing w:val="-4"/>
        </w:rPr>
        <w:t xml:space="preserve"> </w:t>
      </w:r>
      <w:r w:rsidRPr="00DC6DD5">
        <w:rPr>
          <w:rFonts w:ascii="Tahoma" w:hAnsi="Tahoma" w:cs="Tahoma"/>
        </w:rPr>
        <w:t>needs they have?</w:t>
      </w:r>
      <w:r w:rsidRPr="00DC6DD5">
        <w:rPr>
          <w:rFonts w:ascii="Tahoma" w:hAnsi="Tahoma" w:cs="Tahoma"/>
          <w:spacing w:val="40"/>
        </w:rPr>
        <w:t xml:space="preserve"> </w:t>
      </w:r>
      <w:r w:rsidRPr="00DC6DD5">
        <w:rPr>
          <w:rFonts w:ascii="Tahoma" w:hAnsi="Tahoma" w:cs="Tahoma"/>
        </w:rPr>
        <w:t>Is the family isolated? Is the family willing to engage with services?</w:t>
      </w:r>
    </w:p>
    <w:p w14:paraId="2787FEC2" w14:textId="77777777" w:rsidR="00743192" w:rsidRPr="00DC6DD5" w:rsidRDefault="00854A5C" w:rsidP="00DC6DD5">
      <w:pPr>
        <w:pStyle w:val="ListParagraph"/>
        <w:numPr>
          <w:ilvl w:val="0"/>
          <w:numId w:val="31"/>
        </w:numPr>
        <w:tabs>
          <w:tab w:val="left" w:pos="1543"/>
          <w:tab w:val="left" w:pos="1544"/>
          <w:tab w:val="left" w:pos="10348"/>
        </w:tabs>
        <w:spacing w:after="120" w:line="223" w:lineRule="auto"/>
        <w:ind w:left="1985" w:right="734" w:hanging="284"/>
        <w:rPr>
          <w:rFonts w:ascii="Tahoma" w:hAnsi="Tahoma" w:cs="Tahoma"/>
        </w:rPr>
      </w:pPr>
      <w:r w:rsidRPr="00DC6DD5">
        <w:rPr>
          <w:rFonts w:ascii="Tahoma" w:hAnsi="Tahoma" w:cs="Tahoma"/>
        </w:rPr>
        <w:t>Is</w:t>
      </w:r>
      <w:r w:rsidRPr="00DC6DD5">
        <w:rPr>
          <w:rFonts w:ascii="Tahoma" w:hAnsi="Tahoma" w:cs="Tahoma"/>
          <w:spacing w:val="-4"/>
        </w:rPr>
        <w:t xml:space="preserve"> </w:t>
      </w:r>
      <w:r w:rsidRPr="00DC6DD5">
        <w:rPr>
          <w:rFonts w:ascii="Tahoma" w:hAnsi="Tahoma" w:cs="Tahoma"/>
        </w:rPr>
        <w:t>the</w:t>
      </w:r>
      <w:r w:rsidRPr="00DC6DD5">
        <w:rPr>
          <w:rFonts w:ascii="Tahoma" w:hAnsi="Tahoma" w:cs="Tahoma"/>
          <w:spacing w:val="-2"/>
        </w:rPr>
        <w:t xml:space="preserve"> </w:t>
      </w:r>
      <w:r w:rsidRPr="00DC6DD5">
        <w:rPr>
          <w:rFonts w:ascii="Tahoma" w:hAnsi="Tahoma" w:cs="Tahoma"/>
        </w:rPr>
        <w:t>CYP</w:t>
      </w:r>
      <w:r w:rsidRPr="00DC6DD5">
        <w:rPr>
          <w:rFonts w:ascii="Tahoma" w:hAnsi="Tahoma" w:cs="Tahoma"/>
          <w:spacing w:val="-2"/>
        </w:rPr>
        <w:t xml:space="preserve"> </w:t>
      </w:r>
      <w:r w:rsidRPr="00DC6DD5">
        <w:rPr>
          <w:rFonts w:ascii="Tahoma" w:hAnsi="Tahoma" w:cs="Tahoma"/>
        </w:rPr>
        <w:t>well-connected</w:t>
      </w:r>
      <w:r w:rsidRPr="00DC6DD5">
        <w:rPr>
          <w:rFonts w:ascii="Tahoma" w:hAnsi="Tahoma" w:cs="Tahoma"/>
          <w:spacing w:val="-2"/>
        </w:rPr>
        <w:t xml:space="preserve"> </w:t>
      </w:r>
      <w:r w:rsidRPr="00DC6DD5">
        <w:rPr>
          <w:rFonts w:ascii="Tahoma" w:hAnsi="Tahoma" w:cs="Tahoma"/>
        </w:rPr>
        <w:t>or</w:t>
      </w:r>
      <w:r w:rsidRPr="00DC6DD5">
        <w:rPr>
          <w:rFonts w:ascii="Tahoma" w:hAnsi="Tahoma" w:cs="Tahoma"/>
          <w:spacing w:val="-3"/>
        </w:rPr>
        <w:t xml:space="preserve"> </w:t>
      </w:r>
      <w:r w:rsidRPr="00DC6DD5">
        <w:rPr>
          <w:rFonts w:ascii="Tahoma" w:hAnsi="Tahoma" w:cs="Tahoma"/>
        </w:rPr>
        <w:t>isolated</w:t>
      </w:r>
      <w:r w:rsidRPr="00DC6DD5">
        <w:rPr>
          <w:rFonts w:ascii="Tahoma" w:hAnsi="Tahoma" w:cs="Tahoma"/>
          <w:spacing w:val="-4"/>
        </w:rPr>
        <w:t xml:space="preserve"> </w:t>
      </w:r>
      <w:r w:rsidRPr="00DC6DD5">
        <w:rPr>
          <w:rFonts w:ascii="Tahoma" w:hAnsi="Tahoma" w:cs="Tahoma"/>
        </w:rPr>
        <w:t>from</w:t>
      </w:r>
      <w:r w:rsidRPr="00DC6DD5">
        <w:rPr>
          <w:rFonts w:ascii="Tahoma" w:hAnsi="Tahoma" w:cs="Tahoma"/>
          <w:spacing w:val="-2"/>
        </w:rPr>
        <w:t xml:space="preserve"> </w:t>
      </w:r>
      <w:r w:rsidRPr="00DC6DD5">
        <w:rPr>
          <w:rFonts w:ascii="Tahoma" w:hAnsi="Tahoma" w:cs="Tahoma"/>
        </w:rPr>
        <w:t>their</w:t>
      </w:r>
      <w:r w:rsidRPr="00DC6DD5">
        <w:rPr>
          <w:rFonts w:ascii="Tahoma" w:hAnsi="Tahoma" w:cs="Tahoma"/>
          <w:spacing w:val="-5"/>
        </w:rPr>
        <w:t xml:space="preserve"> </w:t>
      </w:r>
      <w:r w:rsidRPr="00DC6DD5">
        <w:rPr>
          <w:rFonts w:ascii="Tahoma" w:hAnsi="Tahoma" w:cs="Tahoma"/>
        </w:rPr>
        <w:t>family</w:t>
      </w:r>
      <w:r w:rsidRPr="00DC6DD5">
        <w:rPr>
          <w:rFonts w:ascii="Tahoma" w:hAnsi="Tahoma" w:cs="Tahoma"/>
          <w:spacing w:val="-4"/>
        </w:rPr>
        <w:t xml:space="preserve"> </w:t>
      </w:r>
      <w:r w:rsidRPr="00DC6DD5">
        <w:rPr>
          <w:rFonts w:ascii="Tahoma" w:hAnsi="Tahoma" w:cs="Tahoma"/>
        </w:rPr>
        <w:t>and</w:t>
      </w:r>
      <w:r w:rsidRPr="00DC6DD5">
        <w:rPr>
          <w:rFonts w:ascii="Tahoma" w:hAnsi="Tahoma" w:cs="Tahoma"/>
          <w:spacing w:val="-2"/>
        </w:rPr>
        <w:t xml:space="preserve"> </w:t>
      </w:r>
      <w:r w:rsidRPr="00DC6DD5">
        <w:rPr>
          <w:rFonts w:ascii="Tahoma" w:hAnsi="Tahoma" w:cs="Tahoma"/>
        </w:rPr>
        <w:t>peers?</w:t>
      </w:r>
      <w:r w:rsidRPr="00DC6DD5">
        <w:rPr>
          <w:rFonts w:ascii="Tahoma" w:hAnsi="Tahoma" w:cs="Tahoma"/>
          <w:spacing w:val="40"/>
        </w:rPr>
        <w:t xml:space="preserve"> </w:t>
      </w:r>
      <w:r w:rsidRPr="00DC6DD5">
        <w:rPr>
          <w:rFonts w:ascii="Tahoma" w:hAnsi="Tahoma" w:cs="Tahoma"/>
        </w:rPr>
        <w:t>Have</w:t>
      </w:r>
      <w:r w:rsidRPr="00DC6DD5">
        <w:rPr>
          <w:rFonts w:ascii="Tahoma" w:hAnsi="Tahoma" w:cs="Tahoma"/>
          <w:spacing w:val="-2"/>
        </w:rPr>
        <w:t xml:space="preserve"> </w:t>
      </w:r>
      <w:r w:rsidRPr="00DC6DD5">
        <w:rPr>
          <w:rFonts w:ascii="Tahoma" w:hAnsi="Tahoma" w:cs="Tahoma"/>
        </w:rPr>
        <w:t>they</w:t>
      </w:r>
      <w:r w:rsidRPr="00DC6DD5">
        <w:rPr>
          <w:rFonts w:ascii="Tahoma" w:hAnsi="Tahoma" w:cs="Tahoma"/>
          <w:spacing w:val="-4"/>
        </w:rPr>
        <w:t xml:space="preserve"> </w:t>
      </w:r>
      <w:r w:rsidRPr="00DC6DD5">
        <w:rPr>
          <w:rFonts w:ascii="Tahoma" w:hAnsi="Tahoma" w:cs="Tahoma"/>
        </w:rPr>
        <w:t>experienced rejection? Do they have insecure and/or conflicted relationships?</w:t>
      </w:r>
    </w:p>
    <w:p w14:paraId="2787FEC3" w14:textId="77777777" w:rsidR="00743192" w:rsidRPr="00DC6DD5" w:rsidRDefault="00854A5C" w:rsidP="00DC6DD5">
      <w:pPr>
        <w:pStyle w:val="ListParagraph"/>
        <w:numPr>
          <w:ilvl w:val="0"/>
          <w:numId w:val="31"/>
        </w:numPr>
        <w:tabs>
          <w:tab w:val="left" w:pos="1543"/>
          <w:tab w:val="left" w:pos="1544"/>
          <w:tab w:val="left" w:pos="10348"/>
        </w:tabs>
        <w:spacing w:after="120" w:line="223" w:lineRule="auto"/>
        <w:ind w:left="1985" w:right="734" w:hanging="284"/>
        <w:rPr>
          <w:rFonts w:ascii="Tahoma" w:hAnsi="Tahoma" w:cs="Tahoma"/>
        </w:rPr>
      </w:pPr>
      <w:r w:rsidRPr="00DC6DD5">
        <w:rPr>
          <w:rFonts w:ascii="Tahoma" w:hAnsi="Tahoma" w:cs="Tahoma"/>
        </w:rPr>
        <w:t>Do</w:t>
      </w:r>
      <w:r w:rsidRPr="00DC6DD5">
        <w:rPr>
          <w:rFonts w:ascii="Tahoma" w:hAnsi="Tahoma" w:cs="Tahoma"/>
          <w:spacing w:val="-3"/>
        </w:rPr>
        <w:t xml:space="preserve"> </w:t>
      </w:r>
      <w:r w:rsidRPr="00DC6DD5">
        <w:rPr>
          <w:rFonts w:ascii="Tahoma" w:hAnsi="Tahoma" w:cs="Tahoma"/>
        </w:rPr>
        <w:t>the</w:t>
      </w:r>
      <w:r w:rsidRPr="00DC6DD5">
        <w:rPr>
          <w:rFonts w:ascii="Tahoma" w:hAnsi="Tahoma" w:cs="Tahoma"/>
          <w:spacing w:val="-3"/>
        </w:rPr>
        <w:t xml:space="preserve"> </w:t>
      </w:r>
      <w:r w:rsidRPr="00DC6DD5">
        <w:rPr>
          <w:rFonts w:ascii="Tahoma" w:hAnsi="Tahoma" w:cs="Tahoma"/>
        </w:rPr>
        <w:t>CYP’s</w:t>
      </w:r>
      <w:r w:rsidRPr="00DC6DD5">
        <w:rPr>
          <w:rFonts w:ascii="Tahoma" w:hAnsi="Tahoma" w:cs="Tahoma"/>
          <w:spacing w:val="-2"/>
        </w:rPr>
        <w:t xml:space="preserve"> </w:t>
      </w:r>
      <w:proofErr w:type="spellStart"/>
      <w:r w:rsidRPr="00DC6DD5">
        <w:rPr>
          <w:rFonts w:ascii="Tahoma" w:hAnsi="Tahoma" w:cs="Tahoma"/>
        </w:rPr>
        <w:t>carers</w:t>
      </w:r>
      <w:proofErr w:type="spellEnd"/>
      <w:r w:rsidRPr="00DC6DD5">
        <w:rPr>
          <w:rFonts w:ascii="Tahoma" w:hAnsi="Tahoma" w:cs="Tahoma"/>
        </w:rPr>
        <w:t>,</w:t>
      </w:r>
      <w:r w:rsidRPr="00DC6DD5">
        <w:rPr>
          <w:rFonts w:ascii="Tahoma" w:hAnsi="Tahoma" w:cs="Tahoma"/>
          <w:spacing w:val="-6"/>
        </w:rPr>
        <w:t xml:space="preserve"> </w:t>
      </w:r>
      <w:r w:rsidRPr="00DC6DD5">
        <w:rPr>
          <w:rFonts w:ascii="Tahoma" w:hAnsi="Tahoma" w:cs="Tahoma"/>
        </w:rPr>
        <w:t>family,</w:t>
      </w:r>
      <w:r w:rsidRPr="00DC6DD5">
        <w:rPr>
          <w:rFonts w:ascii="Tahoma" w:hAnsi="Tahoma" w:cs="Tahoma"/>
          <w:spacing w:val="-4"/>
        </w:rPr>
        <w:t xml:space="preserve"> </w:t>
      </w:r>
      <w:r w:rsidRPr="00DC6DD5">
        <w:rPr>
          <w:rFonts w:ascii="Tahoma" w:hAnsi="Tahoma" w:cs="Tahoma"/>
        </w:rPr>
        <w:t>friends</w:t>
      </w:r>
      <w:r w:rsidRPr="00DC6DD5">
        <w:rPr>
          <w:rFonts w:ascii="Tahoma" w:hAnsi="Tahoma" w:cs="Tahoma"/>
          <w:spacing w:val="-5"/>
        </w:rPr>
        <w:t xml:space="preserve"> </w:t>
      </w:r>
      <w:r w:rsidRPr="00DC6DD5">
        <w:rPr>
          <w:rFonts w:ascii="Tahoma" w:hAnsi="Tahoma" w:cs="Tahoma"/>
        </w:rPr>
        <w:t>or</w:t>
      </w:r>
      <w:r w:rsidRPr="00DC6DD5">
        <w:rPr>
          <w:rFonts w:ascii="Tahoma" w:hAnsi="Tahoma" w:cs="Tahoma"/>
          <w:spacing w:val="-4"/>
        </w:rPr>
        <w:t xml:space="preserve"> </w:t>
      </w:r>
      <w:r w:rsidRPr="00DC6DD5">
        <w:rPr>
          <w:rFonts w:ascii="Tahoma" w:hAnsi="Tahoma" w:cs="Tahoma"/>
        </w:rPr>
        <w:t>people</w:t>
      </w:r>
      <w:r w:rsidRPr="00DC6DD5">
        <w:rPr>
          <w:rFonts w:ascii="Tahoma" w:hAnsi="Tahoma" w:cs="Tahoma"/>
          <w:spacing w:val="-3"/>
        </w:rPr>
        <w:t xml:space="preserve"> </w:t>
      </w:r>
      <w:r w:rsidRPr="00DC6DD5">
        <w:rPr>
          <w:rFonts w:ascii="Tahoma" w:hAnsi="Tahoma" w:cs="Tahoma"/>
        </w:rPr>
        <w:t>they</w:t>
      </w:r>
      <w:r w:rsidRPr="00DC6DD5">
        <w:rPr>
          <w:rFonts w:ascii="Tahoma" w:hAnsi="Tahoma" w:cs="Tahoma"/>
          <w:spacing w:val="-5"/>
        </w:rPr>
        <w:t xml:space="preserve"> </w:t>
      </w:r>
      <w:r w:rsidRPr="00DC6DD5">
        <w:rPr>
          <w:rFonts w:ascii="Tahoma" w:hAnsi="Tahoma" w:cs="Tahoma"/>
        </w:rPr>
        <w:t>are</w:t>
      </w:r>
      <w:r w:rsidRPr="00DC6DD5">
        <w:rPr>
          <w:rFonts w:ascii="Tahoma" w:hAnsi="Tahoma" w:cs="Tahoma"/>
          <w:spacing w:val="-2"/>
        </w:rPr>
        <w:t xml:space="preserve"> </w:t>
      </w:r>
      <w:r w:rsidRPr="00DC6DD5">
        <w:rPr>
          <w:rFonts w:ascii="Tahoma" w:hAnsi="Tahoma" w:cs="Tahoma"/>
        </w:rPr>
        <w:t>connected</w:t>
      </w:r>
      <w:r w:rsidRPr="00DC6DD5">
        <w:rPr>
          <w:rFonts w:ascii="Tahoma" w:hAnsi="Tahoma" w:cs="Tahoma"/>
          <w:spacing w:val="-3"/>
        </w:rPr>
        <w:t xml:space="preserve"> </w:t>
      </w:r>
      <w:r w:rsidRPr="00DC6DD5">
        <w:rPr>
          <w:rFonts w:ascii="Tahoma" w:hAnsi="Tahoma" w:cs="Tahoma"/>
        </w:rPr>
        <w:t>with,</w:t>
      </w:r>
      <w:r w:rsidRPr="00DC6DD5">
        <w:rPr>
          <w:rFonts w:ascii="Tahoma" w:hAnsi="Tahoma" w:cs="Tahoma"/>
          <w:spacing w:val="-2"/>
        </w:rPr>
        <w:t xml:space="preserve"> </w:t>
      </w:r>
      <w:r w:rsidRPr="00DC6DD5">
        <w:rPr>
          <w:rFonts w:ascii="Tahoma" w:hAnsi="Tahoma" w:cs="Tahoma"/>
        </w:rPr>
        <w:t>demonstrate extremist views and/or actions/</w:t>
      </w:r>
      <w:proofErr w:type="spellStart"/>
      <w:r w:rsidRPr="00DC6DD5">
        <w:rPr>
          <w:rFonts w:ascii="Tahoma" w:hAnsi="Tahoma" w:cs="Tahoma"/>
        </w:rPr>
        <w:t>behaviours</w:t>
      </w:r>
      <w:proofErr w:type="spellEnd"/>
      <w:r w:rsidRPr="00DC6DD5">
        <w:rPr>
          <w:rFonts w:ascii="Tahoma" w:hAnsi="Tahoma" w:cs="Tahoma"/>
        </w:rPr>
        <w:t xml:space="preserve"> that might be harmful to the CYP?</w:t>
      </w:r>
    </w:p>
    <w:p w14:paraId="2787FEC4" w14:textId="77777777" w:rsidR="00743192" w:rsidRPr="00DC6DD5" w:rsidRDefault="00854A5C" w:rsidP="00DC6DD5">
      <w:pPr>
        <w:pStyle w:val="ListParagraph"/>
        <w:numPr>
          <w:ilvl w:val="0"/>
          <w:numId w:val="31"/>
        </w:numPr>
        <w:tabs>
          <w:tab w:val="left" w:pos="1543"/>
          <w:tab w:val="left" w:pos="1544"/>
          <w:tab w:val="left" w:pos="10348"/>
        </w:tabs>
        <w:spacing w:after="120" w:line="223" w:lineRule="auto"/>
        <w:ind w:left="1985" w:right="734" w:hanging="284"/>
        <w:rPr>
          <w:rFonts w:ascii="Tahoma" w:hAnsi="Tahoma" w:cs="Tahoma"/>
        </w:rPr>
      </w:pPr>
      <w:r w:rsidRPr="00DC6DD5">
        <w:rPr>
          <w:rFonts w:ascii="Tahoma" w:hAnsi="Tahoma" w:cs="Tahoma"/>
        </w:rPr>
        <w:t xml:space="preserve">Do the CYP’s </w:t>
      </w:r>
      <w:proofErr w:type="spellStart"/>
      <w:r w:rsidRPr="00DC6DD5">
        <w:rPr>
          <w:rFonts w:ascii="Tahoma" w:hAnsi="Tahoma" w:cs="Tahoma"/>
        </w:rPr>
        <w:t>carers</w:t>
      </w:r>
      <w:proofErr w:type="spellEnd"/>
      <w:r w:rsidRPr="00DC6DD5">
        <w:rPr>
          <w:rFonts w:ascii="Tahoma" w:hAnsi="Tahoma" w:cs="Tahoma"/>
        </w:rPr>
        <w:t>, family, friends or other people they have contact with, have convictions under the Counter Terrorism and Security Act 2015 – known as TACT Offences?</w:t>
      </w:r>
      <w:r w:rsidRPr="00DC6DD5">
        <w:rPr>
          <w:rFonts w:ascii="Tahoma" w:hAnsi="Tahoma" w:cs="Tahoma"/>
          <w:spacing w:val="40"/>
        </w:rPr>
        <w:t xml:space="preserve"> </w:t>
      </w:r>
      <w:r w:rsidRPr="00DC6DD5">
        <w:rPr>
          <w:rFonts w:ascii="Tahoma" w:hAnsi="Tahoma" w:cs="Tahoma"/>
        </w:rPr>
        <w:t>What</w:t>
      </w:r>
      <w:r w:rsidRPr="00DC6DD5">
        <w:rPr>
          <w:rFonts w:ascii="Tahoma" w:hAnsi="Tahoma" w:cs="Tahoma"/>
          <w:spacing w:val="-2"/>
        </w:rPr>
        <w:t xml:space="preserve"> </w:t>
      </w:r>
      <w:r w:rsidRPr="00DC6DD5">
        <w:rPr>
          <w:rFonts w:ascii="Tahoma" w:hAnsi="Tahoma" w:cs="Tahoma"/>
        </w:rPr>
        <w:t>is</w:t>
      </w:r>
      <w:r w:rsidRPr="00DC6DD5">
        <w:rPr>
          <w:rFonts w:ascii="Tahoma" w:hAnsi="Tahoma" w:cs="Tahoma"/>
          <w:spacing w:val="-3"/>
        </w:rPr>
        <w:t xml:space="preserve"> </w:t>
      </w:r>
      <w:r w:rsidRPr="00DC6DD5">
        <w:rPr>
          <w:rFonts w:ascii="Tahoma" w:hAnsi="Tahoma" w:cs="Tahoma"/>
        </w:rPr>
        <w:t>the</w:t>
      </w:r>
      <w:r w:rsidRPr="00DC6DD5">
        <w:rPr>
          <w:rFonts w:ascii="Tahoma" w:hAnsi="Tahoma" w:cs="Tahoma"/>
          <w:spacing w:val="-1"/>
        </w:rPr>
        <w:t xml:space="preserve"> </w:t>
      </w:r>
      <w:r w:rsidRPr="00DC6DD5">
        <w:rPr>
          <w:rFonts w:ascii="Tahoma" w:hAnsi="Tahoma" w:cs="Tahoma"/>
        </w:rPr>
        <w:t>nature</w:t>
      </w:r>
      <w:r w:rsidRPr="00DC6DD5">
        <w:rPr>
          <w:rFonts w:ascii="Tahoma" w:hAnsi="Tahoma" w:cs="Tahoma"/>
          <w:spacing w:val="-3"/>
        </w:rPr>
        <w:t xml:space="preserve"> </w:t>
      </w:r>
      <w:r w:rsidRPr="00DC6DD5">
        <w:rPr>
          <w:rFonts w:ascii="Tahoma" w:hAnsi="Tahoma" w:cs="Tahoma"/>
        </w:rPr>
        <w:t>of these?</w:t>
      </w:r>
      <w:r w:rsidRPr="00DC6DD5">
        <w:rPr>
          <w:rFonts w:ascii="Tahoma" w:hAnsi="Tahoma" w:cs="Tahoma"/>
          <w:spacing w:val="40"/>
        </w:rPr>
        <w:t xml:space="preserve"> </w:t>
      </w:r>
      <w:r w:rsidRPr="00DC6DD5">
        <w:rPr>
          <w:rFonts w:ascii="Tahoma" w:hAnsi="Tahoma" w:cs="Tahoma"/>
        </w:rPr>
        <w:t>Do</w:t>
      </w:r>
      <w:r w:rsidRPr="00DC6DD5">
        <w:rPr>
          <w:rFonts w:ascii="Tahoma" w:hAnsi="Tahoma" w:cs="Tahoma"/>
          <w:spacing w:val="-3"/>
        </w:rPr>
        <w:t xml:space="preserve"> </w:t>
      </w:r>
      <w:r w:rsidRPr="00DC6DD5">
        <w:rPr>
          <w:rFonts w:ascii="Tahoma" w:hAnsi="Tahoma" w:cs="Tahoma"/>
        </w:rPr>
        <w:t>they</w:t>
      </w:r>
      <w:r w:rsidRPr="00DC6DD5">
        <w:rPr>
          <w:rFonts w:ascii="Tahoma" w:hAnsi="Tahoma" w:cs="Tahoma"/>
          <w:spacing w:val="-5"/>
        </w:rPr>
        <w:t xml:space="preserve"> </w:t>
      </w:r>
      <w:r w:rsidRPr="00DC6DD5">
        <w:rPr>
          <w:rFonts w:ascii="Tahoma" w:hAnsi="Tahoma" w:cs="Tahoma"/>
        </w:rPr>
        <w:t>indicate the</w:t>
      </w:r>
      <w:r w:rsidRPr="00DC6DD5">
        <w:rPr>
          <w:rFonts w:ascii="Tahoma" w:hAnsi="Tahoma" w:cs="Tahoma"/>
          <w:spacing w:val="-3"/>
        </w:rPr>
        <w:t xml:space="preserve"> </w:t>
      </w:r>
      <w:r w:rsidRPr="00DC6DD5">
        <w:rPr>
          <w:rFonts w:ascii="Tahoma" w:hAnsi="Tahoma" w:cs="Tahoma"/>
        </w:rPr>
        <w:t>individual/s</w:t>
      </w:r>
      <w:r w:rsidRPr="00DC6DD5">
        <w:rPr>
          <w:rFonts w:ascii="Tahoma" w:hAnsi="Tahoma" w:cs="Tahoma"/>
          <w:spacing w:val="-3"/>
        </w:rPr>
        <w:t xml:space="preserve"> </w:t>
      </w:r>
      <w:r w:rsidRPr="00DC6DD5">
        <w:rPr>
          <w:rFonts w:ascii="Tahoma" w:hAnsi="Tahoma" w:cs="Tahoma"/>
        </w:rPr>
        <w:t>may</w:t>
      </w:r>
      <w:r w:rsidRPr="00DC6DD5">
        <w:rPr>
          <w:rFonts w:ascii="Tahoma" w:hAnsi="Tahoma" w:cs="Tahoma"/>
          <w:spacing w:val="-3"/>
        </w:rPr>
        <w:t xml:space="preserve"> </w:t>
      </w:r>
      <w:r w:rsidRPr="00DC6DD5">
        <w:rPr>
          <w:rFonts w:ascii="Tahoma" w:hAnsi="Tahoma" w:cs="Tahoma"/>
        </w:rPr>
        <w:t>pose</w:t>
      </w:r>
      <w:r w:rsidRPr="00DC6DD5">
        <w:rPr>
          <w:rFonts w:ascii="Tahoma" w:hAnsi="Tahoma" w:cs="Tahoma"/>
          <w:spacing w:val="-1"/>
        </w:rPr>
        <w:t xml:space="preserve"> </w:t>
      </w:r>
      <w:r w:rsidRPr="00DC6DD5">
        <w:rPr>
          <w:rFonts w:ascii="Tahoma" w:hAnsi="Tahoma" w:cs="Tahoma"/>
        </w:rPr>
        <w:t>harm</w:t>
      </w:r>
      <w:r w:rsidRPr="00DC6DD5">
        <w:rPr>
          <w:rFonts w:ascii="Tahoma" w:hAnsi="Tahoma" w:cs="Tahoma"/>
          <w:spacing w:val="-2"/>
        </w:rPr>
        <w:t xml:space="preserve"> </w:t>
      </w:r>
      <w:r w:rsidRPr="00DC6DD5">
        <w:rPr>
          <w:rFonts w:ascii="Tahoma" w:hAnsi="Tahoma" w:cs="Tahoma"/>
        </w:rPr>
        <w:t>to the CYP?</w:t>
      </w:r>
      <w:r w:rsidRPr="00DC6DD5">
        <w:rPr>
          <w:rFonts w:ascii="Tahoma" w:hAnsi="Tahoma" w:cs="Tahoma"/>
          <w:spacing w:val="40"/>
        </w:rPr>
        <w:t xml:space="preserve"> </w:t>
      </w:r>
      <w:r w:rsidRPr="00DC6DD5">
        <w:rPr>
          <w:rFonts w:ascii="Tahoma" w:hAnsi="Tahoma" w:cs="Tahoma"/>
        </w:rPr>
        <w:t>How much contact does the CYP have with them and how influential are they?</w:t>
      </w:r>
    </w:p>
    <w:p w14:paraId="2787FEC5" w14:textId="77777777" w:rsidR="00743192" w:rsidRPr="00DC6DD5" w:rsidRDefault="00854A5C" w:rsidP="00DC6DD5">
      <w:pPr>
        <w:pStyle w:val="ListParagraph"/>
        <w:numPr>
          <w:ilvl w:val="0"/>
          <w:numId w:val="31"/>
        </w:numPr>
        <w:tabs>
          <w:tab w:val="left" w:pos="1543"/>
          <w:tab w:val="left" w:pos="1544"/>
          <w:tab w:val="left" w:pos="10348"/>
        </w:tabs>
        <w:spacing w:after="120" w:line="223" w:lineRule="auto"/>
        <w:ind w:left="1985" w:right="734" w:hanging="284"/>
        <w:rPr>
          <w:rFonts w:ascii="Tahoma" w:hAnsi="Tahoma" w:cs="Tahoma"/>
        </w:rPr>
      </w:pPr>
      <w:r w:rsidRPr="00DC6DD5">
        <w:rPr>
          <w:rFonts w:ascii="Tahoma" w:hAnsi="Tahoma" w:cs="Tahoma"/>
        </w:rPr>
        <w:t>Is</w:t>
      </w:r>
      <w:r w:rsidRPr="00DC6DD5">
        <w:rPr>
          <w:rFonts w:ascii="Tahoma" w:hAnsi="Tahoma" w:cs="Tahoma"/>
          <w:spacing w:val="-4"/>
        </w:rPr>
        <w:t xml:space="preserve"> </w:t>
      </w:r>
      <w:r w:rsidRPr="00DC6DD5">
        <w:rPr>
          <w:rFonts w:ascii="Tahoma" w:hAnsi="Tahoma" w:cs="Tahoma"/>
        </w:rPr>
        <w:t>the</w:t>
      </w:r>
      <w:r w:rsidRPr="00DC6DD5">
        <w:rPr>
          <w:rFonts w:ascii="Tahoma" w:hAnsi="Tahoma" w:cs="Tahoma"/>
          <w:spacing w:val="-3"/>
        </w:rPr>
        <w:t xml:space="preserve"> </w:t>
      </w:r>
      <w:r w:rsidRPr="00DC6DD5">
        <w:rPr>
          <w:rFonts w:ascii="Tahoma" w:hAnsi="Tahoma" w:cs="Tahoma"/>
        </w:rPr>
        <w:t>CYP</w:t>
      </w:r>
      <w:r w:rsidRPr="00DC6DD5">
        <w:rPr>
          <w:rFonts w:ascii="Tahoma" w:hAnsi="Tahoma" w:cs="Tahoma"/>
          <w:spacing w:val="-3"/>
        </w:rPr>
        <w:t xml:space="preserve"> </w:t>
      </w:r>
      <w:r w:rsidRPr="00DC6DD5">
        <w:rPr>
          <w:rFonts w:ascii="Tahoma" w:hAnsi="Tahoma" w:cs="Tahoma"/>
        </w:rPr>
        <w:t>linked</w:t>
      </w:r>
      <w:r w:rsidRPr="00DC6DD5">
        <w:rPr>
          <w:rFonts w:ascii="Tahoma" w:hAnsi="Tahoma" w:cs="Tahoma"/>
          <w:spacing w:val="-3"/>
        </w:rPr>
        <w:t xml:space="preserve"> </w:t>
      </w:r>
      <w:r w:rsidRPr="00DC6DD5">
        <w:rPr>
          <w:rFonts w:ascii="Tahoma" w:hAnsi="Tahoma" w:cs="Tahoma"/>
        </w:rPr>
        <w:t>with</w:t>
      </w:r>
      <w:r w:rsidRPr="00DC6DD5">
        <w:rPr>
          <w:rFonts w:ascii="Tahoma" w:hAnsi="Tahoma" w:cs="Tahoma"/>
          <w:spacing w:val="-3"/>
        </w:rPr>
        <w:t xml:space="preserve"> </w:t>
      </w:r>
      <w:r w:rsidRPr="00DC6DD5">
        <w:rPr>
          <w:rFonts w:ascii="Tahoma" w:hAnsi="Tahoma" w:cs="Tahoma"/>
        </w:rPr>
        <w:t>individuals,</w:t>
      </w:r>
      <w:r w:rsidRPr="00DC6DD5">
        <w:rPr>
          <w:rFonts w:ascii="Tahoma" w:hAnsi="Tahoma" w:cs="Tahoma"/>
          <w:spacing w:val="-1"/>
        </w:rPr>
        <w:t xml:space="preserve"> </w:t>
      </w:r>
      <w:r w:rsidRPr="00DC6DD5">
        <w:rPr>
          <w:rFonts w:ascii="Tahoma" w:hAnsi="Tahoma" w:cs="Tahoma"/>
        </w:rPr>
        <w:t>groups</w:t>
      </w:r>
      <w:r w:rsidRPr="00DC6DD5">
        <w:rPr>
          <w:rFonts w:ascii="Tahoma" w:hAnsi="Tahoma" w:cs="Tahoma"/>
          <w:spacing w:val="-4"/>
        </w:rPr>
        <w:t xml:space="preserve"> </w:t>
      </w:r>
      <w:r w:rsidRPr="00DC6DD5">
        <w:rPr>
          <w:rFonts w:ascii="Tahoma" w:hAnsi="Tahoma" w:cs="Tahoma"/>
        </w:rPr>
        <w:t>or</w:t>
      </w:r>
      <w:r w:rsidRPr="00DC6DD5">
        <w:rPr>
          <w:rFonts w:ascii="Tahoma" w:hAnsi="Tahoma" w:cs="Tahoma"/>
          <w:spacing w:val="-3"/>
        </w:rPr>
        <w:t xml:space="preserve"> </w:t>
      </w:r>
      <w:proofErr w:type="spellStart"/>
      <w:r w:rsidRPr="00DC6DD5">
        <w:rPr>
          <w:rFonts w:ascii="Tahoma" w:hAnsi="Tahoma" w:cs="Tahoma"/>
        </w:rPr>
        <w:t>organisations</w:t>
      </w:r>
      <w:proofErr w:type="spellEnd"/>
      <w:r w:rsidRPr="00DC6DD5">
        <w:rPr>
          <w:rFonts w:ascii="Tahoma" w:hAnsi="Tahoma" w:cs="Tahoma"/>
          <w:spacing w:val="-2"/>
        </w:rPr>
        <w:t xml:space="preserve"> </w:t>
      </w:r>
      <w:r w:rsidRPr="00DC6DD5">
        <w:rPr>
          <w:rFonts w:ascii="Tahoma" w:hAnsi="Tahoma" w:cs="Tahoma"/>
        </w:rPr>
        <w:t>that</w:t>
      </w:r>
      <w:r w:rsidRPr="00DC6DD5">
        <w:rPr>
          <w:rFonts w:ascii="Tahoma" w:hAnsi="Tahoma" w:cs="Tahoma"/>
          <w:spacing w:val="-1"/>
        </w:rPr>
        <w:t xml:space="preserve"> </w:t>
      </w:r>
      <w:r w:rsidRPr="00DC6DD5">
        <w:rPr>
          <w:rFonts w:ascii="Tahoma" w:hAnsi="Tahoma" w:cs="Tahoma"/>
        </w:rPr>
        <w:t>are</w:t>
      </w:r>
      <w:r w:rsidRPr="00DC6DD5">
        <w:rPr>
          <w:rFonts w:ascii="Tahoma" w:hAnsi="Tahoma" w:cs="Tahoma"/>
          <w:spacing w:val="-4"/>
        </w:rPr>
        <w:t xml:space="preserve"> </w:t>
      </w:r>
      <w:r w:rsidRPr="00DC6DD5">
        <w:rPr>
          <w:rFonts w:ascii="Tahoma" w:hAnsi="Tahoma" w:cs="Tahoma"/>
        </w:rPr>
        <w:t>known</w:t>
      </w:r>
      <w:r w:rsidRPr="00DC6DD5">
        <w:rPr>
          <w:rFonts w:ascii="Tahoma" w:hAnsi="Tahoma" w:cs="Tahoma"/>
          <w:spacing w:val="-3"/>
        </w:rPr>
        <w:t xml:space="preserve"> </w:t>
      </w:r>
      <w:r w:rsidRPr="00DC6DD5">
        <w:rPr>
          <w:rFonts w:ascii="Tahoma" w:hAnsi="Tahoma" w:cs="Tahoma"/>
        </w:rPr>
        <w:t>to</w:t>
      </w:r>
      <w:r w:rsidRPr="00DC6DD5">
        <w:rPr>
          <w:rFonts w:ascii="Tahoma" w:hAnsi="Tahoma" w:cs="Tahoma"/>
          <w:spacing w:val="-3"/>
        </w:rPr>
        <w:t xml:space="preserve"> </w:t>
      </w:r>
      <w:r w:rsidRPr="00DC6DD5">
        <w:rPr>
          <w:rFonts w:ascii="Tahoma" w:hAnsi="Tahoma" w:cs="Tahoma"/>
        </w:rPr>
        <w:t>hold</w:t>
      </w:r>
      <w:r w:rsidRPr="00DC6DD5">
        <w:rPr>
          <w:rFonts w:ascii="Tahoma" w:hAnsi="Tahoma" w:cs="Tahoma"/>
          <w:spacing w:val="-3"/>
        </w:rPr>
        <w:t xml:space="preserve"> </w:t>
      </w:r>
      <w:r w:rsidRPr="00DC6DD5">
        <w:rPr>
          <w:rFonts w:ascii="Tahoma" w:hAnsi="Tahoma" w:cs="Tahoma"/>
        </w:rPr>
        <w:t>harmful views and/or demonstrate harmful actions/</w:t>
      </w:r>
      <w:proofErr w:type="spellStart"/>
      <w:r w:rsidRPr="00DC6DD5">
        <w:rPr>
          <w:rFonts w:ascii="Tahoma" w:hAnsi="Tahoma" w:cs="Tahoma"/>
        </w:rPr>
        <w:t>behaviours</w:t>
      </w:r>
      <w:proofErr w:type="spellEnd"/>
      <w:r w:rsidRPr="00DC6DD5">
        <w:rPr>
          <w:rFonts w:ascii="Tahoma" w:hAnsi="Tahoma" w:cs="Tahoma"/>
        </w:rPr>
        <w:t>?</w:t>
      </w:r>
      <w:r w:rsidRPr="00DC6DD5">
        <w:rPr>
          <w:rFonts w:ascii="Tahoma" w:hAnsi="Tahoma" w:cs="Tahoma"/>
          <w:spacing w:val="40"/>
        </w:rPr>
        <w:t xml:space="preserve"> </w:t>
      </w:r>
      <w:r w:rsidRPr="00DC6DD5">
        <w:rPr>
          <w:rFonts w:ascii="Tahoma" w:hAnsi="Tahoma" w:cs="Tahoma"/>
        </w:rPr>
        <w:t>What is the nature of the CYP’s contact with them?</w:t>
      </w:r>
      <w:r w:rsidRPr="00DC6DD5">
        <w:rPr>
          <w:rFonts w:ascii="Tahoma" w:hAnsi="Tahoma" w:cs="Tahoma"/>
          <w:spacing w:val="40"/>
        </w:rPr>
        <w:t xml:space="preserve"> </w:t>
      </w:r>
      <w:r w:rsidRPr="00DC6DD5">
        <w:rPr>
          <w:rFonts w:ascii="Tahoma" w:hAnsi="Tahoma" w:cs="Tahoma"/>
        </w:rPr>
        <w:t>Does this pose harm to them and others?</w:t>
      </w:r>
    </w:p>
    <w:p w14:paraId="2787FEC6" w14:textId="77777777" w:rsidR="00743192" w:rsidRPr="00DC6DD5" w:rsidRDefault="00854A5C" w:rsidP="00DC6DD5">
      <w:pPr>
        <w:pStyle w:val="ListParagraph"/>
        <w:numPr>
          <w:ilvl w:val="0"/>
          <w:numId w:val="31"/>
        </w:numPr>
        <w:tabs>
          <w:tab w:val="left" w:pos="1543"/>
          <w:tab w:val="left" w:pos="1544"/>
          <w:tab w:val="left" w:pos="10348"/>
        </w:tabs>
        <w:spacing w:after="120" w:line="223" w:lineRule="auto"/>
        <w:ind w:left="1985" w:right="734" w:hanging="284"/>
        <w:rPr>
          <w:rFonts w:ascii="Tahoma" w:hAnsi="Tahoma" w:cs="Tahoma"/>
        </w:rPr>
      </w:pPr>
      <w:r w:rsidRPr="00DC6DD5">
        <w:rPr>
          <w:rFonts w:ascii="Tahoma" w:hAnsi="Tahoma" w:cs="Tahoma"/>
        </w:rPr>
        <w:t>Is</w:t>
      </w:r>
      <w:r w:rsidRPr="00DC6DD5">
        <w:rPr>
          <w:rFonts w:ascii="Tahoma" w:hAnsi="Tahoma" w:cs="Tahoma"/>
          <w:spacing w:val="-4"/>
        </w:rPr>
        <w:t xml:space="preserve"> </w:t>
      </w:r>
      <w:r w:rsidRPr="00DC6DD5">
        <w:rPr>
          <w:rFonts w:ascii="Tahoma" w:hAnsi="Tahoma" w:cs="Tahoma"/>
        </w:rPr>
        <w:t>the</w:t>
      </w:r>
      <w:r w:rsidRPr="00DC6DD5">
        <w:rPr>
          <w:rFonts w:ascii="Tahoma" w:hAnsi="Tahoma" w:cs="Tahoma"/>
          <w:spacing w:val="-2"/>
        </w:rPr>
        <w:t xml:space="preserve"> </w:t>
      </w:r>
      <w:r w:rsidRPr="00DC6DD5">
        <w:rPr>
          <w:rFonts w:ascii="Tahoma" w:hAnsi="Tahoma" w:cs="Tahoma"/>
        </w:rPr>
        <w:t>CYP</w:t>
      </w:r>
      <w:r w:rsidRPr="00DC6DD5">
        <w:rPr>
          <w:rFonts w:ascii="Tahoma" w:hAnsi="Tahoma" w:cs="Tahoma"/>
          <w:spacing w:val="-4"/>
        </w:rPr>
        <w:t xml:space="preserve"> </w:t>
      </w:r>
      <w:r w:rsidRPr="00DC6DD5">
        <w:rPr>
          <w:rFonts w:ascii="Tahoma" w:hAnsi="Tahoma" w:cs="Tahoma"/>
        </w:rPr>
        <w:t>spending</w:t>
      </w:r>
      <w:r w:rsidRPr="00DC6DD5">
        <w:rPr>
          <w:rFonts w:ascii="Tahoma" w:hAnsi="Tahoma" w:cs="Tahoma"/>
          <w:spacing w:val="-2"/>
        </w:rPr>
        <w:t xml:space="preserve"> </w:t>
      </w:r>
      <w:r w:rsidRPr="00DC6DD5">
        <w:rPr>
          <w:rFonts w:ascii="Tahoma" w:hAnsi="Tahoma" w:cs="Tahoma"/>
        </w:rPr>
        <w:t>time</w:t>
      </w:r>
      <w:r w:rsidRPr="00DC6DD5">
        <w:rPr>
          <w:rFonts w:ascii="Tahoma" w:hAnsi="Tahoma" w:cs="Tahoma"/>
          <w:spacing w:val="-2"/>
        </w:rPr>
        <w:t xml:space="preserve"> </w:t>
      </w:r>
      <w:r w:rsidRPr="00DC6DD5">
        <w:rPr>
          <w:rFonts w:ascii="Tahoma" w:hAnsi="Tahoma" w:cs="Tahoma"/>
        </w:rPr>
        <w:t>with</w:t>
      </w:r>
      <w:r w:rsidRPr="00DC6DD5">
        <w:rPr>
          <w:rFonts w:ascii="Tahoma" w:hAnsi="Tahoma" w:cs="Tahoma"/>
          <w:spacing w:val="-2"/>
        </w:rPr>
        <w:t xml:space="preserve"> </w:t>
      </w:r>
      <w:r w:rsidRPr="00DC6DD5">
        <w:rPr>
          <w:rFonts w:ascii="Tahoma" w:hAnsi="Tahoma" w:cs="Tahoma"/>
        </w:rPr>
        <w:t>people</w:t>
      </w:r>
      <w:r w:rsidRPr="00DC6DD5">
        <w:rPr>
          <w:rFonts w:ascii="Tahoma" w:hAnsi="Tahoma" w:cs="Tahoma"/>
          <w:spacing w:val="-2"/>
        </w:rPr>
        <w:t xml:space="preserve"> </w:t>
      </w:r>
      <w:r w:rsidRPr="00DC6DD5">
        <w:rPr>
          <w:rFonts w:ascii="Tahoma" w:hAnsi="Tahoma" w:cs="Tahoma"/>
        </w:rPr>
        <w:t>who</w:t>
      </w:r>
      <w:r w:rsidRPr="00DC6DD5">
        <w:rPr>
          <w:rFonts w:ascii="Tahoma" w:hAnsi="Tahoma" w:cs="Tahoma"/>
          <w:spacing w:val="-2"/>
        </w:rPr>
        <w:t xml:space="preserve"> </w:t>
      </w:r>
      <w:r w:rsidRPr="00DC6DD5">
        <w:rPr>
          <w:rFonts w:ascii="Tahoma" w:hAnsi="Tahoma" w:cs="Tahoma"/>
        </w:rPr>
        <w:t>are</w:t>
      </w:r>
      <w:r w:rsidRPr="00DC6DD5">
        <w:rPr>
          <w:rFonts w:ascii="Tahoma" w:hAnsi="Tahoma" w:cs="Tahoma"/>
          <w:spacing w:val="-1"/>
        </w:rPr>
        <w:t xml:space="preserve"> </w:t>
      </w:r>
      <w:r w:rsidRPr="00DC6DD5">
        <w:rPr>
          <w:rFonts w:ascii="Tahoma" w:hAnsi="Tahoma" w:cs="Tahoma"/>
        </w:rPr>
        <w:t>unknown</w:t>
      </w:r>
      <w:r w:rsidRPr="00DC6DD5">
        <w:rPr>
          <w:rFonts w:ascii="Tahoma" w:hAnsi="Tahoma" w:cs="Tahoma"/>
          <w:spacing w:val="-2"/>
        </w:rPr>
        <w:t xml:space="preserve"> </w:t>
      </w:r>
      <w:r w:rsidRPr="00DC6DD5">
        <w:rPr>
          <w:rFonts w:ascii="Tahoma" w:hAnsi="Tahoma" w:cs="Tahoma"/>
        </w:rPr>
        <w:t>to</w:t>
      </w:r>
      <w:r w:rsidRPr="00DC6DD5">
        <w:rPr>
          <w:rFonts w:ascii="Tahoma" w:hAnsi="Tahoma" w:cs="Tahoma"/>
          <w:spacing w:val="-4"/>
        </w:rPr>
        <w:t xml:space="preserve"> </w:t>
      </w:r>
      <w:r w:rsidRPr="00DC6DD5">
        <w:rPr>
          <w:rFonts w:ascii="Tahoma" w:hAnsi="Tahoma" w:cs="Tahoma"/>
        </w:rPr>
        <w:t>their</w:t>
      </w:r>
      <w:r w:rsidRPr="00DC6DD5">
        <w:rPr>
          <w:rFonts w:ascii="Tahoma" w:hAnsi="Tahoma" w:cs="Tahoma"/>
          <w:spacing w:val="-3"/>
        </w:rPr>
        <w:t xml:space="preserve"> </w:t>
      </w:r>
      <w:r w:rsidRPr="00DC6DD5">
        <w:rPr>
          <w:rFonts w:ascii="Tahoma" w:hAnsi="Tahoma" w:cs="Tahoma"/>
        </w:rPr>
        <w:t>other</w:t>
      </w:r>
      <w:r w:rsidRPr="00DC6DD5">
        <w:rPr>
          <w:rFonts w:ascii="Tahoma" w:hAnsi="Tahoma" w:cs="Tahoma"/>
          <w:spacing w:val="-3"/>
        </w:rPr>
        <w:t xml:space="preserve"> </w:t>
      </w:r>
      <w:r w:rsidRPr="00DC6DD5">
        <w:rPr>
          <w:rFonts w:ascii="Tahoma" w:hAnsi="Tahoma" w:cs="Tahoma"/>
        </w:rPr>
        <w:t>friends</w:t>
      </w:r>
      <w:r w:rsidRPr="00DC6DD5">
        <w:rPr>
          <w:rFonts w:ascii="Tahoma" w:hAnsi="Tahoma" w:cs="Tahoma"/>
          <w:spacing w:val="-2"/>
        </w:rPr>
        <w:t xml:space="preserve"> </w:t>
      </w:r>
      <w:r w:rsidRPr="00DC6DD5">
        <w:rPr>
          <w:rFonts w:ascii="Tahoma" w:hAnsi="Tahoma" w:cs="Tahoma"/>
        </w:rPr>
        <w:t>and</w:t>
      </w:r>
      <w:r w:rsidRPr="00DC6DD5">
        <w:rPr>
          <w:rFonts w:ascii="Tahoma" w:hAnsi="Tahoma" w:cs="Tahoma"/>
          <w:spacing w:val="-4"/>
        </w:rPr>
        <w:t xml:space="preserve"> </w:t>
      </w:r>
      <w:r w:rsidRPr="00DC6DD5">
        <w:rPr>
          <w:rFonts w:ascii="Tahoma" w:hAnsi="Tahoma" w:cs="Tahoma"/>
        </w:rPr>
        <w:t>family? Are they willing to talk about who these people are and how they met them?</w:t>
      </w:r>
    </w:p>
    <w:p w14:paraId="2787FEC7" w14:textId="77777777" w:rsidR="00743192" w:rsidRPr="00BA0C48" w:rsidRDefault="00743192" w:rsidP="00E22606">
      <w:pPr>
        <w:pStyle w:val="BodyText"/>
        <w:tabs>
          <w:tab w:val="left" w:pos="10348"/>
        </w:tabs>
        <w:spacing w:after="120" w:line="223" w:lineRule="auto"/>
        <w:ind w:right="734"/>
        <w:rPr>
          <w:rFonts w:ascii="Tahoma" w:hAnsi="Tahoma" w:cs="Tahoma"/>
          <w:sz w:val="30"/>
        </w:rPr>
      </w:pPr>
    </w:p>
    <w:p w14:paraId="2787FEC8" w14:textId="77777777" w:rsidR="00743192" w:rsidRPr="00BA0C48" w:rsidRDefault="00854A5C" w:rsidP="00E22606">
      <w:pPr>
        <w:pStyle w:val="ListParagraph"/>
        <w:numPr>
          <w:ilvl w:val="0"/>
          <w:numId w:val="5"/>
        </w:numPr>
        <w:tabs>
          <w:tab w:val="left" w:pos="1544"/>
          <w:tab w:val="left" w:pos="10348"/>
        </w:tabs>
        <w:spacing w:after="120" w:line="223" w:lineRule="auto"/>
        <w:ind w:right="734"/>
        <w:rPr>
          <w:rFonts w:ascii="Tahoma" w:hAnsi="Tahoma" w:cs="Tahoma"/>
          <w:b/>
        </w:rPr>
      </w:pPr>
      <w:r w:rsidRPr="00BA0C48">
        <w:rPr>
          <w:rFonts w:ascii="Tahoma" w:hAnsi="Tahoma" w:cs="Tahoma"/>
          <w:b/>
        </w:rPr>
        <w:t>Views</w:t>
      </w:r>
      <w:r w:rsidRPr="00BA0C48">
        <w:rPr>
          <w:rFonts w:ascii="Tahoma" w:hAnsi="Tahoma" w:cs="Tahoma"/>
          <w:b/>
          <w:spacing w:val="-3"/>
        </w:rPr>
        <w:t xml:space="preserve"> </w:t>
      </w:r>
      <w:r w:rsidRPr="00BA0C48">
        <w:rPr>
          <w:rFonts w:ascii="Tahoma" w:hAnsi="Tahoma" w:cs="Tahoma"/>
          <w:b/>
        </w:rPr>
        <w:t>and</w:t>
      </w:r>
      <w:r w:rsidRPr="00BA0C48">
        <w:rPr>
          <w:rFonts w:ascii="Tahoma" w:hAnsi="Tahoma" w:cs="Tahoma"/>
          <w:b/>
          <w:spacing w:val="-1"/>
        </w:rPr>
        <w:t xml:space="preserve"> </w:t>
      </w:r>
      <w:proofErr w:type="spellStart"/>
      <w:r w:rsidRPr="00BA0C48">
        <w:rPr>
          <w:rFonts w:ascii="Tahoma" w:hAnsi="Tahoma" w:cs="Tahoma"/>
          <w:b/>
          <w:spacing w:val="-2"/>
        </w:rPr>
        <w:t>Behaviour</w:t>
      </w:r>
      <w:proofErr w:type="spellEnd"/>
    </w:p>
    <w:p w14:paraId="2787FEC9" w14:textId="77777777" w:rsidR="00743192" w:rsidRPr="00BA0C48" w:rsidRDefault="00854A5C" w:rsidP="00DC6DD5">
      <w:pPr>
        <w:pStyle w:val="BodyText"/>
        <w:tabs>
          <w:tab w:val="left" w:pos="10348"/>
        </w:tabs>
        <w:spacing w:after="120" w:line="223" w:lineRule="auto"/>
        <w:ind w:left="1560" w:right="734"/>
        <w:rPr>
          <w:rFonts w:ascii="Tahoma" w:hAnsi="Tahoma" w:cs="Tahoma"/>
        </w:rPr>
      </w:pPr>
      <w:r w:rsidRPr="00BA0C48">
        <w:rPr>
          <w:rFonts w:ascii="Tahoma" w:hAnsi="Tahoma" w:cs="Tahoma"/>
        </w:rPr>
        <w:t>Practitioners</w:t>
      </w:r>
      <w:r w:rsidRPr="00BA0C48">
        <w:rPr>
          <w:rFonts w:ascii="Tahoma" w:hAnsi="Tahoma" w:cs="Tahoma"/>
          <w:spacing w:val="-3"/>
        </w:rPr>
        <w:t xml:space="preserve"> </w:t>
      </w:r>
      <w:r w:rsidRPr="00BA0C48">
        <w:rPr>
          <w:rFonts w:ascii="Tahoma" w:hAnsi="Tahoma" w:cs="Tahoma"/>
        </w:rPr>
        <w:t>should</w:t>
      </w:r>
      <w:r w:rsidRPr="00BA0C48">
        <w:rPr>
          <w:rFonts w:ascii="Tahoma" w:hAnsi="Tahoma" w:cs="Tahoma"/>
          <w:spacing w:val="-5"/>
        </w:rPr>
        <w:t xml:space="preserve"> </w:t>
      </w:r>
      <w:r w:rsidRPr="00BA0C48">
        <w:rPr>
          <w:rFonts w:ascii="Tahoma" w:hAnsi="Tahoma" w:cs="Tahoma"/>
        </w:rPr>
        <w:t>consider</w:t>
      </w:r>
      <w:r w:rsidRPr="00BA0C48">
        <w:rPr>
          <w:rFonts w:ascii="Tahoma" w:hAnsi="Tahoma" w:cs="Tahoma"/>
          <w:spacing w:val="-3"/>
        </w:rPr>
        <w:t xml:space="preserve"> </w:t>
      </w:r>
      <w:r w:rsidRPr="00BA0C48">
        <w:rPr>
          <w:rFonts w:ascii="Tahoma" w:hAnsi="Tahoma" w:cs="Tahoma"/>
        </w:rPr>
        <w:t>the</w:t>
      </w:r>
      <w:r w:rsidRPr="00BA0C48">
        <w:rPr>
          <w:rFonts w:ascii="Tahoma" w:hAnsi="Tahoma" w:cs="Tahoma"/>
          <w:spacing w:val="-5"/>
        </w:rPr>
        <w:t xml:space="preserve"> </w:t>
      </w:r>
      <w:r w:rsidRPr="00BA0C48">
        <w:rPr>
          <w:rFonts w:ascii="Tahoma" w:hAnsi="Tahoma" w:cs="Tahoma"/>
        </w:rPr>
        <w:t>CYP’s</w:t>
      </w:r>
      <w:r w:rsidRPr="00BA0C48">
        <w:rPr>
          <w:rFonts w:ascii="Tahoma" w:hAnsi="Tahoma" w:cs="Tahoma"/>
          <w:spacing w:val="-3"/>
        </w:rPr>
        <w:t xml:space="preserve"> </w:t>
      </w:r>
      <w:r w:rsidRPr="00BA0C48">
        <w:rPr>
          <w:rFonts w:ascii="Tahoma" w:hAnsi="Tahoma" w:cs="Tahoma"/>
        </w:rPr>
        <w:t>views</w:t>
      </w:r>
      <w:r w:rsidRPr="00BA0C48">
        <w:rPr>
          <w:rFonts w:ascii="Tahoma" w:hAnsi="Tahoma" w:cs="Tahoma"/>
          <w:spacing w:val="-3"/>
        </w:rPr>
        <w:t xml:space="preserve"> </w:t>
      </w:r>
      <w:r w:rsidRPr="00BA0C48">
        <w:rPr>
          <w:rFonts w:ascii="Tahoma" w:hAnsi="Tahoma" w:cs="Tahoma"/>
        </w:rPr>
        <w:t>and</w:t>
      </w:r>
      <w:r w:rsidRPr="00BA0C48">
        <w:rPr>
          <w:rFonts w:ascii="Tahoma" w:hAnsi="Tahoma" w:cs="Tahoma"/>
          <w:spacing w:val="-3"/>
        </w:rPr>
        <w:t xml:space="preserve"> </w:t>
      </w:r>
      <w:proofErr w:type="spellStart"/>
      <w:r w:rsidRPr="00BA0C48">
        <w:rPr>
          <w:rFonts w:ascii="Tahoma" w:hAnsi="Tahoma" w:cs="Tahoma"/>
        </w:rPr>
        <w:t>behaviour</w:t>
      </w:r>
      <w:proofErr w:type="spellEnd"/>
      <w:r w:rsidRPr="00BA0C48">
        <w:rPr>
          <w:rFonts w:ascii="Tahoma" w:hAnsi="Tahoma" w:cs="Tahoma"/>
        </w:rPr>
        <w:t>,</w:t>
      </w:r>
      <w:r w:rsidRPr="00BA0C48">
        <w:rPr>
          <w:rFonts w:ascii="Tahoma" w:hAnsi="Tahoma" w:cs="Tahoma"/>
          <w:spacing w:val="-2"/>
        </w:rPr>
        <w:t xml:space="preserve"> </w:t>
      </w:r>
      <w:r w:rsidRPr="00BA0C48">
        <w:rPr>
          <w:rFonts w:ascii="Tahoma" w:hAnsi="Tahoma" w:cs="Tahoma"/>
        </w:rPr>
        <w:t>and</w:t>
      </w:r>
      <w:r w:rsidRPr="00BA0C48">
        <w:rPr>
          <w:rFonts w:ascii="Tahoma" w:hAnsi="Tahoma" w:cs="Tahoma"/>
          <w:spacing w:val="-5"/>
        </w:rPr>
        <w:t xml:space="preserve"> </w:t>
      </w:r>
      <w:r w:rsidRPr="00BA0C48">
        <w:rPr>
          <w:rFonts w:ascii="Tahoma" w:hAnsi="Tahoma" w:cs="Tahoma"/>
        </w:rPr>
        <w:t>any</w:t>
      </w:r>
      <w:r w:rsidRPr="00BA0C48">
        <w:rPr>
          <w:rFonts w:ascii="Tahoma" w:hAnsi="Tahoma" w:cs="Tahoma"/>
          <w:spacing w:val="-5"/>
        </w:rPr>
        <w:t xml:space="preserve"> </w:t>
      </w:r>
      <w:r w:rsidRPr="00BA0C48">
        <w:rPr>
          <w:rFonts w:ascii="Tahoma" w:hAnsi="Tahoma" w:cs="Tahoma"/>
        </w:rPr>
        <w:t>indications</w:t>
      </w:r>
      <w:r w:rsidRPr="00BA0C48">
        <w:rPr>
          <w:rFonts w:ascii="Tahoma" w:hAnsi="Tahoma" w:cs="Tahoma"/>
          <w:spacing w:val="-3"/>
        </w:rPr>
        <w:t xml:space="preserve"> </w:t>
      </w:r>
      <w:r w:rsidRPr="00BA0C48">
        <w:rPr>
          <w:rFonts w:ascii="Tahoma" w:hAnsi="Tahoma" w:cs="Tahoma"/>
        </w:rPr>
        <w:t>of</w:t>
      </w:r>
      <w:r w:rsidRPr="00BA0C48">
        <w:rPr>
          <w:rFonts w:ascii="Tahoma" w:hAnsi="Tahoma" w:cs="Tahoma"/>
          <w:spacing w:val="-2"/>
        </w:rPr>
        <w:t xml:space="preserve"> </w:t>
      </w:r>
      <w:r w:rsidRPr="00BA0C48">
        <w:rPr>
          <w:rFonts w:ascii="Tahoma" w:hAnsi="Tahoma" w:cs="Tahoma"/>
        </w:rPr>
        <w:t>harm arising from these, as well as strengths that might counteract risks:</w:t>
      </w:r>
    </w:p>
    <w:p w14:paraId="2787FECA" w14:textId="77777777" w:rsidR="00743192" w:rsidRPr="00BA0C48" w:rsidRDefault="00854A5C" w:rsidP="00DC6DD5">
      <w:pPr>
        <w:pStyle w:val="ListParagraph"/>
        <w:numPr>
          <w:ilvl w:val="1"/>
          <w:numId w:val="5"/>
        </w:numPr>
        <w:tabs>
          <w:tab w:val="left" w:pos="2127"/>
          <w:tab w:val="left" w:pos="10348"/>
        </w:tabs>
        <w:spacing w:after="120" w:line="223" w:lineRule="auto"/>
        <w:ind w:left="1985" w:right="734" w:hanging="284"/>
        <w:rPr>
          <w:rFonts w:ascii="Tahoma" w:hAnsi="Tahoma" w:cs="Tahoma"/>
        </w:rPr>
      </w:pPr>
      <w:r w:rsidRPr="00BA0C48">
        <w:rPr>
          <w:rFonts w:ascii="Tahoma" w:hAnsi="Tahoma" w:cs="Tahoma"/>
        </w:rPr>
        <w:t>Is the CYP causing them or others harm by articulating extreme views and/or by demonstrating</w:t>
      </w:r>
      <w:r w:rsidRPr="00BA0C48">
        <w:rPr>
          <w:rFonts w:ascii="Tahoma" w:hAnsi="Tahoma" w:cs="Tahoma"/>
          <w:spacing w:val="-1"/>
        </w:rPr>
        <w:t xml:space="preserve"> </w:t>
      </w:r>
      <w:r w:rsidRPr="00BA0C48">
        <w:rPr>
          <w:rFonts w:ascii="Tahoma" w:hAnsi="Tahoma" w:cs="Tahoma"/>
        </w:rPr>
        <w:t>harmful</w:t>
      </w:r>
      <w:r w:rsidRPr="00BA0C48">
        <w:rPr>
          <w:rFonts w:ascii="Tahoma" w:hAnsi="Tahoma" w:cs="Tahoma"/>
          <w:spacing w:val="-2"/>
        </w:rPr>
        <w:t xml:space="preserve"> </w:t>
      </w:r>
      <w:r w:rsidRPr="00BA0C48">
        <w:rPr>
          <w:rFonts w:ascii="Tahoma" w:hAnsi="Tahoma" w:cs="Tahoma"/>
        </w:rPr>
        <w:t>actions/</w:t>
      </w:r>
      <w:proofErr w:type="spellStart"/>
      <w:r w:rsidRPr="00BA0C48">
        <w:rPr>
          <w:rFonts w:ascii="Tahoma" w:hAnsi="Tahoma" w:cs="Tahoma"/>
        </w:rPr>
        <w:t>behaviours</w:t>
      </w:r>
      <w:proofErr w:type="spellEnd"/>
      <w:r w:rsidRPr="00BA0C48">
        <w:rPr>
          <w:rFonts w:ascii="Tahoma" w:hAnsi="Tahoma" w:cs="Tahoma"/>
          <w:spacing w:val="-1"/>
        </w:rPr>
        <w:t xml:space="preserve"> </w:t>
      </w:r>
      <w:r w:rsidRPr="00BA0C48">
        <w:rPr>
          <w:rFonts w:ascii="Tahoma" w:hAnsi="Tahoma" w:cs="Tahoma"/>
        </w:rPr>
        <w:t>based</w:t>
      </w:r>
      <w:r w:rsidRPr="00BA0C48">
        <w:rPr>
          <w:rFonts w:ascii="Tahoma" w:hAnsi="Tahoma" w:cs="Tahoma"/>
          <w:spacing w:val="-7"/>
        </w:rPr>
        <w:t xml:space="preserve"> </w:t>
      </w:r>
      <w:r w:rsidRPr="00BA0C48">
        <w:rPr>
          <w:rFonts w:ascii="Tahoma" w:hAnsi="Tahoma" w:cs="Tahoma"/>
        </w:rPr>
        <w:t>on</w:t>
      </w:r>
      <w:r w:rsidRPr="00BA0C48">
        <w:rPr>
          <w:rFonts w:ascii="Tahoma" w:hAnsi="Tahoma" w:cs="Tahoma"/>
          <w:spacing w:val="-2"/>
        </w:rPr>
        <w:t xml:space="preserve"> </w:t>
      </w:r>
      <w:r w:rsidRPr="00BA0C48">
        <w:rPr>
          <w:rFonts w:ascii="Tahoma" w:hAnsi="Tahoma" w:cs="Tahoma"/>
        </w:rPr>
        <w:t>those</w:t>
      </w:r>
      <w:r w:rsidRPr="00BA0C48">
        <w:rPr>
          <w:rFonts w:ascii="Tahoma" w:hAnsi="Tahoma" w:cs="Tahoma"/>
          <w:spacing w:val="-4"/>
        </w:rPr>
        <w:t xml:space="preserve"> </w:t>
      </w:r>
      <w:r w:rsidRPr="00BA0C48">
        <w:rPr>
          <w:rFonts w:ascii="Tahoma" w:hAnsi="Tahoma" w:cs="Tahoma"/>
        </w:rPr>
        <w:t>views?</w:t>
      </w:r>
      <w:r w:rsidRPr="00BA0C48">
        <w:rPr>
          <w:rFonts w:ascii="Tahoma" w:hAnsi="Tahoma" w:cs="Tahoma"/>
          <w:spacing w:val="40"/>
        </w:rPr>
        <w:t xml:space="preserve"> </w:t>
      </w:r>
      <w:r w:rsidRPr="00BA0C48">
        <w:rPr>
          <w:rFonts w:ascii="Tahoma" w:hAnsi="Tahoma" w:cs="Tahoma"/>
        </w:rPr>
        <w:t>What are</w:t>
      </w:r>
      <w:r w:rsidRPr="00BA0C48">
        <w:rPr>
          <w:rFonts w:ascii="Tahoma" w:hAnsi="Tahoma" w:cs="Tahoma"/>
          <w:spacing w:val="-4"/>
        </w:rPr>
        <w:t xml:space="preserve"> </w:t>
      </w:r>
      <w:r w:rsidRPr="00BA0C48">
        <w:rPr>
          <w:rFonts w:ascii="Tahoma" w:hAnsi="Tahoma" w:cs="Tahoma"/>
        </w:rPr>
        <w:t>they</w:t>
      </w:r>
      <w:r w:rsidRPr="00BA0C48">
        <w:rPr>
          <w:rFonts w:ascii="Tahoma" w:hAnsi="Tahoma" w:cs="Tahoma"/>
          <w:spacing w:val="-4"/>
        </w:rPr>
        <w:t xml:space="preserve"> </w:t>
      </w:r>
      <w:r w:rsidRPr="00BA0C48">
        <w:rPr>
          <w:rFonts w:ascii="Tahoma" w:hAnsi="Tahoma" w:cs="Tahoma"/>
        </w:rPr>
        <w:t>and</w:t>
      </w:r>
      <w:r w:rsidRPr="00BA0C48">
        <w:rPr>
          <w:rFonts w:ascii="Tahoma" w:hAnsi="Tahoma" w:cs="Tahoma"/>
          <w:spacing w:val="-2"/>
        </w:rPr>
        <w:t xml:space="preserve"> </w:t>
      </w:r>
      <w:r w:rsidRPr="00BA0C48">
        <w:rPr>
          <w:rFonts w:ascii="Tahoma" w:hAnsi="Tahoma" w:cs="Tahoma"/>
        </w:rPr>
        <w:t>what is the impact?</w:t>
      </w:r>
      <w:r w:rsidRPr="00BA0C48">
        <w:rPr>
          <w:rFonts w:ascii="Tahoma" w:hAnsi="Tahoma" w:cs="Tahoma"/>
          <w:spacing w:val="40"/>
        </w:rPr>
        <w:t xml:space="preserve"> </w:t>
      </w:r>
      <w:r w:rsidRPr="00BA0C48">
        <w:rPr>
          <w:rFonts w:ascii="Tahoma" w:hAnsi="Tahoma" w:cs="Tahoma"/>
        </w:rPr>
        <w:t>Does the CYP understand the harm that could be caused?</w:t>
      </w:r>
    </w:p>
    <w:p w14:paraId="2787FECB" w14:textId="77777777" w:rsidR="00743192" w:rsidRPr="00BA0C48" w:rsidRDefault="00854A5C" w:rsidP="00DC6DD5">
      <w:pPr>
        <w:pStyle w:val="ListParagraph"/>
        <w:numPr>
          <w:ilvl w:val="1"/>
          <w:numId w:val="5"/>
        </w:numPr>
        <w:tabs>
          <w:tab w:val="left" w:pos="2127"/>
          <w:tab w:val="left" w:pos="10348"/>
        </w:tabs>
        <w:spacing w:after="120" w:line="223" w:lineRule="auto"/>
        <w:ind w:left="1985" w:right="734" w:hanging="284"/>
        <w:jc w:val="both"/>
        <w:rPr>
          <w:rFonts w:ascii="Tahoma" w:hAnsi="Tahoma" w:cs="Tahoma"/>
        </w:rPr>
      </w:pPr>
      <w:r w:rsidRPr="00BA0C48">
        <w:rPr>
          <w:rFonts w:ascii="Tahoma" w:hAnsi="Tahoma" w:cs="Tahoma"/>
        </w:rPr>
        <w:t>Have</w:t>
      </w:r>
      <w:r w:rsidRPr="00BA0C48">
        <w:rPr>
          <w:rFonts w:ascii="Tahoma" w:hAnsi="Tahoma" w:cs="Tahoma"/>
          <w:spacing w:val="-1"/>
        </w:rPr>
        <w:t xml:space="preserve"> </w:t>
      </w:r>
      <w:r w:rsidRPr="00BA0C48">
        <w:rPr>
          <w:rFonts w:ascii="Tahoma" w:hAnsi="Tahoma" w:cs="Tahoma"/>
        </w:rPr>
        <w:t>the</w:t>
      </w:r>
      <w:r w:rsidRPr="00BA0C48">
        <w:rPr>
          <w:rFonts w:ascii="Tahoma" w:hAnsi="Tahoma" w:cs="Tahoma"/>
          <w:spacing w:val="-2"/>
        </w:rPr>
        <w:t xml:space="preserve"> </w:t>
      </w:r>
      <w:r w:rsidRPr="00BA0C48">
        <w:rPr>
          <w:rFonts w:ascii="Tahoma" w:hAnsi="Tahoma" w:cs="Tahoma"/>
        </w:rPr>
        <w:t>CYP</w:t>
      </w:r>
      <w:r w:rsidRPr="00BA0C48">
        <w:rPr>
          <w:rFonts w:ascii="Tahoma" w:hAnsi="Tahoma" w:cs="Tahoma"/>
          <w:spacing w:val="-2"/>
        </w:rPr>
        <w:t xml:space="preserve"> </w:t>
      </w:r>
      <w:r w:rsidRPr="00BA0C48">
        <w:rPr>
          <w:rFonts w:ascii="Tahoma" w:hAnsi="Tahoma" w:cs="Tahoma"/>
        </w:rPr>
        <w:t>and/or</w:t>
      </w:r>
      <w:r w:rsidRPr="00BA0C48">
        <w:rPr>
          <w:rFonts w:ascii="Tahoma" w:hAnsi="Tahoma" w:cs="Tahoma"/>
          <w:spacing w:val="-3"/>
        </w:rPr>
        <w:t xml:space="preserve"> </w:t>
      </w:r>
      <w:r w:rsidRPr="00BA0C48">
        <w:rPr>
          <w:rFonts w:ascii="Tahoma" w:hAnsi="Tahoma" w:cs="Tahoma"/>
        </w:rPr>
        <w:t>family</w:t>
      </w:r>
      <w:r w:rsidRPr="00BA0C48">
        <w:rPr>
          <w:rFonts w:ascii="Tahoma" w:hAnsi="Tahoma" w:cs="Tahoma"/>
          <w:spacing w:val="-4"/>
        </w:rPr>
        <w:t xml:space="preserve"> </w:t>
      </w:r>
      <w:r w:rsidRPr="00BA0C48">
        <w:rPr>
          <w:rFonts w:ascii="Tahoma" w:hAnsi="Tahoma" w:cs="Tahoma"/>
        </w:rPr>
        <w:t>travelled</w:t>
      </w:r>
      <w:r w:rsidRPr="00BA0C48">
        <w:rPr>
          <w:rFonts w:ascii="Tahoma" w:hAnsi="Tahoma" w:cs="Tahoma"/>
          <w:spacing w:val="-2"/>
        </w:rPr>
        <w:t xml:space="preserve"> </w:t>
      </w:r>
      <w:r w:rsidRPr="00BA0C48">
        <w:rPr>
          <w:rFonts w:ascii="Tahoma" w:hAnsi="Tahoma" w:cs="Tahoma"/>
        </w:rPr>
        <w:t>to</w:t>
      </w:r>
      <w:r w:rsidRPr="00BA0C48">
        <w:rPr>
          <w:rFonts w:ascii="Tahoma" w:hAnsi="Tahoma" w:cs="Tahoma"/>
          <w:spacing w:val="-2"/>
        </w:rPr>
        <w:t xml:space="preserve"> </w:t>
      </w:r>
      <w:r w:rsidRPr="00BA0C48">
        <w:rPr>
          <w:rFonts w:ascii="Tahoma" w:hAnsi="Tahoma" w:cs="Tahoma"/>
        </w:rPr>
        <w:t>or</w:t>
      </w:r>
      <w:r w:rsidRPr="00BA0C48">
        <w:rPr>
          <w:rFonts w:ascii="Tahoma" w:hAnsi="Tahoma" w:cs="Tahoma"/>
          <w:spacing w:val="-3"/>
        </w:rPr>
        <w:t xml:space="preserve"> </w:t>
      </w:r>
      <w:r w:rsidRPr="00BA0C48">
        <w:rPr>
          <w:rFonts w:ascii="Tahoma" w:hAnsi="Tahoma" w:cs="Tahoma"/>
        </w:rPr>
        <w:t>have</w:t>
      </w:r>
      <w:r w:rsidRPr="00BA0C48">
        <w:rPr>
          <w:rFonts w:ascii="Tahoma" w:hAnsi="Tahoma" w:cs="Tahoma"/>
          <w:spacing w:val="-2"/>
        </w:rPr>
        <w:t xml:space="preserve"> </w:t>
      </w:r>
      <w:r w:rsidRPr="00BA0C48">
        <w:rPr>
          <w:rFonts w:ascii="Tahoma" w:hAnsi="Tahoma" w:cs="Tahoma"/>
        </w:rPr>
        <w:t>plans</w:t>
      </w:r>
      <w:r w:rsidRPr="00BA0C48">
        <w:rPr>
          <w:rFonts w:ascii="Tahoma" w:hAnsi="Tahoma" w:cs="Tahoma"/>
          <w:spacing w:val="-1"/>
        </w:rPr>
        <w:t xml:space="preserve"> </w:t>
      </w:r>
      <w:r w:rsidRPr="00BA0C48">
        <w:rPr>
          <w:rFonts w:ascii="Tahoma" w:hAnsi="Tahoma" w:cs="Tahoma"/>
        </w:rPr>
        <w:t>to</w:t>
      </w:r>
      <w:r w:rsidRPr="00BA0C48">
        <w:rPr>
          <w:rFonts w:ascii="Tahoma" w:hAnsi="Tahoma" w:cs="Tahoma"/>
          <w:spacing w:val="-4"/>
        </w:rPr>
        <w:t xml:space="preserve"> </w:t>
      </w:r>
      <w:r w:rsidRPr="00BA0C48">
        <w:rPr>
          <w:rFonts w:ascii="Tahoma" w:hAnsi="Tahoma" w:cs="Tahoma"/>
        </w:rPr>
        <w:t>travel</w:t>
      </w:r>
      <w:r w:rsidRPr="00BA0C48">
        <w:rPr>
          <w:rFonts w:ascii="Tahoma" w:hAnsi="Tahoma" w:cs="Tahoma"/>
          <w:spacing w:val="-3"/>
        </w:rPr>
        <w:t xml:space="preserve"> </w:t>
      </w:r>
      <w:r w:rsidRPr="00BA0C48">
        <w:rPr>
          <w:rFonts w:ascii="Tahoma" w:hAnsi="Tahoma" w:cs="Tahoma"/>
        </w:rPr>
        <w:t>to</w:t>
      </w:r>
      <w:r w:rsidRPr="00BA0C48">
        <w:rPr>
          <w:rFonts w:ascii="Tahoma" w:hAnsi="Tahoma" w:cs="Tahoma"/>
          <w:spacing w:val="-4"/>
        </w:rPr>
        <w:t xml:space="preserve"> </w:t>
      </w:r>
      <w:r w:rsidRPr="00BA0C48">
        <w:rPr>
          <w:rFonts w:ascii="Tahoma" w:hAnsi="Tahoma" w:cs="Tahoma"/>
        </w:rPr>
        <w:t>a</w:t>
      </w:r>
      <w:r w:rsidRPr="00BA0C48">
        <w:rPr>
          <w:rFonts w:ascii="Tahoma" w:hAnsi="Tahoma" w:cs="Tahoma"/>
          <w:spacing w:val="-4"/>
        </w:rPr>
        <w:t xml:space="preserve"> </w:t>
      </w:r>
      <w:r w:rsidRPr="00BA0C48">
        <w:rPr>
          <w:rFonts w:ascii="Tahoma" w:hAnsi="Tahoma" w:cs="Tahoma"/>
        </w:rPr>
        <w:t>conflict zone,</w:t>
      </w:r>
      <w:r w:rsidRPr="00BA0C48">
        <w:rPr>
          <w:rFonts w:ascii="Tahoma" w:hAnsi="Tahoma" w:cs="Tahoma"/>
          <w:spacing w:val="-3"/>
        </w:rPr>
        <w:t xml:space="preserve"> </w:t>
      </w:r>
      <w:r w:rsidRPr="00BA0C48">
        <w:rPr>
          <w:rFonts w:ascii="Tahoma" w:hAnsi="Tahoma" w:cs="Tahoma"/>
        </w:rPr>
        <w:t>or</w:t>
      </w:r>
      <w:r w:rsidRPr="00BA0C48">
        <w:rPr>
          <w:rFonts w:ascii="Tahoma" w:hAnsi="Tahoma" w:cs="Tahoma"/>
          <w:spacing w:val="-3"/>
        </w:rPr>
        <w:t xml:space="preserve"> </w:t>
      </w:r>
      <w:r w:rsidRPr="00BA0C48">
        <w:rPr>
          <w:rFonts w:ascii="Tahoma" w:hAnsi="Tahoma" w:cs="Tahoma"/>
        </w:rPr>
        <w:t>have unexplained or sudden plans to</w:t>
      </w:r>
      <w:r w:rsidRPr="00BA0C48">
        <w:rPr>
          <w:rFonts w:ascii="Tahoma" w:hAnsi="Tahoma" w:cs="Tahoma"/>
          <w:spacing w:val="-1"/>
        </w:rPr>
        <w:t xml:space="preserve"> </w:t>
      </w:r>
      <w:r w:rsidRPr="00BA0C48">
        <w:rPr>
          <w:rFonts w:ascii="Tahoma" w:hAnsi="Tahoma" w:cs="Tahoma"/>
        </w:rPr>
        <w:t>travel to</w:t>
      </w:r>
      <w:r w:rsidRPr="00BA0C48">
        <w:rPr>
          <w:rFonts w:ascii="Tahoma" w:hAnsi="Tahoma" w:cs="Tahoma"/>
          <w:spacing w:val="-1"/>
        </w:rPr>
        <w:t xml:space="preserve"> </w:t>
      </w:r>
      <w:r w:rsidRPr="00BA0C48">
        <w:rPr>
          <w:rFonts w:ascii="Tahoma" w:hAnsi="Tahoma" w:cs="Tahoma"/>
        </w:rPr>
        <w:t>a</w:t>
      </w:r>
      <w:r w:rsidRPr="00BA0C48">
        <w:rPr>
          <w:rFonts w:ascii="Tahoma" w:hAnsi="Tahoma" w:cs="Tahoma"/>
          <w:spacing w:val="-1"/>
        </w:rPr>
        <w:t xml:space="preserve"> </w:t>
      </w:r>
      <w:r w:rsidRPr="00BA0C48">
        <w:rPr>
          <w:rFonts w:ascii="Tahoma" w:hAnsi="Tahoma" w:cs="Tahoma"/>
        </w:rPr>
        <w:t>country</w:t>
      </w:r>
      <w:r w:rsidRPr="00BA0C48">
        <w:rPr>
          <w:rFonts w:ascii="Tahoma" w:hAnsi="Tahoma" w:cs="Tahoma"/>
          <w:spacing w:val="-1"/>
        </w:rPr>
        <w:t xml:space="preserve"> </w:t>
      </w:r>
      <w:r w:rsidRPr="00BA0C48">
        <w:rPr>
          <w:rFonts w:ascii="Tahoma" w:hAnsi="Tahoma" w:cs="Tahoma"/>
        </w:rPr>
        <w:t xml:space="preserve">from which you can travel to a conflict </w:t>
      </w:r>
      <w:r w:rsidRPr="00BA0C48">
        <w:rPr>
          <w:rFonts w:ascii="Tahoma" w:hAnsi="Tahoma" w:cs="Tahoma"/>
          <w:spacing w:val="-4"/>
        </w:rPr>
        <w:t>zone?</w:t>
      </w:r>
    </w:p>
    <w:p w14:paraId="2787FECC" w14:textId="77777777" w:rsidR="00743192" w:rsidRPr="00BA0C48" w:rsidRDefault="00854A5C" w:rsidP="00DC6DD5">
      <w:pPr>
        <w:pStyle w:val="ListParagraph"/>
        <w:numPr>
          <w:ilvl w:val="1"/>
          <w:numId w:val="5"/>
        </w:numPr>
        <w:tabs>
          <w:tab w:val="left" w:pos="2127"/>
          <w:tab w:val="left" w:pos="10348"/>
        </w:tabs>
        <w:spacing w:after="120" w:line="223" w:lineRule="auto"/>
        <w:ind w:left="1985" w:right="734" w:hanging="284"/>
        <w:rPr>
          <w:rFonts w:ascii="Tahoma" w:hAnsi="Tahoma" w:cs="Tahoma"/>
        </w:rPr>
      </w:pPr>
      <w:r w:rsidRPr="00BA0C48">
        <w:rPr>
          <w:rFonts w:ascii="Tahoma" w:hAnsi="Tahoma" w:cs="Tahoma"/>
        </w:rPr>
        <w:t>Is</w:t>
      </w:r>
      <w:r w:rsidRPr="00BA0C48">
        <w:rPr>
          <w:rFonts w:ascii="Tahoma" w:hAnsi="Tahoma" w:cs="Tahoma"/>
          <w:spacing w:val="-4"/>
        </w:rPr>
        <w:t xml:space="preserve"> </w:t>
      </w:r>
      <w:r w:rsidRPr="00BA0C48">
        <w:rPr>
          <w:rFonts w:ascii="Tahoma" w:hAnsi="Tahoma" w:cs="Tahoma"/>
        </w:rPr>
        <w:t>the</w:t>
      </w:r>
      <w:r w:rsidRPr="00BA0C48">
        <w:rPr>
          <w:rFonts w:ascii="Tahoma" w:hAnsi="Tahoma" w:cs="Tahoma"/>
          <w:spacing w:val="-2"/>
        </w:rPr>
        <w:t xml:space="preserve"> </w:t>
      </w:r>
      <w:r w:rsidRPr="00BA0C48">
        <w:rPr>
          <w:rFonts w:ascii="Tahoma" w:hAnsi="Tahoma" w:cs="Tahoma"/>
        </w:rPr>
        <w:t>CYP</w:t>
      </w:r>
      <w:r w:rsidRPr="00BA0C48">
        <w:rPr>
          <w:rFonts w:ascii="Tahoma" w:hAnsi="Tahoma" w:cs="Tahoma"/>
          <w:spacing w:val="-2"/>
        </w:rPr>
        <w:t xml:space="preserve"> </w:t>
      </w:r>
      <w:r w:rsidRPr="00BA0C48">
        <w:rPr>
          <w:rFonts w:ascii="Tahoma" w:hAnsi="Tahoma" w:cs="Tahoma"/>
        </w:rPr>
        <w:t>particularly</w:t>
      </w:r>
      <w:r w:rsidRPr="00BA0C48">
        <w:rPr>
          <w:rFonts w:ascii="Tahoma" w:hAnsi="Tahoma" w:cs="Tahoma"/>
          <w:spacing w:val="-4"/>
        </w:rPr>
        <w:t xml:space="preserve"> </w:t>
      </w:r>
      <w:r w:rsidRPr="00BA0C48">
        <w:rPr>
          <w:rFonts w:ascii="Tahoma" w:hAnsi="Tahoma" w:cs="Tahoma"/>
        </w:rPr>
        <w:t>closed</w:t>
      </w:r>
      <w:r w:rsidRPr="00BA0C48">
        <w:rPr>
          <w:rFonts w:ascii="Tahoma" w:hAnsi="Tahoma" w:cs="Tahoma"/>
          <w:spacing w:val="-2"/>
        </w:rPr>
        <w:t xml:space="preserve"> </w:t>
      </w:r>
      <w:r w:rsidRPr="00BA0C48">
        <w:rPr>
          <w:rFonts w:ascii="Tahoma" w:hAnsi="Tahoma" w:cs="Tahoma"/>
        </w:rPr>
        <w:t>in</w:t>
      </w:r>
      <w:r w:rsidRPr="00BA0C48">
        <w:rPr>
          <w:rFonts w:ascii="Tahoma" w:hAnsi="Tahoma" w:cs="Tahoma"/>
          <w:spacing w:val="-2"/>
        </w:rPr>
        <w:t xml:space="preserve"> </w:t>
      </w:r>
      <w:r w:rsidRPr="00BA0C48">
        <w:rPr>
          <w:rFonts w:ascii="Tahoma" w:hAnsi="Tahoma" w:cs="Tahoma"/>
        </w:rPr>
        <w:t>their</w:t>
      </w:r>
      <w:r w:rsidRPr="00BA0C48">
        <w:rPr>
          <w:rFonts w:ascii="Tahoma" w:hAnsi="Tahoma" w:cs="Tahoma"/>
          <w:spacing w:val="-1"/>
        </w:rPr>
        <w:t xml:space="preserve"> </w:t>
      </w:r>
      <w:r w:rsidRPr="00BA0C48">
        <w:rPr>
          <w:rFonts w:ascii="Tahoma" w:hAnsi="Tahoma" w:cs="Tahoma"/>
        </w:rPr>
        <w:t>views?</w:t>
      </w:r>
      <w:r w:rsidRPr="00BA0C48">
        <w:rPr>
          <w:rFonts w:ascii="Tahoma" w:hAnsi="Tahoma" w:cs="Tahoma"/>
          <w:spacing w:val="40"/>
        </w:rPr>
        <w:t xml:space="preserve"> </w:t>
      </w:r>
      <w:r w:rsidRPr="00BA0C48">
        <w:rPr>
          <w:rFonts w:ascii="Tahoma" w:hAnsi="Tahoma" w:cs="Tahoma"/>
        </w:rPr>
        <w:t>How</w:t>
      </w:r>
      <w:r w:rsidRPr="00BA0C48">
        <w:rPr>
          <w:rFonts w:ascii="Tahoma" w:hAnsi="Tahoma" w:cs="Tahoma"/>
          <w:spacing w:val="-5"/>
        </w:rPr>
        <w:t xml:space="preserve"> </w:t>
      </w:r>
      <w:r w:rsidRPr="00BA0C48">
        <w:rPr>
          <w:rFonts w:ascii="Tahoma" w:hAnsi="Tahoma" w:cs="Tahoma"/>
        </w:rPr>
        <w:t>have</w:t>
      </w:r>
      <w:r w:rsidRPr="00BA0C48">
        <w:rPr>
          <w:rFonts w:ascii="Tahoma" w:hAnsi="Tahoma" w:cs="Tahoma"/>
          <w:spacing w:val="-2"/>
        </w:rPr>
        <w:t xml:space="preserve"> </w:t>
      </w:r>
      <w:r w:rsidRPr="00BA0C48">
        <w:rPr>
          <w:rFonts w:ascii="Tahoma" w:hAnsi="Tahoma" w:cs="Tahoma"/>
        </w:rPr>
        <w:t>they</w:t>
      </w:r>
      <w:r w:rsidRPr="00BA0C48">
        <w:rPr>
          <w:rFonts w:ascii="Tahoma" w:hAnsi="Tahoma" w:cs="Tahoma"/>
          <w:spacing w:val="-4"/>
        </w:rPr>
        <w:t xml:space="preserve"> </w:t>
      </w:r>
      <w:r w:rsidRPr="00BA0C48">
        <w:rPr>
          <w:rFonts w:ascii="Tahoma" w:hAnsi="Tahoma" w:cs="Tahoma"/>
        </w:rPr>
        <w:t>developed</w:t>
      </w:r>
      <w:r w:rsidRPr="00BA0C48">
        <w:rPr>
          <w:rFonts w:ascii="Tahoma" w:hAnsi="Tahoma" w:cs="Tahoma"/>
          <w:spacing w:val="-2"/>
        </w:rPr>
        <w:t xml:space="preserve"> </w:t>
      </w:r>
      <w:r w:rsidRPr="00BA0C48">
        <w:rPr>
          <w:rFonts w:ascii="Tahoma" w:hAnsi="Tahoma" w:cs="Tahoma"/>
        </w:rPr>
        <w:t>their</w:t>
      </w:r>
      <w:r w:rsidRPr="00BA0C48">
        <w:rPr>
          <w:rFonts w:ascii="Tahoma" w:hAnsi="Tahoma" w:cs="Tahoma"/>
          <w:spacing w:val="-1"/>
        </w:rPr>
        <w:t xml:space="preserve"> </w:t>
      </w:r>
      <w:r w:rsidRPr="00BA0C48">
        <w:rPr>
          <w:rFonts w:ascii="Tahoma" w:hAnsi="Tahoma" w:cs="Tahoma"/>
        </w:rPr>
        <w:t>views? Do</w:t>
      </w:r>
      <w:r w:rsidRPr="00BA0C48">
        <w:rPr>
          <w:rFonts w:ascii="Tahoma" w:hAnsi="Tahoma" w:cs="Tahoma"/>
          <w:spacing w:val="-2"/>
        </w:rPr>
        <w:t xml:space="preserve"> </w:t>
      </w:r>
      <w:r w:rsidRPr="00BA0C48">
        <w:rPr>
          <w:rFonts w:ascii="Tahoma" w:hAnsi="Tahoma" w:cs="Tahoma"/>
        </w:rPr>
        <w:t>the CYP’s views reflect normal developmental processes we would expect to see in CYP of their age?</w:t>
      </w:r>
    </w:p>
    <w:p w14:paraId="2787FECD" w14:textId="77777777" w:rsidR="00743192" w:rsidRPr="00BA0C48" w:rsidRDefault="00854A5C" w:rsidP="00DC6DD5">
      <w:pPr>
        <w:pStyle w:val="ListParagraph"/>
        <w:numPr>
          <w:ilvl w:val="1"/>
          <w:numId w:val="5"/>
        </w:numPr>
        <w:tabs>
          <w:tab w:val="left" w:pos="2127"/>
          <w:tab w:val="left" w:pos="10348"/>
        </w:tabs>
        <w:spacing w:after="120" w:line="223" w:lineRule="auto"/>
        <w:ind w:left="1985" w:right="734" w:hanging="284"/>
        <w:rPr>
          <w:rFonts w:ascii="Tahoma" w:hAnsi="Tahoma" w:cs="Tahoma"/>
        </w:rPr>
      </w:pPr>
      <w:r w:rsidRPr="00BA0C48">
        <w:rPr>
          <w:rFonts w:ascii="Tahoma" w:hAnsi="Tahoma" w:cs="Tahoma"/>
        </w:rPr>
        <w:t>Does</w:t>
      </w:r>
      <w:r w:rsidRPr="00BA0C48">
        <w:rPr>
          <w:rFonts w:ascii="Tahoma" w:hAnsi="Tahoma" w:cs="Tahoma"/>
          <w:spacing w:val="-1"/>
        </w:rPr>
        <w:t xml:space="preserve"> </w:t>
      </w:r>
      <w:r w:rsidRPr="00BA0C48">
        <w:rPr>
          <w:rFonts w:ascii="Tahoma" w:hAnsi="Tahoma" w:cs="Tahoma"/>
        </w:rPr>
        <w:t>the</w:t>
      </w:r>
      <w:r w:rsidRPr="00BA0C48">
        <w:rPr>
          <w:rFonts w:ascii="Tahoma" w:hAnsi="Tahoma" w:cs="Tahoma"/>
          <w:spacing w:val="-4"/>
        </w:rPr>
        <w:t xml:space="preserve"> </w:t>
      </w:r>
      <w:r w:rsidRPr="00BA0C48">
        <w:rPr>
          <w:rFonts w:ascii="Tahoma" w:hAnsi="Tahoma" w:cs="Tahoma"/>
        </w:rPr>
        <w:t>CYP</w:t>
      </w:r>
      <w:r w:rsidRPr="00BA0C48">
        <w:rPr>
          <w:rFonts w:ascii="Tahoma" w:hAnsi="Tahoma" w:cs="Tahoma"/>
          <w:spacing w:val="-2"/>
        </w:rPr>
        <w:t xml:space="preserve"> </w:t>
      </w:r>
      <w:r w:rsidRPr="00BA0C48">
        <w:rPr>
          <w:rFonts w:ascii="Tahoma" w:hAnsi="Tahoma" w:cs="Tahoma"/>
        </w:rPr>
        <w:t>believe</w:t>
      </w:r>
      <w:r w:rsidRPr="00BA0C48">
        <w:rPr>
          <w:rFonts w:ascii="Tahoma" w:hAnsi="Tahoma" w:cs="Tahoma"/>
          <w:spacing w:val="-2"/>
        </w:rPr>
        <w:t xml:space="preserve"> </w:t>
      </w:r>
      <w:r w:rsidRPr="00BA0C48">
        <w:rPr>
          <w:rFonts w:ascii="Tahoma" w:hAnsi="Tahoma" w:cs="Tahoma"/>
        </w:rPr>
        <w:t>violence</w:t>
      </w:r>
      <w:r w:rsidRPr="00BA0C48">
        <w:rPr>
          <w:rFonts w:ascii="Tahoma" w:hAnsi="Tahoma" w:cs="Tahoma"/>
          <w:spacing w:val="-2"/>
        </w:rPr>
        <w:t xml:space="preserve"> </w:t>
      </w:r>
      <w:r w:rsidRPr="00BA0C48">
        <w:rPr>
          <w:rFonts w:ascii="Tahoma" w:hAnsi="Tahoma" w:cs="Tahoma"/>
        </w:rPr>
        <w:t>is</w:t>
      </w:r>
      <w:r w:rsidRPr="00BA0C48">
        <w:rPr>
          <w:rFonts w:ascii="Tahoma" w:hAnsi="Tahoma" w:cs="Tahoma"/>
          <w:spacing w:val="-2"/>
        </w:rPr>
        <w:t xml:space="preserve"> </w:t>
      </w:r>
      <w:r w:rsidRPr="00BA0C48">
        <w:rPr>
          <w:rFonts w:ascii="Tahoma" w:hAnsi="Tahoma" w:cs="Tahoma"/>
        </w:rPr>
        <w:t>justified</w:t>
      </w:r>
      <w:r w:rsidRPr="00BA0C48">
        <w:rPr>
          <w:rFonts w:ascii="Tahoma" w:hAnsi="Tahoma" w:cs="Tahoma"/>
          <w:spacing w:val="-4"/>
        </w:rPr>
        <w:t xml:space="preserve"> </w:t>
      </w:r>
      <w:r w:rsidRPr="00BA0C48">
        <w:rPr>
          <w:rFonts w:ascii="Tahoma" w:hAnsi="Tahoma" w:cs="Tahoma"/>
        </w:rPr>
        <w:t>to</w:t>
      </w:r>
      <w:r w:rsidRPr="00BA0C48">
        <w:rPr>
          <w:rFonts w:ascii="Tahoma" w:hAnsi="Tahoma" w:cs="Tahoma"/>
          <w:spacing w:val="-4"/>
        </w:rPr>
        <w:t xml:space="preserve"> </w:t>
      </w:r>
      <w:r w:rsidRPr="00BA0C48">
        <w:rPr>
          <w:rFonts w:ascii="Tahoma" w:hAnsi="Tahoma" w:cs="Tahoma"/>
        </w:rPr>
        <w:t>defend</w:t>
      </w:r>
      <w:r w:rsidRPr="00BA0C48">
        <w:rPr>
          <w:rFonts w:ascii="Tahoma" w:hAnsi="Tahoma" w:cs="Tahoma"/>
          <w:spacing w:val="-2"/>
        </w:rPr>
        <w:t xml:space="preserve"> </w:t>
      </w:r>
      <w:r w:rsidRPr="00BA0C48">
        <w:rPr>
          <w:rFonts w:ascii="Tahoma" w:hAnsi="Tahoma" w:cs="Tahoma"/>
        </w:rPr>
        <w:t>or</w:t>
      </w:r>
      <w:r w:rsidRPr="00BA0C48">
        <w:rPr>
          <w:rFonts w:ascii="Tahoma" w:hAnsi="Tahoma" w:cs="Tahoma"/>
          <w:spacing w:val="-3"/>
        </w:rPr>
        <w:t xml:space="preserve"> </w:t>
      </w:r>
      <w:r w:rsidRPr="00BA0C48">
        <w:rPr>
          <w:rFonts w:ascii="Tahoma" w:hAnsi="Tahoma" w:cs="Tahoma"/>
        </w:rPr>
        <w:t>support</w:t>
      </w:r>
      <w:r w:rsidRPr="00BA0C48">
        <w:rPr>
          <w:rFonts w:ascii="Tahoma" w:hAnsi="Tahoma" w:cs="Tahoma"/>
          <w:spacing w:val="-3"/>
        </w:rPr>
        <w:t xml:space="preserve"> </w:t>
      </w:r>
      <w:r w:rsidRPr="00BA0C48">
        <w:rPr>
          <w:rFonts w:ascii="Tahoma" w:hAnsi="Tahoma" w:cs="Tahoma"/>
        </w:rPr>
        <w:t>their</w:t>
      </w:r>
      <w:r w:rsidRPr="00BA0C48">
        <w:rPr>
          <w:rFonts w:ascii="Tahoma" w:hAnsi="Tahoma" w:cs="Tahoma"/>
          <w:spacing w:val="-3"/>
        </w:rPr>
        <w:t xml:space="preserve"> </w:t>
      </w:r>
      <w:r w:rsidRPr="00BA0C48">
        <w:rPr>
          <w:rFonts w:ascii="Tahoma" w:hAnsi="Tahoma" w:cs="Tahoma"/>
        </w:rPr>
        <w:t>ideology?</w:t>
      </w:r>
      <w:r w:rsidRPr="00BA0C48">
        <w:rPr>
          <w:rFonts w:ascii="Tahoma" w:hAnsi="Tahoma" w:cs="Tahoma"/>
          <w:spacing w:val="-2"/>
        </w:rPr>
        <w:t xml:space="preserve"> </w:t>
      </w:r>
      <w:r w:rsidRPr="00BA0C48">
        <w:rPr>
          <w:rFonts w:ascii="Tahoma" w:hAnsi="Tahoma" w:cs="Tahoma"/>
        </w:rPr>
        <w:t>Are</w:t>
      </w:r>
      <w:r w:rsidRPr="00BA0C48">
        <w:rPr>
          <w:rFonts w:ascii="Tahoma" w:hAnsi="Tahoma" w:cs="Tahoma"/>
          <w:spacing w:val="-4"/>
        </w:rPr>
        <w:t xml:space="preserve"> </w:t>
      </w:r>
      <w:r w:rsidRPr="00BA0C48">
        <w:rPr>
          <w:rFonts w:ascii="Tahoma" w:hAnsi="Tahoma" w:cs="Tahoma"/>
        </w:rPr>
        <w:t>they actively promoting their views amongst others?</w:t>
      </w:r>
    </w:p>
    <w:p w14:paraId="2787FECE" w14:textId="77777777" w:rsidR="00743192" w:rsidRPr="00BA0C48" w:rsidRDefault="00743192" w:rsidP="00DC6DD5">
      <w:pPr>
        <w:tabs>
          <w:tab w:val="left" w:pos="2127"/>
          <w:tab w:val="left" w:pos="10348"/>
        </w:tabs>
        <w:spacing w:after="120" w:line="223" w:lineRule="auto"/>
        <w:ind w:left="1985" w:right="734" w:hanging="284"/>
        <w:rPr>
          <w:rFonts w:ascii="Tahoma" w:hAnsi="Tahoma" w:cs="Tahoma"/>
        </w:rPr>
        <w:sectPr w:rsidR="00743192" w:rsidRPr="00BA0C48">
          <w:pgSz w:w="11910" w:h="16840"/>
          <w:pgMar w:top="1260" w:right="620" w:bottom="1180" w:left="120" w:header="0" w:footer="993" w:gutter="0"/>
          <w:cols w:space="720"/>
        </w:sectPr>
      </w:pPr>
    </w:p>
    <w:p w14:paraId="2787FECF" w14:textId="77777777" w:rsidR="00743192" w:rsidRPr="00BA0C48" w:rsidRDefault="00854A5C" w:rsidP="00DC6DD5">
      <w:pPr>
        <w:pStyle w:val="ListParagraph"/>
        <w:numPr>
          <w:ilvl w:val="1"/>
          <w:numId w:val="5"/>
        </w:numPr>
        <w:tabs>
          <w:tab w:val="left" w:pos="2127"/>
          <w:tab w:val="left" w:pos="10348"/>
        </w:tabs>
        <w:spacing w:after="120" w:line="223" w:lineRule="auto"/>
        <w:ind w:left="1985" w:right="734" w:hanging="284"/>
        <w:rPr>
          <w:rFonts w:ascii="Tahoma" w:hAnsi="Tahoma" w:cs="Tahoma"/>
        </w:rPr>
      </w:pPr>
      <w:r w:rsidRPr="00BA0C48">
        <w:rPr>
          <w:rFonts w:ascii="Tahoma" w:hAnsi="Tahoma" w:cs="Tahoma"/>
        </w:rPr>
        <w:lastRenderedPageBreak/>
        <w:t>Is the CYP receiving a balanced education, providing insights into different viewpoints, religions,</w:t>
      </w:r>
      <w:r w:rsidRPr="00BA0C48">
        <w:rPr>
          <w:rFonts w:ascii="Tahoma" w:hAnsi="Tahoma" w:cs="Tahoma"/>
          <w:spacing w:val="-5"/>
        </w:rPr>
        <w:t xml:space="preserve"> </w:t>
      </w:r>
      <w:r w:rsidRPr="00BA0C48">
        <w:rPr>
          <w:rFonts w:ascii="Tahoma" w:hAnsi="Tahoma" w:cs="Tahoma"/>
        </w:rPr>
        <w:t>faiths</w:t>
      </w:r>
      <w:r w:rsidRPr="00BA0C48">
        <w:rPr>
          <w:rFonts w:ascii="Tahoma" w:hAnsi="Tahoma" w:cs="Tahoma"/>
          <w:spacing w:val="-1"/>
        </w:rPr>
        <w:t xml:space="preserve"> </w:t>
      </w:r>
      <w:r w:rsidRPr="00BA0C48">
        <w:rPr>
          <w:rFonts w:ascii="Tahoma" w:hAnsi="Tahoma" w:cs="Tahoma"/>
        </w:rPr>
        <w:t>and</w:t>
      </w:r>
      <w:r w:rsidRPr="00BA0C48">
        <w:rPr>
          <w:rFonts w:ascii="Tahoma" w:hAnsi="Tahoma" w:cs="Tahoma"/>
          <w:spacing w:val="-4"/>
        </w:rPr>
        <w:t xml:space="preserve"> </w:t>
      </w:r>
      <w:r w:rsidRPr="00BA0C48">
        <w:rPr>
          <w:rFonts w:ascii="Tahoma" w:hAnsi="Tahoma" w:cs="Tahoma"/>
        </w:rPr>
        <w:t>cultures? Do</w:t>
      </w:r>
      <w:r w:rsidRPr="00BA0C48">
        <w:rPr>
          <w:rFonts w:ascii="Tahoma" w:hAnsi="Tahoma" w:cs="Tahoma"/>
          <w:spacing w:val="-4"/>
        </w:rPr>
        <w:t xml:space="preserve"> </w:t>
      </w:r>
      <w:r w:rsidRPr="00BA0C48">
        <w:rPr>
          <w:rFonts w:ascii="Tahoma" w:hAnsi="Tahoma" w:cs="Tahoma"/>
        </w:rPr>
        <w:t>they</w:t>
      </w:r>
      <w:r w:rsidRPr="00BA0C48">
        <w:rPr>
          <w:rFonts w:ascii="Tahoma" w:hAnsi="Tahoma" w:cs="Tahoma"/>
          <w:spacing w:val="-4"/>
        </w:rPr>
        <w:t xml:space="preserve"> </w:t>
      </w:r>
      <w:r w:rsidRPr="00BA0C48">
        <w:rPr>
          <w:rFonts w:ascii="Tahoma" w:hAnsi="Tahoma" w:cs="Tahoma"/>
        </w:rPr>
        <w:t>happily</w:t>
      </w:r>
      <w:r w:rsidRPr="00BA0C48">
        <w:rPr>
          <w:rFonts w:ascii="Tahoma" w:hAnsi="Tahoma" w:cs="Tahoma"/>
          <w:spacing w:val="-4"/>
        </w:rPr>
        <w:t xml:space="preserve"> </w:t>
      </w:r>
      <w:r w:rsidRPr="00BA0C48">
        <w:rPr>
          <w:rFonts w:ascii="Tahoma" w:hAnsi="Tahoma" w:cs="Tahoma"/>
        </w:rPr>
        <w:t>engage</w:t>
      </w:r>
      <w:r w:rsidRPr="00BA0C48">
        <w:rPr>
          <w:rFonts w:ascii="Tahoma" w:hAnsi="Tahoma" w:cs="Tahoma"/>
          <w:spacing w:val="-4"/>
        </w:rPr>
        <w:t xml:space="preserve"> </w:t>
      </w:r>
      <w:r w:rsidRPr="00BA0C48">
        <w:rPr>
          <w:rFonts w:ascii="Tahoma" w:hAnsi="Tahoma" w:cs="Tahoma"/>
        </w:rPr>
        <w:t>with</w:t>
      </w:r>
      <w:r w:rsidRPr="00BA0C48">
        <w:rPr>
          <w:rFonts w:ascii="Tahoma" w:hAnsi="Tahoma" w:cs="Tahoma"/>
          <w:spacing w:val="-2"/>
        </w:rPr>
        <w:t xml:space="preserve"> </w:t>
      </w:r>
      <w:r w:rsidRPr="00BA0C48">
        <w:rPr>
          <w:rFonts w:ascii="Tahoma" w:hAnsi="Tahoma" w:cs="Tahoma"/>
        </w:rPr>
        <w:t>people</w:t>
      </w:r>
      <w:r w:rsidRPr="00BA0C48">
        <w:rPr>
          <w:rFonts w:ascii="Tahoma" w:hAnsi="Tahoma" w:cs="Tahoma"/>
          <w:spacing w:val="-4"/>
        </w:rPr>
        <w:t xml:space="preserve"> </w:t>
      </w:r>
      <w:r w:rsidRPr="00BA0C48">
        <w:rPr>
          <w:rFonts w:ascii="Tahoma" w:hAnsi="Tahoma" w:cs="Tahoma"/>
        </w:rPr>
        <w:t>from</w:t>
      </w:r>
      <w:r w:rsidRPr="00BA0C48">
        <w:rPr>
          <w:rFonts w:ascii="Tahoma" w:hAnsi="Tahoma" w:cs="Tahoma"/>
          <w:spacing w:val="-3"/>
        </w:rPr>
        <w:t xml:space="preserve"> </w:t>
      </w:r>
      <w:r w:rsidRPr="00BA0C48">
        <w:rPr>
          <w:rFonts w:ascii="Tahoma" w:hAnsi="Tahoma" w:cs="Tahoma"/>
        </w:rPr>
        <w:t>other</w:t>
      </w:r>
      <w:r w:rsidRPr="00BA0C48">
        <w:rPr>
          <w:rFonts w:ascii="Tahoma" w:hAnsi="Tahoma" w:cs="Tahoma"/>
          <w:spacing w:val="-1"/>
        </w:rPr>
        <w:t xml:space="preserve"> </w:t>
      </w:r>
      <w:r w:rsidRPr="00BA0C48">
        <w:rPr>
          <w:rFonts w:ascii="Tahoma" w:hAnsi="Tahoma" w:cs="Tahoma"/>
        </w:rPr>
        <w:t xml:space="preserve">backgrounds? Do they express </w:t>
      </w:r>
      <w:proofErr w:type="spellStart"/>
      <w:r w:rsidRPr="00BA0C48">
        <w:rPr>
          <w:rFonts w:ascii="Tahoma" w:hAnsi="Tahoma" w:cs="Tahoma"/>
        </w:rPr>
        <w:t>polarised</w:t>
      </w:r>
      <w:proofErr w:type="spellEnd"/>
      <w:r w:rsidRPr="00BA0C48">
        <w:rPr>
          <w:rFonts w:ascii="Tahoma" w:hAnsi="Tahoma" w:cs="Tahoma"/>
        </w:rPr>
        <w:t xml:space="preserve"> views and cannot appreciate other perspectives?</w:t>
      </w:r>
    </w:p>
    <w:p w14:paraId="2787FED0" w14:textId="77777777" w:rsidR="00743192" w:rsidRPr="00BA0C48" w:rsidRDefault="00854A5C" w:rsidP="00DC6DD5">
      <w:pPr>
        <w:pStyle w:val="ListParagraph"/>
        <w:numPr>
          <w:ilvl w:val="1"/>
          <w:numId w:val="5"/>
        </w:numPr>
        <w:tabs>
          <w:tab w:val="left" w:pos="2127"/>
        </w:tabs>
        <w:spacing w:after="120" w:line="223" w:lineRule="auto"/>
        <w:ind w:left="1985" w:right="1194" w:hanging="284"/>
        <w:jc w:val="both"/>
        <w:rPr>
          <w:rFonts w:ascii="Tahoma" w:hAnsi="Tahoma" w:cs="Tahoma"/>
        </w:rPr>
      </w:pPr>
      <w:r w:rsidRPr="00BA0C48">
        <w:rPr>
          <w:rFonts w:ascii="Tahoma" w:hAnsi="Tahoma" w:cs="Tahoma"/>
        </w:rPr>
        <w:t>Is</w:t>
      </w:r>
      <w:r w:rsidRPr="00BA0C48">
        <w:rPr>
          <w:rFonts w:ascii="Tahoma" w:hAnsi="Tahoma" w:cs="Tahoma"/>
          <w:spacing w:val="-4"/>
        </w:rPr>
        <w:t xml:space="preserve"> </w:t>
      </w:r>
      <w:r w:rsidRPr="00BA0C48">
        <w:rPr>
          <w:rFonts w:ascii="Tahoma" w:hAnsi="Tahoma" w:cs="Tahoma"/>
        </w:rPr>
        <w:t>the</w:t>
      </w:r>
      <w:r w:rsidRPr="00BA0C48">
        <w:rPr>
          <w:rFonts w:ascii="Tahoma" w:hAnsi="Tahoma" w:cs="Tahoma"/>
          <w:spacing w:val="-2"/>
        </w:rPr>
        <w:t xml:space="preserve"> </w:t>
      </w:r>
      <w:r w:rsidRPr="00BA0C48">
        <w:rPr>
          <w:rFonts w:ascii="Tahoma" w:hAnsi="Tahoma" w:cs="Tahoma"/>
        </w:rPr>
        <w:t>CYP</w:t>
      </w:r>
      <w:r w:rsidRPr="00BA0C48">
        <w:rPr>
          <w:rFonts w:ascii="Tahoma" w:hAnsi="Tahoma" w:cs="Tahoma"/>
          <w:spacing w:val="-2"/>
        </w:rPr>
        <w:t xml:space="preserve"> </w:t>
      </w:r>
      <w:r w:rsidRPr="00BA0C48">
        <w:rPr>
          <w:rFonts w:ascii="Tahoma" w:hAnsi="Tahoma" w:cs="Tahoma"/>
        </w:rPr>
        <w:t>accessing</w:t>
      </w:r>
      <w:r w:rsidRPr="00BA0C48">
        <w:rPr>
          <w:rFonts w:ascii="Tahoma" w:hAnsi="Tahoma" w:cs="Tahoma"/>
          <w:spacing w:val="-2"/>
        </w:rPr>
        <w:t xml:space="preserve"> </w:t>
      </w:r>
      <w:r w:rsidRPr="00BA0C48">
        <w:rPr>
          <w:rFonts w:ascii="Tahoma" w:hAnsi="Tahoma" w:cs="Tahoma"/>
        </w:rPr>
        <w:t>material</w:t>
      </w:r>
      <w:r w:rsidRPr="00BA0C48">
        <w:rPr>
          <w:rFonts w:ascii="Tahoma" w:hAnsi="Tahoma" w:cs="Tahoma"/>
          <w:spacing w:val="-1"/>
        </w:rPr>
        <w:t xml:space="preserve"> </w:t>
      </w:r>
      <w:r w:rsidRPr="00BA0C48">
        <w:rPr>
          <w:rFonts w:ascii="Tahoma" w:hAnsi="Tahoma" w:cs="Tahoma"/>
        </w:rPr>
        <w:t>(pictures, videos,</w:t>
      </w:r>
      <w:r w:rsidRPr="00BA0C48">
        <w:rPr>
          <w:rFonts w:ascii="Tahoma" w:hAnsi="Tahoma" w:cs="Tahoma"/>
          <w:spacing w:val="-3"/>
        </w:rPr>
        <w:t xml:space="preserve"> </w:t>
      </w:r>
      <w:r w:rsidRPr="00BA0C48">
        <w:rPr>
          <w:rFonts w:ascii="Tahoma" w:hAnsi="Tahoma" w:cs="Tahoma"/>
        </w:rPr>
        <w:t>text, etc.)</w:t>
      </w:r>
      <w:r w:rsidRPr="00BA0C48">
        <w:rPr>
          <w:rFonts w:ascii="Tahoma" w:hAnsi="Tahoma" w:cs="Tahoma"/>
          <w:spacing w:val="-3"/>
        </w:rPr>
        <w:t xml:space="preserve"> </w:t>
      </w:r>
      <w:r w:rsidRPr="00BA0C48">
        <w:rPr>
          <w:rFonts w:ascii="Tahoma" w:hAnsi="Tahoma" w:cs="Tahoma"/>
        </w:rPr>
        <w:t>that</w:t>
      </w:r>
      <w:r w:rsidRPr="00BA0C48">
        <w:rPr>
          <w:rFonts w:ascii="Tahoma" w:hAnsi="Tahoma" w:cs="Tahoma"/>
          <w:spacing w:val="-2"/>
        </w:rPr>
        <w:t xml:space="preserve"> </w:t>
      </w:r>
      <w:r w:rsidRPr="00BA0C48">
        <w:rPr>
          <w:rFonts w:ascii="Tahoma" w:hAnsi="Tahoma" w:cs="Tahoma"/>
        </w:rPr>
        <w:t>may</w:t>
      </w:r>
      <w:r w:rsidRPr="00BA0C48">
        <w:rPr>
          <w:rFonts w:ascii="Tahoma" w:hAnsi="Tahoma" w:cs="Tahoma"/>
          <w:spacing w:val="-4"/>
        </w:rPr>
        <w:t xml:space="preserve"> </w:t>
      </w:r>
      <w:r w:rsidRPr="00BA0C48">
        <w:rPr>
          <w:rFonts w:ascii="Tahoma" w:hAnsi="Tahoma" w:cs="Tahoma"/>
        </w:rPr>
        <w:t>be</w:t>
      </w:r>
      <w:r w:rsidRPr="00BA0C48">
        <w:rPr>
          <w:rFonts w:ascii="Tahoma" w:hAnsi="Tahoma" w:cs="Tahoma"/>
          <w:spacing w:val="-4"/>
        </w:rPr>
        <w:t xml:space="preserve"> </w:t>
      </w:r>
      <w:r w:rsidRPr="00BA0C48">
        <w:rPr>
          <w:rFonts w:ascii="Tahoma" w:hAnsi="Tahoma" w:cs="Tahoma"/>
        </w:rPr>
        <w:t>harmful</w:t>
      </w:r>
      <w:r w:rsidRPr="00BA0C48">
        <w:rPr>
          <w:rFonts w:ascii="Tahoma" w:hAnsi="Tahoma" w:cs="Tahoma"/>
          <w:spacing w:val="-5"/>
        </w:rPr>
        <w:t xml:space="preserve"> </w:t>
      </w:r>
      <w:r w:rsidRPr="00BA0C48">
        <w:rPr>
          <w:rFonts w:ascii="Tahoma" w:hAnsi="Tahoma" w:cs="Tahoma"/>
        </w:rPr>
        <w:t>to</w:t>
      </w:r>
      <w:r w:rsidRPr="00BA0C48">
        <w:rPr>
          <w:rFonts w:ascii="Tahoma" w:hAnsi="Tahoma" w:cs="Tahoma"/>
          <w:spacing w:val="-4"/>
        </w:rPr>
        <w:t xml:space="preserve"> </w:t>
      </w:r>
      <w:r w:rsidRPr="00BA0C48">
        <w:rPr>
          <w:rFonts w:ascii="Tahoma" w:hAnsi="Tahoma" w:cs="Tahoma"/>
        </w:rPr>
        <w:t>them and/or</w:t>
      </w:r>
      <w:r w:rsidRPr="00BA0C48">
        <w:rPr>
          <w:rFonts w:ascii="Tahoma" w:hAnsi="Tahoma" w:cs="Tahoma"/>
          <w:spacing w:val="-2"/>
        </w:rPr>
        <w:t xml:space="preserve"> </w:t>
      </w:r>
      <w:r w:rsidRPr="00BA0C48">
        <w:rPr>
          <w:rFonts w:ascii="Tahoma" w:hAnsi="Tahoma" w:cs="Tahoma"/>
        </w:rPr>
        <w:t>others around</w:t>
      </w:r>
      <w:r w:rsidRPr="00BA0C48">
        <w:rPr>
          <w:rFonts w:ascii="Tahoma" w:hAnsi="Tahoma" w:cs="Tahoma"/>
          <w:spacing w:val="-3"/>
        </w:rPr>
        <w:t xml:space="preserve"> </w:t>
      </w:r>
      <w:r w:rsidRPr="00BA0C48">
        <w:rPr>
          <w:rFonts w:ascii="Tahoma" w:hAnsi="Tahoma" w:cs="Tahoma"/>
        </w:rPr>
        <w:t>them?</w:t>
      </w:r>
      <w:r w:rsidRPr="00BA0C48">
        <w:rPr>
          <w:rFonts w:ascii="Tahoma" w:hAnsi="Tahoma" w:cs="Tahoma"/>
          <w:spacing w:val="40"/>
        </w:rPr>
        <w:t xml:space="preserve"> </w:t>
      </w:r>
      <w:r w:rsidRPr="00BA0C48">
        <w:rPr>
          <w:rFonts w:ascii="Tahoma" w:hAnsi="Tahoma" w:cs="Tahoma"/>
        </w:rPr>
        <w:t>Is</w:t>
      </w:r>
      <w:r w:rsidRPr="00BA0C48">
        <w:rPr>
          <w:rFonts w:ascii="Tahoma" w:hAnsi="Tahoma" w:cs="Tahoma"/>
          <w:spacing w:val="-3"/>
        </w:rPr>
        <w:t xml:space="preserve"> </w:t>
      </w:r>
      <w:r w:rsidRPr="00BA0C48">
        <w:rPr>
          <w:rFonts w:ascii="Tahoma" w:hAnsi="Tahoma" w:cs="Tahoma"/>
        </w:rPr>
        <w:t>it</w:t>
      </w:r>
      <w:r w:rsidRPr="00BA0C48">
        <w:rPr>
          <w:rFonts w:ascii="Tahoma" w:hAnsi="Tahoma" w:cs="Tahoma"/>
          <w:spacing w:val="-2"/>
        </w:rPr>
        <w:t xml:space="preserve"> </w:t>
      </w:r>
      <w:r w:rsidRPr="00BA0C48">
        <w:rPr>
          <w:rFonts w:ascii="Tahoma" w:hAnsi="Tahoma" w:cs="Tahoma"/>
        </w:rPr>
        <w:t>age</w:t>
      </w:r>
      <w:r w:rsidRPr="00BA0C48">
        <w:rPr>
          <w:rFonts w:ascii="Tahoma" w:hAnsi="Tahoma" w:cs="Tahoma"/>
          <w:spacing w:val="-1"/>
        </w:rPr>
        <w:t xml:space="preserve"> </w:t>
      </w:r>
      <w:r w:rsidRPr="00BA0C48">
        <w:rPr>
          <w:rFonts w:ascii="Tahoma" w:hAnsi="Tahoma" w:cs="Tahoma"/>
        </w:rPr>
        <w:t>appropriate?</w:t>
      </w:r>
      <w:r w:rsidRPr="00BA0C48">
        <w:rPr>
          <w:rFonts w:ascii="Tahoma" w:hAnsi="Tahoma" w:cs="Tahoma"/>
          <w:spacing w:val="-1"/>
        </w:rPr>
        <w:t xml:space="preserve"> </w:t>
      </w:r>
      <w:r w:rsidRPr="00BA0C48">
        <w:rPr>
          <w:rFonts w:ascii="Tahoma" w:hAnsi="Tahoma" w:cs="Tahoma"/>
        </w:rPr>
        <w:t>How</w:t>
      </w:r>
      <w:r w:rsidRPr="00BA0C48">
        <w:rPr>
          <w:rFonts w:ascii="Tahoma" w:hAnsi="Tahoma" w:cs="Tahoma"/>
          <w:spacing w:val="-4"/>
        </w:rPr>
        <w:t xml:space="preserve"> </w:t>
      </w:r>
      <w:r w:rsidRPr="00BA0C48">
        <w:rPr>
          <w:rFonts w:ascii="Tahoma" w:hAnsi="Tahoma" w:cs="Tahoma"/>
        </w:rPr>
        <w:t>are they</w:t>
      </w:r>
      <w:r w:rsidRPr="00BA0C48">
        <w:rPr>
          <w:rFonts w:ascii="Tahoma" w:hAnsi="Tahoma" w:cs="Tahoma"/>
          <w:spacing w:val="-3"/>
        </w:rPr>
        <w:t xml:space="preserve"> </w:t>
      </w:r>
      <w:r w:rsidRPr="00BA0C48">
        <w:rPr>
          <w:rFonts w:ascii="Tahoma" w:hAnsi="Tahoma" w:cs="Tahoma"/>
        </w:rPr>
        <w:t>accessing</w:t>
      </w:r>
      <w:r w:rsidRPr="00BA0C48">
        <w:rPr>
          <w:rFonts w:ascii="Tahoma" w:hAnsi="Tahoma" w:cs="Tahoma"/>
          <w:spacing w:val="-1"/>
        </w:rPr>
        <w:t xml:space="preserve"> </w:t>
      </w:r>
      <w:r w:rsidRPr="00BA0C48">
        <w:rPr>
          <w:rFonts w:ascii="Tahoma" w:hAnsi="Tahoma" w:cs="Tahoma"/>
        </w:rPr>
        <w:t>it? Do</w:t>
      </w:r>
      <w:r w:rsidRPr="00BA0C48">
        <w:rPr>
          <w:rFonts w:ascii="Tahoma" w:hAnsi="Tahoma" w:cs="Tahoma"/>
          <w:spacing w:val="-3"/>
        </w:rPr>
        <w:t xml:space="preserve"> </w:t>
      </w:r>
      <w:r w:rsidRPr="00BA0C48">
        <w:rPr>
          <w:rFonts w:ascii="Tahoma" w:hAnsi="Tahoma" w:cs="Tahoma"/>
        </w:rPr>
        <w:t>they have unsupervised internet access?</w:t>
      </w:r>
      <w:r w:rsidRPr="00BA0C48">
        <w:rPr>
          <w:rFonts w:ascii="Tahoma" w:hAnsi="Tahoma" w:cs="Tahoma"/>
          <w:spacing w:val="-2"/>
        </w:rPr>
        <w:t xml:space="preserve"> </w:t>
      </w:r>
      <w:r w:rsidRPr="00BA0C48">
        <w:rPr>
          <w:rFonts w:ascii="Tahoma" w:hAnsi="Tahoma" w:cs="Tahoma"/>
        </w:rPr>
        <w:t>Why</w:t>
      </w:r>
      <w:r w:rsidRPr="00BA0C48">
        <w:rPr>
          <w:rFonts w:ascii="Tahoma" w:hAnsi="Tahoma" w:cs="Tahoma"/>
          <w:spacing w:val="-1"/>
        </w:rPr>
        <w:t xml:space="preserve"> </w:t>
      </w:r>
      <w:r w:rsidRPr="00BA0C48">
        <w:rPr>
          <w:rFonts w:ascii="Tahoma" w:hAnsi="Tahoma" w:cs="Tahoma"/>
        </w:rPr>
        <w:t>is the</w:t>
      </w:r>
      <w:r w:rsidRPr="00BA0C48">
        <w:rPr>
          <w:rFonts w:ascii="Tahoma" w:hAnsi="Tahoma" w:cs="Tahoma"/>
          <w:spacing w:val="-2"/>
        </w:rPr>
        <w:t xml:space="preserve"> </w:t>
      </w:r>
      <w:r w:rsidRPr="00BA0C48">
        <w:rPr>
          <w:rFonts w:ascii="Tahoma" w:hAnsi="Tahoma" w:cs="Tahoma"/>
        </w:rPr>
        <w:t>CYP accessing the</w:t>
      </w:r>
      <w:r w:rsidRPr="00BA0C48">
        <w:rPr>
          <w:rFonts w:ascii="Tahoma" w:hAnsi="Tahoma" w:cs="Tahoma"/>
          <w:spacing w:val="-2"/>
        </w:rPr>
        <w:t xml:space="preserve"> </w:t>
      </w:r>
      <w:r w:rsidRPr="00BA0C48">
        <w:rPr>
          <w:rFonts w:ascii="Tahoma" w:hAnsi="Tahoma" w:cs="Tahoma"/>
        </w:rPr>
        <w:t>material?</w:t>
      </w:r>
      <w:r w:rsidRPr="00BA0C48">
        <w:rPr>
          <w:rFonts w:ascii="Tahoma" w:hAnsi="Tahoma" w:cs="Tahoma"/>
          <w:spacing w:val="40"/>
        </w:rPr>
        <w:t xml:space="preserve"> </w:t>
      </w:r>
      <w:r w:rsidRPr="00BA0C48">
        <w:rPr>
          <w:rFonts w:ascii="Tahoma" w:hAnsi="Tahoma" w:cs="Tahoma"/>
        </w:rPr>
        <w:t>Do they understand the harm it could cause?</w:t>
      </w:r>
    </w:p>
    <w:p w14:paraId="2787FED1" w14:textId="77777777" w:rsidR="00743192" w:rsidRPr="00BA0C48" w:rsidRDefault="00854A5C" w:rsidP="00DC6DD5">
      <w:pPr>
        <w:pStyle w:val="ListParagraph"/>
        <w:numPr>
          <w:ilvl w:val="1"/>
          <w:numId w:val="5"/>
        </w:numPr>
        <w:tabs>
          <w:tab w:val="left" w:pos="2127"/>
        </w:tabs>
        <w:spacing w:after="120" w:line="223" w:lineRule="auto"/>
        <w:ind w:left="1985" w:right="815" w:hanging="284"/>
        <w:rPr>
          <w:rFonts w:ascii="Tahoma" w:hAnsi="Tahoma" w:cs="Tahoma"/>
        </w:rPr>
      </w:pPr>
      <w:r w:rsidRPr="00BA0C48">
        <w:rPr>
          <w:rFonts w:ascii="Tahoma" w:hAnsi="Tahoma" w:cs="Tahoma"/>
        </w:rPr>
        <w:t>Do the CYP’s views and/or actions/</w:t>
      </w:r>
      <w:proofErr w:type="spellStart"/>
      <w:r w:rsidRPr="00BA0C48">
        <w:rPr>
          <w:rFonts w:ascii="Tahoma" w:hAnsi="Tahoma" w:cs="Tahoma"/>
        </w:rPr>
        <w:t>behaviours</w:t>
      </w:r>
      <w:proofErr w:type="spellEnd"/>
      <w:r w:rsidRPr="00BA0C48">
        <w:rPr>
          <w:rFonts w:ascii="Tahoma" w:hAnsi="Tahoma" w:cs="Tahoma"/>
        </w:rPr>
        <w:t xml:space="preserve"> represent understandable reactions to the CYP’s experiences, or the experiences of those around them?</w:t>
      </w:r>
      <w:r w:rsidRPr="00BA0C48">
        <w:rPr>
          <w:rFonts w:ascii="Tahoma" w:hAnsi="Tahoma" w:cs="Tahoma"/>
          <w:spacing w:val="40"/>
        </w:rPr>
        <w:t xml:space="preserve"> </w:t>
      </w:r>
      <w:r w:rsidRPr="00BA0C48">
        <w:rPr>
          <w:rFonts w:ascii="Tahoma" w:hAnsi="Tahoma" w:cs="Tahoma"/>
        </w:rPr>
        <w:t>Has the CYP experienced inequality,</w:t>
      </w:r>
      <w:r w:rsidRPr="00BA0C48">
        <w:rPr>
          <w:rFonts w:ascii="Tahoma" w:hAnsi="Tahoma" w:cs="Tahoma"/>
          <w:spacing w:val="-2"/>
        </w:rPr>
        <w:t xml:space="preserve"> </w:t>
      </w:r>
      <w:r w:rsidRPr="00BA0C48">
        <w:rPr>
          <w:rFonts w:ascii="Tahoma" w:hAnsi="Tahoma" w:cs="Tahoma"/>
        </w:rPr>
        <w:t>deprivation,</w:t>
      </w:r>
      <w:r w:rsidRPr="00BA0C48">
        <w:rPr>
          <w:rFonts w:ascii="Tahoma" w:hAnsi="Tahoma" w:cs="Tahoma"/>
          <w:spacing w:val="-2"/>
        </w:rPr>
        <w:t xml:space="preserve"> </w:t>
      </w:r>
      <w:r w:rsidRPr="00BA0C48">
        <w:rPr>
          <w:rFonts w:ascii="Tahoma" w:hAnsi="Tahoma" w:cs="Tahoma"/>
        </w:rPr>
        <w:t>conflict,</w:t>
      </w:r>
      <w:r w:rsidRPr="00BA0C48">
        <w:rPr>
          <w:rFonts w:ascii="Tahoma" w:hAnsi="Tahoma" w:cs="Tahoma"/>
          <w:spacing w:val="-3"/>
        </w:rPr>
        <w:t xml:space="preserve"> </w:t>
      </w:r>
      <w:r w:rsidRPr="00BA0C48">
        <w:rPr>
          <w:rFonts w:ascii="Tahoma" w:hAnsi="Tahoma" w:cs="Tahoma"/>
        </w:rPr>
        <w:t>discrimination,</w:t>
      </w:r>
      <w:r w:rsidRPr="00BA0C48">
        <w:rPr>
          <w:rFonts w:ascii="Tahoma" w:hAnsi="Tahoma" w:cs="Tahoma"/>
          <w:spacing w:val="-2"/>
        </w:rPr>
        <w:t xml:space="preserve"> </w:t>
      </w:r>
      <w:r w:rsidRPr="00BA0C48">
        <w:rPr>
          <w:rFonts w:ascii="Tahoma" w:hAnsi="Tahoma" w:cs="Tahoma"/>
        </w:rPr>
        <w:t>harm</w:t>
      </w:r>
      <w:r w:rsidRPr="00BA0C48">
        <w:rPr>
          <w:rFonts w:ascii="Tahoma" w:hAnsi="Tahoma" w:cs="Tahoma"/>
          <w:spacing w:val="-4"/>
        </w:rPr>
        <w:t xml:space="preserve"> </w:t>
      </w:r>
      <w:r w:rsidRPr="00BA0C48">
        <w:rPr>
          <w:rFonts w:ascii="Tahoma" w:hAnsi="Tahoma" w:cs="Tahoma"/>
        </w:rPr>
        <w:t>or</w:t>
      </w:r>
      <w:r w:rsidRPr="00BA0C48">
        <w:rPr>
          <w:rFonts w:ascii="Tahoma" w:hAnsi="Tahoma" w:cs="Tahoma"/>
          <w:spacing w:val="-5"/>
        </w:rPr>
        <w:t xml:space="preserve"> </w:t>
      </w:r>
      <w:r w:rsidRPr="00BA0C48">
        <w:rPr>
          <w:rFonts w:ascii="Tahoma" w:hAnsi="Tahoma" w:cs="Tahoma"/>
        </w:rPr>
        <w:t>other</w:t>
      </w:r>
      <w:r w:rsidRPr="00BA0C48">
        <w:rPr>
          <w:rFonts w:ascii="Tahoma" w:hAnsi="Tahoma" w:cs="Tahoma"/>
          <w:spacing w:val="-3"/>
        </w:rPr>
        <w:t xml:space="preserve"> </w:t>
      </w:r>
      <w:r w:rsidRPr="00BA0C48">
        <w:rPr>
          <w:rFonts w:ascii="Tahoma" w:hAnsi="Tahoma" w:cs="Tahoma"/>
        </w:rPr>
        <w:t>issues,</w:t>
      </w:r>
      <w:r w:rsidRPr="00BA0C48">
        <w:rPr>
          <w:rFonts w:ascii="Tahoma" w:hAnsi="Tahoma" w:cs="Tahoma"/>
          <w:spacing w:val="-2"/>
        </w:rPr>
        <w:t xml:space="preserve"> </w:t>
      </w:r>
      <w:r w:rsidRPr="00BA0C48">
        <w:rPr>
          <w:rFonts w:ascii="Tahoma" w:hAnsi="Tahoma" w:cs="Tahoma"/>
        </w:rPr>
        <w:t>leading</w:t>
      </w:r>
      <w:r w:rsidRPr="00BA0C48">
        <w:rPr>
          <w:rFonts w:ascii="Tahoma" w:hAnsi="Tahoma" w:cs="Tahoma"/>
          <w:spacing w:val="-4"/>
        </w:rPr>
        <w:t xml:space="preserve"> </w:t>
      </w:r>
      <w:r w:rsidRPr="00BA0C48">
        <w:rPr>
          <w:rFonts w:ascii="Tahoma" w:hAnsi="Tahoma" w:cs="Tahoma"/>
        </w:rPr>
        <w:t>to</w:t>
      </w:r>
      <w:r w:rsidRPr="00BA0C48">
        <w:rPr>
          <w:rFonts w:ascii="Tahoma" w:hAnsi="Tahoma" w:cs="Tahoma"/>
          <w:spacing w:val="-6"/>
        </w:rPr>
        <w:t xml:space="preserve"> </w:t>
      </w:r>
      <w:r w:rsidRPr="00BA0C48">
        <w:rPr>
          <w:rFonts w:ascii="Tahoma" w:hAnsi="Tahoma" w:cs="Tahoma"/>
        </w:rPr>
        <w:t>a</w:t>
      </w:r>
      <w:r w:rsidRPr="00BA0C48">
        <w:rPr>
          <w:rFonts w:ascii="Tahoma" w:hAnsi="Tahoma" w:cs="Tahoma"/>
          <w:spacing w:val="-6"/>
        </w:rPr>
        <w:t xml:space="preserve"> </w:t>
      </w:r>
      <w:r w:rsidRPr="00BA0C48">
        <w:rPr>
          <w:rFonts w:ascii="Tahoma" w:hAnsi="Tahoma" w:cs="Tahoma"/>
        </w:rPr>
        <w:t>grievance that may lead them to cause harm to them or others?</w:t>
      </w:r>
      <w:r w:rsidRPr="00BA0C48">
        <w:rPr>
          <w:rFonts w:ascii="Tahoma" w:hAnsi="Tahoma" w:cs="Tahoma"/>
          <w:spacing w:val="40"/>
        </w:rPr>
        <w:t xml:space="preserve"> </w:t>
      </w:r>
      <w:r w:rsidRPr="00BA0C48">
        <w:rPr>
          <w:rFonts w:ascii="Tahoma" w:hAnsi="Tahoma" w:cs="Tahoma"/>
        </w:rPr>
        <w:t xml:space="preserve">Do they feel </w:t>
      </w:r>
      <w:proofErr w:type="spellStart"/>
      <w:r w:rsidRPr="00BA0C48">
        <w:rPr>
          <w:rFonts w:ascii="Tahoma" w:hAnsi="Tahoma" w:cs="Tahoma"/>
        </w:rPr>
        <w:t>victimised</w:t>
      </w:r>
      <w:proofErr w:type="spellEnd"/>
      <w:r w:rsidRPr="00BA0C48">
        <w:rPr>
          <w:rFonts w:ascii="Tahoma" w:hAnsi="Tahoma" w:cs="Tahoma"/>
        </w:rPr>
        <w:t xml:space="preserve"> or targeted (by society, authorities, etc.)?</w:t>
      </w:r>
    </w:p>
    <w:p w14:paraId="2787FED2" w14:textId="77777777" w:rsidR="00743192" w:rsidRPr="00BA0C48" w:rsidRDefault="00854A5C" w:rsidP="00DC6DD5">
      <w:pPr>
        <w:pStyle w:val="ListParagraph"/>
        <w:numPr>
          <w:ilvl w:val="1"/>
          <w:numId w:val="5"/>
        </w:numPr>
        <w:tabs>
          <w:tab w:val="left" w:pos="2127"/>
        </w:tabs>
        <w:spacing w:after="120" w:line="223" w:lineRule="auto"/>
        <w:ind w:left="1985" w:right="1010" w:hanging="284"/>
        <w:rPr>
          <w:rFonts w:ascii="Tahoma" w:hAnsi="Tahoma" w:cs="Tahoma"/>
        </w:rPr>
      </w:pPr>
      <w:r w:rsidRPr="00BA0C48">
        <w:rPr>
          <w:rFonts w:ascii="Tahoma" w:hAnsi="Tahoma" w:cs="Tahoma"/>
        </w:rPr>
        <w:t>Is</w:t>
      </w:r>
      <w:r w:rsidRPr="00BA0C48">
        <w:rPr>
          <w:rFonts w:ascii="Tahoma" w:hAnsi="Tahoma" w:cs="Tahoma"/>
          <w:spacing w:val="-4"/>
        </w:rPr>
        <w:t xml:space="preserve"> </w:t>
      </w:r>
      <w:r w:rsidRPr="00BA0C48">
        <w:rPr>
          <w:rFonts w:ascii="Tahoma" w:hAnsi="Tahoma" w:cs="Tahoma"/>
        </w:rPr>
        <w:t>the</w:t>
      </w:r>
      <w:r w:rsidRPr="00BA0C48">
        <w:rPr>
          <w:rFonts w:ascii="Tahoma" w:hAnsi="Tahoma" w:cs="Tahoma"/>
          <w:spacing w:val="-2"/>
        </w:rPr>
        <w:t xml:space="preserve"> </w:t>
      </w:r>
      <w:r w:rsidRPr="00BA0C48">
        <w:rPr>
          <w:rFonts w:ascii="Tahoma" w:hAnsi="Tahoma" w:cs="Tahoma"/>
        </w:rPr>
        <w:t>CYP</w:t>
      </w:r>
      <w:r w:rsidRPr="00BA0C48">
        <w:rPr>
          <w:rFonts w:ascii="Tahoma" w:hAnsi="Tahoma" w:cs="Tahoma"/>
          <w:spacing w:val="-4"/>
        </w:rPr>
        <w:t xml:space="preserve"> </w:t>
      </w:r>
      <w:r w:rsidRPr="00BA0C48">
        <w:rPr>
          <w:rFonts w:ascii="Tahoma" w:hAnsi="Tahoma" w:cs="Tahoma"/>
        </w:rPr>
        <w:t>struggling</w:t>
      </w:r>
      <w:r w:rsidRPr="00BA0C48">
        <w:rPr>
          <w:rFonts w:ascii="Tahoma" w:hAnsi="Tahoma" w:cs="Tahoma"/>
          <w:spacing w:val="-2"/>
        </w:rPr>
        <w:t xml:space="preserve"> </w:t>
      </w:r>
      <w:r w:rsidRPr="00BA0C48">
        <w:rPr>
          <w:rFonts w:ascii="Tahoma" w:hAnsi="Tahoma" w:cs="Tahoma"/>
        </w:rPr>
        <w:t>to</w:t>
      </w:r>
      <w:r w:rsidRPr="00BA0C48">
        <w:rPr>
          <w:rFonts w:ascii="Tahoma" w:hAnsi="Tahoma" w:cs="Tahoma"/>
          <w:spacing w:val="-4"/>
        </w:rPr>
        <w:t xml:space="preserve"> </w:t>
      </w:r>
      <w:r w:rsidRPr="00BA0C48">
        <w:rPr>
          <w:rFonts w:ascii="Tahoma" w:hAnsi="Tahoma" w:cs="Tahoma"/>
        </w:rPr>
        <w:t>understand</w:t>
      </w:r>
      <w:r w:rsidRPr="00BA0C48">
        <w:rPr>
          <w:rFonts w:ascii="Tahoma" w:hAnsi="Tahoma" w:cs="Tahoma"/>
          <w:spacing w:val="-4"/>
        </w:rPr>
        <w:t xml:space="preserve"> </w:t>
      </w:r>
      <w:r w:rsidRPr="00BA0C48">
        <w:rPr>
          <w:rFonts w:ascii="Tahoma" w:hAnsi="Tahoma" w:cs="Tahoma"/>
        </w:rPr>
        <w:t>their</w:t>
      </w:r>
      <w:r w:rsidRPr="00BA0C48">
        <w:rPr>
          <w:rFonts w:ascii="Tahoma" w:hAnsi="Tahoma" w:cs="Tahoma"/>
          <w:spacing w:val="-3"/>
        </w:rPr>
        <w:t xml:space="preserve"> </w:t>
      </w:r>
      <w:r w:rsidRPr="00BA0C48">
        <w:rPr>
          <w:rFonts w:ascii="Tahoma" w:hAnsi="Tahoma" w:cs="Tahoma"/>
        </w:rPr>
        <w:t>position</w:t>
      </w:r>
      <w:r w:rsidRPr="00BA0C48">
        <w:rPr>
          <w:rFonts w:ascii="Tahoma" w:hAnsi="Tahoma" w:cs="Tahoma"/>
          <w:spacing w:val="-4"/>
        </w:rPr>
        <w:t xml:space="preserve"> </w:t>
      </w:r>
      <w:r w:rsidRPr="00BA0C48">
        <w:rPr>
          <w:rFonts w:ascii="Tahoma" w:hAnsi="Tahoma" w:cs="Tahoma"/>
        </w:rPr>
        <w:t>or</w:t>
      </w:r>
      <w:r w:rsidRPr="00BA0C48">
        <w:rPr>
          <w:rFonts w:ascii="Tahoma" w:hAnsi="Tahoma" w:cs="Tahoma"/>
          <w:spacing w:val="-3"/>
        </w:rPr>
        <w:t xml:space="preserve"> </w:t>
      </w:r>
      <w:r w:rsidRPr="00BA0C48">
        <w:rPr>
          <w:rFonts w:ascii="Tahoma" w:hAnsi="Tahoma" w:cs="Tahoma"/>
        </w:rPr>
        <w:t>identity</w:t>
      </w:r>
      <w:r w:rsidRPr="00BA0C48">
        <w:rPr>
          <w:rFonts w:ascii="Tahoma" w:hAnsi="Tahoma" w:cs="Tahoma"/>
          <w:spacing w:val="-3"/>
        </w:rPr>
        <w:t xml:space="preserve"> </w:t>
      </w:r>
      <w:r w:rsidRPr="00BA0C48">
        <w:rPr>
          <w:rFonts w:ascii="Tahoma" w:hAnsi="Tahoma" w:cs="Tahoma"/>
        </w:rPr>
        <w:t>in</w:t>
      </w:r>
      <w:r w:rsidRPr="00BA0C48">
        <w:rPr>
          <w:rFonts w:ascii="Tahoma" w:hAnsi="Tahoma" w:cs="Tahoma"/>
          <w:spacing w:val="-2"/>
        </w:rPr>
        <w:t xml:space="preserve"> </w:t>
      </w:r>
      <w:r w:rsidRPr="00BA0C48">
        <w:rPr>
          <w:rFonts w:ascii="Tahoma" w:hAnsi="Tahoma" w:cs="Tahoma"/>
        </w:rPr>
        <w:t>society?</w:t>
      </w:r>
      <w:r w:rsidRPr="00BA0C48">
        <w:rPr>
          <w:rFonts w:ascii="Tahoma" w:hAnsi="Tahoma" w:cs="Tahoma"/>
          <w:spacing w:val="40"/>
        </w:rPr>
        <w:t xml:space="preserve"> </w:t>
      </w:r>
      <w:r w:rsidRPr="00BA0C48">
        <w:rPr>
          <w:rFonts w:ascii="Tahoma" w:hAnsi="Tahoma" w:cs="Tahoma"/>
        </w:rPr>
        <w:t>Is</w:t>
      </w:r>
      <w:r w:rsidRPr="00BA0C48">
        <w:rPr>
          <w:rFonts w:ascii="Tahoma" w:hAnsi="Tahoma" w:cs="Tahoma"/>
          <w:spacing w:val="-4"/>
        </w:rPr>
        <w:t xml:space="preserve"> </w:t>
      </w:r>
      <w:r w:rsidRPr="00BA0C48">
        <w:rPr>
          <w:rFonts w:ascii="Tahoma" w:hAnsi="Tahoma" w:cs="Tahoma"/>
        </w:rPr>
        <w:t>this</w:t>
      </w:r>
      <w:r w:rsidRPr="00BA0C48">
        <w:rPr>
          <w:rFonts w:ascii="Tahoma" w:hAnsi="Tahoma" w:cs="Tahoma"/>
          <w:spacing w:val="-1"/>
        </w:rPr>
        <w:t xml:space="preserve"> </w:t>
      </w:r>
      <w:r w:rsidRPr="00BA0C48">
        <w:rPr>
          <w:rFonts w:ascii="Tahoma" w:hAnsi="Tahoma" w:cs="Tahoma"/>
        </w:rPr>
        <w:t>leading</w:t>
      </w:r>
      <w:r w:rsidRPr="00BA0C48">
        <w:rPr>
          <w:rFonts w:ascii="Tahoma" w:hAnsi="Tahoma" w:cs="Tahoma"/>
          <w:spacing w:val="-2"/>
        </w:rPr>
        <w:t xml:space="preserve"> </w:t>
      </w:r>
      <w:r w:rsidRPr="00BA0C48">
        <w:rPr>
          <w:rFonts w:ascii="Tahoma" w:hAnsi="Tahoma" w:cs="Tahoma"/>
        </w:rPr>
        <w:t>to isolation or a feeling they do not belong?</w:t>
      </w:r>
      <w:r w:rsidRPr="00BA0C48">
        <w:rPr>
          <w:rFonts w:ascii="Tahoma" w:hAnsi="Tahoma" w:cs="Tahoma"/>
          <w:spacing w:val="40"/>
        </w:rPr>
        <w:t xml:space="preserve"> </w:t>
      </w:r>
      <w:r w:rsidRPr="00BA0C48">
        <w:rPr>
          <w:rFonts w:ascii="Tahoma" w:hAnsi="Tahoma" w:cs="Tahoma"/>
        </w:rPr>
        <w:t>Is it making them vulnerable to harmful viewpoints, groups or individuals that might offer them an identity?</w:t>
      </w:r>
    </w:p>
    <w:p w14:paraId="2787FED3" w14:textId="77777777" w:rsidR="00743192" w:rsidRPr="00BA0C48" w:rsidRDefault="00854A5C" w:rsidP="00DC6DD5">
      <w:pPr>
        <w:pStyle w:val="ListParagraph"/>
        <w:numPr>
          <w:ilvl w:val="1"/>
          <w:numId w:val="5"/>
        </w:numPr>
        <w:tabs>
          <w:tab w:val="left" w:pos="2127"/>
        </w:tabs>
        <w:spacing w:after="120" w:line="223" w:lineRule="auto"/>
        <w:ind w:left="1985" w:right="1602" w:hanging="284"/>
        <w:rPr>
          <w:rFonts w:ascii="Tahoma" w:hAnsi="Tahoma" w:cs="Tahoma"/>
        </w:rPr>
      </w:pPr>
      <w:r w:rsidRPr="00BA0C48">
        <w:rPr>
          <w:rFonts w:ascii="Tahoma" w:hAnsi="Tahoma" w:cs="Tahoma"/>
        </w:rPr>
        <w:t>Does</w:t>
      </w:r>
      <w:r w:rsidRPr="00BA0C48">
        <w:rPr>
          <w:rFonts w:ascii="Tahoma" w:hAnsi="Tahoma" w:cs="Tahoma"/>
          <w:spacing w:val="-2"/>
        </w:rPr>
        <w:t xml:space="preserve"> </w:t>
      </w:r>
      <w:r w:rsidRPr="00BA0C48">
        <w:rPr>
          <w:rFonts w:ascii="Tahoma" w:hAnsi="Tahoma" w:cs="Tahoma"/>
        </w:rPr>
        <w:t>the</w:t>
      </w:r>
      <w:r w:rsidRPr="00BA0C48">
        <w:rPr>
          <w:rFonts w:ascii="Tahoma" w:hAnsi="Tahoma" w:cs="Tahoma"/>
          <w:spacing w:val="-5"/>
        </w:rPr>
        <w:t xml:space="preserve"> </w:t>
      </w:r>
      <w:r w:rsidRPr="00BA0C48">
        <w:rPr>
          <w:rFonts w:ascii="Tahoma" w:hAnsi="Tahoma" w:cs="Tahoma"/>
        </w:rPr>
        <w:t>CYP</w:t>
      </w:r>
      <w:r w:rsidRPr="00BA0C48">
        <w:rPr>
          <w:rFonts w:ascii="Tahoma" w:hAnsi="Tahoma" w:cs="Tahoma"/>
          <w:spacing w:val="-3"/>
        </w:rPr>
        <w:t xml:space="preserve"> </w:t>
      </w:r>
      <w:r w:rsidRPr="00BA0C48">
        <w:rPr>
          <w:rFonts w:ascii="Tahoma" w:hAnsi="Tahoma" w:cs="Tahoma"/>
        </w:rPr>
        <w:t>have</w:t>
      </w:r>
      <w:r w:rsidRPr="00BA0C48">
        <w:rPr>
          <w:rFonts w:ascii="Tahoma" w:hAnsi="Tahoma" w:cs="Tahoma"/>
          <w:spacing w:val="-3"/>
        </w:rPr>
        <w:t xml:space="preserve"> </w:t>
      </w:r>
      <w:r w:rsidRPr="00BA0C48">
        <w:rPr>
          <w:rFonts w:ascii="Tahoma" w:hAnsi="Tahoma" w:cs="Tahoma"/>
        </w:rPr>
        <w:t>a</w:t>
      </w:r>
      <w:r w:rsidRPr="00BA0C48">
        <w:rPr>
          <w:rFonts w:ascii="Tahoma" w:hAnsi="Tahoma" w:cs="Tahoma"/>
          <w:spacing w:val="-2"/>
        </w:rPr>
        <w:t xml:space="preserve"> </w:t>
      </w:r>
      <w:r w:rsidRPr="00BA0C48">
        <w:rPr>
          <w:rFonts w:ascii="Tahoma" w:hAnsi="Tahoma" w:cs="Tahoma"/>
        </w:rPr>
        <w:t>history</w:t>
      </w:r>
      <w:r w:rsidRPr="00BA0C48">
        <w:rPr>
          <w:rFonts w:ascii="Tahoma" w:hAnsi="Tahoma" w:cs="Tahoma"/>
          <w:spacing w:val="-4"/>
        </w:rPr>
        <w:t xml:space="preserve"> </w:t>
      </w:r>
      <w:r w:rsidRPr="00BA0C48">
        <w:rPr>
          <w:rFonts w:ascii="Tahoma" w:hAnsi="Tahoma" w:cs="Tahoma"/>
        </w:rPr>
        <w:t>of</w:t>
      </w:r>
      <w:r w:rsidRPr="00BA0C48">
        <w:rPr>
          <w:rFonts w:ascii="Tahoma" w:hAnsi="Tahoma" w:cs="Tahoma"/>
          <w:spacing w:val="-1"/>
        </w:rPr>
        <w:t xml:space="preserve"> </w:t>
      </w:r>
      <w:r w:rsidRPr="00BA0C48">
        <w:rPr>
          <w:rFonts w:ascii="Tahoma" w:hAnsi="Tahoma" w:cs="Tahoma"/>
        </w:rPr>
        <w:t>crime?</w:t>
      </w:r>
      <w:r w:rsidRPr="00BA0C48">
        <w:rPr>
          <w:rFonts w:ascii="Tahoma" w:hAnsi="Tahoma" w:cs="Tahoma"/>
          <w:spacing w:val="40"/>
        </w:rPr>
        <w:t xml:space="preserve"> </w:t>
      </w:r>
      <w:r w:rsidRPr="00BA0C48">
        <w:rPr>
          <w:rFonts w:ascii="Tahoma" w:hAnsi="Tahoma" w:cs="Tahoma"/>
        </w:rPr>
        <w:t>Does</w:t>
      </w:r>
      <w:r w:rsidRPr="00BA0C48">
        <w:rPr>
          <w:rFonts w:ascii="Tahoma" w:hAnsi="Tahoma" w:cs="Tahoma"/>
          <w:spacing w:val="-2"/>
        </w:rPr>
        <w:t xml:space="preserve"> </w:t>
      </w:r>
      <w:r w:rsidRPr="00BA0C48">
        <w:rPr>
          <w:rFonts w:ascii="Tahoma" w:hAnsi="Tahoma" w:cs="Tahoma"/>
        </w:rPr>
        <w:t>it</w:t>
      </w:r>
      <w:r w:rsidRPr="00BA0C48">
        <w:rPr>
          <w:rFonts w:ascii="Tahoma" w:hAnsi="Tahoma" w:cs="Tahoma"/>
          <w:spacing w:val="-4"/>
        </w:rPr>
        <w:t xml:space="preserve"> </w:t>
      </w:r>
      <w:r w:rsidRPr="00BA0C48">
        <w:rPr>
          <w:rFonts w:ascii="Tahoma" w:hAnsi="Tahoma" w:cs="Tahoma"/>
        </w:rPr>
        <w:t>make</w:t>
      </w:r>
      <w:r w:rsidRPr="00BA0C48">
        <w:rPr>
          <w:rFonts w:ascii="Tahoma" w:hAnsi="Tahoma" w:cs="Tahoma"/>
          <w:spacing w:val="-5"/>
        </w:rPr>
        <w:t xml:space="preserve"> </w:t>
      </w:r>
      <w:r w:rsidRPr="00BA0C48">
        <w:rPr>
          <w:rFonts w:ascii="Tahoma" w:hAnsi="Tahoma" w:cs="Tahoma"/>
        </w:rPr>
        <w:t>them</w:t>
      </w:r>
      <w:r w:rsidRPr="00BA0C48">
        <w:rPr>
          <w:rFonts w:ascii="Tahoma" w:hAnsi="Tahoma" w:cs="Tahoma"/>
          <w:spacing w:val="-2"/>
        </w:rPr>
        <w:t xml:space="preserve"> </w:t>
      </w:r>
      <w:r w:rsidRPr="00BA0C48">
        <w:rPr>
          <w:rFonts w:ascii="Tahoma" w:hAnsi="Tahoma" w:cs="Tahoma"/>
        </w:rPr>
        <w:t>vulnerable</w:t>
      </w:r>
      <w:r w:rsidRPr="00BA0C48">
        <w:rPr>
          <w:rFonts w:ascii="Tahoma" w:hAnsi="Tahoma" w:cs="Tahoma"/>
          <w:spacing w:val="-3"/>
        </w:rPr>
        <w:t xml:space="preserve"> </w:t>
      </w:r>
      <w:r w:rsidRPr="00BA0C48">
        <w:rPr>
          <w:rFonts w:ascii="Tahoma" w:hAnsi="Tahoma" w:cs="Tahoma"/>
        </w:rPr>
        <w:t>to</w:t>
      </w:r>
      <w:r w:rsidRPr="00BA0C48">
        <w:rPr>
          <w:rFonts w:ascii="Tahoma" w:hAnsi="Tahoma" w:cs="Tahoma"/>
          <w:spacing w:val="-5"/>
        </w:rPr>
        <w:t xml:space="preserve"> </w:t>
      </w:r>
      <w:r w:rsidRPr="00BA0C48">
        <w:rPr>
          <w:rFonts w:ascii="Tahoma" w:hAnsi="Tahoma" w:cs="Tahoma"/>
        </w:rPr>
        <w:t xml:space="preserve">extremist </w:t>
      </w:r>
      <w:r w:rsidRPr="00BA0C48">
        <w:rPr>
          <w:rFonts w:ascii="Tahoma" w:hAnsi="Tahoma" w:cs="Tahoma"/>
          <w:spacing w:val="-2"/>
        </w:rPr>
        <w:t>concerns?</w:t>
      </w:r>
    </w:p>
    <w:p w14:paraId="2787FED4" w14:textId="77777777" w:rsidR="00743192" w:rsidRPr="00BA0C48" w:rsidRDefault="00743192" w:rsidP="00DC6DD5">
      <w:pPr>
        <w:pStyle w:val="BodyText"/>
        <w:tabs>
          <w:tab w:val="left" w:pos="2127"/>
        </w:tabs>
        <w:spacing w:after="120" w:line="223" w:lineRule="auto"/>
        <w:ind w:left="1985" w:hanging="284"/>
        <w:rPr>
          <w:rFonts w:ascii="Tahoma" w:hAnsi="Tahoma" w:cs="Tahoma"/>
          <w:sz w:val="24"/>
        </w:rPr>
      </w:pPr>
    </w:p>
    <w:p w14:paraId="2787FED5" w14:textId="77777777" w:rsidR="00743192" w:rsidRPr="00BA0C48" w:rsidRDefault="00854A5C" w:rsidP="00E22606">
      <w:pPr>
        <w:pStyle w:val="ListParagraph"/>
        <w:numPr>
          <w:ilvl w:val="0"/>
          <w:numId w:val="5"/>
        </w:numPr>
        <w:tabs>
          <w:tab w:val="left" w:pos="1544"/>
        </w:tabs>
        <w:spacing w:after="120" w:line="223" w:lineRule="auto"/>
        <w:rPr>
          <w:rFonts w:ascii="Tahoma" w:hAnsi="Tahoma" w:cs="Tahoma"/>
          <w:b/>
        </w:rPr>
      </w:pPr>
      <w:r w:rsidRPr="00BA0C48">
        <w:rPr>
          <w:rFonts w:ascii="Tahoma" w:hAnsi="Tahoma" w:cs="Tahoma"/>
          <w:b/>
        </w:rPr>
        <w:t>Wellbeing</w:t>
      </w:r>
      <w:r w:rsidRPr="00BA0C48">
        <w:rPr>
          <w:rFonts w:ascii="Tahoma" w:hAnsi="Tahoma" w:cs="Tahoma"/>
          <w:b/>
          <w:spacing w:val="-5"/>
        </w:rPr>
        <w:t xml:space="preserve"> </w:t>
      </w:r>
      <w:r w:rsidRPr="00BA0C48">
        <w:rPr>
          <w:rFonts w:ascii="Tahoma" w:hAnsi="Tahoma" w:cs="Tahoma"/>
          <w:b/>
        </w:rPr>
        <w:t>-</w:t>
      </w:r>
      <w:r w:rsidRPr="00BA0C48">
        <w:rPr>
          <w:rFonts w:ascii="Tahoma" w:hAnsi="Tahoma" w:cs="Tahoma"/>
          <w:b/>
          <w:spacing w:val="-4"/>
        </w:rPr>
        <w:t xml:space="preserve"> </w:t>
      </w:r>
      <w:r w:rsidRPr="00BA0C48">
        <w:rPr>
          <w:rFonts w:ascii="Tahoma" w:hAnsi="Tahoma" w:cs="Tahoma"/>
          <w:b/>
        </w:rPr>
        <w:t>Mental</w:t>
      </w:r>
      <w:r w:rsidRPr="00BA0C48">
        <w:rPr>
          <w:rFonts w:ascii="Tahoma" w:hAnsi="Tahoma" w:cs="Tahoma"/>
          <w:b/>
          <w:spacing w:val="-4"/>
        </w:rPr>
        <w:t xml:space="preserve"> </w:t>
      </w:r>
      <w:r w:rsidRPr="00BA0C48">
        <w:rPr>
          <w:rFonts w:ascii="Tahoma" w:hAnsi="Tahoma" w:cs="Tahoma"/>
          <w:b/>
        </w:rPr>
        <w:t>Health</w:t>
      </w:r>
      <w:r w:rsidRPr="00BA0C48">
        <w:rPr>
          <w:rFonts w:ascii="Tahoma" w:hAnsi="Tahoma" w:cs="Tahoma"/>
          <w:b/>
          <w:spacing w:val="-3"/>
        </w:rPr>
        <w:t xml:space="preserve"> </w:t>
      </w:r>
      <w:r w:rsidRPr="00BA0C48">
        <w:rPr>
          <w:rFonts w:ascii="Tahoma" w:hAnsi="Tahoma" w:cs="Tahoma"/>
          <w:b/>
        </w:rPr>
        <w:t>and</w:t>
      </w:r>
      <w:r w:rsidRPr="00BA0C48">
        <w:rPr>
          <w:rFonts w:ascii="Tahoma" w:hAnsi="Tahoma" w:cs="Tahoma"/>
          <w:b/>
          <w:spacing w:val="-3"/>
        </w:rPr>
        <w:t xml:space="preserve"> </w:t>
      </w:r>
      <w:r w:rsidRPr="00BA0C48">
        <w:rPr>
          <w:rFonts w:ascii="Tahoma" w:hAnsi="Tahoma" w:cs="Tahoma"/>
          <w:b/>
        </w:rPr>
        <w:t>Substance</w:t>
      </w:r>
      <w:r w:rsidRPr="00BA0C48">
        <w:rPr>
          <w:rFonts w:ascii="Tahoma" w:hAnsi="Tahoma" w:cs="Tahoma"/>
          <w:b/>
          <w:spacing w:val="-7"/>
        </w:rPr>
        <w:t xml:space="preserve"> </w:t>
      </w:r>
      <w:r w:rsidRPr="00BA0C48">
        <w:rPr>
          <w:rFonts w:ascii="Tahoma" w:hAnsi="Tahoma" w:cs="Tahoma"/>
          <w:b/>
          <w:spacing w:val="-2"/>
        </w:rPr>
        <w:t>Misuse</w:t>
      </w:r>
    </w:p>
    <w:p w14:paraId="2787FED6" w14:textId="77777777" w:rsidR="00743192" w:rsidRPr="00BA0C48" w:rsidRDefault="00854A5C" w:rsidP="00DC6DD5">
      <w:pPr>
        <w:pStyle w:val="BodyText"/>
        <w:spacing w:after="120" w:line="223" w:lineRule="auto"/>
        <w:ind w:left="1560" w:right="734"/>
        <w:rPr>
          <w:rFonts w:ascii="Tahoma" w:hAnsi="Tahoma" w:cs="Tahoma"/>
        </w:rPr>
      </w:pPr>
      <w:r w:rsidRPr="00BA0C48">
        <w:rPr>
          <w:rFonts w:ascii="Tahoma" w:hAnsi="Tahoma" w:cs="Tahoma"/>
        </w:rPr>
        <w:t>Practitioners</w:t>
      </w:r>
      <w:r w:rsidRPr="00BA0C48">
        <w:rPr>
          <w:rFonts w:ascii="Tahoma" w:hAnsi="Tahoma" w:cs="Tahoma"/>
          <w:spacing w:val="-3"/>
        </w:rPr>
        <w:t xml:space="preserve"> </w:t>
      </w:r>
      <w:r w:rsidRPr="00BA0C48">
        <w:rPr>
          <w:rFonts w:ascii="Tahoma" w:hAnsi="Tahoma" w:cs="Tahoma"/>
        </w:rPr>
        <w:t>should</w:t>
      </w:r>
      <w:r w:rsidRPr="00BA0C48">
        <w:rPr>
          <w:rFonts w:ascii="Tahoma" w:hAnsi="Tahoma" w:cs="Tahoma"/>
          <w:spacing w:val="-6"/>
        </w:rPr>
        <w:t xml:space="preserve"> </w:t>
      </w:r>
      <w:r w:rsidRPr="00BA0C48">
        <w:rPr>
          <w:rFonts w:ascii="Tahoma" w:hAnsi="Tahoma" w:cs="Tahoma"/>
        </w:rPr>
        <w:t>consider</w:t>
      </w:r>
      <w:r w:rsidRPr="00BA0C48">
        <w:rPr>
          <w:rFonts w:ascii="Tahoma" w:hAnsi="Tahoma" w:cs="Tahoma"/>
          <w:spacing w:val="-3"/>
        </w:rPr>
        <w:t xml:space="preserve"> </w:t>
      </w:r>
      <w:r w:rsidRPr="00BA0C48">
        <w:rPr>
          <w:rFonts w:ascii="Tahoma" w:hAnsi="Tahoma" w:cs="Tahoma"/>
        </w:rPr>
        <w:t>the</w:t>
      </w:r>
      <w:r w:rsidRPr="00BA0C48">
        <w:rPr>
          <w:rFonts w:ascii="Tahoma" w:hAnsi="Tahoma" w:cs="Tahoma"/>
          <w:spacing w:val="-6"/>
        </w:rPr>
        <w:t xml:space="preserve"> </w:t>
      </w:r>
      <w:r w:rsidRPr="00BA0C48">
        <w:rPr>
          <w:rFonts w:ascii="Tahoma" w:hAnsi="Tahoma" w:cs="Tahoma"/>
        </w:rPr>
        <w:t>CYP’s</w:t>
      </w:r>
      <w:r w:rsidRPr="00BA0C48">
        <w:rPr>
          <w:rFonts w:ascii="Tahoma" w:hAnsi="Tahoma" w:cs="Tahoma"/>
          <w:spacing w:val="-3"/>
        </w:rPr>
        <w:t xml:space="preserve"> </w:t>
      </w:r>
      <w:r w:rsidRPr="00BA0C48">
        <w:rPr>
          <w:rFonts w:ascii="Tahoma" w:hAnsi="Tahoma" w:cs="Tahoma"/>
        </w:rPr>
        <w:t>overall</w:t>
      </w:r>
      <w:r w:rsidRPr="00BA0C48">
        <w:rPr>
          <w:rFonts w:ascii="Tahoma" w:hAnsi="Tahoma" w:cs="Tahoma"/>
          <w:spacing w:val="-4"/>
        </w:rPr>
        <w:t xml:space="preserve"> </w:t>
      </w:r>
      <w:r w:rsidRPr="00BA0C48">
        <w:rPr>
          <w:rFonts w:ascii="Tahoma" w:hAnsi="Tahoma" w:cs="Tahoma"/>
        </w:rPr>
        <w:t>wellbeing</w:t>
      </w:r>
      <w:r w:rsidRPr="00BA0C48">
        <w:rPr>
          <w:rFonts w:ascii="Tahoma" w:hAnsi="Tahoma" w:cs="Tahoma"/>
          <w:spacing w:val="-2"/>
        </w:rPr>
        <w:t xml:space="preserve"> </w:t>
      </w:r>
      <w:r w:rsidRPr="00BA0C48">
        <w:rPr>
          <w:rFonts w:ascii="Tahoma" w:hAnsi="Tahoma" w:cs="Tahoma"/>
        </w:rPr>
        <w:t>and</w:t>
      </w:r>
      <w:r w:rsidRPr="00BA0C48">
        <w:rPr>
          <w:rFonts w:ascii="Tahoma" w:hAnsi="Tahoma" w:cs="Tahoma"/>
          <w:spacing w:val="-4"/>
        </w:rPr>
        <w:t xml:space="preserve"> </w:t>
      </w:r>
      <w:r w:rsidRPr="00BA0C48">
        <w:rPr>
          <w:rFonts w:ascii="Tahoma" w:hAnsi="Tahoma" w:cs="Tahoma"/>
        </w:rPr>
        <w:t>whether</w:t>
      </w:r>
      <w:r w:rsidRPr="00BA0C48">
        <w:rPr>
          <w:rFonts w:ascii="Tahoma" w:hAnsi="Tahoma" w:cs="Tahoma"/>
          <w:spacing w:val="-5"/>
        </w:rPr>
        <w:t xml:space="preserve"> </w:t>
      </w:r>
      <w:r w:rsidRPr="00BA0C48">
        <w:rPr>
          <w:rFonts w:ascii="Tahoma" w:hAnsi="Tahoma" w:cs="Tahoma"/>
        </w:rPr>
        <w:t>they</w:t>
      </w:r>
      <w:r w:rsidRPr="00BA0C48">
        <w:rPr>
          <w:rFonts w:ascii="Tahoma" w:hAnsi="Tahoma" w:cs="Tahoma"/>
          <w:spacing w:val="-6"/>
        </w:rPr>
        <w:t xml:space="preserve"> </w:t>
      </w:r>
      <w:r w:rsidRPr="00BA0C48">
        <w:rPr>
          <w:rFonts w:ascii="Tahoma" w:hAnsi="Tahoma" w:cs="Tahoma"/>
        </w:rPr>
        <w:t>have</w:t>
      </w:r>
      <w:r w:rsidRPr="00BA0C48">
        <w:rPr>
          <w:rFonts w:ascii="Tahoma" w:hAnsi="Tahoma" w:cs="Tahoma"/>
          <w:spacing w:val="-4"/>
        </w:rPr>
        <w:t xml:space="preserve"> </w:t>
      </w:r>
      <w:r w:rsidRPr="00BA0C48">
        <w:rPr>
          <w:rFonts w:ascii="Tahoma" w:hAnsi="Tahoma" w:cs="Tahoma"/>
        </w:rPr>
        <w:t>any vulnerabilities making them more open to risk from extremism concerns:</w:t>
      </w:r>
    </w:p>
    <w:p w14:paraId="2787FED7" w14:textId="77777777" w:rsidR="00743192" w:rsidRPr="00BA0C48" w:rsidRDefault="00854A5C" w:rsidP="00DC6DD5">
      <w:pPr>
        <w:pStyle w:val="ListParagraph"/>
        <w:numPr>
          <w:ilvl w:val="1"/>
          <w:numId w:val="5"/>
        </w:numPr>
        <w:tabs>
          <w:tab w:val="left" w:pos="2127"/>
        </w:tabs>
        <w:spacing w:after="120" w:line="223" w:lineRule="auto"/>
        <w:ind w:left="1985" w:right="768" w:hanging="284"/>
        <w:rPr>
          <w:rFonts w:ascii="Tahoma" w:hAnsi="Tahoma" w:cs="Tahoma"/>
        </w:rPr>
      </w:pPr>
      <w:r w:rsidRPr="00BA0C48">
        <w:rPr>
          <w:rFonts w:ascii="Tahoma" w:hAnsi="Tahoma" w:cs="Tahoma"/>
        </w:rPr>
        <w:t xml:space="preserve">Does the CYP have mental health issues, development disorders, challenging </w:t>
      </w:r>
      <w:proofErr w:type="spellStart"/>
      <w:r w:rsidRPr="00BA0C48">
        <w:rPr>
          <w:rFonts w:ascii="Tahoma" w:hAnsi="Tahoma" w:cs="Tahoma"/>
        </w:rPr>
        <w:t>behaviours</w:t>
      </w:r>
      <w:proofErr w:type="spellEnd"/>
      <w:r w:rsidRPr="00BA0C48">
        <w:rPr>
          <w:rFonts w:ascii="Tahoma" w:hAnsi="Tahoma" w:cs="Tahoma"/>
        </w:rPr>
        <w:t xml:space="preserve"> and/or are they using substances and/or alcohol?</w:t>
      </w:r>
      <w:r w:rsidRPr="00BA0C48">
        <w:rPr>
          <w:rFonts w:ascii="Tahoma" w:hAnsi="Tahoma" w:cs="Tahoma"/>
          <w:spacing w:val="40"/>
        </w:rPr>
        <w:t xml:space="preserve"> </w:t>
      </w:r>
      <w:r w:rsidRPr="00BA0C48">
        <w:rPr>
          <w:rFonts w:ascii="Tahoma" w:hAnsi="Tahoma" w:cs="Tahoma"/>
        </w:rPr>
        <w:t>Is this making them vulnerable to extremist</w:t>
      </w:r>
      <w:r w:rsidRPr="00BA0C48">
        <w:rPr>
          <w:rFonts w:ascii="Tahoma" w:hAnsi="Tahoma" w:cs="Tahoma"/>
          <w:spacing w:val="-4"/>
        </w:rPr>
        <w:t xml:space="preserve"> </w:t>
      </w:r>
      <w:r w:rsidRPr="00BA0C48">
        <w:rPr>
          <w:rFonts w:ascii="Tahoma" w:hAnsi="Tahoma" w:cs="Tahoma"/>
        </w:rPr>
        <w:t>views</w:t>
      </w:r>
      <w:r w:rsidRPr="00BA0C48">
        <w:rPr>
          <w:rFonts w:ascii="Tahoma" w:hAnsi="Tahoma" w:cs="Tahoma"/>
          <w:spacing w:val="-2"/>
        </w:rPr>
        <w:t xml:space="preserve"> </w:t>
      </w:r>
      <w:r w:rsidRPr="00BA0C48">
        <w:rPr>
          <w:rFonts w:ascii="Tahoma" w:hAnsi="Tahoma" w:cs="Tahoma"/>
        </w:rPr>
        <w:t>and/or</w:t>
      </w:r>
      <w:r w:rsidRPr="00BA0C48">
        <w:rPr>
          <w:rFonts w:ascii="Tahoma" w:hAnsi="Tahoma" w:cs="Tahoma"/>
          <w:spacing w:val="-4"/>
        </w:rPr>
        <w:t xml:space="preserve"> </w:t>
      </w:r>
      <w:r w:rsidRPr="00BA0C48">
        <w:rPr>
          <w:rFonts w:ascii="Tahoma" w:hAnsi="Tahoma" w:cs="Tahoma"/>
        </w:rPr>
        <w:t>actions/</w:t>
      </w:r>
      <w:proofErr w:type="spellStart"/>
      <w:r w:rsidRPr="00BA0C48">
        <w:rPr>
          <w:rFonts w:ascii="Tahoma" w:hAnsi="Tahoma" w:cs="Tahoma"/>
        </w:rPr>
        <w:t>behaviours</w:t>
      </w:r>
      <w:proofErr w:type="spellEnd"/>
      <w:r w:rsidRPr="00BA0C48">
        <w:rPr>
          <w:rFonts w:ascii="Tahoma" w:hAnsi="Tahoma" w:cs="Tahoma"/>
        </w:rPr>
        <w:t>?</w:t>
      </w:r>
      <w:r w:rsidRPr="00BA0C48">
        <w:rPr>
          <w:rFonts w:ascii="Tahoma" w:hAnsi="Tahoma" w:cs="Tahoma"/>
          <w:spacing w:val="40"/>
        </w:rPr>
        <w:t xml:space="preserve"> </w:t>
      </w:r>
      <w:r w:rsidRPr="00BA0C48">
        <w:rPr>
          <w:rFonts w:ascii="Tahoma" w:hAnsi="Tahoma" w:cs="Tahoma"/>
        </w:rPr>
        <w:t>For</w:t>
      </w:r>
      <w:r w:rsidRPr="00BA0C48">
        <w:rPr>
          <w:rFonts w:ascii="Tahoma" w:hAnsi="Tahoma" w:cs="Tahoma"/>
          <w:spacing w:val="-6"/>
        </w:rPr>
        <w:t xml:space="preserve"> </w:t>
      </w:r>
      <w:r w:rsidRPr="00BA0C48">
        <w:rPr>
          <w:rFonts w:ascii="Tahoma" w:hAnsi="Tahoma" w:cs="Tahoma"/>
        </w:rPr>
        <w:t>example,</w:t>
      </w:r>
      <w:r w:rsidRPr="00BA0C48">
        <w:rPr>
          <w:rFonts w:ascii="Tahoma" w:hAnsi="Tahoma" w:cs="Tahoma"/>
          <w:spacing w:val="-1"/>
        </w:rPr>
        <w:t xml:space="preserve"> </w:t>
      </w:r>
      <w:r w:rsidRPr="00BA0C48">
        <w:rPr>
          <w:rFonts w:ascii="Tahoma" w:hAnsi="Tahoma" w:cs="Tahoma"/>
        </w:rPr>
        <w:t>does</w:t>
      </w:r>
      <w:r w:rsidRPr="00BA0C48">
        <w:rPr>
          <w:rFonts w:ascii="Tahoma" w:hAnsi="Tahoma" w:cs="Tahoma"/>
          <w:spacing w:val="-3"/>
        </w:rPr>
        <w:t xml:space="preserve"> </w:t>
      </w:r>
      <w:r w:rsidRPr="00BA0C48">
        <w:rPr>
          <w:rFonts w:ascii="Tahoma" w:hAnsi="Tahoma" w:cs="Tahoma"/>
        </w:rPr>
        <w:t>it</w:t>
      </w:r>
      <w:r w:rsidRPr="00BA0C48">
        <w:rPr>
          <w:rFonts w:ascii="Tahoma" w:hAnsi="Tahoma" w:cs="Tahoma"/>
          <w:spacing w:val="-6"/>
        </w:rPr>
        <w:t xml:space="preserve"> </w:t>
      </w:r>
      <w:r w:rsidRPr="00BA0C48">
        <w:rPr>
          <w:rFonts w:ascii="Tahoma" w:hAnsi="Tahoma" w:cs="Tahoma"/>
        </w:rPr>
        <w:t>make</w:t>
      </w:r>
      <w:r w:rsidRPr="00BA0C48">
        <w:rPr>
          <w:rFonts w:ascii="Tahoma" w:hAnsi="Tahoma" w:cs="Tahoma"/>
          <w:spacing w:val="-5"/>
        </w:rPr>
        <w:t xml:space="preserve"> </w:t>
      </w:r>
      <w:r w:rsidRPr="00BA0C48">
        <w:rPr>
          <w:rFonts w:ascii="Tahoma" w:hAnsi="Tahoma" w:cs="Tahoma"/>
        </w:rPr>
        <w:t>them</w:t>
      </w:r>
      <w:r w:rsidRPr="00BA0C48">
        <w:rPr>
          <w:rFonts w:ascii="Tahoma" w:hAnsi="Tahoma" w:cs="Tahoma"/>
          <w:spacing w:val="-2"/>
        </w:rPr>
        <w:t xml:space="preserve"> </w:t>
      </w:r>
      <w:r w:rsidRPr="00BA0C48">
        <w:rPr>
          <w:rFonts w:ascii="Tahoma" w:hAnsi="Tahoma" w:cs="Tahoma"/>
        </w:rPr>
        <w:t>vulnerable</w:t>
      </w:r>
      <w:r w:rsidRPr="00BA0C48">
        <w:rPr>
          <w:rFonts w:ascii="Tahoma" w:hAnsi="Tahoma" w:cs="Tahoma"/>
          <w:spacing w:val="-3"/>
        </w:rPr>
        <w:t xml:space="preserve"> </w:t>
      </w:r>
      <w:r w:rsidRPr="00BA0C48">
        <w:rPr>
          <w:rFonts w:ascii="Tahoma" w:hAnsi="Tahoma" w:cs="Tahoma"/>
        </w:rPr>
        <w:t>to:</w:t>
      </w:r>
    </w:p>
    <w:p w14:paraId="2787FED8" w14:textId="77777777" w:rsidR="00743192" w:rsidRPr="00BA0C48" w:rsidRDefault="00854A5C" w:rsidP="00DC6DD5">
      <w:pPr>
        <w:pStyle w:val="ListParagraph"/>
        <w:numPr>
          <w:ilvl w:val="2"/>
          <w:numId w:val="5"/>
        </w:numPr>
        <w:tabs>
          <w:tab w:val="left" w:pos="2127"/>
          <w:tab w:val="left" w:pos="2264"/>
        </w:tabs>
        <w:spacing w:after="120" w:line="223" w:lineRule="auto"/>
        <w:ind w:left="2552" w:right="2577" w:hanging="284"/>
        <w:rPr>
          <w:rFonts w:ascii="Tahoma" w:hAnsi="Tahoma" w:cs="Tahoma"/>
        </w:rPr>
      </w:pPr>
      <w:r w:rsidRPr="00BA0C48">
        <w:rPr>
          <w:rFonts w:ascii="Tahoma" w:hAnsi="Tahoma" w:cs="Tahoma"/>
        </w:rPr>
        <w:t>Developing</w:t>
      </w:r>
      <w:r w:rsidRPr="00BA0C48">
        <w:rPr>
          <w:rFonts w:ascii="Tahoma" w:hAnsi="Tahoma" w:cs="Tahoma"/>
          <w:spacing w:val="-4"/>
        </w:rPr>
        <w:t xml:space="preserve"> </w:t>
      </w:r>
      <w:r w:rsidRPr="00BA0C48">
        <w:rPr>
          <w:rFonts w:ascii="Tahoma" w:hAnsi="Tahoma" w:cs="Tahoma"/>
        </w:rPr>
        <w:t>and</w:t>
      </w:r>
      <w:r w:rsidRPr="00BA0C48">
        <w:rPr>
          <w:rFonts w:ascii="Tahoma" w:hAnsi="Tahoma" w:cs="Tahoma"/>
          <w:spacing w:val="-6"/>
        </w:rPr>
        <w:t xml:space="preserve"> </w:t>
      </w:r>
      <w:r w:rsidRPr="00BA0C48">
        <w:rPr>
          <w:rFonts w:ascii="Tahoma" w:hAnsi="Tahoma" w:cs="Tahoma"/>
        </w:rPr>
        <w:t>articulating</w:t>
      </w:r>
      <w:r w:rsidRPr="00BA0C48">
        <w:rPr>
          <w:rFonts w:ascii="Tahoma" w:hAnsi="Tahoma" w:cs="Tahoma"/>
          <w:spacing w:val="-6"/>
        </w:rPr>
        <w:t xml:space="preserve"> </w:t>
      </w:r>
      <w:r w:rsidRPr="00BA0C48">
        <w:rPr>
          <w:rFonts w:ascii="Tahoma" w:hAnsi="Tahoma" w:cs="Tahoma"/>
        </w:rPr>
        <w:t>harmful</w:t>
      </w:r>
      <w:r w:rsidRPr="00BA0C48">
        <w:rPr>
          <w:rFonts w:ascii="Tahoma" w:hAnsi="Tahoma" w:cs="Tahoma"/>
          <w:spacing w:val="-7"/>
        </w:rPr>
        <w:t xml:space="preserve"> </w:t>
      </w:r>
      <w:r w:rsidRPr="00BA0C48">
        <w:rPr>
          <w:rFonts w:ascii="Tahoma" w:hAnsi="Tahoma" w:cs="Tahoma"/>
        </w:rPr>
        <w:t>views</w:t>
      </w:r>
      <w:r w:rsidRPr="00BA0C48">
        <w:rPr>
          <w:rFonts w:ascii="Tahoma" w:hAnsi="Tahoma" w:cs="Tahoma"/>
          <w:spacing w:val="-5"/>
        </w:rPr>
        <w:t xml:space="preserve"> </w:t>
      </w:r>
      <w:r w:rsidRPr="00BA0C48">
        <w:rPr>
          <w:rFonts w:ascii="Tahoma" w:hAnsi="Tahoma" w:cs="Tahoma"/>
        </w:rPr>
        <w:t>or</w:t>
      </w:r>
      <w:r w:rsidRPr="00BA0C48">
        <w:rPr>
          <w:rFonts w:ascii="Tahoma" w:hAnsi="Tahoma" w:cs="Tahoma"/>
          <w:spacing w:val="-5"/>
        </w:rPr>
        <w:t xml:space="preserve"> </w:t>
      </w:r>
      <w:r w:rsidRPr="00BA0C48">
        <w:rPr>
          <w:rFonts w:ascii="Tahoma" w:hAnsi="Tahoma" w:cs="Tahoma"/>
        </w:rPr>
        <w:t>undertaking</w:t>
      </w:r>
      <w:r w:rsidRPr="00BA0C48">
        <w:rPr>
          <w:rFonts w:ascii="Tahoma" w:hAnsi="Tahoma" w:cs="Tahoma"/>
          <w:spacing w:val="-4"/>
        </w:rPr>
        <w:t xml:space="preserve"> </w:t>
      </w:r>
      <w:r w:rsidRPr="00BA0C48">
        <w:rPr>
          <w:rFonts w:ascii="Tahoma" w:hAnsi="Tahoma" w:cs="Tahoma"/>
        </w:rPr>
        <w:t xml:space="preserve">harmful </w:t>
      </w:r>
      <w:r w:rsidRPr="00BA0C48">
        <w:rPr>
          <w:rFonts w:ascii="Tahoma" w:hAnsi="Tahoma" w:cs="Tahoma"/>
          <w:spacing w:val="-2"/>
        </w:rPr>
        <w:t>actions/</w:t>
      </w:r>
      <w:proofErr w:type="spellStart"/>
      <w:r w:rsidRPr="00BA0C48">
        <w:rPr>
          <w:rFonts w:ascii="Tahoma" w:hAnsi="Tahoma" w:cs="Tahoma"/>
          <w:spacing w:val="-2"/>
        </w:rPr>
        <w:t>behaviours</w:t>
      </w:r>
      <w:proofErr w:type="spellEnd"/>
      <w:r w:rsidRPr="00BA0C48">
        <w:rPr>
          <w:rFonts w:ascii="Tahoma" w:hAnsi="Tahoma" w:cs="Tahoma"/>
          <w:spacing w:val="-2"/>
        </w:rPr>
        <w:t>?</w:t>
      </w:r>
    </w:p>
    <w:p w14:paraId="2787FED9" w14:textId="77777777" w:rsidR="00743192" w:rsidRPr="00BA0C48" w:rsidRDefault="00854A5C" w:rsidP="00DC6DD5">
      <w:pPr>
        <w:pStyle w:val="ListParagraph"/>
        <w:numPr>
          <w:ilvl w:val="2"/>
          <w:numId w:val="5"/>
        </w:numPr>
        <w:tabs>
          <w:tab w:val="left" w:pos="2127"/>
          <w:tab w:val="left" w:pos="2264"/>
        </w:tabs>
        <w:spacing w:after="120" w:line="223" w:lineRule="auto"/>
        <w:ind w:left="2552" w:right="851" w:hanging="284"/>
        <w:rPr>
          <w:rFonts w:ascii="Tahoma" w:hAnsi="Tahoma" w:cs="Tahoma"/>
        </w:rPr>
      </w:pPr>
      <w:r w:rsidRPr="00BA0C48">
        <w:rPr>
          <w:rFonts w:ascii="Tahoma" w:hAnsi="Tahoma" w:cs="Tahoma"/>
        </w:rPr>
        <w:t>Becoming</w:t>
      </w:r>
      <w:r w:rsidRPr="00BA0C48">
        <w:rPr>
          <w:rFonts w:ascii="Tahoma" w:hAnsi="Tahoma" w:cs="Tahoma"/>
          <w:spacing w:val="-3"/>
        </w:rPr>
        <w:t xml:space="preserve"> </w:t>
      </w:r>
      <w:r w:rsidRPr="00BA0C48">
        <w:rPr>
          <w:rFonts w:ascii="Tahoma" w:hAnsi="Tahoma" w:cs="Tahoma"/>
        </w:rPr>
        <w:t>unhealthily</w:t>
      </w:r>
      <w:r w:rsidRPr="00BA0C48">
        <w:rPr>
          <w:rFonts w:ascii="Tahoma" w:hAnsi="Tahoma" w:cs="Tahoma"/>
          <w:spacing w:val="-7"/>
        </w:rPr>
        <w:t xml:space="preserve"> </w:t>
      </w:r>
      <w:r w:rsidRPr="00BA0C48">
        <w:rPr>
          <w:rFonts w:ascii="Tahoma" w:hAnsi="Tahoma" w:cs="Tahoma"/>
        </w:rPr>
        <w:t>fixated</w:t>
      </w:r>
      <w:r w:rsidRPr="00BA0C48">
        <w:rPr>
          <w:rFonts w:ascii="Tahoma" w:hAnsi="Tahoma" w:cs="Tahoma"/>
          <w:spacing w:val="-1"/>
        </w:rPr>
        <w:t xml:space="preserve"> </w:t>
      </w:r>
      <w:r w:rsidRPr="00BA0C48">
        <w:rPr>
          <w:rFonts w:ascii="Tahoma" w:hAnsi="Tahoma" w:cs="Tahoma"/>
        </w:rPr>
        <w:t>with</w:t>
      </w:r>
      <w:r w:rsidRPr="00BA0C48">
        <w:rPr>
          <w:rFonts w:ascii="Tahoma" w:hAnsi="Tahoma" w:cs="Tahoma"/>
          <w:spacing w:val="-3"/>
        </w:rPr>
        <w:t xml:space="preserve"> </w:t>
      </w:r>
      <w:r w:rsidRPr="00BA0C48">
        <w:rPr>
          <w:rFonts w:ascii="Tahoma" w:hAnsi="Tahoma" w:cs="Tahoma"/>
        </w:rPr>
        <w:t>particular</w:t>
      </w:r>
      <w:r w:rsidRPr="00BA0C48">
        <w:rPr>
          <w:rFonts w:ascii="Tahoma" w:hAnsi="Tahoma" w:cs="Tahoma"/>
          <w:spacing w:val="-2"/>
        </w:rPr>
        <w:t xml:space="preserve"> </w:t>
      </w:r>
      <w:r w:rsidRPr="00BA0C48">
        <w:rPr>
          <w:rFonts w:ascii="Tahoma" w:hAnsi="Tahoma" w:cs="Tahoma"/>
        </w:rPr>
        <w:t>issues?</w:t>
      </w:r>
      <w:r w:rsidRPr="00BA0C48">
        <w:rPr>
          <w:rFonts w:ascii="Tahoma" w:hAnsi="Tahoma" w:cs="Tahoma"/>
          <w:spacing w:val="-2"/>
        </w:rPr>
        <w:t xml:space="preserve"> </w:t>
      </w:r>
      <w:r w:rsidRPr="00BA0C48">
        <w:rPr>
          <w:rFonts w:ascii="Tahoma" w:hAnsi="Tahoma" w:cs="Tahoma"/>
        </w:rPr>
        <w:t>For</w:t>
      </w:r>
      <w:r w:rsidRPr="00BA0C48">
        <w:rPr>
          <w:rFonts w:ascii="Tahoma" w:hAnsi="Tahoma" w:cs="Tahoma"/>
          <w:spacing w:val="-4"/>
        </w:rPr>
        <w:t xml:space="preserve"> </w:t>
      </w:r>
      <w:r w:rsidRPr="00BA0C48">
        <w:rPr>
          <w:rFonts w:ascii="Tahoma" w:hAnsi="Tahoma" w:cs="Tahoma"/>
        </w:rPr>
        <w:t>example,</w:t>
      </w:r>
      <w:r w:rsidRPr="00BA0C48">
        <w:rPr>
          <w:rFonts w:ascii="Tahoma" w:hAnsi="Tahoma" w:cs="Tahoma"/>
          <w:spacing w:val="-1"/>
        </w:rPr>
        <w:t xml:space="preserve"> </w:t>
      </w:r>
      <w:r w:rsidRPr="00BA0C48">
        <w:rPr>
          <w:rFonts w:ascii="Tahoma" w:hAnsi="Tahoma" w:cs="Tahoma"/>
        </w:rPr>
        <w:t>spending</w:t>
      </w:r>
      <w:r w:rsidRPr="00BA0C48">
        <w:rPr>
          <w:rFonts w:ascii="Tahoma" w:hAnsi="Tahoma" w:cs="Tahoma"/>
          <w:spacing w:val="-3"/>
        </w:rPr>
        <w:t xml:space="preserve"> </w:t>
      </w:r>
      <w:r w:rsidRPr="00BA0C48">
        <w:rPr>
          <w:rFonts w:ascii="Tahoma" w:hAnsi="Tahoma" w:cs="Tahoma"/>
        </w:rPr>
        <w:t>a</w:t>
      </w:r>
      <w:r w:rsidRPr="00BA0C48">
        <w:rPr>
          <w:rFonts w:ascii="Tahoma" w:hAnsi="Tahoma" w:cs="Tahoma"/>
          <w:spacing w:val="-3"/>
        </w:rPr>
        <w:t xml:space="preserve"> </w:t>
      </w:r>
      <w:r w:rsidRPr="00BA0C48">
        <w:rPr>
          <w:rFonts w:ascii="Tahoma" w:hAnsi="Tahoma" w:cs="Tahoma"/>
        </w:rPr>
        <w:t>lot</w:t>
      </w:r>
      <w:r w:rsidRPr="00BA0C48">
        <w:rPr>
          <w:rFonts w:ascii="Tahoma" w:hAnsi="Tahoma" w:cs="Tahoma"/>
          <w:spacing w:val="-4"/>
        </w:rPr>
        <w:t xml:space="preserve"> </w:t>
      </w:r>
      <w:r w:rsidRPr="00BA0C48">
        <w:rPr>
          <w:rFonts w:ascii="Tahoma" w:hAnsi="Tahoma" w:cs="Tahoma"/>
        </w:rPr>
        <w:t xml:space="preserve">of time alone researching this issue and connecting with individuals/groups via the </w:t>
      </w:r>
      <w:r w:rsidRPr="00BA0C48">
        <w:rPr>
          <w:rFonts w:ascii="Tahoma" w:hAnsi="Tahoma" w:cs="Tahoma"/>
          <w:spacing w:val="-2"/>
        </w:rPr>
        <w:t>internet.</w:t>
      </w:r>
    </w:p>
    <w:p w14:paraId="2787FEDA" w14:textId="77777777" w:rsidR="00743192" w:rsidRPr="00BA0C48" w:rsidRDefault="00854A5C" w:rsidP="00DC6DD5">
      <w:pPr>
        <w:pStyle w:val="ListParagraph"/>
        <w:numPr>
          <w:ilvl w:val="2"/>
          <w:numId w:val="5"/>
        </w:numPr>
        <w:tabs>
          <w:tab w:val="left" w:pos="2127"/>
          <w:tab w:val="left" w:pos="2264"/>
        </w:tabs>
        <w:spacing w:after="120" w:line="223" w:lineRule="auto"/>
        <w:ind w:left="2552" w:right="818" w:hanging="284"/>
        <w:rPr>
          <w:rFonts w:ascii="Tahoma" w:hAnsi="Tahoma" w:cs="Tahoma"/>
        </w:rPr>
      </w:pPr>
      <w:r w:rsidRPr="00BA0C48">
        <w:rPr>
          <w:rFonts w:ascii="Tahoma" w:hAnsi="Tahoma" w:cs="Tahoma"/>
        </w:rPr>
        <w:t>Spending time with people who hold views or demonstrate actions/</w:t>
      </w:r>
      <w:proofErr w:type="spellStart"/>
      <w:r w:rsidRPr="00BA0C48">
        <w:rPr>
          <w:rFonts w:ascii="Tahoma" w:hAnsi="Tahoma" w:cs="Tahoma"/>
        </w:rPr>
        <w:t>behaviours</w:t>
      </w:r>
      <w:proofErr w:type="spellEnd"/>
      <w:r w:rsidRPr="00BA0C48">
        <w:rPr>
          <w:rFonts w:ascii="Tahoma" w:hAnsi="Tahoma" w:cs="Tahoma"/>
        </w:rPr>
        <w:t xml:space="preserve"> that might be</w:t>
      </w:r>
      <w:r w:rsidRPr="00BA0C48">
        <w:rPr>
          <w:rFonts w:ascii="Tahoma" w:hAnsi="Tahoma" w:cs="Tahoma"/>
          <w:spacing w:val="-4"/>
        </w:rPr>
        <w:t xml:space="preserve"> </w:t>
      </w:r>
      <w:r w:rsidRPr="00BA0C48">
        <w:rPr>
          <w:rFonts w:ascii="Tahoma" w:hAnsi="Tahoma" w:cs="Tahoma"/>
        </w:rPr>
        <w:t>harmful</w:t>
      </w:r>
      <w:r w:rsidRPr="00BA0C48">
        <w:rPr>
          <w:rFonts w:ascii="Tahoma" w:hAnsi="Tahoma" w:cs="Tahoma"/>
          <w:spacing w:val="-3"/>
        </w:rPr>
        <w:t xml:space="preserve"> </w:t>
      </w:r>
      <w:r w:rsidRPr="00BA0C48">
        <w:rPr>
          <w:rFonts w:ascii="Tahoma" w:hAnsi="Tahoma" w:cs="Tahoma"/>
        </w:rPr>
        <w:t>to</w:t>
      </w:r>
      <w:r w:rsidRPr="00BA0C48">
        <w:rPr>
          <w:rFonts w:ascii="Tahoma" w:hAnsi="Tahoma" w:cs="Tahoma"/>
          <w:spacing w:val="-4"/>
        </w:rPr>
        <w:t xml:space="preserve"> </w:t>
      </w:r>
      <w:r w:rsidRPr="00BA0C48">
        <w:rPr>
          <w:rFonts w:ascii="Tahoma" w:hAnsi="Tahoma" w:cs="Tahoma"/>
        </w:rPr>
        <w:t>the</w:t>
      </w:r>
      <w:r w:rsidRPr="00BA0C48">
        <w:rPr>
          <w:rFonts w:ascii="Tahoma" w:hAnsi="Tahoma" w:cs="Tahoma"/>
          <w:spacing w:val="-7"/>
        </w:rPr>
        <w:t xml:space="preserve"> </w:t>
      </w:r>
      <w:r w:rsidRPr="00BA0C48">
        <w:rPr>
          <w:rFonts w:ascii="Tahoma" w:hAnsi="Tahoma" w:cs="Tahoma"/>
        </w:rPr>
        <w:t>CYP, and</w:t>
      </w:r>
      <w:r w:rsidRPr="00BA0C48">
        <w:rPr>
          <w:rFonts w:ascii="Tahoma" w:hAnsi="Tahoma" w:cs="Tahoma"/>
          <w:spacing w:val="-2"/>
        </w:rPr>
        <w:t xml:space="preserve"> </w:t>
      </w:r>
      <w:r w:rsidRPr="00BA0C48">
        <w:rPr>
          <w:rFonts w:ascii="Tahoma" w:hAnsi="Tahoma" w:cs="Tahoma"/>
        </w:rPr>
        <w:t>who</w:t>
      </w:r>
      <w:r w:rsidRPr="00BA0C48">
        <w:rPr>
          <w:rFonts w:ascii="Tahoma" w:hAnsi="Tahoma" w:cs="Tahoma"/>
          <w:spacing w:val="-2"/>
        </w:rPr>
        <w:t xml:space="preserve"> </w:t>
      </w:r>
      <w:r w:rsidRPr="00BA0C48">
        <w:rPr>
          <w:rFonts w:ascii="Tahoma" w:hAnsi="Tahoma" w:cs="Tahoma"/>
        </w:rPr>
        <w:t>may</w:t>
      </w:r>
      <w:r w:rsidRPr="00BA0C48">
        <w:rPr>
          <w:rFonts w:ascii="Tahoma" w:hAnsi="Tahoma" w:cs="Tahoma"/>
          <w:spacing w:val="-4"/>
        </w:rPr>
        <w:t xml:space="preserve"> </w:t>
      </w:r>
      <w:r w:rsidRPr="00BA0C48">
        <w:rPr>
          <w:rFonts w:ascii="Tahoma" w:hAnsi="Tahoma" w:cs="Tahoma"/>
        </w:rPr>
        <w:t>seek</w:t>
      </w:r>
      <w:r w:rsidRPr="00BA0C48">
        <w:rPr>
          <w:rFonts w:ascii="Tahoma" w:hAnsi="Tahoma" w:cs="Tahoma"/>
          <w:spacing w:val="-1"/>
        </w:rPr>
        <w:t xml:space="preserve"> </w:t>
      </w:r>
      <w:r w:rsidRPr="00BA0C48">
        <w:rPr>
          <w:rFonts w:ascii="Tahoma" w:hAnsi="Tahoma" w:cs="Tahoma"/>
        </w:rPr>
        <w:t>to</w:t>
      </w:r>
      <w:r w:rsidRPr="00BA0C48">
        <w:rPr>
          <w:rFonts w:ascii="Tahoma" w:hAnsi="Tahoma" w:cs="Tahoma"/>
          <w:spacing w:val="-4"/>
        </w:rPr>
        <w:t xml:space="preserve"> </w:t>
      </w:r>
      <w:r w:rsidRPr="00BA0C48">
        <w:rPr>
          <w:rFonts w:ascii="Tahoma" w:hAnsi="Tahoma" w:cs="Tahoma"/>
        </w:rPr>
        <w:t>influence</w:t>
      </w:r>
      <w:r w:rsidRPr="00BA0C48">
        <w:rPr>
          <w:rFonts w:ascii="Tahoma" w:hAnsi="Tahoma" w:cs="Tahoma"/>
          <w:spacing w:val="-4"/>
        </w:rPr>
        <w:t xml:space="preserve"> </w:t>
      </w:r>
      <w:r w:rsidRPr="00BA0C48">
        <w:rPr>
          <w:rFonts w:ascii="Tahoma" w:hAnsi="Tahoma" w:cs="Tahoma"/>
        </w:rPr>
        <w:t>the</w:t>
      </w:r>
      <w:r w:rsidRPr="00BA0C48">
        <w:rPr>
          <w:rFonts w:ascii="Tahoma" w:hAnsi="Tahoma" w:cs="Tahoma"/>
          <w:spacing w:val="-2"/>
        </w:rPr>
        <w:t xml:space="preserve"> </w:t>
      </w:r>
      <w:r w:rsidRPr="00BA0C48">
        <w:rPr>
          <w:rFonts w:ascii="Tahoma" w:hAnsi="Tahoma" w:cs="Tahoma"/>
        </w:rPr>
        <w:t>CYP</w:t>
      </w:r>
      <w:r w:rsidRPr="00BA0C48">
        <w:rPr>
          <w:rFonts w:ascii="Tahoma" w:hAnsi="Tahoma" w:cs="Tahoma"/>
          <w:spacing w:val="-2"/>
        </w:rPr>
        <w:t xml:space="preserve"> </w:t>
      </w:r>
      <w:r w:rsidRPr="00BA0C48">
        <w:rPr>
          <w:rFonts w:ascii="Tahoma" w:hAnsi="Tahoma" w:cs="Tahoma"/>
        </w:rPr>
        <w:t>in</w:t>
      </w:r>
      <w:r w:rsidRPr="00BA0C48">
        <w:rPr>
          <w:rFonts w:ascii="Tahoma" w:hAnsi="Tahoma" w:cs="Tahoma"/>
          <w:spacing w:val="-4"/>
        </w:rPr>
        <w:t xml:space="preserve"> </w:t>
      </w:r>
      <w:r w:rsidRPr="00BA0C48">
        <w:rPr>
          <w:rFonts w:ascii="Tahoma" w:hAnsi="Tahoma" w:cs="Tahoma"/>
        </w:rPr>
        <w:t>a</w:t>
      </w:r>
      <w:r w:rsidRPr="00BA0C48">
        <w:rPr>
          <w:rFonts w:ascii="Tahoma" w:hAnsi="Tahoma" w:cs="Tahoma"/>
          <w:spacing w:val="-2"/>
        </w:rPr>
        <w:t xml:space="preserve"> </w:t>
      </w:r>
      <w:r w:rsidRPr="00BA0C48">
        <w:rPr>
          <w:rFonts w:ascii="Tahoma" w:hAnsi="Tahoma" w:cs="Tahoma"/>
        </w:rPr>
        <w:t>way</w:t>
      </w:r>
      <w:r w:rsidRPr="00BA0C48">
        <w:rPr>
          <w:rFonts w:ascii="Tahoma" w:hAnsi="Tahoma" w:cs="Tahoma"/>
          <w:spacing w:val="-4"/>
        </w:rPr>
        <w:t xml:space="preserve"> </w:t>
      </w:r>
      <w:r w:rsidRPr="00BA0C48">
        <w:rPr>
          <w:rFonts w:ascii="Tahoma" w:hAnsi="Tahoma" w:cs="Tahoma"/>
        </w:rPr>
        <w:t>that is harmful to them and others?</w:t>
      </w:r>
    </w:p>
    <w:p w14:paraId="2787FEDB" w14:textId="77777777" w:rsidR="00743192" w:rsidRPr="00BA0C48" w:rsidRDefault="00854A5C" w:rsidP="00DC6DD5">
      <w:pPr>
        <w:pStyle w:val="ListParagraph"/>
        <w:numPr>
          <w:ilvl w:val="1"/>
          <w:numId w:val="5"/>
        </w:numPr>
        <w:tabs>
          <w:tab w:val="left" w:pos="2127"/>
        </w:tabs>
        <w:spacing w:after="120" w:line="223" w:lineRule="auto"/>
        <w:ind w:left="1985" w:right="864" w:hanging="284"/>
        <w:rPr>
          <w:rFonts w:ascii="Tahoma" w:hAnsi="Tahoma" w:cs="Tahoma"/>
        </w:rPr>
      </w:pPr>
      <w:r w:rsidRPr="00BA0C48">
        <w:rPr>
          <w:rFonts w:ascii="Tahoma" w:hAnsi="Tahoma" w:cs="Tahoma"/>
        </w:rPr>
        <w:t>Is the CYP aware of their mental health, or development issues, and how this may make them</w:t>
      </w:r>
      <w:r w:rsidRPr="00BA0C48">
        <w:rPr>
          <w:rFonts w:ascii="Tahoma" w:hAnsi="Tahoma" w:cs="Tahoma"/>
          <w:spacing w:val="-1"/>
        </w:rPr>
        <w:t xml:space="preserve"> </w:t>
      </w:r>
      <w:r w:rsidRPr="00BA0C48">
        <w:rPr>
          <w:rFonts w:ascii="Tahoma" w:hAnsi="Tahoma" w:cs="Tahoma"/>
        </w:rPr>
        <w:t>vulnerable to harmful</w:t>
      </w:r>
      <w:r w:rsidRPr="00BA0C48">
        <w:rPr>
          <w:rFonts w:ascii="Tahoma" w:hAnsi="Tahoma" w:cs="Tahoma"/>
          <w:spacing w:val="-1"/>
        </w:rPr>
        <w:t xml:space="preserve"> </w:t>
      </w:r>
      <w:r w:rsidRPr="00BA0C48">
        <w:rPr>
          <w:rFonts w:ascii="Tahoma" w:hAnsi="Tahoma" w:cs="Tahoma"/>
        </w:rPr>
        <w:t>views or actions/</w:t>
      </w:r>
      <w:proofErr w:type="spellStart"/>
      <w:r w:rsidRPr="00BA0C48">
        <w:rPr>
          <w:rFonts w:ascii="Tahoma" w:hAnsi="Tahoma" w:cs="Tahoma"/>
        </w:rPr>
        <w:t>behaviours</w:t>
      </w:r>
      <w:proofErr w:type="spellEnd"/>
      <w:r w:rsidRPr="00BA0C48">
        <w:rPr>
          <w:rFonts w:ascii="Tahoma" w:hAnsi="Tahoma" w:cs="Tahoma"/>
        </w:rPr>
        <w:t>)?</w:t>
      </w:r>
      <w:r w:rsidRPr="00BA0C48">
        <w:rPr>
          <w:rFonts w:ascii="Tahoma" w:hAnsi="Tahoma" w:cs="Tahoma"/>
          <w:spacing w:val="40"/>
        </w:rPr>
        <w:t xml:space="preserve"> </w:t>
      </w:r>
      <w:r w:rsidRPr="00BA0C48">
        <w:rPr>
          <w:rFonts w:ascii="Tahoma" w:hAnsi="Tahoma" w:cs="Tahoma"/>
        </w:rPr>
        <w:t>Is</w:t>
      </w:r>
      <w:r w:rsidRPr="00BA0C48">
        <w:rPr>
          <w:rFonts w:ascii="Tahoma" w:hAnsi="Tahoma" w:cs="Tahoma"/>
          <w:spacing w:val="-2"/>
        </w:rPr>
        <w:t xml:space="preserve"> </w:t>
      </w:r>
      <w:r w:rsidRPr="00BA0C48">
        <w:rPr>
          <w:rFonts w:ascii="Tahoma" w:hAnsi="Tahoma" w:cs="Tahoma"/>
        </w:rPr>
        <w:t>the CYP aware of</w:t>
      </w:r>
      <w:r w:rsidRPr="00BA0C48">
        <w:rPr>
          <w:rFonts w:ascii="Tahoma" w:hAnsi="Tahoma" w:cs="Tahoma"/>
          <w:spacing w:val="-1"/>
        </w:rPr>
        <w:t xml:space="preserve"> </w:t>
      </w:r>
      <w:r w:rsidRPr="00BA0C48">
        <w:rPr>
          <w:rFonts w:ascii="Tahoma" w:hAnsi="Tahoma" w:cs="Tahoma"/>
        </w:rPr>
        <w:t>the impact of substance</w:t>
      </w:r>
      <w:r w:rsidRPr="00BA0C48">
        <w:rPr>
          <w:rFonts w:ascii="Tahoma" w:hAnsi="Tahoma" w:cs="Tahoma"/>
          <w:spacing w:val="-4"/>
        </w:rPr>
        <w:t xml:space="preserve"> </w:t>
      </w:r>
      <w:r w:rsidRPr="00BA0C48">
        <w:rPr>
          <w:rFonts w:ascii="Tahoma" w:hAnsi="Tahoma" w:cs="Tahoma"/>
        </w:rPr>
        <w:t>and/or</w:t>
      </w:r>
      <w:r w:rsidRPr="00BA0C48">
        <w:rPr>
          <w:rFonts w:ascii="Tahoma" w:hAnsi="Tahoma" w:cs="Tahoma"/>
          <w:spacing w:val="-2"/>
        </w:rPr>
        <w:t xml:space="preserve"> </w:t>
      </w:r>
      <w:r w:rsidRPr="00BA0C48">
        <w:rPr>
          <w:rFonts w:ascii="Tahoma" w:hAnsi="Tahoma" w:cs="Tahoma"/>
        </w:rPr>
        <w:t>alcohol</w:t>
      </w:r>
      <w:r w:rsidRPr="00BA0C48">
        <w:rPr>
          <w:rFonts w:ascii="Tahoma" w:hAnsi="Tahoma" w:cs="Tahoma"/>
          <w:spacing w:val="-2"/>
        </w:rPr>
        <w:t xml:space="preserve"> </w:t>
      </w:r>
      <w:r w:rsidRPr="00BA0C48">
        <w:rPr>
          <w:rFonts w:ascii="Tahoma" w:hAnsi="Tahoma" w:cs="Tahoma"/>
        </w:rPr>
        <w:t>use</w:t>
      </w:r>
      <w:r w:rsidRPr="00BA0C48">
        <w:rPr>
          <w:rFonts w:ascii="Tahoma" w:hAnsi="Tahoma" w:cs="Tahoma"/>
          <w:spacing w:val="-3"/>
        </w:rPr>
        <w:t xml:space="preserve"> </w:t>
      </w:r>
      <w:r w:rsidRPr="00BA0C48">
        <w:rPr>
          <w:rFonts w:ascii="Tahoma" w:hAnsi="Tahoma" w:cs="Tahoma"/>
        </w:rPr>
        <w:t>and</w:t>
      </w:r>
      <w:r w:rsidRPr="00BA0C48">
        <w:rPr>
          <w:rFonts w:ascii="Tahoma" w:hAnsi="Tahoma" w:cs="Tahoma"/>
          <w:spacing w:val="-4"/>
        </w:rPr>
        <w:t xml:space="preserve"> </w:t>
      </w:r>
      <w:r w:rsidRPr="00BA0C48">
        <w:rPr>
          <w:rFonts w:ascii="Tahoma" w:hAnsi="Tahoma" w:cs="Tahoma"/>
        </w:rPr>
        <w:t>how</w:t>
      </w:r>
      <w:r w:rsidRPr="00BA0C48">
        <w:rPr>
          <w:rFonts w:ascii="Tahoma" w:hAnsi="Tahoma" w:cs="Tahoma"/>
          <w:spacing w:val="-5"/>
        </w:rPr>
        <w:t xml:space="preserve"> </w:t>
      </w:r>
      <w:r w:rsidRPr="00BA0C48">
        <w:rPr>
          <w:rFonts w:ascii="Tahoma" w:hAnsi="Tahoma" w:cs="Tahoma"/>
        </w:rPr>
        <w:t>this</w:t>
      </w:r>
      <w:r w:rsidRPr="00BA0C48">
        <w:rPr>
          <w:rFonts w:ascii="Tahoma" w:hAnsi="Tahoma" w:cs="Tahoma"/>
          <w:spacing w:val="-2"/>
        </w:rPr>
        <w:t xml:space="preserve"> </w:t>
      </w:r>
      <w:r w:rsidRPr="00BA0C48">
        <w:rPr>
          <w:rFonts w:ascii="Tahoma" w:hAnsi="Tahoma" w:cs="Tahoma"/>
        </w:rPr>
        <w:t>may</w:t>
      </w:r>
      <w:r w:rsidRPr="00BA0C48">
        <w:rPr>
          <w:rFonts w:ascii="Tahoma" w:hAnsi="Tahoma" w:cs="Tahoma"/>
          <w:spacing w:val="-4"/>
        </w:rPr>
        <w:t xml:space="preserve"> </w:t>
      </w:r>
      <w:r w:rsidRPr="00BA0C48">
        <w:rPr>
          <w:rFonts w:ascii="Tahoma" w:hAnsi="Tahoma" w:cs="Tahoma"/>
        </w:rPr>
        <w:t>make</w:t>
      </w:r>
      <w:r w:rsidRPr="00BA0C48">
        <w:rPr>
          <w:rFonts w:ascii="Tahoma" w:hAnsi="Tahoma" w:cs="Tahoma"/>
          <w:spacing w:val="-4"/>
        </w:rPr>
        <w:t xml:space="preserve"> </w:t>
      </w:r>
      <w:r w:rsidRPr="00BA0C48">
        <w:rPr>
          <w:rFonts w:ascii="Tahoma" w:hAnsi="Tahoma" w:cs="Tahoma"/>
        </w:rPr>
        <w:t>them</w:t>
      </w:r>
      <w:r w:rsidRPr="00BA0C48">
        <w:rPr>
          <w:rFonts w:ascii="Tahoma" w:hAnsi="Tahoma" w:cs="Tahoma"/>
          <w:spacing w:val="-3"/>
        </w:rPr>
        <w:t xml:space="preserve"> </w:t>
      </w:r>
      <w:r w:rsidRPr="00BA0C48">
        <w:rPr>
          <w:rFonts w:ascii="Tahoma" w:hAnsi="Tahoma" w:cs="Tahoma"/>
        </w:rPr>
        <w:t>vulnerable</w:t>
      </w:r>
      <w:r w:rsidRPr="00BA0C48">
        <w:rPr>
          <w:rFonts w:ascii="Tahoma" w:hAnsi="Tahoma" w:cs="Tahoma"/>
          <w:spacing w:val="-1"/>
        </w:rPr>
        <w:t xml:space="preserve"> </w:t>
      </w:r>
      <w:r w:rsidRPr="00BA0C48">
        <w:rPr>
          <w:rFonts w:ascii="Tahoma" w:hAnsi="Tahoma" w:cs="Tahoma"/>
        </w:rPr>
        <w:t>to</w:t>
      </w:r>
      <w:r w:rsidRPr="00BA0C48">
        <w:rPr>
          <w:rFonts w:ascii="Tahoma" w:hAnsi="Tahoma" w:cs="Tahoma"/>
          <w:spacing w:val="-2"/>
        </w:rPr>
        <w:t xml:space="preserve"> </w:t>
      </w:r>
      <w:r w:rsidRPr="00BA0C48">
        <w:rPr>
          <w:rFonts w:ascii="Tahoma" w:hAnsi="Tahoma" w:cs="Tahoma"/>
        </w:rPr>
        <w:t>harmful</w:t>
      </w:r>
      <w:r w:rsidRPr="00BA0C48">
        <w:rPr>
          <w:rFonts w:ascii="Tahoma" w:hAnsi="Tahoma" w:cs="Tahoma"/>
          <w:spacing w:val="-3"/>
        </w:rPr>
        <w:t xml:space="preserve"> </w:t>
      </w:r>
      <w:r w:rsidRPr="00BA0C48">
        <w:rPr>
          <w:rFonts w:ascii="Tahoma" w:hAnsi="Tahoma" w:cs="Tahoma"/>
        </w:rPr>
        <w:t>views or actions/</w:t>
      </w:r>
      <w:proofErr w:type="spellStart"/>
      <w:r w:rsidRPr="00BA0C48">
        <w:rPr>
          <w:rFonts w:ascii="Tahoma" w:hAnsi="Tahoma" w:cs="Tahoma"/>
        </w:rPr>
        <w:t>behaviours</w:t>
      </w:r>
      <w:proofErr w:type="spellEnd"/>
      <w:r w:rsidRPr="00BA0C48">
        <w:rPr>
          <w:rFonts w:ascii="Tahoma" w:hAnsi="Tahoma" w:cs="Tahoma"/>
        </w:rPr>
        <w:t>?</w:t>
      </w:r>
    </w:p>
    <w:p w14:paraId="2787FEDC" w14:textId="77777777" w:rsidR="00743192" w:rsidRPr="00BA0C48" w:rsidRDefault="00854A5C" w:rsidP="00DC6DD5">
      <w:pPr>
        <w:pStyle w:val="ListParagraph"/>
        <w:numPr>
          <w:ilvl w:val="1"/>
          <w:numId w:val="5"/>
        </w:numPr>
        <w:tabs>
          <w:tab w:val="left" w:pos="2127"/>
        </w:tabs>
        <w:spacing w:after="120" w:line="223" w:lineRule="auto"/>
        <w:ind w:left="1985" w:right="924" w:hanging="284"/>
        <w:rPr>
          <w:rFonts w:ascii="Tahoma" w:hAnsi="Tahoma" w:cs="Tahoma"/>
        </w:rPr>
      </w:pPr>
      <w:r w:rsidRPr="00BA0C48">
        <w:rPr>
          <w:rFonts w:ascii="Tahoma" w:hAnsi="Tahoma" w:cs="Tahoma"/>
        </w:rPr>
        <w:t>Has the CYP changed recently and/or suddenly?</w:t>
      </w:r>
      <w:r w:rsidRPr="00BA0C48">
        <w:rPr>
          <w:rFonts w:ascii="Tahoma" w:hAnsi="Tahoma" w:cs="Tahoma"/>
          <w:spacing w:val="40"/>
        </w:rPr>
        <w:t xml:space="preserve"> </w:t>
      </w:r>
      <w:r w:rsidRPr="00BA0C48">
        <w:rPr>
          <w:rFonts w:ascii="Tahoma" w:hAnsi="Tahoma" w:cs="Tahoma"/>
        </w:rPr>
        <w:t>What was the trigger?</w:t>
      </w:r>
      <w:r w:rsidRPr="00BA0C48">
        <w:rPr>
          <w:rFonts w:ascii="Tahoma" w:hAnsi="Tahoma" w:cs="Tahoma"/>
          <w:spacing w:val="40"/>
        </w:rPr>
        <w:t xml:space="preserve"> </w:t>
      </w:r>
      <w:r w:rsidRPr="00BA0C48">
        <w:rPr>
          <w:rFonts w:ascii="Tahoma" w:hAnsi="Tahoma" w:cs="Tahoma"/>
        </w:rPr>
        <w:t>Have they experienced</w:t>
      </w:r>
      <w:r w:rsidRPr="00BA0C48">
        <w:rPr>
          <w:rFonts w:ascii="Tahoma" w:hAnsi="Tahoma" w:cs="Tahoma"/>
          <w:spacing w:val="-2"/>
        </w:rPr>
        <w:t xml:space="preserve"> </w:t>
      </w:r>
      <w:r w:rsidRPr="00BA0C48">
        <w:rPr>
          <w:rFonts w:ascii="Tahoma" w:hAnsi="Tahoma" w:cs="Tahoma"/>
        </w:rPr>
        <w:t>a</w:t>
      </w:r>
      <w:r w:rsidRPr="00BA0C48">
        <w:rPr>
          <w:rFonts w:ascii="Tahoma" w:hAnsi="Tahoma" w:cs="Tahoma"/>
          <w:spacing w:val="-2"/>
        </w:rPr>
        <w:t xml:space="preserve"> </w:t>
      </w:r>
      <w:r w:rsidRPr="00BA0C48">
        <w:rPr>
          <w:rFonts w:ascii="Tahoma" w:hAnsi="Tahoma" w:cs="Tahoma"/>
        </w:rPr>
        <w:t>trauma</w:t>
      </w:r>
      <w:r w:rsidRPr="00BA0C48">
        <w:rPr>
          <w:rFonts w:ascii="Tahoma" w:hAnsi="Tahoma" w:cs="Tahoma"/>
          <w:spacing w:val="-4"/>
        </w:rPr>
        <w:t xml:space="preserve"> </w:t>
      </w:r>
      <w:r w:rsidRPr="00BA0C48">
        <w:rPr>
          <w:rFonts w:ascii="Tahoma" w:hAnsi="Tahoma" w:cs="Tahoma"/>
        </w:rPr>
        <w:t>now</w:t>
      </w:r>
      <w:r w:rsidRPr="00BA0C48">
        <w:rPr>
          <w:rFonts w:ascii="Tahoma" w:hAnsi="Tahoma" w:cs="Tahoma"/>
          <w:spacing w:val="-5"/>
        </w:rPr>
        <w:t xml:space="preserve"> </w:t>
      </w:r>
      <w:r w:rsidRPr="00BA0C48">
        <w:rPr>
          <w:rFonts w:ascii="Tahoma" w:hAnsi="Tahoma" w:cs="Tahoma"/>
        </w:rPr>
        <w:t>or</w:t>
      </w:r>
      <w:r w:rsidRPr="00BA0C48">
        <w:rPr>
          <w:rFonts w:ascii="Tahoma" w:hAnsi="Tahoma" w:cs="Tahoma"/>
          <w:spacing w:val="-1"/>
        </w:rPr>
        <w:t xml:space="preserve"> </w:t>
      </w:r>
      <w:r w:rsidRPr="00BA0C48">
        <w:rPr>
          <w:rFonts w:ascii="Tahoma" w:hAnsi="Tahoma" w:cs="Tahoma"/>
        </w:rPr>
        <w:t>in</w:t>
      </w:r>
      <w:r w:rsidRPr="00BA0C48">
        <w:rPr>
          <w:rFonts w:ascii="Tahoma" w:hAnsi="Tahoma" w:cs="Tahoma"/>
          <w:spacing w:val="-2"/>
        </w:rPr>
        <w:t xml:space="preserve"> </w:t>
      </w:r>
      <w:r w:rsidRPr="00BA0C48">
        <w:rPr>
          <w:rFonts w:ascii="Tahoma" w:hAnsi="Tahoma" w:cs="Tahoma"/>
        </w:rPr>
        <w:t>the</w:t>
      </w:r>
      <w:r w:rsidRPr="00BA0C48">
        <w:rPr>
          <w:rFonts w:ascii="Tahoma" w:hAnsi="Tahoma" w:cs="Tahoma"/>
          <w:spacing w:val="-4"/>
        </w:rPr>
        <w:t xml:space="preserve"> </w:t>
      </w:r>
      <w:r w:rsidRPr="00BA0C48">
        <w:rPr>
          <w:rFonts w:ascii="Tahoma" w:hAnsi="Tahoma" w:cs="Tahoma"/>
        </w:rPr>
        <w:t>past</w:t>
      </w:r>
      <w:r w:rsidRPr="00BA0C48">
        <w:rPr>
          <w:rFonts w:ascii="Tahoma" w:hAnsi="Tahoma" w:cs="Tahoma"/>
          <w:spacing w:val="-1"/>
        </w:rPr>
        <w:t xml:space="preserve"> </w:t>
      </w:r>
      <w:r w:rsidRPr="00BA0C48">
        <w:rPr>
          <w:rFonts w:ascii="Tahoma" w:hAnsi="Tahoma" w:cs="Tahoma"/>
        </w:rPr>
        <w:t>that</w:t>
      </w:r>
      <w:r w:rsidRPr="00BA0C48">
        <w:rPr>
          <w:rFonts w:ascii="Tahoma" w:hAnsi="Tahoma" w:cs="Tahoma"/>
          <w:spacing w:val="-2"/>
        </w:rPr>
        <w:t xml:space="preserve"> </w:t>
      </w:r>
      <w:r w:rsidRPr="00BA0C48">
        <w:rPr>
          <w:rFonts w:ascii="Tahoma" w:hAnsi="Tahoma" w:cs="Tahoma"/>
        </w:rPr>
        <w:t>might explain</w:t>
      </w:r>
      <w:r w:rsidRPr="00BA0C48">
        <w:rPr>
          <w:rFonts w:ascii="Tahoma" w:hAnsi="Tahoma" w:cs="Tahoma"/>
          <w:spacing w:val="-2"/>
        </w:rPr>
        <w:t xml:space="preserve"> </w:t>
      </w:r>
      <w:r w:rsidRPr="00BA0C48">
        <w:rPr>
          <w:rFonts w:ascii="Tahoma" w:hAnsi="Tahoma" w:cs="Tahoma"/>
        </w:rPr>
        <w:t>a</w:t>
      </w:r>
      <w:r w:rsidRPr="00BA0C48">
        <w:rPr>
          <w:rFonts w:ascii="Tahoma" w:hAnsi="Tahoma" w:cs="Tahoma"/>
          <w:spacing w:val="-1"/>
        </w:rPr>
        <w:t xml:space="preserve"> </w:t>
      </w:r>
      <w:r w:rsidRPr="00BA0C48">
        <w:rPr>
          <w:rFonts w:ascii="Tahoma" w:hAnsi="Tahoma" w:cs="Tahoma"/>
        </w:rPr>
        <w:t>change</w:t>
      </w:r>
      <w:r w:rsidRPr="00BA0C48">
        <w:rPr>
          <w:rFonts w:ascii="Tahoma" w:hAnsi="Tahoma" w:cs="Tahoma"/>
          <w:spacing w:val="-2"/>
        </w:rPr>
        <w:t xml:space="preserve"> </w:t>
      </w:r>
      <w:r w:rsidRPr="00BA0C48">
        <w:rPr>
          <w:rFonts w:ascii="Tahoma" w:hAnsi="Tahoma" w:cs="Tahoma"/>
        </w:rPr>
        <w:t>in</w:t>
      </w:r>
      <w:r w:rsidRPr="00BA0C48">
        <w:rPr>
          <w:rFonts w:ascii="Tahoma" w:hAnsi="Tahoma" w:cs="Tahoma"/>
          <w:spacing w:val="-4"/>
        </w:rPr>
        <w:t xml:space="preserve"> </w:t>
      </w:r>
      <w:r w:rsidRPr="00BA0C48">
        <w:rPr>
          <w:rFonts w:ascii="Tahoma" w:hAnsi="Tahoma" w:cs="Tahoma"/>
        </w:rPr>
        <w:t>their</w:t>
      </w:r>
      <w:r w:rsidRPr="00BA0C48">
        <w:rPr>
          <w:rFonts w:ascii="Tahoma" w:hAnsi="Tahoma" w:cs="Tahoma"/>
          <w:spacing w:val="-1"/>
        </w:rPr>
        <w:t xml:space="preserve"> </w:t>
      </w:r>
      <w:r w:rsidRPr="00BA0C48">
        <w:rPr>
          <w:rFonts w:ascii="Tahoma" w:hAnsi="Tahoma" w:cs="Tahoma"/>
        </w:rPr>
        <w:t>views</w:t>
      </w:r>
      <w:r w:rsidRPr="00BA0C48">
        <w:rPr>
          <w:rFonts w:ascii="Tahoma" w:hAnsi="Tahoma" w:cs="Tahoma"/>
          <w:spacing w:val="-1"/>
        </w:rPr>
        <w:t xml:space="preserve"> </w:t>
      </w:r>
      <w:r w:rsidRPr="00BA0C48">
        <w:rPr>
          <w:rFonts w:ascii="Tahoma" w:hAnsi="Tahoma" w:cs="Tahoma"/>
        </w:rPr>
        <w:t xml:space="preserve">and/or </w:t>
      </w:r>
      <w:r w:rsidRPr="00BA0C48">
        <w:rPr>
          <w:rFonts w:ascii="Tahoma" w:hAnsi="Tahoma" w:cs="Tahoma"/>
          <w:spacing w:val="-2"/>
        </w:rPr>
        <w:t>actions/</w:t>
      </w:r>
      <w:proofErr w:type="spellStart"/>
      <w:r w:rsidRPr="00BA0C48">
        <w:rPr>
          <w:rFonts w:ascii="Tahoma" w:hAnsi="Tahoma" w:cs="Tahoma"/>
          <w:spacing w:val="-2"/>
        </w:rPr>
        <w:t>behaviours</w:t>
      </w:r>
      <w:proofErr w:type="spellEnd"/>
      <w:r w:rsidRPr="00BA0C48">
        <w:rPr>
          <w:rFonts w:ascii="Tahoma" w:hAnsi="Tahoma" w:cs="Tahoma"/>
          <w:spacing w:val="-2"/>
        </w:rPr>
        <w:t>?</w:t>
      </w:r>
    </w:p>
    <w:p w14:paraId="2787FEDD" w14:textId="77777777" w:rsidR="00743192" w:rsidRPr="00BA0C48" w:rsidRDefault="00854A5C" w:rsidP="00DC6DD5">
      <w:pPr>
        <w:pStyle w:val="ListParagraph"/>
        <w:numPr>
          <w:ilvl w:val="1"/>
          <w:numId w:val="5"/>
        </w:numPr>
        <w:tabs>
          <w:tab w:val="left" w:pos="2127"/>
        </w:tabs>
        <w:spacing w:after="120" w:line="223" w:lineRule="auto"/>
        <w:ind w:left="1985" w:right="1083" w:hanging="284"/>
        <w:jc w:val="both"/>
        <w:rPr>
          <w:rFonts w:ascii="Tahoma" w:hAnsi="Tahoma" w:cs="Tahoma"/>
        </w:rPr>
      </w:pPr>
      <w:r w:rsidRPr="00BA0C48">
        <w:rPr>
          <w:rFonts w:ascii="Tahoma" w:hAnsi="Tahoma" w:cs="Tahoma"/>
        </w:rPr>
        <w:t>How</w:t>
      </w:r>
      <w:r w:rsidRPr="00BA0C48">
        <w:rPr>
          <w:rFonts w:ascii="Tahoma" w:hAnsi="Tahoma" w:cs="Tahoma"/>
          <w:spacing w:val="-4"/>
        </w:rPr>
        <w:t xml:space="preserve"> </w:t>
      </w:r>
      <w:r w:rsidRPr="00BA0C48">
        <w:rPr>
          <w:rFonts w:ascii="Tahoma" w:hAnsi="Tahoma" w:cs="Tahoma"/>
        </w:rPr>
        <w:t>open</w:t>
      </w:r>
      <w:r w:rsidRPr="00BA0C48">
        <w:rPr>
          <w:rFonts w:ascii="Tahoma" w:hAnsi="Tahoma" w:cs="Tahoma"/>
          <w:spacing w:val="-1"/>
        </w:rPr>
        <w:t xml:space="preserve"> </w:t>
      </w:r>
      <w:r w:rsidRPr="00BA0C48">
        <w:rPr>
          <w:rFonts w:ascii="Tahoma" w:hAnsi="Tahoma" w:cs="Tahoma"/>
        </w:rPr>
        <w:t>is the</w:t>
      </w:r>
      <w:r w:rsidRPr="00BA0C48">
        <w:rPr>
          <w:rFonts w:ascii="Tahoma" w:hAnsi="Tahoma" w:cs="Tahoma"/>
          <w:spacing w:val="-1"/>
        </w:rPr>
        <w:t xml:space="preserve"> </w:t>
      </w:r>
      <w:r w:rsidRPr="00BA0C48">
        <w:rPr>
          <w:rFonts w:ascii="Tahoma" w:hAnsi="Tahoma" w:cs="Tahoma"/>
        </w:rPr>
        <w:t>CYP</w:t>
      </w:r>
      <w:r w:rsidRPr="00BA0C48">
        <w:rPr>
          <w:rFonts w:ascii="Tahoma" w:hAnsi="Tahoma" w:cs="Tahoma"/>
          <w:spacing w:val="-1"/>
        </w:rPr>
        <w:t xml:space="preserve"> </w:t>
      </w:r>
      <w:r w:rsidRPr="00BA0C48">
        <w:rPr>
          <w:rFonts w:ascii="Tahoma" w:hAnsi="Tahoma" w:cs="Tahoma"/>
        </w:rPr>
        <w:t>about</w:t>
      </w:r>
      <w:r w:rsidRPr="00BA0C48">
        <w:rPr>
          <w:rFonts w:ascii="Tahoma" w:hAnsi="Tahoma" w:cs="Tahoma"/>
          <w:spacing w:val="-2"/>
        </w:rPr>
        <w:t xml:space="preserve"> </w:t>
      </w:r>
      <w:r w:rsidRPr="00BA0C48">
        <w:rPr>
          <w:rFonts w:ascii="Tahoma" w:hAnsi="Tahoma" w:cs="Tahoma"/>
        </w:rPr>
        <w:t>their life</w:t>
      </w:r>
      <w:r w:rsidRPr="00BA0C48">
        <w:rPr>
          <w:rFonts w:ascii="Tahoma" w:hAnsi="Tahoma" w:cs="Tahoma"/>
          <w:spacing w:val="-3"/>
        </w:rPr>
        <w:t xml:space="preserve"> </w:t>
      </w:r>
      <w:r w:rsidRPr="00BA0C48">
        <w:rPr>
          <w:rFonts w:ascii="Tahoma" w:hAnsi="Tahoma" w:cs="Tahoma"/>
        </w:rPr>
        <w:t>and</w:t>
      </w:r>
      <w:r w:rsidRPr="00BA0C48">
        <w:rPr>
          <w:rFonts w:ascii="Tahoma" w:hAnsi="Tahoma" w:cs="Tahoma"/>
          <w:spacing w:val="-3"/>
        </w:rPr>
        <w:t xml:space="preserve"> </w:t>
      </w:r>
      <w:r w:rsidRPr="00BA0C48">
        <w:rPr>
          <w:rFonts w:ascii="Tahoma" w:hAnsi="Tahoma" w:cs="Tahoma"/>
        </w:rPr>
        <w:t>their interests?</w:t>
      </w:r>
      <w:r w:rsidRPr="00BA0C48">
        <w:rPr>
          <w:rFonts w:ascii="Tahoma" w:hAnsi="Tahoma" w:cs="Tahoma"/>
          <w:spacing w:val="40"/>
        </w:rPr>
        <w:t xml:space="preserve"> </w:t>
      </w:r>
      <w:r w:rsidRPr="00BA0C48">
        <w:rPr>
          <w:rFonts w:ascii="Tahoma" w:hAnsi="Tahoma" w:cs="Tahoma"/>
        </w:rPr>
        <w:t>Who do</w:t>
      </w:r>
      <w:r w:rsidRPr="00BA0C48">
        <w:rPr>
          <w:rFonts w:ascii="Tahoma" w:hAnsi="Tahoma" w:cs="Tahoma"/>
          <w:spacing w:val="-5"/>
        </w:rPr>
        <w:t xml:space="preserve"> </w:t>
      </w:r>
      <w:r w:rsidRPr="00BA0C48">
        <w:rPr>
          <w:rFonts w:ascii="Tahoma" w:hAnsi="Tahoma" w:cs="Tahoma"/>
        </w:rPr>
        <w:t>they</w:t>
      </w:r>
      <w:r w:rsidRPr="00BA0C48">
        <w:rPr>
          <w:rFonts w:ascii="Tahoma" w:hAnsi="Tahoma" w:cs="Tahoma"/>
          <w:spacing w:val="-3"/>
        </w:rPr>
        <w:t xml:space="preserve"> </w:t>
      </w:r>
      <w:r w:rsidRPr="00BA0C48">
        <w:rPr>
          <w:rFonts w:ascii="Tahoma" w:hAnsi="Tahoma" w:cs="Tahoma"/>
        </w:rPr>
        <w:t>spend</w:t>
      </w:r>
      <w:r w:rsidRPr="00BA0C48">
        <w:rPr>
          <w:rFonts w:ascii="Tahoma" w:hAnsi="Tahoma" w:cs="Tahoma"/>
          <w:spacing w:val="-1"/>
        </w:rPr>
        <w:t xml:space="preserve"> </w:t>
      </w:r>
      <w:r w:rsidRPr="00BA0C48">
        <w:rPr>
          <w:rFonts w:ascii="Tahoma" w:hAnsi="Tahoma" w:cs="Tahoma"/>
        </w:rPr>
        <w:t>time</w:t>
      </w:r>
      <w:r w:rsidRPr="00BA0C48">
        <w:rPr>
          <w:rFonts w:ascii="Tahoma" w:hAnsi="Tahoma" w:cs="Tahoma"/>
          <w:spacing w:val="-3"/>
        </w:rPr>
        <w:t xml:space="preserve"> </w:t>
      </w:r>
      <w:r w:rsidRPr="00BA0C48">
        <w:rPr>
          <w:rFonts w:ascii="Tahoma" w:hAnsi="Tahoma" w:cs="Tahoma"/>
        </w:rPr>
        <w:t>with? What do</w:t>
      </w:r>
      <w:r w:rsidRPr="00BA0C48">
        <w:rPr>
          <w:rFonts w:ascii="Tahoma" w:hAnsi="Tahoma" w:cs="Tahoma"/>
          <w:spacing w:val="-2"/>
        </w:rPr>
        <w:t xml:space="preserve"> </w:t>
      </w:r>
      <w:r w:rsidRPr="00BA0C48">
        <w:rPr>
          <w:rFonts w:ascii="Tahoma" w:hAnsi="Tahoma" w:cs="Tahoma"/>
        </w:rPr>
        <w:t>they</w:t>
      </w:r>
      <w:r w:rsidRPr="00BA0C48">
        <w:rPr>
          <w:rFonts w:ascii="Tahoma" w:hAnsi="Tahoma" w:cs="Tahoma"/>
          <w:spacing w:val="-2"/>
        </w:rPr>
        <w:t xml:space="preserve"> </w:t>
      </w:r>
      <w:r w:rsidRPr="00BA0C48">
        <w:rPr>
          <w:rFonts w:ascii="Tahoma" w:hAnsi="Tahoma" w:cs="Tahoma"/>
        </w:rPr>
        <w:t>do with their spare</w:t>
      </w:r>
      <w:r w:rsidRPr="00BA0C48">
        <w:rPr>
          <w:rFonts w:ascii="Tahoma" w:hAnsi="Tahoma" w:cs="Tahoma"/>
          <w:spacing w:val="-2"/>
        </w:rPr>
        <w:t xml:space="preserve"> </w:t>
      </w:r>
      <w:r w:rsidRPr="00BA0C48">
        <w:rPr>
          <w:rFonts w:ascii="Tahoma" w:hAnsi="Tahoma" w:cs="Tahoma"/>
        </w:rPr>
        <w:t>time?</w:t>
      </w:r>
      <w:r w:rsidRPr="00BA0C48">
        <w:rPr>
          <w:rFonts w:ascii="Tahoma" w:hAnsi="Tahoma" w:cs="Tahoma"/>
          <w:spacing w:val="40"/>
        </w:rPr>
        <w:t xml:space="preserve"> </w:t>
      </w:r>
      <w:r w:rsidRPr="00BA0C48">
        <w:rPr>
          <w:rFonts w:ascii="Tahoma" w:hAnsi="Tahoma" w:cs="Tahoma"/>
        </w:rPr>
        <w:t>Are</w:t>
      </w:r>
      <w:r w:rsidRPr="00BA0C48">
        <w:rPr>
          <w:rFonts w:ascii="Tahoma" w:hAnsi="Tahoma" w:cs="Tahoma"/>
          <w:spacing w:val="-2"/>
        </w:rPr>
        <w:t xml:space="preserve"> </w:t>
      </w:r>
      <w:r w:rsidRPr="00BA0C48">
        <w:rPr>
          <w:rFonts w:ascii="Tahoma" w:hAnsi="Tahoma" w:cs="Tahoma"/>
        </w:rPr>
        <w:t>there</w:t>
      </w:r>
      <w:r w:rsidRPr="00BA0C48">
        <w:rPr>
          <w:rFonts w:ascii="Tahoma" w:hAnsi="Tahoma" w:cs="Tahoma"/>
          <w:spacing w:val="-2"/>
        </w:rPr>
        <w:t xml:space="preserve"> </w:t>
      </w:r>
      <w:r w:rsidRPr="00BA0C48">
        <w:rPr>
          <w:rFonts w:ascii="Tahoma" w:hAnsi="Tahoma" w:cs="Tahoma"/>
        </w:rPr>
        <w:t>any</w:t>
      </w:r>
      <w:r w:rsidRPr="00BA0C48">
        <w:rPr>
          <w:rFonts w:ascii="Tahoma" w:hAnsi="Tahoma" w:cs="Tahoma"/>
          <w:spacing w:val="-2"/>
        </w:rPr>
        <w:t xml:space="preserve"> </w:t>
      </w:r>
      <w:r w:rsidRPr="00BA0C48">
        <w:rPr>
          <w:rFonts w:ascii="Tahoma" w:hAnsi="Tahoma" w:cs="Tahoma"/>
        </w:rPr>
        <w:t>indications of ‘grooming’, such as new</w:t>
      </w:r>
      <w:r w:rsidRPr="00BA0C48">
        <w:rPr>
          <w:rFonts w:ascii="Tahoma" w:hAnsi="Tahoma" w:cs="Tahoma"/>
          <w:spacing w:val="-2"/>
        </w:rPr>
        <w:t xml:space="preserve"> </w:t>
      </w:r>
      <w:r w:rsidRPr="00BA0C48">
        <w:rPr>
          <w:rFonts w:ascii="Tahoma" w:hAnsi="Tahoma" w:cs="Tahoma"/>
        </w:rPr>
        <w:t>possessions that cannot have been obtained</w:t>
      </w:r>
      <w:r w:rsidRPr="00BA0C48">
        <w:rPr>
          <w:rFonts w:ascii="Tahoma" w:hAnsi="Tahoma" w:cs="Tahoma"/>
          <w:spacing w:val="-1"/>
        </w:rPr>
        <w:t xml:space="preserve"> </w:t>
      </w:r>
      <w:r w:rsidRPr="00BA0C48">
        <w:rPr>
          <w:rFonts w:ascii="Tahoma" w:hAnsi="Tahoma" w:cs="Tahoma"/>
        </w:rPr>
        <w:t>by</w:t>
      </w:r>
      <w:r w:rsidRPr="00BA0C48">
        <w:rPr>
          <w:rFonts w:ascii="Tahoma" w:hAnsi="Tahoma" w:cs="Tahoma"/>
          <w:spacing w:val="-1"/>
        </w:rPr>
        <w:t xml:space="preserve"> </w:t>
      </w:r>
      <w:r w:rsidRPr="00BA0C48">
        <w:rPr>
          <w:rFonts w:ascii="Tahoma" w:hAnsi="Tahoma" w:cs="Tahoma"/>
        </w:rPr>
        <w:t>the CYP independently?</w:t>
      </w:r>
      <w:r w:rsidRPr="00BA0C48">
        <w:rPr>
          <w:rFonts w:ascii="Tahoma" w:hAnsi="Tahoma" w:cs="Tahoma"/>
          <w:spacing w:val="40"/>
        </w:rPr>
        <w:t xml:space="preserve"> </w:t>
      </w:r>
      <w:r w:rsidRPr="00BA0C48">
        <w:rPr>
          <w:rFonts w:ascii="Tahoma" w:hAnsi="Tahoma" w:cs="Tahoma"/>
        </w:rPr>
        <w:t>Are they easily led by others?</w:t>
      </w:r>
      <w:r w:rsidRPr="00BA0C48">
        <w:rPr>
          <w:rFonts w:ascii="Tahoma" w:hAnsi="Tahoma" w:cs="Tahoma"/>
          <w:spacing w:val="40"/>
        </w:rPr>
        <w:t xml:space="preserve"> </w:t>
      </w:r>
      <w:r w:rsidRPr="00BA0C48">
        <w:rPr>
          <w:rFonts w:ascii="Tahoma" w:hAnsi="Tahoma" w:cs="Tahoma"/>
        </w:rPr>
        <w:t>Do they seem ‘themselves’ to those around them?</w:t>
      </w:r>
    </w:p>
    <w:p w14:paraId="2787FEDE" w14:textId="77777777" w:rsidR="00743192" w:rsidRPr="00BA0C48" w:rsidRDefault="00854A5C" w:rsidP="00DC6DD5">
      <w:pPr>
        <w:pStyle w:val="ListParagraph"/>
        <w:numPr>
          <w:ilvl w:val="1"/>
          <w:numId w:val="5"/>
        </w:numPr>
        <w:tabs>
          <w:tab w:val="left" w:pos="2127"/>
        </w:tabs>
        <w:spacing w:after="120" w:line="223" w:lineRule="auto"/>
        <w:ind w:left="1985" w:right="775" w:hanging="284"/>
        <w:jc w:val="both"/>
        <w:rPr>
          <w:rFonts w:ascii="Tahoma" w:hAnsi="Tahoma" w:cs="Tahoma"/>
        </w:rPr>
      </w:pPr>
      <w:r w:rsidRPr="00BA0C48">
        <w:rPr>
          <w:rFonts w:ascii="Tahoma" w:hAnsi="Tahoma" w:cs="Tahoma"/>
        </w:rPr>
        <w:t>Is</w:t>
      </w:r>
      <w:r w:rsidRPr="00BA0C48">
        <w:rPr>
          <w:rFonts w:ascii="Tahoma" w:hAnsi="Tahoma" w:cs="Tahoma"/>
          <w:spacing w:val="-5"/>
        </w:rPr>
        <w:t xml:space="preserve"> </w:t>
      </w:r>
      <w:r w:rsidRPr="00BA0C48">
        <w:rPr>
          <w:rFonts w:ascii="Tahoma" w:hAnsi="Tahoma" w:cs="Tahoma"/>
        </w:rPr>
        <w:t>there</w:t>
      </w:r>
      <w:r w:rsidRPr="00BA0C48">
        <w:rPr>
          <w:rFonts w:ascii="Tahoma" w:hAnsi="Tahoma" w:cs="Tahoma"/>
          <w:spacing w:val="-5"/>
        </w:rPr>
        <w:t xml:space="preserve"> </w:t>
      </w:r>
      <w:r w:rsidRPr="00BA0C48">
        <w:rPr>
          <w:rFonts w:ascii="Tahoma" w:hAnsi="Tahoma" w:cs="Tahoma"/>
        </w:rPr>
        <w:t>any</w:t>
      </w:r>
      <w:r w:rsidRPr="00BA0C48">
        <w:rPr>
          <w:rFonts w:ascii="Tahoma" w:hAnsi="Tahoma" w:cs="Tahoma"/>
          <w:spacing w:val="-5"/>
        </w:rPr>
        <w:t xml:space="preserve"> </w:t>
      </w:r>
      <w:r w:rsidRPr="00BA0C48">
        <w:rPr>
          <w:rFonts w:ascii="Tahoma" w:hAnsi="Tahoma" w:cs="Tahoma"/>
        </w:rPr>
        <w:t>evidence</w:t>
      </w:r>
      <w:r w:rsidRPr="00BA0C48">
        <w:rPr>
          <w:rFonts w:ascii="Tahoma" w:hAnsi="Tahoma" w:cs="Tahoma"/>
          <w:spacing w:val="-3"/>
        </w:rPr>
        <w:t xml:space="preserve"> </w:t>
      </w:r>
      <w:r w:rsidRPr="00BA0C48">
        <w:rPr>
          <w:rFonts w:ascii="Tahoma" w:hAnsi="Tahoma" w:cs="Tahoma"/>
        </w:rPr>
        <w:t>of</w:t>
      </w:r>
      <w:r w:rsidRPr="00BA0C48">
        <w:rPr>
          <w:rFonts w:ascii="Tahoma" w:hAnsi="Tahoma" w:cs="Tahoma"/>
          <w:spacing w:val="-1"/>
        </w:rPr>
        <w:t xml:space="preserve"> </w:t>
      </w:r>
      <w:r w:rsidRPr="00BA0C48">
        <w:rPr>
          <w:rFonts w:ascii="Tahoma" w:hAnsi="Tahoma" w:cs="Tahoma"/>
        </w:rPr>
        <w:t>forced</w:t>
      </w:r>
      <w:r w:rsidRPr="00BA0C48">
        <w:rPr>
          <w:rFonts w:ascii="Tahoma" w:hAnsi="Tahoma" w:cs="Tahoma"/>
          <w:spacing w:val="-5"/>
        </w:rPr>
        <w:t xml:space="preserve"> </w:t>
      </w:r>
      <w:r w:rsidRPr="00BA0C48">
        <w:rPr>
          <w:rFonts w:ascii="Tahoma" w:hAnsi="Tahoma" w:cs="Tahoma"/>
        </w:rPr>
        <w:t>marriage,</w:t>
      </w:r>
      <w:r w:rsidRPr="00BA0C48">
        <w:rPr>
          <w:rFonts w:ascii="Tahoma" w:hAnsi="Tahoma" w:cs="Tahoma"/>
          <w:spacing w:val="-1"/>
        </w:rPr>
        <w:t xml:space="preserve"> </w:t>
      </w:r>
      <w:r w:rsidRPr="00BA0C48">
        <w:rPr>
          <w:rFonts w:ascii="Tahoma" w:hAnsi="Tahoma" w:cs="Tahoma"/>
        </w:rPr>
        <w:t>FGM, trafficking,</w:t>
      </w:r>
      <w:r w:rsidRPr="00BA0C48">
        <w:rPr>
          <w:rFonts w:ascii="Tahoma" w:hAnsi="Tahoma" w:cs="Tahoma"/>
          <w:spacing w:val="-4"/>
        </w:rPr>
        <w:t xml:space="preserve"> </w:t>
      </w:r>
      <w:r w:rsidRPr="00BA0C48">
        <w:rPr>
          <w:rFonts w:ascii="Tahoma" w:hAnsi="Tahoma" w:cs="Tahoma"/>
        </w:rPr>
        <w:t>removal</w:t>
      </w:r>
      <w:r w:rsidRPr="00BA0C48">
        <w:rPr>
          <w:rFonts w:ascii="Tahoma" w:hAnsi="Tahoma" w:cs="Tahoma"/>
          <w:spacing w:val="-6"/>
        </w:rPr>
        <w:t xml:space="preserve"> </w:t>
      </w:r>
      <w:r w:rsidRPr="00BA0C48">
        <w:rPr>
          <w:rFonts w:ascii="Tahoma" w:hAnsi="Tahoma" w:cs="Tahoma"/>
        </w:rPr>
        <w:t>from</w:t>
      </w:r>
      <w:r w:rsidRPr="00BA0C48">
        <w:rPr>
          <w:rFonts w:ascii="Tahoma" w:hAnsi="Tahoma" w:cs="Tahoma"/>
          <w:spacing w:val="-2"/>
        </w:rPr>
        <w:t xml:space="preserve"> </w:t>
      </w:r>
      <w:r w:rsidRPr="00BA0C48">
        <w:rPr>
          <w:rFonts w:ascii="Tahoma" w:hAnsi="Tahoma" w:cs="Tahoma"/>
        </w:rPr>
        <w:t>education,</w:t>
      </w:r>
      <w:r w:rsidRPr="00BA0C48">
        <w:rPr>
          <w:rFonts w:ascii="Tahoma" w:hAnsi="Tahoma" w:cs="Tahoma"/>
          <w:spacing w:val="-2"/>
        </w:rPr>
        <w:t xml:space="preserve"> </w:t>
      </w:r>
      <w:proofErr w:type="spellStart"/>
      <w:proofErr w:type="gramStart"/>
      <w:r w:rsidRPr="00BA0C48">
        <w:rPr>
          <w:rFonts w:ascii="Tahoma" w:hAnsi="Tahoma" w:cs="Tahoma"/>
        </w:rPr>
        <w:t>honour</w:t>
      </w:r>
      <w:proofErr w:type="spellEnd"/>
      <w:r w:rsidRPr="00BA0C48">
        <w:rPr>
          <w:rFonts w:ascii="Tahoma" w:hAnsi="Tahoma" w:cs="Tahoma"/>
        </w:rPr>
        <w:t xml:space="preserve"> based</w:t>
      </w:r>
      <w:proofErr w:type="gramEnd"/>
      <w:r w:rsidRPr="00BA0C48">
        <w:rPr>
          <w:rFonts w:ascii="Tahoma" w:hAnsi="Tahoma" w:cs="Tahoma"/>
        </w:rPr>
        <w:t xml:space="preserve"> violence, or abuse linked to faith or belief?</w:t>
      </w:r>
    </w:p>
    <w:p w14:paraId="46B8B84D" w14:textId="3A7B1136" w:rsidR="00743192" w:rsidRDefault="00743192" w:rsidP="00DC6DD5">
      <w:pPr>
        <w:tabs>
          <w:tab w:val="left" w:pos="2127"/>
        </w:tabs>
        <w:spacing w:after="120" w:line="223" w:lineRule="auto"/>
        <w:ind w:left="1985" w:hanging="284"/>
        <w:jc w:val="both"/>
        <w:rPr>
          <w:rFonts w:ascii="Tahoma" w:hAnsi="Tahoma" w:cs="Tahoma"/>
        </w:rPr>
      </w:pPr>
    </w:p>
    <w:p w14:paraId="1E5006B5" w14:textId="77777777" w:rsidR="00E22606" w:rsidRDefault="00E22606" w:rsidP="00E22606">
      <w:pPr>
        <w:spacing w:after="120" w:line="223" w:lineRule="auto"/>
        <w:jc w:val="both"/>
        <w:rPr>
          <w:rFonts w:ascii="Tahoma" w:hAnsi="Tahoma" w:cs="Tahoma"/>
        </w:rPr>
      </w:pPr>
    </w:p>
    <w:p w14:paraId="2787FEE0" w14:textId="77777777" w:rsidR="00743192" w:rsidRPr="00BA0C48" w:rsidRDefault="00854A5C" w:rsidP="00E22606">
      <w:pPr>
        <w:pStyle w:val="ListParagraph"/>
        <w:numPr>
          <w:ilvl w:val="0"/>
          <w:numId w:val="5"/>
        </w:numPr>
        <w:tabs>
          <w:tab w:val="left" w:pos="1544"/>
        </w:tabs>
        <w:spacing w:after="120" w:line="223" w:lineRule="auto"/>
        <w:rPr>
          <w:rFonts w:ascii="Tahoma" w:hAnsi="Tahoma" w:cs="Tahoma"/>
          <w:b/>
        </w:rPr>
      </w:pPr>
      <w:r w:rsidRPr="00BA0C48">
        <w:rPr>
          <w:rFonts w:ascii="Tahoma" w:hAnsi="Tahoma" w:cs="Tahoma"/>
          <w:b/>
        </w:rPr>
        <w:t>History</w:t>
      </w:r>
      <w:r w:rsidRPr="00BA0C48">
        <w:rPr>
          <w:rFonts w:ascii="Tahoma" w:hAnsi="Tahoma" w:cs="Tahoma"/>
          <w:b/>
          <w:spacing w:val="-7"/>
        </w:rPr>
        <w:t xml:space="preserve"> </w:t>
      </w:r>
      <w:r w:rsidRPr="00BA0C48">
        <w:rPr>
          <w:rFonts w:ascii="Tahoma" w:hAnsi="Tahoma" w:cs="Tahoma"/>
          <w:b/>
        </w:rPr>
        <w:t>of</w:t>
      </w:r>
      <w:r w:rsidRPr="00BA0C48">
        <w:rPr>
          <w:rFonts w:ascii="Tahoma" w:hAnsi="Tahoma" w:cs="Tahoma"/>
          <w:b/>
          <w:spacing w:val="-2"/>
        </w:rPr>
        <w:t xml:space="preserve"> </w:t>
      </w:r>
      <w:r w:rsidRPr="00BA0C48">
        <w:rPr>
          <w:rFonts w:ascii="Tahoma" w:hAnsi="Tahoma" w:cs="Tahoma"/>
          <w:b/>
        </w:rPr>
        <w:t>Extremism</w:t>
      </w:r>
      <w:r w:rsidRPr="00BA0C48">
        <w:rPr>
          <w:rFonts w:ascii="Tahoma" w:hAnsi="Tahoma" w:cs="Tahoma"/>
          <w:b/>
          <w:spacing w:val="-1"/>
        </w:rPr>
        <w:t xml:space="preserve"> </w:t>
      </w:r>
      <w:r w:rsidRPr="00BA0C48">
        <w:rPr>
          <w:rFonts w:ascii="Tahoma" w:hAnsi="Tahoma" w:cs="Tahoma"/>
          <w:b/>
          <w:spacing w:val="-2"/>
        </w:rPr>
        <w:t>Concerns</w:t>
      </w:r>
    </w:p>
    <w:p w14:paraId="2787FEE1" w14:textId="77777777" w:rsidR="00743192" w:rsidRPr="00BA0C48" w:rsidRDefault="00854A5C" w:rsidP="00DC6DD5">
      <w:pPr>
        <w:pStyle w:val="ListParagraph"/>
        <w:numPr>
          <w:ilvl w:val="1"/>
          <w:numId w:val="5"/>
        </w:numPr>
        <w:tabs>
          <w:tab w:val="left" w:pos="2127"/>
        </w:tabs>
        <w:spacing w:after="120" w:line="223" w:lineRule="auto"/>
        <w:ind w:left="1985" w:right="867" w:hanging="284"/>
        <w:rPr>
          <w:rFonts w:ascii="Tahoma" w:hAnsi="Tahoma" w:cs="Tahoma"/>
        </w:rPr>
      </w:pPr>
      <w:r w:rsidRPr="00BA0C48">
        <w:rPr>
          <w:rFonts w:ascii="Tahoma" w:hAnsi="Tahoma" w:cs="Tahoma"/>
        </w:rPr>
        <w:t>Have</w:t>
      </w:r>
      <w:r w:rsidRPr="00BA0C48">
        <w:rPr>
          <w:rFonts w:ascii="Tahoma" w:hAnsi="Tahoma" w:cs="Tahoma"/>
          <w:spacing w:val="-3"/>
        </w:rPr>
        <w:t xml:space="preserve"> </w:t>
      </w:r>
      <w:r w:rsidRPr="00BA0C48">
        <w:rPr>
          <w:rFonts w:ascii="Tahoma" w:hAnsi="Tahoma" w:cs="Tahoma"/>
        </w:rPr>
        <w:t>there</w:t>
      </w:r>
      <w:r w:rsidRPr="00BA0C48">
        <w:rPr>
          <w:rFonts w:ascii="Tahoma" w:hAnsi="Tahoma" w:cs="Tahoma"/>
          <w:spacing w:val="-3"/>
        </w:rPr>
        <w:t xml:space="preserve"> </w:t>
      </w:r>
      <w:r w:rsidRPr="00BA0C48">
        <w:rPr>
          <w:rFonts w:ascii="Tahoma" w:hAnsi="Tahoma" w:cs="Tahoma"/>
        </w:rPr>
        <w:t>been</w:t>
      </w:r>
      <w:r w:rsidRPr="00BA0C48">
        <w:rPr>
          <w:rFonts w:ascii="Tahoma" w:hAnsi="Tahoma" w:cs="Tahoma"/>
          <w:spacing w:val="-6"/>
        </w:rPr>
        <w:t xml:space="preserve"> </w:t>
      </w:r>
      <w:r w:rsidRPr="00BA0C48">
        <w:rPr>
          <w:rFonts w:ascii="Tahoma" w:hAnsi="Tahoma" w:cs="Tahoma"/>
        </w:rPr>
        <w:t>previous</w:t>
      </w:r>
      <w:r w:rsidRPr="00BA0C48">
        <w:rPr>
          <w:rFonts w:ascii="Tahoma" w:hAnsi="Tahoma" w:cs="Tahoma"/>
          <w:spacing w:val="-2"/>
        </w:rPr>
        <w:t xml:space="preserve"> </w:t>
      </w:r>
      <w:r w:rsidRPr="00BA0C48">
        <w:rPr>
          <w:rFonts w:ascii="Tahoma" w:hAnsi="Tahoma" w:cs="Tahoma"/>
        </w:rPr>
        <w:t>‘extremism’</w:t>
      </w:r>
      <w:r w:rsidRPr="00BA0C48">
        <w:rPr>
          <w:rFonts w:ascii="Tahoma" w:hAnsi="Tahoma" w:cs="Tahoma"/>
          <w:spacing w:val="-3"/>
        </w:rPr>
        <w:t xml:space="preserve"> </w:t>
      </w:r>
      <w:r w:rsidRPr="00BA0C48">
        <w:rPr>
          <w:rFonts w:ascii="Tahoma" w:hAnsi="Tahoma" w:cs="Tahoma"/>
        </w:rPr>
        <w:t>concerns</w:t>
      </w:r>
      <w:r w:rsidRPr="00BA0C48">
        <w:rPr>
          <w:rFonts w:ascii="Tahoma" w:hAnsi="Tahoma" w:cs="Tahoma"/>
          <w:spacing w:val="-3"/>
        </w:rPr>
        <w:t xml:space="preserve"> </w:t>
      </w:r>
      <w:r w:rsidRPr="00BA0C48">
        <w:rPr>
          <w:rFonts w:ascii="Tahoma" w:hAnsi="Tahoma" w:cs="Tahoma"/>
        </w:rPr>
        <w:t>in</w:t>
      </w:r>
      <w:r w:rsidRPr="00BA0C48">
        <w:rPr>
          <w:rFonts w:ascii="Tahoma" w:hAnsi="Tahoma" w:cs="Tahoma"/>
          <w:spacing w:val="-3"/>
        </w:rPr>
        <w:t xml:space="preserve"> </w:t>
      </w:r>
      <w:r w:rsidRPr="00BA0C48">
        <w:rPr>
          <w:rFonts w:ascii="Tahoma" w:hAnsi="Tahoma" w:cs="Tahoma"/>
        </w:rPr>
        <w:t>relation</w:t>
      </w:r>
      <w:r w:rsidRPr="00BA0C48">
        <w:rPr>
          <w:rFonts w:ascii="Tahoma" w:hAnsi="Tahoma" w:cs="Tahoma"/>
          <w:spacing w:val="-5"/>
        </w:rPr>
        <w:t xml:space="preserve"> </w:t>
      </w:r>
      <w:r w:rsidRPr="00BA0C48">
        <w:rPr>
          <w:rFonts w:ascii="Tahoma" w:hAnsi="Tahoma" w:cs="Tahoma"/>
        </w:rPr>
        <w:t>to</w:t>
      </w:r>
      <w:r w:rsidRPr="00BA0C48">
        <w:rPr>
          <w:rFonts w:ascii="Tahoma" w:hAnsi="Tahoma" w:cs="Tahoma"/>
          <w:spacing w:val="-5"/>
        </w:rPr>
        <w:t xml:space="preserve"> </w:t>
      </w:r>
      <w:r w:rsidRPr="00BA0C48">
        <w:rPr>
          <w:rFonts w:ascii="Tahoma" w:hAnsi="Tahoma" w:cs="Tahoma"/>
        </w:rPr>
        <w:t>this</w:t>
      </w:r>
      <w:r w:rsidRPr="00BA0C48">
        <w:rPr>
          <w:rFonts w:ascii="Tahoma" w:hAnsi="Tahoma" w:cs="Tahoma"/>
          <w:spacing w:val="-2"/>
        </w:rPr>
        <w:t xml:space="preserve"> </w:t>
      </w:r>
      <w:r w:rsidRPr="00BA0C48">
        <w:rPr>
          <w:rFonts w:ascii="Tahoma" w:hAnsi="Tahoma" w:cs="Tahoma"/>
        </w:rPr>
        <w:t>CYP and/or</w:t>
      </w:r>
      <w:r w:rsidRPr="00BA0C48">
        <w:rPr>
          <w:rFonts w:ascii="Tahoma" w:hAnsi="Tahoma" w:cs="Tahoma"/>
          <w:spacing w:val="-4"/>
        </w:rPr>
        <w:t xml:space="preserve"> </w:t>
      </w:r>
      <w:r w:rsidRPr="00BA0C48">
        <w:rPr>
          <w:rFonts w:ascii="Tahoma" w:hAnsi="Tahoma" w:cs="Tahoma"/>
        </w:rPr>
        <w:t>their</w:t>
      </w:r>
      <w:r w:rsidRPr="00BA0C48">
        <w:rPr>
          <w:rFonts w:ascii="Tahoma" w:hAnsi="Tahoma" w:cs="Tahoma"/>
          <w:spacing w:val="-6"/>
        </w:rPr>
        <w:t xml:space="preserve"> </w:t>
      </w:r>
      <w:r w:rsidRPr="00BA0C48">
        <w:rPr>
          <w:rFonts w:ascii="Tahoma" w:hAnsi="Tahoma" w:cs="Tahoma"/>
        </w:rPr>
        <w:t>family? Have there been previous child protection concerns that might be related to the current extremism concerns?</w:t>
      </w:r>
    </w:p>
    <w:p w14:paraId="2787FEE2" w14:textId="77777777" w:rsidR="00743192" w:rsidRPr="00BA0C48" w:rsidRDefault="00854A5C" w:rsidP="00DC6DD5">
      <w:pPr>
        <w:pStyle w:val="ListParagraph"/>
        <w:numPr>
          <w:ilvl w:val="1"/>
          <w:numId w:val="5"/>
        </w:numPr>
        <w:tabs>
          <w:tab w:val="left" w:pos="2127"/>
        </w:tabs>
        <w:spacing w:after="120" w:line="223" w:lineRule="auto"/>
        <w:ind w:left="1985" w:right="1306" w:hanging="284"/>
        <w:rPr>
          <w:rFonts w:ascii="Tahoma" w:hAnsi="Tahoma" w:cs="Tahoma"/>
        </w:rPr>
      </w:pPr>
      <w:r w:rsidRPr="00BA0C48">
        <w:rPr>
          <w:rFonts w:ascii="Tahoma" w:hAnsi="Tahoma" w:cs="Tahoma"/>
        </w:rPr>
        <w:t>What were the concerns?</w:t>
      </w:r>
      <w:r w:rsidRPr="00BA0C48">
        <w:rPr>
          <w:rFonts w:ascii="Tahoma" w:hAnsi="Tahoma" w:cs="Tahoma"/>
          <w:spacing w:val="40"/>
        </w:rPr>
        <w:t xml:space="preserve"> </w:t>
      </w:r>
      <w:r w:rsidRPr="00BA0C48">
        <w:rPr>
          <w:rFonts w:ascii="Tahoma" w:hAnsi="Tahoma" w:cs="Tahoma"/>
        </w:rPr>
        <w:t>Have these changed?</w:t>
      </w:r>
      <w:r w:rsidRPr="00BA0C48">
        <w:rPr>
          <w:rFonts w:ascii="Tahoma" w:hAnsi="Tahoma" w:cs="Tahoma"/>
          <w:spacing w:val="40"/>
        </w:rPr>
        <w:t xml:space="preserve"> </w:t>
      </w:r>
      <w:r w:rsidRPr="00BA0C48">
        <w:rPr>
          <w:rFonts w:ascii="Tahoma" w:hAnsi="Tahoma" w:cs="Tahoma"/>
        </w:rPr>
        <w:t>What support was provided?</w:t>
      </w:r>
      <w:r w:rsidRPr="00BA0C48">
        <w:rPr>
          <w:rFonts w:ascii="Tahoma" w:hAnsi="Tahoma" w:cs="Tahoma"/>
          <w:spacing w:val="40"/>
        </w:rPr>
        <w:t xml:space="preserve"> </w:t>
      </w:r>
      <w:r w:rsidRPr="00BA0C48">
        <w:rPr>
          <w:rFonts w:ascii="Tahoma" w:hAnsi="Tahoma" w:cs="Tahoma"/>
        </w:rPr>
        <w:t>How effective</w:t>
      </w:r>
      <w:r w:rsidRPr="00BA0C48">
        <w:rPr>
          <w:rFonts w:ascii="Tahoma" w:hAnsi="Tahoma" w:cs="Tahoma"/>
          <w:spacing w:val="-2"/>
        </w:rPr>
        <w:t xml:space="preserve"> </w:t>
      </w:r>
      <w:r w:rsidRPr="00BA0C48">
        <w:rPr>
          <w:rFonts w:ascii="Tahoma" w:hAnsi="Tahoma" w:cs="Tahoma"/>
        </w:rPr>
        <w:t>was</w:t>
      </w:r>
      <w:r w:rsidRPr="00BA0C48">
        <w:rPr>
          <w:rFonts w:ascii="Tahoma" w:hAnsi="Tahoma" w:cs="Tahoma"/>
          <w:spacing w:val="-2"/>
        </w:rPr>
        <w:t xml:space="preserve"> </w:t>
      </w:r>
      <w:r w:rsidRPr="00BA0C48">
        <w:rPr>
          <w:rFonts w:ascii="Tahoma" w:hAnsi="Tahoma" w:cs="Tahoma"/>
        </w:rPr>
        <w:t>this?</w:t>
      </w:r>
      <w:r w:rsidRPr="00BA0C48">
        <w:rPr>
          <w:rFonts w:ascii="Tahoma" w:hAnsi="Tahoma" w:cs="Tahoma"/>
          <w:spacing w:val="40"/>
        </w:rPr>
        <w:t xml:space="preserve"> </w:t>
      </w:r>
      <w:r w:rsidRPr="00BA0C48">
        <w:rPr>
          <w:rFonts w:ascii="Tahoma" w:hAnsi="Tahoma" w:cs="Tahoma"/>
        </w:rPr>
        <w:t>How</w:t>
      </w:r>
      <w:r w:rsidRPr="00BA0C48">
        <w:rPr>
          <w:rFonts w:ascii="Tahoma" w:hAnsi="Tahoma" w:cs="Tahoma"/>
          <w:spacing w:val="-5"/>
        </w:rPr>
        <w:t xml:space="preserve"> </w:t>
      </w:r>
      <w:r w:rsidRPr="00BA0C48">
        <w:rPr>
          <w:rFonts w:ascii="Tahoma" w:hAnsi="Tahoma" w:cs="Tahoma"/>
        </w:rPr>
        <w:t>well</w:t>
      </w:r>
      <w:r w:rsidRPr="00BA0C48">
        <w:rPr>
          <w:rFonts w:ascii="Tahoma" w:hAnsi="Tahoma" w:cs="Tahoma"/>
          <w:spacing w:val="-2"/>
        </w:rPr>
        <w:t xml:space="preserve"> </w:t>
      </w:r>
      <w:r w:rsidRPr="00BA0C48">
        <w:rPr>
          <w:rFonts w:ascii="Tahoma" w:hAnsi="Tahoma" w:cs="Tahoma"/>
        </w:rPr>
        <w:t>did</w:t>
      </w:r>
      <w:r w:rsidRPr="00BA0C48">
        <w:rPr>
          <w:rFonts w:ascii="Tahoma" w:hAnsi="Tahoma" w:cs="Tahoma"/>
          <w:spacing w:val="-2"/>
        </w:rPr>
        <w:t xml:space="preserve"> </w:t>
      </w:r>
      <w:r w:rsidRPr="00BA0C48">
        <w:rPr>
          <w:rFonts w:ascii="Tahoma" w:hAnsi="Tahoma" w:cs="Tahoma"/>
        </w:rPr>
        <w:t>the</w:t>
      </w:r>
      <w:r w:rsidRPr="00BA0C48">
        <w:rPr>
          <w:rFonts w:ascii="Tahoma" w:hAnsi="Tahoma" w:cs="Tahoma"/>
          <w:spacing w:val="-2"/>
        </w:rPr>
        <w:t xml:space="preserve"> </w:t>
      </w:r>
      <w:r w:rsidRPr="00BA0C48">
        <w:rPr>
          <w:rFonts w:ascii="Tahoma" w:hAnsi="Tahoma" w:cs="Tahoma"/>
        </w:rPr>
        <w:t>CYP</w:t>
      </w:r>
      <w:r w:rsidRPr="00BA0C48">
        <w:rPr>
          <w:rFonts w:ascii="Tahoma" w:hAnsi="Tahoma" w:cs="Tahoma"/>
          <w:spacing w:val="-2"/>
        </w:rPr>
        <w:t xml:space="preserve"> </w:t>
      </w:r>
      <w:r w:rsidRPr="00BA0C48">
        <w:rPr>
          <w:rFonts w:ascii="Tahoma" w:hAnsi="Tahoma" w:cs="Tahoma"/>
        </w:rPr>
        <w:t>and</w:t>
      </w:r>
      <w:r w:rsidRPr="00BA0C48">
        <w:rPr>
          <w:rFonts w:ascii="Tahoma" w:hAnsi="Tahoma" w:cs="Tahoma"/>
          <w:spacing w:val="-6"/>
        </w:rPr>
        <w:t xml:space="preserve"> </w:t>
      </w:r>
      <w:r w:rsidRPr="00BA0C48">
        <w:rPr>
          <w:rFonts w:ascii="Tahoma" w:hAnsi="Tahoma" w:cs="Tahoma"/>
        </w:rPr>
        <w:t>family</w:t>
      </w:r>
      <w:r w:rsidRPr="00BA0C48">
        <w:rPr>
          <w:rFonts w:ascii="Tahoma" w:hAnsi="Tahoma" w:cs="Tahoma"/>
          <w:spacing w:val="-4"/>
        </w:rPr>
        <w:t xml:space="preserve"> </w:t>
      </w:r>
      <w:r w:rsidRPr="00BA0C48">
        <w:rPr>
          <w:rFonts w:ascii="Tahoma" w:hAnsi="Tahoma" w:cs="Tahoma"/>
        </w:rPr>
        <w:t>engage?</w:t>
      </w:r>
      <w:r w:rsidRPr="00BA0C48">
        <w:rPr>
          <w:rFonts w:ascii="Tahoma" w:hAnsi="Tahoma" w:cs="Tahoma"/>
          <w:spacing w:val="40"/>
        </w:rPr>
        <w:t xml:space="preserve"> </w:t>
      </w:r>
      <w:r w:rsidRPr="00BA0C48">
        <w:rPr>
          <w:rFonts w:ascii="Tahoma" w:hAnsi="Tahoma" w:cs="Tahoma"/>
        </w:rPr>
        <w:t>When</w:t>
      </w:r>
      <w:r w:rsidRPr="00BA0C48">
        <w:rPr>
          <w:rFonts w:ascii="Tahoma" w:hAnsi="Tahoma" w:cs="Tahoma"/>
          <w:spacing w:val="-4"/>
        </w:rPr>
        <w:t xml:space="preserve"> </w:t>
      </w:r>
      <w:r w:rsidRPr="00BA0C48">
        <w:rPr>
          <w:rFonts w:ascii="Tahoma" w:hAnsi="Tahoma" w:cs="Tahoma"/>
        </w:rPr>
        <w:t>and</w:t>
      </w:r>
      <w:r w:rsidRPr="00BA0C48">
        <w:rPr>
          <w:rFonts w:ascii="Tahoma" w:hAnsi="Tahoma" w:cs="Tahoma"/>
          <w:spacing w:val="-4"/>
        </w:rPr>
        <w:t xml:space="preserve"> </w:t>
      </w:r>
      <w:r w:rsidRPr="00BA0C48">
        <w:rPr>
          <w:rFonts w:ascii="Tahoma" w:hAnsi="Tahoma" w:cs="Tahoma"/>
        </w:rPr>
        <w:t>why</w:t>
      </w:r>
      <w:r w:rsidRPr="00BA0C48">
        <w:rPr>
          <w:rFonts w:ascii="Tahoma" w:hAnsi="Tahoma" w:cs="Tahoma"/>
          <w:spacing w:val="-4"/>
        </w:rPr>
        <w:t xml:space="preserve"> </w:t>
      </w:r>
      <w:r w:rsidRPr="00BA0C48">
        <w:rPr>
          <w:rFonts w:ascii="Tahoma" w:hAnsi="Tahoma" w:cs="Tahoma"/>
        </w:rPr>
        <w:t>did</w:t>
      </w:r>
      <w:r w:rsidRPr="00BA0C48">
        <w:rPr>
          <w:rFonts w:ascii="Tahoma" w:hAnsi="Tahoma" w:cs="Tahoma"/>
          <w:spacing w:val="-2"/>
        </w:rPr>
        <w:t xml:space="preserve"> </w:t>
      </w:r>
      <w:r w:rsidRPr="00BA0C48">
        <w:rPr>
          <w:rFonts w:ascii="Tahoma" w:hAnsi="Tahoma" w:cs="Tahoma"/>
        </w:rPr>
        <w:t>the support finish?</w:t>
      </w:r>
    </w:p>
    <w:p w14:paraId="2787FEE3" w14:textId="77777777" w:rsidR="00743192" w:rsidRPr="00BA0C48" w:rsidRDefault="00743192" w:rsidP="00E22606">
      <w:pPr>
        <w:pStyle w:val="BodyText"/>
        <w:spacing w:after="120" w:line="223" w:lineRule="auto"/>
        <w:rPr>
          <w:rFonts w:ascii="Tahoma" w:hAnsi="Tahoma" w:cs="Tahoma"/>
          <w:sz w:val="24"/>
        </w:rPr>
      </w:pPr>
    </w:p>
    <w:p w14:paraId="2787FEE5" w14:textId="77777777" w:rsidR="00743192" w:rsidRPr="00BA0C48" w:rsidRDefault="00854A5C" w:rsidP="00E22606">
      <w:pPr>
        <w:pStyle w:val="Heading2"/>
        <w:spacing w:after="120" w:line="223" w:lineRule="auto"/>
        <w:ind w:left="1183"/>
        <w:rPr>
          <w:rFonts w:ascii="Tahoma" w:hAnsi="Tahoma" w:cs="Tahoma"/>
        </w:rPr>
      </w:pPr>
      <w:r w:rsidRPr="00BA0C48">
        <w:rPr>
          <w:rFonts w:ascii="Tahoma" w:hAnsi="Tahoma" w:cs="Tahoma"/>
          <w:spacing w:val="-2"/>
        </w:rPr>
        <w:t>NOTE:</w:t>
      </w:r>
    </w:p>
    <w:p w14:paraId="2787FEE6" w14:textId="77777777" w:rsidR="00743192" w:rsidRPr="00BA0C48" w:rsidRDefault="00854A5C" w:rsidP="00DC6DD5">
      <w:pPr>
        <w:pStyle w:val="BodyText"/>
        <w:spacing w:after="120" w:line="223" w:lineRule="auto"/>
        <w:ind w:left="1701" w:right="734"/>
        <w:rPr>
          <w:rFonts w:ascii="Tahoma" w:hAnsi="Tahoma" w:cs="Tahoma"/>
        </w:rPr>
      </w:pPr>
      <w:r w:rsidRPr="00BA0C48">
        <w:rPr>
          <w:rFonts w:ascii="Tahoma" w:hAnsi="Tahoma" w:cs="Tahoma"/>
        </w:rPr>
        <w:t>Practitioners should be aware that working with extremism concerns is a developing area of practice</w:t>
      </w:r>
      <w:r w:rsidRPr="00BA0C48">
        <w:rPr>
          <w:rFonts w:ascii="Tahoma" w:hAnsi="Tahoma" w:cs="Tahoma"/>
          <w:spacing w:val="-4"/>
        </w:rPr>
        <w:t xml:space="preserve"> </w:t>
      </w:r>
      <w:r w:rsidRPr="00BA0C48">
        <w:rPr>
          <w:rFonts w:ascii="Tahoma" w:hAnsi="Tahoma" w:cs="Tahoma"/>
        </w:rPr>
        <w:t>in</w:t>
      </w:r>
      <w:r w:rsidRPr="00BA0C48">
        <w:rPr>
          <w:rFonts w:ascii="Tahoma" w:hAnsi="Tahoma" w:cs="Tahoma"/>
          <w:spacing w:val="-2"/>
        </w:rPr>
        <w:t xml:space="preserve"> </w:t>
      </w:r>
      <w:r w:rsidRPr="00BA0C48">
        <w:rPr>
          <w:rFonts w:ascii="Tahoma" w:hAnsi="Tahoma" w:cs="Tahoma"/>
        </w:rPr>
        <w:t>social</w:t>
      </w:r>
      <w:r w:rsidRPr="00BA0C48">
        <w:rPr>
          <w:rFonts w:ascii="Tahoma" w:hAnsi="Tahoma" w:cs="Tahoma"/>
          <w:spacing w:val="-3"/>
        </w:rPr>
        <w:t xml:space="preserve"> </w:t>
      </w:r>
      <w:r w:rsidRPr="00BA0C48">
        <w:rPr>
          <w:rFonts w:ascii="Tahoma" w:hAnsi="Tahoma" w:cs="Tahoma"/>
        </w:rPr>
        <w:t>work.</w:t>
      </w:r>
      <w:r w:rsidRPr="00BA0C48">
        <w:rPr>
          <w:rFonts w:ascii="Tahoma" w:hAnsi="Tahoma" w:cs="Tahoma"/>
          <w:spacing w:val="40"/>
        </w:rPr>
        <w:t xml:space="preserve"> </w:t>
      </w:r>
      <w:r w:rsidRPr="00BA0C48">
        <w:rPr>
          <w:rFonts w:ascii="Tahoma" w:hAnsi="Tahoma" w:cs="Tahoma"/>
        </w:rPr>
        <w:t>As</w:t>
      </w:r>
      <w:r w:rsidRPr="00BA0C48">
        <w:rPr>
          <w:rFonts w:ascii="Tahoma" w:hAnsi="Tahoma" w:cs="Tahoma"/>
          <w:spacing w:val="-1"/>
        </w:rPr>
        <w:t xml:space="preserve"> </w:t>
      </w:r>
      <w:r w:rsidRPr="00BA0C48">
        <w:rPr>
          <w:rFonts w:ascii="Tahoma" w:hAnsi="Tahoma" w:cs="Tahoma"/>
        </w:rPr>
        <w:t>such</w:t>
      </w:r>
      <w:r w:rsidRPr="00BA0C48">
        <w:rPr>
          <w:rFonts w:ascii="Tahoma" w:hAnsi="Tahoma" w:cs="Tahoma"/>
          <w:spacing w:val="-4"/>
        </w:rPr>
        <w:t xml:space="preserve"> </w:t>
      </w:r>
      <w:r w:rsidRPr="00BA0C48">
        <w:rPr>
          <w:rFonts w:ascii="Tahoma" w:hAnsi="Tahoma" w:cs="Tahoma"/>
        </w:rPr>
        <w:t>the</w:t>
      </w:r>
      <w:r w:rsidRPr="00BA0C48">
        <w:rPr>
          <w:rFonts w:ascii="Tahoma" w:hAnsi="Tahoma" w:cs="Tahoma"/>
          <w:spacing w:val="-4"/>
        </w:rPr>
        <w:t xml:space="preserve"> </w:t>
      </w:r>
      <w:r w:rsidRPr="00BA0C48">
        <w:rPr>
          <w:rFonts w:ascii="Tahoma" w:hAnsi="Tahoma" w:cs="Tahoma"/>
        </w:rPr>
        <w:t>above</w:t>
      </w:r>
      <w:r w:rsidRPr="00BA0C48">
        <w:rPr>
          <w:rFonts w:ascii="Tahoma" w:hAnsi="Tahoma" w:cs="Tahoma"/>
          <w:spacing w:val="-2"/>
        </w:rPr>
        <w:t xml:space="preserve"> </w:t>
      </w:r>
      <w:r w:rsidRPr="00BA0C48">
        <w:rPr>
          <w:rFonts w:ascii="Tahoma" w:hAnsi="Tahoma" w:cs="Tahoma"/>
        </w:rPr>
        <w:t>questions</w:t>
      </w:r>
      <w:r w:rsidRPr="00BA0C48">
        <w:rPr>
          <w:rFonts w:ascii="Tahoma" w:hAnsi="Tahoma" w:cs="Tahoma"/>
          <w:spacing w:val="-1"/>
        </w:rPr>
        <w:t xml:space="preserve"> </w:t>
      </w:r>
      <w:r w:rsidRPr="00BA0C48">
        <w:rPr>
          <w:rFonts w:ascii="Tahoma" w:hAnsi="Tahoma" w:cs="Tahoma"/>
        </w:rPr>
        <w:t>may</w:t>
      </w:r>
      <w:r w:rsidRPr="00BA0C48">
        <w:rPr>
          <w:rFonts w:ascii="Tahoma" w:hAnsi="Tahoma" w:cs="Tahoma"/>
          <w:spacing w:val="-4"/>
        </w:rPr>
        <w:t xml:space="preserve"> </w:t>
      </w:r>
      <w:r w:rsidRPr="00BA0C48">
        <w:rPr>
          <w:rFonts w:ascii="Tahoma" w:hAnsi="Tahoma" w:cs="Tahoma"/>
        </w:rPr>
        <w:t>change</w:t>
      </w:r>
      <w:r w:rsidRPr="00BA0C48">
        <w:rPr>
          <w:rFonts w:ascii="Tahoma" w:hAnsi="Tahoma" w:cs="Tahoma"/>
          <w:spacing w:val="-2"/>
        </w:rPr>
        <w:t xml:space="preserve"> </w:t>
      </w:r>
      <w:r w:rsidRPr="00BA0C48">
        <w:rPr>
          <w:rFonts w:ascii="Tahoma" w:hAnsi="Tahoma" w:cs="Tahoma"/>
        </w:rPr>
        <w:t>as</w:t>
      </w:r>
      <w:r w:rsidRPr="00BA0C48">
        <w:rPr>
          <w:rFonts w:ascii="Tahoma" w:hAnsi="Tahoma" w:cs="Tahoma"/>
          <w:spacing w:val="-4"/>
        </w:rPr>
        <w:t xml:space="preserve"> </w:t>
      </w:r>
      <w:r w:rsidRPr="00BA0C48">
        <w:rPr>
          <w:rFonts w:ascii="Tahoma" w:hAnsi="Tahoma" w:cs="Tahoma"/>
        </w:rPr>
        <w:t>more</w:t>
      </w:r>
      <w:r w:rsidRPr="00BA0C48">
        <w:rPr>
          <w:rFonts w:ascii="Tahoma" w:hAnsi="Tahoma" w:cs="Tahoma"/>
          <w:spacing w:val="-2"/>
        </w:rPr>
        <w:t xml:space="preserve"> </w:t>
      </w:r>
      <w:r w:rsidRPr="00BA0C48">
        <w:rPr>
          <w:rFonts w:ascii="Tahoma" w:hAnsi="Tahoma" w:cs="Tahoma"/>
        </w:rPr>
        <w:t>is</w:t>
      </w:r>
      <w:r w:rsidRPr="00BA0C48">
        <w:rPr>
          <w:rFonts w:ascii="Tahoma" w:hAnsi="Tahoma" w:cs="Tahoma"/>
          <w:spacing w:val="-2"/>
        </w:rPr>
        <w:t xml:space="preserve"> </w:t>
      </w:r>
      <w:r w:rsidRPr="00BA0C48">
        <w:rPr>
          <w:rFonts w:ascii="Tahoma" w:hAnsi="Tahoma" w:cs="Tahoma"/>
        </w:rPr>
        <w:t>understood</w:t>
      </w:r>
      <w:r w:rsidRPr="00BA0C48">
        <w:rPr>
          <w:rFonts w:ascii="Tahoma" w:hAnsi="Tahoma" w:cs="Tahoma"/>
          <w:spacing w:val="-4"/>
        </w:rPr>
        <w:t xml:space="preserve"> </w:t>
      </w:r>
      <w:r w:rsidRPr="00BA0C48">
        <w:rPr>
          <w:rFonts w:ascii="Tahoma" w:hAnsi="Tahoma" w:cs="Tahoma"/>
        </w:rPr>
        <w:t>about the risks of extremism and how to work with CYP on these issues.</w:t>
      </w:r>
    </w:p>
    <w:p w14:paraId="2787FEE7" w14:textId="77777777" w:rsidR="00743192" w:rsidRPr="00BA0C48" w:rsidRDefault="00743192" w:rsidP="00DC6DD5">
      <w:pPr>
        <w:pStyle w:val="BodyText"/>
        <w:spacing w:after="120" w:line="223" w:lineRule="auto"/>
        <w:ind w:left="1701"/>
        <w:rPr>
          <w:rFonts w:ascii="Tahoma" w:hAnsi="Tahoma" w:cs="Tahoma"/>
          <w:sz w:val="25"/>
        </w:rPr>
      </w:pPr>
    </w:p>
    <w:p w14:paraId="2787FEE8" w14:textId="77777777" w:rsidR="00743192" w:rsidRDefault="00854A5C">
      <w:pPr>
        <w:ind w:left="4205"/>
        <w:rPr>
          <w:b/>
        </w:rPr>
      </w:pPr>
      <w:r>
        <w:rPr>
          <w:b/>
        </w:rPr>
        <w:t>[End</w:t>
      </w:r>
      <w:r>
        <w:rPr>
          <w:b/>
          <w:spacing w:val="-3"/>
        </w:rPr>
        <w:t xml:space="preserve"> </w:t>
      </w:r>
      <w:r>
        <w:rPr>
          <w:b/>
        </w:rPr>
        <w:t>of</w:t>
      </w:r>
      <w:r>
        <w:rPr>
          <w:b/>
          <w:spacing w:val="-3"/>
        </w:rPr>
        <w:t xml:space="preserve"> </w:t>
      </w:r>
      <w:r>
        <w:rPr>
          <w:b/>
        </w:rPr>
        <w:t>assessment</w:t>
      </w:r>
      <w:r>
        <w:rPr>
          <w:b/>
          <w:spacing w:val="-1"/>
        </w:rPr>
        <w:t xml:space="preserve"> </w:t>
      </w:r>
      <w:r>
        <w:rPr>
          <w:b/>
          <w:spacing w:val="-2"/>
        </w:rPr>
        <w:t>questions]</w:t>
      </w:r>
    </w:p>
    <w:p w14:paraId="2787FEE9" w14:textId="77777777" w:rsidR="00743192" w:rsidRDefault="00743192">
      <w:pPr>
        <w:sectPr w:rsidR="00743192">
          <w:pgSz w:w="11910" w:h="16840"/>
          <w:pgMar w:top="1560" w:right="620" w:bottom="1180" w:left="120" w:header="0" w:footer="993" w:gutter="0"/>
          <w:cols w:space="720"/>
        </w:sectPr>
      </w:pPr>
    </w:p>
    <w:p w14:paraId="2787FEEA" w14:textId="77777777" w:rsidR="00743192" w:rsidRPr="00BA0C48" w:rsidRDefault="00854A5C">
      <w:pPr>
        <w:pStyle w:val="Heading1"/>
        <w:ind w:left="3599" w:right="3097"/>
        <w:jc w:val="center"/>
        <w:rPr>
          <w:rFonts w:ascii="Tahoma" w:hAnsi="Tahoma" w:cs="Tahoma"/>
        </w:rPr>
      </w:pPr>
      <w:r w:rsidRPr="00BA0C48">
        <w:rPr>
          <w:rFonts w:ascii="Tahoma" w:hAnsi="Tahoma" w:cs="Tahoma"/>
          <w:color w:val="006FC0"/>
        </w:rPr>
        <w:lastRenderedPageBreak/>
        <w:t>Prevent</w:t>
      </w:r>
      <w:r w:rsidRPr="00BA0C48">
        <w:rPr>
          <w:rFonts w:ascii="Tahoma" w:hAnsi="Tahoma" w:cs="Tahoma"/>
          <w:color w:val="006FC0"/>
          <w:spacing w:val="-13"/>
        </w:rPr>
        <w:t xml:space="preserve"> </w:t>
      </w:r>
      <w:r w:rsidRPr="00BA0C48">
        <w:rPr>
          <w:rFonts w:ascii="Tahoma" w:hAnsi="Tahoma" w:cs="Tahoma"/>
          <w:color w:val="006FC0"/>
          <w:spacing w:val="-4"/>
        </w:rPr>
        <w:t>Duty</w:t>
      </w:r>
    </w:p>
    <w:p w14:paraId="2787FEEB" w14:textId="77777777" w:rsidR="00743192" w:rsidRPr="00BA0C48" w:rsidRDefault="00854A5C" w:rsidP="00BA0C48">
      <w:pPr>
        <w:spacing w:before="41"/>
        <w:ind w:left="993" w:right="-29"/>
        <w:jc w:val="center"/>
        <w:rPr>
          <w:rFonts w:ascii="Tahoma" w:hAnsi="Tahoma" w:cs="Tahoma"/>
          <w:b/>
          <w:sz w:val="24"/>
        </w:rPr>
      </w:pPr>
      <w:r w:rsidRPr="00BA0C48">
        <w:rPr>
          <w:rFonts w:ascii="Tahoma" w:hAnsi="Tahoma" w:cs="Tahoma"/>
          <w:b/>
          <w:color w:val="006FC0"/>
          <w:sz w:val="24"/>
        </w:rPr>
        <w:t>Extremism</w:t>
      </w:r>
      <w:r w:rsidRPr="00BA0C48">
        <w:rPr>
          <w:rFonts w:ascii="Tahoma" w:hAnsi="Tahoma" w:cs="Tahoma"/>
          <w:b/>
          <w:color w:val="006FC0"/>
          <w:spacing w:val="-5"/>
          <w:sz w:val="24"/>
        </w:rPr>
        <w:t xml:space="preserve"> </w:t>
      </w:r>
      <w:r w:rsidRPr="00BA0C48">
        <w:rPr>
          <w:rFonts w:ascii="Tahoma" w:hAnsi="Tahoma" w:cs="Tahoma"/>
          <w:b/>
          <w:color w:val="006FC0"/>
          <w:sz w:val="24"/>
        </w:rPr>
        <w:t>Concerns</w:t>
      </w:r>
      <w:r w:rsidRPr="00BA0C48">
        <w:rPr>
          <w:rFonts w:ascii="Tahoma" w:hAnsi="Tahoma" w:cs="Tahoma"/>
          <w:b/>
          <w:color w:val="006FC0"/>
          <w:spacing w:val="-4"/>
          <w:sz w:val="24"/>
        </w:rPr>
        <w:t xml:space="preserve"> </w:t>
      </w:r>
      <w:r w:rsidRPr="00BA0C48">
        <w:rPr>
          <w:rFonts w:ascii="Tahoma" w:hAnsi="Tahoma" w:cs="Tahoma"/>
          <w:b/>
          <w:color w:val="006FC0"/>
          <w:sz w:val="24"/>
        </w:rPr>
        <w:t>–</w:t>
      </w:r>
      <w:r w:rsidRPr="00BA0C48">
        <w:rPr>
          <w:rFonts w:ascii="Tahoma" w:hAnsi="Tahoma" w:cs="Tahoma"/>
          <w:b/>
          <w:color w:val="006FC0"/>
          <w:spacing w:val="-4"/>
          <w:sz w:val="24"/>
        </w:rPr>
        <w:t xml:space="preserve"> </w:t>
      </w:r>
      <w:r w:rsidRPr="00BA0C48">
        <w:rPr>
          <w:rFonts w:ascii="Tahoma" w:hAnsi="Tahoma" w:cs="Tahoma"/>
          <w:b/>
          <w:color w:val="006FC0"/>
          <w:sz w:val="24"/>
        </w:rPr>
        <w:t>Right</w:t>
      </w:r>
      <w:r w:rsidRPr="00BA0C48">
        <w:rPr>
          <w:rFonts w:ascii="Tahoma" w:hAnsi="Tahoma" w:cs="Tahoma"/>
          <w:b/>
          <w:color w:val="006FC0"/>
          <w:spacing w:val="-6"/>
          <w:sz w:val="24"/>
        </w:rPr>
        <w:t xml:space="preserve"> </w:t>
      </w:r>
      <w:r w:rsidRPr="00BA0C48">
        <w:rPr>
          <w:rFonts w:ascii="Tahoma" w:hAnsi="Tahoma" w:cs="Tahoma"/>
          <w:b/>
          <w:color w:val="006FC0"/>
          <w:sz w:val="24"/>
        </w:rPr>
        <w:t>Help</w:t>
      </w:r>
      <w:r w:rsidRPr="00BA0C48">
        <w:rPr>
          <w:rFonts w:ascii="Tahoma" w:hAnsi="Tahoma" w:cs="Tahoma"/>
          <w:b/>
          <w:color w:val="006FC0"/>
          <w:spacing w:val="-5"/>
          <w:sz w:val="24"/>
        </w:rPr>
        <w:t xml:space="preserve"> </w:t>
      </w:r>
      <w:r w:rsidRPr="00BA0C48">
        <w:rPr>
          <w:rFonts w:ascii="Tahoma" w:hAnsi="Tahoma" w:cs="Tahoma"/>
          <w:b/>
          <w:color w:val="006FC0"/>
          <w:sz w:val="24"/>
        </w:rPr>
        <w:t>Right</w:t>
      </w:r>
      <w:r w:rsidRPr="00BA0C48">
        <w:rPr>
          <w:rFonts w:ascii="Tahoma" w:hAnsi="Tahoma" w:cs="Tahoma"/>
          <w:b/>
          <w:color w:val="006FC0"/>
          <w:spacing w:val="-6"/>
          <w:sz w:val="24"/>
        </w:rPr>
        <w:t xml:space="preserve"> </w:t>
      </w:r>
      <w:r w:rsidRPr="00BA0C48">
        <w:rPr>
          <w:rFonts w:ascii="Tahoma" w:hAnsi="Tahoma" w:cs="Tahoma"/>
          <w:b/>
          <w:color w:val="006FC0"/>
          <w:spacing w:val="-4"/>
          <w:sz w:val="24"/>
        </w:rPr>
        <w:t>Time</w:t>
      </w:r>
    </w:p>
    <w:p w14:paraId="2787FEEC" w14:textId="77777777" w:rsidR="00743192" w:rsidRPr="00BA0C48" w:rsidRDefault="00743192">
      <w:pPr>
        <w:pStyle w:val="BodyText"/>
        <w:spacing w:before="3"/>
        <w:rPr>
          <w:rFonts w:ascii="Tahoma" w:hAnsi="Tahoma" w:cs="Tahoma"/>
          <w:b/>
          <w:sz w:val="31"/>
        </w:rPr>
      </w:pPr>
    </w:p>
    <w:p w14:paraId="2787FEED" w14:textId="77777777" w:rsidR="00743192" w:rsidRPr="00BA0C48" w:rsidRDefault="00854A5C" w:rsidP="00E22606">
      <w:pPr>
        <w:pStyle w:val="BodyText"/>
        <w:spacing w:after="120" w:line="223" w:lineRule="auto"/>
        <w:ind w:left="1185" w:right="720"/>
        <w:jc w:val="both"/>
        <w:rPr>
          <w:rFonts w:ascii="Tahoma" w:hAnsi="Tahoma" w:cs="Tahoma"/>
        </w:rPr>
      </w:pPr>
      <w:r w:rsidRPr="00BA0C48">
        <w:rPr>
          <w:rFonts w:ascii="Tahoma" w:hAnsi="Tahoma" w:cs="Tahoma"/>
        </w:rPr>
        <w:t>To</w:t>
      </w:r>
      <w:r w:rsidRPr="00BA0C48">
        <w:rPr>
          <w:rFonts w:ascii="Tahoma" w:hAnsi="Tahoma" w:cs="Tahoma"/>
          <w:spacing w:val="-2"/>
        </w:rPr>
        <w:t xml:space="preserve"> </w:t>
      </w:r>
      <w:r w:rsidRPr="00BA0C48">
        <w:rPr>
          <w:rFonts w:ascii="Tahoma" w:hAnsi="Tahoma" w:cs="Tahoma"/>
        </w:rPr>
        <w:t>support children’s</w:t>
      </w:r>
      <w:r w:rsidRPr="00BA0C48">
        <w:rPr>
          <w:rFonts w:ascii="Tahoma" w:hAnsi="Tahoma" w:cs="Tahoma"/>
          <w:spacing w:val="-3"/>
        </w:rPr>
        <w:t xml:space="preserve"> </w:t>
      </w:r>
      <w:r w:rsidRPr="00BA0C48">
        <w:rPr>
          <w:rFonts w:ascii="Tahoma" w:hAnsi="Tahoma" w:cs="Tahoma"/>
        </w:rPr>
        <w:t>practitioners</w:t>
      </w:r>
      <w:r w:rsidRPr="00BA0C48">
        <w:rPr>
          <w:rFonts w:ascii="Tahoma" w:hAnsi="Tahoma" w:cs="Tahoma"/>
          <w:spacing w:val="-2"/>
        </w:rPr>
        <w:t xml:space="preserve"> </w:t>
      </w:r>
      <w:r w:rsidRPr="00BA0C48">
        <w:rPr>
          <w:rFonts w:ascii="Tahoma" w:hAnsi="Tahoma" w:cs="Tahoma"/>
        </w:rPr>
        <w:t>in</w:t>
      </w:r>
      <w:r w:rsidRPr="00BA0C48">
        <w:rPr>
          <w:rFonts w:ascii="Tahoma" w:hAnsi="Tahoma" w:cs="Tahoma"/>
          <w:spacing w:val="-1"/>
        </w:rPr>
        <w:t xml:space="preserve"> </w:t>
      </w:r>
      <w:r w:rsidRPr="00BA0C48">
        <w:rPr>
          <w:rFonts w:ascii="Tahoma" w:hAnsi="Tahoma" w:cs="Tahoma"/>
        </w:rPr>
        <w:t>establishing</w:t>
      </w:r>
      <w:r w:rsidRPr="00BA0C48">
        <w:rPr>
          <w:rFonts w:ascii="Tahoma" w:hAnsi="Tahoma" w:cs="Tahoma"/>
          <w:spacing w:val="-1"/>
        </w:rPr>
        <w:t xml:space="preserve"> </w:t>
      </w:r>
      <w:r w:rsidRPr="00BA0C48">
        <w:rPr>
          <w:rFonts w:ascii="Tahoma" w:hAnsi="Tahoma" w:cs="Tahoma"/>
        </w:rPr>
        <w:t>the</w:t>
      </w:r>
      <w:r w:rsidRPr="00BA0C48">
        <w:rPr>
          <w:rFonts w:ascii="Tahoma" w:hAnsi="Tahoma" w:cs="Tahoma"/>
          <w:spacing w:val="-1"/>
        </w:rPr>
        <w:t xml:space="preserve"> </w:t>
      </w:r>
      <w:r w:rsidRPr="00BA0C48">
        <w:rPr>
          <w:rFonts w:ascii="Tahoma" w:hAnsi="Tahoma" w:cs="Tahoma"/>
        </w:rPr>
        <w:t>level</w:t>
      </w:r>
      <w:r w:rsidRPr="00BA0C48">
        <w:rPr>
          <w:rFonts w:ascii="Tahoma" w:hAnsi="Tahoma" w:cs="Tahoma"/>
          <w:spacing w:val="-2"/>
        </w:rPr>
        <w:t xml:space="preserve"> </w:t>
      </w:r>
      <w:r w:rsidRPr="00BA0C48">
        <w:rPr>
          <w:rFonts w:ascii="Tahoma" w:hAnsi="Tahoma" w:cs="Tahoma"/>
        </w:rPr>
        <w:t>of risk related</w:t>
      </w:r>
      <w:r w:rsidRPr="00BA0C48">
        <w:rPr>
          <w:rFonts w:ascii="Tahoma" w:hAnsi="Tahoma" w:cs="Tahoma"/>
          <w:spacing w:val="-3"/>
        </w:rPr>
        <w:t xml:space="preserve"> </w:t>
      </w:r>
      <w:r w:rsidRPr="00BA0C48">
        <w:rPr>
          <w:rFonts w:ascii="Tahoma" w:hAnsi="Tahoma" w:cs="Tahoma"/>
        </w:rPr>
        <w:t>to</w:t>
      </w:r>
      <w:r w:rsidRPr="00BA0C48">
        <w:rPr>
          <w:rFonts w:ascii="Tahoma" w:hAnsi="Tahoma" w:cs="Tahoma"/>
          <w:spacing w:val="-3"/>
        </w:rPr>
        <w:t xml:space="preserve"> </w:t>
      </w:r>
      <w:r w:rsidRPr="00BA0C48">
        <w:rPr>
          <w:rFonts w:ascii="Tahoma" w:hAnsi="Tahoma" w:cs="Tahoma"/>
        </w:rPr>
        <w:t>extremist concerns, some of the</w:t>
      </w:r>
      <w:r w:rsidRPr="00BA0C48">
        <w:rPr>
          <w:rFonts w:ascii="Tahoma" w:hAnsi="Tahoma" w:cs="Tahoma"/>
          <w:spacing w:val="-2"/>
        </w:rPr>
        <w:t xml:space="preserve"> </w:t>
      </w:r>
      <w:r w:rsidRPr="00BA0C48">
        <w:rPr>
          <w:rFonts w:ascii="Tahoma" w:hAnsi="Tahoma" w:cs="Tahoma"/>
        </w:rPr>
        <w:t xml:space="preserve">key indicators of extremism have been mapped against the </w:t>
      </w:r>
      <w:r w:rsidRPr="00E22606">
        <w:rPr>
          <w:rFonts w:ascii="Tahoma" w:hAnsi="Tahoma" w:cs="Tahoma"/>
          <w:i/>
          <w:iCs/>
        </w:rPr>
        <w:t>Right Help Right Time</w:t>
      </w:r>
      <w:r w:rsidRPr="00BA0C48">
        <w:rPr>
          <w:rFonts w:ascii="Tahoma" w:hAnsi="Tahoma" w:cs="Tahoma"/>
        </w:rPr>
        <w:t xml:space="preserve"> framework below.</w:t>
      </w:r>
      <w:r w:rsidRPr="00BA0C48">
        <w:rPr>
          <w:rFonts w:ascii="Tahoma" w:hAnsi="Tahoma" w:cs="Tahoma"/>
          <w:spacing w:val="40"/>
        </w:rPr>
        <w:t xml:space="preserve"> </w:t>
      </w:r>
      <w:r w:rsidRPr="00BA0C48">
        <w:rPr>
          <w:rFonts w:ascii="Tahoma" w:hAnsi="Tahoma" w:cs="Tahoma"/>
        </w:rPr>
        <w:t>This</w:t>
      </w:r>
      <w:r w:rsidRPr="00BA0C48">
        <w:rPr>
          <w:rFonts w:ascii="Tahoma" w:hAnsi="Tahoma" w:cs="Tahoma"/>
          <w:spacing w:val="-1"/>
        </w:rPr>
        <w:t xml:space="preserve"> </w:t>
      </w:r>
      <w:r w:rsidRPr="00BA0C48">
        <w:rPr>
          <w:rFonts w:ascii="Tahoma" w:hAnsi="Tahoma" w:cs="Tahoma"/>
        </w:rPr>
        <w:t>is</w:t>
      </w:r>
      <w:r w:rsidRPr="00BA0C48">
        <w:rPr>
          <w:rFonts w:ascii="Tahoma" w:hAnsi="Tahoma" w:cs="Tahoma"/>
          <w:spacing w:val="-1"/>
        </w:rPr>
        <w:t xml:space="preserve"> </w:t>
      </w:r>
      <w:r w:rsidRPr="00BA0C48">
        <w:rPr>
          <w:rFonts w:ascii="Tahoma" w:hAnsi="Tahoma" w:cs="Tahoma"/>
        </w:rPr>
        <w:t>a</w:t>
      </w:r>
      <w:r w:rsidRPr="00BA0C48">
        <w:rPr>
          <w:rFonts w:ascii="Tahoma" w:hAnsi="Tahoma" w:cs="Tahoma"/>
          <w:spacing w:val="-4"/>
        </w:rPr>
        <w:t xml:space="preserve"> </w:t>
      </w:r>
      <w:r w:rsidRPr="00BA0C48">
        <w:rPr>
          <w:rFonts w:ascii="Tahoma" w:hAnsi="Tahoma" w:cs="Tahoma"/>
        </w:rPr>
        <w:t>guide</w:t>
      </w:r>
      <w:r w:rsidRPr="00BA0C48">
        <w:rPr>
          <w:rFonts w:ascii="Tahoma" w:hAnsi="Tahoma" w:cs="Tahoma"/>
          <w:spacing w:val="-2"/>
        </w:rPr>
        <w:t xml:space="preserve"> </w:t>
      </w:r>
      <w:r w:rsidRPr="00BA0C48">
        <w:rPr>
          <w:rFonts w:ascii="Tahoma" w:hAnsi="Tahoma" w:cs="Tahoma"/>
        </w:rPr>
        <w:t>only, but</w:t>
      </w:r>
      <w:r w:rsidRPr="00BA0C48">
        <w:rPr>
          <w:rFonts w:ascii="Tahoma" w:hAnsi="Tahoma" w:cs="Tahoma"/>
          <w:spacing w:val="-3"/>
        </w:rPr>
        <w:t xml:space="preserve"> </w:t>
      </w:r>
      <w:r w:rsidRPr="00BA0C48">
        <w:rPr>
          <w:rFonts w:ascii="Tahoma" w:hAnsi="Tahoma" w:cs="Tahoma"/>
        </w:rPr>
        <w:t>may</w:t>
      </w:r>
      <w:r w:rsidRPr="00BA0C48">
        <w:rPr>
          <w:rFonts w:ascii="Tahoma" w:hAnsi="Tahoma" w:cs="Tahoma"/>
          <w:spacing w:val="-4"/>
        </w:rPr>
        <w:t xml:space="preserve"> </w:t>
      </w:r>
      <w:r w:rsidRPr="00BA0C48">
        <w:rPr>
          <w:rFonts w:ascii="Tahoma" w:hAnsi="Tahoma" w:cs="Tahoma"/>
        </w:rPr>
        <w:t>be</w:t>
      </w:r>
      <w:r w:rsidRPr="00BA0C48">
        <w:rPr>
          <w:rFonts w:ascii="Tahoma" w:hAnsi="Tahoma" w:cs="Tahoma"/>
          <w:spacing w:val="-2"/>
        </w:rPr>
        <w:t xml:space="preserve"> </w:t>
      </w:r>
      <w:r w:rsidRPr="00BA0C48">
        <w:rPr>
          <w:rFonts w:ascii="Tahoma" w:hAnsi="Tahoma" w:cs="Tahoma"/>
        </w:rPr>
        <w:t>helpful</w:t>
      </w:r>
      <w:r w:rsidRPr="00BA0C48">
        <w:rPr>
          <w:rFonts w:ascii="Tahoma" w:hAnsi="Tahoma" w:cs="Tahoma"/>
          <w:spacing w:val="-5"/>
        </w:rPr>
        <w:t xml:space="preserve"> </w:t>
      </w:r>
      <w:r w:rsidRPr="00BA0C48">
        <w:rPr>
          <w:rFonts w:ascii="Tahoma" w:hAnsi="Tahoma" w:cs="Tahoma"/>
        </w:rPr>
        <w:t>for</w:t>
      </w:r>
      <w:r w:rsidRPr="00BA0C48">
        <w:rPr>
          <w:rFonts w:ascii="Tahoma" w:hAnsi="Tahoma" w:cs="Tahoma"/>
          <w:spacing w:val="-1"/>
        </w:rPr>
        <w:t xml:space="preserve"> </w:t>
      </w:r>
      <w:r w:rsidRPr="00BA0C48">
        <w:rPr>
          <w:rFonts w:ascii="Tahoma" w:hAnsi="Tahoma" w:cs="Tahoma"/>
        </w:rPr>
        <w:t>practitioners</w:t>
      </w:r>
      <w:r w:rsidRPr="00BA0C48">
        <w:rPr>
          <w:rFonts w:ascii="Tahoma" w:hAnsi="Tahoma" w:cs="Tahoma"/>
          <w:spacing w:val="-3"/>
        </w:rPr>
        <w:t xml:space="preserve"> </w:t>
      </w:r>
      <w:r w:rsidRPr="00BA0C48">
        <w:rPr>
          <w:rFonts w:ascii="Tahoma" w:hAnsi="Tahoma" w:cs="Tahoma"/>
        </w:rPr>
        <w:t>in</w:t>
      </w:r>
      <w:r w:rsidRPr="00BA0C48">
        <w:rPr>
          <w:rFonts w:ascii="Tahoma" w:hAnsi="Tahoma" w:cs="Tahoma"/>
          <w:spacing w:val="-2"/>
        </w:rPr>
        <w:t xml:space="preserve"> </w:t>
      </w:r>
      <w:r w:rsidRPr="00BA0C48">
        <w:rPr>
          <w:rFonts w:ascii="Tahoma" w:hAnsi="Tahoma" w:cs="Tahoma"/>
        </w:rPr>
        <w:t>thinking about</w:t>
      </w:r>
      <w:r w:rsidRPr="00BA0C48">
        <w:rPr>
          <w:rFonts w:ascii="Tahoma" w:hAnsi="Tahoma" w:cs="Tahoma"/>
          <w:spacing w:val="-3"/>
        </w:rPr>
        <w:t xml:space="preserve"> </w:t>
      </w:r>
      <w:r w:rsidRPr="00BA0C48">
        <w:rPr>
          <w:rFonts w:ascii="Tahoma" w:hAnsi="Tahoma" w:cs="Tahoma"/>
        </w:rPr>
        <w:t>the varying levels of risk involved when extremism risks are present.</w:t>
      </w:r>
    </w:p>
    <w:p w14:paraId="2787FEEE" w14:textId="77777777" w:rsidR="00743192" w:rsidRDefault="00743192">
      <w:pPr>
        <w:pStyle w:val="BodyText"/>
        <w:spacing w:before="5"/>
        <w:rPr>
          <w:sz w:val="25"/>
        </w:r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2"/>
        <w:gridCol w:w="2310"/>
        <w:gridCol w:w="2312"/>
        <w:gridCol w:w="2312"/>
      </w:tblGrid>
      <w:tr w:rsidR="00743192" w14:paraId="2787FEF3" w14:textId="77777777">
        <w:trPr>
          <w:trHeight w:val="587"/>
        </w:trPr>
        <w:tc>
          <w:tcPr>
            <w:tcW w:w="2312" w:type="dxa"/>
            <w:shd w:val="clear" w:color="auto" w:fill="92D050"/>
          </w:tcPr>
          <w:p w14:paraId="2787FEEF" w14:textId="77777777" w:rsidR="00743192" w:rsidRDefault="00854A5C">
            <w:pPr>
              <w:pStyle w:val="TableParagraph"/>
              <w:spacing w:before="57"/>
              <w:rPr>
                <w:b/>
                <w:sz w:val="20"/>
              </w:rPr>
            </w:pPr>
            <w:r>
              <w:rPr>
                <w:b/>
                <w:spacing w:val="-2"/>
                <w:sz w:val="20"/>
              </w:rPr>
              <w:t>Universal</w:t>
            </w:r>
          </w:p>
        </w:tc>
        <w:tc>
          <w:tcPr>
            <w:tcW w:w="2310" w:type="dxa"/>
            <w:shd w:val="clear" w:color="auto" w:fill="FFFF00"/>
          </w:tcPr>
          <w:p w14:paraId="2787FEF0" w14:textId="77777777" w:rsidR="00743192" w:rsidRDefault="00854A5C">
            <w:pPr>
              <w:pStyle w:val="TableParagraph"/>
              <w:spacing w:before="57"/>
              <w:rPr>
                <w:b/>
                <w:sz w:val="20"/>
              </w:rPr>
            </w:pPr>
            <w:r>
              <w:rPr>
                <w:b/>
                <w:sz w:val="20"/>
              </w:rPr>
              <w:t>Universal</w:t>
            </w:r>
            <w:r>
              <w:rPr>
                <w:b/>
                <w:spacing w:val="-11"/>
                <w:sz w:val="20"/>
              </w:rPr>
              <w:t xml:space="preserve"> </w:t>
            </w:r>
            <w:r>
              <w:rPr>
                <w:b/>
                <w:spacing w:val="-4"/>
                <w:sz w:val="20"/>
              </w:rPr>
              <w:t>Plus</w:t>
            </w:r>
          </w:p>
        </w:tc>
        <w:tc>
          <w:tcPr>
            <w:tcW w:w="2312" w:type="dxa"/>
            <w:shd w:val="clear" w:color="auto" w:fill="FFC000"/>
          </w:tcPr>
          <w:p w14:paraId="2787FEF1" w14:textId="77777777" w:rsidR="00743192" w:rsidRDefault="00854A5C">
            <w:pPr>
              <w:pStyle w:val="TableParagraph"/>
              <w:spacing w:before="57"/>
              <w:ind w:left="106"/>
              <w:rPr>
                <w:b/>
                <w:sz w:val="20"/>
              </w:rPr>
            </w:pPr>
            <w:r>
              <w:rPr>
                <w:b/>
                <w:spacing w:val="-2"/>
                <w:sz w:val="20"/>
              </w:rPr>
              <w:t>Additional</w:t>
            </w:r>
          </w:p>
        </w:tc>
        <w:tc>
          <w:tcPr>
            <w:tcW w:w="2312" w:type="dxa"/>
            <w:shd w:val="clear" w:color="auto" w:fill="FF0000"/>
          </w:tcPr>
          <w:p w14:paraId="2787FEF2" w14:textId="77777777" w:rsidR="00743192" w:rsidRDefault="00854A5C">
            <w:pPr>
              <w:pStyle w:val="TableParagraph"/>
              <w:spacing w:before="27" w:line="260" w:lineRule="atLeast"/>
              <w:ind w:left="106" w:right="934"/>
              <w:rPr>
                <w:b/>
                <w:sz w:val="20"/>
              </w:rPr>
            </w:pPr>
            <w:r>
              <w:rPr>
                <w:b/>
                <w:sz w:val="20"/>
              </w:rPr>
              <w:t>Complex</w:t>
            </w:r>
            <w:r>
              <w:rPr>
                <w:b/>
                <w:spacing w:val="-14"/>
                <w:sz w:val="20"/>
              </w:rPr>
              <w:t xml:space="preserve"> </w:t>
            </w:r>
            <w:r>
              <w:rPr>
                <w:b/>
                <w:sz w:val="20"/>
              </w:rPr>
              <w:t xml:space="preserve">and </w:t>
            </w:r>
            <w:r>
              <w:rPr>
                <w:b/>
                <w:spacing w:val="-2"/>
                <w:sz w:val="20"/>
              </w:rPr>
              <w:t>Significant</w:t>
            </w:r>
          </w:p>
        </w:tc>
      </w:tr>
      <w:tr w:rsidR="00743192" w14:paraId="2787FEFA" w14:textId="77777777">
        <w:trPr>
          <w:trHeight w:val="1912"/>
        </w:trPr>
        <w:tc>
          <w:tcPr>
            <w:tcW w:w="2312" w:type="dxa"/>
          </w:tcPr>
          <w:p w14:paraId="2787FEF4" w14:textId="77777777" w:rsidR="00743192" w:rsidRDefault="00854A5C">
            <w:pPr>
              <w:pStyle w:val="TableParagraph"/>
              <w:spacing w:before="62" w:line="276" w:lineRule="auto"/>
              <w:rPr>
                <w:sz w:val="20"/>
              </w:rPr>
            </w:pPr>
            <w:r>
              <w:rPr>
                <w:sz w:val="20"/>
              </w:rPr>
              <w:t>CYP</w:t>
            </w:r>
            <w:r>
              <w:rPr>
                <w:spacing w:val="-14"/>
                <w:sz w:val="20"/>
              </w:rPr>
              <w:t xml:space="preserve"> </w:t>
            </w:r>
            <w:r>
              <w:rPr>
                <w:sz w:val="20"/>
              </w:rPr>
              <w:t>demonstrates</w:t>
            </w:r>
            <w:r>
              <w:rPr>
                <w:spacing w:val="-14"/>
                <w:sz w:val="20"/>
              </w:rPr>
              <w:t xml:space="preserve"> </w:t>
            </w:r>
            <w:r>
              <w:rPr>
                <w:sz w:val="20"/>
              </w:rPr>
              <w:t xml:space="preserve">an interest in multiple </w:t>
            </w:r>
            <w:r>
              <w:rPr>
                <w:spacing w:val="-2"/>
                <w:sz w:val="20"/>
              </w:rPr>
              <w:t>viewpoints</w:t>
            </w:r>
          </w:p>
        </w:tc>
        <w:tc>
          <w:tcPr>
            <w:tcW w:w="2310" w:type="dxa"/>
          </w:tcPr>
          <w:p w14:paraId="2787FEF5" w14:textId="77777777" w:rsidR="00743192" w:rsidRDefault="00854A5C">
            <w:pPr>
              <w:pStyle w:val="TableParagraph"/>
              <w:spacing w:before="62" w:line="276" w:lineRule="auto"/>
              <w:ind w:right="116"/>
              <w:rPr>
                <w:sz w:val="20"/>
              </w:rPr>
            </w:pPr>
            <w:r>
              <w:rPr>
                <w:sz w:val="20"/>
              </w:rPr>
              <w:t xml:space="preserve">CYP is showing an </w:t>
            </w:r>
            <w:r>
              <w:rPr>
                <w:b/>
                <w:sz w:val="20"/>
              </w:rPr>
              <w:t xml:space="preserve">interest </w:t>
            </w:r>
            <w:r>
              <w:rPr>
                <w:sz w:val="20"/>
              </w:rPr>
              <w:t xml:space="preserve">in extreme </w:t>
            </w:r>
            <w:r>
              <w:rPr>
                <w:b/>
                <w:sz w:val="20"/>
              </w:rPr>
              <w:t>views</w:t>
            </w:r>
            <w:r>
              <w:rPr>
                <w:b/>
                <w:spacing w:val="-2"/>
                <w:sz w:val="20"/>
              </w:rPr>
              <w:t xml:space="preserve"> </w:t>
            </w:r>
            <w:r>
              <w:rPr>
                <w:b/>
                <w:sz w:val="20"/>
              </w:rPr>
              <w:t>that</w:t>
            </w:r>
            <w:r>
              <w:rPr>
                <w:b/>
                <w:spacing w:val="-3"/>
                <w:sz w:val="20"/>
              </w:rPr>
              <w:t xml:space="preserve"> </w:t>
            </w:r>
            <w:r>
              <w:rPr>
                <w:b/>
                <w:sz w:val="20"/>
              </w:rPr>
              <w:t>may</w:t>
            </w:r>
            <w:r>
              <w:rPr>
                <w:b/>
                <w:spacing w:val="-6"/>
                <w:sz w:val="20"/>
              </w:rPr>
              <w:t xml:space="preserve"> </w:t>
            </w:r>
            <w:r>
              <w:rPr>
                <w:b/>
                <w:sz w:val="20"/>
              </w:rPr>
              <w:t xml:space="preserve">cause them harm </w:t>
            </w:r>
            <w:r>
              <w:rPr>
                <w:sz w:val="20"/>
              </w:rPr>
              <w:t>and is becoming less</w:t>
            </w:r>
            <w:r>
              <w:rPr>
                <w:spacing w:val="40"/>
                <w:sz w:val="20"/>
              </w:rPr>
              <w:t xml:space="preserve"> </w:t>
            </w:r>
            <w:r>
              <w:rPr>
                <w:sz w:val="20"/>
              </w:rPr>
              <w:t>engaged</w:t>
            </w:r>
            <w:r>
              <w:rPr>
                <w:spacing w:val="-14"/>
                <w:sz w:val="20"/>
              </w:rPr>
              <w:t xml:space="preserve"> </w:t>
            </w:r>
            <w:r>
              <w:rPr>
                <w:sz w:val="20"/>
              </w:rPr>
              <w:t>in</w:t>
            </w:r>
            <w:r>
              <w:rPr>
                <w:spacing w:val="-14"/>
                <w:sz w:val="20"/>
              </w:rPr>
              <w:t xml:space="preserve"> </w:t>
            </w:r>
            <w:r>
              <w:rPr>
                <w:sz w:val="20"/>
              </w:rPr>
              <w:t>wider</w:t>
            </w:r>
            <w:r>
              <w:rPr>
                <w:spacing w:val="-14"/>
                <w:sz w:val="20"/>
              </w:rPr>
              <w:t xml:space="preserve"> </w:t>
            </w:r>
            <w:r>
              <w:rPr>
                <w:sz w:val="20"/>
              </w:rPr>
              <w:t>views</w:t>
            </w:r>
          </w:p>
          <w:p w14:paraId="2787FEF6" w14:textId="77777777" w:rsidR="00743192" w:rsidRDefault="00854A5C">
            <w:pPr>
              <w:pStyle w:val="TableParagraph"/>
              <w:rPr>
                <w:sz w:val="20"/>
              </w:rPr>
            </w:pPr>
            <w:r>
              <w:rPr>
                <w:sz w:val="20"/>
              </w:rPr>
              <w:t>and</w:t>
            </w:r>
            <w:r>
              <w:rPr>
                <w:spacing w:val="-5"/>
                <w:sz w:val="20"/>
              </w:rPr>
              <w:t xml:space="preserve"> </w:t>
            </w:r>
            <w:r>
              <w:rPr>
                <w:spacing w:val="-2"/>
                <w:sz w:val="20"/>
              </w:rPr>
              <w:t>interests</w:t>
            </w:r>
          </w:p>
        </w:tc>
        <w:tc>
          <w:tcPr>
            <w:tcW w:w="2312" w:type="dxa"/>
          </w:tcPr>
          <w:p w14:paraId="2787FEF7" w14:textId="77777777" w:rsidR="00743192" w:rsidRDefault="00854A5C">
            <w:pPr>
              <w:pStyle w:val="TableParagraph"/>
              <w:spacing w:before="59" w:line="276" w:lineRule="auto"/>
              <w:ind w:left="106"/>
              <w:rPr>
                <w:sz w:val="20"/>
              </w:rPr>
            </w:pPr>
            <w:r>
              <w:rPr>
                <w:b/>
                <w:sz w:val="20"/>
              </w:rPr>
              <w:t xml:space="preserve">CYP </w:t>
            </w:r>
            <w:r>
              <w:rPr>
                <w:sz w:val="20"/>
              </w:rPr>
              <w:t>demonstrates extreme</w:t>
            </w:r>
            <w:r>
              <w:rPr>
                <w:spacing w:val="-12"/>
                <w:sz w:val="20"/>
              </w:rPr>
              <w:t xml:space="preserve"> </w:t>
            </w:r>
            <w:r>
              <w:rPr>
                <w:b/>
                <w:sz w:val="20"/>
              </w:rPr>
              <w:t>views</w:t>
            </w:r>
            <w:r>
              <w:rPr>
                <w:b/>
                <w:spacing w:val="-13"/>
                <w:sz w:val="20"/>
              </w:rPr>
              <w:t xml:space="preserve"> </w:t>
            </w:r>
            <w:r>
              <w:rPr>
                <w:sz w:val="20"/>
              </w:rPr>
              <w:t>that</w:t>
            </w:r>
            <w:r>
              <w:rPr>
                <w:spacing w:val="-14"/>
                <w:sz w:val="20"/>
              </w:rPr>
              <w:t xml:space="preserve"> </w:t>
            </w:r>
            <w:r>
              <w:rPr>
                <w:b/>
                <w:sz w:val="20"/>
              </w:rPr>
              <w:t xml:space="preserve">are causing </w:t>
            </w:r>
            <w:r>
              <w:rPr>
                <w:sz w:val="20"/>
              </w:rPr>
              <w:t>harm to themselves or others, and refuses to acknowledge other</w:t>
            </w:r>
          </w:p>
          <w:p w14:paraId="2787FEF8" w14:textId="77777777" w:rsidR="00743192" w:rsidRDefault="00854A5C">
            <w:pPr>
              <w:pStyle w:val="TableParagraph"/>
              <w:spacing w:before="3"/>
              <w:ind w:left="106"/>
              <w:rPr>
                <w:sz w:val="20"/>
              </w:rPr>
            </w:pPr>
            <w:r>
              <w:rPr>
                <w:spacing w:val="-2"/>
                <w:sz w:val="20"/>
              </w:rPr>
              <w:t>viewpoints</w:t>
            </w:r>
          </w:p>
        </w:tc>
        <w:tc>
          <w:tcPr>
            <w:tcW w:w="2312" w:type="dxa"/>
          </w:tcPr>
          <w:p w14:paraId="2787FEF9" w14:textId="77777777" w:rsidR="00743192" w:rsidRDefault="00854A5C">
            <w:pPr>
              <w:pStyle w:val="TableParagraph"/>
              <w:spacing w:before="59" w:line="276" w:lineRule="auto"/>
              <w:ind w:left="106"/>
              <w:rPr>
                <w:sz w:val="20"/>
              </w:rPr>
            </w:pPr>
            <w:r>
              <w:rPr>
                <w:b/>
                <w:sz w:val="20"/>
              </w:rPr>
              <w:t xml:space="preserve">CYP </w:t>
            </w:r>
            <w:r>
              <w:rPr>
                <w:sz w:val="20"/>
              </w:rPr>
              <w:t>demonstrates extreme</w:t>
            </w:r>
            <w:r>
              <w:rPr>
                <w:spacing w:val="-13"/>
                <w:sz w:val="20"/>
              </w:rPr>
              <w:t xml:space="preserve"> </w:t>
            </w:r>
            <w:r>
              <w:rPr>
                <w:b/>
                <w:sz w:val="20"/>
              </w:rPr>
              <w:t>views</w:t>
            </w:r>
            <w:r>
              <w:rPr>
                <w:b/>
                <w:spacing w:val="-12"/>
                <w:sz w:val="20"/>
              </w:rPr>
              <w:t xml:space="preserve"> </w:t>
            </w:r>
            <w:r>
              <w:rPr>
                <w:sz w:val="20"/>
              </w:rPr>
              <w:t>that</w:t>
            </w:r>
            <w:r>
              <w:rPr>
                <w:spacing w:val="-14"/>
                <w:sz w:val="20"/>
              </w:rPr>
              <w:t xml:space="preserve"> </w:t>
            </w:r>
            <w:r>
              <w:rPr>
                <w:b/>
                <w:sz w:val="20"/>
              </w:rPr>
              <w:t xml:space="preserve">are causing significant harm </w:t>
            </w:r>
            <w:r>
              <w:rPr>
                <w:sz w:val="20"/>
              </w:rPr>
              <w:t xml:space="preserve">to themselves or </w:t>
            </w:r>
            <w:r>
              <w:rPr>
                <w:spacing w:val="-2"/>
                <w:sz w:val="20"/>
              </w:rPr>
              <w:t>others</w:t>
            </w:r>
          </w:p>
        </w:tc>
      </w:tr>
      <w:tr w:rsidR="00743192" w14:paraId="2787FF00" w14:textId="77777777">
        <w:trPr>
          <w:trHeight w:val="1912"/>
        </w:trPr>
        <w:tc>
          <w:tcPr>
            <w:tcW w:w="2312" w:type="dxa"/>
          </w:tcPr>
          <w:p w14:paraId="2787FEFB" w14:textId="77777777" w:rsidR="00743192" w:rsidRDefault="00854A5C">
            <w:pPr>
              <w:pStyle w:val="TableParagraph"/>
              <w:spacing w:before="59" w:line="276" w:lineRule="auto"/>
              <w:rPr>
                <w:sz w:val="20"/>
              </w:rPr>
            </w:pPr>
            <w:r>
              <w:rPr>
                <w:sz w:val="20"/>
              </w:rPr>
              <w:t>CYP</w:t>
            </w:r>
            <w:r>
              <w:rPr>
                <w:spacing w:val="-9"/>
                <w:sz w:val="20"/>
              </w:rPr>
              <w:t xml:space="preserve"> </w:t>
            </w:r>
            <w:r>
              <w:rPr>
                <w:sz w:val="20"/>
              </w:rPr>
              <w:t>is</w:t>
            </w:r>
            <w:r>
              <w:rPr>
                <w:spacing w:val="-10"/>
                <w:sz w:val="20"/>
              </w:rPr>
              <w:t xml:space="preserve"> </w:t>
            </w:r>
            <w:r>
              <w:rPr>
                <w:sz w:val="20"/>
              </w:rPr>
              <w:t>involved</w:t>
            </w:r>
            <w:r>
              <w:rPr>
                <w:spacing w:val="-11"/>
                <w:sz w:val="20"/>
              </w:rPr>
              <w:t xml:space="preserve"> </w:t>
            </w:r>
            <w:r>
              <w:rPr>
                <w:sz w:val="20"/>
              </w:rPr>
              <w:t>in</w:t>
            </w:r>
            <w:r>
              <w:rPr>
                <w:spacing w:val="-11"/>
                <w:sz w:val="20"/>
              </w:rPr>
              <w:t xml:space="preserve"> </w:t>
            </w:r>
            <w:r>
              <w:rPr>
                <w:sz w:val="20"/>
              </w:rPr>
              <w:t>a range of activities</w:t>
            </w:r>
          </w:p>
        </w:tc>
        <w:tc>
          <w:tcPr>
            <w:tcW w:w="2310" w:type="dxa"/>
          </w:tcPr>
          <w:p w14:paraId="2787FEFC" w14:textId="77777777" w:rsidR="00743192" w:rsidRDefault="00854A5C">
            <w:pPr>
              <w:pStyle w:val="TableParagraph"/>
              <w:spacing w:before="59" w:line="276" w:lineRule="auto"/>
              <w:rPr>
                <w:sz w:val="20"/>
              </w:rPr>
            </w:pPr>
            <w:r>
              <w:rPr>
                <w:sz w:val="20"/>
              </w:rPr>
              <w:t xml:space="preserve">CYP is showing an </w:t>
            </w:r>
            <w:r>
              <w:rPr>
                <w:b/>
                <w:sz w:val="20"/>
              </w:rPr>
              <w:t xml:space="preserve">interest </w:t>
            </w:r>
            <w:r>
              <w:rPr>
                <w:sz w:val="20"/>
              </w:rPr>
              <w:t xml:space="preserve">in extreme </w:t>
            </w:r>
            <w:r>
              <w:rPr>
                <w:b/>
                <w:sz w:val="20"/>
              </w:rPr>
              <w:t>actions</w:t>
            </w:r>
            <w:r>
              <w:rPr>
                <w:b/>
                <w:spacing w:val="-5"/>
                <w:sz w:val="20"/>
              </w:rPr>
              <w:t xml:space="preserve"> </w:t>
            </w:r>
            <w:r>
              <w:rPr>
                <w:sz w:val="20"/>
              </w:rPr>
              <w:t>or</w:t>
            </w:r>
            <w:r>
              <w:rPr>
                <w:spacing w:val="-5"/>
                <w:sz w:val="20"/>
              </w:rPr>
              <w:t xml:space="preserve"> </w:t>
            </w:r>
            <w:proofErr w:type="spellStart"/>
            <w:r>
              <w:rPr>
                <w:b/>
                <w:sz w:val="20"/>
              </w:rPr>
              <w:t>behaviour</w:t>
            </w:r>
            <w:proofErr w:type="spellEnd"/>
            <w:r>
              <w:rPr>
                <w:b/>
                <w:sz w:val="20"/>
              </w:rPr>
              <w:t xml:space="preserve"> that</w:t>
            </w:r>
            <w:r>
              <w:rPr>
                <w:b/>
                <w:spacing w:val="-14"/>
                <w:sz w:val="20"/>
              </w:rPr>
              <w:t xml:space="preserve"> </w:t>
            </w:r>
            <w:r>
              <w:rPr>
                <w:b/>
                <w:sz w:val="20"/>
              </w:rPr>
              <w:t>may</w:t>
            </w:r>
            <w:r>
              <w:rPr>
                <w:b/>
                <w:spacing w:val="-14"/>
                <w:sz w:val="20"/>
              </w:rPr>
              <w:t xml:space="preserve"> </w:t>
            </w:r>
            <w:r>
              <w:rPr>
                <w:b/>
                <w:sz w:val="20"/>
              </w:rPr>
              <w:t>cause</w:t>
            </w:r>
            <w:r>
              <w:rPr>
                <w:b/>
                <w:spacing w:val="-14"/>
                <w:sz w:val="20"/>
              </w:rPr>
              <w:t xml:space="preserve"> </w:t>
            </w:r>
            <w:r>
              <w:rPr>
                <w:b/>
                <w:sz w:val="20"/>
              </w:rPr>
              <w:t xml:space="preserve">them harm </w:t>
            </w:r>
            <w:r>
              <w:rPr>
                <w:sz w:val="20"/>
              </w:rPr>
              <w:t>and is reducing involvement in wider</w:t>
            </w:r>
          </w:p>
          <w:p w14:paraId="2787FEFD" w14:textId="77777777" w:rsidR="00743192" w:rsidRDefault="00854A5C">
            <w:pPr>
              <w:pStyle w:val="TableParagraph"/>
              <w:spacing w:line="230" w:lineRule="exact"/>
              <w:rPr>
                <w:sz w:val="20"/>
              </w:rPr>
            </w:pPr>
            <w:r>
              <w:rPr>
                <w:spacing w:val="-2"/>
                <w:sz w:val="20"/>
              </w:rPr>
              <w:t>activities</w:t>
            </w:r>
          </w:p>
        </w:tc>
        <w:tc>
          <w:tcPr>
            <w:tcW w:w="2312" w:type="dxa"/>
          </w:tcPr>
          <w:p w14:paraId="2787FEFE" w14:textId="77777777" w:rsidR="00743192" w:rsidRDefault="00854A5C">
            <w:pPr>
              <w:pStyle w:val="TableParagraph"/>
              <w:spacing w:before="59" w:line="276" w:lineRule="auto"/>
              <w:ind w:left="106"/>
              <w:rPr>
                <w:sz w:val="20"/>
              </w:rPr>
            </w:pPr>
            <w:r>
              <w:rPr>
                <w:sz w:val="20"/>
              </w:rPr>
              <w:t xml:space="preserve">CYP demonstrates extreme </w:t>
            </w:r>
            <w:r>
              <w:rPr>
                <w:b/>
                <w:sz w:val="20"/>
              </w:rPr>
              <w:t xml:space="preserve">actions </w:t>
            </w:r>
            <w:r>
              <w:rPr>
                <w:sz w:val="20"/>
              </w:rPr>
              <w:t xml:space="preserve">or </w:t>
            </w:r>
            <w:proofErr w:type="spellStart"/>
            <w:r>
              <w:rPr>
                <w:b/>
                <w:sz w:val="20"/>
              </w:rPr>
              <w:t>behaviour</w:t>
            </w:r>
            <w:proofErr w:type="spellEnd"/>
            <w:r>
              <w:rPr>
                <w:b/>
                <w:sz w:val="20"/>
              </w:rPr>
              <w:t xml:space="preserve"> </w:t>
            </w:r>
            <w:r>
              <w:rPr>
                <w:sz w:val="20"/>
              </w:rPr>
              <w:t xml:space="preserve">that </w:t>
            </w:r>
            <w:r>
              <w:rPr>
                <w:b/>
                <w:sz w:val="20"/>
              </w:rPr>
              <w:t xml:space="preserve">is causing </w:t>
            </w:r>
            <w:r>
              <w:rPr>
                <w:sz w:val="20"/>
              </w:rPr>
              <w:t>harm to themselves</w:t>
            </w:r>
            <w:r>
              <w:rPr>
                <w:spacing w:val="-14"/>
                <w:sz w:val="20"/>
              </w:rPr>
              <w:t xml:space="preserve"> </w:t>
            </w:r>
            <w:r>
              <w:rPr>
                <w:sz w:val="20"/>
              </w:rPr>
              <w:t>or</w:t>
            </w:r>
            <w:r>
              <w:rPr>
                <w:spacing w:val="-14"/>
                <w:sz w:val="20"/>
              </w:rPr>
              <w:t xml:space="preserve"> </w:t>
            </w:r>
            <w:r>
              <w:rPr>
                <w:sz w:val="20"/>
              </w:rPr>
              <w:t>others</w:t>
            </w:r>
          </w:p>
        </w:tc>
        <w:tc>
          <w:tcPr>
            <w:tcW w:w="2312" w:type="dxa"/>
          </w:tcPr>
          <w:p w14:paraId="2787FEFF" w14:textId="77777777" w:rsidR="00743192" w:rsidRDefault="00854A5C">
            <w:pPr>
              <w:pStyle w:val="TableParagraph"/>
              <w:spacing w:before="59" w:line="276" w:lineRule="auto"/>
              <w:ind w:left="106"/>
              <w:rPr>
                <w:sz w:val="20"/>
              </w:rPr>
            </w:pPr>
            <w:r>
              <w:rPr>
                <w:sz w:val="20"/>
              </w:rPr>
              <w:t xml:space="preserve">CYP demonstrates extreme </w:t>
            </w:r>
            <w:r>
              <w:rPr>
                <w:b/>
                <w:sz w:val="20"/>
              </w:rPr>
              <w:t xml:space="preserve">actions </w:t>
            </w:r>
            <w:r>
              <w:rPr>
                <w:sz w:val="20"/>
              </w:rPr>
              <w:t xml:space="preserve">or </w:t>
            </w:r>
            <w:proofErr w:type="spellStart"/>
            <w:r>
              <w:rPr>
                <w:b/>
                <w:sz w:val="20"/>
              </w:rPr>
              <w:t>behaviour</w:t>
            </w:r>
            <w:proofErr w:type="spellEnd"/>
            <w:r>
              <w:rPr>
                <w:b/>
                <w:sz w:val="20"/>
              </w:rPr>
              <w:t xml:space="preserve"> </w:t>
            </w:r>
            <w:r>
              <w:rPr>
                <w:sz w:val="20"/>
              </w:rPr>
              <w:t xml:space="preserve">that </w:t>
            </w:r>
            <w:r>
              <w:rPr>
                <w:b/>
                <w:sz w:val="20"/>
              </w:rPr>
              <w:t>are causing significant harm</w:t>
            </w:r>
            <w:r>
              <w:rPr>
                <w:b/>
                <w:spacing w:val="-14"/>
                <w:sz w:val="20"/>
              </w:rPr>
              <w:t xml:space="preserve"> </w:t>
            </w:r>
            <w:r>
              <w:rPr>
                <w:sz w:val="20"/>
              </w:rPr>
              <w:t>to</w:t>
            </w:r>
            <w:r>
              <w:rPr>
                <w:spacing w:val="-14"/>
                <w:sz w:val="20"/>
              </w:rPr>
              <w:t xml:space="preserve"> </w:t>
            </w:r>
            <w:r>
              <w:rPr>
                <w:sz w:val="20"/>
              </w:rPr>
              <w:t>themselves</w:t>
            </w:r>
            <w:r>
              <w:rPr>
                <w:spacing w:val="-13"/>
                <w:sz w:val="20"/>
              </w:rPr>
              <w:t xml:space="preserve"> </w:t>
            </w:r>
            <w:r>
              <w:rPr>
                <w:sz w:val="20"/>
              </w:rPr>
              <w:t xml:space="preserve">or </w:t>
            </w:r>
            <w:r>
              <w:rPr>
                <w:spacing w:val="-2"/>
                <w:sz w:val="20"/>
              </w:rPr>
              <w:t>others</w:t>
            </w:r>
          </w:p>
        </w:tc>
      </w:tr>
      <w:tr w:rsidR="00743192" w14:paraId="2787FF06" w14:textId="77777777" w:rsidTr="00BA0C48">
        <w:trPr>
          <w:trHeight w:val="2440"/>
        </w:trPr>
        <w:tc>
          <w:tcPr>
            <w:tcW w:w="2312" w:type="dxa"/>
            <w:tcBorders>
              <w:bottom w:val="single" w:sz="4" w:space="0" w:color="auto"/>
            </w:tcBorders>
          </w:tcPr>
          <w:p w14:paraId="2787FF01" w14:textId="77777777" w:rsidR="00743192" w:rsidRDefault="00854A5C">
            <w:pPr>
              <w:pStyle w:val="TableParagraph"/>
              <w:spacing w:before="59" w:line="276" w:lineRule="auto"/>
              <w:ind w:right="144"/>
              <w:rPr>
                <w:sz w:val="20"/>
              </w:rPr>
            </w:pPr>
            <w:r>
              <w:rPr>
                <w:sz w:val="20"/>
              </w:rPr>
              <w:t>CYP’s</w:t>
            </w:r>
            <w:r>
              <w:rPr>
                <w:spacing w:val="-8"/>
                <w:sz w:val="20"/>
              </w:rPr>
              <w:t xml:space="preserve"> </w:t>
            </w:r>
            <w:proofErr w:type="spellStart"/>
            <w:r>
              <w:rPr>
                <w:sz w:val="20"/>
              </w:rPr>
              <w:t>carers</w:t>
            </w:r>
            <w:proofErr w:type="spellEnd"/>
            <w:r>
              <w:rPr>
                <w:sz w:val="20"/>
              </w:rPr>
              <w:t>,</w:t>
            </w:r>
            <w:r>
              <w:rPr>
                <w:spacing w:val="-9"/>
                <w:sz w:val="20"/>
              </w:rPr>
              <w:t xml:space="preserve"> </w:t>
            </w:r>
            <w:r>
              <w:rPr>
                <w:sz w:val="20"/>
              </w:rPr>
              <w:t>family and close contacts have</w:t>
            </w:r>
            <w:r>
              <w:rPr>
                <w:spacing w:val="-14"/>
                <w:sz w:val="20"/>
              </w:rPr>
              <w:t xml:space="preserve"> </w:t>
            </w:r>
            <w:r>
              <w:rPr>
                <w:sz w:val="20"/>
              </w:rPr>
              <w:t>and</w:t>
            </w:r>
            <w:r>
              <w:rPr>
                <w:spacing w:val="-14"/>
                <w:sz w:val="20"/>
              </w:rPr>
              <w:t xml:space="preserve"> </w:t>
            </w:r>
            <w:r>
              <w:rPr>
                <w:sz w:val="20"/>
              </w:rPr>
              <w:t xml:space="preserve">encourage the CYP to have a healthy interest in a range of views and </w:t>
            </w:r>
            <w:proofErr w:type="spellStart"/>
            <w:r>
              <w:rPr>
                <w:spacing w:val="-2"/>
                <w:sz w:val="20"/>
              </w:rPr>
              <w:t>behaviours</w:t>
            </w:r>
            <w:proofErr w:type="spellEnd"/>
          </w:p>
        </w:tc>
        <w:tc>
          <w:tcPr>
            <w:tcW w:w="2310" w:type="dxa"/>
            <w:tcBorders>
              <w:bottom w:val="single" w:sz="4" w:space="0" w:color="auto"/>
            </w:tcBorders>
          </w:tcPr>
          <w:p w14:paraId="2787FF02" w14:textId="77777777" w:rsidR="00743192" w:rsidRDefault="00854A5C">
            <w:pPr>
              <w:pStyle w:val="TableParagraph"/>
              <w:spacing w:before="57" w:line="276" w:lineRule="auto"/>
              <w:ind w:right="92"/>
              <w:rPr>
                <w:sz w:val="20"/>
              </w:rPr>
            </w:pPr>
            <w:r>
              <w:rPr>
                <w:sz w:val="20"/>
              </w:rPr>
              <w:t xml:space="preserve">There are </w:t>
            </w:r>
            <w:r>
              <w:rPr>
                <w:b/>
                <w:sz w:val="20"/>
              </w:rPr>
              <w:t xml:space="preserve">indications </w:t>
            </w:r>
            <w:r>
              <w:rPr>
                <w:sz w:val="20"/>
              </w:rPr>
              <w:t xml:space="preserve">the CYP’s </w:t>
            </w:r>
            <w:proofErr w:type="spellStart"/>
            <w:r>
              <w:rPr>
                <w:b/>
                <w:sz w:val="20"/>
              </w:rPr>
              <w:t>carer</w:t>
            </w:r>
            <w:proofErr w:type="spellEnd"/>
            <w:r>
              <w:rPr>
                <w:b/>
                <w:sz w:val="20"/>
              </w:rPr>
              <w:t>/s, family or close contacts</w:t>
            </w:r>
            <w:r>
              <w:rPr>
                <w:b/>
                <w:spacing w:val="-14"/>
                <w:sz w:val="20"/>
              </w:rPr>
              <w:t xml:space="preserve"> </w:t>
            </w:r>
            <w:r>
              <w:rPr>
                <w:sz w:val="20"/>
              </w:rPr>
              <w:t>hold</w:t>
            </w:r>
            <w:r>
              <w:rPr>
                <w:spacing w:val="-14"/>
                <w:sz w:val="20"/>
              </w:rPr>
              <w:t xml:space="preserve"> </w:t>
            </w:r>
            <w:r>
              <w:rPr>
                <w:b/>
                <w:sz w:val="20"/>
              </w:rPr>
              <w:t xml:space="preserve">extreme views </w:t>
            </w:r>
            <w:r>
              <w:rPr>
                <w:sz w:val="20"/>
              </w:rPr>
              <w:t xml:space="preserve">and/or </w:t>
            </w:r>
            <w:r>
              <w:rPr>
                <w:b/>
                <w:spacing w:val="-2"/>
                <w:sz w:val="20"/>
              </w:rPr>
              <w:t>actions/</w:t>
            </w:r>
            <w:proofErr w:type="spellStart"/>
            <w:r>
              <w:rPr>
                <w:b/>
                <w:spacing w:val="-2"/>
                <w:sz w:val="20"/>
              </w:rPr>
              <w:t>behaviours</w:t>
            </w:r>
            <w:proofErr w:type="spellEnd"/>
            <w:r>
              <w:rPr>
                <w:b/>
                <w:spacing w:val="-2"/>
                <w:sz w:val="20"/>
              </w:rPr>
              <w:t xml:space="preserve"> </w:t>
            </w:r>
            <w:r>
              <w:rPr>
                <w:sz w:val="20"/>
              </w:rPr>
              <w:t xml:space="preserve">that </w:t>
            </w:r>
            <w:r>
              <w:rPr>
                <w:b/>
                <w:sz w:val="20"/>
              </w:rPr>
              <w:t xml:space="preserve">may cause harm </w:t>
            </w:r>
            <w:r>
              <w:rPr>
                <w:sz w:val="20"/>
              </w:rPr>
              <w:t>to the CYP</w:t>
            </w:r>
          </w:p>
        </w:tc>
        <w:tc>
          <w:tcPr>
            <w:tcW w:w="2312" w:type="dxa"/>
          </w:tcPr>
          <w:p w14:paraId="2787FF03" w14:textId="77777777" w:rsidR="00743192" w:rsidRDefault="00854A5C">
            <w:pPr>
              <w:pStyle w:val="TableParagraph"/>
              <w:spacing w:before="57" w:line="276" w:lineRule="auto"/>
              <w:ind w:left="106" w:right="144"/>
              <w:rPr>
                <w:sz w:val="20"/>
              </w:rPr>
            </w:pPr>
            <w:r>
              <w:rPr>
                <w:sz w:val="20"/>
              </w:rPr>
              <w:t xml:space="preserve">The CYP’s </w:t>
            </w:r>
            <w:proofErr w:type="spellStart"/>
            <w:r>
              <w:rPr>
                <w:b/>
                <w:sz w:val="20"/>
              </w:rPr>
              <w:t>carer</w:t>
            </w:r>
            <w:proofErr w:type="spellEnd"/>
            <w:r>
              <w:rPr>
                <w:b/>
                <w:sz w:val="20"/>
              </w:rPr>
              <w:t xml:space="preserve">/s, family or close contacts </w:t>
            </w:r>
            <w:r>
              <w:rPr>
                <w:sz w:val="20"/>
              </w:rPr>
              <w:t>are demonstrating</w:t>
            </w:r>
            <w:r>
              <w:rPr>
                <w:spacing w:val="-14"/>
                <w:sz w:val="20"/>
              </w:rPr>
              <w:t xml:space="preserve"> </w:t>
            </w:r>
            <w:r>
              <w:rPr>
                <w:sz w:val="20"/>
              </w:rPr>
              <w:t xml:space="preserve">extreme </w:t>
            </w:r>
            <w:r>
              <w:rPr>
                <w:b/>
                <w:sz w:val="20"/>
              </w:rPr>
              <w:t xml:space="preserve">views </w:t>
            </w:r>
            <w:r>
              <w:rPr>
                <w:sz w:val="20"/>
              </w:rPr>
              <w:t xml:space="preserve">and/or </w:t>
            </w:r>
            <w:r>
              <w:rPr>
                <w:b/>
                <w:spacing w:val="-2"/>
                <w:sz w:val="20"/>
              </w:rPr>
              <w:t>actions/</w:t>
            </w:r>
            <w:proofErr w:type="spellStart"/>
            <w:r>
              <w:rPr>
                <w:b/>
                <w:spacing w:val="-2"/>
                <w:sz w:val="20"/>
              </w:rPr>
              <w:t>behaviours</w:t>
            </w:r>
            <w:proofErr w:type="spellEnd"/>
            <w:r>
              <w:rPr>
                <w:b/>
                <w:spacing w:val="-2"/>
                <w:sz w:val="20"/>
              </w:rPr>
              <w:t xml:space="preserve"> </w:t>
            </w:r>
            <w:r>
              <w:rPr>
                <w:sz w:val="20"/>
              </w:rPr>
              <w:t xml:space="preserve">that </w:t>
            </w:r>
            <w:r>
              <w:rPr>
                <w:b/>
                <w:sz w:val="20"/>
              </w:rPr>
              <w:t xml:space="preserve">is causing harm </w:t>
            </w:r>
            <w:r>
              <w:rPr>
                <w:sz w:val="20"/>
              </w:rPr>
              <w:t>to the CYP</w:t>
            </w:r>
          </w:p>
        </w:tc>
        <w:tc>
          <w:tcPr>
            <w:tcW w:w="2312" w:type="dxa"/>
          </w:tcPr>
          <w:p w14:paraId="2787FF04" w14:textId="77777777" w:rsidR="00743192" w:rsidRDefault="00854A5C">
            <w:pPr>
              <w:pStyle w:val="TableParagraph"/>
              <w:spacing w:before="57" w:line="276" w:lineRule="auto"/>
              <w:ind w:left="106" w:right="144"/>
              <w:rPr>
                <w:sz w:val="20"/>
              </w:rPr>
            </w:pPr>
            <w:r>
              <w:rPr>
                <w:sz w:val="20"/>
              </w:rPr>
              <w:t xml:space="preserve">The CYP’s </w:t>
            </w:r>
            <w:proofErr w:type="spellStart"/>
            <w:r>
              <w:rPr>
                <w:b/>
                <w:sz w:val="20"/>
              </w:rPr>
              <w:t>carer</w:t>
            </w:r>
            <w:proofErr w:type="spellEnd"/>
            <w:r>
              <w:rPr>
                <w:b/>
                <w:sz w:val="20"/>
              </w:rPr>
              <w:t xml:space="preserve">/s, </w:t>
            </w:r>
            <w:r>
              <w:rPr>
                <w:sz w:val="20"/>
              </w:rPr>
              <w:t xml:space="preserve">, </w:t>
            </w:r>
            <w:r>
              <w:rPr>
                <w:b/>
                <w:sz w:val="20"/>
              </w:rPr>
              <w:t xml:space="preserve">family or close contacts </w:t>
            </w:r>
            <w:r>
              <w:rPr>
                <w:sz w:val="20"/>
              </w:rPr>
              <w:t>are demonstrating</w:t>
            </w:r>
            <w:r>
              <w:rPr>
                <w:spacing w:val="-14"/>
                <w:sz w:val="20"/>
              </w:rPr>
              <w:t xml:space="preserve"> </w:t>
            </w:r>
            <w:r>
              <w:rPr>
                <w:sz w:val="20"/>
              </w:rPr>
              <w:t xml:space="preserve">extreme </w:t>
            </w:r>
            <w:r>
              <w:rPr>
                <w:b/>
                <w:sz w:val="20"/>
              </w:rPr>
              <w:t xml:space="preserve">views </w:t>
            </w:r>
            <w:r>
              <w:rPr>
                <w:sz w:val="20"/>
              </w:rPr>
              <w:t xml:space="preserve">and/or </w:t>
            </w:r>
            <w:r>
              <w:rPr>
                <w:b/>
                <w:spacing w:val="-2"/>
                <w:sz w:val="20"/>
              </w:rPr>
              <w:t>actions/</w:t>
            </w:r>
            <w:proofErr w:type="spellStart"/>
            <w:r>
              <w:rPr>
                <w:b/>
                <w:spacing w:val="-2"/>
                <w:sz w:val="20"/>
              </w:rPr>
              <w:t>behaviours</w:t>
            </w:r>
            <w:proofErr w:type="spellEnd"/>
            <w:r>
              <w:rPr>
                <w:b/>
                <w:spacing w:val="-2"/>
                <w:sz w:val="20"/>
              </w:rPr>
              <w:t xml:space="preserve"> </w:t>
            </w:r>
            <w:r>
              <w:rPr>
                <w:sz w:val="20"/>
              </w:rPr>
              <w:t xml:space="preserve">that </w:t>
            </w:r>
            <w:r>
              <w:rPr>
                <w:b/>
                <w:sz w:val="20"/>
              </w:rPr>
              <w:t xml:space="preserve">are causing significant harm </w:t>
            </w:r>
            <w:r>
              <w:rPr>
                <w:sz w:val="20"/>
              </w:rPr>
              <w:t>to</w:t>
            </w:r>
          </w:p>
          <w:p w14:paraId="2787FF05" w14:textId="77777777" w:rsidR="00743192" w:rsidRDefault="00854A5C">
            <w:pPr>
              <w:pStyle w:val="TableParagraph"/>
              <w:spacing w:before="1"/>
              <w:ind w:left="106"/>
              <w:rPr>
                <w:sz w:val="20"/>
              </w:rPr>
            </w:pPr>
            <w:r>
              <w:rPr>
                <w:sz w:val="20"/>
              </w:rPr>
              <w:t>the</w:t>
            </w:r>
            <w:r>
              <w:rPr>
                <w:spacing w:val="-4"/>
                <w:sz w:val="20"/>
              </w:rPr>
              <w:t xml:space="preserve"> </w:t>
            </w:r>
            <w:r>
              <w:rPr>
                <w:spacing w:val="-5"/>
                <w:sz w:val="20"/>
              </w:rPr>
              <w:t>CYP</w:t>
            </w:r>
          </w:p>
        </w:tc>
      </w:tr>
      <w:tr w:rsidR="00743192" w14:paraId="2787FF0D" w14:textId="77777777" w:rsidTr="00BA0C48">
        <w:trPr>
          <w:trHeight w:val="2173"/>
        </w:trPr>
        <w:tc>
          <w:tcPr>
            <w:tcW w:w="2312" w:type="dxa"/>
            <w:tcBorders>
              <w:top w:val="single" w:sz="4" w:space="0" w:color="auto"/>
              <w:left w:val="single" w:sz="4" w:space="0" w:color="auto"/>
              <w:bottom w:val="single" w:sz="4" w:space="0" w:color="auto"/>
              <w:right w:val="single" w:sz="4" w:space="0" w:color="auto"/>
            </w:tcBorders>
          </w:tcPr>
          <w:p w14:paraId="2787FF07" w14:textId="77777777" w:rsidR="00743192" w:rsidRDefault="00854A5C">
            <w:pPr>
              <w:pStyle w:val="TableParagraph"/>
              <w:spacing w:before="59" w:line="276" w:lineRule="auto"/>
              <w:rPr>
                <w:sz w:val="20"/>
              </w:rPr>
            </w:pPr>
            <w:r>
              <w:rPr>
                <w:sz w:val="20"/>
              </w:rPr>
              <w:t>CYP has a healthy interest in a range of views</w:t>
            </w:r>
            <w:r>
              <w:rPr>
                <w:spacing w:val="-14"/>
                <w:sz w:val="20"/>
              </w:rPr>
              <w:t xml:space="preserve"> </w:t>
            </w:r>
            <w:r>
              <w:rPr>
                <w:sz w:val="20"/>
              </w:rPr>
              <w:t>and</w:t>
            </w:r>
            <w:r>
              <w:rPr>
                <w:spacing w:val="-14"/>
                <w:sz w:val="20"/>
              </w:rPr>
              <w:t xml:space="preserve"> </w:t>
            </w:r>
            <w:proofErr w:type="spellStart"/>
            <w:r>
              <w:rPr>
                <w:sz w:val="20"/>
              </w:rPr>
              <w:t>behaviours</w:t>
            </w:r>
            <w:proofErr w:type="spellEnd"/>
          </w:p>
        </w:tc>
        <w:tc>
          <w:tcPr>
            <w:tcW w:w="2310" w:type="dxa"/>
            <w:tcBorders>
              <w:top w:val="single" w:sz="4" w:space="0" w:color="auto"/>
              <w:left w:val="single" w:sz="4" w:space="0" w:color="auto"/>
              <w:bottom w:val="single" w:sz="4" w:space="0" w:color="auto"/>
              <w:right w:val="single" w:sz="4" w:space="0" w:color="auto"/>
            </w:tcBorders>
          </w:tcPr>
          <w:p w14:paraId="2787FF08" w14:textId="77777777" w:rsidR="00743192" w:rsidRDefault="00854A5C">
            <w:pPr>
              <w:pStyle w:val="TableParagraph"/>
              <w:spacing w:before="59" w:line="276" w:lineRule="auto"/>
              <w:rPr>
                <w:sz w:val="20"/>
              </w:rPr>
            </w:pPr>
            <w:r>
              <w:rPr>
                <w:sz w:val="20"/>
              </w:rPr>
              <w:t>CYP has a healthy interest in a range of views</w:t>
            </w:r>
            <w:r>
              <w:rPr>
                <w:spacing w:val="-14"/>
                <w:sz w:val="20"/>
              </w:rPr>
              <w:t xml:space="preserve"> </w:t>
            </w:r>
            <w:r>
              <w:rPr>
                <w:sz w:val="20"/>
              </w:rPr>
              <w:t>and</w:t>
            </w:r>
            <w:r>
              <w:rPr>
                <w:spacing w:val="-14"/>
                <w:sz w:val="20"/>
              </w:rPr>
              <w:t xml:space="preserve"> </w:t>
            </w:r>
            <w:proofErr w:type="spellStart"/>
            <w:r>
              <w:rPr>
                <w:sz w:val="20"/>
              </w:rPr>
              <w:t>behaviours</w:t>
            </w:r>
            <w:proofErr w:type="spellEnd"/>
          </w:p>
        </w:tc>
        <w:tc>
          <w:tcPr>
            <w:tcW w:w="2312" w:type="dxa"/>
            <w:tcBorders>
              <w:left w:val="single" w:sz="4" w:space="0" w:color="auto"/>
            </w:tcBorders>
          </w:tcPr>
          <w:p w14:paraId="2787FF09" w14:textId="77777777" w:rsidR="00743192" w:rsidRDefault="00854A5C">
            <w:pPr>
              <w:pStyle w:val="TableParagraph"/>
              <w:spacing w:before="57" w:line="276" w:lineRule="auto"/>
              <w:ind w:left="106" w:right="99"/>
              <w:rPr>
                <w:b/>
                <w:sz w:val="20"/>
              </w:rPr>
            </w:pPr>
            <w:r>
              <w:rPr>
                <w:sz w:val="20"/>
              </w:rPr>
              <w:t xml:space="preserve">The </w:t>
            </w:r>
            <w:r>
              <w:rPr>
                <w:b/>
                <w:sz w:val="20"/>
              </w:rPr>
              <w:t xml:space="preserve">CYP </w:t>
            </w:r>
            <w:r>
              <w:rPr>
                <w:sz w:val="20"/>
              </w:rPr>
              <w:t xml:space="preserve">is showing </w:t>
            </w:r>
            <w:r>
              <w:rPr>
                <w:b/>
                <w:sz w:val="20"/>
              </w:rPr>
              <w:t xml:space="preserve">interest or is in contact </w:t>
            </w:r>
            <w:r>
              <w:rPr>
                <w:sz w:val="20"/>
              </w:rPr>
              <w:t xml:space="preserve">with </w:t>
            </w:r>
            <w:r>
              <w:rPr>
                <w:b/>
                <w:sz w:val="20"/>
              </w:rPr>
              <w:t xml:space="preserve">people </w:t>
            </w:r>
            <w:r>
              <w:rPr>
                <w:sz w:val="20"/>
              </w:rPr>
              <w:t>demonstrating</w:t>
            </w:r>
            <w:r>
              <w:rPr>
                <w:spacing w:val="-14"/>
                <w:sz w:val="20"/>
              </w:rPr>
              <w:t xml:space="preserve"> </w:t>
            </w:r>
            <w:r>
              <w:rPr>
                <w:b/>
                <w:sz w:val="20"/>
              </w:rPr>
              <w:t xml:space="preserve">extreme views </w:t>
            </w:r>
            <w:r>
              <w:rPr>
                <w:sz w:val="20"/>
              </w:rPr>
              <w:t xml:space="preserve">and/or </w:t>
            </w:r>
            <w:r>
              <w:rPr>
                <w:b/>
                <w:spacing w:val="-2"/>
                <w:sz w:val="20"/>
              </w:rPr>
              <w:t>actions/</w:t>
            </w:r>
            <w:proofErr w:type="spellStart"/>
            <w:r>
              <w:rPr>
                <w:b/>
                <w:spacing w:val="-2"/>
                <w:sz w:val="20"/>
              </w:rPr>
              <w:t>behaviours</w:t>
            </w:r>
            <w:proofErr w:type="spellEnd"/>
            <w:r>
              <w:rPr>
                <w:b/>
                <w:spacing w:val="-2"/>
                <w:sz w:val="20"/>
              </w:rPr>
              <w:t xml:space="preserve"> </w:t>
            </w:r>
            <w:r>
              <w:rPr>
                <w:sz w:val="20"/>
              </w:rPr>
              <w:t xml:space="preserve">that </w:t>
            </w:r>
            <w:r>
              <w:rPr>
                <w:b/>
                <w:sz w:val="20"/>
              </w:rPr>
              <w:t>is causing harm</w:t>
            </w:r>
          </w:p>
          <w:p w14:paraId="2787FF0A" w14:textId="77777777" w:rsidR="00743192" w:rsidRDefault="00854A5C">
            <w:pPr>
              <w:pStyle w:val="TableParagraph"/>
              <w:spacing w:before="1"/>
              <w:ind w:left="106"/>
              <w:rPr>
                <w:sz w:val="20"/>
              </w:rPr>
            </w:pPr>
            <w:r>
              <w:rPr>
                <w:sz w:val="20"/>
              </w:rPr>
              <w:t>to</w:t>
            </w:r>
            <w:r>
              <w:rPr>
                <w:spacing w:val="-3"/>
                <w:sz w:val="20"/>
              </w:rPr>
              <w:t xml:space="preserve"> </w:t>
            </w:r>
            <w:r>
              <w:rPr>
                <w:sz w:val="20"/>
              </w:rPr>
              <w:t>the</w:t>
            </w:r>
            <w:r>
              <w:rPr>
                <w:spacing w:val="-3"/>
                <w:sz w:val="20"/>
              </w:rPr>
              <w:t xml:space="preserve"> </w:t>
            </w:r>
            <w:r>
              <w:rPr>
                <w:spacing w:val="-5"/>
                <w:sz w:val="20"/>
              </w:rPr>
              <w:t>CYP</w:t>
            </w:r>
          </w:p>
        </w:tc>
        <w:tc>
          <w:tcPr>
            <w:tcW w:w="2312" w:type="dxa"/>
          </w:tcPr>
          <w:p w14:paraId="2787FF0B" w14:textId="77777777" w:rsidR="00743192" w:rsidRDefault="00854A5C">
            <w:pPr>
              <w:pStyle w:val="TableParagraph"/>
              <w:spacing w:before="57" w:line="276" w:lineRule="auto"/>
              <w:ind w:left="106" w:right="144"/>
              <w:rPr>
                <w:sz w:val="20"/>
              </w:rPr>
            </w:pPr>
            <w:r>
              <w:rPr>
                <w:sz w:val="20"/>
              </w:rPr>
              <w:t xml:space="preserve">The </w:t>
            </w:r>
            <w:r>
              <w:rPr>
                <w:b/>
                <w:sz w:val="20"/>
              </w:rPr>
              <w:t xml:space="preserve">CYP </w:t>
            </w:r>
            <w:r>
              <w:rPr>
                <w:sz w:val="20"/>
              </w:rPr>
              <w:t xml:space="preserve">has close </w:t>
            </w:r>
            <w:r>
              <w:rPr>
                <w:b/>
                <w:sz w:val="20"/>
              </w:rPr>
              <w:t xml:space="preserve">relationships </w:t>
            </w:r>
            <w:r>
              <w:rPr>
                <w:sz w:val="20"/>
              </w:rPr>
              <w:t xml:space="preserve">with </w:t>
            </w:r>
            <w:r>
              <w:rPr>
                <w:b/>
                <w:sz w:val="20"/>
              </w:rPr>
              <w:t>people</w:t>
            </w:r>
            <w:r>
              <w:rPr>
                <w:b/>
                <w:spacing w:val="-14"/>
                <w:sz w:val="20"/>
              </w:rPr>
              <w:t xml:space="preserve"> </w:t>
            </w:r>
            <w:r>
              <w:rPr>
                <w:sz w:val="20"/>
              </w:rPr>
              <w:t xml:space="preserve">demonstrating </w:t>
            </w:r>
            <w:r>
              <w:rPr>
                <w:b/>
                <w:sz w:val="20"/>
              </w:rPr>
              <w:t>extreme</w:t>
            </w:r>
            <w:r>
              <w:rPr>
                <w:b/>
                <w:spacing w:val="-14"/>
                <w:sz w:val="20"/>
              </w:rPr>
              <w:t xml:space="preserve"> </w:t>
            </w:r>
            <w:r>
              <w:rPr>
                <w:b/>
                <w:sz w:val="20"/>
              </w:rPr>
              <w:t>views</w:t>
            </w:r>
            <w:r>
              <w:rPr>
                <w:b/>
                <w:spacing w:val="-14"/>
                <w:sz w:val="20"/>
              </w:rPr>
              <w:t xml:space="preserve"> </w:t>
            </w:r>
            <w:r>
              <w:rPr>
                <w:sz w:val="20"/>
              </w:rPr>
              <w:t xml:space="preserve">and/or </w:t>
            </w:r>
            <w:r>
              <w:rPr>
                <w:b/>
                <w:spacing w:val="-2"/>
                <w:sz w:val="20"/>
              </w:rPr>
              <w:t>actions/</w:t>
            </w:r>
            <w:proofErr w:type="spellStart"/>
            <w:r>
              <w:rPr>
                <w:b/>
                <w:spacing w:val="-2"/>
                <w:sz w:val="20"/>
              </w:rPr>
              <w:t>behaviours</w:t>
            </w:r>
            <w:proofErr w:type="spellEnd"/>
            <w:r>
              <w:rPr>
                <w:b/>
                <w:spacing w:val="-2"/>
                <w:sz w:val="20"/>
              </w:rPr>
              <w:t xml:space="preserve"> </w:t>
            </w:r>
            <w:r>
              <w:rPr>
                <w:sz w:val="20"/>
              </w:rPr>
              <w:t xml:space="preserve">that </w:t>
            </w:r>
            <w:r>
              <w:rPr>
                <w:b/>
                <w:sz w:val="20"/>
              </w:rPr>
              <w:t xml:space="preserve">are causing significant harm </w:t>
            </w:r>
            <w:r>
              <w:rPr>
                <w:sz w:val="20"/>
              </w:rPr>
              <w:t>to</w:t>
            </w:r>
          </w:p>
          <w:p w14:paraId="2787FF0C" w14:textId="77777777" w:rsidR="00743192" w:rsidRDefault="00854A5C">
            <w:pPr>
              <w:pStyle w:val="TableParagraph"/>
              <w:spacing w:before="1"/>
              <w:ind w:left="106"/>
              <w:rPr>
                <w:sz w:val="20"/>
              </w:rPr>
            </w:pPr>
            <w:r>
              <w:rPr>
                <w:sz w:val="20"/>
              </w:rPr>
              <w:t>the</w:t>
            </w:r>
            <w:r>
              <w:rPr>
                <w:spacing w:val="-4"/>
                <w:sz w:val="20"/>
              </w:rPr>
              <w:t xml:space="preserve"> </w:t>
            </w:r>
            <w:r>
              <w:rPr>
                <w:spacing w:val="-5"/>
                <w:sz w:val="20"/>
              </w:rPr>
              <w:t>CYP</w:t>
            </w:r>
          </w:p>
        </w:tc>
      </w:tr>
    </w:tbl>
    <w:p w14:paraId="2787FF0E" w14:textId="77777777" w:rsidR="00743192" w:rsidRDefault="00743192">
      <w:pPr>
        <w:rPr>
          <w:sz w:val="20"/>
        </w:rPr>
        <w:sectPr w:rsidR="00743192">
          <w:pgSz w:w="11910" w:h="16840"/>
          <w:pgMar w:top="1260" w:right="620" w:bottom="1180" w:left="120" w:header="0" w:footer="993" w:gutter="0"/>
          <w:cols w:space="720"/>
        </w:sectPr>
      </w:pPr>
    </w:p>
    <w:p w14:paraId="78F49A6F" w14:textId="77777777" w:rsidR="00432FA7" w:rsidRPr="00BA0C48" w:rsidRDefault="00432FA7" w:rsidP="00432FA7">
      <w:pPr>
        <w:jc w:val="center"/>
        <w:rPr>
          <w:rFonts w:ascii="Tahoma" w:hAnsi="Tahoma" w:cs="Tahoma"/>
          <w:b/>
          <w:color w:val="0070C0"/>
          <w:sz w:val="24"/>
        </w:rPr>
      </w:pPr>
      <w:r w:rsidRPr="00BA0C48">
        <w:rPr>
          <w:rFonts w:ascii="Tahoma" w:hAnsi="Tahoma" w:cs="Tahoma"/>
          <w:b/>
          <w:color w:val="0070C0"/>
          <w:sz w:val="24"/>
        </w:rPr>
        <w:lastRenderedPageBreak/>
        <w:t>Family Group Conferences</w:t>
      </w:r>
    </w:p>
    <w:p w14:paraId="5AD57B47" w14:textId="77777777" w:rsidR="00432FA7" w:rsidRPr="0020210B" w:rsidRDefault="00432FA7" w:rsidP="00432FA7">
      <w:pPr>
        <w:rPr>
          <w:b/>
        </w:rPr>
      </w:pPr>
    </w:p>
    <w:p w14:paraId="4AE72AAF" w14:textId="77777777" w:rsidR="00432FA7" w:rsidRPr="00543D9B" w:rsidRDefault="00432FA7" w:rsidP="00D46D4A">
      <w:pPr>
        <w:spacing w:after="120" w:line="223" w:lineRule="auto"/>
        <w:rPr>
          <w:rFonts w:ascii="Tahoma" w:hAnsi="Tahoma" w:cs="Tahoma"/>
        </w:rPr>
      </w:pPr>
      <w:r>
        <w:rPr>
          <w:rFonts w:ascii="Tahoma" w:hAnsi="Tahoma" w:cs="Tahoma"/>
        </w:rPr>
        <w:t>The Trust</w:t>
      </w:r>
      <w:r w:rsidRPr="00543D9B">
        <w:rPr>
          <w:rFonts w:ascii="Tahoma" w:hAnsi="Tahoma" w:cs="Tahoma"/>
        </w:rPr>
        <w:t xml:space="preserve"> has a Family Group Conferencing (FGC) Service who can offer this approach to families, giving them the opportunity to identify their own solutions to concerns that have been identified.  FGCs aim to empower families and to draw on the strengths of immediate and wider family members and friends to support the CYPs and the wider family’s needs.  </w:t>
      </w:r>
    </w:p>
    <w:p w14:paraId="215D57E3" w14:textId="77777777" w:rsidR="00432FA7" w:rsidRPr="00543D9B" w:rsidRDefault="00432FA7" w:rsidP="00D46D4A">
      <w:pPr>
        <w:spacing w:after="120" w:line="223" w:lineRule="auto"/>
        <w:rPr>
          <w:rFonts w:ascii="Tahoma" w:hAnsi="Tahoma" w:cs="Tahoma"/>
        </w:rPr>
      </w:pPr>
    </w:p>
    <w:p w14:paraId="150170EA" w14:textId="77777777" w:rsidR="00432FA7" w:rsidRPr="00543D9B" w:rsidRDefault="00432FA7" w:rsidP="00D46D4A">
      <w:pPr>
        <w:spacing w:after="120" w:line="223" w:lineRule="auto"/>
        <w:rPr>
          <w:rFonts w:ascii="Tahoma" w:hAnsi="Tahoma" w:cs="Tahoma"/>
        </w:rPr>
      </w:pPr>
      <w:r w:rsidRPr="00543D9B">
        <w:rPr>
          <w:rFonts w:ascii="Tahoma" w:hAnsi="Tahoma" w:cs="Tahoma"/>
        </w:rPr>
        <w:t xml:space="preserve">The method includes preparation meetings with family members and practitioners and planning for </w:t>
      </w:r>
      <w:proofErr w:type="gramStart"/>
      <w:r w:rsidRPr="00543D9B">
        <w:rPr>
          <w:rFonts w:ascii="Tahoma" w:hAnsi="Tahoma" w:cs="Tahoma"/>
        </w:rPr>
        <w:t>a</w:t>
      </w:r>
      <w:proofErr w:type="gramEnd"/>
      <w:r w:rsidRPr="00543D9B">
        <w:rPr>
          <w:rFonts w:ascii="Tahoma" w:hAnsi="Tahoma" w:cs="Tahoma"/>
        </w:rPr>
        <w:t xml:space="preserve"> FGC. The FGC process has three stages: </w:t>
      </w:r>
    </w:p>
    <w:p w14:paraId="7355857D" w14:textId="77777777" w:rsidR="00432FA7" w:rsidRPr="00543D9B" w:rsidRDefault="00432FA7" w:rsidP="00D46D4A">
      <w:pPr>
        <w:spacing w:after="120" w:line="223" w:lineRule="auto"/>
        <w:rPr>
          <w:rFonts w:ascii="Tahoma" w:hAnsi="Tahoma" w:cs="Tahoma"/>
        </w:rPr>
      </w:pPr>
    </w:p>
    <w:p w14:paraId="32EF0D5D" w14:textId="634F26B7" w:rsidR="00432FA7" w:rsidRPr="00BA0C48" w:rsidRDefault="00432FA7" w:rsidP="00D46D4A">
      <w:pPr>
        <w:pStyle w:val="ListParagraph"/>
        <w:numPr>
          <w:ilvl w:val="2"/>
          <w:numId w:val="10"/>
        </w:numPr>
        <w:spacing w:after="120" w:line="223" w:lineRule="auto"/>
        <w:ind w:left="709" w:hanging="283"/>
        <w:rPr>
          <w:rFonts w:ascii="Tahoma" w:hAnsi="Tahoma" w:cs="Tahoma"/>
        </w:rPr>
      </w:pPr>
      <w:r w:rsidRPr="00BA0C48">
        <w:rPr>
          <w:rFonts w:ascii="Tahoma" w:hAnsi="Tahoma" w:cs="Tahoma"/>
        </w:rPr>
        <w:t>The referrer and other professionals meet to explain their worries and to answer questions</w:t>
      </w:r>
    </w:p>
    <w:p w14:paraId="18BB5FEC" w14:textId="0BFAFBBA" w:rsidR="00432FA7" w:rsidRPr="00BA0C48" w:rsidRDefault="00432FA7" w:rsidP="00D46D4A">
      <w:pPr>
        <w:pStyle w:val="ListParagraph"/>
        <w:numPr>
          <w:ilvl w:val="2"/>
          <w:numId w:val="10"/>
        </w:numPr>
        <w:spacing w:after="120" w:line="223" w:lineRule="auto"/>
        <w:ind w:left="709" w:hanging="283"/>
        <w:rPr>
          <w:rFonts w:ascii="Tahoma" w:hAnsi="Tahoma" w:cs="Tahoma"/>
        </w:rPr>
      </w:pPr>
      <w:r w:rsidRPr="00BA0C48">
        <w:rPr>
          <w:rFonts w:ascii="Tahoma" w:hAnsi="Tahoma" w:cs="Tahoma"/>
        </w:rPr>
        <w:t>The family meet in private to come up with their plan</w:t>
      </w:r>
    </w:p>
    <w:p w14:paraId="43457FC4" w14:textId="4F819870" w:rsidR="00432FA7" w:rsidRPr="00BA0C48" w:rsidRDefault="00432FA7" w:rsidP="00D46D4A">
      <w:pPr>
        <w:pStyle w:val="ListParagraph"/>
        <w:numPr>
          <w:ilvl w:val="2"/>
          <w:numId w:val="10"/>
        </w:numPr>
        <w:spacing w:after="120" w:line="223" w:lineRule="auto"/>
        <w:ind w:left="709" w:hanging="283"/>
        <w:rPr>
          <w:rFonts w:ascii="Tahoma" w:hAnsi="Tahoma" w:cs="Tahoma"/>
        </w:rPr>
      </w:pPr>
      <w:r w:rsidRPr="00BA0C48">
        <w:rPr>
          <w:rFonts w:ascii="Tahoma" w:hAnsi="Tahoma" w:cs="Tahoma"/>
        </w:rPr>
        <w:t>The professionals meet to agree the plan</w:t>
      </w:r>
    </w:p>
    <w:p w14:paraId="5C4362C9" w14:textId="77777777" w:rsidR="00432FA7" w:rsidRPr="00543D9B" w:rsidRDefault="00432FA7" w:rsidP="00D46D4A">
      <w:pPr>
        <w:spacing w:after="120" w:line="223" w:lineRule="auto"/>
        <w:rPr>
          <w:rFonts w:ascii="Tahoma" w:hAnsi="Tahoma" w:cs="Tahoma"/>
        </w:rPr>
      </w:pPr>
    </w:p>
    <w:p w14:paraId="20319808" w14:textId="77777777" w:rsidR="00432FA7" w:rsidRPr="00543D9B" w:rsidRDefault="00432FA7" w:rsidP="00D46D4A">
      <w:pPr>
        <w:spacing w:after="120" w:line="223" w:lineRule="auto"/>
        <w:rPr>
          <w:rFonts w:ascii="Tahoma" w:hAnsi="Tahoma" w:cs="Tahoma"/>
        </w:rPr>
      </w:pPr>
      <w:r w:rsidRPr="00543D9B">
        <w:rPr>
          <w:rFonts w:ascii="Tahoma" w:hAnsi="Tahoma" w:cs="Tahoma"/>
        </w:rPr>
        <w:t xml:space="preserve">It takes about 4 to 6 weeks from referral to bring a family group conference together, so it’s important to plan ahead whenever possible to allow for this. </w:t>
      </w:r>
    </w:p>
    <w:p w14:paraId="29A22AAC" w14:textId="77777777" w:rsidR="00432FA7" w:rsidRPr="00543D9B" w:rsidRDefault="00432FA7" w:rsidP="00D46D4A">
      <w:pPr>
        <w:spacing w:after="120" w:line="223" w:lineRule="auto"/>
        <w:rPr>
          <w:rFonts w:ascii="Tahoma" w:hAnsi="Tahoma" w:cs="Tahoma"/>
          <w:b/>
        </w:rPr>
      </w:pPr>
    </w:p>
    <w:p w14:paraId="4D4BD210" w14:textId="77777777" w:rsidR="00432FA7" w:rsidRPr="00543D9B" w:rsidRDefault="00432FA7" w:rsidP="00D46D4A">
      <w:pPr>
        <w:spacing w:after="120" w:line="223" w:lineRule="auto"/>
        <w:rPr>
          <w:rFonts w:ascii="Tahoma" w:hAnsi="Tahoma" w:cs="Tahoma"/>
        </w:rPr>
      </w:pPr>
      <w:r w:rsidRPr="00543D9B">
        <w:rPr>
          <w:rFonts w:ascii="Tahoma" w:hAnsi="Tahoma" w:cs="Tahoma"/>
        </w:rPr>
        <w:t xml:space="preserve">If you think a family allocated to you involving extremist concerns has the potential to benefit from a Family Group Conference,  arrangements should be made with the Family Group Conference Team - </w:t>
      </w:r>
      <w:hyperlink r:id="rId38" w:history="1">
        <w:r w:rsidRPr="00543D9B">
          <w:rPr>
            <w:rStyle w:val="Hyperlink"/>
            <w:rFonts w:ascii="Tahoma" w:hAnsi="Tahoma" w:cs="Tahoma"/>
          </w:rPr>
          <w:t>familygroupconferencing@birminghamchildrenstrust.co.uk</w:t>
        </w:r>
      </w:hyperlink>
    </w:p>
    <w:p w14:paraId="70C697E3" w14:textId="77777777" w:rsidR="00432FA7" w:rsidRPr="00543D9B" w:rsidRDefault="00432FA7" w:rsidP="00D46D4A">
      <w:pPr>
        <w:spacing w:after="120" w:line="223" w:lineRule="auto"/>
        <w:rPr>
          <w:rFonts w:ascii="Tahoma" w:hAnsi="Tahoma" w:cs="Tahoma"/>
          <w:b/>
          <w:bCs/>
          <w:color w:val="FF0000"/>
          <w:lang w:eastAsia="en-GB"/>
        </w:rPr>
      </w:pPr>
      <w:r w:rsidRPr="00543D9B">
        <w:rPr>
          <w:rFonts w:ascii="Tahoma" w:hAnsi="Tahoma" w:cs="Tahoma"/>
        </w:rPr>
        <w:t xml:space="preserve">Further information about Family Group Conferences is available on the </w:t>
      </w:r>
      <w:hyperlink r:id="rId39" w:history="1">
        <w:r w:rsidRPr="00543D9B">
          <w:rPr>
            <w:rStyle w:val="Hyperlink"/>
            <w:rFonts w:ascii="Tahoma" w:hAnsi="Tahoma" w:cs="Tahoma"/>
          </w:rPr>
          <w:t>Trust intranet</w:t>
        </w:r>
      </w:hyperlink>
      <w:r w:rsidRPr="00543D9B">
        <w:rPr>
          <w:rFonts w:ascii="Tahoma" w:hAnsi="Tahoma" w:cs="Tahoma"/>
        </w:rPr>
        <w:t xml:space="preserve"> </w:t>
      </w:r>
    </w:p>
    <w:p w14:paraId="0DBDC4C5" w14:textId="77777777" w:rsidR="00432FA7" w:rsidRPr="00543D9B" w:rsidRDefault="00432FA7" w:rsidP="00432FA7">
      <w:pPr>
        <w:rPr>
          <w:rFonts w:ascii="Tahoma" w:hAnsi="Tahoma" w:cs="Tahoma"/>
          <w:lang w:eastAsia="en-GB"/>
        </w:rPr>
      </w:pPr>
    </w:p>
    <w:p w14:paraId="44328339" w14:textId="77777777" w:rsidR="00432FA7" w:rsidRPr="00543D9B" w:rsidRDefault="00432FA7" w:rsidP="00432FA7">
      <w:pPr>
        <w:rPr>
          <w:rFonts w:ascii="Tahoma" w:hAnsi="Tahoma" w:cs="Tahoma"/>
          <w:lang w:eastAsia="en-GB"/>
        </w:rPr>
      </w:pPr>
    </w:p>
    <w:p w14:paraId="60E0EA63" w14:textId="77777777" w:rsidR="00432FA7" w:rsidRPr="00BA0C48" w:rsidRDefault="00432FA7" w:rsidP="00432FA7">
      <w:pPr>
        <w:jc w:val="center"/>
        <w:rPr>
          <w:rFonts w:ascii="Tahoma" w:hAnsi="Tahoma" w:cs="Tahoma"/>
          <w:b/>
          <w:color w:val="0070C0"/>
          <w:sz w:val="24"/>
          <w:lang w:eastAsia="en-GB"/>
        </w:rPr>
      </w:pPr>
      <w:bookmarkStart w:id="3" w:name="_Hlk128073460"/>
      <w:r w:rsidRPr="00BA0C48">
        <w:rPr>
          <w:rFonts w:ascii="Tahoma" w:hAnsi="Tahoma" w:cs="Tahoma"/>
          <w:b/>
          <w:color w:val="0070C0"/>
          <w:sz w:val="24"/>
          <w:lang w:eastAsia="en-GB"/>
        </w:rPr>
        <w:t>Working with Children and Families</w:t>
      </w:r>
    </w:p>
    <w:p w14:paraId="2F8CB926" w14:textId="77777777" w:rsidR="00432FA7" w:rsidRPr="00543D9B" w:rsidRDefault="00432FA7" w:rsidP="00432FA7">
      <w:pPr>
        <w:rPr>
          <w:rFonts w:ascii="Tahoma" w:hAnsi="Tahoma" w:cs="Tahoma"/>
          <w:b/>
          <w:sz w:val="24"/>
          <w:szCs w:val="24"/>
        </w:rPr>
      </w:pPr>
    </w:p>
    <w:p w14:paraId="44A7B0D5" w14:textId="489472B4" w:rsidR="00432FA7" w:rsidRPr="00543D9B" w:rsidRDefault="00432FA7" w:rsidP="00D46D4A">
      <w:pPr>
        <w:spacing w:after="120" w:line="223" w:lineRule="auto"/>
        <w:rPr>
          <w:rFonts w:ascii="Tahoma" w:hAnsi="Tahoma" w:cs="Tahoma"/>
          <w:szCs w:val="24"/>
        </w:rPr>
      </w:pPr>
      <w:r w:rsidRPr="00543D9B">
        <w:rPr>
          <w:rFonts w:ascii="Tahoma" w:hAnsi="Tahoma" w:cs="Tahoma"/>
          <w:szCs w:val="24"/>
        </w:rPr>
        <w:t xml:space="preserve">To support CYP and their families effectively we need to fully understand the concerns from their perspectives and their life experiences.  The tools in this guidance are designed to complement the </w:t>
      </w:r>
      <w:r w:rsidRPr="00BA0C48">
        <w:rPr>
          <w:rFonts w:ascii="Tahoma" w:hAnsi="Tahoma" w:cs="Tahoma"/>
          <w:bCs/>
          <w:szCs w:val="24"/>
        </w:rPr>
        <w:t>Trust’s</w:t>
      </w:r>
      <w:r>
        <w:rPr>
          <w:rFonts w:ascii="Tahoma" w:hAnsi="Tahoma" w:cs="Tahoma"/>
          <w:b/>
          <w:szCs w:val="24"/>
        </w:rPr>
        <w:t xml:space="preserve"> ‘Connections Count’ relationship-based </w:t>
      </w:r>
      <w:r w:rsidRPr="00BA0C48">
        <w:rPr>
          <w:rFonts w:ascii="Tahoma" w:hAnsi="Tahoma" w:cs="Tahoma"/>
          <w:bCs/>
          <w:szCs w:val="24"/>
        </w:rPr>
        <w:t>practice model</w:t>
      </w:r>
      <w:r w:rsidRPr="00543D9B">
        <w:rPr>
          <w:rFonts w:ascii="Tahoma" w:hAnsi="Tahoma" w:cs="Tahoma"/>
          <w:szCs w:val="24"/>
        </w:rPr>
        <w:t xml:space="preserve">, supporting practitioners to </w:t>
      </w:r>
      <w:r>
        <w:rPr>
          <w:rFonts w:ascii="Tahoma" w:hAnsi="Tahoma" w:cs="Tahoma"/>
          <w:szCs w:val="24"/>
        </w:rPr>
        <w:t>consider</w:t>
      </w:r>
      <w:r w:rsidRPr="00543D9B">
        <w:rPr>
          <w:rFonts w:ascii="Tahoma" w:hAnsi="Tahoma" w:cs="Tahoma"/>
          <w:szCs w:val="24"/>
        </w:rPr>
        <w:t xml:space="preserve"> what is going well, concerns and what needs to happen next. </w:t>
      </w:r>
    </w:p>
    <w:p w14:paraId="7037C6E6" w14:textId="77777777" w:rsidR="00432FA7" w:rsidRPr="00543D9B" w:rsidRDefault="00432FA7" w:rsidP="00D46D4A">
      <w:pPr>
        <w:spacing w:after="120" w:line="223" w:lineRule="auto"/>
        <w:rPr>
          <w:rFonts w:ascii="Tahoma" w:hAnsi="Tahoma" w:cs="Tahoma"/>
          <w:b/>
          <w:szCs w:val="24"/>
        </w:rPr>
      </w:pPr>
    </w:p>
    <w:p w14:paraId="1D0EEB34" w14:textId="017574EE" w:rsidR="00432FA7" w:rsidRPr="00BA0C48" w:rsidRDefault="00432FA7" w:rsidP="00D46D4A">
      <w:pPr>
        <w:widowControl/>
        <w:numPr>
          <w:ilvl w:val="0"/>
          <w:numId w:val="13"/>
        </w:numPr>
        <w:autoSpaceDE/>
        <w:autoSpaceDN/>
        <w:spacing w:after="120" w:line="223" w:lineRule="auto"/>
        <w:ind w:left="714" w:hanging="357"/>
        <w:rPr>
          <w:rFonts w:ascii="Tahoma" w:hAnsi="Tahoma" w:cs="Tahoma"/>
          <w:szCs w:val="24"/>
        </w:rPr>
      </w:pPr>
      <w:r>
        <w:rPr>
          <w:rFonts w:ascii="Tahoma" w:hAnsi="Tahoma" w:cs="Tahoma"/>
          <w:szCs w:val="24"/>
        </w:rPr>
        <w:t xml:space="preserve">Information about the Trust’s ‘Connections Count’ practice model can be found on the </w:t>
      </w:r>
      <w:hyperlink r:id="rId40" w:history="1">
        <w:r w:rsidRPr="00432FA7">
          <w:rPr>
            <w:rStyle w:val="Hyperlink"/>
            <w:rFonts w:ascii="Tahoma" w:hAnsi="Tahoma" w:cs="Tahoma"/>
            <w:szCs w:val="24"/>
          </w:rPr>
          <w:t>Practice Hub intranet page</w:t>
        </w:r>
      </w:hyperlink>
    </w:p>
    <w:p w14:paraId="080DCC31" w14:textId="77A8AD57" w:rsidR="00432FA7" w:rsidRPr="00BA0C48" w:rsidRDefault="00432FA7" w:rsidP="00D46D4A">
      <w:pPr>
        <w:widowControl/>
        <w:numPr>
          <w:ilvl w:val="0"/>
          <w:numId w:val="13"/>
        </w:numPr>
        <w:autoSpaceDE/>
        <w:autoSpaceDN/>
        <w:spacing w:after="120" w:line="223" w:lineRule="auto"/>
        <w:ind w:left="714" w:hanging="357"/>
        <w:rPr>
          <w:rFonts w:ascii="Tahoma" w:hAnsi="Tahoma" w:cs="Tahoma"/>
          <w:szCs w:val="24"/>
        </w:rPr>
      </w:pPr>
      <w:r w:rsidRPr="00543D9B">
        <w:rPr>
          <w:rFonts w:ascii="Tahoma" w:hAnsi="Tahoma" w:cs="Tahoma"/>
          <w:b/>
          <w:szCs w:val="24"/>
        </w:rPr>
        <w:t>The Three Houses</w:t>
      </w:r>
      <w:r w:rsidRPr="00543D9B">
        <w:rPr>
          <w:rFonts w:ascii="Tahoma" w:hAnsi="Tahoma" w:cs="Tahoma"/>
          <w:szCs w:val="24"/>
        </w:rPr>
        <w:t xml:space="preserve"> exercise will also support children’s practitioners to </w:t>
      </w:r>
      <w:proofErr w:type="gramStart"/>
      <w:r w:rsidRPr="00543D9B">
        <w:rPr>
          <w:rFonts w:ascii="Tahoma" w:hAnsi="Tahoma" w:cs="Tahoma"/>
          <w:szCs w:val="24"/>
        </w:rPr>
        <w:t>more fully understand and appreciate the CYP’s perspective</w:t>
      </w:r>
      <w:proofErr w:type="gramEnd"/>
      <w:r w:rsidRPr="00543D9B">
        <w:rPr>
          <w:rFonts w:ascii="Tahoma" w:hAnsi="Tahoma" w:cs="Tahoma"/>
          <w:szCs w:val="24"/>
        </w:rPr>
        <w:t xml:space="preserve">.  </w:t>
      </w:r>
    </w:p>
    <w:p w14:paraId="145F354B" w14:textId="77777777" w:rsidR="00432FA7" w:rsidRPr="00543D9B" w:rsidRDefault="00432FA7" w:rsidP="00D46D4A">
      <w:pPr>
        <w:widowControl/>
        <w:numPr>
          <w:ilvl w:val="0"/>
          <w:numId w:val="13"/>
        </w:numPr>
        <w:autoSpaceDE/>
        <w:autoSpaceDN/>
        <w:spacing w:after="120" w:line="223" w:lineRule="auto"/>
        <w:ind w:left="714" w:hanging="357"/>
        <w:rPr>
          <w:rFonts w:ascii="Tahoma" w:hAnsi="Tahoma" w:cs="Tahoma"/>
          <w:sz w:val="20"/>
          <w:szCs w:val="20"/>
        </w:rPr>
      </w:pPr>
      <w:r w:rsidRPr="00543D9B">
        <w:rPr>
          <w:rFonts w:ascii="Tahoma" w:hAnsi="Tahoma" w:cs="Tahoma"/>
        </w:rPr>
        <w:t xml:space="preserve">Other resources for working with children can be found at the </w:t>
      </w:r>
      <w:hyperlink r:id="rId41" w:history="1">
        <w:r w:rsidRPr="00543D9B">
          <w:rPr>
            <w:rStyle w:val="Hyperlink"/>
            <w:rFonts w:ascii="Tahoma" w:hAnsi="Tahoma" w:cs="Tahoma"/>
          </w:rPr>
          <w:t>Practice Hub Practice Resources section</w:t>
        </w:r>
      </w:hyperlink>
      <w:r w:rsidRPr="00543D9B">
        <w:rPr>
          <w:rFonts w:ascii="Tahoma" w:hAnsi="Tahoma" w:cs="Tahoma"/>
        </w:rPr>
        <w:t xml:space="preserve"> of the Trust intranet </w:t>
      </w:r>
    </w:p>
    <w:p w14:paraId="238C2848" w14:textId="77777777" w:rsidR="00432FA7" w:rsidRPr="00543D9B" w:rsidRDefault="00432FA7" w:rsidP="00D46D4A">
      <w:pPr>
        <w:pStyle w:val="ListParagraph"/>
        <w:widowControl/>
        <w:numPr>
          <w:ilvl w:val="0"/>
          <w:numId w:val="13"/>
        </w:numPr>
        <w:autoSpaceDE/>
        <w:autoSpaceDN/>
        <w:spacing w:after="120" w:line="223" w:lineRule="auto"/>
        <w:ind w:left="714" w:hanging="357"/>
        <w:rPr>
          <w:rFonts w:ascii="Tahoma" w:hAnsi="Tahoma" w:cs="Tahoma"/>
          <w:color w:val="1F497D"/>
        </w:rPr>
      </w:pPr>
      <w:r w:rsidRPr="00543D9B">
        <w:rPr>
          <w:rFonts w:ascii="Tahoma" w:hAnsi="Tahoma" w:cs="Tahoma"/>
          <w:b/>
        </w:rPr>
        <w:t>Educate Against Hate</w:t>
      </w:r>
      <w:r w:rsidRPr="00543D9B">
        <w:rPr>
          <w:rFonts w:ascii="Tahoma" w:hAnsi="Tahoma" w:cs="Tahoma"/>
        </w:rPr>
        <w:t xml:space="preserve"> </w:t>
      </w:r>
      <w:r w:rsidRPr="00543D9B">
        <w:rPr>
          <w:rFonts w:ascii="Tahoma" w:hAnsi="Tahoma" w:cs="Tahoma"/>
          <w:szCs w:val="24"/>
          <w:u w:val="single"/>
        </w:rPr>
        <w:t xml:space="preserve">provides information for developing resilience to online </w:t>
      </w:r>
      <w:proofErr w:type="spellStart"/>
      <w:r w:rsidRPr="00543D9B">
        <w:rPr>
          <w:rFonts w:ascii="Tahoma" w:hAnsi="Tahoma" w:cs="Tahoma"/>
          <w:szCs w:val="24"/>
          <w:u w:val="single"/>
        </w:rPr>
        <w:t>radicalisation</w:t>
      </w:r>
      <w:proofErr w:type="spellEnd"/>
      <w:r w:rsidRPr="00543D9B">
        <w:rPr>
          <w:rFonts w:ascii="Tahoma" w:hAnsi="Tahoma" w:cs="Tahoma"/>
          <w:szCs w:val="24"/>
          <w:u w:val="single"/>
        </w:rPr>
        <w:t>/extremism):</w:t>
      </w:r>
      <w:r w:rsidRPr="00543D9B">
        <w:rPr>
          <w:rFonts w:ascii="Tahoma" w:hAnsi="Tahoma" w:cs="Tahoma"/>
          <w:color w:val="1F497D"/>
        </w:rPr>
        <w:t xml:space="preserve"> </w:t>
      </w:r>
      <w:hyperlink r:id="rId42" w:history="1">
        <w:r w:rsidRPr="00543D9B">
          <w:rPr>
            <w:rStyle w:val="Hyperlink"/>
            <w:rFonts w:ascii="Tahoma" w:hAnsi="Tahoma" w:cs="Tahoma"/>
          </w:rPr>
          <w:t>http://www.educateagainsthate.com/</w:t>
        </w:r>
      </w:hyperlink>
      <w:r w:rsidRPr="00543D9B">
        <w:rPr>
          <w:rFonts w:ascii="Tahoma" w:hAnsi="Tahoma" w:cs="Tahoma"/>
          <w:color w:val="1F497D"/>
        </w:rPr>
        <w:t xml:space="preserve"> </w:t>
      </w:r>
    </w:p>
    <w:p w14:paraId="52F2282C" w14:textId="77777777" w:rsidR="00432FA7" w:rsidRPr="00543D9B" w:rsidRDefault="00432FA7" w:rsidP="00D46D4A">
      <w:pPr>
        <w:pStyle w:val="ListParagraph"/>
        <w:widowControl/>
        <w:numPr>
          <w:ilvl w:val="0"/>
          <w:numId w:val="13"/>
        </w:numPr>
        <w:autoSpaceDE/>
        <w:autoSpaceDN/>
        <w:spacing w:after="120" w:line="223" w:lineRule="auto"/>
        <w:ind w:left="714" w:hanging="357"/>
        <w:rPr>
          <w:rFonts w:ascii="Tahoma" w:hAnsi="Tahoma" w:cs="Tahoma"/>
          <w:color w:val="1F497D"/>
        </w:rPr>
      </w:pPr>
      <w:r w:rsidRPr="00543D9B">
        <w:rPr>
          <w:rFonts w:ascii="Tahoma" w:hAnsi="Tahoma" w:cs="Tahoma"/>
          <w:b/>
        </w:rPr>
        <w:t>Channel Panel Awareness</w:t>
      </w:r>
      <w:r w:rsidRPr="00543D9B">
        <w:rPr>
          <w:rFonts w:ascii="Tahoma" w:hAnsi="Tahoma" w:cs="Tahoma"/>
        </w:rPr>
        <w:t xml:space="preserve"> online resources:</w:t>
      </w:r>
      <w:r w:rsidRPr="00543D9B">
        <w:rPr>
          <w:rFonts w:ascii="Tahoma" w:hAnsi="Tahoma" w:cs="Tahoma"/>
          <w:color w:val="1F497D"/>
        </w:rPr>
        <w:t xml:space="preserve"> </w:t>
      </w:r>
      <w:hyperlink r:id="rId43" w:history="1">
        <w:r w:rsidRPr="00543D9B">
          <w:rPr>
            <w:rStyle w:val="Hyperlink"/>
            <w:rFonts w:ascii="Tahoma" w:hAnsi="Tahoma" w:cs="Tahoma"/>
          </w:rPr>
          <w:t>http://course.ncalt.com/Channel_General_Awareness</w:t>
        </w:r>
      </w:hyperlink>
      <w:r w:rsidRPr="00543D9B">
        <w:rPr>
          <w:rFonts w:ascii="Tahoma" w:hAnsi="Tahoma" w:cs="Tahoma"/>
          <w:color w:val="1F497D"/>
        </w:rPr>
        <w:t xml:space="preserve">  </w:t>
      </w:r>
    </w:p>
    <w:p w14:paraId="2EFC0DE8" w14:textId="77777777" w:rsidR="00432FA7" w:rsidRPr="00543D9B" w:rsidRDefault="00432FA7" w:rsidP="00D46D4A">
      <w:pPr>
        <w:pStyle w:val="ListParagraph"/>
        <w:widowControl/>
        <w:numPr>
          <w:ilvl w:val="0"/>
          <w:numId w:val="13"/>
        </w:numPr>
        <w:autoSpaceDE/>
        <w:autoSpaceDN/>
        <w:spacing w:after="120" w:line="223" w:lineRule="auto"/>
        <w:ind w:left="714" w:hanging="357"/>
        <w:rPr>
          <w:rFonts w:ascii="Tahoma" w:hAnsi="Tahoma" w:cs="Tahoma"/>
          <w:color w:val="1F497D"/>
        </w:rPr>
      </w:pPr>
      <w:r w:rsidRPr="00543D9B">
        <w:rPr>
          <w:rFonts w:ascii="Tahoma" w:hAnsi="Tahoma" w:cs="Tahoma"/>
          <w:b/>
        </w:rPr>
        <w:t>Introduction to</w:t>
      </w:r>
      <w:r w:rsidRPr="00543D9B">
        <w:rPr>
          <w:rFonts w:ascii="Tahoma" w:hAnsi="Tahoma" w:cs="Tahoma"/>
        </w:rPr>
        <w:t xml:space="preserve"> </w:t>
      </w:r>
      <w:r w:rsidRPr="00543D9B">
        <w:rPr>
          <w:rFonts w:ascii="Tahoma" w:hAnsi="Tahoma" w:cs="Tahoma"/>
          <w:b/>
        </w:rPr>
        <w:t>Prevent E-Learning Package</w:t>
      </w:r>
      <w:r w:rsidRPr="00543D9B">
        <w:rPr>
          <w:rFonts w:ascii="Tahoma" w:hAnsi="Tahoma" w:cs="Tahoma"/>
        </w:rPr>
        <w:t>:</w:t>
      </w:r>
      <w:r w:rsidRPr="00543D9B">
        <w:rPr>
          <w:rFonts w:ascii="Tahoma" w:hAnsi="Tahoma" w:cs="Tahoma"/>
          <w:color w:val="1F497D"/>
        </w:rPr>
        <w:t xml:space="preserve"> </w:t>
      </w:r>
      <w:hyperlink r:id="rId44" w:history="1">
        <w:r w:rsidRPr="00543D9B">
          <w:rPr>
            <w:rStyle w:val="Hyperlink"/>
            <w:rFonts w:ascii="Tahoma" w:hAnsi="Tahoma" w:cs="Tahoma"/>
          </w:rPr>
          <w:t>https://www.elearning.prevent.homeoffice.gov.uk/screen2</w:t>
        </w:r>
      </w:hyperlink>
      <w:r w:rsidRPr="00543D9B">
        <w:rPr>
          <w:rFonts w:ascii="Tahoma" w:hAnsi="Tahoma" w:cs="Tahoma"/>
          <w:color w:val="1F497D"/>
        </w:rPr>
        <w:t xml:space="preserve">. </w:t>
      </w:r>
    </w:p>
    <w:p w14:paraId="16AE42AB" w14:textId="77777777" w:rsidR="00432FA7" w:rsidRPr="00543D9B" w:rsidRDefault="00432FA7" w:rsidP="00D46D4A">
      <w:pPr>
        <w:pStyle w:val="ListParagraph"/>
        <w:widowControl/>
        <w:numPr>
          <w:ilvl w:val="0"/>
          <w:numId w:val="13"/>
        </w:numPr>
        <w:autoSpaceDE/>
        <w:autoSpaceDN/>
        <w:spacing w:after="120" w:line="223" w:lineRule="auto"/>
        <w:ind w:left="714" w:hanging="357"/>
        <w:rPr>
          <w:rFonts w:ascii="Tahoma" w:hAnsi="Tahoma" w:cs="Tahoma"/>
          <w:color w:val="1F497D"/>
        </w:rPr>
      </w:pPr>
      <w:r w:rsidRPr="00543D9B">
        <w:rPr>
          <w:rFonts w:ascii="Tahoma" w:hAnsi="Tahoma" w:cs="Tahoma"/>
          <w:b/>
        </w:rPr>
        <w:lastRenderedPageBreak/>
        <w:t xml:space="preserve">Since 911 </w:t>
      </w:r>
      <w:r w:rsidRPr="00543D9B">
        <w:rPr>
          <w:rFonts w:ascii="Tahoma" w:hAnsi="Tahoma" w:cs="Tahoma"/>
        </w:rPr>
        <w:t xml:space="preserve">curriculum </w:t>
      </w:r>
      <w:proofErr w:type="spellStart"/>
      <w:r w:rsidRPr="00543D9B">
        <w:rPr>
          <w:rFonts w:ascii="Tahoma" w:hAnsi="Tahoma" w:cs="Tahoma"/>
        </w:rPr>
        <w:t>centred</w:t>
      </w:r>
      <w:proofErr w:type="spellEnd"/>
      <w:r w:rsidRPr="00543D9B">
        <w:rPr>
          <w:rFonts w:ascii="Tahoma" w:hAnsi="Tahoma" w:cs="Tahoma"/>
        </w:rPr>
        <w:t xml:space="preserve"> resources:</w:t>
      </w:r>
      <w:r w:rsidRPr="00543D9B">
        <w:rPr>
          <w:rFonts w:ascii="Tahoma" w:hAnsi="Tahoma" w:cs="Tahoma"/>
          <w:color w:val="1F497D"/>
        </w:rPr>
        <w:t xml:space="preserve"> </w:t>
      </w:r>
      <w:hyperlink r:id="rId45" w:history="1">
        <w:r w:rsidRPr="00543D9B">
          <w:rPr>
            <w:rStyle w:val="Hyperlink"/>
            <w:rFonts w:ascii="Tahoma" w:hAnsi="Tahoma" w:cs="Tahoma"/>
          </w:rPr>
          <w:t>https://since911.com/education-programme</w:t>
        </w:r>
      </w:hyperlink>
      <w:r w:rsidRPr="00543D9B">
        <w:rPr>
          <w:rFonts w:ascii="Tahoma" w:hAnsi="Tahoma" w:cs="Tahoma"/>
          <w:color w:val="1F497D"/>
        </w:rPr>
        <w:t xml:space="preserve">. </w:t>
      </w:r>
    </w:p>
    <w:p w14:paraId="5D12EB10" w14:textId="5A46CDE8" w:rsidR="00432FA7" w:rsidRDefault="00432FA7" w:rsidP="00D46D4A">
      <w:pPr>
        <w:widowControl/>
        <w:numPr>
          <w:ilvl w:val="0"/>
          <w:numId w:val="14"/>
        </w:numPr>
        <w:autoSpaceDE/>
        <w:autoSpaceDN/>
        <w:spacing w:after="120" w:line="223" w:lineRule="auto"/>
        <w:ind w:left="714" w:hanging="357"/>
        <w:rPr>
          <w:rFonts w:ascii="Tahoma" w:hAnsi="Tahoma" w:cs="Tahoma"/>
        </w:rPr>
      </w:pPr>
      <w:r w:rsidRPr="00543D9B">
        <w:rPr>
          <w:rFonts w:ascii="Tahoma" w:hAnsi="Tahoma" w:cs="Tahoma"/>
          <w:b/>
        </w:rPr>
        <w:t>Report online material promoting terrorism or extremism</w:t>
      </w:r>
      <w:r w:rsidRPr="00543D9B">
        <w:rPr>
          <w:rFonts w:ascii="Tahoma" w:hAnsi="Tahoma" w:cs="Tahoma"/>
        </w:rPr>
        <w:t xml:space="preserve">: </w:t>
      </w:r>
      <w:hyperlink r:id="rId46" w:history="1">
        <w:r w:rsidRPr="00543D9B">
          <w:rPr>
            <w:rStyle w:val="Hyperlink"/>
            <w:rFonts w:ascii="Tahoma" w:hAnsi="Tahoma" w:cs="Tahoma"/>
          </w:rPr>
          <w:t>https://www.gov.uk/report-terrorism</w:t>
        </w:r>
      </w:hyperlink>
      <w:r w:rsidRPr="00543D9B">
        <w:rPr>
          <w:rFonts w:ascii="Tahoma" w:hAnsi="Tahoma" w:cs="Tahoma"/>
        </w:rPr>
        <w:t xml:space="preserve"> (includes illegal or harmful information, pictures or videos found on the internet). Reports can be submitted anonymously.</w:t>
      </w:r>
    </w:p>
    <w:p w14:paraId="6956262E" w14:textId="77777777" w:rsidR="004A7D67" w:rsidRPr="00543D9B" w:rsidRDefault="004A7D67" w:rsidP="00D46D4A">
      <w:pPr>
        <w:widowControl/>
        <w:autoSpaceDE/>
        <w:autoSpaceDN/>
        <w:spacing w:after="120" w:line="223" w:lineRule="auto"/>
        <w:ind w:left="714"/>
        <w:rPr>
          <w:rFonts w:ascii="Tahoma" w:hAnsi="Tahoma" w:cs="Tahoma"/>
        </w:rPr>
      </w:pPr>
    </w:p>
    <w:bookmarkEnd w:id="3"/>
    <w:p w14:paraId="2787FF2E" w14:textId="77777777" w:rsidR="00743192" w:rsidRPr="00BA0C48" w:rsidRDefault="00854A5C" w:rsidP="00D46D4A">
      <w:pPr>
        <w:pStyle w:val="Heading1"/>
        <w:spacing w:before="0" w:after="120" w:line="223" w:lineRule="auto"/>
        <w:ind w:left="0"/>
        <w:jc w:val="center"/>
        <w:rPr>
          <w:rFonts w:ascii="Tahoma" w:hAnsi="Tahoma" w:cs="Tahoma"/>
        </w:rPr>
      </w:pPr>
      <w:r w:rsidRPr="00BA0C48">
        <w:rPr>
          <w:rFonts w:ascii="Tahoma" w:hAnsi="Tahoma" w:cs="Tahoma"/>
          <w:color w:val="006FC0"/>
        </w:rPr>
        <w:t>Advice</w:t>
      </w:r>
      <w:r w:rsidRPr="00BA0C48">
        <w:rPr>
          <w:rFonts w:ascii="Tahoma" w:hAnsi="Tahoma" w:cs="Tahoma"/>
          <w:color w:val="006FC0"/>
          <w:spacing w:val="-4"/>
        </w:rPr>
        <w:t xml:space="preserve"> </w:t>
      </w:r>
      <w:r w:rsidRPr="00BA0C48">
        <w:rPr>
          <w:rFonts w:ascii="Tahoma" w:hAnsi="Tahoma" w:cs="Tahoma"/>
          <w:color w:val="006FC0"/>
        </w:rPr>
        <w:t>to</w:t>
      </w:r>
      <w:r w:rsidRPr="00BA0C48">
        <w:rPr>
          <w:rFonts w:ascii="Tahoma" w:hAnsi="Tahoma" w:cs="Tahoma"/>
          <w:color w:val="006FC0"/>
          <w:spacing w:val="-4"/>
        </w:rPr>
        <w:t xml:space="preserve"> </w:t>
      </w:r>
      <w:r w:rsidRPr="00BA0C48">
        <w:rPr>
          <w:rFonts w:ascii="Tahoma" w:hAnsi="Tahoma" w:cs="Tahoma"/>
          <w:color w:val="006FC0"/>
        </w:rPr>
        <w:t>Local</w:t>
      </w:r>
      <w:r w:rsidRPr="00BA0C48">
        <w:rPr>
          <w:rFonts w:ascii="Tahoma" w:hAnsi="Tahoma" w:cs="Tahoma"/>
          <w:color w:val="006FC0"/>
          <w:spacing w:val="-1"/>
        </w:rPr>
        <w:t xml:space="preserve"> </w:t>
      </w:r>
      <w:r w:rsidRPr="00BA0C48">
        <w:rPr>
          <w:rFonts w:ascii="Tahoma" w:hAnsi="Tahoma" w:cs="Tahoma"/>
          <w:color w:val="006FC0"/>
        </w:rPr>
        <w:t>Authorities –</w:t>
      </w:r>
      <w:r w:rsidRPr="00BA0C48">
        <w:rPr>
          <w:rFonts w:ascii="Tahoma" w:hAnsi="Tahoma" w:cs="Tahoma"/>
          <w:color w:val="006FC0"/>
          <w:spacing w:val="-5"/>
        </w:rPr>
        <w:t xml:space="preserve"> </w:t>
      </w:r>
      <w:r w:rsidRPr="00BA0C48">
        <w:rPr>
          <w:rFonts w:ascii="Tahoma" w:hAnsi="Tahoma" w:cs="Tahoma"/>
          <w:color w:val="006FC0"/>
        </w:rPr>
        <w:t>Safeguarding</w:t>
      </w:r>
      <w:r w:rsidRPr="00BA0C48">
        <w:rPr>
          <w:rFonts w:ascii="Tahoma" w:hAnsi="Tahoma" w:cs="Tahoma"/>
          <w:color w:val="006FC0"/>
          <w:spacing w:val="-4"/>
        </w:rPr>
        <w:t xml:space="preserve"> </w:t>
      </w:r>
      <w:r w:rsidRPr="00BA0C48">
        <w:rPr>
          <w:rFonts w:ascii="Tahoma" w:hAnsi="Tahoma" w:cs="Tahoma"/>
          <w:color w:val="006FC0"/>
        </w:rPr>
        <w:t>Children</w:t>
      </w:r>
      <w:r w:rsidRPr="00BA0C48">
        <w:rPr>
          <w:rFonts w:ascii="Tahoma" w:hAnsi="Tahoma" w:cs="Tahoma"/>
          <w:color w:val="006FC0"/>
          <w:spacing w:val="-4"/>
        </w:rPr>
        <w:t xml:space="preserve"> </w:t>
      </w:r>
      <w:r w:rsidRPr="00BA0C48">
        <w:rPr>
          <w:rFonts w:ascii="Tahoma" w:hAnsi="Tahoma" w:cs="Tahoma"/>
          <w:color w:val="006FC0"/>
        </w:rPr>
        <w:t>Returning</w:t>
      </w:r>
      <w:r w:rsidRPr="00BA0C48">
        <w:rPr>
          <w:rFonts w:ascii="Tahoma" w:hAnsi="Tahoma" w:cs="Tahoma"/>
          <w:color w:val="006FC0"/>
          <w:spacing w:val="-6"/>
        </w:rPr>
        <w:t xml:space="preserve"> </w:t>
      </w:r>
      <w:r w:rsidRPr="00BA0C48">
        <w:rPr>
          <w:rFonts w:ascii="Tahoma" w:hAnsi="Tahoma" w:cs="Tahoma"/>
          <w:color w:val="006FC0"/>
        </w:rPr>
        <w:t>to</w:t>
      </w:r>
      <w:r w:rsidRPr="00BA0C48">
        <w:rPr>
          <w:rFonts w:ascii="Tahoma" w:hAnsi="Tahoma" w:cs="Tahoma"/>
          <w:color w:val="006FC0"/>
          <w:spacing w:val="-5"/>
        </w:rPr>
        <w:t xml:space="preserve"> </w:t>
      </w:r>
      <w:r w:rsidRPr="00BA0C48">
        <w:rPr>
          <w:rFonts w:ascii="Tahoma" w:hAnsi="Tahoma" w:cs="Tahoma"/>
          <w:color w:val="006FC0"/>
        </w:rPr>
        <w:t>the</w:t>
      </w:r>
      <w:r w:rsidRPr="00BA0C48">
        <w:rPr>
          <w:rFonts w:ascii="Tahoma" w:hAnsi="Tahoma" w:cs="Tahoma"/>
          <w:color w:val="006FC0"/>
          <w:spacing w:val="-4"/>
        </w:rPr>
        <w:t xml:space="preserve"> </w:t>
      </w:r>
      <w:r w:rsidRPr="00BA0C48">
        <w:rPr>
          <w:rFonts w:ascii="Tahoma" w:hAnsi="Tahoma" w:cs="Tahoma"/>
          <w:color w:val="006FC0"/>
        </w:rPr>
        <w:t>UK</w:t>
      </w:r>
      <w:r w:rsidRPr="00BA0C48">
        <w:rPr>
          <w:rFonts w:ascii="Tahoma" w:hAnsi="Tahoma" w:cs="Tahoma"/>
          <w:color w:val="006FC0"/>
          <w:spacing w:val="-5"/>
        </w:rPr>
        <w:t xml:space="preserve"> </w:t>
      </w:r>
      <w:r w:rsidRPr="00BA0C48">
        <w:rPr>
          <w:rFonts w:ascii="Tahoma" w:hAnsi="Tahoma" w:cs="Tahoma"/>
          <w:color w:val="006FC0"/>
        </w:rPr>
        <w:t xml:space="preserve">from </w:t>
      </w:r>
      <w:r w:rsidRPr="00BA0C48">
        <w:rPr>
          <w:rFonts w:ascii="Tahoma" w:hAnsi="Tahoma" w:cs="Tahoma"/>
          <w:color w:val="006FC0"/>
          <w:spacing w:val="-2"/>
        </w:rPr>
        <w:t>Syria</w:t>
      </w:r>
    </w:p>
    <w:p w14:paraId="2787FF2F" w14:textId="77777777" w:rsidR="00743192" w:rsidRPr="00BA0C48" w:rsidRDefault="00743192" w:rsidP="00D46D4A">
      <w:pPr>
        <w:pStyle w:val="BodyText"/>
        <w:spacing w:after="120" w:line="223" w:lineRule="auto"/>
        <w:jc w:val="center"/>
        <w:rPr>
          <w:rFonts w:ascii="Tahoma" w:hAnsi="Tahoma" w:cs="Tahoma"/>
          <w:b/>
          <w:sz w:val="24"/>
          <w:szCs w:val="24"/>
        </w:rPr>
      </w:pPr>
    </w:p>
    <w:p w14:paraId="2787FF30" w14:textId="77777777" w:rsidR="00743192" w:rsidRPr="00BA0C48" w:rsidRDefault="00854A5C" w:rsidP="00D46D4A">
      <w:pPr>
        <w:spacing w:after="120" w:line="223" w:lineRule="auto"/>
        <w:rPr>
          <w:rFonts w:ascii="Tahoma" w:hAnsi="Tahoma" w:cs="Tahoma"/>
        </w:rPr>
      </w:pPr>
      <w:r w:rsidRPr="00BA0C48">
        <w:rPr>
          <w:rFonts w:ascii="Tahoma" w:hAnsi="Tahoma" w:cs="Tahoma"/>
        </w:rPr>
        <w:t>This advice offers help for local authorities to take the right actions to support British children</w:t>
      </w:r>
      <w:r w:rsidRPr="00BA0C48">
        <w:rPr>
          <w:rFonts w:ascii="Tahoma" w:hAnsi="Tahoma" w:cs="Tahoma"/>
          <w:spacing w:val="-1"/>
        </w:rPr>
        <w:t xml:space="preserve"> </w:t>
      </w:r>
      <w:r w:rsidRPr="00BA0C48">
        <w:rPr>
          <w:rFonts w:ascii="Tahoma" w:hAnsi="Tahoma" w:cs="Tahoma"/>
        </w:rPr>
        <w:t>who</w:t>
      </w:r>
      <w:r w:rsidRPr="00BA0C48">
        <w:rPr>
          <w:rFonts w:ascii="Tahoma" w:hAnsi="Tahoma" w:cs="Tahoma"/>
          <w:spacing w:val="-4"/>
        </w:rPr>
        <w:t xml:space="preserve"> </w:t>
      </w:r>
      <w:r w:rsidRPr="00BA0C48">
        <w:rPr>
          <w:rFonts w:ascii="Tahoma" w:hAnsi="Tahoma" w:cs="Tahoma"/>
        </w:rPr>
        <w:t>return</w:t>
      </w:r>
      <w:r w:rsidRPr="00BA0C48">
        <w:rPr>
          <w:rFonts w:ascii="Tahoma" w:hAnsi="Tahoma" w:cs="Tahoma"/>
          <w:spacing w:val="-4"/>
        </w:rPr>
        <w:t xml:space="preserve"> </w:t>
      </w:r>
      <w:r w:rsidRPr="00BA0C48">
        <w:rPr>
          <w:rFonts w:ascii="Tahoma" w:hAnsi="Tahoma" w:cs="Tahoma"/>
        </w:rPr>
        <w:t>to</w:t>
      </w:r>
      <w:r w:rsidRPr="00BA0C48">
        <w:rPr>
          <w:rFonts w:ascii="Tahoma" w:hAnsi="Tahoma" w:cs="Tahoma"/>
          <w:spacing w:val="-4"/>
        </w:rPr>
        <w:t xml:space="preserve"> </w:t>
      </w:r>
      <w:r w:rsidRPr="00BA0C48">
        <w:rPr>
          <w:rFonts w:ascii="Tahoma" w:hAnsi="Tahoma" w:cs="Tahoma"/>
        </w:rPr>
        <w:t>the</w:t>
      </w:r>
      <w:r w:rsidRPr="00BA0C48">
        <w:rPr>
          <w:rFonts w:ascii="Tahoma" w:hAnsi="Tahoma" w:cs="Tahoma"/>
          <w:spacing w:val="-4"/>
        </w:rPr>
        <w:t xml:space="preserve"> </w:t>
      </w:r>
      <w:r w:rsidRPr="00BA0C48">
        <w:rPr>
          <w:rFonts w:ascii="Tahoma" w:hAnsi="Tahoma" w:cs="Tahoma"/>
        </w:rPr>
        <w:t>UK</w:t>
      </w:r>
      <w:r w:rsidRPr="00BA0C48">
        <w:rPr>
          <w:rFonts w:ascii="Tahoma" w:hAnsi="Tahoma" w:cs="Tahoma"/>
          <w:spacing w:val="-3"/>
        </w:rPr>
        <w:t xml:space="preserve"> </w:t>
      </w:r>
      <w:r w:rsidRPr="00BA0C48">
        <w:rPr>
          <w:rFonts w:ascii="Tahoma" w:hAnsi="Tahoma" w:cs="Tahoma"/>
        </w:rPr>
        <w:t>from</w:t>
      </w:r>
      <w:r w:rsidRPr="00BA0C48">
        <w:rPr>
          <w:rFonts w:ascii="Tahoma" w:hAnsi="Tahoma" w:cs="Tahoma"/>
          <w:spacing w:val="-3"/>
        </w:rPr>
        <w:t xml:space="preserve"> </w:t>
      </w:r>
      <w:r w:rsidRPr="00BA0C48">
        <w:rPr>
          <w:rFonts w:ascii="Tahoma" w:hAnsi="Tahoma" w:cs="Tahoma"/>
        </w:rPr>
        <w:t>Syria in</w:t>
      </w:r>
      <w:r w:rsidRPr="00BA0C48">
        <w:rPr>
          <w:rFonts w:ascii="Tahoma" w:hAnsi="Tahoma" w:cs="Tahoma"/>
          <w:spacing w:val="-4"/>
        </w:rPr>
        <w:t xml:space="preserve"> </w:t>
      </w:r>
      <w:r w:rsidRPr="00BA0C48">
        <w:rPr>
          <w:rFonts w:ascii="Tahoma" w:hAnsi="Tahoma" w:cs="Tahoma"/>
        </w:rPr>
        <w:t>order</w:t>
      </w:r>
      <w:r w:rsidRPr="00BA0C48">
        <w:rPr>
          <w:rFonts w:ascii="Tahoma" w:hAnsi="Tahoma" w:cs="Tahoma"/>
          <w:spacing w:val="-3"/>
        </w:rPr>
        <w:t xml:space="preserve"> </w:t>
      </w:r>
      <w:r w:rsidRPr="00BA0C48">
        <w:rPr>
          <w:rFonts w:ascii="Tahoma" w:hAnsi="Tahoma" w:cs="Tahoma"/>
        </w:rPr>
        <w:t>to</w:t>
      </w:r>
      <w:r w:rsidRPr="00BA0C48">
        <w:rPr>
          <w:rFonts w:ascii="Tahoma" w:hAnsi="Tahoma" w:cs="Tahoma"/>
          <w:spacing w:val="-3"/>
        </w:rPr>
        <w:t xml:space="preserve"> </w:t>
      </w:r>
      <w:r w:rsidRPr="00BA0C48">
        <w:rPr>
          <w:rFonts w:ascii="Tahoma" w:hAnsi="Tahoma" w:cs="Tahoma"/>
        </w:rPr>
        <w:t>reintegrate</w:t>
      </w:r>
      <w:r w:rsidRPr="00BA0C48">
        <w:rPr>
          <w:rFonts w:ascii="Tahoma" w:hAnsi="Tahoma" w:cs="Tahoma"/>
          <w:spacing w:val="-2"/>
        </w:rPr>
        <w:t xml:space="preserve"> </w:t>
      </w:r>
      <w:r w:rsidRPr="00BA0C48">
        <w:rPr>
          <w:rFonts w:ascii="Tahoma" w:hAnsi="Tahoma" w:cs="Tahoma"/>
        </w:rPr>
        <w:t>them with</w:t>
      </w:r>
      <w:r w:rsidRPr="00BA0C48">
        <w:rPr>
          <w:rFonts w:ascii="Tahoma" w:hAnsi="Tahoma" w:cs="Tahoma"/>
          <w:spacing w:val="-4"/>
        </w:rPr>
        <w:t xml:space="preserve"> </w:t>
      </w:r>
      <w:r w:rsidRPr="00BA0C48">
        <w:rPr>
          <w:rFonts w:ascii="Tahoma" w:hAnsi="Tahoma" w:cs="Tahoma"/>
        </w:rPr>
        <w:t>their</w:t>
      </w:r>
      <w:r w:rsidRPr="00BA0C48">
        <w:rPr>
          <w:rFonts w:ascii="Tahoma" w:hAnsi="Tahoma" w:cs="Tahoma"/>
          <w:spacing w:val="-3"/>
        </w:rPr>
        <w:t xml:space="preserve"> </w:t>
      </w:r>
      <w:r w:rsidRPr="00BA0C48">
        <w:rPr>
          <w:rFonts w:ascii="Tahoma" w:hAnsi="Tahoma" w:cs="Tahoma"/>
        </w:rPr>
        <w:t>families, schools and local communities.</w:t>
      </w:r>
    </w:p>
    <w:p w14:paraId="2787FF31" w14:textId="77777777" w:rsidR="00743192" w:rsidRPr="00BA0C48" w:rsidRDefault="00743192" w:rsidP="00D46D4A">
      <w:pPr>
        <w:pStyle w:val="BodyText"/>
        <w:spacing w:after="120" w:line="223" w:lineRule="auto"/>
        <w:rPr>
          <w:rFonts w:ascii="Tahoma" w:hAnsi="Tahoma" w:cs="Tahoma"/>
        </w:rPr>
      </w:pPr>
    </w:p>
    <w:p w14:paraId="2787FF32" w14:textId="77777777" w:rsidR="00743192" w:rsidRPr="00BA0C48" w:rsidRDefault="00854A5C" w:rsidP="00D46D4A">
      <w:pPr>
        <w:spacing w:after="120" w:line="223" w:lineRule="auto"/>
        <w:rPr>
          <w:rFonts w:ascii="Tahoma" w:hAnsi="Tahoma" w:cs="Tahoma"/>
        </w:rPr>
      </w:pPr>
      <w:r w:rsidRPr="00BA0C48">
        <w:rPr>
          <w:rFonts w:ascii="Tahoma" w:hAnsi="Tahoma" w:cs="Tahoma"/>
        </w:rPr>
        <w:t>Where the FCO becomes aware of the impending return of a British child to the UK from Syria,</w:t>
      </w:r>
      <w:r w:rsidRPr="00BA0C48">
        <w:rPr>
          <w:rFonts w:ascii="Tahoma" w:hAnsi="Tahoma" w:cs="Tahoma"/>
          <w:spacing w:val="-2"/>
        </w:rPr>
        <w:t xml:space="preserve"> </w:t>
      </w:r>
      <w:r w:rsidRPr="00BA0C48">
        <w:rPr>
          <w:rFonts w:ascii="Tahoma" w:hAnsi="Tahoma" w:cs="Tahoma"/>
        </w:rPr>
        <w:t>their</w:t>
      </w:r>
      <w:r w:rsidRPr="00BA0C48">
        <w:rPr>
          <w:rFonts w:ascii="Tahoma" w:hAnsi="Tahoma" w:cs="Tahoma"/>
          <w:spacing w:val="-3"/>
        </w:rPr>
        <w:t xml:space="preserve"> </w:t>
      </w:r>
      <w:r w:rsidRPr="00BA0C48">
        <w:rPr>
          <w:rFonts w:ascii="Tahoma" w:hAnsi="Tahoma" w:cs="Tahoma"/>
        </w:rPr>
        <w:t>Child</w:t>
      </w:r>
      <w:r w:rsidRPr="00BA0C48">
        <w:rPr>
          <w:rFonts w:ascii="Tahoma" w:hAnsi="Tahoma" w:cs="Tahoma"/>
          <w:spacing w:val="-4"/>
        </w:rPr>
        <w:t xml:space="preserve"> </w:t>
      </w:r>
      <w:r w:rsidRPr="00BA0C48">
        <w:rPr>
          <w:rFonts w:ascii="Tahoma" w:hAnsi="Tahoma" w:cs="Tahoma"/>
        </w:rPr>
        <w:t>Protection</w:t>
      </w:r>
      <w:r w:rsidRPr="00BA0C48">
        <w:rPr>
          <w:rFonts w:ascii="Tahoma" w:hAnsi="Tahoma" w:cs="Tahoma"/>
          <w:spacing w:val="-4"/>
        </w:rPr>
        <w:t xml:space="preserve"> </w:t>
      </w:r>
      <w:r w:rsidRPr="00BA0C48">
        <w:rPr>
          <w:rFonts w:ascii="Tahoma" w:hAnsi="Tahoma" w:cs="Tahoma"/>
        </w:rPr>
        <w:t>Unit2</w:t>
      </w:r>
      <w:r w:rsidRPr="00BA0C48">
        <w:rPr>
          <w:rFonts w:ascii="Tahoma" w:hAnsi="Tahoma" w:cs="Tahoma"/>
          <w:spacing w:val="-3"/>
        </w:rPr>
        <w:t xml:space="preserve"> </w:t>
      </w:r>
      <w:r w:rsidRPr="00BA0C48">
        <w:rPr>
          <w:rFonts w:ascii="Tahoma" w:hAnsi="Tahoma" w:cs="Tahoma"/>
        </w:rPr>
        <w:t>(which</w:t>
      </w:r>
      <w:r w:rsidRPr="00BA0C48">
        <w:rPr>
          <w:rFonts w:ascii="Tahoma" w:hAnsi="Tahoma" w:cs="Tahoma"/>
          <w:spacing w:val="-4"/>
        </w:rPr>
        <w:t xml:space="preserve"> </w:t>
      </w:r>
      <w:r w:rsidRPr="00BA0C48">
        <w:rPr>
          <w:rFonts w:ascii="Tahoma" w:hAnsi="Tahoma" w:cs="Tahoma"/>
        </w:rPr>
        <w:t>includes</w:t>
      </w:r>
      <w:r w:rsidRPr="00BA0C48">
        <w:rPr>
          <w:rFonts w:ascii="Tahoma" w:hAnsi="Tahoma" w:cs="Tahoma"/>
          <w:spacing w:val="-3"/>
        </w:rPr>
        <w:t xml:space="preserve"> </w:t>
      </w:r>
      <w:r w:rsidRPr="00BA0C48">
        <w:rPr>
          <w:rFonts w:ascii="Tahoma" w:hAnsi="Tahoma" w:cs="Tahoma"/>
        </w:rPr>
        <w:t>a</w:t>
      </w:r>
      <w:r w:rsidRPr="00BA0C48">
        <w:rPr>
          <w:rFonts w:ascii="Tahoma" w:hAnsi="Tahoma" w:cs="Tahoma"/>
          <w:spacing w:val="-4"/>
        </w:rPr>
        <w:t xml:space="preserve"> </w:t>
      </w:r>
      <w:r w:rsidRPr="00BA0C48">
        <w:rPr>
          <w:rFonts w:ascii="Tahoma" w:hAnsi="Tahoma" w:cs="Tahoma"/>
        </w:rPr>
        <w:t>UK-qualified</w:t>
      </w:r>
      <w:r w:rsidRPr="00BA0C48">
        <w:rPr>
          <w:rFonts w:ascii="Tahoma" w:hAnsi="Tahoma" w:cs="Tahoma"/>
          <w:spacing w:val="-4"/>
        </w:rPr>
        <w:t xml:space="preserve"> </w:t>
      </w:r>
      <w:r w:rsidRPr="00BA0C48">
        <w:rPr>
          <w:rFonts w:ascii="Tahoma" w:hAnsi="Tahoma" w:cs="Tahoma"/>
        </w:rPr>
        <w:t>Social</w:t>
      </w:r>
      <w:r w:rsidRPr="00BA0C48">
        <w:rPr>
          <w:rFonts w:ascii="Tahoma" w:hAnsi="Tahoma" w:cs="Tahoma"/>
          <w:spacing w:val="-2"/>
        </w:rPr>
        <w:t xml:space="preserve"> </w:t>
      </w:r>
      <w:r w:rsidRPr="00BA0C48">
        <w:rPr>
          <w:rFonts w:ascii="Tahoma" w:hAnsi="Tahoma" w:cs="Tahoma"/>
        </w:rPr>
        <w:t>Work</w:t>
      </w:r>
      <w:r w:rsidRPr="00BA0C48">
        <w:rPr>
          <w:rFonts w:ascii="Tahoma" w:hAnsi="Tahoma" w:cs="Tahoma"/>
          <w:spacing w:val="-5"/>
        </w:rPr>
        <w:t xml:space="preserve"> </w:t>
      </w:r>
      <w:r w:rsidRPr="00BA0C48">
        <w:rPr>
          <w:rFonts w:ascii="Tahoma" w:hAnsi="Tahoma" w:cs="Tahoma"/>
        </w:rPr>
        <w:t>Adviser)</w:t>
      </w:r>
      <w:r w:rsidRPr="00BA0C48">
        <w:rPr>
          <w:rFonts w:ascii="Tahoma" w:hAnsi="Tahoma" w:cs="Tahoma"/>
          <w:spacing w:val="-1"/>
        </w:rPr>
        <w:t xml:space="preserve"> </w:t>
      </w:r>
      <w:r w:rsidRPr="00BA0C48">
        <w:rPr>
          <w:rFonts w:ascii="Tahoma" w:hAnsi="Tahoma" w:cs="Tahoma"/>
        </w:rPr>
        <w:t>will notify the Birmingham Children’s Trust or the relevant children’s social care in the most appropriate local authority.</w:t>
      </w:r>
    </w:p>
    <w:p w14:paraId="2787FF33" w14:textId="77777777" w:rsidR="00743192" w:rsidRPr="00BA0C48" w:rsidRDefault="00743192" w:rsidP="00D46D4A">
      <w:pPr>
        <w:pStyle w:val="BodyText"/>
        <w:spacing w:after="120" w:line="223" w:lineRule="auto"/>
        <w:rPr>
          <w:rFonts w:ascii="Tahoma" w:hAnsi="Tahoma" w:cs="Tahoma"/>
        </w:rPr>
      </w:pPr>
    </w:p>
    <w:p w14:paraId="2787FF34" w14:textId="77777777" w:rsidR="00743192" w:rsidRPr="00BA0C48" w:rsidRDefault="00854A5C" w:rsidP="00D46D4A">
      <w:pPr>
        <w:spacing w:after="120" w:line="223" w:lineRule="auto"/>
        <w:rPr>
          <w:rFonts w:ascii="Tahoma" w:hAnsi="Tahoma" w:cs="Tahoma"/>
        </w:rPr>
      </w:pPr>
      <w:r w:rsidRPr="00BA0C48">
        <w:rPr>
          <w:rFonts w:ascii="Tahoma" w:hAnsi="Tahoma" w:cs="Tahoma"/>
        </w:rPr>
        <w:t>On arrival in the UK, Counter Terrorism Ports Police officers will likely use their powers under</w:t>
      </w:r>
      <w:r w:rsidRPr="00BA0C48">
        <w:rPr>
          <w:rFonts w:ascii="Tahoma" w:hAnsi="Tahoma" w:cs="Tahoma"/>
          <w:spacing w:val="-3"/>
        </w:rPr>
        <w:t xml:space="preserve"> </w:t>
      </w:r>
      <w:r w:rsidRPr="00BA0C48">
        <w:rPr>
          <w:rFonts w:ascii="Tahoma" w:hAnsi="Tahoma" w:cs="Tahoma"/>
        </w:rPr>
        <w:t>Schedule</w:t>
      </w:r>
      <w:r w:rsidRPr="00BA0C48">
        <w:rPr>
          <w:rFonts w:ascii="Tahoma" w:hAnsi="Tahoma" w:cs="Tahoma"/>
          <w:spacing w:val="-4"/>
        </w:rPr>
        <w:t xml:space="preserve"> </w:t>
      </w:r>
      <w:r w:rsidRPr="00BA0C48">
        <w:rPr>
          <w:rFonts w:ascii="Tahoma" w:hAnsi="Tahoma" w:cs="Tahoma"/>
        </w:rPr>
        <w:t>7</w:t>
      </w:r>
      <w:r w:rsidRPr="00BA0C48">
        <w:rPr>
          <w:rFonts w:ascii="Tahoma" w:hAnsi="Tahoma" w:cs="Tahoma"/>
          <w:spacing w:val="-4"/>
        </w:rPr>
        <w:t xml:space="preserve"> </w:t>
      </w:r>
      <w:r w:rsidRPr="00BA0C48">
        <w:rPr>
          <w:rFonts w:ascii="Tahoma" w:hAnsi="Tahoma" w:cs="Tahoma"/>
        </w:rPr>
        <w:t>of the</w:t>
      </w:r>
      <w:r w:rsidRPr="00BA0C48">
        <w:rPr>
          <w:rFonts w:ascii="Tahoma" w:hAnsi="Tahoma" w:cs="Tahoma"/>
          <w:spacing w:val="-4"/>
        </w:rPr>
        <w:t xml:space="preserve"> </w:t>
      </w:r>
      <w:r w:rsidRPr="00BA0C48">
        <w:rPr>
          <w:rFonts w:ascii="Tahoma" w:hAnsi="Tahoma" w:cs="Tahoma"/>
        </w:rPr>
        <w:t>Terrorism</w:t>
      </w:r>
      <w:r w:rsidRPr="00BA0C48">
        <w:rPr>
          <w:rFonts w:ascii="Tahoma" w:hAnsi="Tahoma" w:cs="Tahoma"/>
          <w:spacing w:val="-1"/>
        </w:rPr>
        <w:t xml:space="preserve"> </w:t>
      </w:r>
      <w:r w:rsidRPr="00BA0C48">
        <w:rPr>
          <w:rFonts w:ascii="Tahoma" w:hAnsi="Tahoma" w:cs="Tahoma"/>
        </w:rPr>
        <w:t>Act</w:t>
      </w:r>
      <w:r w:rsidRPr="00BA0C48">
        <w:rPr>
          <w:rFonts w:ascii="Tahoma" w:hAnsi="Tahoma" w:cs="Tahoma"/>
          <w:spacing w:val="-5"/>
        </w:rPr>
        <w:t xml:space="preserve"> </w:t>
      </w:r>
      <w:r w:rsidRPr="00BA0C48">
        <w:rPr>
          <w:rFonts w:ascii="Tahoma" w:hAnsi="Tahoma" w:cs="Tahoma"/>
        </w:rPr>
        <w:t>2000</w:t>
      </w:r>
      <w:r w:rsidRPr="00BA0C48">
        <w:rPr>
          <w:rFonts w:ascii="Tahoma" w:hAnsi="Tahoma" w:cs="Tahoma"/>
          <w:spacing w:val="-4"/>
        </w:rPr>
        <w:t xml:space="preserve"> </w:t>
      </w:r>
      <w:r w:rsidRPr="00BA0C48">
        <w:rPr>
          <w:rFonts w:ascii="Tahoma" w:hAnsi="Tahoma" w:cs="Tahoma"/>
        </w:rPr>
        <w:t>to</w:t>
      </w:r>
      <w:r w:rsidRPr="00BA0C48">
        <w:rPr>
          <w:rFonts w:ascii="Tahoma" w:hAnsi="Tahoma" w:cs="Tahoma"/>
          <w:spacing w:val="-4"/>
        </w:rPr>
        <w:t xml:space="preserve"> </w:t>
      </w:r>
      <w:r w:rsidRPr="00BA0C48">
        <w:rPr>
          <w:rFonts w:ascii="Tahoma" w:hAnsi="Tahoma" w:cs="Tahoma"/>
        </w:rPr>
        <w:t>stop</w:t>
      </w:r>
      <w:r w:rsidRPr="00BA0C48">
        <w:rPr>
          <w:rFonts w:ascii="Tahoma" w:hAnsi="Tahoma" w:cs="Tahoma"/>
          <w:spacing w:val="-4"/>
        </w:rPr>
        <w:t xml:space="preserve"> </w:t>
      </w:r>
      <w:r w:rsidRPr="00BA0C48">
        <w:rPr>
          <w:rFonts w:ascii="Tahoma" w:hAnsi="Tahoma" w:cs="Tahoma"/>
        </w:rPr>
        <w:t>any</w:t>
      </w:r>
      <w:r w:rsidRPr="00BA0C48">
        <w:rPr>
          <w:rFonts w:ascii="Tahoma" w:hAnsi="Tahoma" w:cs="Tahoma"/>
          <w:spacing w:val="-5"/>
        </w:rPr>
        <w:t xml:space="preserve"> </w:t>
      </w:r>
      <w:r w:rsidRPr="00BA0C48">
        <w:rPr>
          <w:rFonts w:ascii="Tahoma" w:hAnsi="Tahoma" w:cs="Tahoma"/>
        </w:rPr>
        <w:t>individuals</w:t>
      </w:r>
      <w:r w:rsidRPr="00BA0C48">
        <w:rPr>
          <w:rFonts w:ascii="Tahoma" w:hAnsi="Tahoma" w:cs="Tahoma"/>
          <w:spacing w:val="-3"/>
        </w:rPr>
        <w:t xml:space="preserve"> </w:t>
      </w:r>
      <w:r w:rsidRPr="00BA0C48">
        <w:rPr>
          <w:rFonts w:ascii="Tahoma" w:hAnsi="Tahoma" w:cs="Tahoma"/>
        </w:rPr>
        <w:t>(including</w:t>
      </w:r>
      <w:r w:rsidRPr="00BA0C48">
        <w:rPr>
          <w:rFonts w:ascii="Tahoma" w:hAnsi="Tahoma" w:cs="Tahoma"/>
          <w:spacing w:val="-4"/>
        </w:rPr>
        <w:t xml:space="preserve"> </w:t>
      </w:r>
      <w:r w:rsidRPr="00BA0C48">
        <w:rPr>
          <w:rFonts w:ascii="Tahoma" w:hAnsi="Tahoma" w:cs="Tahoma"/>
        </w:rPr>
        <w:t>children)</w:t>
      </w:r>
      <w:r w:rsidRPr="00BA0C48">
        <w:rPr>
          <w:rFonts w:ascii="Tahoma" w:hAnsi="Tahoma" w:cs="Tahoma"/>
          <w:spacing w:val="-3"/>
        </w:rPr>
        <w:t xml:space="preserve"> </w:t>
      </w:r>
      <w:r w:rsidRPr="00BA0C48">
        <w:rPr>
          <w:rFonts w:ascii="Tahoma" w:hAnsi="Tahoma" w:cs="Tahoma"/>
        </w:rPr>
        <w:t>if they are identified as returning from Syria.</w:t>
      </w:r>
    </w:p>
    <w:p w14:paraId="2787FF35" w14:textId="77777777" w:rsidR="00743192" w:rsidRPr="00BA0C48" w:rsidRDefault="00743192" w:rsidP="00D46D4A">
      <w:pPr>
        <w:pStyle w:val="BodyText"/>
        <w:spacing w:after="120" w:line="223" w:lineRule="auto"/>
        <w:rPr>
          <w:rFonts w:ascii="Tahoma" w:hAnsi="Tahoma" w:cs="Tahoma"/>
        </w:rPr>
      </w:pPr>
    </w:p>
    <w:p w14:paraId="2787FF36" w14:textId="77777777" w:rsidR="00743192" w:rsidRPr="00BA0C48" w:rsidRDefault="00854A5C" w:rsidP="00D46D4A">
      <w:pPr>
        <w:spacing w:after="120" w:line="223" w:lineRule="auto"/>
        <w:rPr>
          <w:rFonts w:ascii="Tahoma" w:hAnsi="Tahoma" w:cs="Tahoma"/>
        </w:rPr>
      </w:pPr>
      <w:r w:rsidRPr="00BA0C48">
        <w:rPr>
          <w:rFonts w:ascii="Tahoma" w:hAnsi="Tahoma" w:cs="Tahoma"/>
        </w:rPr>
        <w:t>An</w:t>
      </w:r>
      <w:r w:rsidRPr="00BA0C48">
        <w:rPr>
          <w:rFonts w:ascii="Tahoma" w:hAnsi="Tahoma" w:cs="Tahoma"/>
          <w:spacing w:val="-3"/>
        </w:rPr>
        <w:t xml:space="preserve"> </w:t>
      </w:r>
      <w:r w:rsidRPr="00BA0C48">
        <w:rPr>
          <w:rFonts w:ascii="Tahoma" w:hAnsi="Tahoma" w:cs="Tahoma"/>
        </w:rPr>
        <w:t>assessment</w:t>
      </w:r>
      <w:r w:rsidRPr="00BA0C48">
        <w:rPr>
          <w:rFonts w:ascii="Tahoma" w:hAnsi="Tahoma" w:cs="Tahoma"/>
          <w:spacing w:val="-1"/>
        </w:rPr>
        <w:t xml:space="preserve"> </w:t>
      </w:r>
      <w:r w:rsidRPr="00BA0C48">
        <w:rPr>
          <w:rFonts w:ascii="Tahoma" w:hAnsi="Tahoma" w:cs="Tahoma"/>
        </w:rPr>
        <w:t>of</w:t>
      </w:r>
      <w:r w:rsidRPr="00BA0C48">
        <w:rPr>
          <w:rFonts w:ascii="Tahoma" w:hAnsi="Tahoma" w:cs="Tahoma"/>
          <w:spacing w:val="-1"/>
        </w:rPr>
        <w:t xml:space="preserve"> </w:t>
      </w:r>
      <w:r w:rsidRPr="00BA0C48">
        <w:rPr>
          <w:rFonts w:ascii="Tahoma" w:hAnsi="Tahoma" w:cs="Tahoma"/>
        </w:rPr>
        <w:t>the</w:t>
      </w:r>
      <w:r w:rsidRPr="00BA0C48">
        <w:rPr>
          <w:rFonts w:ascii="Tahoma" w:hAnsi="Tahoma" w:cs="Tahoma"/>
          <w:spacing w:val="-3"/>
        </w:rPr>
        <w:t xml:space="preserve"> </w:t>
      </w:r>
      <w:r w:rsidRPr="00BA0C48">
        <w:rPr>
          <w:rFonts w:ascii="Tahoma" w:hAnsi="Tahoma" w:cs="Tahoma"/>
        </w:rPr>
        <w:t>risk</w:t>
      </w:r>
      <w:r w:rsidRPr="00BA0C48">
        <w:rPr>
          <w:rFonts w:ascii="Tahoma" w:hAnsi="Tahoma" w:cs="Tahoma"/>
          <w:spacing w:val="-2"/>
        </w:rPr>
        <w:t xml:space="preserve"> </w:t>
      </w:r>
      <w:r w:rsidRPr="00BA0C48">
        <w:rPr>
          <w:rFonts w:ascii="Tahoma" w:hAnsi="Tahoma" w:cs="Tahoma"/>
        </w:rPr>
        <w:t>and</w:t>
      </w:r>
      <w:r w:rsidRPr="00BA0C48">
        <w:rPr>
          <w:rFonts w:ascii="Tahoma" w:hAnsi="Tahoma" w:cs="Tahoma"/>
          <w:spacing w:val="-3"/>
        </w:rPr>
        <w:t xml:space="preserve"> </w:t>
      </w:r>
      <w:r w:rsidRPr="00BA0C48">
        <w:rPr>
          <w:rFonts w:ascii="Tahoma" w:hAnsi="Tahoma" w:cs="Tahoma"/>
        </w:rPr>
        <w:t>protective</w:t>
      </w:r>
      <w:r w:rsidRPr="00BA0C48">
        <w:rPr>
          <w:rFonts w:ascii="Tahoma" w:hAnsi="Tahoma" w:cs="Tahoma"/>
          <w:spacing w:val="-3"/>
        </w:rPr>
        <w:t xml:space="preserve"> </w:t>
      </w:r>
      <w:r w:rsidRPr="00BA0C48">
        <w:rPr>
          <w:rFonts w:ascii="Tahoma" w:hAnsi="Tahoma" w:cs="Tahoma"/>
        </w:rPr>
        <w:t>factors</w:t>
      </w:r>
      <w:r w:rsidRPr="00BA0C48">
        <w:rPr>
          <w:rFonts w:ascii="Tahoma" w:hAnsi="Tahoma" w:cs="Tahoma"/>
          <w:spacing w:val="-4"/>
        </w:rPr>
        <w:t xml:space="preserve"> </w:t>
      </w:r>
      <w:r w:rsidRPr="00BA0C48">
        <w:rPr>
          <w:rFonts w:ascii="Tahoma" w:hAnsi="Tahoma" w:cs="Tahoma"/>
        </w:rPr>
        <w:t>for</w:t>
      </w:r>
      <w:r w:rsidRPr="00BA0C48">
        <w:rPr>
          <w:rFonts w:ascii="Tahoma" w:hAnsi="Tahoma" w:cs="Tahoma"/>
          <w:spacing w:val="-2"/>
        </w:rPr>
        <w:t xml:space="preserve"> </w:t>
      </w:r>
      <w:r w:rsidRPr="00BA0C48">
        <w:rPr>
          <w:rFonts w:ascii="Tahoma" w:hAnsi="Tahoma" w:cs="Tahoma"/>
        </w:rPr>
        <w:t>the</w:t>
      </w:r>
      <w:r w:rsidRPr="00BA0C48">
        <w:rPr>
          <w:rFonts w:ascii="Tahoma" w:hAnsi="Tahoma" w:cs="Tahoma"/>
          <w:spacing w:val="-3"/>
        </w:rPr>
        <w:t xml:space="preserve"> </w:t>
      </w:r>
      <w:r w:rsidRPr="00BA0C48">
        <w:rPr>
          <w:rFonts w:ascii="Tahoma" w:hAnsi="Tahoma" w:cs="Tahoma"/>
        </w:rPr>
        <w:t>child,</w:t>
      </w:r>
      <w:r w:rsidRPr="00BA0C48">
        <w:rPr>
          <w:rFonts w:ascii="Tahoma" w:hAnsi="Tahoma" w:cs="Tahoma"/>
          <w:spacing w:val="-1"/>
        </w:rPr>
        <w:t xml:space="preserve"> </w:t>
      </w:r>
      <w:r w:rsidRPr="00BA0C48">
        <w:rPr>
          <w:rFonts w:ascii="Tahoma" w:hAnsi="Tahoma" w:cs="Tahoma"/>
        </w:rPr>
        <w:t>as</w:t>
      </w:r>
      <w:r w:rsidRPr="00BA0C48">
        <w:rPr>
          <w:rFonts w:ascii="Tahoma" w:hAnsi="Tahoma" w:cs="Tahoma"/>
          <w:spacing w:val="-2"/>
        </w:rPr>
        <w:t xml:space="preserve"> </w:t>
      </w:r>
      <w:r w:rsidRPr="00BA0C48">
        <w:rPr>
          <w:rFonts w:ascii="Tahoma" w:hAnsi="Tahoma" w:cs="Tahoma"/>
        </w:rPr>
        <w:t>set</w:t>
      </w:r>
      <w:r w:rsidRPr="00BA0C48">
        <w:rPr>
          <w:rFonts w:ascii="Tahoma" w:hAnsi="Tahoma" w:cs="Tahoma"/>
          <w:spacing w:val="-1"/>
        </w:rPr>
        <w:t xml:space="preserve"> </w:t>
      </w:r>
      <w:r w:rsidRPr="00BA0C48">
        <w:rPr>
          <w:rFonts w:ascii="Tahoma" w:hAnsi="Tahoma" w:cs="Tahoma"/>
        </w:rPr>
        <w:t>out</w:t>
      </w:r>
      <w:r w:rsidRPr="00BA0C48">
        <w:rPr>
          <w:rFonts w:ascii="Tahoma" w:hAnsi="Tahoma" w:cs="Tahoma"/>
          <w:spacing w:val="-1"/>
        </w:rPr>
        <w:t xml:space="preserve"> </w:t>
      </w:r>
      <w:r w:rsidRPr="00BA0C48">
        <w:rPr>
          <w:rFonts w:ascii="Tahoma" w:hAnsi="Tahoma" w:cs="Tahoma"/>
        </w:rPr>
        <w:t>in</w:t>
      </w:r>
      <w:r w:rsidRPr="00BA0C48">
        <w:rPr>
          <w:rFonts w:ascii="Tahoma" w:hAnsi="Tahoma" w:cs="Tahoma"/>
          <w:spacing w:val="-5"/>
        </w:rPr>
        <w:t xml:space="preserve"> </w:t>
      </w:r>
      <w:r w:rsidRPr="00BA0C48">
        <w:rPr>
          <w:rFonts w:ascii="Tahoma" w:hAnsi="Tahoma" w:cs="Tahoma"/>
          <w:i/>
        </w:rPr>
        <w:t>Working Together to Safeguard Children</w:t>
      </w:r>
      <w:r w:rsidRPr="00BA0C48">
        <w:rPr>
          <w:rFonts w:ascii="Tahoma" w:hAnsi="Tahoma" w:cs="Tahoma"/>
        </w:rPr>
        <w:t>, should be undertaken.</w:t>
      </w:r>
    </w:p>
    <w:p w14:paraId="2787FF37" w14:textId="77777777" w:rsidR="00743192" w:rsidRPr="00BA0C48" w:rsidRDefault="00743192" w:rsidP="00D46D4A">
      <w:pPr>
        <w:pStyle w:val="BodyText"/>
        <w:spacing w:after="120" w:line="223" w:lineRule="auto"/>
        <w:rPr>
          <w:rFonts w:ascii="Tahoma" w:hAnsi="Tahoma" w:cs="Tahoma"/>
        </w:rPr>
      </w:pPr>
    </w:p>
    <w:p w14:paraId="2787FF38" w14:textId="6887AC20" w:rsidR="00743192" w:rsidRDefault="00854A5C" w:rsidP="00D46D4A">
      <w:pPr>
        <w:pStyle w:val="BodyText"/>
        <w:spacing w:after="120" w:line="223" w:lineRule="auto"/>
        <w:rPr>
          <w:rFonts w:ascii="Tahoma" w:hAnsi="Tahoma" w:cs="Tahoma"/>
        </w:rPr>
      </w:pPr>
      <w:r w:rsidRPr="00BA0C48">
        <w:rPr>
          <w:rFonts w:ascii="Tahoma" w:hAnsi="Tahoma" w:cs="Tahoma"/>
        </w:rPr>
        <w:t>Catch22</w:t>
      </w:r>
      <w:r w:rsidRPr="00BA0C48">
        <w:rPr>
          <w:rFonts w:ascii="Tahoma" w:hAnsi="Tahoma" w:cs="Tahoma"/>
          <w:spacing w:val="-2"/>
        </w:rPr>
        <w:t xml:space="preserve"> </w:t>
      </w:r>
      <w:r w:rsidRPr="00BA0C48">
        <w:rPr>
          <w:rFonts w:ascii="Tahoma" w:hAnsi="Tahoma" w:cs="Tahoma"/>
        </w:rPr>
        <w:t>are</w:t>
      </w:r>
      <w:r w:rsidRPr="00BA0C48">
        <w:rPr>
          <w:rFonts w:ascii="Tahoma" w:hAnsi="Tahoma" w:cs="Tahoma"/>
          <w:spacing w:val="-2"/>
        </w:rPr>
        <w:t xml:space="preserve"> </w:t>
      </w:r>
      <w:r w:rsidRPr="00BA0C48">
        <w:rPr>
          <w:rFonts w:ascii="Tahoma" w:hAnsi="Tahoma" w:cs="Tahoma"/>
        </w:rPr>
        <w:t>available</w:t>
      </w:r>
      <w:r w:rsidRPr="00BA0C48">
        <w:rPr>
          <w:rFonts w:ascii="Tahoma" w:hAnsi="Tahoma" w:cs="Tahoma"/>
          <w:spacing w:val="-2"/>
        </w:rPr>
        <w:t xml:space="preserve"> </w:t>
      </w:r>
      <w:r w:rsidRPr="00BA0C48">
        <w:rPr>
          <w:rFonts w:ascii="Tahoma" w:hAnsi="Tahoma" w:cs="Tahoma"/>
        </w:rPr>
        <w:t>to</w:t>
      </w:r>
      <w:r w:rsidRPr="00BA0C48">
        <w:rPr>
          <w:rFonts w:ascii="Tahoma" w:hAnsi="Tahoma" w:cs="Tahoma"/>
          <w:spacing w:val="-4"/>
        </w:rPr>
        <w:t xml:space="preserve"> </w:t>
      </w:r>
      <w:r w:rsidRPr="00BA0C48">
        <w:rPr>
          <w:rFonts w:ascii="Tahoma" w:hAnsi="Tahoma" w:cs="Tahoma"/>
        </w:rPr>
        <w:t>help</w:t>
      </w:r>
      <w:r w:rsidRPr="00BA0C48">
        <w:rPr>
          <w:rFonts w:ascii="Tahoma" w:hAnsi="Tahoma" w:cs="Tahoma"/>
          <w:spacing w:val="-2"/>
        </w:rPr>
        <w:t xml:space="preserve"> </w:t>
      </w:r>
      <w:r w:rsidRPr="00BA0C48">
        <w:rPr>
          <w:rFonts w:ascii="Tahoma" w:hAnsi="Tahoma" w:cs="Tahoma"/>
        </w:rPr>
        <w:t>any</w:t>
      </w:r>
      <w:r w:rsidRPr="00BA0C48">
        <w:rPr>
          <w:rFonts w:ascii="Tahoma" w:hAnsi="Tahoma" w:cs="Tahoma"/>
          <w:spacing w:val="-4"/>
        </w:rPr>
        <w:t xml:space="preserve"> </w:t>
      </w:r>
      <w:r w:rsidRPr="00BA0C48">
        <w:rPr>
          <w:rFonts w:ascii="Tahoma" w:hAnsi="Tahoma" w:cs="Tahoma"/>
        </w:rPr>
        <w:t>UK</w:t>
      </w:r>
      <w:r w:rsidRPr="00BA0C48">
        <w:rPr>
          <w:rFonts w:ascii="Tahoma" w:hAnsi="Tahoma" w:cs="Tahoma"/>
          <w:spacing w:val="-4"/>
        </w:rPr>
        <w:t xml:space="preserve"> </w:t>
      </w:r>
      <w:r w:rsidRPr="00BA0C48">
        <w:rPr>
          <w:rFonts w:ascii="Tahoma" w:hAnsi="Tahoma" w:cs="Tahoma"/>
        </w:rPr>
        <w:t>family</w:t>
      </w:r>
      <w:r w:rsidRPr="00BA0C48">
        <w:rPr>
          <w:rFonts w:ascii="Tahoma" w:hAnsi="Tahoma" w:cs="Tahoma"/>
          <w:spacing w:val="-4"/>
        </w:rPr>
        <w:t xml:space="preserve"> </w:t>
      </w:r>
      <w:r w:rsidRPr="00BA0C48">
        <w:rPr>
          <w:rFonts w:ascii="Tahoma" w:hAnsi="Tahoma" w:cs="Tahoma"/>
        </w:rPr>
        <w:t>with</w:t>
      </w:r>
      <w:r w:rsidRPr="00BA0C48">
        <w:rPr>
          <w:rFonts w:ascii="Tahoma" w:hAnsi="Tahoma" w:cs="Tahoma"/>
          <w:spacing w:val="-2"/>
        </w:rPr>
        <w:t xml:space="preserve"> </w:t>
      </w:r>
      <w:r w:rsidRPr="00BA0C48">
        <w:rPr>
          <w:rFonts w:ascii="Tahoma" w:hAnsi="Tahoma" w:cs="Tahoma"/>
        </w:rPr>
        <w:t>children</w:t>
      </w:r>
      <w:r w:rsidRPr="00BA0C48">
        <w:rPr>
          <w:rFonts w:ascii="Tahoma" w:hAnsi="Tahoma" w:cs="Tahoma"/>
          <w:spacing w:val="-2"/>
        </w:rPr>
        <w:t xml:space="preserve"> </w:t>
      </w:r>
      <w:r w:rsidRPr="00BA0C48">
        <w:rPr>
          <w:rFonts w:ascii="Tahoma" w:hAnsi="Tahoma" w:cs="Tahoma"/>
        </w:rPr>
        <w:t>that</w:t>
      </w:r>
      <w:r w:rsidRPr="00BA0C48">
        <w:rPr>
          <w:rFonts w:ascii="Tahoma" w:hAnsi="Tahoma" w:cs="Tahoma"/>
          <w:spacing w:val="-3"/>
        </w:rPr>
        <w:t xml:space="preserve"> </w:t>
      </w:r>
      <w:r w:rsidRPr="00BA0C48">
        <w:rPr>
          <w:rFonts w:ascii="Tahoma" w:hAnsi="Tahoma" w:cs="Tahoma"/>
        </w:rPr>
        <w:t>returns</w:t>
      </w:r>
      <w:r w:rsidRPr="00BA0C48">
        <w:rPr>
          <w:rFonts w:ascii="Tahoma" w:hAnsi="Tahoma" w:cs="Tahoma"/>
          <w:spacing w:val="-4"/>
        </w:rPr>
        <w:t xml:space="preserve"> </w:t>
      </w:r>
      <w:r w:rsidRPr="00BA0C48">
        <w:rPr>
          <w:rFonts w:ascii="Tahoma" w:hAnsi="Tahoma" w:cs="Tahoma"/>
        </w:rPr>
        <w:t>from</w:t>
      </w:r>
      <w:r w:rsidRPr="00BA0C48">
        <w:rPr>
          <w:rFonts w:ascii="Tahoma" w:hAnsi="Tahoma" w:cs="Tahoma"/>
          <w:spacing w:val="-3"/>
        </w:rPr>
        <w:t xml:space="preserve"> </w:t>
      </w:r>
      <w:r w:rsidRPr="00BA0C48">
        <w:rPr>
          <w:rFonts w:ascii="Tahoma" w:hAnsi="Tahoma" w:cs="Tahoma"/>
        </w:rPr>
        <w:t>Syria,</w:t>
      </w:r>
      <w:r w:rsidRPr="00BA0C48">
        <w:rPr>
          <w:rFonts w:ascii="Tahoma" w:hAnsi="Tahoma" w:cs="Tahoma"/>
          <w:spacing w:val="-1"/>
        </w:rPr>
        <w:t xml:space="preserve"> </w:t>
      </w:r>
      <w:r w:rsidRPr="00BA0C48">
        <w:rPr>
          <w:rFonts w:ascii="Tahoma" w:hAnsi="Tahoma" w:cs="Tahoma"/>
        </w:rPr>
        <w:t>regardless</w:t>
      </w:r>
      <w:r w:rsidRPr="00BA0C48">
        <w:rPr>
          <w:rFonts w:ascii="Tahoma" w:hAnsi="Tahoma" w:cs="Tahoma"/>
          <w:spacing w:val="-2"/>
        </w:rPr>
        <w:t xml:space="preserve"> </w:t>
      </w:r>
      <w:r w:rsidRPr="00BA0C48">
        <w:rPr>
          <w:rFonts w:ascii="Tahoma" w:hAnsi="Tahoma" w:cs="Tahoma"/>
        </w:rPr>
        <w:t>of the threshold for a statutory intervention, and will be able to:</w:t>
      </w:r>
    </w:p>
    <w:p w14:paraId="37E332D9" w14:textId="77777777" w:rsidR="003973A1" w:rsidRPr="00BA0C48" w:rsidRDefault="003973A1" w:rsidP="00D46D4A">
      <w:pPr>
        <w:pStyle w:val="BodyText"/>
        <w:spacing w:after="120" w:line="223" w:lineRule="auto"/>
        <w:rPr>
          <w:rFonts w:ascii="Tahoma" w:hAnsi="Tahoma" w:cs="Tahoma"/>
        </w:rPr>
      </w:pPr>
    </w:p>
    <w:p w14:paraId="2787FF39" w14:textId="77777777" w:rsidR="00743192" w:rsidRPr="00BA0C48" w:rsidRDefault="00854A5C" w:rsidP="00D46D4A">
      <w:pPr>
        <w:pStyle w:val="ListParagraph"/>
        <w:numPr>
          <w:ilvl w:val="0"/>
          <w:numId w:val="16"/>
        </w:numPr>
        <w:tabs>
          <w:tab w:val="left" w:pos="1418"/>
        </w:tabs>
        <w:spacing w:after="120" w:line="223" w:lineRule="auto"/>
        <w:ind w:left="567" w:hanging="425"/>
        <w:rPr>
          <w:rFonts w:ascii="Tahoma" w:hAnsi="Tahoma" w:cs="Tahoma"/>
        </w:rPr>
      </w:pPr>
      <w:r w:rsidRPr="00BA0C48">
        <w:rPr>
          <w:rFonts w:ascii="Tahoma" w:hAnsi="Tahoma" w:cs="Tahoma"/>
        </w:rPr>
        <w:t>Help</w:t>
      </w:r>
      <w:r w:rsidRPr="00BA0C48">
        <w:rPr>
          <w:rFonts w:ascii="Tahoma" w:hAnsi="Tahoma" w:cs="Tahoma"/>
          <w:spacing w:val="-8"/>
        </w:rPr>
        <w:t xml:space="preserve"> </w:t>
      </w:r>
      <w:r w:rsidRPr="00BA0C48">
        <w:rPr>
          <w:rFonts w:ascii="Tahoma" w:hAnsi="Tahoma" w:cs="Tahoma"/>
        </w:rPr>
        <w:t>facilitate</w:t>
      </w:r>
      <w:r w:rsidRPr="00BA0C48">
        <w:rPr>
          <w:rFonts w:ascii="Tahoma" w:hAnsi="Tahoma" w:cs="Tahoma"/>
          <w:spacing w:val="-8"/>
        </w:rPr>
        <w:t xml:space="preserve"> </w:t>
      </w:r>
      <w:r w:rsidRPr="00BA0C48">
        <w:rPr>
          <w:rFonts w:ascii="Tahoma" w:hAnsi="Tahoma" w:cs="Tahoma"/>
        </w:rPr>
        <w:t>communication</w:t>
      </w:r>
      <w:r w:rsidRPr="00BA0C48">
        <w:rPr>
          <w:rFonts w:ascii="Tahoma" w:hAnsi="Tahoma" w:cs="Tahoma"/>
          <w:spacing w:val="-5"/>
        </w:rPr>
        <w:t xml:space="preserve"> </w:t>
      </w:r>
      <w:r w:rsidRPr="00BA0C48">
        <w:rPr>
          <w:rFonts w:ascii="Tahoma" w:hAnsi="Tahoma" w:cs="Tahoma"/>
        </w:rPr>
        <w:t>with</w:t>
      </w:r>
      <w:r w:rsidRPr="00BA0C48">
        <w:rPr>
          <w:rFonts w:ascii="Tahoma" w:hAnsi="Tahoma" w:cs="Tahoma"/>
          <w:spacing w:val="-6"/>
        </w:rPr>
        <w:t xml:space="preserve"> </w:t>
      </w:r>
      <w:r w:rsidRPr="00BA0C48">
        <w:rPr>
          <w:rFonts w:ascii="Tahoma" w:hAnsi="Tahoma" w:cs="Tahoma"/>
        </w:rPr>
        <w:t>different</w:t>
      </w:r>
      <w:r w:rsidRPr="00BA0C48">
        <w:rPr>
          <w:rFonts w:ascii="Tahoma" w:hAnsi="Tahoma" w:cs="Tahoma"/>
          <w:spacing w:val="-4"/>
        </w:rPr>
        <w:t xml:space="preserve"> </w:t>
      </w:r>
      <w:r w:rsidRPr="00BA0C48">
        <w:rPr>
          <w:rFonts w:ascii="Tahoma" w:hAnsi="Tahoma" w:cs="Tahoma"/>
        </w:rPr>
        <w:t>local</w:t>
      </w:r>
      <w:r w:rsidRPr="00BA0C48">
        <w:rPr>
          <w:rFonts w:ascii="Tahoma" w:hAnsi="Tahoma" w:cs="Tahoma"/>
          <w:spacing w:val="-6"/>
        </w:rPr>
        <w:t xml:space="preserve"> </w:t>
      </w:r>
      <w:r w:rsidRPr="00BA0C48">
        <w:rPr>
          <w:rFonts w:ascii="Tahoma" w:hAnsi="Tahoma" w:cs="Tahoma"/>
        </w:rPr>
        <w:t>services</w:t>
      </w:r>
      <w:r w:rsidRPr="00BA0C48">
        <w:rPr>
          <w:rFonts w:ascii="Tahoma" w:hAnsi="Tahoma" w:cs="Tahoma"/>
          <w:spacing w:val="-6"/>
        </w:rPr>
        <w:t xml:space="preserve"> </w:t>
      </w:r>
      <w:r w:rsidRPr="00BA0C48">
        <w:rPr>
          <w:rFonts w:ascii="Tahoma" w:hAnsi="Tahoma" w:cs="Tahoma"/>
        </w:rPr>
        <w:t>and</w:t>
      </w:r>
      <w:r w:rsidRPr="00BA0C48">
        <w:rPr>
          <w:rFonts w:ascii="Tahoma" w:hAnsi="Tahoma" w:cs="Tahoma"/>
          <w:spacing w:val="-5"/>
        </w:rPr>
        <w:t xml:space="preserve"> </w:t>
      </w:r>
      <w:r w:rsidRPr="00BA0C48">
        <w:rPr>
          <w:rFonts w:ascii="Tahoma" w:hAnsi="Tahoma" w:cs="Tahoma"/>
          <w:spacing w:val="-2"/>
        </w:rPr>
        <w:t>agencies;</w:t>
      </w:r>
    </w:p>
    <w:p w14:paraId="2787FF3B" w14:textId="77777777" w:rsidR="00743192" w:rsidRPr="00BA0C48" w:rsidRDefault="00854A5C" w:rsidP="00D46D4A">
      <w:pPr>
        <w:pStyle w:val="ListParagraph"/>
        <w:numPr>
          <w:ilvl w:val="0"/>
          <w:numId w:val="16"/>
        </w:numPr>
        <w:tabs>
          <w:tab w:val="left" w:pos="1418"/>
        </w:tabs>
        <w:spacing w:after="120" w:line="223" w:lineRule="auto"/>
        <w:ind w:left="567" w:hanging="425"/>
        <w:rPr>
          <w:rFonts w:ascii="Tahoma" w:hAnsi="Tahoma" w:cs="Tahoma"/>
        </w:rPr>
      </w:pPr>
      <w:r w:rsidRPr="00BA0C48">
        <w:rPr>
          <w:rFonts w:ascii="Tahoma" w:hAnsi="Tahoma" w:cs="Tahoma"/>
        </w:rPr>
        <w:t>Help</w:t>
      </w:r>
      <w:r w:rsidRPr="00BA0C48">
        <w:rPr>
          <w:rFonts w:ascii="Tahoma" w:hAnsi="Tahoma" w:cs="Tahoma"/>
          <w:spacing w:val="-4"/>
        </w:rPr>
        <w:t xml:space="preserve"> </w:t>
      </w:r>
      <w:r w:rsidRPr="00BA0C48">
        <w:rPr>
          <w:rFonts w:ascii="Tahoma" w:hAnsi="Tahoma" w:cs="Tahoma"/>
        </w:rPr>
        <w:t>the</w:t>
      </w:r>
      <w:r w:rsidRPr="00BA0C48">
        <w:rPr>
          <w:rFonts w:ascii="Tahoma" w:hAnsi="Tahoma" w:cs="Tahoma"/>
          <w:spacing w:val="-5"/>
        </w:rPr>
        <w:t xml:space="preserve"> </w:t>
      </w:r>
      <w:r w:rsidRPr="00BA0C48">
        <w:rPr>
          <w:rFonts w:ascii="Tahoma" w:hAnsi="Tahoma" w:cs="Tahoma"/>
        </w:rPr>
        <w:t>family</w:t>
      </w:r>
      <w:r w:rsidRPr="00BA0C48">
        <w:rPr>
          <w:rFonts w:ascii="Tahoma" w:hAnsi="Tahoma" w:cs="Tahoma"/>
          <w:spacing w:val="-5"/>
        </w:rPr>
        <w:t xml:space="preserve"> </w:t>
      </w:r>
      <w:r w:rsidRPr="00BA0C48">
        <w:rPr>
          <w:rFonts w:ascii="Tahoma" w:hAnsi="Tahoma" w:cs="Tahoma"/>
        </w:rPr>
        <w:t>access</w:t>
      </w:r>
      <w:r w:rsidRPr="00BA0C48">
        <w:rPr>
          <w:rFonts w:ascii="Tahoma" w:hAnsi="Tahoma" w:cs="Tahoma"/>
          <w:spacing w:val="-2"/>
        </w:rPr>
        <w:t xml:space="preserve"> </w:t>
      </w:r>
      <w:r w:rsidRPr="00BA0C48">
        <w:rPr>
          <w:rFonts w:ascii="Tahoma" w:hAnsi="Tahoma" w:cs="Tahoma"/>
        </w:rPr>
        <w:t>support</w:t>
      </w:r>
      <w:r w:rsidRPr="00BA0C48">
        <w:rPr>
          <w:rFonts w:ascii="Tahoma" w:hAnsi="Tahoma" w:cs="Tahoma"/>
          <w:spacing w:val="-5"/>
        </w:rPr>
        <w:t xml:space="preserve"> </w:t>
      </w:r>
      <w:r w:rsidRPr="00BA0C48">
        <w:rPr>
          <w:rFonts w:ascii="Tahoma" w:hAnsi="Tahoma" w:cs="Tahoma"/>
        </w:rPr>
        <w:t>to</w:t>
      </w:r>
      <w:r w:rsidRPr="00BA0C48">
        <w:rPr>
          <w:rFonts w:ascii="Tahoma" w:hAnsi="Tahoma" w:cs="Tahoma"/>
          <w:spacing w:val="-5"/>
        </w:rPr>
        <w:t xml:space="preserve"> </w:t>
      </w:r>
      <w:r w:rsidRPr="00BA0C48">
        <w:rPr>
          <w:rFonts w:ascii="Tahoma" w:hAnsi="Tahoma" w:cs="Tahoma"/>
        </w:rPr>
        <w:t>which</w:t>
      </w:r>
      <w:r w:rsidRPr="00BA0C48">
        <w:rPr>
          <w:rFonts w:ascii="Tahoma" w:hAnsi="Tahoma" w:cs="Tahoma"/>
          <w:spacing w:val="-3"/>
        </w:rPr>
        <w:t xml:space="preserve"> </w:t>
      </w:r>
      <w:r w:rsidRPr="00BA0C48">
        <w:rPr>
          <w:rFonts w:ascii="Tahoma" w:hAnsi="Tahoma" w:cs="Tahoma"/>
        </w:rPr>
        <w:t>they</w:t>
      </w:r>
      <w:r w:rsidRPr="00BA0C48">
        <w:rPr>
          <w:rFonts w:ascii="Tahoma" w:hAnsi="Tahoma" w:cs="Tahoma"/>
          <w:spacing w:val="-5"/>
        </w:rPr>
        <w:t xml:space="preserve"> </w:t>
      </w:r>
      <w:r w:rsidRPr="00BA0C48">
        <w:rPr>
          <w:rFonts w:ascii="Tahoma" w:hAnsi="Tahoma" w:cs="Tahoma"/>
        </w:rPr>
        <w:t>are</w:t>
      </w:r>
      <w:r w:rsidRPr="00BA0C48">
        <w:rPr>
          <w:rFonts w:ascii="Tahoma" w:hAnsi="Tahoma" w:cs="Tahoma"/>
          <w:spacing w:val="-2"/>
        </w:rPr>
        <w:t xml:space="preserve"> entitled;</w:t>
      </w:r>
    </w:p>
    <w:p w14:paraId="2787FF3D" w14:textId="468779A1" w:rsidR="00743192" w:rsidRPr="00BA0C48" w:rsidRDefault="003973A1" w:rsidP="00D46D4A">
      <w:pPr>
        <w:pStyle w:val="ListParagraph"/>
        <w:numPr>
          <w:ilvl w:val="0"/>
          <w:numId w:val="16"/>
        </w:numPr>
        <w:tabs>
          <w:tab w:val="left" w:pos="1418"/>
        </w:tabs>
        <w:spacing w:after="120" w:line="223" w:lineRule="auto"/>
        <w:ind w:left="567" w:hanging="425"/>
        <w:rPr>
          <w:rFonts w:ascii="Tahoma" w:hAnsi="Tahoma" w:cs="Tahoma"/>
        </w:rPr>
      </w:pPr>
      <w:r>
        <w:rPr>
          <w:rFonts w:ascii="Tahoma" w:hAnsi="Tahoma" w:cs="Tahoma"/>
        </w:rPr>
        <w:t>S</w:t>
      </w:r>
      <w:r w:rsidR="00854A5C" w:rsidRPr="00BA0C48">
        <w:rPr>
          <w:rFonts w:ascii="Tahoma" w:hAnsi="Tahoma" w:cs="Tahoma"/>
        </w:rPr>
        <w:t>ign</w:t>
      </w:r>
      <w:r w:rsidR="00854A5C" w:rsidRPr="00BA0C48">
        <w:rPr>
          <w:rFonts w:ascii="Tahoma" w:hAnsi="Tahoma" w:cs="Tahoma"/>
          <w:spacing w:val="-5"/>
        </w:rPr>
        <w:t xml:space="preserve"> </w:t>
      </w:r>
      <w:r w:rsidR="00854A5C" w:rsidRPr="00BA0C48">
        <w:rPr>
          <w:rFonts w:ascii="Tahoma" w:hAnsi="Tahoma" w:cs="Tahoma"/>
        </w:rPr>
        <w:t>up</w:t>
      </w:r>
      <w:r w:rsidR="00854A5C" w:rsidRPr="00BA0C48">
        <w:rPr>
          <w:rFonts w:ascii="Tahoma" w:hAnsi="Tahoma" w:cs="Tahoma"/>
          <w:spacing w:val="-4"/>
        </w:rPr>
        <w:t xml:space="preserve"> </w:t>
      </w:r>
      <w:r w:rsidR="00854A5C" w:rsidRPr="00BA0C48">
        <w:rPr>
          <w:rFonts w:ascii="Tahoma" w:hAnsi="Tahoma" w:cs="Tahoma"/>
        </w:rPr>
        <w:t>the</w:t>
      </w:r>
      <w:r w:rsidR="00854A5C" w:rsidRPr="00BA0C48">
        <w:rPr>
          <w:rFonts w:ascii="Tahoma" w:hAnsi="Tahoma" w:cs="Tahoma"/>
          <w:spacing w:val="-2"/>
        </w:rPr>
        <w:t xml:space="preserve"> </w:t>
      </w:r>
      <w:r w:rsidR="00854A5C" w:rsidRPr="00BA0C48">
        <w:rPr>
          <w:rFonts w:ascii="Tahoma" w:hAnsi="Tahoma" w:cs="Tahoma"/>
        </w:rPr>
        <w:t>children</w:t>
      </w:r>
      <w:r w:rsidR="00854A5C" w:rsidRPr="00BA0C48">
        <w:rPr>
          <w:rFonts w:ascii="Tahoma" w:hAnsi="Tahoma" w:cs="Tahoma"/>
          <w:spacing w:val="-6"/>
        </w:rPr>
        <w:t xml:space="preserve"> </w:t>
      </w:r>
      <w:r w:rsidR="00854A5C" w:rsidRPr="00BA0C48">
        <w:rPr>
          <w:rFonts w:ascii="Tahoma" w:hAnsi="Tahoma" w:cs="Tahoma"/>
        </w:rPr>
        <w:t>to</w:t>
      </w:r>
      <w:r w:rsidR="00854A5C" w:rsidRPr="00BA0C48">
        <w:rPr>
          <w:rFonts w:ascii="Tahoma" w:hAnsi="Tahoma" w:cs="Tahoma"/>
          <w:spacing w:val="-2"/>
        </w:rPr>
        <w:t xml:space="preserve"> </w:t>
      </w:r>
      <w:r w:rsidR="00854A5C" w:rsidRPr="00BA0C48">
        <w:rPr>
          <w:rFonts w:ascii="Tahoma" w:hAnsi="Tahoma" w:cs="Tahoma"/>
        </w:rPr>
        <w:t>local</w:t>
      </w:r>
      <w:r w:rsidR="00854A5C" w:rsidRPr="00BA0C48">
        <w:rPr>
          <w:rFonts w:ascii="Tahoma" w:hAnsi="Tahoma" w:cs="Tahoma"/>
          <w:spacing w:val="-3"/>
        </w:rPr>
        <w:t xml:space="preserve"> </w:t>
      </w:r>
      <w:r w:rsidR="00854A5C" w:rsidRPr="00BA0C48">
        <w:rPr>
          <w:rFonts w:ascii="Tahoma" w:hAnsi="Tahoma" w:cs="Tahoma"/>
        </w:rPr>
        <w:t>schools</w:t>
      </w:r>
      <w:r w:rsidR="00854A5C" w:rsidRPr="00BA0C48">
        <w:rPr>
          <w:rFonts w:ascii="Tahoma" w:hAnsi="Tahoma" w:cs="Tahoma"/>
          <w:spacing w:val="-4"/>
        </w:rPr>
        <w:t xml:space="preserve"> </w:t>
      </w:r>
      <w:r w:rsidR="00854A5C" w:rsidRPr="00BA0C48">
        <w:rPr>
          <w:rFonts w:ascii="Tahoma" w:hAnsi="Tahoma" w:cs="Tahoma"/>
        </w:rPr>
        <w:t>and</w:t>
      </w:r>
      <w:r w:rsidR="00854A5C" w:rsidRPr="00BA0C48">
        <w:rPr>
          <w:rFonts w:ascii="Tahoma" w:hAnsi="Tahoma" w:cs="Tahoma"/>
          <w:spacing w:val="-4"/>
        </w:rPr>
        <w:t xml:space="preserve"> </w:t>
      </w:r>
      <w:r w:rsidR="00854A5C" w:rsidRPr="00BA0C48">
        <w:rPr>
          <w:rFonts w:ascii="Tahoma" w:hAnsi="Tahoma" w:cs="Tahoma"/>
        </w:rPr>
        <w:t>GP</w:t>
      </w:r>
      <w:r w:rsidR="00854A5C" w:rsidRPr="00BA0C48">
        <w:rPr>
          <w:rFonts w:ascii="Tahoma" w:hAnsi="Tahoma" w:cs="Tahoma"/>
          <w:spacing w:val="-4"/>
        </w:rPr>
        <w:t xml:space="preserve"> </w:t>
      </w:r>
      <w:r w:rsidR="00854A5C" w:rsidRPr="00BA0C48">
        <w:rPr>
          <w:rFonts w:ascii="Tahoma" w:hAnsi="Tahoma" w:cs="Tahoma"/>
          <w:spacing w:val="-2"/>
        </w:rPr>
        <w:t>services;</w:t>
      </w:r>
    </w:p>
    <w:p w14:paraId="2787FF3F" w14:textId="77777777" w:rsidR="00743192" w:rsidRPr="00BA0C48" w:rsidRDefault="00854A5C" w:rsidP="00D46D4A">
      <w:pPr>
        <w:pStyle w:val="ListParagraph"/>
        <w:numPr>
          <w:ilvl w:val="0"/>
          <w:numId w:val="16"/>
        </w:numPr>
        <w:tabs>
          <w:tab w:val="left" w:pos="1418"/>
        </w:tabs>
        <w:spacing w:after="120" w:line="223" w:lineRule="auto"/>
        <w:ind w:left="567" w:hanging="425"/>
        <w:rPr>
          <w:rFonts w:ascii="Tahoma" w:hAnsi="Tahoma" w:cs="Tahoma"/>
        </w:rPr>
      </w:pPr>
      <w:r w:rsidRPr="00BA0C48">
        <w:rPr>
          <w:rFonts w:ascii="Tahoma" w:hAnsi="Tahoma" w:cs="Tahoma"/>
        </w:rPr>
        <w:t>Represent</w:t>
      </w:r>
      <w:r w:rsidRPr="00BA0C48">
        <w:rPr>
          <w:rFonts w:ascii="Tahoma" w:hAnsi="Tahoma" w:cs="Tahoma"/>
          <w:spacing w:val="-6"/>
        </w:rPr>
        <w:t xml:space="preserve"> </w:t>
      </w:r>
      <w:r w:rsidRPr="00BA0C48">
        <w:rPr>
          <w:rFonts w:ascii="Tahoma" w:hAnsi="Tahoma" w:cs="Tahoma"/>
        </w:rPr>
        <w:t>the</w:t>
      </w:r>
      <w:r w:rsidRPr="00BA0C48">
        <w:rPr>
          <w:rFonts w:ascii="Tahoma" w:hAnsi="Tahoma" w:cs="Tahoma"/>
          <w:spacing w:val="-4"/>
        </w:rPr>
        <w:t xml:space="preserve"> </w:t>
      </w:r>
      <w:r w:rsidRPr="00BA0C48">
        <w:rPr>
          <w:rFonts w:ascii="Tahoma" w:hAnsi="Tahoma" w:cs="Tahoma"/>
        </w:rPr>
        <w:t>child</w:t>
      </w:r>
      <w:r w:rsidRPr="00BA0C48">
        <w:rPr>
          <w:rFonts w:ascii="Tahoma" w:hAnsi="Tahoma" w:cs="Tahoma"/>
          <w:spacing w:val="-4"/>
        </w:rPr>
        <w:t xml:space="preserve"> </w:t>
      </w:r>
      <w:r w:rsidRPr="00BA0C48">
        <w:rPr>
          <w:rFonts w:ascii="Tahoma" w:hAnsi="Tahoma" w:cs="Tahoma"/>
        </w:rPr>
        <w:t>in</w:t>
      </w:r>
      <w:r w:rsidRPr="00BA0C48">
        <w:rPr>
          <w:rFonts w:ascii="Tahoma" w:hAnsi="Tahoma" w:cs="Tahoma"/>
          <w:spacing w:val="-5"/>
        </w:rPr>
        <w:t xml:space="preserve"> </w:t>
      </w:r>
      <w:r w:rsidRPr="00BA0C48">
        <w:rPr>
          <w:rFonts w:ascii="Tahoma" w:hAnsi="Tahoma" w:cs="Tahoma"/>
        </w:rPr>
        <w:t>any</w:t>
      </w:r>
      <w:r w:rsidRPr="00BA0C48">
        <w:rPr>
          <w:rFonts w:ascii="Tahoma" w:hAnsi="Tahoma" w:cs="Tahoma"/>
          <w:spacing w:val="-6"/>
        </w:rPr>
        <w:t xml:space="preserve"> </w:t>
      </w:r>
      <w:r w:rsidRPr="00BA0C48">
        <w:rPr>
          <w:rFonts w:ascii="Tahoma" w:hAnsi="Tahoma" w:cs="Tahoma"/>
        </w:rPr>
        <w:t>meetings</w:t>
      </w:r>
      <w:r w:rsidRPr="00BA0C48">
        <w:rPr>
          <w:rFonts w:ascii="Tahoma" w:hAnsi="Tahoma" w:cs="Tahoma"/>
          <w:spacing w:val="-6"/>
        </w:rPr>
        <w:t xml:space="preserve"> </w:t>
      </w:r>
      <w:r w:rsidRPr="00BA0C48">
        <w:rPr>
          <w:rFonts w:ascii="Tahoma" w:hAnsi="Tahoma" w:cs="Tahoma"/>
        </w:rPr>
        <w:t>about</w:t>
      </w:r>
      <w:r w:rsidRPr="00BA0C48">
        <w:rPr>
          <w:rFonts w:ascii="Tahoma" w:hAnsi="Tahoma" w:cs="Tahoma"/>
          <w:spacing w:val="-5"/>
        </w:rPr>
        <w:t xml:space="preserve"> </w:t>
      </w:r>
      <w:r w:rsidRPr="00BA0C48">
        <w:rPr>
          <w:rFonts w:ascii="Tahoma" w:hAnsi="Tahoma" w:cs="Tahoma"/>
        </w:rPr>
        <w:t>their</w:t>
      </w:r>
      <w:r w:rsidRPr="00BA0C48">
        <w:rPr>
          <w:rFonts w:ascii="Tahoma" w:hAnsi="Tahoma" w:cs="Tahoma"/>
          <w:spacing w:val="-3"/>
        </w:rPr>
        <w:t xml:space="preserve"> </w:t>
      </w:r>
      <w:r w:rsidRPr="00BA0C48">
        <w:rPr>
          <w:rFonts w:ascii="Tahoma" w:hAnsi="Tahoma" w:cs="Tahoma"/>
          <w:spacing w:val="-2"/>
        </w:rPr>
        <w:t>welfare;</w:t>
      </w:r>
    </w:p>
    <w:p w14:paraId="2787FF41" w14:textId="49CF66BD" w:rsidR="00743192" w:rsidRPr="00BA0C48" w:rsidRDefault="00854A5C" w:rsidP="00D46D4A">
      <w:pPr>
        <w:pStyle w:val="ListParagraph"/>
        <w:numPr>
          <w:ilvl w:val="0"/>
          <w:numId w:val="16"/>
        </w:numPr>
        <w:tabs>
          <w:tab w:val="left" w:pos="993"/>
          <w:tab w:val="left" w:pos="1418"/>
        </w:tabs>
        <w:spacing w:after="120" w:line="223" w:lineRule="auto"/>
        <w:ind w:left="567" w:hanging="425"/>
        <w:rPr>
          <w:rFonts w:ascii="Tahoma" w:hAnsi="Tahoma" w:cs="Tahoma"/>
        </w:rPr>
      </w:pPr>
      <w:r w:rsidRPr="00BA0C48">
        <w:rPr>
          <w:rFonts w:ascii="Tahoma" w:hAnsi="Tahoma" w:cs="Tahoma"/>
        </w:rPr>
        <w:t>Work intensively</w:t>
      </w:r>
      <w:r w:rsidRPr="00BA0C48">
        <w:rPr>
          <w:rFonts w:ascii="Tahoma" w:hAnsi="Tahoma" w:cs="Tahoma"/>
          <w:spacing w:val="-4"/>
        </w:rPr>
        <w:t xml:space="preserve"> </w:t>
      </w:r>
      <w:r w:rsidRPr="00BA0C48">
        <w:rPr>
          <w:rFonts w:ascii="Tahoma" w:hAnsi="Tahoma" w:cs="Tahoma"/>
        </w:rPr>
        <w:t>with</w:t>
      </w:r>
      <w:r w:rsidRPr="00BA0C48">
        <w:rPr>
          <w:rFonts w:ascii="Tahoma" w:hAnsi="Tahoma" w:cs="Tahoma"/>
          <w:spacing w:val="-3"/>
        </w:rPr>
        <w:t xml:space="preserve"> </w:t>
      </w:r>
      <w:r w:rsidRPr="00BA0C48">
        <w:rPr>
          <w:rFonts w:ascii="Tahoma" w:hAnsi="Tahoma" w:cs="Tahoma"/>
        </w:rPr>
        <w:t>the</w:t>
      </w:r>
      <w:r w:rsidRPr="00BA0C48">
        <w:rPr>
          <w:rFonts w:ascii="Tahoma" w:hAnsi="Tahoma" w:cs="Tahoma"/>
          <w:spacing w:val="-7"/>
        </w:rPr>
        <w:t xml:space="preserve"> </w:t>
      </w:r>
      <w:r w:rsidRPr="00BA0C48">
        <w:rPr>
          <w:rFonts w:ascii="Tahoma" w:hAnsi="Tahoma" w:cs="Tahoma"/>
        </w:rPr>
        <w:t>family</w:t>
      </w:r>
      <w:r w:rsidRPr="00BA0C48">
        <w:rPr>
          <w:rFonts w:ascii="Tahoma" w:hAnsi="Tahoma" w:cs="Tahoma"/>
          <w:spacing w:val="-4"/>
        </w:rPr>
        <w:t xml:space="preserve"> </w:t>
      </w:r>
      <w:r w:rsidRPr="00BA0C48">
        <w:rPr>
          <w:rFonts w:ascii="Tahoma" w:hAnsi="Tahoma" w:cs="Tahoma"/>
        </w:rPr>
        <w:t>over</w:t>
      </w:r>
      <w:r w:rsidRPr="00BA0C48">
        <w:rPr>
          <w:rFonts w:ascii="Tahoma" w:hAnsi="Tahoma" w:cs="Tahoma"/>
          <w:spacing w:val="-2"/>
        </w:rPr>
        <w:t xml:space="preserve"> </w:t>
      </w:r>
      <w:r w:rsidRPr="00BA0C48">
        <w:rPr>
          <w:rFonts w:ascii="Tahoma" w:hAnsi="Tahoma" w:cs="Tahoma"/>
        </w:rPr>
        <w:t>the</w:t>
      </w:r>
      <w:r w:rsidRPr="00BA0C48">
        <w:rPr>
          <w:rFonts w:ascii="Tahoma" w:hAnsi="Tahoma" w:cs="Tahoma"/>
          <w:spacing w:val="-3"/>
        </w:rPr>
        <w:t xml:space="preserve"> </w:t>
      </w:r>
      <w:r w:rsidRPr="00BA0C48">
        <w:rPr>
          <w:rFonts w:ascii="Tahoma" w:hAnsi="Tahoma" w:cs="Tahoma"/>
        </w:rPr>
        <w:t>longer</w:t>
      </w:r>
      <w:r w:rsidRPr="00BA0C48">
        <w:rPr>
          <w:rFonts w:ascii="Tahoma" w:hAnsi="Tahoma" w:cs="Tahoma"/>
          <w:spacing w:val="-4"/>
        </w:rPr>
        <w:t xml:space="preserve"> </w:t>
      </w:r>
      <w:r w:rsidRPr="00BA0C48">
        <w:rPr>
          <w:rFonts w:ascii="Tahoma" w:hAnsi="Tahoma" w:cs="Tahoma"/>
        </w:rPr>
        <w:t>term</w:t>
      </w:r>
      <w:r w:rsidRPr="00BA0C48">
        <w:rPr>
          <w:rFonts w:ascii="Tahoma" w:hAnsi="Tahoma" w:cs="Tahoma"/>
          <w:spacing w:val="-4"/>
        </w:rPr>
        <w:t xml:space="preserve"> </w:t>
      </w:r>
      <w:r w:rsidRPr="00BA0C48">
        <w:rPr>
          <w:rFonts w:ascii="Tahoma" w:hAnsi="Tahoma" w:cs="Tahoma"/>
        </w:rPr>
        <w:t>to</w:t>
      </w:r>
      <w:r w:rsidRPr="00BA0C48">
        <w:rPr>
          <w:rFonts w:ascii="Tahoma" w:hAnsi="Tahoma" w:cs="Tahoma"/>
          <w:spacing w:val="-3"/>
        </w:rPr>
        <w:t xml:space="preserve"> </w:t>
      </w:r>
      <w:r w:rsidRPr="00BA0C48">
        <w:rPr>
          <w:rFonts w:ascii="Tahoma" w:hAnsi="Tahoma" w:cs="Tahoma"/>
        </w:rPr>
        <w:t>encourage</w:t>
      </w:r>
      <w:r w:rsidRPr="00BA0C48">
        <w:rPr>
          <w:rFonts w:ascii="Tahoma" w:hAnsi="Tahoma" w:cs="Tahoma"/>
          <w:spacing w:val="-4"/>
        </w:rPr>
        <w:t xml:space="preserve"> </w:t>
      </w:r>
      <w:r w:rsidRPr="00BA0C48">
        <w:rPr>
          <w:rFonts w:ascii="Tahoma" w:hAnsi="Tahoma" w:cs="Tahoma"/>
        </w:rPr>
        <w:t>a</w:t>
      </w:r>
      <w:r w:rsidRPr="00BA0C48">
        <w:rPr>
          <w:rFonts w:ascii="Tahoma" w:hAnsi="Tahoma" w:cs="Tahoma"/>
          <w:spacing w:val="-4"/>
        </w:rPr>
        <w:t xml:space="preserve"> </w:t>
      </w:r>
      <w:r w:rsidRPr="00BA0C48">
        <w:rPr>
          <w:rFonts w:ascii="Tahoma" w:hAnsi="Tahoma" w:cs="Tahoma"/>
        </w:rPr>
        <w:t>protective environment for children and reintegration into the community.</w:t>
      </w:r>
    </w:p>
    <w:p w14:paraId="2787FF42" w14:textId="77777777" w:rsidR="00743192" w:rsidRPr="00BA0C48" w:rsidRDefault="00743192" w:rsidP="00D46D4A">
      <w:pPr>
        <w:pStyle w:val="BodyText"/>
        <w:spacing w:after="120" w:line="223" w:lineRule="auto"/>
        <w:rPr>
          <w:rFonts w:ascii="Tahoma" w:hAnsi="Tahoma" w:cs="Tahoma"/>
        </w:rPr>
      </w:pPr>
    </w:p>
    <w:p w14:paraId="2787FF44" w14:textId="77777777" w:rsidR="00743192" w:rsidRPr="00BA0C48" w:rsidRDefault="00854A5C" w:rsidP="00D46D4A">
      <w:pPr>
        <w:pStyle w:val="Heading1"/>
        <w:spacing w:before="0" w:after="120" w:line="223" w:lineRule="auto"/>
        <w:ind w:left="0"/>
        <w:jc w:val="center"/>
        <w:rPr>
          <w:rFonts w:ascii="Tahoma" w:hAnsi="Tahoma" w:cs="Tahoma"/>
        </w:rPr>
      </w:pPr>
      <w:r w:rsidRPr="00BA0C48">
        <w:rPr>
          <w:rFonts w:ascii="Tahoma" w:hAnsi="Tahoma" w:cs="Tahoma"/>
          <w:color w:val="006FC0"/>
        </w:rPr>
        <w:t>Desistence</w:t>
      </w:r>
      <w:r w:rsidRPr="00BA0C48">
        <w:rPr>
          <w:rFonts w:ascii="Tahoma" w:hAnsi="Tahoma" w:cs="Tahoma"/>
          <w:color w:val="006FC0"/>
          <w:spacing w:val="-13"/>
        </w:rPr>
        <w:t xml:space="preserve"> </w:t>
      </w:r>
      <w:r w:rsidRPr="00BA0C48">
        <w:rPr>
          <w:rFonts w:ascii="Tahoma" w:hAnsi="Tahoma" w:cs="Tahoma"/>
          <w:color w:val="006FC0"/>
        </w:rPr>
        <w:t>and</w:t>
      </w:r>
      <w:r w:rsidRPr="00BA0C48">
        <w:rPr>
          <w:rFonts w:ascii="Tahoma" w:hAnsi="Tahoma" w:cs="Tahoma"/>
          <w:color w:val="006FC0"/>
          <w:spacing w:val="-16"/>
        </w:rPr>
        <w:t xml:space="preserve"> </w:t>
      </w:r>
      <w:r w:rsidRPr="00BA0C48">
        <w:rPr>
          <w:rFonts w:ascii="Tahoma" w:hAnsi="Tahoma" w:cs="Tahoma"/>
          <w:color w:val="006FC0"/>
        </w:rPr>
        <w:t>Disengagement</w:t>
      </w:r>
      <w:r w:rsidRPr="00BA0C48">
        <w:rPr>
          <w:rFonts w:ascii="Tahoma" w:hAnsi="Tahoma" w:cs="Tahoma"/>
          <w:color w:val="006FC0"/>
          <w:spacing w:val="-14"/>
        </w:rPr>
        <w:t xml:space="preserve"> </w:t>
      </w:r>
      <w:proofErr w:type="spellStart"/>
      <w:r w:rsidRPr="00BA0C48">
        <w:rPr>
          <w:rFonts w:ascii="Tahoma" w:hAnsi="Tahoma" w:cs="Tahoma"/>
          <w:color w:val="006FC0"/>
        </w:rPr>
        <w:t>Programme</w:t>
      </w:r>
      <w:proofErr w:type="spellEnd"/>
      <w:r w:rsidRPr="00BA0C48">
        <w:rPr>
          <w:rFonts w:ascii="Tahoma" w:hAnsi="Tahoma" w:cs="Tahoma"/>
          <w:color w:val="006FC0"/>
          <w:spacing w:val="-12"/>
        </w:rPr>
        <w:t xml:space="preserve"> </w:t>
      </w:r>
      <w:r w:rsidRPr="00BA0C48">
        <w:rPr>
          <w:rFonts w:ascii="Tahoma" w:hAnsi="Tahoma" w:cs="Tahoma"/>
          <w:color w:val="006FC0"/>
          <w:spacing w:val="-2"/>
        </w:rPr>
        <w:t>(DDP)</w:t>
      </w:r>
    </w:p>
    <w:p w14:paraId="2787FF45" w14:textId="77777777" w:rsidR="00743192" w:rsidRPr="00BA0C48" w:rsidRDefault="00743192" w:rsidP="00D46D4A">
      <w:pPr>
        <w:pStyle w:val="BodyText"/>
        <w:spacing w:after="120" w:line="223" w:lineRule="auto"/>
        <w:rPr>
          <w:rFonts w:ascii="Tahoma" w:hAnsi="Tahoma" w:cs="Tahoma"/>
          <w:b/>
          <w:sz w:val="21"/>
        </w:rPr>
      </w:pPr>
    </w:p>
    <w:p w14:paraId="2787FF46" w14:textId="77777777" w:rsidR="00743192" w:rsidRPr="00BA0C48" w:rsidRDefault="00854A5C" w:rsidP="00D46D4A">
      <w:pPr>
        <w:pStyle w:val="BodyText"/>
        <w:spacing w:after="120" w:line="223" w:lineRule="auto"/>
        <w:rPr>
          <w:rFonts w:ascii="Tahoma" w:hAnsi="Tahoma" w:cs="Tahoma"/>
        </w:rPr>
      </w:pPr>
      <w:r w:rsidRPr="00BA0C48">
        <w:rPr>
          <w:rFonts w:ascii="Tahoma" w:hAnsi="Tahoma" w:cs="Tahoma"/>
        </w:rPr>
        <w:t>DDP was launched as a pilot in autumn 2016, focusing on those convicted of terrorism, or terrorism-related offences, who have served their custodial sentences and are due to be released</w:t>
      </w:r>
      <w:r w:rsidRPr="00BA0C48">
        <w:rPr>
          <w:rFonts w:ascii="Tahoma" w:hAnsi="Tahoma" w:cs="Tahoma"/>
          <w:spacing w:val="-3"/>
        </w:rPr>
        <w:t xml:space="preserve"> </w:t>
      </w:r>
      <w:r w:rsidRPr="00BA0C48">
        <w:rPr>
          <w:rFonts w:ascii="Tahoma" w:hAnsi="Tahoma" w:cs="Tahoma"/>
        </w:rPr>
        <w:t>on</w:t>
      </w:r>
      <w:r w:rsidRPr="00BA0C48">
        <w:rPr>
          <w:rFonts w:ascii="Tahoma" w:hAnsi="Tahoma" w:cs="Tahoma"/>
          <w:spacing w:val="-3"/>
        </w:rPr>
        <w:t xml:space="preserve"> </w:t>
      </w:r>
      <w:proofErr w:type="spellStart"/>
      <w:r w:rsidRPr="00BA0C48">
        <w:rPr>
          <w:rFonts w:ascii="Tahoma" w:hAnsi="Tahoma" w:cs="Tahoma"/>
        </w:rPr>
        <w:t>licence</w:t>
      </w:r>
      <w:proofErr w:type="spellEnd"/>
      <w:r w:rsidRPr="00BA0C48">
        <w:rPr>
          <w:rFonts w:ascii="Tahoma" w:hAnsi="Tahoma" w:cs="Tahoma"/>
        </w:rPr>
        <w:t>.</w:t>
      </w:r>
      <w:r w:rsidRPr="00BA0C48">
        <w:rPr>
          <w:rFonts w:ascii="Tahoma" w:hAnsi="Tahoma" w:cs="Tahoma"/>
          <w:spacing w:val="-4"/>
        </w:rPr>
        <w:t xml:space="preserve"> </w:t>
      </w:r>
      <w:r w:rsidRPr="00BA0C48">
        <w:rPr>
          <w:rFonts w:ascii="Tahoma" w:hAnsi="Tahoma" w:cs="Tahoma"/>
        </w:rPr>
        <w:t>The</w:t>
      </w:r>
      <w:r w:rsidRPr="00BA0C48">
        <w:rPr>
          <w:rFonts w:ascii="Tahoma" w:hAnsi="Tahoma" w:cs="Tahoma"/>
          <w:spacing w:val="-5"/>
        </w:rPr>
        <w:t xml:space="preserve"> </w:t>
      </w:r>
      <w:proofErr w:type="spellStart"/>
      <w:r w:rsidRPr="00BA0C48">
        <w:rPr>
          <w:rFonts w:ascii="Tahoma" w:hAnsi="Tahoma" w:cs="Tahoma"/>
        </w:rPr>
        <w:t>programme</w:t>
      </w:r>
      <w:proofErr w:type="spellEnd"/>
      <w:r w:rsidRPr="00BA0C48">
        <w:rPr>
          <w:rFonts w:ascii="Tahoma" w:hAnsi="Tahoma" w:cs="Tahoma"/>
          <w:spacing w:val="-3"/>
        </w:rPr>
        <w:t xml:space="preserve"> </w:t>
      </w:r>
      <w:r w:rsidRPr="00BA0C48">
        <w:rPr>
          <w:rFonts w:ascii="Tahoma" w:hAnsi="Tahoma" w:cs="Tahoma"/>
        </w:rPr>
        <w:t>has</w:t>
      </w:r>
      <w:r w:rsidRPr="00BA0C48">
        <w:rPr>
          <w:rFonts w:ascii="Tahoma" w:hAnsi="Tahoma" w:cs="Tahoma"/>
          <w:spacing w:val="-2"/>
        </w:rPr>
        <w:t xml:space="preserve"> </w:t>
      </w:r>
      <w:r w:rsidRPr="00BA0C48">
        <w:rPr>
          <w:rFonts w:ascii="Tahoma" w:hAnsi="Tahoma" w:cs="Tahoma"/>
        </w:rPr>
        <w:t>since</w:t>
      </w:r>
      <w:r w:rsidRPr="00BA0C48">
        <w:rPr>
          <w:rFonts w:ascii="Tahoma" w:hAnsi="Tahoma" w:cs="Tahoma"/>
          <w:spacing w:val="-5"/>
        </w:rPr>
        <w:t xml:space="preserve"> </w:t>
      </w:r>
      <w:r w:rsidRPr="00BA0C48">
        <w:rPr>
          <w:rFonts w:ascii="Tahoma" w:hAnsi="Tahoma" w:cs="Tahoma"/>
        </w:rPr>
        <w:t>expanded</w:t>
      </w:r>
      <w:r w:rsidRPr="00BA0C48">
        <w:rPr>
          <w:rFonts w:ascii="Tahoma" w:hAnsi="Tahoma" w:cs="Tahoma"/>
          <w:spacing w:val="-3"/>
        </w:rPr>
        <w:t xml:space="preserve"> </w:t>
      </w:r>
      <w:r w:rsidRPr="00BA0C48">
        <w:rPr>
          <w:rFonts w:ascii="Tahoma" w:hAnsi="Tahoma" w:cs="Tahoma"/>
        </w:rPr>
        <w:t>to</w:t>
      </w:r>
      <w:r w:rsidRPr="00BA0C48">
        <w:rPr>
          <w:rFonts w:ascii="Tahoma" w:hAnsi="Tahoma" w:cs="Tahoma"/>
          <w:spacing w:val="-3"/>
        </w:rPr>
        <w:t xml:space="preserve"> </w:t>
      </w:r>
      <w:r w:rsidRPr="00BA0C48">
        <w:rPr>
          <w:rFonts w:ascii="Tahoma" w:hAnsi="Tahoma" w:cs="Tahoma"/>
        </w:rPr>
        <w:t>include</w:t>
      </w:r>
      <w:r w:rsidRPr="00BA0C48">
        <w:rPr>
          <w:rFonts w:ascii="Tahoma" w:hAnsi="Tahoma" w:cs="Tahoma"/>
          <w:spacing w:val="-3"/>
        </w:rPr>
        <w:t xml:space="preserve"> </w:t>
      </w:r>
      <w:r w:rsidRPr="00BA0C48">
        <w:rPr>
          <w:rFonts w:ascii="Tahoma" w:hAnsi="Tahoma" w:cs="Tahoma"/>
        </w:rPr>
        <w:t>additional</w:t>
      </w:r>
      <w:r w:rsidRPr="00BA0C48">
        <w:rPr>
          <w:rFonts w:ascii="Tahoma" w:hAnsi="Tahoma" w:cs="Tahoma"/>
          <w:spacing w:val="-4"/>
        </w:rPr>
        <w:t xml:space="preserve"> </w:t>
      </w:r>
      <w:r w:rsidRPr="00BA0C48">
        <w:rPr>
          <w:rFonts w:ascii="Tahoma" w:hAnsi="Tahoma" w:cs="Tahoma"/>
        </w:rPr>
        <w:t>strands</w:t>
      </w:r>
      <w:r w:rsidRPr="00BA0C48">
        <w:rPr>
          <w:rFonts w:ascii="Tahoma" w:hAnsi="Tahoma" w:cs="Tahoma"/>
          <w:spacing w:val="-2"/>
        </w:rPr>
        <w:t xml:space="preserve"> </w:t>
      </w:r>
      <w:r w:rsidRPr="00BA0C48">
        <w:rPr>
          <w:rFonts w:ascii="Tahoma" w:hAnsi="Tahoma" w:cs="Tahoma"/>
        </w:rPr>
        <w:t>of</w:t>
      </w:r>
      <w:r w:rsidRPr="00BA0C48">
        <w:rPr>
          <w:rFonts w:ascii="Tahoma" w:hAnsi="Tahoma" w:cs="Tahoma"/>
          <w:spacing w:val="-1"/>
        </w:rPr>
        <w:t xml:space="preserve"> </w:t>
      </w:r>
      <w:r w:rsidRPr="00BA0C48">
        <w:rPr>
          <w:rFonts w:ascii="Tahoma" w:hAnsi="Tahoma" w:cs="Tahoma"/>
        </w:rPr>
        <w:t>work supporting Terrorist Prevention &amp; Investigation Measures (TPIMs) and Temporary Exclusion Orders (TEOs) etc.</w:t>
      </w:r>
    </w:p>
    <w:p w14:paraId="2787FF47" w14:textId="77777777" w:rsidR="00743192" w:rsidRDefault="00743192" w:rsidP="00D46D4A">
      <w:pPr>
        <w:spacing w:after="120" w:line="223" w:lineRule="auto"/>
        <w:sectPr w:rsidR="00743192" w:rsidSect="00D46D4A">
          <w:pgSz w:w="11910" w:h="16840"/>
          <w:pgMar w:top="1440" w:right="1440" w:bottom="1440" w:left="1440" w:header="0" w:footer="993" w:gutter="0"/>
          <w:cols w:space="720"/>
          <w:docGrid w:linePitch="299"/>
        </w:sectPr>
      </w:pPr>
    </w:p>
    <w:p w14:paraId="2787FF48" w14:textId="77777777" w:rsidR="00743192" w:rsidRPr="00BA0C48" w:rsidRDefault="00854A5C" w:rsidP="00D46D4A">
      <w:pPr>
        <w:pStyle w:val="Heading1"/>
        <w:spacing w:before="0" w:after="120" w:line="223" w:lineRule="auto"/>
        <w:ind w:left="0"/>
        <w:jc w:val="center"/>
        <w:rPr>
          <w:rFonts w:ascii="Tahoma" w:hAnsi="Tahoma" w:cs="Tahoma"/>
          <w:sz w:val="28"/>
          <w:szCs w:val="28"/>
        </w:rPr>
      </w:pPr>
      <w:r w:rsidRPr="00BA0C48">
        <w:rPr>
          <w:rFonts w:ascii="Tahoma" w:hAnsi="Tahoma" w:cs="Tahoma"/>
          <w:color w:val="006FC0"/>
          <w:sz w:val="28"/>
          <w:szCs w:val="28"/>
        </w:rPr>
        <w:lastRenderedPageBreak/>
        <w:t>Support</w:t>
      </w:r>
      <w:r w:rsidRPr="00BA0C48">
        <w:rPr>
          <w:rFonts w:ascii="Tahoma" w:hAnsi="Tahoma" w:cs="Tahoma"/>
          <w:color w:val="006FC0"/>
          <w:spacing w:val="-6"/>
          <w:sz w:val="28"/>
          <w:szCs w:val="28"/>
        </w:rPr>
        <w:t xml:space="preserve"> </w:t>
      </w:r>
      <w:r w:rsidRPr="00BA0C48">
        <w:rPr>
          <w:rFonts w:ascii="Tahoma" w:hAnsi="Tahoma" w:cs="Tahoma"/>
          <w:color w:val="006FC0"/>
          <w:sz w:val="28"/>
          <w:szCs w:val="28"/>
        </w:rPr>
        <w:t>and</w:t>
      </w:r>
      <w:r w:rsidRPr="00BA0C48">
        <w:rPr>
          <w:rFonts w:ascii="Tahoma" w:hAnsi="Tahoma" w:cs="Tahoma"/>
          <w:color w:val="006FC0"/>
          <w:spacing w:val="-6"/>
          <w:sz w:val="28"/>
          <w:szCs w:val="28"/>
        </w:rPr>
        <w:t xml:space="preserve"> </w:t>
      </w:r>
      <w:r w:rsidRPr="00BA0C48">
        <w:rPr>
          <w:rFonts w:ascii="Tahoma" w:hAnsi="Tahoma" w:cs="Tahoma"/>
          <w:color w:val="006FC0"/>
          <w:sz w:val="28"/>
          <w:szCs w:val="28"/>
        </w:rPr>
        <w:t>Services</w:t>
      </w:r>
      <w:r w:rsidRPr="00BA0C48">
        <w:rPr>
          <w:rFonts w:ascii="Tahoma" w:hAnsi="Tahoma" w:cs="Tahoma"/>
          <w:color w:val="006FC0"/>
          <w:spacing w:val="-6"/>
          <w:sz w:val="28"/>
          <w:szCs w:val="28"/>
        </w:rPr>
        <w:t xml:space="preserve"> </w:t>
      </w:r>
      <w:r w:rsidRPr="00BA0C48">
        <w:rPr>
          <w:rFonts w:ascii="Tahoma" w:hAnsi="Tahoma" w:cs="Tahoma"/>
          <w:color w:val="006FC0"/>
          <w:sz w:val="28"/>
          <w:szCs w:val="28"/>
        </w:rPr>
        <w:t>for</w:t>
      </w:r>
      <w:r w:rsidRPr="00BA0C48">
        <w:rPr>
          <w:rFonts w:ascii="Tahoma" w:hAnsi="Tahoma" w:cs="Tahoma"/>
          <w:color w:val="006FC0"/>
          <w:spacing w:val="-6"/>
          <w:sz w:val="28"/>
          <w:szCs w:val="28"/>
        </w:rPr>
        <w:t xml:space="preserve"> </w:t>
      </w:r>
      <w:r w:rsidRPr="00BA0C48">
        <w:rPr>
          <w:rFonts w:ascii="Tahoma" w:hAnsi="Tahoma" w:cs="Tahoma"/>
          <w:color w:val="006FC0"/>
          <w:sz w:val="28"/>
          <w:szCs w:val="28"/>
        </w:rPr>
        <w:t>Extremism</w:t>
      </w:r>
      <w:r w:rsidRPr="00BA0C48">
        <w:rPr>
          <w:rFonts w:ascii="Tahoma" w:hAnsi="Tahoma" w:cs="Tahoma"/>
          <w:color w:val="006FC0"/>
          <w:spacing w:val="-3"/>
          <w:sz w:val="28"/>
          <w:szCs w:val="28"/>
        </w:rPr>
        <w:t xml:space="preserve"> </w:t>
      </w:r>
      <w:r w:rsidRPr="00BA0C48">
        <w:rPr>
          <w:rFonts w:ascii="Tahoma" w:hAnsi="Tahoma" w:cs="Tahoma"/>
          <w:color w:val="006FC0"/>
          <w:spacing w:val="-2"/>
          <w:sz w:val="28"/>
          <w:szCs w:val="28"/>
        </w:rPr>
        <w:t>Concerns</w:t>
      </w:r>
    </w:p>
    <w:p w14:paraId="2787FF49" w14:textId="77777777" w:rsidR="00743192" w:rsidRPr="00BA0C48" w:rsidRDefault="00743192" w:rsidP="00D46D4A">
      <w:pPr>
        <w:pStyle w:val="BodyText"/>
        <w:spacing w:after="120" w:line="223" w:lineRule="auto"/>
        <w:rPr>
          <w:rFonts w:ascii="Tahoma" w:hAnsi="Tahoma" w:cs="Tahoma"/>
          <w:b/>
          <w:sz w:val="28"/>
        </w:rPr>
      </w:pPr>
    </w:p>
    <w:p w14:paraId="2787FF4A" w14:textId="77777777" w:rsidR="00743192" w:rsidRPr="00BA0C48" w:rsidRDefault="00854A5C" w:rsidP="00D46D4A">
      <w:pPr>
        <w:spacing w:after="120" w:line="223" w:lineRule="auto"/>
        <w:rPr>
          <w:rFonts w:ascii="Tahoma" w:hAnsi="Tahoma" w:cs="Tahoma"/>
          <w:b/>
        </w:rPr>
      </w:pPr>
      <w:r w:rsidRPr="00BA0C48">
        <w:rPr>
          <w:rFonts w:ascii="Tahoma" w:hAnsi="Tahoma" w:cs="Tahoma"/>
          <w:b/>
        </w:rPr>
        <w:t>Channel</w:t>
      </w:r>
      <w:r w:rsidRPr="00BA0C48">
        <w:rPr>
          <w:rFonts w:ascii="Tahoma" w:hAnsi="Tahoma" w:cs="Tahoma"/>
          <w:b/>
          <w:spacing w:val="-4"/>
        </w:rPr>
        <w:t xml:space="preserve"> </w:t>
      </w:r>
      <w:r w:rsidRPr="00BA0C48">
        <w:rPr>
          <w:rFonts w:ascii="Tahoma" w:hAnsi="Tahoma" w:cs="Tahoma"/>
          <w:b/>
          <w:spacing w:val="-2"/>
        </w:rPr>
        <w:t>Support</w:t>
      </w:r>
    </w:p>
    <w:p w14:paraId="2787FF4B" w14:textId="77777777" w:rsidR="00743192" w:rsidRPr="00BA0C48" w:rsidRDefault="00854A5C" w:rsidP="00D46D4A">
      <w:pPr>
        <w:pStyle w:val="BodyText"/>
        <w:spacing w:after="120" w:line="223" w:lineRule="auto"/>
        <w:rPr>
          <w:rFonts w:ascii="Tahoma" w:hAnsi="Tahoma" w:cs="Tahoma"/>
        </w:rPr>
      </w:pPr>
      <w:r w:rsidRPr="00BA0C48">
        <w:rPr>
          <w:rFonts w:ascii="Tahoma" w:hAnsi="Tahoma" w:cs="Tahoma"/>
        </w:rPr>
        <w:t>Channel</w:t>
      </w:r>
      <w:r w:rsidRPr="00BA0C48">
        <w:rPr>
          <w:rFonts w:ascii="Tahoma" w:hAnsi="Tahoma" w:cs="Tahoma"/>
          <w:spacing w:val="-3"/>
        </w:rPr>
        <w:t xml:space="preserve"> </w:t>
      </w:r>
      <w:r w:rsidRPr="00BA0C48">
        <w:rPr>
          <w:rFonts w:ascii="Tahoma" w:hAnsi="Tahoma" w:cs="Tahoma"/>
        </w:rPr>
        <w:t>is</w:t>
      </w:r>
      <w:r w:rsidRPr="00BA0C48">
        <w:rPr>
          <w:rFonts w:ascii="Tahoma" w:hAnsi="Tahoma" w:cs="Tahoma"/>
          <w:spacing w:val="-1"/>
        </w:rPr>
        <w:t xml:space="preserve"> </w:t>
      </w:r>
      <w:r w:rsidRPr="00BA0C48">
        <w:rPr>
          <w:rFonts w:ascii="Tahoma" w:hAnsi="Tahoma" w:cs="Tahoma"/>
        </w:rPr>
        <w:t>a</w:t>
      </w:r>
      <w:r w:rsidRPr="00BA0C48">
        <w:rPr>
          <w:rFonts w:ascii="Tahoma" w:hAnsi="Tahoma" w:cs="Tahoma"/>
          <w:spacing w:val="-3"/>
        </w:rPr>
        <w:t xml:space="preserve"> </w:t>
      </w:r>
      <w:r w:rsidRPr="00BA0C48">
        <w:rPr>
          <w:rFonts w:ascii="Tahoma" w:hAnsi="Tahoma" w:cs="Tahoma"/>
        </w:rPr>
        <w:t>multi-agency</w:t>
      </w:r>
      <w:r w:rsidRPr="00BA0C48">
        <w:rPr>
          <w:rFonts w:ascii="Tahoma" w:hAnsi="Tahoma" w:cs="Tahoma"/>
          <w:spacing w:val="-3"/>
        </w:rPr>
        <w:t xml:space="preserve"> </w:t>
      </w:r>
      <w:r w:rsidRPr="00BA0C48">
        <w:rPr>
          <w:rFonts w:ascii="Tahoma" w:hAnsi="Tahoma" w:cs="Tahoma"/>
        </w:rPr>
        <w:t>partnership</w:t>
      </w:r>
      <w:r w:rsidRPr="00BA0C48">
        <w:rPr>
          <w:rFonts w:ascii="Tahoma" w:hAnsi="Tahoma" w:cs="Tahoma"/>
          <w:spacing w:val="-3"/>
        </w:rPr>
        <w:t xml:space="preserve"> </w:t>
      </w:r>
      <w:r w:rsidRPr="00BA0C48">
        <w:rPr>
          <w:rFonts w:ascii="Tahoma" w:hAnsi="Tahoma" w:cs="Tahoma"/>
        </w:rPr>
        <w:t>helping</w:t>
      </w:r>
      <w:r w:rsidRPr="00BA0C48">
        <w:rPr>
          <w:rFonts w:ascii="Tahoma" w:hAnsi="Tahoma" w:cs="Tahoma"/>
          <w:spacing w:val="-2"/>
        </w:rPr>
        <w:t xml:space="preserve"> </w:t>
      </w:r>
      <w:r w:rsidRPr="00BA0C48">
        <w:rPr>
          <w:rFonts w:ascii="Tahoma" w:hAnsi="Tahoma" w:cs="Tahoma"/>
        </w:rPr>
        <w:t>to</w:t>
      </w:r>
      <w:r w:rsidRPr="00BA0C48">
        <w:rPr>
          <w:rFonts w:ascii="Tahoma" w:hAnsi="Tahoma" w:cs="Tahoma"/>
          <w:spacing w:val="-5"/>
        </w:rPr>
        <w:t xml:space="preserve"> </w:t>
      </w:r>
      <w:r w:rsidRPr="00BA0C48">
        <w:rPr>
          <w:rFonts w:ascii="Tahoma" w:hAnsi="Tahoma" w:cs="Tahoma"/>
        </w:rPr>
        <w:t>safeguard</w:t>
      </w:r>
      <w:r w:rsidRPr="00BA0C48">
        <w:rPr>
          <w:rFonts w:ascii="Tahoma" w:hAnsi="Tahoma" w:cs="Tahoma"/>
          <w:spacing w:val="-3"/>
        </w:rPr>
        <w:t xml:space="preserve"> </w:t>
      </w:r>
      <w:r w:rsidRPr="00BA0C48">
        <w:rPr>
          <w:rFonts w:ascii="Tahoma" w:hAnsi="Tahoma" w:cs="Tahoma"/>
        </w:rPr>
        <w:t>individuals who</w:t>
      </w:r>
      <w:r w:rsidRPr="00BA0C48">
        <w:rPr>
          <w:rFonts w:ascii="Tahoma" w:hAnsi="Tahoma" w:cs="Tahoma"/>
          <w:spacing w:val="-2"/>
        </w:rPr>
        <w:t xml:space="preserve"> </w:t>
      </w:r>
      <w:r w:rsidRPr="00BA0C48">
        <w:rPr>
          <w:rFonts w:ascii="Tahoma" w:hAnsi="Tahoma" w:cs="Tahoma"/>
        </w:rPr>
        <w:t>are</w:t>
      </w:r>
      <w:r w:rsidRPr="00BA0C48">
        <w:rPr>
          <w:rFonts w:ascii="Tahoma" w:hAnsi="Tahoma" w:cs="Tahoma"/>
          <w:spacing w:val="-3"/>
        </w:rPr>
        <w:t xml:space="preserve"> </w:t>
      </w:r>
      <w:r w:rsidRPr="00BA0C48">
        <w:rPr>
          <w:rFonts w:ascii="Tahoma" w:hAnsi="Tahoma" w:cs="Tahoma"/>
        </w:rPr>
        <w:t>vulnerable</w:t>
      </w:r>
      <w:r w:rsidRPr="00BA0C48">
        <w:rPr>
          <w:rFonts w:ascii="Tahoma" w:hAnsi="Tahoma" w:cs="Tahoma"/>
          <w:spacing w:val="-2"/>
        </w:rPr>
        <w:t xml:space="preserve"> </w:t>
      </w:r>
      <w:r w:rsidRPr="00BA0C48">
        <w:rPr>
          <w:rFonts w:ascii="Tahoma" w:hAnsi="Tahoma" w:cs="Tahoma"/>
        </w:rPr>
        <w:t xml:space="preserve">to </w:t>
      </w:r>
      <w:proofErr w:type="spellStart"/>
      <w:r w:rsidRPr="00BA0C48">
        <w:rPr>
          <w:rFonts w:ascii="Tahoma" w:hAnsi="Tahoma" w:cs="Tahoma"/>
        </w:rPr>
        <w:t>radicalisation</w:t>
      </w:r>
      <w:proofErr w:type="spellEnd"/>
      <w:r w:rsidRPr="00BA0C48">
        <w:rPr>
          <w:rFonts w:ascii="Tahoma" w:hAnsi="Tahoma" w:cs="Tahoma"/>
        </w:rPr>
        <w:t>, regardless of faith, ethnicity or background. This is similar to the way in which individuals</w:t>
      </w:r>
      <w:r w:rsidRPr="00BA0C48">
        <w:rPr>
          <w:rFonts w:ascii="Tahoma" w:hAnsi="Tahoma" w:cs="Tahoma"/>
          <w:spacing w:val="-1"/>
        </w:rPr>
        <w:t xml:space="preserve"> </w:t>
      </w:r>
      <w:r w:rsidRPr="00BA0C48">
        <w:rPr>
          <w:rFonts w:ascii="Tahoma" w:hAnsi="Tahoma" w:cs="Tahoma"/>
        </w:rPr>
        <w:t>at</w:t>
      </w:r>
      <w:r w:rsidRPr="00BA0C48">
        <w:rPr>
          <w:rFonts w:ascii="Tahoma" w:hAnsi="Tahoma" w:cs="Tahoma"/>
          <w:spacing w:val="-1"/>
        </w:rPr>
        <w:t xml:space="preserve"> </w:t>
      </w:r>
      <w:r w:rsidRPr="00BA0C48">
        <w:rPr>
          <w:rFonts w:ascii="Tahoma" w:hAnsi="Tahoma" w:cs="Tahoma"/>
        </w:rPr>
        <w:t>risk</w:t>
      </w:r>
      <w:r w:rsidRPr="00BA0C48">
        <w:rPr>
          <w:rFonts w:ascii="Tahoma" w:hAnsi="Tahoma" w:cs="Tahoma"/>
          <w:spacing w:val="-4"/>
        </w:rPr>
        <w:t xml:space="preserve"> </w:t>
      </w:r>
      <w:r w:rsidRPr="00BA0C48">
        <w:rPr>
          <w:rFonts w:ascii="Tahoma" w:hAnsi="Tahoma" w:cs="Tahoma"/>
        </w:rPr>
        <w:t>from</w:t>
      </w:r>
      <w:r w:rsidRPr="00BA0C48">
        <w:rPr>
          <w:rFonts w:ascii="Tahoma" w:hAnsi="Tahoma" w:cs="Tahoma"/>
          <w:spacing w:val="-3"/>
        </w:rPr>
        <w:t xml:space="preserve"> </w:t>
      </w:r>
      <w:r w:rsidRPr="00BA0C48">
        <w:rPr>
          <w:rFonts w:ascii="Tahoma" w:hAnsi="Tahoma" w:cs="Tahoma"/>
        </w:rPr>
        <w:t>involvement</w:t>
      </w:r>
      <w:r w:rsidRPr="00BA0C48">
        <w:rPr>
          <w:rFonts w:ascii="Tahoma" w:hAnsi="Tahoma" w:cs="Tahoma"/>
          <w:spacing w:val="-1"/>
        </w:rPr>
        <w:t xml:space="preserve"> </w:t>
      </w:r>
      <w:r w:rsidRPr="00BA0C48">
        <w:rPr>
          <w:rFonts w:ascii="Tahoma" w:hAnsi="Tahoma" w:cs="Tahoma"/>
        </w:rPr>
        <w:t>in</w:t>
      </w:r>
      <w:r w:rsidRPr="00BA0C48">
        <w:rPr>
          <w:rFonts w:ascii="Tahoma" w:hAnsi="Tahoma" w:cs="Tahoma"/>
          <w:spacing w:val="-2"/>
        </w:rPr>
        <w:t xml:space="preserve"> </w:t>
      </w:r>
      <w:r w:rsidRPr="00BA0C48">
        <w:rPr>
          <w:rFonts w:ascii="Tahoma" w:hAnsi="Tahoma" w:cs="Tahoma"/>
        </w:rPr>
        <w:t>crime,</w:t>
      </w:r>
      <w:r w:rsidRPr="00BA0C48">
        <w:rPr>
          <w:rFonts w:ascii="Tahoma" w:hAnsi="Tahoma" w:cs="Tahoma"/>
          <w:spacing w:val="-3"/>
        </w:rPr>
        <w:t xml:space="preserve"> </w:t>
      </w:r>
      <w:r w:rsidRPr="00BA0C48">
        <w:rPr>
          <w:rFonts w:ascii="Tahoma" w:hAnsi="Tahoma" w:cs="Tahoma"/>
        </w:rPr>
        <w:t>drugs</w:t>
      </w:r>
      <w:r w:rsidRPr="00BA0C48">
        <w:rPr>
          <w:rFonts w:ascii="Tahoma" w:hAnsi="Tahoma" w:cs="Tahoma"/>
          <w:spacing w:val="-2"/>
        </w:rPr>
        <w:t xml:space="preserve"> </w:t>
      </w:r>
      <w:r w:rsidRPr="00BA0C48">
        <w:rPr>
          <w:rFonts w:ascii="Tahoma" w:hAnsi="Tahoma" w:cs="Tahoma"/>
        </w:rPr>
        <w:t>and</w:t>
      </w:r>
      <w:r w:rsidRPr="00BA0C48">
        <w:rPr>
          <w:rFonts w:ascii="Tahoma" w:hAnsi="Tahoma" w:cs="Tahoma"/>
          <w:spacing w:val="-2"/>
        </w:rPr>
        <w:t xml:space="preserve"> </w:t>
      </w:r>
      <w:r w:rsidRPr="00BA0C48">
        <w:rPr>
          <w:rFonts w:ascii="Tahoma" w:hAnsi="Tahoma" w:cs="Tahoma"/>
        </w:rPr>
        <w:t>other</w:t>
      </w:r>
      <w:r w:rsidRPr="00BA0C48">
        <w:rPr>
          <w:rFonts w:ascii="Tahoma" w:hAnsi="Tahoma" w:cs="Tahoma"/>
          <w:spacing w:val="-3"/>
        </w:rPr>
        <w:t xml:space="preserve"> </w:t>
      </w:r>
      <w:r w:rsidRPr="00BA0C48">
        <w:rPr>
          <w:rFonts w:ascii="Tahoma" w:hAnsi="Tahoma" w:cs="Tahoma"/>
        </w:rPr>
        <w:t>social</w:t>
      </w:r>
      <w:r w:rsidRPr="00BA0C48">
        <w:rPr>
          <w:rFonts w:ascii="Tahoma" w:hAnsi="Tahoma" w:cs="Tahoma"/>
          <w:spacing w:val="-3"/>
        </w:rPr>
        <w:t xml:space="preserve"> </w:t>
      </w:r>
      <w:r w:rsidRPr="00BA0C48">
        <w:rPr>
          <w:rFonts w:ascii="Tahoma" w:hAnsi="Tahoma" w:cs="Tahoma"/>
        </w:rPr>
        <w:t>issues</w:t>
      </w:r>
      <w:r w:rsidRPr="00BA0C48">
        <w:rPr>
          <w:rFonts w:ascii="Tahoma" w:hAnsi="Tahoma" w:cs="Tahoma"/>
          <w:spacing w:val="-4"/>
        </w:rPr>
        <w:t xml:space="preserve"> </w:t>
      </w:r>
      <w:r w:rsidRPr="00BA0C48">
        <w:rPr>
          <w:rFonts w:ascii="Tahoma" w:hAnsi="Tahoma" w:cs="Tahoma"/>
        </w:rPr>
        <w:t>are</w:t>
      </w:r>
      <w:r w:rsidRPr="00BA0C48">
        <w:rPr>
          <w:rFonts w:ascii="Tahoma" w:hAnsi="Tahoma" w:cs="Tahoma"/>
          <w:spacing w:val="-4"/>
        </w:rPr>
        <w:t xml:space="preserve"> </w:t>
      </w:r>
      <w:r w:rsidRPr="00BA0C48">
        <w:rPr>
          <w:rFonts w:ascii="Tahoma" w:hAnsi="Tahoma" w:cs="Tahoma"/>
        </w:rPr>
        <w:t>supported.</w:t>
      </w:r>
      <w:r w:rsidRPr="00BA0C48">
        <w:rPr>
          <w:rFonts w:ascii="Tahoma" w:hAnsi="Tahoma" w:cs="Tahoma"/>
          <w:spacing w:val="-3"/>
        </w:rPr>
        <w:t xml:space="preserve"> </w:t>
      </w:r>
      <w:r w:rsidRPr="00BA0C48">
        <w:rPr>
          <w:rFonts w:ascii="Tahoma" w:hAnsi="Tahoma" w:cs="Tahoma"/>
        </w:rPr>
        <w:t>By providing support to those most at risk,</w:t>
      </w:r>
      <w:r w:rsidRPr="00BA0C48">
        <w:rPr>
          <w:rFonts w:ascii="Tahoma" w:hAnsi="Tahoma" w:cs="Tahoma"/>
          <w:spacing w:val="-1"/>
        </w:rPr>
        <w:t xml:space="preserve"> </w:t>
      </w:r>
      <w:r w:rsidRPr="00BA0C48">
        <w:rPr>
          <w:rFonts w:ascii="Tahoma" w:hAnsi="Tahoma" w:cs="Tahoma"/>
        </w:rPr>
        <w:t>they can be diverted away from potential threats that might draw them into criminal activity.</w:t>
      </w:r>
    </w:p>
    <w:p w14:paraId="2787FF4C" w14:textId="77777777" w:rsidR="00743192" w:rsidRPr="00BA0C48" w:rsidRDefault="00743192" w:rsidP="00D46D4A">
      <w:pPr>
        <w:pStyle w:val="BodyText"/>
        <w:spacing w:after="120" w:line="223" w:lineRule="auto"/>
        <w:rPr>
          <w:rFonts w:ascii="Tahoma" w:hAnsi="Tahoma" w:cs="Tahoma"/>
          <w:sz w:val="25"/>
        </w:rPr>
      </w:pPr>
    </w:p>
    <w:p w14:paraId="2787FF4D" w14:textId="77777777" w:rsidR="00743192" w:rsidRPr="00BA0C48" w:rsidRDefault="00854A5C" w:rsidP="00D46D4A">
      <w:pPr>
        <w:pStyle w:val="BodyText"/>
        <w:spacing w:after="120" w:line="223" w:lineRule="auto"/>
        <w:rPr>
          <w:rFonts w:ascii="Tahoma" w:hAnsi="Tahoma" w:cs="Tahoma"/>
        </w:rPr>
      </w:pPr>
      <w:r w:rsidRPr="00BA0C48">
        <w:rPr>
          <w:rFonts w:ascii="Tahoma" w:hAnsi="Tahoma" w:cs="Tahoma"/>
        </w:rPr>
        <w:t>Channel</w:t>
      </w:r>
      <w:r w:rsidRPr="00BA0C48">
        <w:rPr>
          <w:rFonts w:ascii="Tahoma" w:hAnsi="Tahoma" w:cs="Tahoma"/>
          <w:spacing w:val="-4"/>
        </w:rPr>
        <w:t xml:space="preserve"> </w:t>
      </w:r>
      <w:r w:rsidRPr="00BA0C48">
        <w:rPr>
          <w:rFonts w:ascii="Tahoma" w:hAnsi="Tahoma" w:cs="Tahoma"/>
        </w:rPr>
        <w:t>has</w:t>
      </w:r>
      <w:r w:rsidRPr="00BA0C48">
        <w:rPr>
          <w:rFonts w:ascii="Tahoma" w:hAnsi="Tahoma" w:cs="Tahoma"/>
          <w:spacing w:val="-2"/>
        </w:rPr>
        <w:t xml:space="preserve"> </w:t>
      </w:r>
      <w:r w:rsidRPr="00BA0C48">
        <w:rPr>
          <w:rFonts w:ascii="Tahoma" w:hAnsi="Tahoma" w:cs="Tahoma"/>
        </w:rPr>
        <w:t>access</w:t>
      </w:r>
      <w:r w:rsidRPr="00BA0C48">
        <w:rPr>
          <w:rFonts w:ascii="Tahoma" w:hAnsi="Tahoma" w:cs="Tahoma"/>
          <w:spacing w:val="-6"/>
        </w:rPr>
        <w:t xml:space="preserve"> </w:t>
      </w:r>
      <w:r w:rsidRPr="00BA0C48">
        <w:rPr>
          <w:rFonts w:ascii="Tahoma" w:hAnsi="Tahoma" w:cs="Tahoma"/>
        </w:rPr>
        <w:t>to</w:t>
      </w:r>
      <w:r w:rsidRPr="00BA0C48">
        <w:rPr>
          <w:rFonts w:ascii="Tahoma" w:hAnsi="Tahoma" w:cs="Tahoma"/>
          <w:spacing w:val="-3"/>
        </w:rPr>
        <w:t xml:space="preserve"> </w:t>
      </w:r>
      <w:r w:rsidRPr="00BA0C48">
        <w:rPr>
          <w:rFonts w:ascii="Tahoma" w:hAnsi="Tahoma" w:cs="Tahoma"/>
        </w:rPr>
        <w:t>a</w:t>
      </w:r>
      <w:r w:rsidRPr="00BA0C48">
        <w:rPr>
          <w:rFonts w:ascii="Tahoma" w:hAnsi="Tahoma" w:cs="Tahoma"/>
          <w:spacing w:val="-5"/>
        </w:rPr>
        <w:t xml:space="preserve"> </w:t>
      </w:r>
      <w:r w:rsidRPr="00BA0C48">
        <w:rPr>
          <w:rFonts w:ascii="Tahoma" w:hAnsi="Tahoma" w:cs="Tahoma"/>
        </w:rPr>
        <w:t>variety</w:t>
      </w:r>
      <w:r w:rsidRPr="00BA0C48">
        <w:rPr>
          <w:rFonts w:ascii="Tahoma" w:hAnsi="Tahoma" w:cs="Tahoma"/>
          <w:spacing w:val="-5"/>
        </w:rPr>
        <w:t xml:space="preserve"> </w:t>
      </w:r>
      <w:r w:rsidRPr="00BA0C48">
        <w:rPr>
          <w:rFonts w:ascii="Tahoma" w:hAnsi="Tahoma" w:cs="Tahoma"/>
        </w:rPr>
        <w:t>of support</w:t>
      </w:r>
      <w:r w:rsidRPr="00BA0C48">
        <w:rPr>
          <w:rFonts w:ascii="Tahoma" w:hAnsi="Tahoma" w:cs="Tahoma"/>
          <w:spacing w:val="-4"/>
        </w:rPr>
        <w:t xml:space="preserve"> </w:t>
      </w:r>
      <w:r w:rsidRPr="00BA0C48">
        <w:rPr>
          <w:rFonts w:ascii="Tahoma" w:hAnsi="Tahoma" w:cs="Tahoma"/>
        </w:rPr>
        <w:t>packages</w:t>
      </w:r>
      <w:r w:rsidRPr="00BA0C48">
        <w:rPr>
          <w:rFonts w:ascii="Tahoma" w:hAnsi="Tahoma" w:cs="Tahoma"/>
          <w:spacing w:val="-5"/>
        </w:rPr>
        <w:t xml:space="preserve"> </w:t>
      </w:r>
      <w:r w:rsidRPr="00BA0C48">
        <w:rPr>
          <w:rFonts w:ascii="Tahoma" w:hAnsi="Tahoma" w:cs="Tahoma"/>
        </w:rPr>
        <w:t>and</w:t>
      </w:r>
      <w:r w:rsidRPr="00BA0C48">
        <w:rPr>
          <w:rFonts w:ascii="Tahoma" w:hAnsi="Tahoma" w:cs="Tahoma"/>
          <w:spacing w:val="-3"/>
        </w:rPr>
        <w:t xml:space="preserve"> </w:t>
      </w:r>
      <w:r w:rsidRPr="00BA0C48">
        <w:rPr>
          <w:rFonts w:ascii="Tahoma" w:hAnsi="Tahoma" w:cs="Tahoma"/>
        </w:rPr>
        <w:t>interventions appropriate</w:t>
      </w:r>
      <w:r w:rsidRPr="00BA0C48">
        <w:rPr>
          <w:rFonts w:ascii="Tahoma" w:hAnsi="Tahoma" w:cs="Tahoma"/>
          <w:spacing w:val="-5"/>
        </w:rPr>
        <w:t xml:space="preserve"> </w:t>
      </w:r>
      <w:r w:rsidRPr="00BA0C48">
        <w:rPr>
          <w:rFonts w:ascii="Tahoma" w:hAnsi="Tahoma" w:cs="Tahoma"/>
        </w:rPr>
        <w:t>in</w:t>
      </w:r>
      <w:r w:rsidRPr="00BA0C48">
        <w:rPr>
          <w:rFonts w:ascii="Tahoma" w:hAnsi="Tahoma" w:cs="Tahoma"/>
          <w:spacing w:val="-3"/>
        </w:rPr>
        <w:t xml:space="preserve"> </w:t>
      </w:r>
      <w:r w:rsidRPr="00BA0C48">
        <w:rPr>
          <w:rFonts w:ascii="Tahoma" w:hAnsi="Tahoma" w:cs="Tahoma"/>
        </w:rPr>
        <w:t>working with risks of extremism that include:</w:t>
      </w:r>
    </w:p>
    <w:p w14:paraId="2787FF4E" w14:textId="77777777" w:rsidR="00743192" w:rsidRPr="00BA0C48" w:rsidRDefault="00743192" w:rsidP="00D46D4A">
      <w:pPr>
        <w:pStyle w:val="BodyText"/>
        <w:spacing w:after="120" w:line="223" w:lineRule="auto"/>
        <w:rPr>
          <w:rFonts w:ascii="Tahoma" w:hAnsi="Tahoma" w:cs="Tahoma"/>
          <w:sz w:val="25"/>
        </w:rPr>
      </w:pPr>
    </w:p>
    <w:p w14:paraId="2787FF4F" w14:textId="77777777" w:rsidR="00743192" w:rsidRPr="00D46D4A" w:rsidRDefault="00854A5C" w:rsidP="00D46D4A">
      <w:pPr>
        <w:pStyle w:val="ListParagraph"/>
        <w:numPr>
          <w:ilvl w:val="0"/>
          <w:numId w:val="22"/>
        </w:numPr>
        <w:tabs>
          <w:tab w:val="left" w:pos="1843"/>
        </w:tabs>
        <w:spacing w:after="120" w:line="223" w:lineRule="auto"/>
        <w:rPr>
          <w:rFonts w:ascii="Tahoma" w:hAnsi="Tahoma" w:cs="Tahoma"/>
        </w:rPr>
      </w:pPr>
      <w:r w:rsidRPr="00D46D4A">
        <w:rPr>
          <w:rFonts w:ascii="Tahoma" w:hAnsi="Tahoma" w:cs="Tahoma"/>
        </w:rPr>
        <w:t>Mentoring</w:t>
      </w:r>
      <w:r w:rsidRPr="00D46D4A">
        <w:rPr>
          <w:rFonts w:ascii="Tahoma" w:hAnsi="Tahoma" w:cs="Tahoma"/>
          <w:spacing w:val="-3"/>
        </w:rPr>
        <w:t xml:space="preserve"> </w:t>
      </w:r>
      <w:r w:rsidRPr="00D46D4A">
        <w:rPr>
          <w:rFonts w:ascii="Tahoma" w:hAnsi="Tahoma" w:cs="Tahoma"/>
        </w:rPr>
        <w:t>support</w:t>
      </w:r>
      <w:r w:rsidRPr="00D46D4A">
        <w:rPr>
          <w:rFonts w:ascii="Tahoma" w:hAnsi="Tahoma" w:cs="Tahoma"/>
          <w:spacing w:val="-6"/>
        </w:rPr>
        <w:t xml:space="preserve"> </w:t>
      </w:r>
      <w:r w:rsidRPr="00D46D4A">
        <w:rPr>
          <w:rFonts w:ascii="Tahoma" w:hAnsi="Tahoma" w:cs="Tahoma"/>
        </w:rPr>
        <w:t>providing</w:t>
      </w:r>
      <w:r w:rsidRPr="00D46D4A">
        <w:rPr>
          <w:rFonts w:ascii="Tahoma" w:hAnsi="Tahoma" w:cs="Tahoma"/>
          <w:spacing w:val="-3"/>
        </w:rPr>
        <w:t xml:space="preserve"> </w:t>
      </w:r>
      <w:r w:rsidRPr="00D46D4A">
        <w:rPr>
          <w:rFonts w:ascii="Tahoma" w:hAnsi="Tahoma" w:cs="Tahoma"/>
        </w:rPr>
        <w:t>personal</w:t>
      </w:r>
      <w:r w:rsidRPr="00D46D4A">
        <w:rPr>
          <w:rFonts w:ascii="Tahoma" w:hAnsi="Tahoma" w:cs="Tahoma"/>
          <w:spacing w:val="-8"/>
        </w:rPr>
        <w:t xml:space="preserve"> </w:t>
      </w:r>
      <w:r w:rsidRPr="00D46D4A">
        <w:rPr>
          <w:rFonts w:ascii="Tahoma" w:hAnsi="Tahoma" w:cs="Tahoma"/>
        </w:rPr>
        <w:t>guidance</w:t>
      </w:r>
      <w:r w:rsidRPr="00D46D4A">
        <w:rPr>
          <w:rFonts w:ascii="Tahoma" w:hAnsi="Tahoma" w:cs="Tahoma"/>
          <w:spacing w:val="-5"/>
        </w:rPr>
        <w:t xml:space="preserve"> </w:t>
      </w:r>
      <w:r w:rsidRPr="00D46D4A">
        <w:rPr>
          <w:rFonts w:ascii="Tahoma" w:hAnsi="Tahoma" w:cs="Tahoma"/>
        </w:rPr>
        <w:t>including</w:t>
      </w:r>
      <w:r w:rsidRPr="00D46D4A">
        <w:rPr>
          <w:rFonts w:ascii="Tahoma" w:hAnsi="Tahoma" w:cs="Tahoma"/>
          <w:spacing w:val="-3"/>
        </w:rPr>
        <w:t xml:space="preserve"> </w:t>
      </w:r>
      <w:r w:rsidRPr="00D46D4A">
        <w:rPr>
          <w:rFonts w:ascii="Tahoma" w:hAnsi="Tahoma" w:cs="Tahoma"/>
        </w:rPr>
        <w:t>addressing</w:t>
      </w:r>
      <w:r w:rsidRPr="00D46D4A">
        <w:rPr>
          <w:rFonts w:ascii="Tahoma" w:hAnsi="Tahoma" w:cs="Tahoma"/>
          <w:spacing w:val="-3"/>
        </w:rPr>
        <w:t xml:space="preserve"> </w:t>
      </w:r>
      <w:r w:rsidRPr="00D46D4A">
        <w:rPr>
          <w:rFonts w:ascii="Tahoma" w:hAnsi="Tahoma" w:cs="Tahoma"/>
        </w:rPr>
        <w:t>extremist</w:t>
      </w:r>
      <w:r w:rsidRPr="00D46D4A">
        <w:rPr>
          <w:rFonts w:ascii="Tahoma" w:hAnsi="Tahoma" w:cs="Tahoma"/>
          <w:spacing w:val="-3"/>
        </w:rPr>
        <w:t xml:space="preserve"> </w:t>
      </w:r>
      <w:r w:rsidRPr="00D46D4A">
        <w:rPr>
          <w:rFonts w:ascii="Tahoma" w:hAnsi="Tahoma" w:cs="Tahoma"/>
        </w:rPr>
        <w:t>ideologies, religious interpretations</w:t>
      </w:r>
    </w:p>
    <w:p w14:paraId="2787FF50" w14:textId="77777777" w:rsidR="00743192" w:rsidRPr="00D46D4A" w:rsidRDefault="00854A5C" w:rsidP="00D46D4A">
      <w:pPr>
        <w:pStyle w:val="ListParagraph"/>
        <w:numPr>
          <w:ilvl w:val="0"/>
          <w:numId w:val="22"/>
        </w:numPr>
        <w:tabs>
          <w:tab w:val="left" w:pos="1843"/>
        </w:tabs>
        <w:spacing w:after="120" w:line="223" w:lineRule="auto"/>
        <w:rPr>
          <w:rFonts w:ascii="Tahoma" w:hAnsi="Tahoma" w:cs="Tahoma"/>
        </w:rPr>
      </w:pPr>
      <w:r w:rsidRPr="00D46D4A">
        <w:rPr>
          <w:rFonts w:ascii="Tahoma" w:hAnsi="Tahoma" w:cs="Tahoma"/>
        </w:rPr>
        <w:t>Developing</w:t>
      </w:r>
      <w:r w:rsidRPr="00D46D4A">
        <w:rPr>
          <w:rFonts w:ascii="Tahoma" w:hAnsi="Tahoma" w:cs="Tahoma"/>
          <w:spacing w:val="-6"/>
        </w:rPr>
        <w:t xml:space="preserve"> </w:t>
      </w:r>
      <w:r w:rsidRPr="00D46D4A">
        <w:rPr>
          <w:rFonts w:ascii="Tahoma" w:hAnsi="Tahoma" w:cs="Tahoma"/>
        </w:rPr>
        <w:t>life</w:t>
      </w:r>
      <w:r w:rsidRPr="00D46D4A">
        <w:rPr>
          <w:rFonts w:ascii="Tahoma" w:hAnsi="Tahoma" w:cs="Tahoma"/>
          <w:spacing w:val="-5"/>
        </w:rPr>
        <w:t xml:space="preserve"> </w:t>
      </w:r>
      <w:r w:rsidRPr="00D46D4A">
        <w:rPr>
          <w:rFonts w:ascii="Tahoma" w:hAnsi="Tahoma" w:cs="Tahoma"/>
        </w:rPr>
        <w:t>and</w:t>
      </w:r>
      <w:r w:rsidRPr="00D46D4A">
        <w:rPr>
          <w:rFonts w:ascii="Tahoma" w:hAnsi="Tahoma" w:cs="Tahoma"/>
          <w:spacing w:val="-7"/>
        </w:rPr>
        <w:t xml:space="preserve"> </w:t>
      </w:r>
      <w:r w:rsidRPr="00D46D4A">
        <w:rPr>
          <w:rFonts w:ascii="Tahoma" w:hAnsi="Tahoma" w:cs="Tahoma"/>
        </w:rPr>
        <w:t>social</w:t>
      </w:r>
      <w:r w:rsidRPr="00D46D4A">
        <w:rPr>
          <w:rFonts w:ascii="Tahoma" w:hAnsi="Tahoma" w:cs="Tahoma"/>
          <w:spacing w:val="-5"/>
        </w:rPr>
        <w:t xml:space="preserve"> </w:t>
      </w:r>
      <w:r w:rsidRPr="00D46D4A">
        <w:rPr>
          <w:rFonts w:ascii="Tahoma" w:hAnsi="Tahoma" w:cs="Tahoma"/>
        </w:rPr>
        <w:t>skills,</w:t>
      </w:r>
      <w:r w:rsidRPr="00D46D4A">
        <w:rPr>
          <w:rFonts w:ascii="Tahoma" w:hAnsi="Tahoma" w:cs="Tahoma"/>
          <w:spacing w:val="-8"/>
        </w:rPr>
        <w:t xml:space="preserve"> </w:t>
      </w:r>
      <w:r w:rsidRPr="00D46D4A">
        <w:rPr>
          <w:rFonts w:ascii="Tahoma" w:hAnsi="Tahoma" w:cs="Tahoma"/>
        </w:rPr>
        <w:t>for</w:t>
      </w:r>
      <w:r w:rsidRPr="00D46D4A">
        <w:rPr>
          <w:rFonts w:ascii="Tahoma" w:hAnsi="Tahoma" w:cs="Tahoma"/>
          <w:spacing w:val="-4"/>
        </w:rPr>
        <w:t xml:space="preserve"> </w:t>
      </w:r>
      <w:r w:rsidRPr="00D46D4A">
        <w:rPr>
          <w:rFonts w:ascii="Tahoma" w:hAnsi="Tahoma" w:cs="Tahoma"/>
        </w:rPr>
        <w:t>example</w:t>
      </w:r>
      <w:r w:rsidRPr="00D46D4A">
        <w:rPr>
          <w:rFonts w:ascii="Tahoma" w:hAnsi="Tahoma" w:cs="Tahoma"/>
          <w:spacing w:val="-5"/>
        </w:rPr>
        <w:t xml:space="preserve"> </w:t>
      </w:r>
      <w:r w:rsidRPr="00D46D4A">
        <w:rPr>
          <w:rFonts w:ascii="Tahoma" w:hAnsi="Tahoma" w:cs="Tahoma"/>
        </w:rPr>
        <w:t>dealing</w:t>
      </w:r>
      <w:r w:rsidRPr="00D46D4A">
        <w:rPr>
          <w:rFonts w:ascii="Tahoma" w:hAnsi="Tahoma" w:cs="Tahoma"/>
          <w:spacing w:val="-5"/>
        </w:rPr>
        <w:t xml:space="preserve"> </w:t>
      </w:r>
      <w:r w:rsidRPr="00D46D4A">
        <w:rPr>
          <w:rFonts w:ascii="Tahoma" w:hAnsi="Tahoma" w:cs="Tahoma"/>
        </w:rPr>
        <w:t>with</w:t>
      </w:r>
      <w:r w:rsidRPr="00D46D4A">
        <w:rPr>
          <w:rFonts w:ascii="Tahoma" w:hAnsi="Tahoma" w:cs="Tahoma"/>
          <w:spacing w:val="-5"/>
        </w:rPr>
        <w:t xml:space="preserve"> </w:t>
      </w:r>
      <w:r w:rsidRPr="00D46D4A">
        <w:rPr>
          <w:rFonts w:ascii="Tahoma" w:hAnsi="Tahoma" w:cs="Tahoma"/>
        </w:rPr>
        <w:t>peer</w:t>
      </w:r>
      <w:r w:rsidRPr="00D46D4A">
        <w:rPr>
          <w:rFonts w:ascii="Tahoma" w:hAnsi="Tahoma" w:cs="Tahoma"/>
          <w:spacing w:val="-4"/>
        </w:rPr>
        <w:t xml:space="preserve"> </w:t>
      </w:r>
      <w:r w:rsidRPr="00D46D4A">
        <w:rPr>
          <w:rFonts w:ascii="Tahoma" w:hAnsi="Tahoma" w:cs="Tahoma"/>
          <w:spacing w:val="-2"/>
        </w:rPr>
        <w:t>pressure</w:t>
      </w:r>
    </w:p>
    <w:p w14:paraId="2787FF51" w14:textId="77777777" w:rsidR="00743192" w:rsidRPr="00D46D4A" w:rsidRDefault="00854A5C" w:rsidP="00D46D4A">
      <w:pPr>
        <w:pStyle w:val="ListParagraph"/>
        <w:numPr>
          <w:ilvl w:val="0"/>
          <w:numId w:val="22"/>
        </w:numPr>
        <w:tabs>
          <w:tab w:val="left" w:pos="1843"/>
        </w:tabs>
        <w:spacing w:after="120" w:line="223" w:lineRule="auto"/>
        <w:rPr>
          <w:rFonts w:ascii="Tahoma" w:hAnsi="Tahoma" w:cs="Tahoma"/>
        </w:rPr>
      </w:pPr>
      <w:r w:rsidRPr="00D46D4A">
        <w:rPr>
          <w:rFonts w:ascii="Tahoma" w:hAnsi="Tahoma" w:cs="Tahoma"/>
        </w:rPr>
        <w:t>Anger</w:t>
      </w:r>
      <w:r w:rsidRPr="00D46D4A">
        <w:rPr>
          <w:rFonts w:ascii="Tahoma" w:hAnsi="Tahoma" w:cs="Tahoma"/>
          <w:spacing w:val="-10"/>
        </w:rPr>
        <w:t xml:space="preserve"> </w:t>
      </w:r>
      <w:r w:rsidRPr="00D46D4A">
        <w:rPr>
          <w:rFonts w:ascii="Tahoma" w:hAnsi="Tahoma" w:cs="Tahoma"/>
        </w:rPr>
        <w:t>management</w:t>
      </w:r>
      <w:r w:rsidRPr="00D46D4A">
        <w:rPr>
          <w:rFonts w:ascii="Tahoma" w:hAnsi="Tahoma" w:cs="Tahoma"/>
          <w:spacing w:val="-7"/>
        </w:rPr>
        <w:t xml:space="preserve"> </w:t>
      </w:r>
      <w:r w:rsidRPr="00D46D4A">
        <w:rPr>
          <w:rFonts w:ascii="Tahoma" w:hAnsi="Tahoma" w:cs="Tahoma"/>
          <w:spacing w:val="-2"/>
        </w:rPr>
        <w:t>sessions</w:t>
      </w:r>
    </w:p>
    <w:p w14:paraId="2787FF52" w14:textId="77777777" w:rsidR="00743192" w:rsidRPr="00D46D4A" w:rsidRDefault="00854A5C" w:rsidP="00D46D4A">
      <w:pPr>
        <w:pStyle w:val="ListParagraph"/>
        <w:numPr>
          <w:ilvl w:val="0"/>
          <w:numId w:val="22"/>
        </w:numPr>
        <w:tabs>
          <w:tab w:val="left" w:pos="1843"/>
        </w:tabs>
        <w:spacing w:after="120" w:line="223" w:lineRule="auto"/>
        <w:rPr>
          <w:rFonts w:ascii="Tahoma" w:hAnsi="Tahoma" w:cs="Tahoma"/>
        </w:rPr>
      </w:pPr>
      <w:r w:rsidRPr="00D46D4A">
        <w:rPr>
          <w:rFonts w:ascii="Tahoma" w:hAnsi="Tahoma" w:cs="Tahoma"/>
        </w:rPr>
        <w:t>Cognitive</w:t>
      </w:r>
      <w:r w:rsidRPr="00D46D4A">
        <w:rPr>
          <w:rFonts w:ascii="Tahoma" w:hAnsi="Tahoma" w:cs="Tahoma"/>
          <w:spacing w:val="-7"/>
        </w:rPr>
        <w:t xml:space="preserve"> </w:t>
      </w:r>
      <w:proofErr w:type="spellStart"/>
      <w:r w:rsidRPr="00D46D4A">
        <w:rPr>
          <w:rFonts w:ascii="Tahoma" w:hAnsi="Tahoma" w:cs="Tahoma"/>
        </w:rPr>
        <w:t>behavioural</w:t>
      </w:r>
      <w:proofErr w:type="spellEnd"/>
      <w:r w:rsidRPr="00D46D4A">
        <w:rPr>
          <w:rFonts w:ascii="Tahoma" w:hAnsi="Tahoma" w:cs="Tahoma"/>
          <w:spacing w:val="-7"/>
        </w:rPr>
        <w:t xml:space="preserve"> </w:t>
      </w:r>
      <w:r w:rsidRPr="00D46D4A">
        <w:rPr>
          <w:rFonts w:ascii="Tahoma" w:hAnsi="Tahoma" w:cs="Tahoma"/>
        </w:rPr>
        <w:t>therapy</w:t>
      </w:r>
      <w:r w:rsidRPr="00D46D4A">
        <w:rPr>
          <w:rFonts w:ascii="Tahoma" w:hAnsi="Tahoma" w:cs="Tahoma"/>
          <w:spacing w:val="-8"/>
        </w:rPr>
        <w:t xml:space="preserve"> </w:t>
      </w:r>
      <w:r w:rsidRPr="00D46D4A">
        <w:rPr>
          <w:rFonts w:ascii="Tahoma" w:hAnsi="Tahoma" w:cs="Tahoma"/>
        </w:rPr>
        <w:t>to</w:t>
      </w:r>
      <w:r w:rsidRPr="00D46D4A">
        <w:rPr>
          <w:rFonts w:ascii="Tahoma" w:hAnsi="Tahoma" w:cs="Tahoma"/>
          <w:spacing w:val="-7"/>
        </w:rPr>
        <w:t xml:space="preserve"> </w:t>
      </w:r>
      <w:r w:rsidRPr="00D46D4A">
        <w:rPr>
          <w:rFonts w:ascii="Tahoma" w:hAnsi="Tahoma" w:cs="Tahoma"/>
        </w:rPr>
        <w:t>support</w:t>
      </w:r>
      <w:r w:rsidRPr="00D46D4A">
        <w:rPr>
          <w:rFonts w:ascii="Tahoma" w:hAnsi="Tahoma" w:cs="Tahoma"/>
          <w:spacing w:val="-5"/>
        </w:rPr>
        <w:t xml:space="preserve"> </w:t>
      </w:r>
      <w:r w:rsidRPr="00D46D4A">
        <w:rPr>
          <w:rFonts w:ascii="Tahoma" w:hAnsi="Tahoma" w:cs="Tahoma"/>
        </w:rPr>
        <w:t>attitudes</w:t>
      </w:r>
      <w:r w:rsidRPr="00D46D4A">
        <w:rPr>
          <w:rFonts w:ascii="Tahoma" w:hAnsi="Tahoma" w:cs="Tahoma"/>
          <w:spacing w:val="-5"/>
        </w:rPr>
        <w:t xml:space="preserve"> </w:t>
      </w:r>
      <w:r w:rsidRPr="00D46D4A">
        <w:rPr>
          <w:rFonts w:ascii="Tahoma" w:hAnsi="Tahoma" w:cs="Tahoma"/>
        </w:rPr>
        <w:t>and</w:t>
      </w:r>
      <w:r w:rsidRPr="00D46D4A">
        <w:rPr>
          <w:rFonts w:ascii="Tahoma" w:hAnsi="Tahoma" w:cs="Tahoma"/>
          <w:spacing w:val="-6"/>
        </w:rPr>
        <w:t xml:space="preserve"> </w:t>
      </w:r>
      <w:proofErr w:type="spellStart"/>
      <w:r w:rsidRPr="00D46D4A">
        <w:rPr>
          <w:rFonts w:ascii="Tahoma" w:hAnsi="Tahoma" w:cs="Tahoma"/>
          <w:spacing w:val="-2"/>
        </w:rPr>
        <w:t>behaviours</w:t>
      </w:r>
      <w:proofErr w:type="spellEnd"/>
    </w:p>
    <w:p w14:paraId="2787FF53" w14:textId="77777777" w:rsidR="00743192" w:rsidRPr="00D46D4A" w:rsidRDefault="00854A5C" w:rsidP="00D46D4A">
      <w:pPr>
        <w:pStyle w:val="ListParagraph"/>
        <w:numPr>
          <w:ilvl w:val="0"/>
          <w:numId w:val="22"/>
        </w:numPr>
        <w:tabs>
          <w:tab w:val="left" w:pos="1843"/>
        </w:tabs>
        <w:spacing w:after="120" w:line="223" w:lineRule="auto"/>
        <w:rPr>
          <w:rFonts w:ascii="Tahoma" w:hAnsi="Tahoma" w:cs="Tahoma"/>
        </w:rPr>
      </w:pPr>
      <w:r w:rsidRPr="00D46D4A">
        <w:rPr>
          <w:rFonts w:ascii="Tahoma" w:hAnsi="Tahoma" w:cs="Tahoma"/>
        </w:rPr>
        <w:t>Constructive</w:t>
      </w:r>
      <w:r w:rsidRPr="00D46D4A">
        <w:rPr>
          <w:rFonts w:ascii="Tahoma" w:hAnsi="Tahoma" w:cs="Tahoma"/>
          <w:spacing w:val="-9"/>
        </w:rPr>
        <w:t xml:space="preserve"> </w:t>
      </w:r>
      <w:r w:rsidRPr="00D46D4A">
        <w:rPr>
          <w:rFonts w:ascii="Tahoma" w:hAnsi="Tahoma" w:cs="Tahoma"/>
        </w:rPr>
        <w:t>leisure</w:t>
      </w:r>
      <w:r w:rsidRPr="00D46D4A">
        <w:rPr>
          <w:rFonts w:ascii="Tahoma" w:hAnsi="Tahoma" w:cs="Tahoma"/>
          <w:spacing w:val="-7"/>
        </w:rPr>
        <w:t xml:space="preserve"> </w:t>
      </w:r>
      <w:r w:rsidRPr="00D46D4A">
        <w:rPr>
          <w:rFonts w:ascii="Tahoma" w:hAnsi="Tahoma" w:cs="Tahoma"/>
          <w:spacing w:val="-2"/>
        </w:rPr>
        <w:t>activities</w:t>
      </w:r>
    </w:p>
    <w:p w14:paraId="2787FF54" w14:textId="77777777" w:rsidR="00743192" w:rsidRPr="00D46D4A" w:rsidRDefault="00854A5C" w:rsidP="00D46D4A">
      <w:pPr>
        <w:pStyle w:val="ListParagraph"/>
        <w:numPr>
          <w:ilvl w:val="0"/>
          <w:numId w:val="22"/>
        </w:numPr>
        <w:tabs>
          <w:tab w:val="left" w:pos="1843"/>
        </w:tabs>
        <w:spacing w:after="120" w:line="223" w:lineRule="auto"/>
        <w:rPr>
          <w:rFonts w:ascii="Tahoma" w:hAnsi="Tahoma" w:cs="Tahoma"/>
        </w:rPr>
      </w:pPr>
      <w:r w:rsidRPr="00D46D4A">
        <w:rPr>
          <w:rFonts w:ascii="Tahoma" w:hAnsi="Tahoma" w:cs="Tahoma"/>
        </w:rPr>
        <w:t>Education</w:t>
      </w:r>
      <w:r w:rsidRPr="00D46D4A">
        <w:rPr>
          <w:rFonts w:ascii="Tahoma" w:hAnsi="Tahoma" w:cs="Tahoma"/>
          <w:spacing w:val="-5"/>
        </w:rPr>
        <w:t xml:space="preserve"> </w:t>
      </w:r>
      <w:r w:rsidRPr="00D46D4A">
        <w:rPr>
          <w:rFonts w:ascii="Tahoma" w:hAnsi="Tahoma" w:cs="Tahoma"/>
        </w:rPr>
        <w:t>and</w:t>
      </w:r>
      <w:r w:rsidRPr="00D46D4A">
        <w:rPr>
          <w:rFonts w:ascii="Tahoma" w:hAnsi="Tahoma" w:cs="Tahoma"/>
          <w:spacing w:val="-7"/>
        </w:rPr>
        <w:t xml:space="preserve"> </w:t>
      </w:r>
      <w:r w:rsidRPr="00D46D4A">
        <w:rPr>
          <w:rFonts w:ascii="Tahoma" w:hAnsi="Tahoma" w:cs="Tahoma"/>
        </w:rPr>
        <w:t>training</w:t>
      </w:r>
      <w:r w:rsidRPr="00D46D4A">
        <w:rPr>
          <w:rFonts w:ascii="Tahoma" w:hAnsi="Tahoma" w:cs="Tahoma"/>
          <w:spacing w:val="-2"/>
        </w:rPr>
        <w:t xml:space="preserve"> activities</w:t>
      </w:r>
    </w:p>
    <w:p w14:paraId="2787FF55" w14:textId="77777777" w:rsidR="00743192" w:rsidRPr="00D46D4A" w:rsidRDefault="00854A5C" w:rsidP="00D46D4A">
      <w:pPr>
        <w:pStyle w:val="ListParagraph"/>
        <w:numPr>
          <w:ilvl w:val="0"/>
          <w:numId w:val="22"/>
        </w:numPr>
        <w:tabs>
          <w:tab w:val="left" w:pos="1843"/>
        </w:tabs>
        <w:spacing w:after="120" w:line="223" w:lineRule="auto"/>
        <w:rPr>
          <w:rFonts w:ascii="Tahoma" w:hAnsi="Tahoma" w:cs="Tahoma"/>
        </w:rPr>
      </w:pPr>
      <w:r w:rsidRPr="00D46D4A">
        <w:rPr>
          <w:rFonts w:ascii="Tahoma" w:hAnsi="Tahoma" w:cs="Tahoma"/>
        </w:rPr>
        <w:t>Careers</w:t>
      </w:r>
      <w:r w:rsidRPr="00D46D4A">
        <w:rPr>
          <w:rFonts w:ascii="Tahoma" w:hAnsi="Tahoma" w:cs="Tahoma"/>
          <w:spacing w:val="-7"/>
        </w:rPr>
        <w:t xml:space="preserve"> </w:t>
      </w:r>
      <w:r w:rsidRPr="00D46D4A">
        <w:rPr>
          <w:rFonts w:ascii="Tahoma" w:hAnsi="Tahoma" w:cs="Tahoma"/>
        </w:rPr>
        <w:t>focused</w:t>
      </w:r>
      <w:r w:rsidRPr="00D46D4A">
        <w:rPr>
          <w:rFonts w:ascii="Tahoma" w:hAnsi="Tahoma" w:cs="Tahoma"/>
          <w:spacing w:val="-6"/>
        </w:rPr>
        <w:t xml:space="preserve"> </w:t>
      </w:r>
      <w:r w:rsidRPr="00D46D4A">
        <w:rPr>
          <w:rFonts w:ascii="Tahoma" w:hAnsi="Tahoma" w:cs="Tahoma"/>
          <w:spacing w:val="-2"/>
        </w:rPr>
        <w:t>activities</w:t>
      </w:r>
    </w:p>
    <w:p w14:paraId="2787FF56" w14:textId="77777777" w:rsidR="00743192" w:rsidRPr="00D46D4A" w:rsidRDefault="00854A5C" w:rsidP="00D46D4A">
      <w:pPr>
        <w:pStyle w:val="ListParagraph"/>
        <w:numPr>
          <w:ilvl w:val="0"/>
          <w:numId w:val="22"/>
        </w:numPr>
        <w:tabs>
          <w:tab w:val="left" w:pos="1843"/>
        </w:tabs>
        <w:spacing w:after="120" w:line="223" w:lineRule="auto"/>
        <w:rPr>
          <w:rFonts w:ascii="Tahoma" w:hAnsi="Tahoma" w:cs="Tahoma"/>
        </w:rPr>
      </w:pPr>
      <w:r w:rsidRPr="00D46D4A">
        <w:rPr>
          <w:rFonts w:ascii="Tahoma" w:hAnsi="Tahoma" w:cs="Tahoma"/>
        </w:rPr>
        <w:t>Family</w:t>
      </w:r>
      <w:r w:rsidRPr="00D46D4A">
        <w:rPr>
          <w:rFonts w:ascii="Tahoma" w:hAnsi="Tahoma" w:cs="Tahoma"/>
          <w:spacing w:val="-9"/>
        </w:rPr>
        <w:t xml:space="preserve"> </w:t>
      </w:r>
      <w:r w:rsidRPr="00D46D4A">
        <w:rPr>
          <w:rFonts w:ascii="Tahoma" w:hAnsi="Tahoma" w:cs="Tahoma"/>
        </w:rPr>
        <w:t>support</w:t>
      </w:r>
      <w:r w:rsidRPr="00D46D4A">
        <w:rPr>
          <w:rFonts w:ascii="Tahoma" w:hAnsi="Tahoma" w:cs="Tahoma"/>
          <w:spacing w:val="-6"/>
        </w:rPr>
        <w:t xml:space="preserve"> </w:t>
      </w:r>
      <w:r w:rsidRPr="00D46D4A">
        <w:rPr>
          <w:rFonts w:ascii="Tahoma" w:hAnsi="Tahoma" w:cs="Tahoma"/>
        </w:rPr>
        <w:t>including</w:t>
      </w:r>
      <w:r w:rsidRPr="00D46D4A">
        <w:rPr>
          <w:rFonts w:ascii="Tahoma" w:hAnsi="Tahoma" w:cs="Tahoma"/>
          <w:spacing w:val="-7"/>
        </w:rPr>
        <w:t xml:space="preserve"> </w:t>
      </w:r>
      <w:r w:rsidRPr="00D46D4A">
        <w:rPr>
          <w:rFonts w:ascii="Tahoma" w:hAnsi="Tahoma" w:cs="Tahoma"/>
        </w:rPr>
        <w:t>relationships</w:t>
      </w:r>
      <w:r w:rsidRPr="00D46D4A">
        <w:rPr>
          <w:rFonts w:ascii="Tahoma" w:hAnsi="Tahoma" w:cs="Tahoma"/>
          <w:spacing w:val="-7"/>
        </w:rPr>
        <w:t xml:space="preserve"> </w:t>
      </w:r>
      <w:r w:rsidRPr="00D46D4A">
        <w:rPr>
          <w:rFonts w:ascii="Tahoma" w:hAnsi="Tahoma" w:cs="Tahoma"/>
        </w:rPr>
        <w:t>and</w:t>
      </w:r>
      <w:r w:rsidRPr="00D46D4A">
        <w:rPr>
          <w:rFonts w:ascii="Tahoma" w:hAnsi="Tahoma" w:cs="Tahoma"/>
          <w:spacing w:val="-9"/>
        </w:rPr>
        <w:t xml:space="preserve"> </w:t>
      </w:r>
      <w:r w:rsidRPr="00D46D4A">
        <w:rPr>
          <w:rFonts w:ascii="Tahoma" w:hAnsi="Tahoma" w:cs="Tahoma"/>
        </w:rPr>
        <w:t>skills</w:t>
      </w:r>
      <w:r w:rsidRPr="00D46D4A">
        <w:rPr>
          <w:rFonts w:ascii="Tahoma" w:hAnsi="Tahoma" w:cs="Tahoma"/>
          <w:spacing w:val="-4"/>
        </w:rPr>
        <w:t xml:space="preserve"> work</w:t>
      </w:r>
    </w:p>
    <w:p w14:paraId="2787FF57" w14:textId="77777777" w:rsidR="00743192" w:rsidRPr="00D46D4A" w:rsidRDefault="00854A5C" w:rsidP="00D46D4A">
      <w:pPr>
        <w:pStyle w:val="ListParagraph"/>
        <w:numPr>
          <w:ilvl w:val="0"/>
          <w:numId w:val="22"/>
        </w:numPr>
        <w:tabs>
          <w:tab w:val="left" w:pos="1843"/>
        </w:tabs>
        <w:spacing w:after="120" w:line="223" w:lineRule="auto"/>
        <w:rPr>
          <w:rFonts w:ascii="Tahoma" w:hAnsi="Tahoma" w:cs="Tahoma"/>
        </w:rPr>
      </w:pPr>
      <w:r w:rsidRPr="00D46D4A">
        <w:rPr>
          <w:rFonts w:ascii="Tahoma" w:hAnsi="Tahoma" w:cs="Tahoma"/>
        </w:rPr>
        <w:t>Support</w:t>
      </w:r>
      <w:r w:rsidRPr="00D46D4A">
        <w:rPr>
          <w:rFonts w:ascii="Tahoma" w:hAnsi="Tahoma" w:cs="Tahoma"/>
          <w:spacing w:val="-6"/>
        </w:rPr>
        <w:t xml:space="preserve"> </w:t>
      </w:r>
      <w:r w:rsidRPr="00D46D4A">
        <w:rPr>
          <w:rFonts w:ascii="Tahoma" w:hAnsi="Tahoma" w:cs="Tahoma"/>
        </w:rPr>
        <w:t>with</w:t>
      </w:r>
      <w:r w:rsidRPr="00D46D4A">
        <w:rPr>
          <w:rFonts w:ascii="Tahoma" w:hAnsi="Tahoma" w:cs="Tahoma"/>
          <w:spacing w:val="-6"/>
        </w:rPr>
        <w:t xml:space="preserve"> </w:t>
      </w:r>
      <w:r w:rsidRPr="00D46D4A">
        <w:rPr>
          <w:rFonts w:ascii="Tahoma" w:hAnsi="Tahoma" w:cs="Tahoma"/>
        </w:rPr>
        <w:t>physical</w:t>
      </w:r>
      <w:r w:rsidRPr="00D46D4A">
        <w:rPr>
          <w:rFonts w:ascii="Tahoma" w:hAnsi="Tahoma" w:cs="Tahoma"/>
          <w:spacing w:val="-7"/>
        </w:rPr>
        <w:t xml:space="preserve"> </w:t>
      </w:r>
      <w:r w:rsidRPr="00D46D4A">
        <w:rPr>
          <w:rFonts w:ascii="Tahoma" w:hAnsi="Tahoma" w:cs="Tahoma"/>
        </w:rPr>
        <w:t>and/or</w:t>
      </w:r>
      <w:r w:rsidRPr="00D46D4A">
        <w:rPr>
          <w:rFonts w:ascii="Tahoma" w:hAnsi="Tahoma" w:cs="Tahoma"/>
          <w:spacing w:val="-7"/>
        </w:rPr>
        <w:t xml:space="preserve"> </w:t>
      </w:r>
      <w:r w:rsidRPr="00D46D4A">
        <w:rPr>
          <w:rFonts w:ascii="Tahoma" w:hAnsi="Tahoma" w:cs="Tahoma"/>
        </w:rPr>
        <w:t>mental</w:t>
      </w:r>
      <w:r w:rsidRPr="00D46D4A">
        <w:rPr>
          <w:rFonts w:ascii="Tahoma" w:hAnsi="Tahoma" w:cs="Tahoma"/>
          <w:spacing w:val="-6"/>
        </w:rPr>
        <w:t xml:space="preserve"> </w:t>
      </w:r>
      <w:r w:rsidRPr="00D46D4A">
        <w:rPr>
          <w:rFonts w:ascii="Tahoma" w:hAnsi="Tahoma" w:cs="Tahoma"/>
          <w:spacing w:val="-2"/>
        </w:rPr>
        <w:t>health</w:t>
      </w:r>
    </w:p>
    <w:p w14:paraId="2787FF58" w14:textId="77777777" w:rsidR="00743192" w:rsidRPr="00D46D4A" w:rsidRDefault="00854A5C" w:rsidP="00D46D4A">
      <w:pPr>
        <w:pStyle w:val="ListParagraph"/>
        <w:numPr>
          <w:ilvl w:val="0"/>
          <w:numId w:val="22"/>
        </w:numPr>
        <w:tabs>
          <w:tab w:val="left" w:pos="1843"/>
        </w:tabs>
        <w:spacing w:after="120" w:line="223" w:lineRule="auto"/>
        <w:rPr>
          <w:rFonts w:ascii="Tahoma" w:hAnsi="Tahoma" w:cs="Tahoma"/>
        </w:rPr>
      </w:pPr>
      <w:r w:rsidRPr="00D46D4A">
        <w:rPr>
          <w:rFonts w:ascii="Tahoma" w:hAnsi="Tahoma" w:cs="Tahoma"/>
        </w:rPr>
        <w:t>Housing</w:t>
      </w:r>
      <w:r w:rsidRPr="00D46D4A">
        <w:rPr>
          <w:rFonts w:ascii="Tahoma" w:hAnsi="Tahoma" w:cs="Tahoma"/>
          <w:spacing w:val="-5"/>
        </w:rPr>
        <w:t xml:space="preserve"> </w:t>
      </w:r>
      <w:r w:rsidRPr="00D46D4A">
        <w:rPr>
          <w:rFonts w:ascii="Tahoma" w:hAnsi="Tahoma" w:cs="Tahoma"/>
          <w:spacing w:val="-2"/>
        </w:rPr>
        <w:t>support</w:t>
      </w:r>
    </w:p>
    <w:p w14:paraId="2787FF59" w14:textId="77777777" w:rsidR="00743192" w:rsidRPr="00D46D4A" w:rsidRDefault="00854A5C" w:rsidP="00D46D4A">
      <w:pPr>
        <w:pStyle w:val="ListParagraph"/>
        <w:numPr>
          <w:ilvl w:val="0"/>
          <w:numId w:val="22"/>
        </w:numPr>
        <w:tabs>
          <w:tab w:val="left" w:pos="1843"/>
        </w:tabs>
        <w:spacing w:after="120" w:line="223" w:lineRule="auto"/>
        <w:rPr>
          <w:rFonts w:ascii="Tahoma" w:hAnsi="Tahoma" w:cs="Tahoma"/>
        </w:rPr>
      </w:pPr>
      <w:r w:rsidRPr="00D46D4A">
        <w:rPr>
          <w:rFonts w:ascii="Tahoma" w:hAnsi="Tahoma" w:cs="Tahoma"/>
        </w:rPr>
        <w:t>Drug</w:t>
      </w:r>
      <w:r w:rsidRPr="00D46D4A">
        <w:rPr>
          <w:rFonts w:ascii="Tahoma" w:hAnsi="Tahoma" w:cs="Tahoma"/>
          <w:spacing w:val="-4"/>
        </w:rPr>
        <w:t xml:space="preserve"> </w:t>
      </w:r>
      <w:r w:rsidRPr="00D46D4A">
        <w:rPr>
          <w:rFonts w:ascii="Tahoma" w:hAnsi="Tahoma" w:cs="Tahoma"/>
        </w:rPr>
        <w:t>and</w:t>
      </w:r>
      <w:r w:rsidRPr="00D46D4A">
        <w:rPr>
          <w:rFonts w:ascii="Tahoma" w:hAnsi="Tahoma" w:cs="Tahoma"/>
          <w:spacing w:val="-3"/>
        </w:rPr>
        <w:t xml:space="preserve"> </w:t>
      </w:r>
      <w:r w:rsidRPr="00D46D4A">
        <w:rPr>
          <w:rFonts w:ascii="Tahoma" w:hAnsi="Tahoma" w:cs="Tahoma"/>
        </w:rPr>
        <w:t>alcohol</w:t>
      </w:r>
      <w:r w:rsidRPr="00D46D4A">
        <w:rPr>
          <w:rFonts w:ascii="Tahoma" w:hAnsi="Tahoma" w:cs="Tahoma"/>
          <w:spacing w:val="-5"/>
        </w:rPr>
        <w:t xml:space="preserve"> </w:t>
      </w:r>
      <w:r w:rsidRPr="00D46D4A">
        <w:rPr>
          <w:rFonts w:ascii="Tahoma" w:hAnsi="Tahoma" w:cs="Tahoma"/>
          <w:spacing w:val="-2"/>
        </w:rPr>
        <w:t>support</w:t>
      </w:r>
    </w:p>
    <w:p w14:paraId="2787FF5A" w14:textId="77777777" w:rsidR="00743192" w:rsidRPr="00BA0C48" w:rsidRDefault="00743192" w:rsidP="00D46D4A">
      <w:pPr>
        <w:pStyle w:val="BodyText"/>
        <w:spacing w:after="120" w:line="223" w:lineRule="auto"/>
        <w:rPr>
          <w:rFonts w:ascii="Tahoma" w:hAnsi="Tahoma" w:cs="Tahoma"/>
          <w:sz w:val="28"/>
        </w:rPr>
      </w:pPr>
    </w:p>
    <w:p w14:paraId="2787FF5B" w14:textId="77777777" w:rsidR="00743192" w:rsidRPr="00BA0C48" w:rsidRDefault="00854A5C" w:rsidP="00D46D4A">
      <w:pPr>
        <w:pStyle w:val="BodyText"/>
        <w:spacing w:after="120" w:line="223" w:lineRule="auto"/>
        <w:rPr>
          <w:rFonts w:ascii="Tahoma" w:hAnsi="Tahoma" w:cs="Tahoma"/>
        </w:rPr>
      </w:pPr>
      <w:r w:rsidRPr="00BA0C48">
        <w:rPr>
          <w:rFonts w:ascii="Tahoma" w:hAnsi="Tahoma" w:cs="Tahoma"/>
        </w:rPr>
        <w:t>The</w:t>
      </w:r>
      <w:r w:rsidRPr="00BA0C48">
        <w:rPr>
          <w:rFonts w:ascii="Tahoma" w:hAnsi="Tahoma" w:cs="Tahoma"/>
          <w:spacing w:val="-4"/>
        </w:rPr>
        <w:t xml:space="preserve"> </w:t>
      </w:r>
      <w:r w:rsidRPr="00BA0C48">
        <w:rPr>
          <w:rFonts w:ascii="Tahoma" w:hAnsi="Tahoma" w:cs="Tahoma"/>
        </w:rPr>
        <w:t>above</w:t>
      </w:r>
      <w:r w:rsidRPr="00BA0C48">
        <w:rPr>
          <w:rFonts w:ascii="Tahoma" w:hAnsi="Tahoma" w:cs="Tahoma"/>
          <w:spacing w:val="-2"/>
        </w:rPr>
        <w:t xml:space="preserve"> </w:t>
      </w:r>
      <w:r w:rsidRPr="00BA0C48">
        <w:rPr>
          <w:rFonts w:ascii="Tahoma" w:hAnsi="Tahoma" w:cs="Tahoma"/>
        </w:rPr>
        <w:t>list is</w:t>
      </w:r>
      <w:r w:rsidRPr="00BA0C48">
        <w:rPr>
          <w:rFonts w:ascii="Tahoma" w:hAnsi="Tahoma" w:cs="Tahoma"/>
          <w:spacing w:val="-1"/>
        </w:rPr>
        <w:t xml:space="preserve"> </w:t>
      </w:r>
      <w:r w:rsidRPr="00BA0C48">
        <w:rPr>
          <w:rFonts w:ascii="Tahoma" w:hAnsi="Tahoma" w:cs="Tahoma"/>
        </w:rPr>
        <w:t>not exhaustive,</w:t>
      </w:r>
      <w:r w:rsidRPr="00BA0C48">
        <w:rPr>
          <w:rFonts w:ascii="Tahoma" w:hAnsi="Tahoma" w:cs="Tahoma"/>
          <w:spacing w:val="-1"/>
        </w:rPr>
        <w:t xml:space="preserve"> </w:t>
      </w:r>
      <w:r w:rsidRPr="00BA0C48">
        <w:rPr>
          <w:rFonts w:ascii="Tahoma" w:hAnsi="Tahoma" w:cs="Tahoma"/>
        </w:rPr>
        <w:t>and</w:t>
      </w:r>
      <w:r w:rsidRPr="00BA0C48">
        <w:rPr>
          <w:rFonts w:ascii="Tahoma" w:hAnsi="Tahoma" w:cs="Tahoma"/>
          <w:spacing w:val="-2"/>
        </w:rPr>
        <w:t xml:space="preserve"> </w:t>
      </w:r>
      <w:r w:rsidRPr="00BA0C48">
        <w:rPr>
          <w:rFonts w:ascii="Tahoma" w:hAnsi="Tahoma" w:cs="Tahoma"/>
        </w:rPr>
        <w:t>a</w:t>
      </w:r>
      <w:r w:rsidRPr="00BA0C48">
        <w:rPr>
          <w:rFonts w:ascii="Tahoma" w:hAnsi="Tahoma" w:cs="Tahoma"/>
          <w:spacing w:val="-4"/>
        </w:rPr>
        <w:t xml:space="preserve"> </w:t>
      </w:r>
      <w:r w:rsidRPr="00BA0C48">
        <w:rPr>
          <w:rFonts w:ascii="Tahoma" w:hAnsi="Tahoma" w:cs="Tahoma"/>
        </w:rPr>
        <w:t>combination</w:t>
      </w:r>
      <w:r w:rsidRPr="00BA0C48">
        <w:rPr>
          <w:rFonts w:ascii="Tahoma" w:hAnsi="Tahoma" w:cs="Tahoma"/>
          <w:spacing w:val="-2"/>
        </w:rPr>
        <w:t xml:space="preserve"> </w:t>
      </w:r>
      <w:r w:rsidRPr="00BA0C48">
        <w:rPr>
          <w:rFonts w:ascii="Tahoma" w:hAnsi="Tahoma" w:cs="Tahoma"/>
        </w:rPr>
        <w:t>of the</w:t>
      </w:r>
      <w:r w:rsidRPr="00BA0C48">
        <w:rPr>
          <w:rFonts w:ascii="Tahoma" w:hAnsi="Tahoma" w:cs="Tahoma"/>
          <w:spacing w:val="-4"/>
        </w:rPr>
        <w:t xml:space="preserve"> </w:t>
      </w:r>
      <w:r w:rsidRPr="00BA0C48">
        <w:rPr>
          <w:rFonts w:ascii="Tahoma" w:hAnsi="Tahoma" w:cs="Tahoma"/>
        </w:rPr>
        <w:t>above</w:t>
      </w:r>
      <w:r w:rsidRPr="00BA0C48">
        <w:rPr>
          <w:rFonts w:ascii="Tahoma" w:hAnsi="Tahoma" w:cs="Tahoma"/>
          <w:spacing w:val="-2"/>
        </w:rPr>
        <w:t xml:space="preserve"> </w:t>
      </w:r>
      <w:r w:rsidRPr="00BA0C48">
        <w:rPr>
          <w:rFonts w:ascii="Tahoma" w:hAnsi="Tahoma" w:cs="Tahoma"/>
        </w:rPr>
        <w:t>alongside</w:t>
      </w:r>
      <w:r w:rsidRPr="00BA0C48">
        <w:rPr>
          <w:rFonts w:ascii="Tahoma" w:hAnsi="Tahoma" w:cs="Tahoma"/>
          <w:spacing w:val="-2"/>
        </w:rPr>
        <w:t xml:space="preserve"> </w:t>
      </w:r>
      <w:r w:rsidRPr="00BA0C48">
        <w:rPr>
          <w:rFonts w:ascii="Tahoma" w:hAnsi="Tahoma" w:cs="Tahoma"/>
        </w:rPr>
        <w:t>other</w:t>
      </w:r>
      <w:r w:rsidRPr="00BA0C48">
        <w:rPr>
          <w:rFonts w:ascii="Tahoma" w:hAnsi="Tahoma" w:cs="Tahoma"/>
          <w:spacing w:val="-1"/>
        </w:rPr>
        <w:t xml:space="preserve"> </w:t>
      </w:r>
      <w:r w:rsidRPr="00BA0C48">
        <w:rPr>
          <w:rFonts w:ascii="Tahoma" w:hAnsi="Tahoma" w:cs="Tahoma"/>
        </w:rPr>
        <w:t>support</w:t>
      </w:r>
      <w:r w:rsidRPr="00BA0C48">
        <w:rPr>
          <w:rFonts w:ascii="Tahoma" w:hAnsi="Tahoma" w:cs="Tahoma"/>
          <w:spacing w:val="-5"/>
        </w:rPr>
        <w:t xml:space="preserve"> </w:t>
      </w:r>
      <w:r w:rsidRPr="00BA0C48">
        <w:rPr>
          <w:rFonts w:ascii="Tahoma" w:hAnsi="Tahoma" w:cs="Tahoma"/>
        </w:rPr>
        <w:t>may often be required.</w:t>
      </w:r>
    </w:p>
    <w:p w14:paraId="2787FF5C" w14:textId="77777777" w:rsidR="00743192" w:rsidRPr="00BA0C48" w:rsidRDefault="00743192" w:rsidP="00D46D4A">
      <w:pPr>
        <w:pStyle w:val="BodyText"/>
        <w:spacing w:after="120" w:line="223" w:lineRule="auto"/>
        <w:rPr>
          <w:rFonts w:ascii="Tahoma" w:hAnsi="Tahoma" w:cs="Tahoma"/>
          <w:sz w:val="25"/>
        </w:rPr>
      </w:pPr>
    </w:p>
    <w:p w14:paraId="2787FF5D" w14:textId="77777777" w:rsidR="00743192" w:rsidRPr="00BA0C48" w:rsidRDefault="00854A5C" w:rsidP="00D46D4A">
      <w:pPr>
        <w:pStyle w:val="BodyText"/>
        <w:spacing w:after="120" w:line="223" w:lineRule="auto"/>
        <w:rPr>
          <w:rFonts w:ascii="Tahoma" w:hAnsi="Tahoma" w:cs="Tahoma"/>
        </w:rPr>
      </w:pPr>
      <w:r w:rsidRPr="00BA0C48">
        <w:rPr>
          <w:rFonts w:ascii="Tahoma" w:hAnsi="Tahoma" w:cs="Tahoma"/>
        </w:rPr>
        <w:t>Providers</w:t>
      </w:r>
      <w:r w:rsidRPr="00BA0C48">
        <w:rPr>
          <w:rFonts w:ascii="Tahoma" w:hAnsi="Tahoma" w:cs="Tahoma"/>
          <w:spacing w:val="-2"/>
        </w:rPr>
        <w:t xml:space="preserve"> </w:t>
      </w:r>
      <w:r w:rsidRPr="00BA0C48">
        <w:rPr>
          <w:rFonts w:ascii="Tahoma" w:hAnsi="Tahoma" w:cs="Tahoma"/>
        </w:rPr>
        <w:t>of</w:t>
      </w:r>
      <w:r w:rsidRPr="00BA0C48">
        <w:rPr>
          <w:rFonts w:ascii="Tahoma" w:hAnsi="Tahoma" w:cs="Tahoma"/>
          <w:spacing w:val="-1"/>
        </w:rPr>
        <w:t xml:space="preserve"> </w:t>
      </w:r>
      <w:r w:rsidRPr="00BA0C48">
        <w:rPr>
          <w:rFonts w:ascii="Tahoma" w:hAnsi="Tahoma" w:cs="Tahoma"/>
        </w:rPr>
        <w:t>support</w:t>
      </w:r>
      <w:r w:rsidRPr="00BA0C48">
        <w:rPr>
          <w:rFonts w:ascii="Tahoma" w:hAnsi="Tahoma" w:cs="Tahoma"/>
          <w:spacing w:val="-1"/>
        </w:rPr>
        <w:t xml:space="preserve"> </w:t>
      </w:r>
      <w:r w:rsidRPr="00BA0C48">
        <w:rPr>
          <w:rFonts w:ascii="Tahoma" w:hAnsi="Tahoma" w:cs="Tahoma"/>
        </w:rPr>
        <w:t>can</w:t>
      </w:r>
      <w:r w:rsidRPr="00BA0C48">
        <w:rPr>
          <w:rFonts w:ascii="Tahoma" w:hAnsi="Tahoma" w:cs="Tahoma"/>
          <w:spacing w:val="-8"/>
        </w:rPr>
        <w:t xml:space="preserve"> </w:t>
      </w:r>
      <w:r w:rsidRPr="00BA0C48">
        <w:rPr>
          <w:rFonts w:ascii="Tahoma" w:hAnsi="Tahoma" w:cs="Tahoma"/>
        </w:rPr>
        <w:t>include</w:t>
      </w:r>
      <w:r w:rsidRPr="00BA0C48">
        <w:rPr>
          <w:rFonts w:ascii="Tahoma" w:hAnsi="Tahoma" w:cs="Tahoma"/>
          <w:spacing w:val="-3"/>
        </w:rPr>
        <w:t xml:space="preserve"> </w:t>
      </w:r>
      <w:r w:rsidRPr="00BA0C48">
        <w:rPr>
          <w:rFonts w:ascii="Tahoma" w:hAnsi="Tahoma" w:cs="Tahoma"/>
        </w:rPr>
        <w:t>statutory</w:t>
      </w:r>
      <w:r w:rsidRPr="00BA0C48">
        <w:rPr>
          <w:rFonts w:ascii="Tahoma" w:hAnsi="Tahoma" w:cs="Tahoma"/>
          <w:spacing w:val="-4"/>
        </w:rPr>
        <w:t xml:space="preserve"> </w:t>
      </w:r>
      <w:r w:rsidRPr="00BA0C48">
        <w:rPr>
          <w:rFonts w:ascii="Tahoma" w:hAnsi="Tahoma" w:cs="Tahoma"/>
        </w:rPr>
        <w:t>and</w:t>
      </w:r>
      <w:r w:rsidRPr="00BA0C48">
        <w:rPr>
          <w:rFonts w:ascii="Tahoma" w:hAnsi="Tahoma" w:cs="Tahoma"/>
          <w:spacing w:val="-5"/>
        </w:rPr>
        <w:t xml:space="preserve"> </w:t>
      </w:r>
      <w:r w:rsidRPr="00BA0C48">
        <w:rPr>
          <w:rFonts w:ascii="Tahoma" w:hAnsi="Tahoma" w:cs="Tahoma"/>
        </w:rPr>
        <w:t>community</w:t>
      </w:r>
      <w:r w:rsidRPr="00BA0C48">
        <w:rPr>
          <w:rFonts w:ascii="Tahoma" w:hAnsi="Tahoma" w:cs="Tahoma"/>
          <w:spacing w:val="-5"/>
        </w:rPr>
        <w:t xml:space="preserve"> </w:t>
      </w:r>
      <w:r w:rsidRPr="00BA0C48">
        <w:rPr>
          <w:rFonts w:ascii="Tahoma" w:hAnsi="Tahoma" w:cs="Tahoma"/>
        </w:rPr>
        <w:t>partners.</w:t>
      </w:r>
      <w:r w:rsidRPr="00BA0C48">
        <w:rPr>
          <w:rFonts w:ascii="Tahoma" w:hAnsi="Tahoma" w:cs="Tahoma"/>
          <w:spacing w:val="-6"/>
        </w:rPr>
        <w:t xml:space="preserve"> </w:t>
      </w:r>
      <w:r w:rsidRPr="00BA0C48">
        <w:rPr>
          <w:rFonts w:ascii="Tahoma" w:hAnsi="Tahoma" w:cs="Tahoma"/>
        </w:rPr>
        <w:t>The Channel</w:t>
      </w:r>
      <w:r w:rsidRPr="00BA0C48">
        <w:rPr>
          <w:rFonts w:ascii="Tahoma" w:hAnsi="Tahoma" w:cs="Tahoma"/>
          <w:spacing w:val="-4"/>
        </w:rPr>
        <w:t xml:space="preserve"> </w:t>
      </w:r>
      <w:r w:rsidRPr="00BA0C48">
        <w:rPr>
          <w:rFonts w:ascii="Tahoma" w:hAnsi="Tahoma" w:cs="Tahoma"/>
        </w:rPr>
        <w:t>multi-agency panel</w:t>
      </w:r>
      <w:r w:rsidRPr="00BA0C48">
        <w:rPr>
          <w:rFonts w:ascii="Tahoma" w:hAnsi="Tahoma" w:cs="Tahoma"/>
          <w:spacing w:val="-6"/>
        </w:rPr>
        <w:t xml:space="preserve"> </w:t>
      </w:r>
      <w:r w:rsidRPr="00BA0C48">
        <w:rPr>
          <w:rFonts w:ascii="Tahoma" w:hAnsi="Tahoma" w:cs="Tahoma"/>
        </w:rPr>
        <w:t>is</w:t>
      </w:r>
      <w:r w:rsidRPr="00BA0C48">
        <w:rPr>
          <w:rFonts w:ascii="Tahoma" w:hAnsi="Tahoma" w:cs="Tahoma"/>
          <w:spacing w:val="-4"/>
        </w:rPr>
        <w:t xml:space="preserve"> </w:t>
      </w:r>
      <w:r w:rsidRPr="00BA0C48">
        <w:rPr>
          <w:rFonts w:ascii="Tahoma" w:hAnsi="Tahoma" w:cs="Tahoma"/>
        </w:rPr>
        <w:t>responsible</w:t>
      </w:r>
      <w:r w:rsidRPr="00BA0C48">
        <w:rPr>
          <w:rFonts w:ascii="Tahoma" w:hAnsi="Tahoma" w:cs="Tahoma"/>
          <w:spacing w:val="-7"/>
        </w:rPr>
        <w:t xml:space="preserve"> </w:t>
      </w:r>
      <w:r w:rsidRPr="00BA0C48">
        <w:rPr>
          <w:rFonts w:ascii="Tahoma" w:hAnsi="Tahoma" w:cs="Tahoma"/>
        </w:rPr>
        <w:t>for</w:t>
      </w:r>
      <w:r w:rsidRPr="00BA0C48">
        <w:rPr>
          <w:rFonts w:ascii="Tahoma" w:hAnsi="Tahoma" w:cs="Tahoma"/>
          <w:spacing w:val="-6"/>
        </w:rPr>
        <w:t xml:space="preserve"> </w:t>
      </w:r>
      <w:r w:rsidRPr="00BA0C48">
        <w:rPr>
          <w:rFonts w:ascii="Tahoma" w:hAnsi="Tahoma" w:cs="Tahoma"/>
        </w:rPr>
        <w:t>ensuring</w:t>
      </w:r>
      <w:r w:rsidRPr="00BA0C48">
        <w:rPr>
          <w:rFonts w:ascii="Tahoma" w:hAnsi="Tahoma" w:cs="Tahoma"/>
          <w:spacing w:val="-5"/>
        </w:rPr>
        <w:t xml:space="preserve"> </w:t>
      </w:r>
      <w:r w:rsidRPr="00BA0C48">
        <w:rPr>
          <w:rFonts w:ascii="Tahoma" w:hAnsi="Tahoma" w:cs="Tahoma"/>
        </w:rPr>
        <w:t>delivery</w:t>
      </w:r>
      <w:r w:rsidRPr="00BA0C48">
        <w:rPr>
          <w:rFonts w:ascii="Tahoma" w:hAnsi="Tahoma" w:cs="Tahoma"/>
          <w:spacing w:val="-6"/>
        </w:rPr>
        <w:t xml:space="preserve"> </w:t>
      </w:r>
      <w:r w:rsidRPr="00BA0C48">
        <w:rPr>
          <w:rFonts w:ascii="Tahoma" w:hAnsi="Tahoma" w:cs="Tahoma"/>
        </w:rPr>
        <w:t>of</w:t>
      </w:r>
      <w:r w:rsidRPr="00BA0C48">
        <w:rPr>
          <w:rFonts w:ascii="Tahoma" w:hAnsi="Tahoma" w:cs="Tahoma"/>
          <w:spacing w:val="-4"/>
        </w:rPr>
        <w:t xml:space="preserve"> </w:t>
      </w:r>
      <w:r w:rsidRPr="00BA0C48">
        <w:rPr>
          <w:rFonts w:ascii="Tahoma" w:hAnsi="Tahoma" w:cs="Tahoma"/>
        </w:rPr>
        <w:t>the</w:t>
      </w:r>
      <w:r w:rsidRPr="00BA0C48">
        <w:rPr>
          <w:rFonts w:ascii="Tahoma" w:hAnsi="Tahoma" w:cs="Tahoma"/>
          <w:spacing w:val="-7"/>
        </w:rPr>
        <w:t xml:space="preserve"> </w:t>
      </w:r>
      <w:r w:rsidRPr="00BA0C48">
        <w:rPr>
          <w:rFonts w:ascii="Tahoma" w:hAnsi="Tahoma" w:cs="Tahoma"/>
        </w:rPr>
        <w:t>overall</w:t>
      </w:r>
      <w:r w:rsidRPr="00BA0C48">
        <w:rPr>
          <w:rFonts w:ascii="Tahoma" w:hAnsi="Tahoma" w:cs="Tahoma"/>
          <w:spacing w:val="-5"/>
        </w:rPr>
        <w:t xml:space="preserve"> </w:t>
      </w:r>
      <w:r w:rsidRPr="00BA0C48">
        <w:rPr>
          <w:rFonts w:ascii="Tahoma" w:hAnsi="Tahoma" w:cs="Tahoma"/>
        </w:rPr>
        <w:t>package</w:t>
      </w:r>
      <w:r w:rsidRPr="00BA0C48">
        <w:rPr>
          <w:rFonts w:ascii="Tahoma" w:hAnsi="Tahoma" w:cs="Tahoma"/>
          <w:spacing w:val="-6"/>
        </w:rPr>
        <w:t xml:space="preserve"> </w:t>
      </w:r>
      <w:r w:rsidRPr="00BA0C48">
        <w:rPr>
          <w:rFonts w:ascii="Tahoma" w:hAnsi="Tahoma" w:cs="Tahoma"/>
        </w:rPr>
        <w:t>of</w:t>
      </w:r>
      <w:r w:rsidRPr="00BA0C48">
        <w:rPr>
          <w:rFonts w:ascii="Tahoma" w:hAnsi="Tahoma" w:cs="Tahoma"/>
          <w:spacing w:val="-3"/>
        </w:rPr>
        <w:t xml:space="preserve"> </w:t>
      </w:r>
      <w:r w:rsidRPr="00BA0C48">
        <w:rPr>
          <w:rFonts w:ascii="Tahoma" w:hAnsi="Tahoma" w:cs="Tahoma"/>
        </w:rPr>
        <w:t>support for</w:t>
      </w:r>
      <w:r w:rsidRPr="00BA0C48">
        <w:rPr>
          <w:rFonts w:ascii="Tahoma" w:hAnsi="Tahoma" w:cs="Tahoma"/>
          <w:spacing w:val="-6"/>
        </w:rPr>
        <w:t xml:space="preserve"> </w:t>
      </w:r>
      <w:r w:rsidRPr="00BA0C48">
        <w:rPr>
          <w:rFonts w:ascii="Tahoma" w:hAnsi="Tahoma" w:cs="Tahoma"/>
        </w:rPr>
        <w:t>Channel</w:t>
      </w:r>
      <w:r w:rsidRPr="00BA0C48">
        <w:rPr>
          <w:rFonts w:ascii="Tahoma" w:hAnsi="Tahoma" w:cs="Tahoma"/>
          <w:spacing w:val="-6"/>
        </w:rPr>
        <w:t xml:space="preserve"> </w:t>
      </w:r>
      <w:r w:rsidRPr="00BA0C48">
        <w:rPr>
          <w:rFonts w:ascii="Tahoma" w:hAnsi="Tahoma" w:cs="Tahoma"/>
          <w:spacing w:val="-2"/>
        </w:rPr>
        <w:t>cases.</w:t>
      </w:r>
    </w:p>
    <w:p w14:paraId="2787FF5E" w14:textId="77777777" w:rsidR="00743192" w:rsidRPr="00BA0C48" w:rsidRDefault="00743192" w:rsidP="00D46D4A">
      <w:pPr>
        <w:pStyle w:val="BodyText"/>
        <w:spacing w:after="120" w:line="223" w:lineRule="auto"/>
        <w:rPr>
          <w:rFonts w:ascii="Tahoma" w:hAnsi="Tahoma" w:cs="Tahoma"/>
          <w:sz w:val="25"/>
        </w:rPr>
      </w:pPr>
    </w:p>
    <w:p w14:paraId="2787FF60" w14:textId="7151ABE5" w:rsidR="00743192" w:rsidRDefault="00854A5C" w:rsidP="00D46D4A">
      <w:pPr>
        <w:pStyle w:val="BodyText"/>
        <w:spacing w:after="120" w:line="223" w:lineRule="auto"/>
        <w:rPr>
          <w:rFonts w:ascii="Tahoma" w:hAnsi="Tahoma" w:cs="Tahoma"/>
        </w:rPr>
      </w:pPr>
      <w:r w:rsidRPr="00BA0C48">
        <w:rPr>
          <w:rFonts w:ascii="Tahoma" w:hAnsi="Tahoma" w:cs="Tahoma"/>
        </w:rPr>
        <w:t>For</w:t>
      </w:r>
      <w:r w:rsidRPr="00BA0C48">
        <w:rPr>
          <w:rFonts w:ascii="Tahoma" w:hAnsi="Tahoma" w:cs="Tahoma"/>
          <w:spacing w:val="-4"/>
        </w:rPr>
        <w:t xml:space="preserve"> </w:t>
      </w:r>
      <w:r w:rsidRPr="00BA0C48">
        <w:rPr>
          <w:rFonts w:ascii="Tahoma" w:hAnsi="Tahoma" w:cs="Tahoma"/>
        </w:rPr>
        <w:t>more</w:t>
      </w:r>
      <w:r w:rsidRPr="00BA0C48">
        <w:rPr>
          <w:rFonts w:ascii="Tahoma" w:hAnsi="Tahoma" w:cs="Tahoma"/>
          <w:spacing w:val="-5"/>
        </w:rPr>
        <w:t xml:space="preserve"> </w:t>
      </w:r>
      <w:r w:rsidRPr="00BA0C48">
        <w:rPr>
          <w:rFonts w:ascii="Tahoma" w:hAnsi="Tahoma" w:cs="Tahoma"/>
        </w:rPr>
        <w:t>information</w:t>
      </w:r>
      <w:r w:rsidRPr="00BA0C48">
        <w:rPr>
          <w:rFonts w:ascii="Tahoma" w:hAnsi="Tahoma" w:cs="Tahoma"/>
          <w:spacing w:val="-3"/>
        </w:rPr>
        <w:t xml:space="preserve"> </w:t>
      </w:r>
      <w:r w:rsidRPr="00BA0C48">
        <w:rPr>
          <w:rFonts w:ascii="Tahoma" w:hAnsi="Tahoma" w:cs="Tahoma"/>
        </w:rPr>
        <w:t>on</w:t>
      </w:r>
      <w:r w:rsidRPr="00BA0C48">
        <w:rPr>
          <w:rFonts w:ascii="Tahoma" w:hAnsi="Tahoma" w:cs="Tahoma"/>
          <w:spacing w:val="-5"/>
        </w:rPr>
        <w:t xml:space="preserve"> </w:t>
      </w:r>
      <w:r w:rsidRPr="00BA0C48">
        <w:rPr>
          <w:rFonts w:ascii="Tahoma" w:hAnsi="Tahoma" w:cs="Tahoma"/>
        </w:rPr>
        <w:t>how</w:t>
      </w:r>
      <w:r w:rsidRPr="00BA0C48">
        <w:rPr>
          <w:rFonts w:ascii="Tahoma" w:hAnsi="Tahoma" w:cs="Tahoma"/>
          <w:spacing w:val="-6"/>
        </w:rPr>
        <w:t xml:space="preserve"> </w:t>
      </w:r>
      <w:r w:rsidRPr="00BA0C48">
        <w:rPr>
          <w:rFonts w:ascii="Tahoma" w:hAnsi="Tahoma" w:cs="Tahoma"/>
        </w:rPr>
        <w:t>to access</w:t>
      </w:r>
      <w:r w:rsidRPr="00BA0C48">
        <w:rPr>
          <w:rFonts w:ascii="Tahoma" w:hAnsi="Tahoma" w:cs="Tahoma"/>
          <w:spacing w:val="-5"/>
        </w:rPr>
        <w:t xml:space="preserve"> </w:t>
      </w:r>
      <w:r w:rsidRPr="00BA0C48">
        <w:rPr>
          <w:rFonts w:ascii="Tahoma" w:hAnsi="Tahoma" w:cs="Tahoma"/>
        </w:rPr>
        <w:t>support</w:t>
      </w:r>
      <w:r w:rsidRPr="00BA0C48">
        <w:rPr>
          <w:rFonts w:ascii="Tahoma" w:hAnsi="Tahoma" w:cs="Tahoma"/>
          <w:spacing w:val="-1"/>
        </w:rPr>
        <w:t xml:space="preserve"> </w:t>
      </w:r>
      <w:r w:rsidRPr="00BA0C48">
        <w:rPr>
          <w:rFonts w:ascii="Tahoma" w:hAnsi="Tahoma" w:cs="Tahoma"/>
        </w:rPr>
        <w:t>via</w:t>
      </w:r>
      <w:r w:rsidRPr="00BA0C48">
        <w:rPr>
          <w:rFonts w:ascii="Tahoma" w:hAnsi="Tahoma" w:cs="Tahoma"/>
          <w:spacing w:val="-3"/>
        </w:rPr>
        <w:t xml:space="preserve"> </w:t>
      </w:r>
      <w:r w:rsidRPr="00BA0C48">
        <w:rPr>
          <w:rFonts w:ascii="Tahoma" w:hAnsi="Tahoma" w:cs="Tahoma"/>
        </w:rPr>
        <w:t>Channel</w:t>
      </w:r>
      <w:r w:rsidRPr="00BA0C48">
        <w:rPr>
          <w:rFonts w:ascii="Tahoma" w:hAnsi="Tahoma" w:cs="Tahoma"/>
          <w:spacing w:val="-3"/>
        </w:rPr>
        <w:t xml:space="preserve"> </w:t>
      </w:r>
      <w:r w:rsidRPr="00BA0C48">
        <w:rPr>
          <w:rFonts w:ascii="Tahoma" w:hAnsi="Tahoma" w:cs="Tahoma"/>
        </w:rPr>
        <w:t xml:space="preserve">contact: </w:t>
      </w:r>
      <w:r w:rsidR="00A61FB4" w:rsidRPr="00BA0C48">
        <w:rPr>
          <w:rFonts w:ascii="Tahoma" w:hAnsi="Tahoma" w:cs="Tahoma"/>
        </w:rPr>
        <w:t>Sean Arbuthnot</w:t>
      </w:r>
      <w:r w:rsidR="002F72AE" w:rsidRPr="00BA0C48">
        <w:rPr>
          <w:rFonts w:ascii="Tahoma" w:hAnsi="Tahoma" w:cs="Tahoma"/>
        </w:rPr>
        <w:t xml:space="preserve">, Prevent Manager </w:t>
      </w:r>
      <w:hyperlink r:id="rId47" w:history="1">
        <w:r w:rsidR="00F23171" w:rsidRPr="00BA0C48">
          <w:rPr>
            <w:rStyle w:val="Hyperlink"/>
            <w:rFonts w:ascii="Tahoma" w:hAnsi="Tahoma" w:cs="Tahoma"/>
          </w:rPr>
          <w:t>Sean.arbuthnot@birmingham.gov.uk</w:t>
        </w:r>
      </w:hyperlink>
    </w:p>
    <w:p w14:paraId="2A436C96" w14:textId="77777777" w:rsidR="00F23171" w:rsidRPr="00BA0C48" w:rsidRDefault="00F23171" w:rsidP="00D46D4A">
      <w:pPr>
        <w:pStyle w:val="BodyText"/>
        <w:spacing w:after="120" w:line="223" w:lineRule="auto"/>
        <w:rPr>
          <w:rFonts w:ascii="Tahoma" w:hAnsi="Tahoma" w:cs="Tahoma"/>
          <w:sz w:val="17"/>
        </w:rPr>
      </w:pPr>
    </w:p>
    <w:p w14:paraId="2787FF61" w14:textId="77777777" w:rsidR="00743192" w:rsidRPr="00BA0C48" w:rsidRDefault="00854A5C" w:rsidP="00D46D4A">
      <w:pPr>
        <w:spacing w:after="120" w:line="223" w:lineRule="auto"/>
        <w:rPr>
          <w:rFonts w:ascii="Tahoma" w:hAnsi="Tahoma" w:cs="Tahoma"/>
          <w:b/>
        </w:rPr>
      </w:pPr>
      <w:r w:rsidRPr="00BA0C48">
        <w:rPr>
          <w:rFonts w:ascii="Tahoma" w:hAnsi="Tahoma" w:cs="Tahoma"/>
          <w:b/>
        </w:rPr>
        <w:t>Community</w:t>
      </w:r>
      <w:r w:rsidRPr="00BA0C48">
        <w:rPr>
          <w:rFonts w:ascii="Tahoma" w:hAnsi="Tahoma" w:cs="Tahoma"/>
          <w:b/>
          <w:spacing w:val="-8"/>
        </w:rPr>
        <w:t xml:space="preserve"> </w:t>
      </w:r>
      <w:r w:rsidRPr="00BA0C48">
        <w:rPr>
          <w:rFonts w:ascii="Tahoma" w:hAnsi="Tahoma" w:cs="Tahoma"/>
          <w:b/>
          <w:spacing w:val="-2"/>
        </w:rPr>
        <w:t>Support</w:t>
      </w:r>
    </w:p>
    <w:p w14:paraId="2787FF63" w14:textId="0D507E64" w:rsidR="00743192" w:rsidRPr="00BA0C48" w:rsidRDefault="00854A5C" w:rsidP="00D46D4A">
      <w:pPr>
        <w:pStyle w:val="BodyText"/>
        <w:spacing w:after="120" w:line="223" w:lineRule="auto"/>
        <w:rPr>
          <w:rFonts w:ascii="Tahoma" w:hAnsi="Tahoma" w:cs="Tahoma"/>
          <w:sz w:val="25"/>
        </w:rPr>
      </w:pPr>
      <w:r w:rsidRPr="00BA0C48">
        <w:rPr>
          <w:rFonts w:ascii="Tahoma" w:hAnsi="Tahoma" w:cs="Tahoma"/>
        </w:rPr>
        <w:t xml:space="preserve">There is a </w:t>
      </w:r>
      <w:r w:rsidRPr="00BA0C48">
        <w:rPr>
          <w:rFonts w:ascii="Tahoma" w:hAnsi="Tahoma" w:cs="Tahoma"/>
          <w:b/>
        </w:rPr>
        <w:t>Community Safeguarding Panel</w:t>
      </w:r>
      <w:r w:rsidRPr="00BA0C48">
        <w:rPr>
          <w:rFonts w:ascii="Tahoma" w:hAnsi="Tahoma" w:cs="Tahoma"/>
          <w:bCs/>
        </w:rPr>
        <w:t xml:space="preserve"> in Birmingham</w:t>
      </w:r>
      <w:r w:rsidRPr="00BA0C48">
        <w:rPr>
          <w:rFonts w:ascii="Tahoma" w:hAnsi="Tahoma" w:cs="Tahoma"/>
          <w:b/>
        </w:rPr>
        <w:t xml:space="preserve"> </w:t>
      </w:r>
      <w:r w:rsidRPr="00BA0C48">
        <w:rPr>
          <w:rFonts w:ascii="Tahoma" w:hAnsi="Tahoma" w:cs="Tahoma"/>
        </w:rPr>
        <w:t xml:space="preserve">made up of community </w:t>
      </w:r>
      <w:proofErr w:type="spellStart"/>
      <w:r w:rsidRPr="00BA0C48">
        <w:rPr>
          <w:rFonts w:ascii="Tahoma" w:hAnsi="Tahoma" w:cs="Tahoma"/>
        </w:rPr>
        <w:t>organisations</w:t>
      </w:r>
      <w:proofErr w:type="spellEnd"/>
      <w:r w:rsidR="00F23171">
        <w:rPr>
          <w:rFonts w:ascii="Tahoma" w:hAnsi="Tahoma" w:cs="Tahoma"/>
        </w:rPr>
        <w:t>. T</w:t>
      </w:r>
      <w:r w:rsidRPr="00BA0C48">
        <w:rPr>
          <w:rFonts w:ascii="Tahoma" w:hAnsi="Tahoma" w:cs="Tahoma"/>
        </w:rPr>
        <w:t>he Council and Children’s Trust has experience of working with and who can provide support in cases where there are extremist concerns.</w:t>
      </w:r>
      <w:r w:rsidRPr="00BA0C48">
        <w:rPr>
          <w:rFonts w:ascii="Tahoma" w:hAnsi="Tahoma" w:cs="Tahoma"/>
          <w:spacing w:val="40"/>
        </w:rPr>
        <w:t xml:space="preserve"> </w:t>
      </w:r>
      <w:r w:rsidRPr="00BA0C48">
        <w:rPr>
          <w:rFonts w:ascii="Tahoma" w:hAnsi="Tahoma" w:cs="Tahoma"/>
        </w:rPr>
        <w:t>This includes specialist mentoring</w:t>
      </w:r>
      <w:r w:rsidRPr="00BA0C48">
        <w:rPr>
          <w:rFonts w:ascii="Tahoma" w:hAnsi="Tahoma" w:cs="Tahoma"/>
          <w:spacing w:val="-2"/>
        </w:rPr>
        <w:t xml:space="preserve"> </w:t>
      </w:r>
      <w:r w:rsidRPr="00BA0C48">
        <w:rPr>
          <w:rFonts w:ascii="Tahoma" w:hAnsi="Tahoma" w:cs="Tahoma"/>
        </w:rPr>
        <w:t>support</w:t>
      </w:r>
      <w:r w:rsidRPr="00BA0C48">
        <w:rPr>
          <w:rFonts w:ascii="Tahoma" w:hAnsi="Tahoma" w:cs="Tahoma"/>
          <w:spacing w:val="-5"/>
        </w:rPr>
        <w:t xml:space="preserve"> </w:t>
      </w:r>
      <w:r w:rsidRPr="00BA0C48">
        <w:rPr>
          <w:rFonts w:ascii="Tahoma" w:hAnsi="Tahoma" w:cs="Tahoma"/>
        </w:rPr>
        <w:t>for</w:t>
      </w:r>
      <w:r w:rsidRPr="00BA0C48">
        <w:rPr>
          <w:rFonts w:ascii="Tahoma" w:hAnsi="Tahoma" w:cs="Tahoma"/>
          <w:spacing w:val="-1"/>
        </w:rPr>
        <w:t xml:space="preserve"> </w:t>
      </w:r>
      <w:r w:rsidRPr="00BA0C48">
        <w:rPr>
          <w:rFonts w:ascii="Tahoma" w:hAnsi="Tahoma" w:cs="Tahoma"/>
        </w:rPr>
        <w:t>children</w:t>
      </w:r>
      <w:r w:rsidRPr="00BA0C48">
        <w:rPr>
          <w:rFonts w:ascii="Tahoma" w:hAnsi="Tahoma" w:cs="Tahoma"/>
          <w:spacing w:val="-2"/>
        </w:rPr>
        <w:t xml:space="preserve"> </w:t>
      </w:r>
      <w:r w:rsidRPr="00BA0C48">
        <w:rPr>
          <w:rFonts w:ascii="Tahoma" w:hAnsi="Tahoma" w:cs="Tahoma"/>
        </w:rPr>
        <w:t>and</w:t>
      </w:r>
      <w:r w:rsidRPr="00BA0C48">
        <w:rPr>
          <w:rFonts w:ascii="Tahoma" w:hAnsi="Tahoma" w:cs="Tahoma"/>
          <w:spacing w:val="-2"/>
        </w:rPr>
        <w:t xml:space="preserve"> </w:t>
      </w:r>
      <w:r w:rsidRPr="00BA0C48">
        <w:rPr>
          <w:rFonts w:ascii="Tahoma" w:hAnsi="Tahoma" w:cs="Tahoma"/>
        </w:rPr>
        <w:t>young</w:t>
      </w:r>
      <w:r w:rsidRPr="00BA0C48">
        <w:rPr>
          <w:rFonts w:ascii="Tahoma" w:hAnsi="Tahoma" w:cs="Tahoma"/>
          <w:spacing w:val="-2"/>
        </w:rPr>
        <w:t xml:space="preserve"> </w:t>
      </w:r>
      <w:r w:rsidRPr="00BA0C48">
        <w:rPr>
          <w:rFonts w:ascii="Tahoma" w:hAnsi="Tahoma" w:cs="Tahoma"/>
        </w:rPr>
        <w:t>people</w:t>
      </w:r>
      <w:r w:rsidRPr="00BA0C48">
        <w:rPr>
          <w:rFonts w:ascii="Tahoma" w:hAnsi="Tahoma" w:cs="Tahoma"/>
          <w:spacing w:val="-4"/>
        </w:rPr>
        <w:t xml:space="preserve"> </w:t>
      </w:r>
      <w:r w:rsidRPr="00BA0C48">
        <w:rPr>
          <w:rFonts w:ascii="Tahoma" w:hAnsi="Tahoma" w:cs="Tahoma"/>
        </w:rPr>
        <w:t>on</w:t>
      </w:r>
      <w:r w:rsidRPr="00BA0C48">
        <w:rPr>
          <w:rFonts w:ascii="Tahoma" w:hAnsi="Tahoma" w:cs="Tahoma"/>
          <w:spacing w:val="-2"/>
        </w:rPr>
        <w:t xml:space="preserve"> </w:t>
      </w:r>
      <w:r w:rsidRPr="00BA0C48">
        <w:rPr>
          <w:rFonts w:ascii="Tahoma" w:hAnsi="Tahoma" w:cs="Tahoma"/>
        </w:rPr>
        <w:t>views</w:t>
      </w:r>
      <w:r w:rsidRPr="00BA0C48">
        <w:rPr>
          <w:rFonts w:ascii="Tahoma" w:hAnsi="Tahoma" w:cs="Tahoma"/>
          <w:spacing w:val="-1"/>
        </w:rPr>
        <w:t xml:space="preserve"> </w:t>
      </w:r>
      <w:r w:rsidRPr="00BA0C48">
        <w:rPr>
          <w:rFonts w:ascii="Tahoma" w:hAnsi="Tahoma" w:cs="Tahoma"/>
        </w:rPr>
        <w:t>and beliefs,</w:t>
      </w:r>
      <w:r w:rsidRPr="00BA0C48">
        <w:rPr>
          <w:rFonts w:ascii="Tahoma" w:hAnsi="Tahoma" w:cs="Tahoma"/>
          <w:spacing w:val="-3"/>
        </w:rPr>
        <w:t xml:space="preserve"> </w:t>
      </w:r>
      <w:r w:rsidRPr="00BA0C48">
        <w:rPr>
          <w:rFonts w:ascii="Tahoma" w:hAnsi="Tahoma" w:cs="Tahoma"/>
        </w:rPr>
        <w:t>as</w:t>
      </w:r>
      <w:r w:rsidRPr="00BA0C48">
        <w:rPr>
          <w:rFonts w:ascii="Tahoma" w:hAnsi="Tahoma" w:cs="Tahoma"/>
          <w:spacing w:val="-4"/>
        </w:rPr>
        <w:t xml:space="preserve"> </w:t>
      </w:r>
      <w:r w:rsidRPr="00BA0C48">
        <w:rPr>
          <w:rFonts w:ascii="Tahoma" w:hAnsi="Tahoma" w:cs="Tahoma"/>
        </w:rPr>
        <w:t>well</w:t>
      </w:r>
      <w:r w:rsidRPr="00BA0C48">
        <w:rPr>
          <w:rFonts w:ascii="Tahoma" w:hAnsi="Tahoma" w:cs="Tahoma"/>
          <w:spacing w:val="-2"/>
        </w:rPr>
        <w:t xml:space="preserve"> </w:t>
      </w:r>
      <w:r w:rsidRPr="00BA0C48">
        <w:rPr>
          <w:rFonts w:ascii="Tahoma" w:hAnsi="Tahoma" w:cs="Tahoma"/>
        </w:rPr>
        <w:t>as</w:t>
      </w:r>
      <w:r w:rsidRPr="00BA0C48">
        <w:rPr>
          <w:rFonts w:ascii="Tahoma" w:hAnsi="Tahoma" w:cs="Tahoma"/>
          <w:spacing w:val="-2"/>
        </w:rPr>
        <w:t xml:space="preserve"> </w:t>
      </w:r>
      <w:r w:rsidRPr="00BA0C48">
        <w:rPr>
          <w:rFonts w:ascii="Tahoma" w:hAnsi="Tahoma" w:cs="Tahoma"/>
        </w:rPr>
        <w:t>other</w:t>
      </w:r>
      <w:r w:rsidRPr="00BA0C48">
        <w:rPr>
          <w:rFonts w:ascii="Tahoma" w:hAnsi="Tahoma" w:cs="Tahoma"/>
          <w:spacing w:val="-3"/>
        </w:rPr>
        <w:t xml:space="preserve"> </w:t>
      </w:r>
      <w:r w:rsidRPr="00BA0C48">
        <w:rPr>
          <w:rFonts w:ascii="Tahoma" w:hAnsi="Tahoma" w:cs="Tahoma"/>
        </w:rPr>
        <w:t>issues such as diversionary activities and domestic abuse.</w:t>
      </w:r>
      <w:r w:rsidRPr="00BA0C48">
        <w:rPr>
          <w:rFonts w:ascii="Tahoma" w:hAnsi="Tahoma" w:cs="Tahoma"/>
          <w:spacing w:val="40"/>
        </w:rPr>
        <w:t xml:space="preserve"> </w:t>
      </w:r>
      <w:r w:rsidRPr="00BA0C48">
        <w:rPr>
          <w:rFonts w:ascii="Tahoma" w:hAnsi="Tahoma" w:cs="Tahoma"/>
        </w:rPr>
        <w:t>To find out more and to request support from the Panel please contact:</w:t>
      </w:r>
    </w:p>
    <w:p w14:paraId="2787FF64" w14:textId="4B0A31CA" w:rsidR="00743192" w:rsidRDefault="00C74C38" w:rsidP="00D46D4A">
      <w:pPr>
        <w:pStyle w:val="BodyText"/>
        <w:spacing w:after="120" w:line="223" w:lineRule="auto"/>
        <w:rPr>
          <w:rFonts w:ascii="Tahoma" w:hAnsi="Tahoma" w:cs="Tahoma"/>
        </w:rPr>
      </w:pPr>
      <w:r w:rsidRPr="00BA0C48">
        <w:rPr>
          <w:rFonts w:ascii="Tahoma" w:hAnsi="Tahoma" w:cs="Tahoma"/>
        </w:rPr>
        <w:lastRenderedPageBreak/>
        <w:t>Angela Cresser</w:t>
      </w:r>
      <w:r w:rsidR="00854A5C" w:rsidRPr="00BA0C48">
        <w:rPr>
          <w:rFonts w:ascii="Tahoma" w:hAnsi="Tahoma" w:cs="Tahoma"/>
        </w:rPr>
        <w:t>,</w:t>
      </w:r>
      <w:r w:rsidR="00854A5C" w:rsidRPr="00BA0C48">
        <w:rPr>
          <w:rFonts w:ascii="Tahoma" w:hAnsi="Tahoma" w:cs="Tahoma"/>
          <w:spacing w:val="-4"/>
        </w:rPr>
        <w:t xml:space="preserve"> </w:t>
      </w:r>
      <w:r w:rsidR="005011DB">
        <w:rPr>
          <w:rFonts w:ascii="Tahoma" w:hAnsi="Tahoma" w:cs="Tahoma"/>
        </w:rPr>
        <w:t>Trust</w:t>
      </w:r>
      <w:r w:rsidR="00854A5C" w:rsidRPr="00BA0C48">
        <w:rPr>
          <w:rFonts w:ascii="Tahoma" w:hAnsi="Tahoma" w:cs="Tahoma"/>
          <w:spacing w:val="-1"/>
        </w:rPr>
        <w:t xml:space="preserve"> </w:t>
      </w:r>
      <w:r w:rsidR="00854A5C" w:rsidRPr="00BA0C48">
        <w:rPr>
          <w:rFonts w:ascii="Tahoma" w:hAnsi="Tahoma" w:cs="Tahoma"/>
        </w:rPr>
        <w:t>Prevent</w:t>
      </w:r>
      <w:r w:rsidR="00854A5C" w:rsidRPr="00BA0C48">
        <w:rPr>
          <w:rFonts w:ascii="Tahoma" w:hAnsi="Tahoma" w:cs="Tahoma"/>
          <w:spacing w:val="-1"/>
        </w:rPr>
        <w:t xml:space="preserve"> </w:t>
      </w:r>
      <w:r w:rsidR="00854A5C" w:rsidRPr="00BA0C48">
        <w:rPr>
          <w:rFonts w:ascii="Tahoma" w:hAnsi="Tahoma" w:cs="Tahoma"/>
        </w:rPr>
        <w:t>Lead</w:t>
      </w:r>
      <w:r w:rsidR="005011DB">
        <w:rPr>
          <w:rFonts w:ascii="Tahoma" w:hAnsi="Tahoma" w:cs="Tahoma"/>
        </w:rPr>
        <w:t xml:space="preserve"> - </w:t>
      </w:r>
      <w:r w:rsidR="005011DB" w:rsidRPr="005011DB">
        <w:rPr>
          <w:rFonts w:ascii="Tahoma" w:hAnsi="Tahoma" w:cs="Tahoma"/>
        </w:rPr>
        <w:t>Early Help Family Support</w:t>
      </w:r>
      <w:r w:rsidRPr="00BA0C48">
        <w:rPr>
          <w:rFonts w:ascii="Tahoma" w:hAnsi="Tahoma" w:cs="Tahoma"/>
        </w:rPr>
        <w:t xml:space="preserve"> </w:t>
      </w:r>
      <w:hyperlink r:id="rId48" w:history="1">
        <w:r w:rsidRPr="00BA0C48">
          <w:rPr>
            <w:rStyle w:val="Hyperlink"/>
            <w:rFonts w:ascii="Tahoma" w:hAnsi="Tahoma" w:cs="Tahoma"/>
          </w:rPr>
          <w:t>angela.cresser@birminghamchildrenstrust.co.uk</w:t>
        </w:r>
      </w:hyperlink>
      <w:r w:rsidRPr="00BA0C48">
        <w:rPr>
          <w:rFonts w:ascii="Tahoma" w:hAnsi="Tahoma" w:cs="Tahoma"/>
        </w:rPr>
        <w:t xml:space="preserve"> </w:t>
      </w:r>
    </w:p>
    <w:p w14:paraId="3AA43827" w14:textId="77777777" w:rsidR="009C56E6" w:rsidRPr="00BA0C48" w:rsidRDefault="009C56E6" w:rsidP="00D46D4A">
      <w:pPr>
        <w:pStyle w:val="BodyText"/>
        <w:spacing w:after="120" w:line="223" w:lineRule="auto"/>
        <w:rPr>
          <w:rFonts w:ascii="Tahoma" w:hAnsi="Tahoma" w:cs="Tahoma"/>
        </w:rPr>
      </w:pPr>
    </w:p>
    <w:p w14:paraId="2787FF65" w14:textId="77777777" w:rsidR="00743192" w:rsidRPr="00BA0C48" w:rsidRDefault="00854A5C" w:rsidP="00D46D4A">
      <w:pPr>
        <w:pStyle w:val="BodyText"/>
        <w:spacing w:after="120" w:line="223" w:lineRule="auto"/>
        <w:rPr>
          <w:rFonts w:ascii="Tahoma" w:hAnsi="Tahoma" w:cs="Tahoma"/>
        </w:rPr>
      </w:pPr>
      <w:r w:rsidRPr="00BA0C48">
        <w:rPr>
          <w:rFonts w:ascii="Tahoma" w:hAnsi="Tahoma" w:cs="Tahoma"/>
        </w:rPr>
        <w:t>There</w:t>
      </w:r>
      <w:r w:rsidRPr="00BA0C48">
        <w:rPr>
          <w:rFonts w:ascii="Tahoma" w:hAnsi="Tahoma" w:cs="Tahoma"/>
          <w:spacing w:val="-3"/>
        </w:rPr>
        <w:t xml:space="preserve"> </w:t>
      </w:r>
      <w:r w:rsidRPr="00BA0C48">
        <w:rPr>
          <w:rFonts w:ascii="Tahoma" w:hAnsi="Tahoma" w:cs="Tahoma"/>
        </w:rPr>
        <w:t>are</w:t>
      </w:r>
      <w:r w:rsidRPr="00BA0C48">
        <w:rPr>
          <w:rFonts w:ascii="Tahoma" w:hAnsi="Tahoma" w:cs="Tahoma"/>
          <w:spacing w:val="-3"/>
        </w:rPr>
        <w:t xml:space="preserve"> </w:t>
      </w:r>
      <w:r w:rsidRPr="00BA0C48">
        <w:rPr>
          <w:rFonts w:ascii="Tahoma" w:hAnsi="Tahoma" w:cs="Tahoma"/>
        </w:rPr>
        <w:t>a</w:t>
      </w:r>
      <w:r w:rsidRPr="00BA0C48">
        <w:rPr>
          <w:rFonts w:ascii="Tahoma" w:hAnsi="Tahoma" w:cs="Tahoma"/>
          <w:spacing w:val="-5"/>
        </w:rPr>
        <w:t xml:space="preserve"> </w:t>
      </w:r>
      <w:r w:rsidRPr="00BA0C48">
        <w:rPr>
          <w:rFonts w:ascii="Tahoma" w:hAnsi="Tahoma" w:cs="Tahoma"/>
        </w:rPr>
        <w:t>number</w:t>
      </w:r>
      <w:r w:rsidRPr="00BA0C48">
        <w:rPr>
          <w:rFonts w:ascii="Tahoma" w:hAnsi="Tahoma" w:cs="Tahoma"/>
          <w:spacing w:val="-2"/>
        </w:rPr>
        <w:t xml:space="preserve"> </w:t>
      </w:r>
      <w:r w:rsidRPr="00BA0C48">
        <w:rPr>
          <w:rFonts w:ascii="Tahoma" w:hAnsi="Tahoma" w:cs="Tahoma"/>
        </w:rPr>
        <w:t>of other</w:t>
      </w:r>
      <w:r w:rsidRPr="00BA0C48">
        <w:rPr>
          <w:rFonts w:ascii="Tahoma" w:hAnsi="Tahoma" w:cs="Tahoma"/>
          <w:spacing w:val="-1"/>
        </w:rPr>
        <w:t xml:space="preserve"> </w:t>
      </w:r>
      <w:r w:rsidRPr="00BA0C48">
        <w:rPr>
          <w:rFonts w:ascii="Tahoma" w:hAnsi="Tahoma" w:cs="Tahoma"/>
        </w:rPr>
        <w:t>community</w:t>
      </w:r>
      <w:r w:rsidRPr="00BA0C48">
        <w:rPr>
          <w:rFonts w:ascii="Tahoma" w:hAnsi="Tahoma" w:cs="Tahoma"/>
          <w:spacing w:val="-5"/>
        </w:rPr>
        <w:t xml:space="preserve"> </w:t>
      </w:r>
      <w:proofErr w:type="spellStart"/>
      <w:r w:rsidRPr="00BA0C48">
        <w:rPr>
          <w:rFonts w:ascii="Tahoma" w:hAnsi="Tahoma" w:cs="Tahoma"/>
        </w:rPr>
        <w:t>organisations</w:t>
      </w:r>
      <w:proofErr w:type="spellEnd"/>
      <w:r w:rsidRPr="00BA0C48">
        <w:rPr>
          <w:rFonts w:ascii="Tahoma" w:hAnsi="Tahoma" w:cs="Tahoma"/>
          <w:spacing w:val="-2"/>
        </w:rPr>
        <w:t xml:space="preserve"> </w:t>
      </w:r>
      <w:r w:rsidRPr="00BA0C48">
        <w:rPr>
          <w:rFonts w:ascii="Tahoma" w:hAnsi="Tahoma" w:cs="Tahoma"/>
        </w:rPr>
        <w:t>that</w:t>
      </w:r>
      <w:r w:rsidRPr="00BA0C48">
        <w:rPr>
          <w:rFonts w:ascii="Tahoma" w:hAnsi="Tahoma" w:cs="Tahoma"/>
          <w:spacing w:val="-4"/>
        </w:rPr>
        <w:t xml:space="preserve"> </w:t>
      </w:r>
      <w:r w:rsidRPr="00BA0C48">
        <w:rPr>
          <w:rFonts w:ascii="Tahoma" w:hAnsi="Tahoma" w:cs="Tahoma"/>
        </w:rPr>
        <w:t>also</w:t>
      </w:r>
      <w:r w:rsidRPr="00BA0C48">
        <w:rPr>
          <w:rFonts w:ascii="Tahoma" w:hAnsi="Tahoma" w:cs="Tahoma"/>
          <w:spacing w:val="-3"/>
        </w:rPr>
        <w:t xml:space="preserve"> </w:t>
      </w:r>
      <w:r w:rsidRPr="00BA0C48">
        <w:rPr>
          <w:rFonts w:ascii="Tahoma" w:hAnsi="Tahoma" w:cs="Tahoma"/>
        </w:rPr>
        <w:t>provide</w:t>
      </w:r>
      <w:r w:rsidRPr="00BA0C48">
        <w:rPr>
          <w:rFonts w:ascii="Tahoma" w:hAnsi="Tahoma" w:cs="Tahoma"/>
          <w:spacing w:val="-3"/>
        </w:rPr>
        <w:t xml:space="preserve"> </w:t>
      </w:r>
      <w:r w:rsidRPr="00BA0C48">
        <w:rPr>
          <w:rFonts w:ascii="Tahoma" w:hAnsi="Tahoma" w:cs="Tahoma"/>
        </w:rPr>
        <w:t>support.</w:t>
      </w:r>
      <w:r w:rsidRPr="00BA0C48">
        <w:rPr>
          <w:rFonts w:ascii="Tahoma" w:hAnsi="Tahoma" w:cs="Tahoma"/>
          <w:spacing w:val="40"/>
        </w:rPr>
        <w:t xml:space="preserve"> </w:t>
      </w:r>
      <w:r w:rsidRPr="00BA0C48">
        <w:rPr>
          <w:rFonts w:ascii="Tahoma" w:hAnsi="Tahoma" w:cs="Tahoma"/>
        </w:rPr>
        <w:t>Community</w:t>
      </w:r>
      <w:r w:rsidRPr="00BA0C48">
        <w:rPr>
          <w:rFonts w:ascii="Tahoma" w:hAnsi="Tahoma" w:cs="Tahoma"/>
          <w:spacing w:val="-5"/>
        </w:rPr>
        <w:t xml:space="preserve"> </w:t>
      </w:r>
      <w:r w:rsidRPr="00BA0C48">
        <w:rPr>
          <w:rFonts w:ascii="Tahoma" w:hAnsi="Tahoma" w:cs="Tahoma"/>
        </w:rPr>
        <w:t>or non-statutory partners providing support to vulnerable people need to be credible and understand the local community.</w:t>
      </w:r>
    </w:p>
    <w:p w14:paraId="2787FF67" w14:textId="77777777" w:rsidR="00743192" w:rsidRPr="00BA0C48" w:rsidRDefault="00854A5C" w:rsidP="00D46D4A">
      <w:pPr>
        <w:pStyle w:val="BodyText"/>
        <w:spacing w:after="120" w:line="223" w:lineRule="auto"/>
        <w:rPr>
          <w:rFonts w:ascii="Tahoma" w:hAnsi="Tahoma" w:cs="Tahoma"/>
        </w:rPr>
      </w:pPr>
      <w:r w:rsidRPr="00BA0C48">
        <w:rPr>
          <w:rFonts w:ascii="Tahoma" w:hAnsi="Tahoma" w:cs="Tahoma"/>
        </w:rPr>
        <w:t>Practitioners should make the necessary checks to be assured of the suitability of support providers;</w:t>
      </w:r>
      <w:r w:rsidRPr="00BA0C48">
        <w:rPr>
          <w:rFonts w:ascii="Tahoma" w:hAnsi="Tahoma" w:cs="Tahoma"/>
          <w:spacing w:val="-1"/>
        </w:rPr>
        <w:t xml:space="preserve"> </w:t>
      </w:r>
      <w:r w:rsidRPr="00BA0C48">
        <w:rPr>
          <w:rFonts w:ascii="Tahoma" w:hAnsi="Tahoma" w:cs="Tahoma"/>
        </w:rPr>
        <w:t>including</w:t>
      </w:r>
      <w:r w:rsidRPr="00BA0C48">
        <w:rPr>
          <w:rFonts w:ascii="Tahoma" w:hAnsi="Tahoma" w:cs="Tahoma"/>
          <w:spacing w:val="-2"/>
        </w:rPr>
        <w:t xml:space="preserve"> </w:t>
      </w:r>
      <w:r w:rsidRPr="00BA0C48">
        <w:rPr>
          <w:rFonts w:ascii="Tahoma" w:hAnsi="Tahoma" w:cs="Tahoma"/>
        </w:rPr>
        <w:t>DBS</w:t>
      </w:r>
      <w:r w:rsidRPr="00BA0C48">
        <w:rPr>
          <w:rFonts w:ascii="Tahoma" w:hAnsi="Tahoma" w:cs="Tahoma"/>
          <w:spacing w:val="-3"/>
        </w:rPr>
        <w:t xml:space="preserve"> </w:t>
      </w:r>
      <w:r w:rsidRPr="00BA0C48">
        <w:rPr>
          <w:rFonts w:ascii="Tahoma" w:hAnsi="Tahoma" w:cs="Tahoma"/>
        </w:rPr>
        <w:t>checks</w:t>
      </w:r>
      <w:r w:rsidRPr="00BA0C48">
        <w:rPr>
          <w:rFonts w:ascii="Tahoma" w:hAnsi="Tahoma" w:cs="Tahoma"/>
          <w:spacing w:val="-7"/>
        </w:rPr>
        <w:t xml:space="preserve"> </w:t>
      </w:r>
      <w:r w:rsidRPr="00BA0C48">
        <w:rPr>
          <w:rFonts w:ascii="Tahoma" w:hAnsi="Tahoma" w:cs="Tahoma"/>
        </w:rPr>
        <w:t>for</w:t>
      </w:r>
      <w:r w:rsidRPr="00BA0C48">
        <w:rPr>
          <w:rFonts w:ascii="Tahoma" w:hAnsi="Tahoma" w:cs="Tahoma"/>
          <w:spacing w:val="-2"/>
        </w:rPr>
        <w:t xml:space="preserve"> </w:t>
      </w:r>
      <w:r w:rsidRPr="00BA0C48">
        <w:rPr>
          <w:rFonts w:ascii="Tahoma" w:hAnsi="Tahoma" w:cs="Tahoma"/>
        </w:rPr>
        <w:t>those</w:t>
      </w:r>
      <w:r w:rsidRPr="00BA0C48">
        <w:rPr>
          <w:rFonts w:ascii="Tahoma" w:hAnsi="Tahoma" w:cs="Tahoma"/>
          <w:spacing w:val="-5"/>
        </w:rPr>
        <w:t xml:space="preserve"> </w:t>
      </w:r>
      <w:r w:rsidRPr="00BA0C48">
        <w:rPr>
          <w:rFonts w:ascii="Tahoma" w:hAnsi="Tahoma" w:cs="Tahoma"/>
        </w:rPr>
        <w:t>seeking</w:t>
      </w:r>
      <w:r w:rsidRPr="00BA0C48">
        <w:rPr>
          <w:rFonts w:ascii="Tahoma" w:hAnsi="Tahoma" w:cs="Tahoma"/>
          <w:spacing w:val="-3"/>
        </w:rPr>
        <w:t xml:space="preserve"> </w:t>
      </w:r>
      <w:r w:rsidRPr="00BA0C48">
        <w:rPr>
          <w:rFonts w:ascii="Tahoma" w:hAnsi="Tahoma" w:cs="Tahoma"/>
        </w:rPr>
        <w:t>to</w:t>
      </w:r>
      <w:r w:rsidRPr="00BA0C48">
        <w:rPr>
          <w:rFonts w:ascii="Tahoma" w:hAnsi="Tahoma" w:cs="Tahoma"/>
          <w:spacing w:val="-5"/>
        </w:rPr>
        <w:t xml:space="preserve"> </w:t>
      </w:r>
      <w:r w:rsidRPr="00BA0C48">
        <w:rPr>
          <w:rFonts w:ascii="Tahoma" w:hAnsi="Tahoma" w:cs="Tahoma"/>
        </w:rPr>
        <w:t>work</w:t>
      </w:r>
      <w:r w:rsidRPr="00BA0C48">
        <w:rPr>
          <w:rFonts w:ascii="Tahoma" w:hAnsi="Tahoma" w:cs="Tahoma"/>
          <w:spacing w:val="-2"/>
        </w:rPr>
        <w:t xml:space="preserve"> </w:t>
      </w:r>
      <w:r w:rsidRPr="00BA0C48">
        <w:rPr>
          <w:rFonts w:ascii="Tahoma" w:hAnsi="Tahoma" w:cs="Tahoma"/>
        </w:rPr>
        <w:t>with</w:t>
      </w:r>
      <w:r w:rsidRPr="00BA0C48">
        <w:rPr>
          <w:rFonts w:ascii="Tahoma" w:hAnsi="Tahoma" w:cs="Tahoma"/>
          <w:spacing w:val="-3"/>
        </w:rPr>
        <w:t xml:space="preserve"> </w:t>
      </w:r>
      <w:r w:rsidRPr="00BA0C48">
        <w:rPr>
          <w:rFonts w:ascii="Tahoma" w:hAnsi="Tahoma" w:cs="Tahoma"/>
        </w:rPr>
        <w:t>young</w:t>
      </w:r>
      <w:r w:rsidRPr="00BA0C48">
        <w:rPr>
          <w:rFonts w:ascii="Tahoma" w:hAnsi="Tahoma" w:cs="Tahoma"/>
          <w:spacing w:val="-1"/>
        </w:rPr>
        <w:t xml:space="preserve"> </w:t>
      </w:r>
      <w:r w:rsidRPr="00BA0C48">
        <w:rPr>
          <w:rFonts w:ascii="Tahoma" w:hAnsi="Tahoma" w:cs="Tahoma"/>
        </w:rPr>
        <w:t>people</w:t>
      </w:r>
      <w:r w:rsidRPr="00BA0C48">
        <w:rPr>
          <w:rFonts w:ascii="Tahoma" w:hAnsi="Tahoma" w:cs="Tahoma"/>
          <w:spacing w:val="-3"/>
        </w:rPr>
        <w:t xml:space="preserve"> </w:t>
      </w:r>
      <w:r w:rsidRPr="00BA0C48">
        <w:rPr>
          <w:rFonts w:ascii="Tahoma" w:hAnsi="Tahoma" w:cs="Tahoma"/>
        </w:rPr>
        <w:t>and</w:t>
      </w:r>
      <w:r w:rsidRPr="00BA0C48">
        <w:rPr>
          <w:rFonts w:ascii="Tahoma" w:hAnsi="Tahoma" w:cs="Tahoma"/>
          <w:spacing w:val="-3"/>
        </w:rPr>
        <w:t xml:space="preserve"> </w:t>
      </w:r>
      <w:r w:rsidRPr="00BA0C48">
        <w:rPr>
          <w:rFonts w:ascii="Tahoma" w:hAnsi="Tahoma" w:cs="Tahoma"/>
        </w:rPr>
        <w:t xml:space="preserve">vulnerable </w:t>
      </w:r>
      <w:r w:rsidRPr="00BA0C48">
        <w:rPr>
          <w:rFonts w:ascii="Tahoma" w:hAnsi="Tahoma" w:cs="Tahoma"/>
          <w:spacing w:val="-2"/>
        </w:rPr>
        <w:t>adults.</w:t>
      </w:r>
    </w:p>
    <w:p w14:paraId="2787FF68" w14:textId="77777777" w:rsidR="00743192" w:rsidRPr="00BA0C48" w:rsidRDefault="00743192" w:rsidP="00D46D4A">
      <w:pPr>
        <w:pStyle w:val="BodyText"/>
        <w:spacing w:after="120" w:line="223" w:lineRule="auto"/>
        <w:rPr>
          <w:rFonts w:ascii="Tahoma" w:hAnsi="Tahoma" w:cs="Tahoma"/>
          <w:sz w:val="25"/>
        </w:rPr>
      </w:pPr>
    </w:p>
    <w:p w14:paraId="2787FF69" w14:textId="77777777" w:rsidR="00743192" w:rsidRPr="00BA0C48" w:rsidRDefault="00854A5C" w:rsidP="00D46D4A">
      <w:pPr>
        <w:spacing w:after="120" w:line="223" w:lineRule="auto"/>
        <w:rPr>
          <w:rFonts w:ascii="Tahoma" w:hAnsi="Tahoma" w:cs="Tahoma"/>
          <w:b/>
        </w:rPr>
      </w:pPr>
      <w:r w:rsidRPr="00BA0C48">
        <w:rPr>
          <w:rFonts w:ascii="Tahoma" w:hAnsi="Tahoma" w:cs="Tahoma"/>
          <w:b/>
        </w:rPr>
        <w:t>Support</w:t>
      </w:r>
      <w:r w:rsidRPr="00BA0C48">
        <w:rPr>
          <w:rFonts w:ascii="Tahoma" w:hAnsi="Tahoma" w:cs="Tahoma"/>
          <w:b/>
          <w:spacing w:val="-3"/>
        </w:rPr>
        <w:t xml:space="preserve"> </w:t>
      </w:r>
      <w:r w:rsidRPr="00BA0C48">
        <w:rPr>
          <w:rFonts w:ascii="Tahoma" w:hAnsi="Tahoma" w:cs="Tahoma"/>
          <w:b/>
        </w:rPr>
        <w:t>for</w:t>
      </w:r>
      <w:r w:rsidRPr="00BA0C48">
        <w:rPr>
          <w:rFonts w:ascii="Tahoma" w:hAnsi="Tahoma" w:cs="Tahoma"/>
          <w:b/>
          <w:spacing w:val="-4"/>
        </w:rPr>
        <w:t xml:space="preserve"> </w:t>
      </w:r>
      <w:r w:rsidRPr="00BA0C48">
        <w:rPr>
          <w:rFonts w:ascii="Tahoma" w:hAnsi="Tahoma" w:cs="Tahoma"/>
          <w:b/>
          <w:spacing w:val="-2"/>
        </w:rPr>
        <w:t>Schools</w:t>
      </w:r>
    </w:p>
    <w:p w14:paraId="250B135A" w14:textId="77777777" w:rsidR="009C56E6" w:rsidRPr="00BA0C48" w:rsidRDefault="009C56E6" w:rsidP="00D46D4A">
      <w:pPr>
        <w:spacing w:after="120" w:line="223" w:lineRule="auto"/>
        <w:rPr>
          <w:rFonts w:ascii="Tahoma" w:hAnsi="Tahoma" w:cs="Tahoma"/>
          <w:szCs w:val="24"/>
        </w:rPr>
      </w:pPr>
      <w:r>
        <w:rPr>
          <w:szCs w:val="24"/>
        </w:rPr>
        <w:t xml:space="preserve">If </w:t>
      </w:r>
      <w:r w:rsidRPr="00BA0C48">
        <w:rPr>
          <w:rFonts w:ascii="Tahoma" w:hAnsi="Tahoma" w:cs="Tahoma"/>
          <w:szCs w:val="24"/>
        </w:rPr>
        <w:t>you are working with a school that needs help to develop their curriculum activities to address Prevent and extremism concerns, contact:</w:t>
      </w:r>
    </w:p>
    <w:p w14:paraId="34F23B5D" w14:textId="77777777" w:rsidR="009C56E6" w:rsidRPr="00BA0C48" w:rsidRDefault="009C56E6" w:rsidP="00D46D4A">
      <w:pPr>
        <w:spacing w:after="120" w:line="223" w:lineRule="auto"/>
        <w:rPr>
          <w:rFonts w:ascii="Tahoma" w:hAnsi="Tahoma" w:cs="Tahoma"/>
          <w:szCs w:val="24"/>
        </w:rPr>
      </w:pPr>
    </w:p>
    <w:p w14:paraId="4BDC2631" w14:textId="5F617AC5" w:rsidR="009C56E6" w:rsidRPr="00BA0C48" w:rsidRDefault="009C56E6" w:rsidP="00D46D4A">
      <w:pPr>
        <w:spacing w:after="120" w:line="223" w:lineRule="auto"/>
        <w:rPr>
          <w:rFonts w:ascii="Tahoma" w:eastAsia="Times New Roman" w:hAnsi="Tahoma" w:cs="Tahoma"/>
          <w:color w:val="000000"/>
        </w:rPr>
      </w:pPr>
      <w:r w:rsidRPr="00BA0C48">
        <w:rPr>
          <w:rFonts w:ascii="Tahoma" w:hAnsi="Tahoma" w:cs="Tahoma"/>
          <w:b/>
          <w:bCs/>
        </w:rPr>
        <w:t xml:space="preserve">Razia Butt, Education Adviser - </w:t>
      </w:r>
      <w:hyperlink r:id="rId49" w:history="1">
        <w:r w:rsidRPr="00BA0C48">
          <w:rPr>
            <w:rStyle w:val="Hyperlink"/>
            <w:rFonts w:ascii="Tahoma" w:eastAsia="Times New Roman" w:hAnsi="Tahoma" w:cs="Tahoma"/>
          </w:rPr>
          <w:t>ssi@birmingham.gov.uk</w:t>
        </w:r>
      </w:hyperlink>
    </w:p>
    <w:p w14:paraId="57B2039C" w14:textId="5B80E936" w:rsidR="009C56E6" w:rsidRPr="00BA0C48" w:rsidRDefault="009C56E6" w:rsidP="00D46D4A">
      <w:pPr>
        <w:spacing w:after="120" w:line="223" w:lineRule="auto"/>
        <w:rPr>
          <w:rFonts w:ascii="Tahoma" w:eastAsia="Times New Roman" w:hAnsi="Tahoma" w:cs="Tahoma"/>
          <w:color w:val="000000"/>
        </w:rPr>
      </w:pPr>
      <w:proofErr w:type="spellStart"/>
      <w:r w:rsidRPr="00BA0C48">
        <w:rPr>
          <w:rFonts w:ascii="Tahoma" w:eastAsia="Times New Roman" w:hAnsi="Tahoma" w:cs="Tahoma"/>
          <w:b/>
          <w:bCs/>
          <w:color w:val="000000"/>
        </w:rPr>
        <w:t>Ayisha</w:t>
      </w:r>
      <w:proofErr w:type="spellEnd"/>
      <w:r w:rsidRPr="00BA0C48">
        <w:rPr>
          <w:rFonts w:ascii="Tahoma" w:eastAsia="Times New Roman" w:hAnsi="Tahoma" w:cs="Tahoma"/>
          <w:b/>
          <w:bCs/>
          <w:color w:val="000000"/>
        </w:rPr>
        <w:t xml:space="preserve"> Ali, Education Officer </w:t>
      </w:r>
      <w:r w:rsidRPr="00BA0C48">
        <w:rPr>
          <w:rFonts w:ascii="Tahoma" w:eastAsia="Times New Roman" w:hAnsi="Tahoma" w:cs="Tahoma"/>
          <w:color w:val="000000"/>
        </w:rPr>
        <w:t xml:space="preserve"> - </w:t>
      </w:r>
      <w:hyperlink r:id="rId50" w:history="1">
        <w:r w:rsidRPr="00BA0C48">
          <w:rPr>
            <w:rStyle w:val="Hyperlink"/>
            <w:rFonts w:ascii="Tahoma" w:eastAsia="Times New Roman" w:hAnsi="Tahoma" w:cs="Tahoma"/>
          </w:rPr>
          <w:t>ssi@birmingham.gov.uk</w:t>
        </w:r>
      </w:hyperlink>
    </w:p>
    <w:p w14:paraId="2787FF6D" w14:textId="77777777" w:rsidR="00743192" w:rsidRPr="00BA0C48" w:rsidRDefault="00743192" w:rsidP="00D46D4A">
      <w:pPr>
        <w:pStyle w:val="BodyText"/>
        <w:spacing w:after="120" w:line="223" w:lineRule="auto"/>
        <w:rPr>
          <w:rFonts w:ascii="Tahoma" w:hAnsi="Tahoma" w:cs="Tahoma"/>
          <w:sz w:val="17"/>
        </w:rPr>
      </w:pPr>
    </w:p>
    <w:p w14:paraId="2787FF6E" w14:textId="77777777" w:rsidR="00743192" w:rsidRPr="00F23171" w:rsidRDefault="00854A5C" w:rsidP="00D46D4A">
      <w:pPr>
        <w:pStyle w:val="BodyText"/>
        <w:spacing w:after="120" w:line="223" w:lineRule="auto"/>
        <w:rPr>
          <w:rFonts w:ascii="Tahoma" w:hAnsi="Tahoma" w:cs="Tahoma"/>
        </w:rPr>
      </w:pPr>
      <w:r w:rsidRPr="009C56E6">
        <w:rPr>
          <w:rFonts w:ascii="Tahoma" w:hAnsi="Tahoma" w:cs="Tahoma"/>
          <w:b/>
        </w:rPr>
        <w:t>Engagement</w:t>
      </w:r>
      <w:r w:rsidRPr="009C56E6">
        <w:rPr>
          <w:rFonts w:ascii="Tahoma" w:hAnsi="Tahoma" w:cs="Tahoma"/>
          <w:b/>
          <w:spacing w:val="-1"/>
        </w:rPr>
        <w:t xml:space="preserve"> </w:t>
      </w:r>
      <w:r w:rsidRPr="009C56E6">
        <w:rPr>
          <w:rFonts w:ascii="Tahoma" w:hAnsi="Tahoma" w:cs="Tahoma"/>
        </w:rPr>
        <w:t>Supporting</w:t>
      </w:r>
      <w:r w:rsidRPr="009C56E6">
        <w:rPr>
          <w:rFonts w:ascii="Tahoma" w:hAnsi="Tahoma" w:cs="Tahoma"/>
          <w:spacing w:val="-3"/>
        </w:rPr>
        <w:t xml:space="preserve"> </w:t>
      </w:r>
      <w:r w:rsidRPr="009C56E6">
        <w:rPr>
          <w:rFonts w:ascii="Tahoma" w:hAnsi="Tahoma" w:cs="Tahoma"/>
        </w:rPr>
        <w:t>communities</w:t>
      </w:r>
      <w:r w:rsidRPr="009C56E6">
        <w:rPr>
          <w:rFonts w:ascii="Tahoma" w:hAnsi="Tahoma" w:cs="Tahoma"/>
          <w:spacing w:val="-5"/>
        </w:rPr>
        <w:t xml:space="preserve"> </w:t>
      </w:r>
      <w:r w:rsidRPr="009C56E6">
        <w:rPr>
          <w:rFonts w:ascii="Tahoma" w:hAnsi="Tahoma" w:cs="Tahoma"/>
        </w:rPr>
        <w:t>and</w:t>
      </w:r>
      <w:r w:rsidRPr="009C56E6">
        <w:rPr>
          <w:rFonts w:ascii="Tahoma" w:hAnsi="Tahoma" w:cs="Tahoma"/>
          <w:spacing w:val="-3"/>
        </w:rPr>
        <w:t xml:space="preserve"> </w:t>
      </w:r>
      <w:r w:rsidRPr="009C56E6">
        <w:rPr>
          <w:rFonts w:ascii="Tahoma" w:hAnsi="Tahoma" w:cs="Tahoma"/>
        </w:rPr>
        <w:t>civic</w:t>
      </w:r>
      <w:r w:rsidRPr="009C56E6">
        <w:rPr>
          <w:rFonts w:ascii="Tahoma" w:hAnsi="Tahoma" w:cs="Tahoma"/>
          <w:spacing w:val="-2"/>
        </w:rPr>
        <w:t xml:space="preserve"> </w:t>
      </w:r>
      <w:proofErr w:type="spellStart"/>
      <w:r w:rsidRPr="009C56E6">
        <w:rPr>
          <w:rFonts w:ascii="Tahoma" w:hAnsi="Tahoma" w:cs="Tahoma"/>
        </w:rPr>
        <w:t>organisation</w:t>
      </w:r>
      <w:proofErr w:type="spellEnd"/>
      <w:r w:rsidRPr="009C56E6">
        <w:rPr>
          <w:rFonts w:ascii="Tahoma" w:hAnsi="Tahoma" w:cs="Tahoma"/>
          <w:spacing w:val="-2"/>
        </w:rPr>
        <w:t xml:space="preserve"> </w:t>
      </w:r>
      <w:r w:rsidRPr="009C56E6">
        <w:rPr>
          <w:rFonts w:ascii="Tahoma" w:hAnsi="Tahoma" w:cs="Tahoma"/>
        </w:rPr>
        <w:t>engage</w:t>
      </w:r>
      <w:r w:rsidRPr="009C56E6">
        <w:rPr>
          <w:rFonts w:ascii="Tahoma" w:hAnsi="Tahoma" w:cs="Tahoma"/>
          <w:spacing w:val="-5"/>
        </w:rPr>
        <w:t xml:space="preserve"> </w:t>
      </w:r>
      <w:r w:rsidRPr="009C56E6">
        <w:rPr>
          <w:rFonts w:ascii="Tahoma" w:hAnsi="Tahoma" w:cs="Tahoma"/>
        </w:rPr>
        <w:t>in</w:t>
      </w:r>
      <w:r w:rsidRPr="009C56E6">
        <w:rPr>
          <w:rFonts w:ascii="Tahoma" w:hAnsi="Tahoma" w:cs="Tahoma"/>
          <w:spacing w:val="-3"/>
        </w:rPr>
        <w:t xml:space="preserve"> </w:t>
      </w:r>
      <w:r w:rsidRPr="009C56E6">
        <w:rPr>
          <w:rFonts w:ascii="Tahoma" w:hAnsi="Tahoma" w:cs="Tahoma"/>
        </w:rPr>
        <w:t>the</w:t>
      </w:r>
      <w:r w:rsidRPr="009C56E6">
        <w:rPr>
          <w:rFonts w:ascii="Tahoma" w:hAnsi="Tahoma" w:cs="Tahoma"/>
          <w:spacing w:val="-3"/>
        </w:rPr>
        <w:t xml:space="preserve"> </w:t>
      </w:r>
      <w:r w:rsidRPr="009C56E6">
        <w:rPr>
          <w:rFonts w:ascii="Tahoma" w:hAnsi="Tahoma" w:cs="Tahoma"/>
        </w:rPr>
        <w:t>intervention</w:t>
      </w:r>
      <w:r w:rsidRPr="009C56E6">
        <w:rPr>
          <w:rFonts w:ascii="Tahoma" w:hAnsi="Tahoma" w:cs="Tahoma"/>
          <w:spacing w:val="-3"/>
        </w:rPr>
        <w:t xml:space="preserve"> </w:t>
      </w:r>
      <w:r w:rsidRPr="009C56E6">
        <w:rPr>
          <w:rFonts w:ascii="Tahoma" w:hAnsi="Tahoma" w:cs="Tahoma"/>
        </w:rPr>
        <w:t>and resilience work to enable inclusion and facilitate community</w:t>
      </w:r>
      <w:r w:rsidRPr="00F23171">
        <w:rPr>
          <w:rFonts w:ascii="Tahoma" w:hAnsi="Tahoma" w:cs="Tahoma"/>
        </w:rPr>
        <w:t xml:space="preserve"> action and buy-in.</w:t>
      </w:r>
    </w:p>
    <w:p w14:paraId="2787FF6F" w14:textId="77777777" w:rsidR="00743192" w:rsidRPr="00F23171" w:rsidRDefault="00743192" w:rsidP="00D46D4A">
      <w:pPr>
        <w:pStyle w:val="BodyText"/>
        <w:spacing w:after="120" w:line="223" w:lineRule="auto"/>
        <w:rPr>
          <w:rFonts w:ascii="Tahoma" w:hAnsi="Tahoma" w:cs="Tahoma"/>
          <w:sz w:val="24"/>
        </w:rPr>
      </w:pPr>
    </w:p>
    <w:p w14:paraId="2787FF70" w14:textId="77777777" w:rsidR="00743192" w:rsidRPr="00F23171" w:rsidRDefault="00854A5C" w:rsidP="00D46D4A">
      <w:pPr>
        <w:spacing w:after="120" w:line="223" w:lineRule="auto"/>
        <w:rPr>
          <w:rFonts w:ascii="Tahoma" w:hAnsi="Tahoma" w:cs="Tahoma"/>
          <w:b/>
        </w:rPr>
      </w:pPr>
      <w:r w:rsidRPr="00F23171">
        <w:rPr>
          <w:rFonts w:ascii="Tahoma" w:hAnsi="Tahoma" w:cs="Tahoma"/>
          <w:b/>
        </w:rPr>
        <w:t>Community</w:t>
      </w:r>
      <w:r w:rsidRPr="00F23171">
        <w:rPr>
          <w:rFonts w:ascii="Tahoma" w:hAnsi="Tahoma" w:cs="Tahoma"/>
          <w:b/>
          <w:spacing w:val="-8"/>
        </w:rPr>
        <w:t xml:space="preserve"> </w:t>
      </w:r>
      <w:r w:rsidRPr="00F23171">
        <w:rPr>
          <w:rFonts w:ascii="Tahoma" w:hAnsi="Tahoma" w:cs="Tahoma"/>
          <w:b/>
          <w:spacing w:val="-2"/>
        </w:rPr>
        <w:t>Engagement</w:t>
      </w:r>
    </w:p>
    <w:p w14:paraId="2787FF71" w14:textId="7ED9AD72" w:rsidR="00743192" w:rsidRDefault="00854A5C" w:rsidP="00D46D4A">
      <w:pPr>
        <w:pStyle w:val="BodyText"/>
        <w:spacing w:after="120" w:line="223" w:lineRule="auto"/>
        <w:rPr>
          <w:rFonts w:ascii="Tahoma" w:hAnsi="Tahoma" w:cs="Tahoma"/>
        </w:rPr>
      </w:pPr>
      <w:proofErr w:type="spellStart"/>
      <w:r w:rsidRPr="00F23171">
        <w:rPr>
          <w:rFonts w:ascii="Tahoma" w:hAnsi="Tahoma" w:cs="Tahoma"/>
        </w:rPr>
        <w:t>Rahila</w:t>
      </w:r>
      <w:proofErr w:type="spellEnd"/>
      <w:r w:rsidRPr="00F23171">
        <w:rPr>
          <w:rFonts w:ascii="Tahoma" w:hAnsi="Tahoma" w:cs="Tahoma"/>
          <w:spacing w:val="-2"/>
        </w:rPr>
        <w:t xml:space="preserve"> </w:t>
      </w:r>
      <w:r w:rsidRPr="00F23171">
        <w:rPr>
          <w:rFonts w:ascii="Tahoma" w:hAnsi="Tahoma" w:cs="Tahoma"/>
        </w:rPr>
        <w:t>Mann,</w:t>
      </w:r>
      <w:r w:rsidRPr="00F23171">
        <w:rPr>
          <w:rFonts w:ascii="Tahoma" w:hAnsi="Tahoma" w:cs="Tahoma"/>
          <w:spacing w:val="-3"/>
        </w:rPr>
        <w:t xml:space="preserve"> </w:t>
      </w:r>
      <w:r w:rsidRPr="00F23171">
        <w:rPr>
          <w:rFonts w:ascii="Tahoma" w:hAnsi="Tahoma" w:cs="Tahoma"/>
        </w:rPr>
        <w:t>Prevent</w:t>
      </w:r>
      <w:r w:rsidRPr="00F23171">
        <w:rPr>
          <w:rFonts w:ascii="Tahoma" w:hAnsi="Tahoma" w:cs="Tahoma"/>
          <w:spacing w:val="-3"/>
        </w:rPr>
        <w:t xml:space="preserve"> </w:t>
      </w:r>
      <w:r w:rsidRPr="00F23171">
        <w:rPr>
          <w:rFonts w:ascii="Tahoma" w:hAnsi="Tahoma" w:cs="Tahoma"/>
        </w:rPr>
        <w:t>Community</w:t>
      </w:r>
      <w:r w:rsidRPr="00F23171">
        <w:rPr>
          <w:rFonts w:ascii="Tahoma" w:hAnsi="Tahoma" w:cs="Tahoma"/>
          <w:spacing w:val="-5"/>
        </w:rPr>
        <w:t xml:space="preserve"> </w:t>
      </w:r>
      <w:r w:rsidRPr="00F23171">
        <w:rPr>
          <w:rFonts w:ascii="Tahoma" w:hAnsi="Tahoma" w:cs="Tahoma"/>
        </w:rPr>
        <w:t>Engagement</w:t>
      </w:r>
      <w:r w:rsidRPr="00F23171">
        <w:rPr>
          <w:rFonts w:ascii="Tahoma" w:hAnsi="Tahoma" w:cs="Tahoma"/>
          <w:spacing w:val="-5"/>
        </w:rPr>
        <w:t xml:space="preserve"> </w:t>
      </w:r>
      <w:r w:rsidRPr="00F23171">
        <w:rPr>
          <w:rFonts w:ascii="Tahoma" w:hAnsi="Tahoma" w:cs="Tahoma"/>
        </w:rPr>
        <w:t>Officer</w:t>
      </w:r>
      <w:r w:rsidRPr="00F23171">
        <w:rPr>
          <w:rFonts w:ascii="Tahoma" w:hAnsi="Tahoma" w:cs="Tahoma"/>
          <w:spacing w:val="-5"/>
        </w:rPr>
        <w:t xml:space="preserve"> </w:t>
      </w:r>
    </w:p>
    <w:p w14:paraId="4C3183A7" w14:textId="3389CBEA" w:rsidR="00F23171" w:rsidRDefault="005011DB" w:rsidP="00D46D4A">
      <w:pPr>
        <w:pStyle w:val="BodyText"/>
        <w:spacing w:after="120" w:line="223" w:lineRule="auto"/>
        <w:rPr>
          <w:rFonts w:ascii="Tahoma" w:hAnsi="Tahoma" w:cs="Tahoma"/>
        </w:rPr>
      </w:pPr>
      <w:hyperlink r:id="rId51" w:history="1">
        <w:r w:rsidR="00F23171" w:rsidRPr="004E43A1">
          <w:rPr>
            <w:rStyle w:val="Hyperlink"/>
            <w:rFonts w:ascii="Tahoma" w:hAnsi="Tahoma" w:cs="Tahoma"/>
          </w:rPr>
          <w:t>Rahila.mann@birmingham.gov.uk</w:t>
        </w:r>
      </w:hyperlink>
    </w:p>
    <w:p w14:paraId="2787FF72" w14:textId="77777777" w:rsidR="00743192" w:rsidRPr="00F23171" w:rsidRDefault="00743192" w:rsidP="00D46D4A">
      <w:pPr>
        <w:pStyle w:val="BodyText"/>
        <w:spacing w:after="120" w:line="223" w:lineRule="auto"/>
        <w:rPr>
          <w:rFonts w:ascii="Tahoma" w:hAnsi="Tahoma" w:cs="Tahoma"/>
          <w:sz w:val="25"/>
        </w:rPr>
      </w:pPr>
    </w:p>
    <w:p w14:paraId="2787FF73" w14:textId="77777777" w:rsidR="00743192" w:rsidRPr="00F23171" w:rsidRDefault="00854A5C" w:rsidP="00D46D4A">
      <w:pPr>
        <w:spacing w:after="120" w:line="223" w:lineRule="auto"/>
        <w:rPr>
          <w:rFonts w:ascii="Tahoma" w:hAnsi="Tahoma" w:cs="Tahoma"/>
          <w:b/>
        </w:rPr>
      </w:pPr>
      <w:r w:rsidRPr="00F23171">
        <w:rPr>
          <w:rFonts w:ascii="Tahoma" w:hAnsi="Tahoma" w:cs="Tahoma"/>
          <w:b/>
        </w:rPr>
        <w:t>Youth</w:t>
      </w:r>
      <w:r w:rsidRPr="00F23171">
        <w:rPr>
          <w:rFonts w:ascii="Tahoma" w:hAnsi="Tahoma" w:cs="Tahoma"/>
          <w:b/>
          <w:spacing w:val="-3"/>
        </w:rPr>
        <w:t xml:space="preserve"> </w:t>
      </w:r>
      <w:r w:rsidRPr="00F23171">
        <w:rPr>
          <w:rFonts w:ascii="Tahoma" w:hAnsi="Tahoma" w:cs="Tahoma"/>
          <w:b/>
          <w:spacing w:val="-2"/>
        </w:rPr>
        <w:t>Services</w:t>
      </w:r>
    </w:p>
    <w:p w14:paraId="2787FF74" w14:textId="242B7EC0" w:rsidR="00743192" w:rsidRDefault="00854A5C" w:rsidP="00D46D4A">
      <w:pPr>
        <w:pStyle w:val="BodyText"/>
        <w:spacing w:after="120" w:line="223" w:lineRule="auto"/>
        <w:rPr>
          <w:rFonts w:ascii="Tahoma" w:hAnsi="Tahoma" w:cs="Tahoma"/>
          <w:spacing w:val="-2"/>
        </w:rPr>
      </w:pPr>
      <w:r w:rsidRPr="00F23171">
        <w:rPr>
          <w:rFonts w:ascii="Tahoma" w:hAnsi="Tahoma" w:cs="Tahoma"/>
        </w:rPr>
        <w:t>Habib</w:t>
      </w:r>
      <w:r w:rsidRPr="00F23171">
        <w:rPr>
          <w:rFonts w:ascii="Tahoma" w:hAnsi="Tahoma" w:cs="Tahoma"/>
          <w:spacing w:val="-4"/>
        </w:rPr>
        <w:t xml:space="preserve"> </w:t>
      </w:r>
      <w:r w:rsidRPr="00F23171">
        <w:rPr>
          <w:rFonts w:ascii="Tahoma" w:hAnsi="Tahoma" w:cs="Tahoma"/>
        </w:rPr>
        <w:t>Ullah,</w:t>
      </w:r>
      <w:r w:rsidRPr="00F23171">
        <w:rPr>
          <w:rFonts w:ascii="Tahoma" w:hAnsi="Tahoma" w:cs="Tahoma"/>
          <w:spacing w:val="-2"/>
        </w:rPr>
        <w:t xml:space="preserve"> </w:t>
      </w:r>
      <w:r w:rsidRPr="00F23171">
        <w:rPr>
          <w:rFonts w:ascii="Tahoma" w:hAnsi="Tahoma" w:cs="Tahoma"/>
        </w:rPr>
        <w:t>Prevent</w:t>
      </w:r>
      <w:r w:rsidRPr="00F23171">
        <w:rPr>
          <w:rFonts w:ascii="Tahoma" w:hAnsi="Tahoma" w:cs="Tahoma"/>
          <w:spacing w:val="-2"/>
        </w:rPr>
        <w:t xml:space="preserve"> </w:t>
      </w:r>
      <w:r w:rsidRPr="00F23171">
        <w:rPr>
          <w:rFonts w:ascii="Tahoma" w:hAnsi="Tahoma" w:cs="Tahoma"/>
        </w:rPr>
        <w:t>Youth</w:t>
      </w:r>
      <w:r w:rsidRPr="00F23171">
        <w:rPr>
          <w:rFonts w:ascii="Tahoma" w:hAnsi="Tahoma" w:cs="Tahoma"/>
          <w:spacing w:val="-3"/>
        </w:rPr>
        <w:t xml:space="preserve"> </w:t>
      </w:r>
      <w:r w:rsidRPr="00F23171">
        <w:rPr>
          <w:rFonts w:ascii="Tahoma" w:hAnsi="Tahoma" w:cs="Tahoma"/>
        </w:rPr>
        <w:t>Engagement</w:t>
      </w:r>
      <w:r w:rsidRPr="00F23171">
        <w:rPr>
          <w:rFonts w:ascii="Tahoma" w:hAnsi="Tahoma" w:cs="Tahoma"/>
          <w:spacing w:val="-5"/>
        </w:rPr>
        <w:t xml:space="preserve"> </w:t>
      </w:r>
      <w:r w:rsidR="009C56E6">
        <w:rPr>
          <w:rFonts w:ascii="Tahoma" w:hAnsi="Tahoma" w:cs="Tahoma"/>
        </w:rPr>
        <w:t>Officer</w:t>
      </w:r>
      <w:r w:rsidRPr="00F23171">
        <w:rPr>
          <w:rFonts w:ascii="Tahoma" w:hAnsi="Tahoma" w:cs="Tahoma"/>
        </w:rPr>
        <w:t xml:space="preserve"> </w:t>
      </w:r>
    </w:p>
    <w:p w14:paraId="2320E71B" w14:textId="23F21D14" w:rsidR="00F23171" w:rsidRDefault="005011DB" w:rsidP="00D46D4A">
      <w:pPr>
        <w:pStyle w:val="BodyText"/>
        <w:spacing w:after="120" w:line="223" w:lineRule="auto"/>
        <w:rPr>
          <w:rFonts w:ascii="Tahoma" w:hAnsi="Tahoma" w:cs="Tahoma"/>
          <w:spacing w:val="-2"/>
        </w:rPr>
      </w:pPr>
      <w:hyperlink r:id="rId52" w:history="1">
        <w:r w:rsidR="00F23171" w:rsidRPr="004E43A1">
          <w:rPr>
            <w:rStyle w:val="Hyperlink"/>
            <w:rFonts w:ascii="Tahoma" w:hAnsi="Tahoma" w:cs="Tahoma"/>
            <w:spacing w:val="-2"/>
          </w:rPr>
          <w:t>Habib.ullah@birmingham.gov.uk</w:t>
        </w:r>
      </w:hyperlink>
    </w:p>
    <w:p w14:paraId="5B061038" w14:textId="77777777" w:rsidR="00F23171" w:rsidRPr="00F23171" w:rsidRDefault="00F23171" w:rsidP="00D46D4A">
      <w:pPr>
        <w:pStyle w:val="BodyText"/>
        <w:spacing w:after="120" w:line="223" w:lineRule="auto"/>
        <w:rPr>
          <w:rFonts w:ascii="Tahoma" w:hAnsi="Tahoma" w:cs="Tahoma"/>
        </w:rPr>
      </w:pPr>
    </w:p>
    <w:p w14:paraId="2787FF75" w14:textId="77777777" w:rsidR="00743192" w:rsidRDefault="00743192">
      <w:pPr>
        <w:spacing w:line="278" w:lineRule="auto"/>
        <w:sectPr w:rsidR="00743192" w:rsidSect="00D46D4A">
          <w:pgSz w:w="11910" w:h="16840"/>
          <w:pgMar w:top="1440" w:right="1440" w:bottom="1440" w:left="1440" w:header="0" w:footer="993" w:gutter="0"/>
          <w:cols w:space="720"/>
        </w:sectPr>
      </w:pPr>
    </w:p>
    <w:p w14:paraId="2787FF76" w14:textId="77777777" w:rsidR="00743192" w:rsidRPr="00BA0C48" w:rsidRDefault="00854A5C" w:rsidP="00BA0C48">
      <w:pPr>
        <w:pStyle w:val="Heading1"/>
        <w:ind w:left="1183"/>
        <w:jc w:val="center"/>
        <w:rPr>
          <w:sz w:val="28"/>
          <w:szCs w:val="28"/>
        </w:rPr>
      </w:pPr>
      <w:r w:rsidRPr="00BA0C48">
        <w:rPr>
          <w:color w:val="006FC0"/>
          <w:sz w:val="28"/>
          <w:szCs w:val="28"/>
        </w:rPr>
        <w:lastRenderedPageBreak/>
        <w:t>Prevent</w:t>
      </w:r>
      <w:r w:rsidRPr="00BA0C48">
        <w:rPr>
          <w:color w:val="006FC0"/>
          <w:spacing w:val="-9"/>
          <w:sz w:val="28"/>
          <w:szCs w:val="28"/>
        </w:rPr>
        <w:t xml:space="preserve"> </w:t>
      </w:r>
      <w:r w:rsidRPr="00BA0C48">
        <w:rPr>
          <w:color w:val="006FC0"/>
          <w:sz w:val="28"/>
          <w:szCs w:val="28"/>
        </w:rPr>
        <w:t>Referrals</w:t>
      </w:r>
      <w:r w:rsidRPr="00BA0C48">
        <w:rPr>
          <w:color w:val="006FC0"/>
          <w:spacing w:val="-7"/>
          <w:sz w:val="28"/>
          <w:szCs w:val="28"/>
        </w:rPr>
        <w:t xml:space="preserve"> </w:t>
      </w:r>
      <w:r w:rsidRPr="00BA0C48">
        <w:rPr>
          <w:color w:val="006FC0"/>
          <w:sz w:val="28"/>
          <w:szCs w:val="28"/>
        </w:rPr>
        <w:t>and</w:t>
      </w:r>
      <w:r w:rsidRPr="00BA0C48">
        <w:rPr>
          <w:color w:val="006FC0"/>
          <w:spacing w:val="-7"/>
          <w:sz w:val="28"/>
          <w:szCs w:val="28"/>
        </w:rPr>
        <w:t xml:space="preserve"> </w:t>
      </w:r>
      <w:r w:rsidRPr="00BA0C48">
        <w:rPr>
          <w:color w:val="006FC0"/>
          <w:sz w:val="28"/>
          <w:szCs w:val="28"/>
        </w:rPr>
        <w:t>the</w:t>
      </w:r>
      <w:r w:rsidRPr="00BA0C48">
        <w:rPr>
          <w:color w:val="006FC0"/>
          <w:spacing w:val="-5"/>
          <w:sz w:val="28"/>
          <w:szCs w:val="28"/>
        </w:rPr>
        <w:t xml:space="preserve"> </w:t>
      </w:r>
      <w:r w:rsidRPr="00BA0C48">
        <w:rPr>
          <w:color w:val="006FC0"/>
          <w:sz w:val="28"/>
          <w:szCs w:val="28"/>
        </w:rPr>
        <w:t>Channel</w:t>
      </w:r>
      <w:r w:rsidRPr="00BA0C48">
        <w:rPr>
          <w:color w:val="006FC0"/>
          <w:spacing w:val="-7"/>
          <w:sz w:val="28"/>
          <w:szCs w:val="28"/>
        </w:rPr>
        <w:t xml:space="preserve"> </w:t>
      </w:r>
      <w:r w:rsidRPr="00BA0C48">
        <w:rPr>
          <w:color w:val="006FC0"/>
          <w:spacing w:val="-2"/>
          <w:sz w:val="28"/>
          <w:szCs w:val="28"/>
        </w:rPr>
        <w:t>Pathway</w:t>
      </w:r>
    </w:p>
    <w:p w14:paraId="2787FF77" w14:textId="77777777" w:rsidR="00743192" w:rsidRDefault="00743192">
      <w:pPr>
        <w:pStyle w:val="BodyText"/>
        <w:rPr>
          <w:b/>
          <w:sz w:val="20"/>
        </w:rPr>
      </w:pPr>
    </w:p>
    <w:p w14:paraId="2787FF78" w14:textId="77777777" w:rsidR="00743192" w:rsidRDefault="00743192">
      <w:pPr>
        <w:pStyle w:val="BodyText"/>
        <w:rPr>
          <w:b/>
          <w:sz w:val="20"/>
        </w:rPr>
      </w:pPr>
    </w:p>
    <w:p w14:paraId="2787FF79" w14:textId="77777777" w:rsidR="00743192" w:rsidRDefault="00743192">
      <w:pPr>
        <w:pStyle w:val="BodyText"/>
        <w:spacing w:before="4"/>
        <w:rPr>
          <w:b/>
          <w:sz w:val="16"/>
        </w:rPr>
      </w:pPr>
    </w:p>
    <w:p w14:paraId="2787FF7A" w14:textId="77777777" w:rsidR="00743192" w:rsidRDefault="005011DB">
      <w:pPr>
        <w:ind w:left="111"/>
        <w:rPr>
          <w:sz w:val="20"/>
        </w:rPr>
      </w:pPr>
      <w:r>
        <w:rPr>
          <w:sz w:val="20"/>
        </w:rPr>
      </w:r>
      <w:r>
        <w:rPr>
          <w:sz w:val="20"/>
        </w:rPr>
        <w:pict w14:anchorId="2787FFAE">
          <v:group id="docshapegroup26" o:spid="_x0000_s2074" style="width:64.5pt;height:29.25pt;mso-position-horizontal-relative:char;mso-position-vertical-relative:line" coordsize="1290,585">
            <v:shape id="docshape27" o:spid="_x0000_s2076" style="position:absolute;left:7;top:7;width:1275;height:570" coordorigin="8,8" coordsize="1275,570" path="m103,8l66,15,35,35,15,66,8,103r,380l15,519r20,31l66,570r37,8l1188,578r36,-8l1255,550r20,-31l1283,483r,-380l1275,66,1255,35,1224,15,1188,8,103,8xe" filled="f">
              <v:path arrowok="t"/>
            </v:shape>
            <v:shapetype id="_x0000_t202" coordsize="21600,21600" o:spt="202" path="m,l,21600r21600,l21600,xe">
              <v:stroke joinstyle="miter"/>
              <v:path gradientshapeok="t" o:connecttype="rect"/>
            </v:shapetype>
            <v:shape id="docshape28" o:spid="_x0000_s2075" type="#_x0000_t202" style="position:absolute;width:1290;height:585" filled="f" stroked="f">
              <v:textbox inset="0,0,0,0">
                <w:txbxContent>
                  <w:p w14:paraId="2787FFB7" w14:textId="77777777" w:rsidR="00743192" w:rsidRDefault="00854A5C">
                    <w:pPr>
                      <w:spacing w:before="108"/>
                      <w:ind w:left="231"/>
                      <w:rPr>
                        <w:rFonts w:ascii="Calibri"/>
                      </w:rPr>
                    </w:pPr>
                    <w:r>
                      <w:rPr>
                        <w:rFonts w:ascii="Calibri"/>
                        <w:spacing w:val="-2"/>
                      </w:rPr>
                      <w:t>PREVENT</w:t>
                    </w:r>
                  </w:p>
                </w:txbxContent>
              </v:textbox>
            </v:shape>
            <w10:anchorlock/>
          </v:group>
        </w:pict>
      </w:r>
      <w:r w:rsidR="00854A5C">
        <w:rPr>
          <w:rFonts w:ascii="Times New Roman"/>
          <w:spacing w:val="113"/>
          <w:sz w:val="20"/>
        </w:rPr>
        <w:t xml:space="preserve"> </w:t>
      </w:r>
      <w:r>
        <w:rPr>
          <w:spacing w:val="113"/>
          <w:position w:val="40"/>
          <w:sz w:val="20"/>
        </w:rPr>
      </w:r>
      <w:r>
        <w:rPr>
          <w:spacing w:val="113"/>
          <w:position w:val="40"/>
          <w:sz w:val="20"/>
        </w:rPr>
        <w:pict w14:anchorId="2787FFB0">
          <v:shape id="docshape29" o:spid="_x0000_s2101" type="#_x0000_t202" style="width:292.95pt;height:25.35pt;mso-left-percent:-10001;mso-top-percent:-10001;mso-position-horizontal:absolute;mso-position-horizontal-relative:char;mso-position-vertical:absolute;mso-position-vertical-relative:line;mso-left-percent:-10001;mso-top-percent:-10001" filled="f" stroked="f">
            <v:textbox inset="0,0,0,0">
              <w:txbxContent>
                <w:p w14:paraId="2787FFB8" w14:textId="77777777" w:rsidR="00743192" w:rsidRDefault="00854A5C">
                  <w:pPr>
                    <w:spacing w:before="93"/>
                    <w:ind w:left="1905"/>
                    <w:rPr>
                      <w:rFonts w:ascii="Calibri"/>
                      <w:sz w:val="20"/>
                    </w:rPr>
                  </w:pPr>
                  <w:r>
                    <w:rPr>
                      <w:rFonts w:ascii="Calibri"/>
                      <w:sz w:val="20"/>
                    </w:rPr>
                    <w:t>Referral</w:t>
                  </w:r>
                  <w:r>
                    <w:rPr>
                      <w:rFonts w:ascii="Calibri"/>
                      <w:spacing w:val="-5"/>
                      <w:sz w:val="20"/>
                    </w:rPr>
                    <w:t xml:space="preserve"> </w:t>
                  </w:r>
                  <w:r>
                    <w:rPr>
                      <w:rFonts w:ascii="Calibri"/>
                      <w:sz w:val="20"/>
                    </w:rPr>
                    <w:t>made</w:t>
                  </w:r>
                  <w:r>
                    <w:rPr>
                      <w:rFonts w:ascii="Calibri"/>
                      <w:spacing w:val="-5"/>
                      <w:sz w:val="20"/>
                    </w:rPr>
                    <w:t xml:space="preserve"> </w:t>
                  </w:r>
                  <w:r>
                    <w:rPr>
                      <w:rFonts w:ascii="Calibri"/>
                      <w:sz w:val="20"/>
                    </w:rPr>
                    <w:t>to</w:t>
                  </w:r>
                  <w:r>
                    <w:rPr>
                      <w:rFonts w:ascii="Calibri"/>
                      <w:spacing w:val="-4"/>
                      <w:sz w:val="20"/>
                    </w:rPr>
                    <w:t xml:space="preserve"> </w:t>
                  </w:r>
                  <w:r>
                    <w:rPr>
                      <w:rFonts w:ascii="Calibri"/>
                      <w:spacing w:val="-2"/>
                      <w:sz w:val="20"/>
                    </w:rPr>
                    <w:t>Prevent</w:t>
                  </w:r>
                </w:p>
              </w:txbxContent>
            </v:textbox>
            <w10:anchorlock/>
          </v:shape>
        </w:pict>
      </w:r>
    </w:p>
    <w:p w14:paraId="2787FF7B" w14:textId="77777777" w:rsidR="00743192" w:rsidRDefault="00743192">
      <w:pPr>
        <w:rPr>
          <w:sz w:val="20"/>
        </w:rPr>
        <w:sectPr w:rsidR="00743192">
          <w:pgSz w:w="11910" w:h="16840"/>
          <w:pgMar w:top="1260" w:right="620" w:bottom="1180" w:left="120" w:header="0" w:footer="993" w:gutter="0"/>
          <w:cols w:space="720"/>
        </w:sectPr>
      </w:pPr>
    </w:p>
    <w:p w14:paraId="2787FF7C" w14:textId="77777777" w:rsidR="00743192" w:rsidRDefault="005011DB">
      <w:pPr>
        <w:spacing w:before="19" w:line="276" w:lineRule="auto"/>
        <w:ind w:left="1788"/>
        <w:rPr>
          <w:rFonts w:ascii="Calibri" w:hAnsi="Calibri"/>
          <w:sz w:val="20"/>
        </w:rPr>
      </w:pPr>
      <w:r>
        <w:pict w14:anchorId="2787FFB1">
          <v:group id="docshapegroup30" o:spid="_x0000_s2055" style="position:absolute;left:0;text-align:left;margin-left:84.3pt;margin-top:-47.55pt;width:483pt;height:551.4pt;z-index:-16184832;mso-position-horizontal-relative:page" coordorigin="1686,-951" coordsize="9660,11028">
            <v:shape id="docshape31" o:spid="_x0000_s2072" style="position:absolute;left:1694;top:-944;width:5880;height:4406" coordorigin="1694,-943" coordsize="5880,4406" o:spt="100" adj="0,,0" path="m1781,-943r-34,7l1719,-918r-18,28l1694,-856r,348l1701,-474r18,27l1747,-428r34,7l7487,-421r34,-7l7548,-447r19,-27l7574,-508r,-348l7567,-890r-19,-28l7521,-936r-34,-7l1781,-943xm1926,-121r-73,12l1789,-76r-50,50l1706,38r-12,73l1694,1041r12,74l1739,1179r50,50l1853,1262r73,12l7341,1274r74,-12l7479,1229r50,-50l7562,1115r12,-74l7574,111,7562,38r-33,-64l7479,-76r-64,-33l7341,-121r-5415,xm1996,1648r-69,8l1863,1679r-56,35l1760,1761r-35,56l1702,1881r-8,69l1694,3160r8,70l1725,3293r35,57l1807,3396r56,36l1927,3455r69,8l7272,3463r69,-8l7405,3432r56,-36l7508,3350r35,-57l7566,3230r8,-70l7574,1950r-8,-69l7543,1817r-35,-56l7461,1714r-56,-35l7341,1656r-69,-8l1996,1648xe" filled="f">
              <v:stroke joinstyle="round"/>
              <v:formulas/>
              <v:path arrowok="t" o:connecttype="segments"/>
            </v:shape>
            <v:shape id="docshape32" o:spid="_x0000_s2071" style="position:absolute;left:7150;top:577;width:4189;height:1989" coordorigin="7150,578" coordsize="4189,1989" path="m11339,578r-3345,l7994,1738r-844,267l7994,2235r,332l11339,2567r,-1989xe" stroked="f">
              <v:path arrowok="t"/>
            </v:shape>
            <v:shape id="docshape33" o:spid="_x0000_s2070" style="position:absolute;left:7150;top:577;width:4189;height:1989" coordorigin="7150,578" coordsize="4189,1989" path="m7994,578r,1160l7150,2005r844,230l7994,2567r557,l9388,2567r1951,l11339,2235r,-497l11339,578r-1951,l8551,578r-557,xe" filled="f">
              <v:path arrowok="t"/>
            </v:shape>
            <v:shape id="docshape34" o:spid="_x0000_s2069" type="#_x0000_t75" style="position:absolute;left:4439;top:-432;width:120;height:310">
              <v:imagedata r:id="rId53" o:title=""/>
            </v:shape>
            <v:shape id="docshape35" o:spid="_x0000_s2068" type="#_x0000_t75" style="position:absolute;left:4439;top:1262;width:120;height:310">
              <v:imagedata r:id="rId53" o:title=""/>
            </v:shape>
            <v:shape id="docshape36" o:spid="_x0000_s2067" style="position:absolute;left:1694;top:3761;width:5880;height:2505" coordorigin="1694,3762" coordsize="5880,2505" o:spt="100" adj="0,,0" path="m1926,3762r-73,12l1789,3807r-50,50l1706,3921r-12,73l1694,4924r12,74l1739,5062r50,50l1853,5145r73,12l7341,5157r74,-12l7479,5112r50,-50l7562,4998r12,-74l7574,3994r-12,-73l7529,3857r-50,-50l7415,3774r-74,-12l1926,3762xm1829,5457r-53,10l1734,5496r-29,43l1694,5592r,540l1705,6184r29,43l1776,6256r53,11l7439,6267r53,-11l7534,6227r29,-43l7574,6132r,-540l7563,5539r-29,-43l7492,5467r-53,-10l1829,5457xe" filled="f">
              <v:stroke joinstyle="round"/>
              <v:formulas/>
              <v:path arrowok="t" o:connecttype="segments"/>
            </v:shape>
            <v:rect id="docshape37" o:spid="_x0000_s2066" style="position:absolute;left:7262;top:5840;width:365;height:12" stroked="f"/>
            <v:shape id="docshape38" o:spid="_x0000_s2065" style="position:absolute;left:7255;top:4586;width:4084;height:2170" coordorigin="7255,4587" coordsize="4084,2170" path="m8069,4587r,1266l7255,5841r814,554l8069,6757r545,l9431,6757r1908,l11339,6395r,-542l11339,4587r-1908,l8614,4587r-545,xe" filled="f">
              <v:path arrowok="t"/>
            </v:shape>
            <v:shape id="docshape39" o:spid="_x0000_s2064" style="position:absolute;left:1694;top:6641;width:5880;height:2055" coordorigin="1694,6642" coordsize="5880,2055" path="m7231,6642r-5194,l1958,6651r-72,26l1822,6717r-53,53l1729,6834r-26,72l1694,6984r,1370l1703,8433r26,72l1769,8569r53,53l1886,8662r72,26l2037,8697r5194,l7310,8688r72,-26l7446,8622r53,-53l7539,8505r26,-72l7574,8354r,-1370l7565,6906r-26,-72l7499,6770r-53,-53l7382,6677r-72,-26l7231,6642xe" stroked="f">
              <v:path arrowok="t"/>
            </v:shape>
            <v:shape id="docshape40" o:spid="_x0000_s2063" style="position:absolute;left:1694;top:6641;width:5880;height:2055" coordorigin="1694,6642" coordsize="5880,2055" path="m2037,6642r-79,9l1886,6677r-64,40l1769,6770r-40,64l1703,6906r-9,78l1694,8354r9,79l1729,8505r40,64l1822,8622r64,40l1958,8688r79,9l7231,8697r79,-9l7382,8662r64,-40l7499,8569r40,-64l7565,8433r9,-79l7574,6984r-9,-78l7539,6834r-40,-64l7446,6717r-64,-40l7310,6651r-79,-9l2037,6642xe" filled="f">
              <v:path arrowok="t"/>
            </v:shape>
            <v:shape id="docshape41" o:spid="_x0000_s2062" style="position:absolute;left:7165;top:7181;width:4174;height:1295" coordorigin="7165,7182" coordsize="4174,1295" path="m11339,7182r-3270,l8069,7937r-904,176l8069,8261r,216l11339,8477r,-1295xe" stroked="f">
              <v:path arrowok="t"/>
            </v:shape>
            <v:shape id="docshape42" o:spid="_x0000_s2061" style="position:absolute;left:7165;top:7181;width:4174;height:1295" coordorigin="7165,7182" coordsize="4174,1295" path="m8069,7182r,755l7165,8113r904,148l8069,8477r545,l9431,8477r1908,l11339,8261r,-324l11339,7182r-1908,l8614,7182r-545,xe" filled="f">
              <v:path arrowok="t"/>
            </v:shape>
            <v:shape id="docshape43" o:spid="_x0000_s2060" type="#_x0000_t75" style="position:absolute;left:4439;top:5146;width:120;height:310">
              <v:imagedata r:id="rId53" o:title=""/>
            </v:shape>
            <v:shape id="docshape44" o:spid="_x0000_s2059" type="#_x0000_t75" style="position:absolute;left:4439;top:3451;width:120;height:310">
              <v:imagedata r:id="rId53" o:title=""/>
            </v:shape>
            <v:shape id="docshape45" o:spid="_x0000_s2058" type="#_x0000_t75" style="position:absolute;left:4439;top:6331;width:120;height:310">
              <v:imagedata r:id="rId53" o:title=""/>
            </v:shape>
            <v:shape id="docshape46" o:spid="_x0000_s2057" type="#_x0000_t75" style="position:absolute;left:4364;top:8686;width:120;height:310">
              <v:imagedata r:id="rId53" o:title=""/>
            </v:shape>
            <v:shape id="docshape47" o:spid="_x0000_s2056" style="position:absolute;left:1694;top:8996;width:5880;height:1073" coordorigin="1694,8997" coordsize="5880,1073" path="m1873,8997r-70,14l1746,9049r-38,57l1694,9176r,715l1708,9961r38,56l1803,10056r70,14l7395,10070r70,-14l7522,10017r38,-56l7574,9891r,-715l7560,9106r-38,-57l7465,9011r-70,-14l1873,8997xe" filled="f">
              <v:path arrowok="t"/>
            </v:shape>
            <w10:wrap anchorx="page"/>
          </v:group>
        </w:pict>
      </w:r>
      <w:r>
        <w:pict w14:anchorId="2787FFB2">
          <v:shape id="docshape48" o:spid="_x0000_s2054" style="position:absolute;left:0;text-align:left;margin-left:35.25pt;margin-top:7.6pt;width:6pt;height:165.5pt;z-index:15735296;mso-position-horizontal-relative:page" coordorigin="705,152" coordsize="120,3310" o:spt="100" adj="0,,0" path="m705,3341r59,121l810,3372r-51,l755,3367r,-25l705,3341xm755,3342r,25l759,3372r11,l775,3367r,-25l755,3342xm775,3342r,25l770,3372r40,l825,3342r-50,xm800,152r-11,l784,156,755,3342r20,l775,3342,804,162r,-6l800,152xe" fillcolor="black" stroked="f">
            <v:stroke joinstyle="round"/>
            <v:formulas/>
            <v:path arrowok="t" o:connecttype="segments"/>
            <w10:wrap anchorx="page"/>
          </v:shape>
        </w:pict>
      </w:r>
      <w:r w:rsidR="00854A5C">
        <w:rPr>
          <w:rFonts w:ascii="Calibri" w:hAnsi="Calibri"/>
          <w:sz w:val="20"/>
        </w:rPr>
        <w:t>Police</w:t>
      </w:r>
      <w:r w:rsidR="00854A5C">
        <w:rPr>
          <w:rFonts w:ascii="Calibri" w:hAnsi="Calibri"/>
          <w:spacing w:val="-6"/>
          <w:sz w:val="20"/>
        </w:rPr>
        <w:t xml:space="preserve"> </w:t>
      </w:r>
      <w:r w:rsidR="00854A5C">
        <w:rPr>
          <w:rFonts w:ascii="Calibri" w:hAnsi="Calibri"/>
          <w:sz w:val="20"/>
        </w:rPr>
        <w:t>undertake</w:t>
      </w:r>
      <w:r w:rsidR="00854A5C">
        <w:rPr>
          <w:rFonts w:ascii="Calibri" w:hAnsi="Calibri"/>
          <w:spacing w:val="-5"/>
          <w:sz w:val="20"/>
        </w:rPr>
        <w:t xml:space="preserve"> </w:t>
      </w:r>
      <w:r w:rsidR="00854A5C">
        <w:rPr>
          <w:rFonts w:ascii="Calibri" w:hAnsi="Calibri"/>
          <w:sz w:val="20"/>
        </w:rPr>
        <w:t>a</w:t>
      </w:r>
      <w:r w:rsidR="00854A5C">
        <w:rPr>
          <w:rFonts w:ascii="Calibri" w:hAnsi="Calibri"/>
          <w:spacing w:val="-5"/>
          <w:sz w:val="20"/>
        </w:rPr>
        <w:t xml:space="preserve"> </w:t>
      </w:r>
      <w:r w:rsidR="00854A5C">
        <w:rPr>
          <w:rFonts w:ascii="Calibri" w:hAnsi="Calibri"/>
          <w:sz w:val="20"/>
        </w:rPr>
        <w:t>‘de-confliction’</w:t>
      </w:r>
      <w:r w:rsidR="00854A5C">
        <w:rPr>
          <w:rFonts w:ascii="Calibri" w:hAnsi="Calibri"/>
          <w:spacing w:val="-4"/>
          <w:sz w:val="20"/>
        </w:rPr>
        <w:t xml:space="preserve"> </w:t>
      </w:r>
      <w:r w:rsidR="00854A5C">
        <w:rPr>
          <w:rFonts w:ascii="Calibri" w:hAnsi="Calibri"/>
          <w:sz w:val="20"/>
        </w:rPr>
        <w:t>process</w:t>
      </w:r>
      <w:r w:rsidR="00854A5C">
        <w:rPr>
          <w:rFonts w:ascii="Calibri" w:hAnsi="Calibri"/>
          <w:spacing w:val="-4"/>
          <w:sz w:val="20"/>
        </w:rPr>
        <w:t xml:space="preserve"> </w:t>
      </w:r>
      <w:r w:rsidR="00854A5C">
        <w:rPr>
          <w:rFonts w:ascii="Calibri" w:hAnsi="Calibri"/>
          <w:sz w:val="20"/>
        </w:rPr>
        <w:t>which</w:t>
      </w:r>
      <w:r w:rsidR="00854A5C">
        <w:rPr>
          <w:rFonts w:ascii="Calibri" w:hAnsi="Calibri"/>
          <w:spacing w:val="-5"/>
          <w:sz w:val="20"/>
        </w:rPr>
        <w:t xml:space="preserve"> </w:t>
      </w:r>
      <w:r w:rsidR="00854A5C">
        <w:rPr>
          <w:rFonts w:ascii="Calibri" w:hAnsi="Calibri"/>
          <w:sz w:val="20"/>
        </w:rPr>
        <w:t>checks</w:t>
      </w:r>
      <w:r w:rsidR="00854A5C">
        <w:rPr>
          <w:rFonts w:ascii="Calibri" w:hAnsi="Calibri"/>
          <w:spacing w:val="-7"/>
          <w:sz w:val="20"/>
        </w:rPr>
        <w:t xml:space="preserve"> </w:t>
      </w:r>
      <w:r w:rsidR="00854A5C">
        <w:rPr>
          <w:rFonts w:ascii="Calibri" w:hAnsi="Calibri"/>
          <w:sz w:val="20"/>
        </w:rPr>
        <w:t>whether there are any extremist concerns about the CYP and the family according</w:t>
      </w:r>
      <w:r w:rsidR="00854A5C">
        <w:rPr>
          <w:rFonts w:ascii="Calibri" w:hAnsi="Calibri"/>
          <w:spacing w:val="-6"/>
          <w:sz w:val="20"/>
        </w:rPr>
        <w:t xml:space="preserve"> </w:t>
      </w:r>
      <w:r w:rsidR="00854A5C">
        <w:rPr>
          <w:rFonts w:ascii="Calibri" w:hAnsi="Calibri"/>
          <w:sz w:val="20"/>
        </w:rPr>
        <w:t>to</w:t>
      </w:r>
      <w:r w:rsidR="00854A5C">
        <w:rPr>
          <w:rFonts w:ascii="Calibri" w:hAnsi="Calibri"/>
          <w:spacing w:val="-5"/>
          <w:sz w:val="20"/>
        </w:rPr>
        <w:t xml:space="preserve"> </w:t>
      </w:r>
      <w:r w:rsidR="00854A5C">
        <w:rPr>
          <w:rFonts w:ascii="Calibri" w:hAnsi="Calibri"/>
          <w:sz w:val="20"/>
        </w:rPr>
        <w:t>Police</w:t>
      </w:r>
      <w:r w:rsidR="00854A5C">
        <w:rPr>
          <w:rFonts w:ascii="Calibri" w:hAnsi="Calibri"/>
          <w:spacing w:val="-6"/>
          <w:sz w:val="20"/>
        </w:rPr>
        <w:t xml:space="preserve"> </w:t>
      </w:r>
      <w:r w:rsidR="00854A5C">
        <w:rPr>
          <w:rFonts w:ascii="Calibri" w:hAnsi="Calibri"/>
          <w:sz w:val="20"/>
        </w:rPr>
        <w:t>records.</w:t>
      </w:r>
      <w:r w:rsidR="00854A5C">
        <w:rPr>
          <w:rFonts w:ascii="Calibri" w:hAnsi="Calibri"/>
          <w:spacing w:val="-5"/>
          <w:sz w:val="20"/>
        </w:rPr>
        <w:t xml:space="preserve"> </w:t>
      </w:r>
      <w:r w:rsidR="00854A5C">
        <w:rPr>
          <w:rFonts w:ascii="Calibri" w:hAnsi="Calibri"/>
          <w:sz w:val="20"/>
        </w:rPr>
        <w:t>A</w:t>
      </w:r>
      <w:r w:rsidR="00854A5C">
        <w:rPr>
          <w:rFonts w:ascii="Calibri" w:hAnsi="Calibri"/>
          <w:spacing w:val="-3"/>
          <w:sz w:val="20"/>
        </w:rPr>
        <w:t xml:space="preserve"> </w:t>
      </w:r>
      <w:r w:rsidR="00854A5C">
        <w:rPr>
          <w:rFonts w:ascii="Calibri" w:hAnsi="Calibri"/>
          <w:sz w:val="20"/>
        </w:rPr>
        <w:t>decision</w:t>
      </w:r>
      <w:r w:rsidR="00854A5C">
        <w:rPr>
          <w:rFonts w:ascii="Calibri" w:hAnsi="Calibri"/>
          <w:spacing w:val="-4"/>
          <w:sz w:val="20"/>
        </w:rPr>
        <w:t xml:space="preserve"> </w:t>
      </w:r>
      <w:r w:rsidR="00854A5C">
        <w:rPr>
          <w:rFonts w:ascii="Calibri" w:hAnsi="Calibri"/>
          <w:sz w:val="20"/>
        </w:rPr>
        <w:t>is</w:t>
      </w:r>
      <w:r w:rsidR="00854A5C">
        <w:rPr>
          <w:rFonts w:ascii="Calibri" w:hAnsi="Calibri"/>
          <w:spacing w:val="-6"/>
          <w:sz w:val="20"/>
        </w:rPr>
        <w:t xml:space="preserve"> </w:t>
      </w:r>
      <w:r w:rsidR="00854A5C">
        <w:rPr>
          <w:rFonts w:ascii="Calibri" w:hAnsi="Calibri"/>
          <w:sz w:val="20"/>
        </w:rPr>
        <w:t>taken</w:t>
      </w:r>
      <w:r w:rsidR="00854A5C">
        <w:rPr>
          <w:rFonts w:ascii="Calibri" w:hAnsi="Calibri"/>
          <w:spacing w:val="-5"/>
          <w:sz w:val="20"/>
        </w:rPr>
        <w:t xml:space="preserve"> </w:t>
      </w:r>
      <w:r w:rsidR="00854A5C">
        <w:rPr>
          <w:rFonts w:ascii="Calibri" w:hAnsi="Calibri"/>
          <w:sz w:val="20"/>
        </w:rPr>
        <w:t>whether</w:t>
      </w:r>
      <w:r w:rsidR="00854A5C">
        <w:rPr>
          <w:rFonts w:ascii="Calibri" w:hAnsi="Calibri"/>
          <w:spacing w:val="-5"/>
          <w:sz w:val="20"/>
        </w:rPr>
        <w:t xml:space="preserve"> </w:t>
      </w:r>
      <w:r w:rsidR="00854A5C">
        <w:rPr>
          <w:rFonts w:ascii="Calibri" w:hAnsi="Calibri"/>
          <w:sz w:val="20"/>
        </w:rPr>
        <w:t>to</w:t>
      </w:r>
      <w:r w:rsidR="00854A5C">
        <w:rPr>
          <w:rFonts w:ascii="Calibri" w:hAnsi="Calibri"/>
          <w:spacing w:val="-5"/>
          <w:sz w:val="20"/>
        </w:rPr>
        <w:t xml:space="preserve"> </w:t>
      </w:r>
      <w:r w:rsidR="00854A5C">
        <w:rPr>
          <w:rFonts w:ascii="Calibri" w:hAnsi="Calibri"/>
          <w:sz w:val="20"/>
        </w:rPr>
        <w:t>assess case in more detail.</w:t>
      </w:r>
    </w:p>
    <w:p w14:paraId="2787FF7D" w14:textId="77777777" w:rsidR="00743192" w:rsidRDefault="00743192">
      <w:pPr>
        <w:pStyle w:val="BodyText"/>
        <w:rPr>
          <w:rFonts w:ascii="Calibri"/>
          <w:sz w:val="20"/>
        </w:rPr>
      </w:pPr>
    </w:p>
    <w:p w14:paraId="2787FF7E" w14:textId="77777777" w:rsidR="00743192" w:rsidRDefault="00743192">
      <w:pPr>
        <w:pStyle w:val="BodyText"/>
        <w:rPr>
          <w:rFonts w:ascii="Calibri"/>
          <w:sz w:val="20"/>
        </w:rPr>
      </w:pPr>
    </w:p>
    <w:p w14:paraId="2787FF7F" w14:textId="77777777" w:rsidR="00743192" w:rsidRDefault="00854A5C">
      <w:pPr>
        <w:spacing w:before="179"/>
        <w:ind w:left="1807"/>
        <w:rPr>
          <w:rFonts w:ascii="Calibri" w:hAnsi="Calibri"/>
          <w:sz w:val="20"/>
        </w:rPr>
      </w:pPr>
      <w:r>
        <w:rPr>
          <w:rFonts w:ascii="Calibri" w:hAnsi="Calibri"/>
          <w:sz w:val="20"/>
        </w:rPr>
        <w:t>Cases</w:t>
      </w:r>
      <w:r>
        <w:rPr>
          <w:rFonts w:ascii="Calibri" w:hAnsi="Calibri"/>
          <w:spacing w:val="-7"/>
          <w:sz w:val="20"/>
        </w:rPr>
        <w:t xml:space="preserve"> </w:t>
      </w:r>
      <w:r>
        <w:rPr>
          <w:rFonts w:ascii="Calibri" w:hAnsi="Calibri"/>
          <w:sz w:val="20"/>
        </w:rPr>
        <w:t>are</w:t>
      </w:r>
      <w:r>
        <w:rPr>
          <w:rFonts w:ascii="Calibri" w:hAnsi="Calibri"/>
          <w:spacing w:val="-5"/>
          <w:sz w:val="20"/>
        </w:rPr>
        <w:t xml:space="preserve"> </w:t>
      </w:r>
      <w:r>
        <w:rPr>
          <w:rFonts w:ascii="Calibri" w:hAnsi="Calibri"/>
          <w:sz w:val="20"/>
        </w:rPr>
        <w:t>assessed</w:t>
      </w:r>
      <w:r>
        <w:rPr>
          <w:rFonts w:ascii="Calibri" w:hAnsi="Calibri"/>
          <w:spacing w:val="-4"/>
          <w:sz w:val="20"/>
        </w:rPr>
        <w:t xml:space="preserve"> </w:t>
      </w:r>
      <w:r>
        <w:rPr>
          <w:rFonts w:ascii="Calibri" w:hAnsi="Calibri"/>
          <w:sz w:val="20"/>
        </w:rPr>
        <w:t>by</w:t>
      </w:r>
      <w:r>
        <w:rPr>
          <w:rFonts w:ascii="Calibri" w:hAnsi="Calibri"/>
          <w:spacing w:val="-4"/>
          <w:sz w:val="20"/>
        </w:rPr>
        <w:t xml:space="preserve"> </w:t>
      </w:r>
      <w:r>
        <w:rPr>
          <w:rFonts w:ascii="Calibri" w:hAnsi="Calibri"/>
          <w:sz w:val="20"/>
        </w:rPr>
        <w:t>the</w:t>
      </w:r>
      <w:r>
        <w:rPr>
          <w:rFonts w:ascii="Calibri" w:hAnsi="Calibri"/>
          <w:spacing w:val="-5"/>
          <w:sz w:val="20"/>
        </w:rPr>
        <w:t xml:space="preserve"> </w:t>
      </w:r>
      <w:r>
        <w:rPr>
          <w:rFonts w:ascii="Calibri" w:hAnsi="Calibri"/>
          <w:sz w:val="20"/>
        </w:rPr>
        <w:t>Police</w:t>
      </w:r>
      <w:r>
        <w:rPr>
          <w:rFonts w:ascii="Calibri" w:hAnsi="Calibri"/>
          <w:spacing w:val="-6"/>
          <w:sz w:val="20"/>
        </w:rPr>
        <w:t xml:space="preserve"> </w:t>
      </w:r>
      <w:r>
        <w:rPr>
          <w:rFonts w:ascii="Calibri" w:hAnsi="Calibri"/>
          <w:sz w:val="20"/>
        </w:rPr>
        <w:t>using</w:t>
      </w:r>
      <w:r>
        <w:rPr>
          <w:rFonts w:ascii="Calibri" w:hAnsi="Calibri"/>
          <w:spacing w:val="-5"/>
          <w:sz w:val="20"/>
        </w:rPr>
        <w:t xml:space="preserve"> </w:t>
      </w:r>
      <w:r>
        <w:rPr>
          <w:rFonts w:ascii="Calibri" w:hAnsi="Calibri"/>
          <w:sz w:val="20"/>
        </w:rPr>
        <w:t>the</w:t>
      </w:r>
      <w:r>
        <w:rPr>
          <w:rFonts w:ascii="Calibri" w:hAnsi="Calibri"/>
          <w:spacing w:val="-5"/>
          <w:sz w:val="20"/>
        </w:rPr>
        <w:t xml:space="preserve"> </w:t>
      </w:r>
      <w:r>
        <w:rPr>
          <w:rFonts w:ascii="Calibri" w:hAnsi="Calibri"/>
          <w:spacing w:val="-2"/>
          <w:sz w:val="20"/>
        </w:rPr>
        <w:t>‘Vulnerability</w:t>
      </w:r>
    </w:p>
    <w:p w14:paraId="2787FF80" w14:textId="77777777" w:rsidR="00743192" w:rsidRDefault="00854A5C">
      <w:pPr>
        <w:spacing w:before="37" w:line="276" w:lineRule="auto"/>
        <w:ind w:left="1807"/>
        <w:rPr>
          <w:rFonts w:ascii="Calibri" w:hAnsi="Calibri"/>
          <w:sz w:val="20"/>
        </w:rPr>
      </w:pPr>
      <w:r>
        <w:rPr>
          <w:rFonts w:ascii="Calibri" w:hAnsi="Calibri"/>
          <w:sz w:val="20"/>
        </w:rPr>
        <w:t>Assessment</w:t>
      </w:r>
      <w:r>
        <w:rPr>
          <w:rFonts w:ascii="Calibri" w:hAnsi="Calibri"/>
          <w:spacing w:val="-5"/>
          <w:sz w:val="20"/>
        </w:rPr>
        <w:t xml:space="preserve"> </w:t>
      </w:r>
      <w:r>
        <w:rPr>
          <w:rFonts w:ascii="Calibri" w:hAnsi="Calibri"/>
          <w:sz w:val="20"/>
        </w:rPr>
        <w:t>Framework’(VAF)</w:t>
      </w:r>
      <w:r>
        <w:rPr>
          <w:rFonts w:ascii="Calibri" w:hAnsi="Calibri"/>
          <w:spacing w:val="-2"/>
          <w:sz w:val="20"/>
        </w:rPr>
        <w:t xml:space="preserve"> </w:t>
      </w:r>
      <w:r>
        <w:rPr>
          <w:rFonts w:ascii="Calibri" w:hAnsi="Calibri"/>
          <w:sz w:val="20"/>
        </w:rPr>
        <w:t>document</w:t>
      </w:r>
      <w:r>
        <w:rPr>
          <w:rFonts w:ascii="Calibri" w:hAnsi="Calibri"/>
          <w:spacing w:val="-4"/>
          <w:sz w:val="20"/>
        </w:rPr>
        <w:t xml:space="preserve"> </w:t>
      </w:r>
      <w:r>
        <w:rPr>
          <w:rFonts w:ascii="Calibri" w:hAnsi="Calibri"/>
          <w:sz w:val="20"/>
        </w:rPr>
        <w:t>–</w:t>
      </w:r>
      <w:r>
        <w:rPr>
          <w:rFonts w:ascii="Calibri" w:hAnsi="Calibri"/>
          <w:spacing w:val="-6"/>
          <w:sz w:val="20"/>
        </w:rPr>
        <w:t xml:space="preserve"> </w:t>
      </w:r>
      <w:r>
        <w:rPr>
          <w:rFonts w:ascii="Calibri" w:hAnsi="Calibri"/>
          <w:sz w:val="20"/>
        </w:rPr>
        <w:t>rating</w:t>
      </w:r>
      <w:r>
        <w:rPr>
          <w:rFonts w:ascii="Calibri" w:hAnsi="Calibri"/>
          <w:spacing w:val="-6"/>
          <w:sz w:val="20"/>
        </w:rPr>
        <w:t xml:space="preserve"> </w:t>
      </w:r>
      <w:r>
        <w:rPr>
          <w:rFonts w:ascii="Calibri" w:hAnsi="Calibri"/>
          <w:sz w:val="20"/>
        </w:rPr>
        <w:t>the</w:t>
      </w:r>
      <w:r>
        <w:rPr>
          <w:rFonts w:ascii="Calibri" w:hAnsi="Calibri"/>
          <w:spacing w:val="-6"/>
          <w:sz w:val="20"/>
        </w:rPr>
        <w:t xml:space="preserve"> </w:t>
      </w:r>
      <w:r>
        <w:rPr>
          <w:rFonts w:ascii="Calibri" w:hAnsi="Calibri"/>
          <w:sz w:val="20"/>
        </w:rPr>
        <w:t>case</w:t>
      </w:r>
      <w:r>
        <w:rPr>
          <w:rFonts w:ascii="Calibri" w:hAnsi="Calibri"/>
          <w:spacing w:val="-6"/>
          <w:sz w:val="20"/>
        </w:rPr>
        <w:t xml:space="preserve"> </w:t>
      </w:r>
      <w:r>
        <w:rPr>
          <w:rFonts w:ascii="Calibri" w:hAnsi="Calibri"/>
          <w:sz w:val="20"/>
        </w:rPr>
        <w:t>on</w:t>
      </w:r>
      <w:r>
        <w:rPr>
          <w:rFonts w:ascii="Calibri" w:hAnsi="Calibri"/>
          <w:spacing w:val="-5"/>
          <w:sz w:val="20"/>
        </w:rPr>
        <w:t xml:space="preserve"> </w:t>
      </w:r>
      <w:r>
        <w:rPr>
          <w:rFonts w:ascii="Calibri" w:hAnsi="Calibri"/>
          <w:sz w:val="20"/>
        </w:rPr>
        <w:t>a number of extremism risk indicators listed on pages 4.</w:t>
      </w:r>
    </w:p>
    <w:p w14:paraId="2787FF81" w14:textId="77777777" w:rsidR="00743192" w:rsidRDefault="00854A5C">
      <w:pPr>
        <w:spacing w:before="61" w:line="276" w:lineRule="auto"/>
        <w:ind w:left="1807"/>
        <w:rPr>
          <w:rFonts w:ascii="Calibri"/>
          <w:sz w:val="20"/>
        </w:rPr>
      </w:pPr>
      <w:r>
        <w:rPr>
          <w:rFonts w:ascii="Calibri"/>
          <w:sz w:val="20"/>
        </w:rPr>
        <w:t>The</w:t>
      </w:r>
      <w:r>
        <w:rPr>
          <w:rFonts w:ascii="Calibri"/>
          <w:spacing w:val="-6"/>
          <w:sz w:val="20"/>
        </w:rPr>
        <w:t xml:space="preserve"> </w:t>
      </w:r>
      <w:r>
        <w:rPr>
          <w:rFonts w:ascii="Calibri"/>
          <w:sz w:val="20"/>
        </w:rPr>
        <w:t>Police</w:t>
      </w:r>
      <w:r>
        <w:rPr>
          <w:rFonts w:ascii="Calibri"/>
          <w:spacing w:val="-6"/>
          <w:sz w:val="20"/>
        </w:rPr>
        <w:t xml:space="preserve"> </w:t>
      </w:r>
      <w:r>
        <w:rPr>
          <w:rFonts w:ascii="Calibri"/>
          <w:sz w:val="20"/>
        </w:rPr>
        <w:t>may</w:t>
      </w:r>
      <w:r>
        <w:rPr>
          <w:rFonts w:ascii="Calibri"/>
          <w:spacing w:val="-4"/>
          <w:sz w:val="20"/>
        </w:rPr>
        <w:t xml:space="preserve"> </w:t>
      </w:r>
      <w:r>
        <w:rPr>
          <w:rFonts w:ascii="Calibri"/>
          <w:sz w:val="20"/>
        </w:rPr>
        <w:t>contact</w:t>
      </w:r>
      <w:r>
        <w:rPr>
          <w:rFonts w:ascii="Calibri"/>
          <w:spacing w:val="-5"/>
          <w:sz w:val="20"/>
        </w:rPr>
        <w:t xml:space="preserve"> </w:t>
      </w:r>
      <w:r>
        <w:rPr>
          <w:rFonts w:ascii="Calibri"/>
          <w:sz w:val="20"/>
        </w:rPr>
        <w:t>partners</w:t>
      </w:r>
      <w:r>
        <w:rPr>
          <w:rFonts w:ascii="Calibri"/>
          <w:spacing w:val="-6"/>
          <w:sz w:val="20"/>
        </w:rPr>
        <w:t xml:space="preserve"> </w:t>
      </w:r>
      <w:r>
        <w:rPr>
          <w:rFonts w:ascii="Calibri"/>
          <w:sz w:val="20"/>
        </w:rPr>
        <w:t>to</w:t>
      </w:r>
      <w:r>
        <w:rPr>
          <w:rFonts w:ascii="Calibri"/>
          <w:spacing w:val="-5"/>
          <w:sz w:val="20"/>
        </w:rPr>
        <w:t xml:space="preserve"> </w:t>
      </w:r>
      <w:r>
        <w:rPr>
          <w:rFonts w:ascii="Calibri"/>
          <w:sz w:val="20"/>
        </w:rPr>
        <w:t>share</w:t>
      </w:r>
      <w:r>
        <w:rPr>
          <w:rFonts w:ascii="Calibri"/>
          <w:spacing w:val="-6"/>
          <w:sz w:val="20"/>
        </w:rPr>
        <w:t xml:space="preserve"> </w:t>
      </w:r>
      <w:r>
        <w:rPr>
          <w:rFonts w:ascii="Calibri"/>
          <w:sz w:val="20"/>
        </w:rPr>
        <w:t>information</w:t>
      </w:r>
      <w:r>
        <w:rPr>
          <w:rFonts w:ascii="Calibri"/>
          <w:spacing w:val="-4"/>
          <w:sz w:val="20"/>
        </w:rPr>
        <w:t xml:space="preserve"> </w:t>
      </w:r>
      <w:r>
        <w:rPr>
          <w:rFonts w:ascii="Calibri"/>
          <w:sz w:val="20"/>
        </w:rPr>
        <w:t>on</w:t>
      </w:r>
      <w:r>
        <w:rPr>
          <w:rFonts w:ascii="Calibri"/>
          <w:spacing w:val="-5"/>
          <w:sz w:val="20"/>
        </w:rPr>
        <w:t xml:space="preserve"> </w:t>
      </w:r>
      <w:r>
        <w:rPr>
          <w:rFonts w:ascii="Calibri"/>
          <w:sz w:val="20"/>
        </w:rPr>
        <w:t xml:space="preserve">the </w:t>
      </w:r>
      <w:r>
        <w:rPr>
          <w:rFonts w:ascii="Calibri"/>
          <w:spacing w:val="-2"/>
          <w:sz w:val="20"/>
        </w:rPr>
        <w:t>CYP/Family.</w:t>
      </w:r>
    </w:p>
    <w:p w14:paraId="2787FF82" w14:textId="77777777" w:rsidR="00743192" w:rsidRDefault="00854A5C">
      <w:pPr>
        <w:rPr>
          <w:rFonts w:ascii="Calibri"/>
          <w:sz w:val="20"/>
        </w:rPr>
      </w:pPr>
      <w:r>
        <w:br w:type="column"/>
      </w:r>
    </w:p>
    <w:p w14:paraId="2787FF83" w14:textId="77777777" w:rsidR="00743192" w:rsidRDefault="00743192">
      <w:pPr>
        <w:pStyle w:val="BodyText"/>
        <w:rPr>
          <w:rFonts w:ascii="Calibri"/>
          <w:sz w:val="20"/>
        </w:rPr>
      </w:pPr>
    </w:p>
    <w:p w14:paraId="2787FF84" w14:textId="77777777" w:rsidR="00743192" w:rsidRDefault="00854A5C">
      <w:pPr>
        <w:spacing w:before="169" w:line="276" w:lineRule="auto"/>
        <w:ind w:left="901" w:right="150"/>
        <w:rPr>
          <w:rFonts w:ascii="Calibri"/>
          <w:sz w:val="20"/>
        </w:rPr>
      </w:pPr>
      <w:r>
        <w:rPr>
          <w:rFonts w:ascii="Calibri"/>
          <w:sz w:val="20"/>
        </w:rPr>
        <w:t>This</w:t>
      </w:r>
      <w:r>
        <w:rPr>
          <w:rFonts w:ascii="Calibri"/>
          <w:spacing w:val="-9"/>
          <w:sz w:val="20"/>
        </w:rPr>
        <w:t xml:space="preserve"> </w:t>
      </w:r>
      <w:r>
        <w:rPr>
          <w:rFonts w:ascii="Calibri"/>
          <w:sz w:val="20"/>
        </w:rPr>
        <w:t>assessment</w:t>
      </w:r>
      <w:r>
        <w:rPr>
          <w:rFonts w:ascii="Calibri"/>
          <w:spacing w:val="-7"/>
          <w:sz w:val="20"/>
        </w:rPr>
        <w:t xml:space="preserve"> </w:t>
      </w:r>
      <w:r>
        <w:rPr>
          <w:rFonts w:ascii="Calibri"/>
          <w:sz w:val="20"/>
        </w:rPr>
        <w:t>may</w:t>
      </w:r>
      <w:r>
        <w:rPr>
          <w:rFonts w:ascii="Calibri"/>
          <w:spacing w:val="-6"/>
          <w:sz w:val="20"/>
        </w:rPr>
        <w:t xml:space="preserve"> </w:t>
      </w:r>
      <w:r>
        <w:rPr>
          <w:rFonts w:ascii="Calibri"/>
          <w:sz w:val="20"/>
        </w:rPr>
        <w:t>well</w:t>
      </w:r>
      <w:r>
        <w:rPr>
          <w:rFonts w:ascii="Calibri"/>
          <w:spacing w:val="-7"/>
          <w:sz w:val="20"/>
        </w:rPr>
        <w:t xml:space="preserve"> </w:t>
      </w:r>
      <w:r>
        <w:rPr>
          <w:rFonts w:ascii="Calibri"/>
          <w:sz w:val="20"/>
        </w:rPr>
        <w:t>be</w:t>
      </w:r>
      <w:r>
        <w:rPr>
          <w:rFonts w:ascii="Calibri"/>
          <w:spacing w:val="-8"/>
          <w:sz w:val="20"/>
        </w:rPr>
        <w:t xml:space="preserve"> </w:t>
      </w:r>
      <w:r>
        <w:rPr>
          <w:rFonts w:ascii="Calibri"/>
          <w:sz w:val="20"/>
        </w:rPr>
        <w:t>taking place at the same time as Early Help/CSC assessments, hence families may be involved in these two assessment processes at the same time.</w:t>
      </w:r>
    </w:p>
    <w:p w14:paraId="2787FF85" w14:textId="77777777" w:rsidR="00743192" w:rsidRDefault="00743192">
      <w:pPr>
        <w:spacing w:line="276" w:lineRule="auto"/>
        <w:rPr>
          <w:rFonts w:ascii="Calibri"/>
          <w:sz w:val="20"/>
        </w:rPr>
        <w:sectPr w:rsidR="00743192">
          <w:type w:val="continuous"/>
          <w:pgSz w:w="11910" w:h="16840"/>
          <w:pgMar w:top="1720" w:right="620" w:bottom="1180" w:left="120" w:header="0" w:footer="993" w:gutter="0"/>
          <w:cols w:num="2" w:space="720" w:equalWidth="0">
            <w:col w:w="7086" w:space="40"/>
            <w:col w:w="4044"/>
          </w:cols>
        </w:sectPr>
      </w:pPr>
    </w:p>
    <w:p w14:paraId="2787FF86" w14:textId="77777777" w:rsidR="00743192" w:rsidRDefault="00743192">
      <w:pPr>
        <w:pStyle w:val="BodyText"/>
        <w:rPr>
          <w:rFonts w:ascii="Calibri"/>
          <w:sz w:val="20"/>
        </w:rPr>
      </w:pPr>
    </w:p>
    <w:p w14:paraId="2787FF87" w14:textId="77777777" w:rsidR="00743192" w:rsidRDefault="00743192">
      <w:pPr>
        <w:pStyle w:val="BodyText"/>
        <w:spacing w:before="8"/>
        <w:rPr>
          <w:rFonts w:ascii="Calibri"/>
          <w:sz w:val="26"/>
        </w:rPr>
      </w:pPr>
    </w:p>
    <w:p w14:paraId="2787FF88" w14:textId="77777777" w:rsidR="00743192" w:rsidRDefault="00743192">
      <w:pPr>
        <w:rPr>
          <w:rFonts w:ascii="Calibri"/>
          <w:sz w:val="26"/>
        </w:rPr>
        <w:sectPr w:rsidR="00743192">
          <w:type w:val="continuous"/>
          <w:pgSz w:w="11910" w:h="16840"/>
          <w:pgMar w:top="1720" w:right="620" w:bottom="1180" w:left="120" w:header="0" w:footer="993" w:gutter="0"/>
          <w:cols w:space="720"/>
        </w:sectPr>
      </w:pPr>
    </w:p>
    <w:p w14:paraId="2787FF89" w14:textId="77777777" w:rsidR="00743192" w:rsidRDefault="00854A5C">
      <w:pPr>
        <w:spacing w:before="59" w:line="276" w:lineRule="auto"/>
        <w:ind w:left="1788" w:right="20"/>
        <w:rPr>
          <w:rFonts w:ascii="Calibri" w:hAnsi="Calibri"/>
          <w:sz w:val="20"/>
        </w:rPr>
      </w:pPr>
      <w:r>
        <w:rPr>
          <w:rFonts w:ascii="Calibri" w:hAnsi="Calibri"/>
          <w:sz w:val="20"/>
        </w:rPr>
        <w:t>There is a discussion to decide whether the case is of a sufficient risk</w:t>
      </w:r>
      <w:r>
        <w:rPr>
          <w:rFonts w:ascii="Calibri" w:hAnsi="Calibri"/>
          <w:spacing w:val="-4"/>
          <w:sz w:val="20"/>
        </w:rPr>
        <w:t xml:space="preserve"> </w:t>
      </w:r>
      <w:r>
        <w:rPr>
          <w:rFonts w:ascii="Calibri" w:hAnsi="Calibri"/>
          <w:sz w:val="20"/>
        </w:rPr>
        <w:t>to</w:t>
      </w:r>
      <w:r>
        <w:rPr>
          <w:rFonts w:ascii="Calibri" w:hAnsi="Calibri"/>
          <w:spacing w:val="-4"/>
          <w:sz w:val="20"/>
        </w:rPr>
        <w:t xml:space="preserve"> </w:t>
      </w:r>
      <w:r>
        <w:rPr>
          <w:rFonts w:ascii="Calibri" w:hAnsi="Calibri"/>
          <w:sz w:val="20"/>
        </w:rPr>
        <w:t>be</w:t>
      </w:r>
      <w:r>
        <w:rPr>
          <w:rFonts w:ascii="Calibri" w:hAnsi="Calibri"/>
          <w:spacing w:val="-5"/>
          <w:sz w:val="20"/>
        </w:rPr>
        <w:t xml:space="preserve"> </w:t>
      </w:r>
      <w:r>
        <w:rPr>
          <w:rFonts w:ascii="Calibri" w:hAnsi="Calibri"/>
          <w:sz w:val="20"/>
        </w:rPr>
        <w:t>considered</w:t>
      </w:r>
      <w:r>
        <w:rPr>
          <w:rFonts w:ascii="Calibri" w:hAnsi="Calibri"/>
          <w:spacing w:val="-4"/>
          <w:sz w:val="20"/>
        </w:rPr>
        <w:t xml:space="preserve"> </w:t>
      </w:r>
      <w:r>
        <w:rPr>
          <w:rFonts w:ascii="Calibri" w:hAnsi="Calibri"/>
          <w:sz w:val="20"/>
        </w:rPr>
        <w:t>for</w:t>
      </w:r>
      <w:r>
        <w:rPr>
          <w:rFonts w:ascii="Calibri" w:hAnsi="Calibri"/>
          <w:spacing w:val="-4"/>
          <w:sz w:val="20"/>
        </w:rPr>
        <w:t xml:space="preserve"> </w:t>
      </w:r>
      <w:r>
        <w:rPr>
          <w:rFonts w:ascii="Calibri" w:hAnsi="Calibri"/>
          <w:sz w:val="20"/>
        </w:rPr>
        <w:t>support</w:t>
      </w:r>
      <w:r>
        <w:rPr>
          <w:rFonts w:ascii="Calibri" w:hAnsi="Calibri"/>
          <w:spacing w:val="-4"/>
          <w:sz w:val="20"/>
        </w:rPr>
        <w:t xml:space="preserve"> </w:t>
      </w:r>
      <w:r>
        <w:rPr>
          <w:rFonts w:ascii="Calibri" w:hAnsi="Calibri"/>
          <w:sz w:val="20"/>
        </w:rPr>
        <w:t>by</w:t>
      </w:r>
      <w:r>
        <w:rPr>
          <w:rFonts w:ascii="Calibri" w:hAnsi="Calibri"/>
          <w:spacing w:val="-4"/>
          <w:sz w:val="20"/>
        </w:rPr>
        <w:t xml:space="preserve"> </w:t>
      </w:r>
      <w:r>
        <w:rPr>
          <w:rFonts w:ascii="Calibri" w:hAnsi="Calibri"/>
          <w:sz w:val="20"/>
        </w:rPr>
        <w:t>the</w:t>
      </w:r>
      <w:r>
        <w:rPr>
          <w:rFonts w:ascii="Calibri" w:hAnsi="Calibri"/>
          <w:spacing w:val="-5"/>
          <w:sz w:val="20"/>
        </w:rPr>
        <w:t xml:space="preserve"> </w:t>
      </w:r>
      <w:r>
        <w:rPr>
          <w:rFonts w:ascii="Calibri" w:hAnsi="Calibri"/>
          <w:sz w:val="20"/>
        </w:rPr>
        <w:t>Channel</w:t>
      </w:r>
      <w:r>
        <w:rPr>
          <w:rFonts w:ascii="Calibri" w:hAnsi="Calibri"/>
          <w:spacing w:val="-4"/>
          <w:sz w:val="20"/>
        </w:rPr>
        <w:t xml:space="preserve"> </w:t>
      </w:r>
      <w:proofErr w:type="spellStart"/>
      <w:r>
        <w:rPr>
          <w:rFonts w:ascii="Calibri" w:hAnsi="Calibri"/>
          <w:sz w:val="20"/>
        </w:rPr>
        <w:t>Programme</w:t>
      </w:r>
      <w:proofErr w:type="spellEnd"/>
      <w:r>
        <w:rPr>
          <w:rFonts w:ascii="Calibri" w:hAnsi="Calibri"/>
          <w:sz w:val="20"/>
        </w:rPr>
        <w:t xml:space="preserve"> –</w:t>
      </w:r>
      <w:r>
        <w:rPr>
          <w:rFonts w:ascii="Calibri" w:hAnsi="Calibri"/>
          <w:spacing w:val="-5"/>
          <w:sz w:val="20"/>
        </w:rPr>
        <w:t xml:space="preserve"> </w:t>
      </w:r>
      <w:r>
        <w:rPr>
          <w:rFonts w:ascii="Calibri" w:hAnsi="Calibri"/>
          <w:sz w:val="20"/>
        </w:rPr>
        <w:t xml:space="preserve">this typically involves the Police, the Council’s Prevent </w:t>
      </w:r>
      <w:proofErr w:type="spellStart"/>
      <w:r>
        <w:rPr>
          <w:rFonts w:ascii="Calibri" w:hAnsi="Calibri"/>
          <w:sz w:val="20"/>
        </w:rPr>
        <w:t>Programme</w:t>
      </w:r>
      <w:proofErr w:type="spellEnd"/>
      <w:r>
        <w:rPr>
          <w:rFonts w:ascii="Calibri" w:hAnsi="Calibri"/>
          <w:sz w:val="20"/>
        </w:rPr>
        <w:t xml:space="preserve"> Lead and Early Help/CSC Channel Panel Representatives.</w:t>
      </w:r>
    </w:p>
    <w:p w14:paraId="2787FF8A" w14:textId="77777777" w:rsidR="00743192" w:rsidRDefault="00743192">
      <w:pPr>
        <w:pStyle w:val="BodyText"/>
        <w:rPr>
          <w:rFonts w:ascii="Calibri"/>
          <w:sz w:val="20"/>
        </w:rPr>
      </w:pPr>
    </w:p>
    <w:p w14:paraId="2787FF8B" w14:textId="77777777" w:rsidR="00743192" w:rsidRDefault="00743192">
      <w:pPr>
        <w:pStyle w:val="BodyText"/>
        <w:spacing w:before="5"/>
        <w:rPr>
          <w:rFonts w:ascii="Calibri"/>
          <w:sz w:val="24"/>
        </w:rPr>
      </w:pPr>
    </w:p>
    <w:p w14:paraId="2787FF8C" w14:textId="77777777" w:rsidR="00743192" w:rsidRDefault="005011DB">
      <w:pPr>
        <w:spacing w:before="1" w:line="278" w:lineRule="auto"/>
        <w:ind w:left="1757"/>
        <w:rPr>
          <w:rFonts w:ascii="Calibri"/>
          <w:sz w:val="20"/>
        </w:rPr>
      </w:pPr>
      <w:r>
        <w:pict w14:anchorId="2787FFB3">
          <v:group id="docshapegroup49" o:spid="_x0000_s2051" style="position:absolute;left:0;text-align:left;margin-left:11.6pt;margin-top:-2.15pt;width:64.5pt;height:29.25pt;z-index:15734784;mso-position-horizontal-relative:page" coordorigin="231,-43" coordsize="1290,585">
            <v:shape id="docshape50" o:spid="_x0000_s2053" style="position:absolute;left:239;top:-36;width:1275;height:570" coordorigin="239,-36" coordsize="1275,570" path="m334,-36r-37,8l267,-8,246,22r-7,37l239,439r7,37l267,507r30,20l334,534r1085,l1456,527r30,-20l1507,476r7,-37l1514,59r-7,-37l1486,-8r-30,-20l1419,-36r-1085,xe" filled="f">
              <v:path arrowok="t"/>
            </v:shape>
            <v:shape id="docshape51" o:spid="_x0000_s2052" type="#_x0000_t202" style="position:absolute;left:231;top:-44;width:1290;height:585" filled="f" stroked="f">
              <v:textbox inset="0,0,0,0">
                <w:txbxContent>
                  <w:p w14:paraId="2787FFB9" w14:textId="77777777" w:rsidR="00743192" w:rsidRDefault="00854A5C">
                    <w:pPr>
                      <w:spacing w:before="109"/>
                      <w:ind w:left="210"/>
                      <w:rPr>
                        <w:rFonts w:ascii="Calibri"/>
                      </w:rPr>
                    </w:pPr>
                    <w:r>
                      <w:rPr>
                        <w:rFonts w:ascii="Calibri"/>
                        <w:spacing w:val="-2"/>
                      </w:rPr>
                      <w:t>CHANNEL</w:t>
                    </w:r>
                  </w:p>
                </w:txbxContent>
              </v:textbox>
            </v:shape>
            <w10:wrap anchorx="page"/>
          </v:group>
        </w:pict>
      </w:r>
      <w:r w:rsidR="00854A5C">
        <w:rPr>
          <w:rFonts w:ascii="Calibri"/>
          <w:sz w:val="20"/>
        </w:rPr>
        <w:t>Cases are discussed at the Channel Panel to decide whether the CYP</w:t>
      </w:r>
      <w:r w:rsidR="00854A5C">
        <w:rPr>
          <w:rFonts w:ascii="Calibri"/>
          <w:spacing w:val="-5"/>
          <w:sz w:val="20"/>
        </w:rPr>
        <w:t xml:space="preserve"> </w:t>
      </w:r>
      <w:r w:rsidR="00854A5C">
        <w:rPr>
          <w:rFonts w:ascii="Calibri"/>
          <w:sz w:val="20"/>
        </w:rPr>
        <w:t>and</w:t>
      </w:r>
      <w:r w:rsidR="00854A5C">
        <w:rPr>
          <w:rFonts w:ascii="Calibri"/>
          <w:spacing w:val="-5"/>
          <w:sz w:val="20"/>
        </w:rPr>
        <w:t xml:space="preserve"> </w:t>
      </w:r>
      <w:r w:rsidR="00854A5C">
        <w:rPr>
          <w:rFonts w:ascii="Calibri"/>
          <w:sz w:val="20"/>
        </w:rPr>
        <w:t>Family</w:t>
      </w:r>
      <w:r w:rsidR="00854A5C">
        <w:rPr>
          <w:rFonts w:ascii="Calibri"/>
          <w:spacing w:val="-4"/>
          <w:sz w:val="20"/>
        </w:rPr>
        <w:t xml:space="preserve"> </w:t>
      </w:r>
      <w:r w:rsidR="00854A5C">
        <w:rPr>
          <w:rFonts w:ascii="Calibri"/>
          <w:sz w:val="20"/>
        </w:rPr>
        <w:t>should</w:t>
      </w:r>
      <w:r w:rsidR="00854A5C">
        <w:rPr>
          <w:rFonts w:ascii="Calibri"/>
          <w:spacing w:val="-5"/>
          <w:sz w:val="20"/>
        </w:rPr>
        <w:t xml:space="preserve"> </w:t>
      </w:r>
      <w:r w:rsidR="00854A5C">
        <w:rPr>
          <w:rFonts w:ascii="Calibri"/>
          <w:sz w:val="20"/>
        </w:rPr>
        <w:t>be</w:t>
      </w:r>
      <w:r w:rsidR="00854A5C">
        <w:rPr>
          <w:rFonts w:ascii="Calibri"/>
          <w:spacing w:val="-6"/>
          <w:sz w:val="20"/>
        </w:rPr>
        <w:t xml:space="preserve"> </w:t>
      </w:r>
      <w:r w:rsidR="00854A5C">
        <w:rPr>
          <w:rFonts w:ascii="Calibri"/>
          <w:sz w:val="20"/>
        </w:rPr>
        <w:t>offered</w:t>
      </w:r>
      <w:r w:rsidR="00854A5C">
        <w:rPr>
          <w:rFonts w:ascii="Calibri"/>
          <w:spacing w:val="-5"/>
          <w:sz w:val="20"/>
        </w:rPr>
        <w:t xml:space="preserve"> </w:t>
      </w:r>
      <w:r w:rsidR="00854A5C">
        <w:rPr>
          <w:rFonts w:ascii="Calibri"/>
          <w:sz w:val="20"/>
        </w:rPr>
        <w:t>support</w:t>
      </w:r>
      <w:r w:rsidR="00854A5C">
        <w:rPr>
          <w:rFonts w:ascii="Calibri"/>
          <w:spacing w:val="-5"/>
          <w:sz w:val="20"/>
        </w:rPr>
        <w:t xml:space="preserve"> </w:t>
      </w:r>
      <w:r w:rsidR="00854A5C">
        <w:rPr>
          <w:rFonts w:ascii="Calibri"/>
          <w:sz w:val="20"/>
        </w:rPr>
        <w:t>through</w:t>
      </w:r>
      <w:r w:rsidR="00854A5C">
        <w:rPr>
          <w:rFonts w:ascii="Calibri"/>
          <w:spacing w:val="-5"/>
          <w:sz w:val="20"/>
        </w:rPr>
        <w:t xml:space="preserve"> </w:t>
      </w:r>
      <w:r w:rsidR="00854A5C">
        <w:rPr>
          <w:rFonts w:ascii="Calibri"/>
          <w:sz w:val="20"/>
        </w:rPr>
        <w:t>the</w:t>
      </w:r>
      <w:r w:rsidR="00854A5C">
        <w:rPr>
          <w:rFonts w:ascii="Calibri"/>
          <w:spacing w:val="-6"/>
          <w:sz w:val="20"/>
        </w:rPr>
        <w:t xml:space="preserve"> </w:t>
      </w:r>
      <w:proofErr w:type="spellStart"/>
      <w:r w:rsidR="00854A5C">
        <w:rPr>
          <w:rFonts w:ascii="Calibri"/>
          <w:sz w:val="20"/>
        </w:rPr>
        <w:t>Programme</w:t>
      </w:r>
      <w:proofErr w:type="spellEnd"/>
      <w:r w:rsidR="00854A5C">
        <w:rPr>
          <w:rFonts w:ascii="Calibri"/>
          <w:sz w:val="20"/>
        </w:rPr>
        <w:t>.</w:t>
      </w:r>
    </w:p>
    <w:p w14:paraId="2787FF8D" w14:textId="77777777" w:rsidR="00743192" w:rsidRDefault="00854A5C">
      <w:pPr>
        <w:rPr>
          <w:rFonts w:ascii="Calibri"/>
          <w:sz w:val="20"/>
        </w:rPr>
      </w:pPr>
      <w:r>
        <w:br w:type="column"/>
      </w:r>
    </w:p>
    <w:p w14:paraId="2787FF8E" w14:textId="77777777" w:rsidR="00743192" w:rsidRDefault="00743192">
      <w:pPr>
        <w:pStyle w:val="BodyText"/>
        <w:rPr>
          <w:rFonts w:ascii="Calibri"/>
          <w:sz w:val="20"/>
        </w:rPr>
      </w:pPr>
    </w:p>
    <w:p w14:paraId="2787FF8F" w14:textId="77777777" w:rsidR="00743192" w:rsidRDefault="00743192">
      <w:pPr>
        <w:pStyle w:val="BodyText"/>
        <w:spacing w:before="4"/>
        <w:rPr>
          <w:rFonts w:ascii="Calibri"/>
          <w:sz w:val="27"/>
        </w:rPr>
      </w:pPr>
    </w:p>
    <w:p w14:paraId="2787FF90" w14:textId="77777777" w:rsidR="00743192" w:rsidRDefault="00854A5C">
      <w:pPr>
        <w:spacing w:line="276" w:lineRule="auto"/>
        <w:ind w:left="836"/>
        <w:rPr>
          <w:rFonts w:ascii="Calibri"/>
          <w:sz w:val="20"/>
        </w:rPr>
      </w:pPr>
      <w:r>
        <w:rPr>
          <w:rFonts w:ascii="Calibri"/>
          <w:sz w:val="20"/>
        </w:rPr>
        <w:t>Early Help/CSC Channel Link Representatives</w:t>
      </w:r>
      <w:r>
        <w:rPr>
          <w:rFonts w:ascii="Calibri"/>
          <w:spacing w:val="-12"/>
          <w:sz w:val="20"/>
        </w:rPr>
        <w:t xml:space="preserve"> </w:t>
      </w:r>
      <w:r>
        <w:rPr>
          <w:rFonts w:ascii="Calibri"/>
          <w:sz w:val="20"/>
        </w:rPr>
        <w:t>will</w:t>
      </w:r>
      <w:r>
        <w:rPr>
          <w:rFonts w:ascii="Calibri"/>
          <w:spacing w:val="-11"/>
          <w:sz w:val="20"/>
        </w:rPr>
        <w:t xml:space="preserve"> </w:t>
      </w:r>
      <w:r>
        <w:rPr>
          <w:rFonts w:ascii="Calibri"/>
          <w:sz w:val="20"/>
        </w:rPr>
        <w:t>check</w:t>
      </w:r>
      <w:r>
        <w:rPr>
          <w:rFonts w:ascii="Calibri"/>
          <w:spacing w:val="-11"/>
          <w:sz w:val="20"/>
        </w:rPr>
        <w:t xml:space="preserve"> </w:t>
      </w:r>
      <w:r>
        <w:rPr>
          <w:rFonts w:ascii="Calibri"/>
          <w:sz w:val="20"/>
        </w:rPr>
        <w:t>whether cases coming to Panel are already involved in Early Help/CSC and will update both parties on activities occurring through each process.</w:t>
      </w:r>
    </w:p>
    <w:p w14:paraId="2787FF91" w14:textId="77777777" w:rsidR="00743192" w:rsidRDefault="00743192">
      <w:pPr>
        <w:spacing w:line="276" w:lineRule="auto"/>
        <w:rPr>
          <w:rFonts w:ascii="Calibri"/>
          <w:sz w:val="20"/>
        </w:rPr>
        <w:sectPr w:rsidR="00743192">
          <w:type w:val="continuous"/>
          <w:pgSz w:w="11910" w:h="16840"/>
          <w:pgMar w:top="1720" w:right="620" w:bottom="1180" w:left="120" w:header="0" w:footer="993" w:gutter="0"/>
          <w:cols w:num="2" w:space="720" w:equalWidth="0">
            <w:col w:w="7226" w:space="40"/>
            <w:col w:w="3904"/>
          </w:cols>
        </w:sectPr>
      </w:pPr>
    </w:p>
    <w:p w14:paraId="2787FF92" w14:textId="77777777" w:rsidR="00743192" w:rsidRDefault="00743192">
      <w:pPr>
        <w:pStyle w:val="BodyText"/>
        <w:rPr>
          <w:rFonts w:ascii="Calibri"/>
          <w:sz w:val="20"/>
        </w:rPr>
      </w:pPr>
    </w:p>
    <w:p w14:paraId="2787FF93" w14:textId="77777777" w:rsidR="00743192" w:rsidRDefault="00743192">
      <w:pPr>
        <w:rPr>
          <w:rFonts w:ascii="Calibri"/>
          <w:sz w:val="20"/>
        </w:rPr>
        <w:sectPr w:rsidR="00743192">
          <w:type w:val="continuous"/>
          <w:pgSz w:w="11910" w:h="16840"/>
          <w:pgMar w:top="1720" w:right="620" w:bottom="1180" w:left="120" w:header="0" w:footer="993" w:gutter="0"/>
          <w:cols w:space="720"/>
        </w:sectPr>
      </w:pPr>
    </w:p>
    <w:p w14:paraId="2787FF94" w14:textId="77777777" w:rsidR="00743192" w:rsidRDefault="00743192">
      <w:pPr>
        <w:pStyle w:val="BodyText"/>
        <w:rPr>
          <w:rFonts w:ascii="Calibri"/>
          <w:sz w:val="18"/>
        </w:rPr>
      </w:pPr>
    </w:p>
    <w:p w14:paraId="2787FF95" w14:textId="77777777" w:rsidR="00743192" w:rsidRDefault="005011DB">
      <w:pPr>
        <w:spacing w:line="278" w:lineRule="auto"/>
        <w:ind w:left="1819"/>
        <w:rPr>
          <w:rFonts w:ascii="Calibri"/>
          <w:sz w:val="20"/>
        </w:rPr>
      </w:pPr>
      <w:r>
        <w:pict w14:anchorId="2787FFB4">
          <v:shape id="docshape52" o:spid="_x0000_s2050" style="position:absolute;left:0;text-align:left;margin-left:33.75pt;margin-top:-27.9pt;width:6pt;height:165.5pt;z-index:15735808;mso-position-horizontal-relative:page" coordorigin="675,-558" coordsize="120,3310" o:spt="100" adj="0,,0" path="m675,2632r59,120l780,2662r-51,l725,2658r,-26l675,2632xm725,2632r,26l729,2662r11,l745,2658r,-25l725,2632xm745,2633r,25l740,2662r40,l795,2633r-50,xm770,-558r-11,l754,-553,725,2632r20,1l774,-548r,-5l770,-558xe" fillcolor="black" stroked="f">
            <v:stroke joinstyle="round"/>
            <v:formulas/>
            <v:path arrowok="t" o:connecttype="segments"/>
            <w10:wrap anchorx="page"/>
          </v:shape>
        </w:pict>
      </w:r>
      <w:r w:rsidR="00854A5C">
        <w:rPr>
          <w:rFonts w:ascii="Calibri"/>
          <w:sz w:val="20"/>
        </w:rPr>
        <w:t>When cases are approved by the Channel Panel, the CYP and Families</w:t>
      </w:r>
      <w:r w:rsidR="00854A5C">
        <w:rPr>
          <w:rFonts w:ascii="Calibri"/>
          <w:spacing w:val="-5"/>
          <w:sz w:val="20"/>
        </w:rPr>
        <w:t xml:space="preserve"> </w:t>
      </w:r>
      <w:r w:rsidR="00854A5C">
        <w:rPr>
          <w:rFonts w:ascii="Calibri"/>
          <w:sz w:val="20"/>
        </w:rPr>
        <w:t>will</w:t>
      </w:r>
      <w:r w:rsidR="00854A5C">
        <w:rPr>
          <w:rFonts w:ascii="Calibri"/>
          <w:spacing w:val="-7"/>
          <w:sz w:val="20"/>
        </w:rPr>
        <w:t xml:space="preserve"> </w:t>
      </w:r>
      <w:r w:rsidR="00854A5C">
        <w:rPr>
          <w:rFonts w:ascii="Calibri"/>
          <w:sz w:val="20"/>
        </w:rPr>
        <w:t>be</w:t>
      </w:r>
      <w:r w:rsidR="00854A5C">
        <w:rPr>
          <w:rFonts w:ascii="Calibri"/>
          <w:spacing w:val="-6"/>
          <w:sz w:val="20"/>
        </w:rPr>
        <w:t xml:space="preserve"> </w:t>
      </w:r>
      <w:r w:rsidR="00854A5C">
        <w:rPr>
          <w:rFonts w:ascii="Calibri"/>
          <w:sz w:val="20"/>
        </w:rPr>
        <w:t>offered</w:t>
      </w:r>
      <w:r w:rsidR="00854A5C">
        <w:rPr>
          <w:rFonts w:ascii="Calibri"/>
          <w:spacing w:val="-6"/>
          <w:sz w:val="20"/>
        </w:rPr>
        <w:t xml:space="preserve"> </w:t>
      </w:r>
      <w:r w:rsidR="00854A5C">
        <w:rPr>
          <w:rFonts w:ascii="Calibri"/>
          <w:sz w:val="20"/>
        </w:rPr>
        <w:t>support</w:t>
      </w:r>
      <w:r w:rsidR="00854A5C">
        <w:rPr>
          <w:rFonts w:ascii="Calibri"/>
          <w:spacing w:val="-6"/>
          <w:sz w:val="20"/>
        </w:rPr>
        <w:t xml:space="preserve"> </w:t>
      </w:r>
      <w:r w:rsidR="00854A5C">
        <w:rPr>
          <w:rFonts w:ascii="Calibri"/>
          <w:sz w:val="20"/>
        </w:rPr>
        <w:t>through</w:t>
      </w:r>
      <w:r w:rsidR="00854A5C">
        <w:rPr>
          <w:rFonts w:ascii="Calibri"/>
          <w:spacing w:val="-6"/>
          <w:sz w:val="20"/>
        </w:rPr>
        <w:t xml:space="preserve"> </w:t>
      </w:r>
      <w:r w:rsidR="00854A5C">
        <w:rPr>
          <w:rFonts w:ascii="Calibri"/>
          <w:sz w:val="20"/>
        </w:rPr>
        <w:t>the</w:t>
      </w:r>
      <w:r w:rsidR="00854A5C">
        <w:rPr>
          <w:rFonts w:ascii="Calibri"/>
          <w:spacing w:val="-7"/>
          <w:sz w:val="20"/>
        </w:rPr>
        <w:t xml:space="preserve"> </w:t>
      </w:r>
      <w:r w:rsidR="00854A5C">
        <w:rPr>
          <w:rFonts w:ascii="Calibri"/>
          <w:sz w:val="20"/>
        </w:rPr>
        <w:t>Channel</w:t>
      </w:r>
      <w:r w:rsidR="00854A5C">
        <w:rPr>
          <w:rFonts w:ascii="Calibri"/>
          <w:spacing w:val="-6"/>
          <w:sz w:val="20"/>
        </w:rPr>
        <w:t xml:space="preserve"> </w:t>
      </w:r>
      <w:proofErr w:type="spellStart"/>
      <w:r w:rsidR="00854A5C">
        <w:rPr>
          <w:rFonts w:ascii="Calibri"/>
          <w:sz w:val="20"/>
        </w:rPr>
        <w:t>Programme</w:t>
      </w:r>
      <w:proofErr w:type="spellEnd"/>
      <w:r w:rsidR="00854A5C">
        <w:rPr>
          <w:rFonts w:ascii="Calibri"/>
          <w:sz w:val="20"/>
        </w:rPr>
        <w:t>. This support is entirely consensual and can be refused.</w:t>
      </w:r>
    </w:p>
    <w:p w14:paraId="2787FF96" w14:textId="77777777" w:rsidR="00743192" w:rsidRDefault="00743192">
      <w:pPr>
        <w:pStyle w:val="BodyText"/>
        <w:spacing w:before="12"/>
        <w:rPr>
          <w:rFonts w:ascii="Calibri"/>
          <w:sz w:val="15"/>
        </w:rPr>
      </w:pPr>
    </w:p>
    <w:p w14:paraId="2787FF97" w14:textId="77777777" w:rsidR="00743192" w:rsidRDefault="00854A5C">
      <w:pPr>
        <w:spacing w:line="278" w:lineRule="auto"/>
        <w:ind w:left="1819"/>
        <w:rPr>
          <w:rFonts w:ascii="Calibri"/>
          <w:sz w:val="20"/>
        </w:rPr>
      </w:pPr>
      <w:r>
        <w:rPr>
          <w:rFonts w:ascii="Calibri"/>
          <w:sz w:val="20"/>
        </w:rPr>
        <w:t>The</w:t>
      </w:r>
      <w:r>
        <w:rPr>
          <w:rFonts w:ascii="Calibri"/>
          <w:spacing w:val="-4"/>
          <w:sz w:val="20"/>
        </w:rPr>
        <w:t xml:space="preserve"> </w:t>
      </w:r>
      <w:r>
        <w:rPr>
          <w:rFonts w:ascii="Calibri"/>
          <w:sz w:val="20"/>
        </w:rPr>
        <w:t>support</w:t>
      </w:r>
      <w:r>
        <w:rPr>
          <w:rFonts w:ascii="Calibri"/>
          <w:spacing w:val="-3"/>
          <w:sz w:val="20"/>
        </w:rPr>
        <w:t xml:space="preserve"> </w:t>
      </w:r>
      <w:r>
        <w:rPr>
          <w:rFonts w:ascii="Calibri"/>
          <w:sz w:val="20"/>
        </w:rPr>
        <w:t>package</w:t>
      </w:r>
      <w:r>
        <w:rPr>
          <w:rFonts w:ascii="Calibri"/>
          <w:spacing w:val="-4"/>
          <w:sz w:val="20"/>
        </w:rPr>
        <w:t xml:space="preserve"> </w:t>
      </w:r>
      <w:r>
        <w:rPr>
          <w:rFonts w:ascii="Calibri"/>
          <w:sz w:val="20"/>
        </w:rPr>
        <w:t>will</w:t>
      </w:r>
      <w:r>
        <w:rPr>
          <w:rFonts w:ascii="Calibri"/>
          <w:spacing w:val="-3"/>
          <w:sz w:val="20"/>
        </w:rPr>
        <w:t xml:space="preserve"> </w:t>
      </w:r>
      <w:r>
        <w:rPr>
          <w:rFonts w:ascii="Calibri"/>
          <w:sz w:val="20"/>
        </w:rPr>
        <w:t>be</w:t>
      </w:r>
      <w:r>
        <w:rPr>
          <w:rFonts w:ascii="Calibri"/>
          <w:spacing w:val="-4"/>
          <w:sz w:val="20"/>
        </w:rPr>
        <w:t xml:space="preserve"> </w:t>
      </w:r>
      <w:r>
        <w:rPr>
          <w:rFonts w:ascii="Calibri"/>
          <w:sz w:val="20"/>
        </w:rPr>
        <w:t>led</w:t>
      </w:r>
      <w:r>
        <w:rPr>
          <w:rFonts w:ascii="Calibri"/>
          <w:spacing w:val="-3"/>
          <w:sz w:val="20"/>
        </w:rPr>
        <w:t xml:space="preserve"> </w:t>
      </w:r>
      <w:r>
        <w:rPr>
          <w:rFonts w:ascii="Calibri"/>
          <w:sz w:val="20"/>
        </w:rPr>
        <w:t>by</w:t>
      </w:r>
      <w:r>
        <w:rPr>
          <w:rFonts w:ascii="Calibri"/>
          <w:spacing w:val="-3"/>
          <w:sz w:val="20"/>
        </w:rPr>
        <w:t xml:space="preserve"> </w:t>
      </w:r>
      <w:r>
        <w:rPr>
          <w:rFonts w:ascii="Calibri"/>
          <w:sz w:val="20"/>
        </w:rPr>
        <w:t>an</w:t>
      </w:r>
      <w:r>
        <w:rPr>
          <w:rFonts w:ascii="Calibri"/>
          <w:spacing w:val="-3"/>
          <w:sz w:val="20"/>
        </w:rPr>
        <w:t xml:space="preserve"> </w:t>
      </w:r>
      <w:r>
        <w:rPr>
          <w:rFonts w:ascii="Calibri"/>
          <w:sz w:val="20"/>
        </w:rPr>
        <w:t>agency</w:t>
      </w:r>
      <w:r>
        <w:rPr>
          <w:rFonts w:ascii="Calibri"/>
          <w:spacing w:val="-3"/>
          <w:sz w:val="20"/>
        </w:rPr>
        <w:t xml:space="preserve"> </w:t>
      </w:r>
      <w:r>
        <w:rPr>
          <w:rFonts w:ascii="Calibri"/>
          <w:sz w:val="20"/>
        </w:rPr>
        <w:t>and</w:t>
      </w:r>
      <w:r>
        <w:rPr>
          <w:rFonts w:ascii="Calibri"/>
          <w:spacing w:val="-3"/>
          <w:sz w:val="20"/>
        </w:rPr>
        <w:t xml:space="preserve"> </w:t>
      </w:r>
      <w:r>
        <w:rPr>
          <w:rFonts w:ascii="Calibri"/>
          <w:sz w:val="20"/>
        </w:rPr>
        <w:t>will</w:t>
      </w:r>
      <w:r>
        <w:rPr>
          <w:rFonts w:ascii="Calibri"/>
          <w:spacing w:val="-3"/>
          <w:sz w:val="20"/>
        </w:rPr>
        <w:t xml:space="preserve"> </w:t>
      </w:r>
      <w:r>
        <w:rPr>
          <w:rFonts w:ascii="Calibri"/>
          <w:sz w:val="20"/>
        </w:rPr>
        <w:t>be</w:t>
      </w:r>
      <w:r>
        <w:rPr>
          <w:rFonts w:ascii="Calibri"/>
          <w:spacing w:val="-4"/>
          <w:sz w:val="20"/>
        </w:rPr>
        <w:t xml:space="preserve"> </w:t>
      </w:r>
      <w:r>
        <w:rPr>
          <w:rFonts w:ascii="Calibri"/>
          <w:sz w:val="20"/>
        </w:rPr>
        <w:t>a</w:t>
      </w:r>
      <w:r>
        <w:rPr>
          <w:rFonts w:ascii="Calibri"/>
          <w:spacing w:val="-4"/>
          <w:sz w:val="20"/>
        </w:rPr>
        <w:t xml:space="preserve"> </w:t>
      </w:r>
      <w:r>
        <w:rPr>
          <w:rFonts w:ascii="Calibri"/>
          <w:sz w:val="20"/>
        </w:rPr>
        <w:t>multi- agency approach, this will often involve CSC.</w:t>
      </w:r>
    </w:p>
    <w:p w14:paraId="2787FF98" w14:textId="77777777" w:rsidR="00743192" w:rsidRDefault="00854A5C">
      <w:pPr>
        <w:rPr>
          <w:rFonts w:ascii="Calibri"/>
          <w:sz w:val="20"/>
        </w:rPr>
      </w:pPr>
      <w:r>
        <w:br w:type="column"/>
      </w:r>
    </w:p>
    <w:p w14:paraId="2787FF99" w14:textId="77777777" w:rsidR="00743192" w:rsidRDefault="00743192">
      <w:pPr>
        <w:pStyle w:val="BodyText"/>
        <w:rPr>
          <w:rFonts w:ascii="Calibri"/>
          <w:sz w:val="20"/>
        </w:rPr>
      </w:pPr>
    </w:p>
    <w:p w14:paraId="2787FF9A" w14:textId="77777777" w:rsidR="00743192" w:rsidRDefault="00743192">
      <w:pPr>
        <w:pStyle w:val="BodyText"/>
        <w:spacing w:before="10"/>
        <w:rPr>
          <w:rFonts w:ascii="Calibri"/>
          <w:sz w:val="14"/>
        </w:rPr>
      </w:pPr>
    </w:p>
    <w:p w14:paraId="2787FF9B" w14:textId="77777777" w:rsidR="00743192" w:rsidRDefault="00854A5C">
      <w:pPr>
        <w:spacing w:line="276" w:lineRule="auto"/>
        <w:ind w:left="905" w:right="68"/>
        <w:rPr>
          <w:rFonts w:ascii="Calibri"/>
          <w:sz w:val="20"/>
        </w:rPr>
      </w:pPr>
      <w:r>
        <w:rPr>
          <w:rFonts w:ascii="Calibri"/>
          <w:sz w:val="20"/>
        </w:rPr>
        <w:t>CSC Channel Link Representatives will</w:t>
      </w:r>
      <w:r>
        <w:rPr>
          <w:rFonts w:ascii="Calibri"/>
          <w:spacing w:val="-7"/>
          <w:sz w:val="20"/>
        </w:rPr>
        <w:t xml:space="preserve"> </w:t>
      </w:r>
      <w:r>
        <w:rPr>
          <w:rFonts w:ascii="Calibri"/>
          <w:sz w:val="20"/>
        </w:rPr>
        <w:t>link</w:t>
      </w:r>
      <w:r>
        <w:rPr>
          <w:rFonts w:ascii="Calibri"/>
          <w:spacing w:val="-7"/>
          <w:sz w:val="20"/>
        </w:rPr>
        <w:t xml:space="preserve"> </w:t>
      </w:r>
      <w:r>
        <w:rPr>
          <w:rFonts w:ascii="Calibri"/>
          <w:sz w:val="20"/>
        </w:rPr>
        <w:t>up</w:t>
      </w:r>
      <w:r>
        <w:rPr>
          <w:rFonts w:ascii="Calibri"/>
          <w:spacing w:val="-7"/>
          <w:sz w:val="20"/>
        </w:rPr>
        <w:t xml:space="preserve"> </w:t>
      </w:r>
      <w:r>
        <w:rPr>
          <w:rFonts w:ascii="Calibri"/>
          <w:sz w:val="20"/>
        </w:rPr>
        <w:t>with</w:t>
      </w:r>
      <w:r>
        <w:rPr>
          <w:rFonts w:ascii="Calibri"/>
          <w:spacing w:val="-5"/>
          <w:sz w:val="20"/>
        </w:rPr>
        <w:t xml:space="preserve"> </w:t>
      </w:r>
      <w:r>
        <w:rPr>
          <w:rFonts w:ascii="Calibri"/>
          <w:sz w:val="20"/>
        </w:rPr>
        <w:t>Early</w:t>
      </w:r>
      <w:r>
        <w:rPr>
          <w:rFonts w:ascii="Calibri"/>
          <w:spacing w:val="-7"/>
          <w:sz w:val="20"/>
        </w:rPr>
        <w:t xml:space="preserve"> </w:t>
      </w:r>
      <w:r>
        <w:rPr>
          <w:rFonts w:ascii="Calibri"/>
          <w:sz w:val="20"/>
        </w:rPr>
        <w:t>Help/CSC</w:t>
      </w:r>
      <w:r>
        <w:rPr>
          <w:rFonts w:ascii="Calibri"/>
          <w:spacing w:val="-7"/>
          <w:sz w:val="20"/>
        </w:rPr>
        <w:t xml:space="preserve"> </w:t>
      </w:r>
      <w:r>
        <w:rPr>
          <w:rFonts w:ascii="Calibri"/>
          <w:sz w:val="20"/>
        </w:rPr>
        <w:t xml:space="preserve">lead workers with the Channel lead </w:t>
      </w:r>
      <w:r>
        <w:rPr>
          <w:rFonts w:ascii="Calibri"/>
          <w:spacing w:val="-2"/>
          <w:sz w:val="20"/>
        </w:rPr>
        <w:t>agency.</w:t>
      </w:r>
    </w:p>
    <w:p w14:paraId="2787FF9C" w14:textId="77777777" w:rsidR="00743192" w:rsidRDefault="00743192">
      <w:pPr>
        <w:spacing w:line="276" w:lineRule="auto"/>
        <w:rPr>
          <w:rFonts w:ascii="Calibri"/>
          <w:sz w:val="20"/>
        </w:rPr>
        <w:sectPr w:rsidR="00743192">
          <w:type w:val="continuous"/>
          <w:pgSz w:w="11910" w:h="16840"/>
          <w:pgMar w:top="1720" w:right="620" w:bottom="1180" w:left="120" w:header="0" w:footer="993" w:gutter="0"/>
          <w:cols w:num="2" w:space="720" w:equalWidth="0">
            <w:col w:w="7157" w:space="40"/>
            <w:col w:w="3973"/>
          </w:cols>
        </w:sectPr>
      </w:pPr>
    </w:p>
    <w:p w14:paraId="2787FF9D" w14:textId="77777777" w:rsidR="00743192" w:rsidRDefault="00743192">
      <w:pPr>
        <w:pStyle w:val="BodyText"/>
        <w:rPr>
          <w:rFonts w:ascii="Calibri"/>
          <w:sz w:val="20"/>
        </w:rPr>
      </w:pPr>
    </w:p>
    <w:p w14:paraId="2787FF9E" w14:textId="77777777" w:rsidR="00743192" w:rsidRDefault="00743192">
      <w:pPr>
        <w:pStyle w:val="BodyText"/>
        <w:rPr>
          <w:rFonts w:ascii="Calibri"/>
          <w:sz w:val="20"/>
        </w:rPr>
      </w:pPr>
    </w:p>
    <w:p w14:paraId="2787FF9F" w14:textId="77777777" w:rsidR="00743192" w:rsidRDefault="00743192">
      <w:pPr>
        <w:pStyle w:val="BodyText"/>
        <w:spacing w:before="2"/>
        <w:rPr>
          <w:rFonts w:ascii="Calibri"/>
          <w:sz w:val="17"/>
        </w:rPr>
      </w:pPr>
    </w:p>
    <w:p w14:paraId="2787FFA0" w14:textId="77777777" w:rsidR="00743192" w:rsidRDefault="00854A5C">
      <w:pPr>
        <w:spacing w:line="278" w:lineRule="auto"/>
        <w:ind w:left="1771" w:right="3860"/>
        <w:rPr>
          <w:rFonts w:ascii="Calibri"/>
          <w:sz w:val="20"/>
        </w:rPr>
      </w:pPr>
      <w:r>
        <w:rPr>
          <w:rFonts w:ascii="Calibri"/>
          <w:sz w:val="20"/>
        </w:rPr>
        <w:t>Channel cases are reviewed on a 6 monthly basis to review the progress</w:t>
      </w:r>
      <w:r>
        <w:rPr>
          <w:rFonts w:ascii="Calibri"/>
          <w:spacing w:val="-5"/>
          <w:sz w:val="20"/>
        </w:rPr>
        <w:t xml:space="preserve"> </w:t>
      </w:r>
      <w:r>
        <w:rPr>
          <w:rFonts w:ascii="Calibri"/>
          <w:sz w:val="20"/>
        </w:rPr>
        <w:t>made</w:t>
      </w:r>
      <w:r>
        <w:rPr>
          <w:rFonts w:ascii="Calibri"/>
          <w:spacing w:val="-5"/>
          <w:sz w:val="20"/>
        </w:rPr>
        <w:t xml:space="preserve"> </w:t>
      </w:r>
      <w:r>
        <w:rPr>
          <w:rFonts w:ascii="Calibri"/>
          <w:sz w:val="20"/>
        </w:rPr>
        <w:t>against</w:t>
      </w:r>
      <w:r>
        <w:rPr>
          <w:rFonts w:ascii="Calibri"/>
          <w:spacing w:val="-4"/>
          <w:sz w:val="20"/>
        </w:rPr>
        <w:t xml:space="preserve"> </w:t>
      </w:r>
      <w:r>
        <w:rPr>
          <w:rFonts w:ascii="Calibri"/>
          <w:sz w:val="20"/>
        </w:rPr>
        <w:t>the</w:t>
      </w:r>
      <w:r>
        <w:rPr>
          <w:rFonts w:ascii="Calibri"/>
          <w:spacing w:val="-5"/>
          <w:sz w:val="20"/>
        </w:rPr>
        <w:t xml:space="preserve"> </w:t>
      </w:r>
      <w:r>
        <w:rPr>
          <w:rFonts w:ascii="Calibri"/>
          <w:sz w:val="20"/>
        </w:rPr>
        <w:t>original</w:t>
      </w:r>
      <w:r>
        <w:rPr>
          <w:rFonts w:ascii="Calibri"/>
          <w:spacing w:val="-4"/>
          <w:sz w:val="20"/>
        </w:rPr>
        <w:t xml:space="preserve"> </w:t>
      </w:r>
      <w:r>
        <w:rPr>
          <w:rFonts w:ascii="Calibri"/>
          <w:sz w:val="20"/>
        </w:rPr>
        <w:t>VAF</w:t>
      </w:r>
      <w:r>
        <w:rPr>
          <w:rFonts w:ascii="Calibri"/>
          <w:spacing w:val="-5"/>
          <w:sz w:val="20"/>
        </w:rPr>
        <w:t xml:space="preserve"> </w:t>
      </w:r>
      <w:r>
        <w:rPr>
          <w:rFonts w:ascii="Calibri"/>
          <w:sz w:val="20"/>
        </w:rPr>
        <w:t>and</w:t>
      </w:r>
      <w:r>
        <w:rPr>
          <w:rFonts w:ascii="Calibri"/>
          <w:spacing w:val="-4"/>
          <w:sz w:val="20"/>
        </w:rPr>
        <w:t xml:space="preserve"> </w:t>
      </w:r>
      <w:r>
        <w:rPr>
          <w:rFonts w:ascii="Calibri"/>
          <w:sz w:val="20"/>
        </w:rPr>
        <w:t>will</w:t>
      </w:r>
      <w:r>
        <w:rPr>
          <w:rFonts w:ascii="Calibri"/>
          <w:spacing w:val="-4"/>
          <w:sz w:val="20"/>
        </w:rPr>
        <w:t xml:space="preserve"> </w:t>
      </w:r>
      <w:r>
        <w:rPr>
          <w:rFonts w:ascii="Calibri"/>
          <w:sz w:val="20"/>
        </w:rPr>
        <w:t>close</w:t>
      </w:r>
      <w:r>
        <w:rPr>
          <w:rFonts w:ascii="Calibri"/>
          <w:spacing w:val="-3"/>
          <w:sz w:val="20"/>
        </w:rPr>
        <w:t xml:space="preserve"> </w:t>
      </w:r>
      <w:r>
        <w:rPr>
          <w:rFonts w:ascii="Calibri"/>
          <w:sz w:val="20"/>
        </w:rPr>
        <w:t>when</w:t>
      </w:r>
      <w:r>
        <w:rPr>
          <w:rFonts w:ascii="Calibri"/>
          <w:spacing w:val="-4"/>
          <w:sz w:val="20"/>
        </w:rPr>
        <w:t xml:space="preserve"> </w:t>
      </w:r>
      <w:r>
        <w:rPr>
          <w:rFonts w:ascii="Calibri"/>
          <w:sz w:val="20"/>
        </w:rPr>
        <w:t>risks have reduced sufficiently.</w:t>
      </w:r>
    </w:p>
    <w:sectPr w:rsidR="00743192">
      <w:type w:val="continuous"/>
      <w:pgSz w:w="11910" w:h="16840"/>
      <w:pgMar w:top="1720" w:right="620" w:bottom="1180" w:left="120" w:header="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7FFBA" w14:textId="77777777" w:rsidR="003979FD" w:rsidRDefault="00854A5C">
      <w:r>
        <w:separator/>
      </w:r>
    </w:p>
  </w:endnote>
  <w:endnote w:type="continuationSeparator" w:id="0">
    <w:p w14:paraId="2787FFBC" w14:textId="77777777" w:rsidR="003979FD" w:rsidRDefault="0085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CA29" w14:textId="77777777" w:rsidR="00EB2864" w:rsidRDefault="00EB2864" w:rsidP="00EB2864">
    <w:pPr>
      <w:pStyle w:val="BodyText"/>
      <w:spacing w:line="14" w:lineRule="auto"/>
      <w:jc w:val="right"/>
      <w:rPr>
        <w:sz w:val="20"/>
      </w:rPr>
    </w:pPr>
  </w:p>
  <w:p w14:paraId="2787FFB5" w14:textId="5979F734" w:rsidR="00743192" w:rsidRDefault="005011DB" w:rsidP="00BA0C48">
    <w:pPr>
      <w:pStyle w:val="BodyText"/>
      <w:spacing w:line="14" w:lineRule="auto"/>
      <w:jc w:val="right"/>
      <w:rPr>
        <w:sz w:val="20"/>
      </w:rPr>
    </w:pPr>
    <w:r>
      <w:pict w14:anchorId="2787FFB6">
        <v:shapetype id="_x0000_t202" coordsize="21600,21600" o:spt="202" path="m,l,21600r21600,l21600,xe">
          <v:stroke joinstyle="miter"/>
          <v:path gradientshapeok="t" o:connecttype="rect"/>
        </v:shapetype>
        <v:shape id="docshape1" o:spid="_x0000_s1025" type="#_x0000_t202" style="position:absolute;left:0;text-align:left;margin-left:289pt;margin-top:781.25pt;width:18.3pt;height:13.05pt;z-index:-251658752;mso-position-horizontal-relative:page;mso-position-vertical-relative:page" filled="f" stroked="f">
          <v:textbox inset="0,0,0,0">
            <w:txbxContent>
              <w:p w14:paraId="2787FFBA" w14:textId="26476988" w:rsidR="00743192" w:rsidRDefault="00854A5C">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p w14:paraId="1CA8608D" w14:textId="048E17E6" w:rsidR="00EB2864" w:rsidRPr="00BA0C48" w:rsidRDefault="00EB2864" w:rsidP="00BA0C48">
                <w:pPr>
                  <w:pStyle w:val="BodyText"/>
                  <w:spacing w:line="245" w:lineRule="exact"/>
                  <w:ind w:left="60"/>
                  <w:jc w:val="right"/>
                  <w:rPr>
                    <w:rFonts w:ascii="Tahoma" w:hAnsi="Tahoma" w:cs="Tahoma"/>
                    <w:sz w:val="20"/>
                    <w:szCs w:val="20"/>
                  </w:rPr>
                </w:pPr>
                <w:r>
                  <w:rPr>
                    <w:rFonts w:ascii="Tahoma" w:hAnsi="Tahoma" w:cs="Tahoma"/>
                    <w:sz w:val="20"/>
                    <w:szCs w:val="20"/>
                  </w:rPr>
                  <w:t>Pract</w:t>
                </w:r>
              </w:p>
            </w:txbxContent>
          </v:textbox>
          <w10:wrap anchorx="page" anchory="page"/>
        </v:shape>
      </w:pict>
    </w:r>
    <w:r w:rsidR="00EB2864">
      <w:rPr>
        <w:sz w:val="20"/>
      </w:rPr>
      <w: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793469"/>
      <w:docPartObj>
        <w:docPartGallery w:val="Page Numbers (Bottom of Page)"/>
        <w:docPartUnique/>
      </w:docPartObj>
    </w:sdtPr>
    <w:sdtEndPr>
      <w:rPr>
        <w:noProof/>
      </w:rPr>
    </w:sdtEndPr>
    <w:sdtContent>
      <w:p w14:paraId="708328D2" w14:textId="77777777" w:rsidR="00B93B78" w:rsidRDefault="00B93B78">
        <w:pPr>
          <w:pStyle w:val="Footer"/>
          <w:jc w:val="center"/>
          <w:rPr>
            <w:rFonts w:ascii="Tahoma" w:hAnsi="Tahoma" w:cs="Tahoma"/>
          </w:rPr>
        </w:pPr>
      </w:p>
      <w:p w14:paraId="43AC9EA4" w14:textId="79E8BC0D" w:rsidR="001645D9" w:rsidRDefault="001645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843409"/>
      <w:docPartObj>
        <w:docPartGallery w:val="Page Numbers (Bottom of Page)"/>
        <w:docPartUnique/>
      </w:docPartObj>
    </w:sdtPr>
    <w:sdtEndPr>
      <w:rPr>
        <w:noProof/>
      </w:rPr>
    </w:sdtEndPr>
    <w:sdtContent>
      <w:p w14:paraId="411B2BCB" w14:textId="77777777" w:rsidR="005B5239" w:rsidRDefault="005B5239">
        <w:pPr>
          <w:pStyle w:val="Footer"/>
          <w:jc w:val="center"/>
          <w:rPr>
            <w:rFonts w:ascii="Tahoma" w:hAnsi="Tahoma" w:cs="Tahoma"/>
          </w:rPr>
        </w:pPr>
      </w:p>
      <w:p w14:paraId="4A6BF0CC" w14:textId="29C3D081" w:rsidR="005B5239" w:rsidRDefault="005B52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7FFB6" w14:textId="77777777" w:rsidR="003979FD" w:rsidRDefault="00854A5C">
      <w:r>
        <w:separator/>
      </w:r>
    </w:p>
  </w:footnote>
  <w:footnote w:type="continuationSeparator" w:id="0">
    <w:p w14:paraId="2787FFB8" w14:textId="77777777" w:rsidR="003979FD" w:rsidRDefault="00854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297"/>
    <w:multiLevelType w:val="hybridMultilevel"/>
    <w:tmpl w:val="1F508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A335F"/>
    <w:multiLevelType w:val="hybridMultilevel"/>
    <w:tmpl w:val="E362C436"/>
    <w:lvl w:ilvl="0" w:tplc="04EC3D84">
      <w:numFmt w:val="bullet"/>
      <w:lvlText w:val="•"/>
      <w:lvlJc w:val="left"/>
      <w:pPr>
        <w:ind w:left="1903" w:hanging="360"/>
      </w:pPr>
      <w:rPr>
        <w:rFonts w:ascii="Calibri" w:eastAsia="Calibri" w:hAnsi="Calibri" w:cs="Calibri" w:hint="default"/>
        <w:b w:val="0"/>
        <w:bCs w:val="0"/>
        <w:i w:val="0"/>
        <w:iCs w:val="0"/>
        <w:w w:val="100"/>
        <w:sz w:val="22"/>
        <w:szCs w:val="22"/>
        <w:lang w:val="en-US" w:eastAsia="en-US" w:bidi="ar-SA"/>
      </w:rPr>
    </w:lvl>
    <w:lvl w:ilvl="1" w:tplc="3D4CF662">
      <w:numFmt w:val="bullet"/>
      <w:lvlText w:val="•"/>
      <w:lvlJc w:val="left"/>
      <w:pPr>
        <w:ind w:left="2826" w:hanging="360"/>
      </w:pPr>
      <w:rPr>
        <w:rFonts w:hint="default"/>
        <w:lang w:val="en-US" w:eastAsia="en-US" w:bidi="ar-SA"/>
      </w:rPr>
    </w:lvl>
    <w:lvl w:ilvl="2" w:tplc="C0DE9F90">
      <w:numFmt w:val="bullet"/>
      <w:lvlText w:val="•"/>
      <w:lvlJc w:val="left"/>
      <w:pPr>
        <w:ind w:left="3753" w:hanging="360"/>
      </w:pPr>
      <w:rPr>
        <w:rFonts w:hint="default"/>
        <w:lang w:val="en-US" w:eastAsia="en-US" w:bidi="ar-SA"/>
      </w:rPr>
    </w:lvl>
    <w:lvl w:ilvl="3" w:tplc="DDE2D4CC">
      <w:numFmt w:val="bullet"/>
      <w:lvlText w:val="•"/>
      <w:lvlJc w:val="left"/>
      <w:pPr>
        <w:ind w:left="4679" w:hanging="360"/>
      </w:pPr>
      <w:rPr>
        <w:rFonts w:hint="default"/>
        <w:lang w:val="en-US" w:eastAsia="en-US" w:bidi="ar-SA"/>
      </w:rPr>
    </w:lvl>
    <w:lvl w:ilvl="4" w:tplc="55F87908">
      <w:numFmt w:val="bullet"/>
      <w:lvlText w:val="•"/>
      <w:lvlJc w:val="left"/>
      <w:pPr>
        <w:ind w:left="5606" w:hanging="360"/>
      </w:pPr>
      <w:rPr>
        <w:rFonts w:hint="default"/>
        <w:lang w:val="en-US" w:eastAsia="en-US" w:bidi="ar-SA"/>
      </w:rPr>
    </w:lvl>
    <w:lvl w:ilvl="5" w:tplc="B4CC6D2E">
      <w:numFmt w:val="bullet"/>
      <w:lvlText w:val="•"/>
      <w:lvlJc w:val="left"/>
      <w:pPr>
        <w:ind w:left="6533" w:hanging="360"/>
      </w:pPr>
      <w:rPr>
        <w:rFonts w:hint="default"/>
        <w:lang w:val="en-US" w:eastAsia="en-US" w:bidi="ar-SA"/>
      </w:rPr>
    </w:lvl>
    <w:lvl w:ilvl="6" w:tplc="05D8B376">
      <w:numFmt w:val="bullet"/>
      <w:lvlText w:val="•"/>
      <w:lvlJc w:val="left"/>
      <w:pPr>
        <w:ind w:left="7459" w:hanging="360"/>
      </w:pPr>
      <w:rPr>
        <w:rFonts w:hint="default"/>
        <w:lang w:val="en-US" w:eastAsia="en-US" w:bidi="ar-SA"/>
      </w:rPr>
    </w:lvl>
    <w:lvl w:ilvl="7" w:tplc="6B4CC19A">
      <w:numFmt w:val="bullet"/>
      <w:lvlText w:val="•"/>
      <w:lvlJc w:val="left"/>
      <w:pPr>
        <w:ind w:left="8386" w:hanging="360"/>
      </w:pPr>
      <w:rPr>
        <w:rFonts w:hint="default"/>
        <w:lang w:val="en-US" w:eastAsia="en-US" w:bidi="ar-SA"/>
      </w:rPr>
    </w:lvl>
    <w:lvl w:ilvl="8" w:tplc="CA1AF826">
      <w:numFmt w:val="bullet"/>
      <w:lvlText w:val="•"/>
      <w:lvlJc w:val="left"/>
      <w:pPr>
        <w:ind w:left="9313" w:hanging="360"/>
      </w:pPr>
      <w:rPr>
        <w:rFonts w:hint="default"/>
        <w:lang w:val="en-US" w:eastAsia="en-US" w:bidi="ar-SA"/>
      </w:rPr>
    </w:lvl>
  </w:abstractNum>
  <w:abstractNum w:abstractNumId="2" w15:restartNumberingAfterBreak="0">
    <w:nsid w:val="0BA90A46"/>
    <w:multiLevelType w:val="hybridMultilevel"/>
    <w:tmpl w:val="9DDEFE44"/>
    <w:lvl w:ilvl="0" w:tplc="08090001">
      <w:start w:val="1"/>
      <w:numFmt w:val="bullet"/>
      <w:lvlText w:val=""/>
      <w:lvlJc w:val="left"/>
      <w:pPr>
        <w:ind w:left="3141" w:hanging="360"/>
      </w:pPr>
      <w:rPr>
        <w:rFonts w:ascii="Symbol" w:hAnsi="Symbol" w:hint="default"/>
      </w:rPr>
    </w:lvl>
    <w:lvl w:ilvl="1" w:tplc="08090003" w:tentative="1">
      <w:start w:val="1"/>
      <w:numFmt w:val="bullet"/>
      <w:lvlText w:val="o"/>
      <w:lvlJc w:val="left"/>
      <w:pPr>
        <w:ind w:left="3861" w:hanging="360"/>
      </w:pPr>
      <w:rPr>
        <w:rFonts w:ascii="Courier New" w:hAnsi="Courier New" w:cs="Courier New" w:hint="default"/>
      </w:rPr>
    </w:lvl>
    <w:lvl w:ilvl="2" w:tplc="08090005" w:tentative="1">
      <w:start w:val="1"/>
      <w:numFmt w:val="bullet"/>
      <w:lvlText w:val=""/>
      <w:lvlJc w:val="left"/>
      <w:pPr>
        <w:ind w:left="4581" w:hanging="360"/>
      </w:pPr>
      <w:rPr>
        <w:rFonts w:ascii="Wingdings" w:hAnsi="Wingdings" w:hint="default"/>
      </w:rPr>
    </w:lvl>
    <w:lvl w:ilvl="3" w:tplc="08090001" w:tentative="1">
      <w:start w:val="1"/>
      <w:numFmt w:val="bullet"/>
      <w:lvlText w:val=""/>
      <w:lvlJc w:val="left"/>
      <w:pPr>
        <w:ind w:left="5301" w:hanging="360"/>
      </w:pPr>
      <w:rPr>
        <w:rFonts w:ascii="Symbol" w:hAnsi="Symbol" w:hint="default"/>
      </w:rPr>
    </w:lvl>
    <w:lvl w:ilvl="4" w:tplc="08090003" w:tentative="1">
      <w:start w:val="1"/>
      <w:numFmt w:val="bullet"/>
      <w:lvlText w:val="o"/>
      <w:lvlJc w:val="left"/>
      <w:pPr>
        <w:ind w:left="6021" w:hanging="360"/>
      </w:pPr>
      <w:rPr>
        <w:rFonts w:ascii="Courier New" w:hAnsi="Courier New" w:cs="Courier New" w:hint="default"/>
      </w:rPr>
    </w:lvl>
    <w:lvl w:ilvl="5" w:tplc="08090005" w:tentative="1">
      <w:start w:val="1"/>
      <w:numFmt w:val="bullet"/>
      <w:lvlText w:val=""/>
      <w:lvlJc w:val="left"/>
      <w:pPr>
        <w:ind w:left="6741" w:hanging="360"/>
      </w:pPr>
      <w:rPr>
        <w:rFonts w:ascii="Wingdings" w:hAnsi="Wingdings" w:hint="default"/>
      </w:rPr>
    </w:lvl>
    <w:lvl w:ilvl="6" w:tplc="08090001" w:tentative="1">
      <w:start w:val="1"/>
      <w:numFmt w:val="bullet"/>
      <w:lvlText w:val=""/>
      <w:lvlJc w:val="left"/>
      <w:pPr>
        <w:ind w:left="7461" w:hanging="360"/>
      </w:pPr>
      <w:rPr>
        <w:rFonts w:ascii="Symbol" w:hAnsi="Symbol" w:hint="default"/>
      </w:rPr>
    </w:lvl>
    <w:lvl w:ilvl="7" w:tplc="08090003" w:tentative="1">
      <w:start w:val="1"/>
      <w:numFmt w:val="bullet"/>
      <w:lvlText w:val="o"/>
      <w:lvlJc w:val="left"/>
      <w:pPr>
        <w:ind w:left="8181" w:hanging="360"/>
      </w:pPr>
      <w:rPr>
        <w:rFonts w:ascii="Courier New" w:hAnsi="Courier New" w:cs="Courier New" w:hint="default"/>
      </w:rPr>
    </w:lvl>
    <w:lvl w:ilvl="8" w:tplc="08090005" w:tentative="1">
      <w:start w:val="1"/>
      <w:numFmt w:val="bullet"/>
      <w:lvlText w:val=""/>
      <w:lvlJc w:val="left"/>
      <w:pPr>
        <w:ind w:left="8901" w:hanging="360"/>
      </w:pPr>
      <w:rPr>
        <w:rFonts w:ascii="Wingdings" w:hAnsi="Wingdings" w:hint="default"/>
      </w:rPr>
    </w:lvl>
  </w:abstractNum>
  <w:abstractNum w:abstractNumId="3" w15:restartNumberingAfterBreak="0">
    <w:nsid w:val="0BD634B4"/>
    <w:multiLevelType w:val="multilevel"/>
    <w:tmpl w:val="4C222470"/>
    <w:lvl w:ilvl="0">
      <w:start w:val="1"/>
      <w:numFmt w:val="decimal"/>
      <w:lvlText w:val="%1."/>
      <w:lvlJc w:val="left"/>
      <w:pPr>
        <w:ind w:left="1903" w:hanging="721"/>
      </w:pPr>
      <w:rPr>
        <w:rFonts w:ascii="Tahoma" w:eastAsia="Arial" w:hAnsi="Tahoma" w:cs="Tahoma" w:hint="default"/>
        <w:b/>
        <w:bCs/>
        <w:i w:val="0"/>
        <w:iCs w:val="0"/>
        <w:color w:val="0070C0"/>
        <w:w w:val="99"/>
        <w:sz w:val="28"/>
        <w:szCs w:val="28"/>
        <w:lang w:val="en-US" w:eastAsia="en-US" w:bidi="ar-SA"/>
      </w:rPr>
    </w:lvl>
    <w:lvl w:ilvl="1">
      <w:start w:val="1"/>
      <w:numFmt w:val="decimal"/>
      <w:lvlText w:val="%1.%2"/>
      <w:lvlJc w:val="left"/>
      <w:pPr>
        <w:ind w:left="1903" w:hanging="721"/>
      </w:pPr>
      <w:rPr>
        <w:rFonts w:ascii="Tahoma" w:eastAsia="Arial" w:hAnsi="Tahoma" w:cs="Tahoma" w:hint="default"/>
        <w:b/>
        <w:bCs/>
        <w:i w:val="0"/>
        <w:iCs w:val="0"/>
        <w:w w:val="99"/>
        <w:sz w:val="24"/>
        <w:szCs w:val="24"/>
        <w:lang w:val="en-US" w:eastAsia="en-US" w:bidi="ar-SA"/>
      </w:rPr>
    </w:lvl>
    <w:lvl w:ilvl="2">
      <w:start w:val="1"/>
      <w:numFmt w:val="decimal"/>
      <w:lvlText w:val="%3."/>
      <w:lvlJc w:val="left"/>
      <w:pPr>
        <w:ind w:left="2263" w:hanging="360"/>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4239" w:hanging="360"/>
      </w:pPr>
      <w:rPr>
        <w:rFonts w:hint="default"/>
        <w:lang w:val="en-US" w:eastAsia="en-US" w:bidi="ar-SA"/>
      </w:rPr>
    </w:lvl>
    <w:lvl w:ilvl="4">
      <w:numFmt w:val="bullet"/>
      <w:lvlText w:val="•"/>
      <w:lvlJc w:val="left"/>
      <w:pPr>
        <w:ind w:left="5228" w:hanging="360"/>
      </w:pPr>
      <w:rPr>
        <w:rFonts w:hint="default"/>
        <w:lang w:val="en-US" w:eastAsia="en-US" w:bidi="ar-SA"/>
      </w:rPr>
    </w:lvl>
    <w:lvl w:ilvl="5">
      <w:numFmt w:val="bullet"/>
      <w:lvlText w:val="•"/>
      <w:lvlJc w:val="left"/>
      <w:pPr>
        <w:ind w:left="6218" w:hanging="360"/>
      </w:pPr>
      <w:rPr>
        <w:rFonts w:hint="default"/>
        <w:lang w:val="en-US" w:eastAsia="en-US" w:bidi="ar-SA"/>
      </w:rPr>
    </w:lvl>
    <w:lvl w:ilvl="6">
      <w:numFmt w:val="bullet"/>
      <w:lvlText w:val="•"/>
      <w:lvlJc w:val="left"/>
      <w:pPr>
        <w:ind w:left="7208" w:hanging="360"/>
      </w:pPr>
      <w:rPr>
        <w:rFonts w:hint="default"/>
        <w:lang w:val="en-US" w:eastAsia="en-US" w:bidi="ar-SA"/>
      </w:rPr>
    </w:lvl>
    <w:lvl w:ilvl="7">
      <w:numFmt w:val="bullet"/>
      <w:lvlText w:val="•"/>
      <w:lvlJc w:val="left"/>
      <w:pPr>
        <w:ind w:left="8197" w:hanging="360"/>
      </w:pPr>
      <w:rPr>
        <w:rFonts w:hint="default"/>
        <w:lang w:val="en-US" w:eastAsia="en-US" w:bidi="ar-SA"/>
      </w:rPr>
    </w:lvl>
    <w:lvl w:ilvl="8">
      <w:numFmt w:val="bullet"/>
      <w:lvlText w:val="•"/>
      <w:lvlJc w:val="left"/>
      <w:pPr>
        <w:ind w:left="9187" w:hanging="360"/>
      </w:pPr>
      <w:rPr>
        <w:rFonts w:hint="default"/>
        <w:lang w:val="en-US" w:eastAsia="en-US" w:bidi="ar-SA"/>
      </w:rPr>
    </w:lvl>
  </w:abstractNum>
  <w:abstractNum w:abstractNumId="4" w15:restartNumberingAfterBreak="0">
    <w:nsid w:val="14A11287"/>
    <w:multiLevelType w:val="hybridMultilevel"/>
    <w:tmpl w:val="F1A28B64"/>
    <w:lvl w:ilvl="0" w:tplc="EB187C7E">
      <w:start w:val="1"/>
      <w:numFmt w:val="decimal"/>
      <w:lvlText w:val="%1."/>
      <w:lvlJc w:val="left"/>
      <w:pPr>
        <w:ind w:left="1543" w:hanging="361"/>
      </w:pPr>
      <w:rPr>
        <w:rFonts w:ascii="Arial" w:eastAsia="Arial" w:hAnsi="Arial" w:cs="Arial" w:hint="default"/>
        <w:b/>
        <w:bCs/>
        <w:i w:val="0"/>
        <w:iCs w:val="0"/>
        <w:spacing w:val="-1"/>
        <w:w w:val="100"/>
        <w:sz w:val="22"/>
        <w:szCs w:val="22"/>
        <w:lang w:val="en-US" w:eastAsia="en-US" w:bidi="ar-SA"/>
      </w:rPr>
    </w:lvl>
    <w:lvl w:ilvl="1" w:tplc="5F129C46">
      <w:numFmt w:val="bullet"/>
      <w:lvlText w:val=""/>
      <w:lvlJc w:val="left"/>
      <w:pPr>
        <w:ind w:left="1543" w:hanging="361"/>
      </w:pPr>
      <w:rPr>
        <w:rFonts w:ascii="Symbol" w:eastAsia="Symbol" w:hAnsi="Symbol" w:cs="Symbol" w:hint="default"/>
        <w:b w:val="0"/>
        <w:bCs w:val="0"/>
        <w:i w:val="0"/>
        <w:iCs w:val="0"/>
        <w:w w:val="100"/>
        <w:sz w:val="22"/>
        <w:szCs w:val="22"/>
        <w:lang w:val="en-US" w:eastAsia="en-US" w:bidi="ar-SA"/>
      </w:rPr>
    </w:lvl>
    <w:lvl w:ilvl="2" w:tplc="919200D8">
      <w:numFmt w:val="bullet"/>
      <w:lvlText w:val="o"/>
      <w:lvlJc w:val="left"/>
      <w:pPr>
        <w:ind w:left="2263" w:hanging="360"/>
      </w:pPr>
      <w:rPr>
        <w:rFonts w:ascii="Courier New" w:eastAsia="Courier New" w:hAnsi="Courier New" w:cs="Courier New" w:hint="default"/>
        <w:b w:val="0"/>
        <w:bCs w:val="0"/>
        <w:i w:val="0"/>
        <w:iCs w:val="0"/>
        <w:w w:val="100"/>
        <w:sz w:val="22"/>
        <w:szCs w:val="22"/>
        <w:lang w:val="en-US" w:eastAsia="en-US" w:bidi="ar-SA"/>
      </w:rPr>
    </w:lvl>
    <w:lvl w:ilvl="3" w:tplc="E1120816">
      <w:numFmt w:val="bullet"/>
      <w:lvlText w:val="•"/>
      <w:lvlJc w:val="left"/>
      <w:pPr>
        <w:ind w:left="4239" w:hanging="360"/>
      </w:pPr>
      <w:rPr>
        <w:rFonts w:hint="default"/>
        <w:lang w:val="en-US" w:eastAsia="en-US" w:bidi="ar-SA"/>
      </w:rPr>
    </w:lvl>
    <w:lvl w:ilvl="4" w:tplc="B322986A">
      <w:numFmt w:val="bullet"/>
      <w:lvlText w:val="•"/>
      <w:lvlJc w:val="left"/>
      <w:pPr>
        <w:ind w:left="5228" w:hanging="360"/>
      </w:pPr>
      <w:rPr>
        <w:rFonts w:hint="default"/>
        <w:lang w:val="en-US" w:eastAsia="en-US" w:bidi="ar-SA"/>
      </w:rPr>
    </w:lvl>
    <w:lvl w:ilvl="5" w:tplc="8C287B72">
      <w:numFmt w:val="bullet"/>
      <w:lvlText w:val="•"/>
      <w:lvlJc w:val="left"/>
      <w:pPr>
        <w:ind w:left="6218" w:hanging="360"/>
      </w:pPr>
      <w:rPr>
        <w:rFonts w:hint="default"/>
        <w:lang w:val="en-US" w:eastAsia="en-US" w:bidi="ar-SA"/>
      </w:rPr>
    </w:lvl>
    <w:lvl w:ilvl="6" w:tplc="67BC04DC">
      <w:numFmt w:val="bullet"/>
      <w:lvlText w:val="•"/>
      <w:lvlJc w:val="left"/>
      <w:pPr>
        <w:ind w:left="7208" w:hanging="360"/>
      </w:pPr>
      <w:rPr>
        <w:rFonts w:hint="default"/>
        <w:lang w:val="en-US" w:eastAsia="en-US" w:bidi="ar-SA"/>
      </w:rPr>
    </w:lvl>
    <w:lvl w:ilvl="7" w:tplc="C4988730">
      <w:numFmt w:val="bullet"/>
      <w:lvlText w:val="•"/>
      <w:lvlJc w:val="left"/>
      <w:pPr>
        <w:ind w:left="8197" w:hanging="360"/>
      </w:pPr>
      <w:rPr>
        <w:rFonts w:hint="default"/>
        <w:lang w:val="en-US" w:eastAsia="en-US" w:bidi="ar-SA"/>
      </w:rPr>
    </w:lvl>
    <w:lvl w:ilvl="8" w:tplc="DE146128">
      <w:numFmt w:val="bullet"/>
      <w:lvlText w:val="•"/>
      <w:lvlJc w:val="left"/>
      <w:pPr>
        <w:ind w:left="9187" w:hanging="360"/>
      </w:pPr>
      <w:rPr>
        <w:rFonts w:hint="default"/>
        <w:lang w:val="en-US" w:eastAsia="en-US" w:bidi="ar-SA"/>
      </w:rPr>
    </w:lvl>
  </w:abstractNum>
  <w:abstractNum w:abstractNumId="5" w15:restartNumberingAfterBreak="0">
    <w:nsid w:val="152C7005"/>
    <w:multiLevelType w:val="hybridMultilevel"/>
    <w:tmpl w:val="E3E4236A"/>
    <w:lvl w:ilvl="0" w:tplc="EDD47C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D26C1"/>
    <w:multiLevelType w:val="hybridMultilevel"/>
    <w:tmpl w:val="C34E153A"/>
    <w:lvl w:ilvl="0" w:tplc="A56488C8">
      <w:start w:val="1"/>
      <w:numFmt w:val="decimal"/>
      <w:lvlText w:val="%1."/>
      <w:lvlJc w:val="left"/>
      <w:pPr>
        <w:ind w:left="1466" w:hanging="426"/>
      </w:pPr>
      <w:rPr>
        <w:rFonts w:ascii="Arial" w:eastAsia="Arial" w:hAnsi="Arial" w:cs="Arial" w:hint="default"/>
        <w:b/>
        <w:bCs/>
        <w:i w:val="0"/>
        <w:iCs w:val="0"/>
        <w:spacing w:val="-1"/>
        <w:w w:val="100"/>
        <w:sz w:val="22"/>
        <w:szCs w:val="22"/>
        <w:lang w:val="en-US" w:eastAsia="en-US" w:bidi="ar-SA"/>
      </w:rPr>
    </w:lvl>
    <w:lvl w:ilvl="1" w:tplc="C5945C3A">
      <w:numFmt w:val="bullet"/>
      <w:lvlText w:val="•"/>
      <w:lvlJc w:val="left"/>
      <w:pPr>
        <w:ind w:left="2430" w:hanging="426"/>
      </w:pPr>
      <w:rPr>
        <w:rFonts w:hint="default"/>
        <w:lang w:val="en-US" w:eastAsia="en-US" w:bidi="ar-SA"/>
      </w:rPr>
    </w:lvl>
    <w:lvl w:ilvl="2" w:tplc="84DC916A">
      <w:numFmt w:val="bullet"/>
      <w:lvlText w:val="•"/>
      <w:lvlJc w:val="left"/>
      <w:pPr>
        <w:ind w:left="3401" w:hanging="426"/>
      </w:pPr>
      <w:rPr>
        <w:rFonts w:hint="default"/>
        <w:lang w:val="en-US" w:eastAsia="en-US" w:bidi="ar-SA"/>
      </w:rPr>
    </w:lvl>
    <w:lvl w:ilvl="3" w:tplc="01349050">
      <w:numFmt w:val="bullet"/>
      <w:lvlText w:val="•"/>
      <w:lvlJc w:val="left"/>
      <w:pPr>
        <w:ind w:left="4371" w:hanging="426"/>
      </w:pPr>
      <w:rPr>
        <w:rFonts w:hint="default"/>
        <w:lang w:val="en-US" w:eastAsia="en-US" w:bidi="ar-SA"/>
      </w:rPr>
    </w:lvl>
    <w:lvl w:ilvl="4" w:tplc="E9D8AFE0">
      <w:numFmt w:val="bullet"/>
      <w:lvlText w:val="•"/>
      <w:lvlJc w:val="left"/>
      <w:pPr>
        <w:ind w:left="5342" w:hanging="426"/>
      </w:pPr>
      <w:rPr>
        <w:rFonts w:hint="default"/>
        <w:lang w:val="en-US" w:eastAsia="en-US" w:bidi="ar-SA"/>
      </w:rPr>
    </w:lvl>
    <w:lvl w:ilvl="5" w:tplc="933CC818">
      <w:numFmt w:val="bullet"/>
      <w:lvlText w:val="•"/>
      <w:lvlJc w:val="left"/>
      <w:pPr>
        <w:ind w:left="6313" w:hanging="426"/>
      </w:pPr>
      <w:rPr>
        <w:rFonts w:hint="default"/>
        <w:lang w:val="en-US" w:eastAsia="en-US" w:bidi="ar-SA"/>
      </w:rPr>
    </w:lvl>
    <w:lvl w:ilvl="6" w:tplc="FC4E0086">
      <w:numFmt w:val="bullet"/>
      <w:lvlText w:val="•"/>
      <w:lvlJc w:val="left"/>
      <w:pPr>
        <w:ind w:left="7283" w:hanging="426"/>
      </w:pPr>
      <w:rPr>
        <w:rFonts w:hint="default"/>
        <w:lang w:val="en-US" w:eastAsia="en-US" w:bidi="ar-SA"/>
      </w:rPr>
    </w:lvl>
    <w:lvl w:ilvl="7" w:tplc="629A45DE">
      <w:numFmt w:val="bullet"/>
      <w:lvlText w:val="•"/>
      <w:lvlJc w:val="left"/>
      <w:pPr>
        <w:ind w:left="8254" w:hanging="426"/>
      </w:pPr>
      <w:rPr>
        <w:rFonts w:hint="default"/>
        <w:lang w:val="en-US" w:eastAsia="en-US" w:bidi="ar-SA"/>
      </w:rPr>
    </w:lvl>
    <w:lvl w:ilvl="8" w:tplc="CD26DE5E">
      <w:numFmt w:val="bullet"/>
      <w:lvlText w:val="•"/>
      <w:lvlJc w:val="left"/>
      <w:pPr>
        <w:ind w:left="9225" w:hanging="426"/>
      </w:pPr>
      <w:rPr>
        <w:rFonts w:hint="default"/>
        <w:lang w:val="en-US" w:eastAsia="en-US" w:bidi="ar-SA"/>
      </w:rPr>
    </w:lvl>
  </w:abstractNum>
  <w:abstractNum w:abstractNumId="7" w15:restartNumberingAfterBreak="0">
    <w:nsid w:val="1BE9693D"/>
    <w:multiLevelType w:val="hybridMultilevel"/>
    <w:tmpl w:val="49384270"/>
    <w:lvl w:ilvl="0" w:tplc="1AB03764">
      <w:numFmt w:val="bullet"/>
      <w:lvlText w:val=""/>
      <w:lvlJc w:val="left"/>
      <w:pPr>
        <w:ind w:left="2263" w:hanging="360"/>
      </w:pPr>
      <w:rPr>
        <w:rFonts w:ascii="Symbol" w:eastAsia="Symbol" w:hAnsi="Symbol" w:cs="Symbol" w:hint="default"/>
        <w:b w:val="0"/>
        <w:bCs w:val="0"/>
        <w:i w:val="0"/>
        <w:iCs w:val="0"/>
        <w:w w:val="100"/>
        <w:sz w:val="24"/>
        <w:szCs w:val="24"/>
        <w:lang w:val="en-US" w:eastAsia="en-US" w:bidi="ar-SA"/>
      </w:rPr>
    </w:lvl>
    <w:lvl w:ilvl="1" w:tplc="59D81812">
      <w:numFmt w:val="bullet"/>
      <w:lvlText w:val="•"/>
      <w:lvlJc w:val="left"/>
      <w:pPr>
        <w:ind w:left="3150" w:hanging="360"/>
      </w:pPr>
      <w:rPr>
        <w:rFonts w:hint="default"/>
        <w:lang w:val="en-US" w:eastAsia="en-US" w:bidi="ar-SA"/>
      </w:rPr>
    </w:lvl>
    <w:lvl w:ilvl="2" w:tplc="ACCA54B8">
      <w:numFmt w:val="bullet"/>
      <w:lvlText w:val="•"/>
      <w:lvlJc w:val="left"/>
      <w:pPr>
        <w:ind w:left="4041" w:hanging="360"/>
      </w:pPr>
      <w:rPr>
        <w:rFonts w:hint="default"/>
        <w:lang w:val="en-US" w:eastAsia="en-US" w:bidi="ar-SA"/>
      </w:rPr>
    </w:lvl>
    <w:lvl w:ilvl="3" w:tplc="AA5C2024">
      <w:numFmt w:val="bullet"/>
      <w:lvlText w:val="•"/>
      <w:lvlJc w:val="left"/>
      <w:pPr>
        <w:ind w:left="4931" w:hanging="360"/>
      </w:pPr>
      <w:rPr>
        <w:rFonts w:hint="default"/>
        <w:lang w:val="en-US" w:eastAsia="en-US" w:bidi="ar-SA"/>
      </w:rPr>
    </w:lvl>
    <w:lvl w:ilvl="4" w:tplc="456A44B6">
      <w:numFmt w:val="bullet"/>
      <w:lvlText w:val="•"/>
      <w:lvlJc w:val="left"/>
      <w:pPr>
        <w:ind w:left="5822" w:hanging="360"/>
      </w:pPr>
      <w:rPr>
        <w:rFonts w:hint="default"/>
        <w:lang w:val="en-US" w:eastAsia="en-US" w:bidi="ar-SA"/>
      </w:rPr>
    </w:lvl>
    <w:lvl w:ilvl="5" w:tplc="82A2DFB2">
      <w:numFmt w:val="bullet"/>
      <w:lvlText w:val="•"/>
      <w:lvlJc w:val="left"/>
      <w:pPr>
        <w:ind w:left="6713" w:hanging="360"/>
      </w:pPr>
      <w:rPr>
        <w:rFonts w:hint="default"/>
        <w:lang w:val="en-US" w:eastAsia="en-US" w:bidi="ar-SA"/>
      </w:rPr>
    </w:lvl>
    <w:lvl w:ilvl="6" w:tplc="361072C0">
      <w:numFmt w:val="bullet"/>
      <w:lvlText w:val="•"/>
      <w:lvlJc w:val="left"/>
      <w:pPr>
        <w:ind w:left="7603" w:hanging="360"/>
      </w:pPr>
      <w:rPr>
        <w:rFonts w:hint="default"/>
        <w:lang w:val="en-US" w:eastAsia="en-US" w:bidi="ar-SA"/>
      </w:rPr>
    </w:lvl>
    <w:lvl w:ilvl="7" w:tplc="C05E7C4E">
      <w:numFmt w:val="bullet"/>
      <w:lvlText w:val="•"/>
      <w:lvlJc w:val="left"/>
      <w:pPr>
        <w:ind w:left="8494" w:hanging="360"/>
      </w:pPr>
      <w:rPr>
        <w:rFonts w:hint="default"/>
        <w:lang w:val="en-US" w:eastAsia="en-US" w:bidi="ar-SA"/>
      </w:rPr>
    </w:lvl>
    <w:lvl w:ilvl="8" w:tplc="328698DC">
      <w:numFmt w:val="bullet"/>
      <w:lvlText w:val="•"/>
      <w:lvlJc w:val="left"/>
      <w:pPr>
        <w:ind w:left="9385" w:hanging="360"/>
      </w:pPr>
      <w:rPr>
        <w:rFonts w:hint="default"/>
        <w:lang w:val="en-US" w:eastAsia="en-US" w:bidi="ar-SA"/>
      </w:rPr>
    </w:lvl>
  </w:abstractNum>
  <w:abstractNum w:abstractNumId="8" w15:restartNumberingAfterBreak="0">
    <w:nsid w:val="1F8F68FC"/>
    <w:multiLevelType w:val="hybridMultilevel"/>
    <w:tmpl w:val="AB66D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71C07"/>
    <w:multiLevelType w:val="hybridMultilevel"/>
    <w:tmpl w:val="E8AA4C5C"/>
    <w:lvl w:ilvl="0" w:tplc="F35E24C6">
      <w:numFmt w:val="bullet"/>
      <w:lvlText w:val=""/>
      <w:lvlJc w:val="left"/>
      <w:pPr>
        <w:ind w:left="2263" w:hanging="360"/>
      </w:pPr>
      <w:rPr>
        <w:rFonts w:ascii="Symbol" w:eastAsia="Symbol" w:hAnsi="Symbol" w:cs="Symbol" w:hint="default"/>
        <w:b w:val="0"/>
        <w:bCs w:val="0"/>
        <w:i w:val="0"/>
        <w:iCs w:val="0"/>
        <w:w w:val="100"/>
        <w:sz w:val="24"/>
        <w:szCs w:val="24"/>
        <w:lang w:val="en-US" w:eastAsia="en-US" w:bidi="ar-SA"/>
      </w:rPr>
    </w:lvl>
    <w:lvl w:ilvl="1" w:tplc="2F68F86C">
      <w:numFmt w:val="bullet"/>
      <w:lvlText w:val="•"/>
      <w:lvlJc w:val="left"/>
      <w:pPr>
        <w:ind w:left="3150" w:hanging="360"/>
      </w:pPr>
      <w:rPr>
        <w:rFonts w:hint="default"/>
        <w:lang w:val="en-US" w:eastAsia="en-US" w:bidi="ar-SA"/>
      </w:rPr>
    </w:lvl>
    <w:lvl w:ilvl="2" w:tplc="E34210EA">
      <w:numFmt w:val="bullet"/>
      <w:lvlText w:val="•"/>
      <w:lvlJc w:val="left"/>
      <w:pPr>
        <w:ind w:left="4041" w:hanging="360"/>
      </w:pPr>
      <w:rPr>
        <w:rFonts w:hint="default"/>
        <w:lang w:val="en-US" w:eastAsia="en-US" w:bidi="ar-SA"/>
      </w:rPr>
    </w:lvl>
    <w:lvl w:ilvl="3" w:tplc="22D0C648">
      <w:numFmt w:val="bullet"/>
      <w:lvlText w:val="•"/>
      <w:lvlJc w:val="left"/>
      <w:pPr>
        <w:ind w:left="4931" w:hanging="360"/>
      </w:pPr>
      <w:rPr>
        <w:rFonts w:hint="default"/>
        <w:lang w:val="en-US" w:eastAsia="en-US" w:bidi="ar-SA"/>
      </w:rPr>
    </w:lvl>
    <w:lvl w:ilvl="4" w:tplc="67B27DF8">
      <w:numFmt w:val="bullet"/>
      <w:lvlText w:val="•"/>
      <w:lvlJc w:val="left"/>
      <w:pPr>
        <w:ind w:left="5822" w:hanging="360"/>
      </w:pPr>
      <w:rPr>
        <w:rFonts w:hint="default"/>
        <w:lang w:val="en-US" w:eastAsia="en-US" w:bidi="ar-SA"/>
      </w:rPr>
    </w:lvl>
    <w:lvl w:ilvl="5" w:tplc="21FAC4BC">
      <w:numFmt w:val="bullet"/>
      <w:lvlText w:val="•"/>
      <w:lvlJc w:val="left"/>
      <w:pPr>
        <w:ind w:left="6713" w:hanging="360"/>
      </w:pPr>
      <w:rPr>
        <w:rFonts w:hint="default"/>
        <w:lang w:val="en-US" w:eastAsia="en-US" w:bidi="ar-SA"/>
      </w:rPr>
    </w:lvl>
    <w:lvl w:ilvl="6" w:tplc="E6DC0D7C">
      <w:numFmt w:val="bullet"/>
      <w:lvlText w:val="•"/>
      <w:lvlJc w:val="left"/>
      <w:pPr>
        <w:ind w:left="7603" w:hanging="360"/>
      </w:pPr>
      <w:rPr>
        <w:rFonts w:hint="default"/>
        <w:lang w:val="en-US" w:eastAsia="en-US" w:bidi="ar-SA"/>
      </w:rPr>
    </w:lvl>
    <w:lvl w:ilvl="7" w:tplc="BE08BA6C">
      <w:numFmt w:val="bullet"/>
      <w:lvlText w:val="•"/>
      <w:lvlJc w:val="left"/>
      <w:pPr>
        <w:ind w:left="8494" w:hanging="360"/>
      </w:pPr>
      <w:rPr>
        <w:rFonts w:hint="default"/>
        <w:lang w:val="en-US" w:eastAsia="en-US" w:bidi="ar-SA"/>
      </w:rPr>
    </w:lvl>
    <w:lvl w:ilvl="8" w:tplc="6BB6AE9C">
      <w:numFmt w:val="bullet"/>
      <w:lvlText w:val="•"/>
      <w:lvlJc w:val="left"/>
      <w:pPr>
        <w:ind w:left="9385" w:hanging="360"/>
      </w:pPr>
      <w:rPr>
        <w:rFonts w:hint="default"/>
        <w:lang w:val="en-US" w:eastAsia="en-US" w:bidi="ar-SA"/>
      </w:rPr>
    </w:lvl>
  </w:abstractNum>
  <w:abstractNum w:abstractNumId="10" w15:restartNumberingAfterBreak="0">
    <w:nsid w:val="270D523C"/>
    <w:multiLevelType w:val="hybridMultilevel"/>
    <w:tmpl w:val="401E20D6"/>
    <w:lvl w:ilvl="0" w:tplc="1A1AADF6">
      <w:numFmt w:val="bullet"/>
      <w:lvlText w:val=""/>
      <w:lvlJc w:val="left"/>
      <w:pPr>
        <w:ind w:left="1543" w:hanging="361"/>
      </w:pPr>
      <w:rPr>
        <w:rFonts w:ascii="Symbol" w:eastAsia="Symbol" w:hAnsi="Symbol" w:cs="Symbol" w:hint="default"/>
        <w:b w:val="0"/>
        <w:bCs w:val="0"/>
        <w:i w:val="0"/>
        <w:iCs w:val="0"/>
        <w:w w:val="100"/>
        <w:sz w:val="22"/>
        <w:szCs w:val="22"/>
        <w:lang w:val="en-US" w:eastAsia="en-US" w:bidi="ar-SA"/>
      </w:rPr>
    </w:lvl>
    <w:lvl w:ilvl="1" w:tplc="20B2ABAE">
      <w:numFmt w:val="bullet"/>
      <w:lvlText w:val="•"/>
      <w:lvlJc w:val="left"/>
      <w:pPr>
        <w:ind w:left="2502" w:hanging="361"/>
      </w:pPr>
      <w:rPr>
        <w:rFonts w:hint="default"/>
        <w:lang w:val="en-US" w:eastAsia="en-US" w:bidi="ar-SA"/>
      </w:rPr>
    </w:lvl>
    <w:lvl w:ilvl="2" w:tplc="CB2CF4C2">
      <w:numFmt w:val="bullet"/>
      <w:lvlText w:val="•"/>
      <w:lvlJc w:val="left"/>
      <w:pPr>
        <w:ind w:left="3465" w:hanging="361"/>
      </w:pPr>
      <w:rPr>
        <w:rFonts w:hint="default"/>
        <w:lang w:val="en-US" w:eastAsia="en-US" w:bidi="ar-SA"/>
      </w:rPr>
    </w:lvl>
    <w:lvl w:ilvl="3" w:tplc="45A4F978">
      <w:numFmt w:val="bullet"/>
      <w:lvlText w:val="•"/>
      <w:lvlJc w:val="left"/>
      <w:pPr>
        <w:ind w:left="4427" w:hanging="361"/>
      </w:pPr>
      <w:rPr>
        <w:rFonts w:hint="default"/>
        <w:lang w:val="en-US" w:eastAsia="en-US" w:bidi="ar-SA"/>
      </w:rPr>
    </w:lvl>
    <w:lvl w:ilvl="4" w:tplc="3C2E150A">
      <w:numFmt w:val="bullet"/>
      <w:lvlText w:val="•"/>
      <w:lvlJc w:val="left"/>
      <w:pPr>
        <w:ind w:left="5390" w:hanging="361"/>
      </w:pPr>
      <w:rPr>
        <w:rFonts w:hint="default"/>
        <w:lang w:val="en-US" w:eastAsia="en-US" w:bidi="ar-SA"/>
      </w:rPr>
    </w:lvl>
    <w:lvl w:ilvl="5" w:tplc="7D6883CA">
      <w:numFmt w:val="bullet"/>
      <w:lvlText w:val="•"/>
      <w:lvlJc w:val="left"/>
      <w:pPr>
        <w:ind w:left="6353" w:hanging="361"/>
      </w:pPr>
      <w:rPr>
        <w:rFonts w:hint="default"/>
        <w:lang w:val="en-US" w:eastAsia="en-US" w:bidi="ar-SA"/>
      </w:rPr>
    </w:lvl>
    <w:lvl w:ilvl="6" w:tplc="4EC8A790">
      <w:numFmt w:val="bullet"/>
      <w:lvlText w:val="•"/>
      <w:lvlJc w:val="left"/>
      <w:pPr>
        <w:ind w:left="7315" w:hanging="361"/>
      </w:pPr>
      <w:rPr>
        <w:rFonts w:hint="default"/>
        <w:lang w:val="en-US" w:eastAsia="en-US" w:bidi="ar-SA"/>
      </w:rPr>
    </w:lvl>
    <w:lvl w:ilvl="7" w:tplc="C00E6576">
      <w:numFmt w:val="bullet"/>
      <w:lvlText w:val="•"/>
      <w:lvlJc w:val="left"/>
      <w:pPr>
        <w:ind w:left="8278" w:hanging="361"/>
      </w:pPr>
      <w:rPr>
        <w:rFonts w:hint="default"/>
        <w:lang w:val="en-US" w:eastAsia="en-US" w:bidi="ar-SA"/>
      </w:rPr>
    </w:lvl>
    <w:lvl w:ilvl="8" w:tplc="C6E4C95C">
      <w:numFmt w:val="bullet"/>
      <w:lvlText w:val="•"/>
      <w:lvlJc w:val="left"/>
      <w:pPr>
        <w:ind w:left="9241" w:hanging="361"/>
      </w:pPr>
      <w:rPr>
        <w:rFonts w:hint="default"/>
        <w:lang w:val="en-US" w:eastAsia="en-US" w:bidi="ar-SA"/>
      </w:rPr>
    </w:lvl>
  </w:abstractNum>
  <w:abstractNum w:abstractNumId="11" w15:restartNumberingAfterBreak="0">
    <w:nsid w:val="2E187B38"/>
    <w:multiLevelType w:val="hybridMultilevel"/>
    <w:tmpl w:val="E088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277A9"/>
    <w:multiLevelType w:val="hybridMultilevel"/>
    <w:tmpl w:val="AFCA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505A2A"/>
    <w:multiLevelType w:val="hybridMultilevel"/>
    <w:tmpl w:val="9A1A50C6"/>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4" w15:restartNumberingAfterBreak="0">
    <w:nsid w:val="35F52468"/>
    <w:multiLevelType w:val="hybridMultilevel"/>
    <w:tmpl w:val="A1805140"/>
    <w:lvl w:ilvl="0" w:tplc="49A0DF3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64407BD"/>
    <w:multiLevelType w:val="hybridMultilevel"/>
    <w:tmpl w:val="FDAEACD2"/>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6" w15:restartNumberingAfterBreak="0">
    <w:nsid w:val="3A6B6391"/>
    <w:multiLevelType w:val="hybridMultilevel"/>
    <w:tmpl w:val="DC1CB2D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3F1B4270"/>
    <w:multiLevelType w:val="hybridMultilevel"/>
    <w:tmpl w:val="134E0C6A"/>
    <w:lvl w:ilvl="0" w:tplc="A8E870B4">
      <w:numFmt w:val="bullet"/>
      <w:lvlText w:val="·"/>
      <w:lvlJc w:val="left"/>
      <w:pPr>
        <w:ind w:left="1903" w:hanging="423"/>
      </w:pPr>
      <w:rPr>
        <w:rFonts w:ascii="Arial" w:eastAsia="Arial" w:hAnsi="Arial" w:cs="Arial" w:hint="default"/>
        <w:b w:val="0"/>
        <w:bCs w:val="0"/>
        <w:i w:val="0"/>
        <w:iCs w:val="0"/>
        <w:w w:val="100"/>
        <w:sz w:val="22"/>
        <w:szCs w:val="22"/>
        <w:lang w:val="en-US" w:eastAsia="en-US" w:bidi="ar-SA"/>
      </w:rPr>
    </w:lvl>
    <w:lvl w:ilvl="1" w:tplc="3B0CACCA">
      <w:numFmt w:val="bullet"/>
      <w:lvlText w:val="•"/>
      <w:lvlJc w:val="left"/>
      <w:pPr>
        <w:ind w:left="2826" w:hanging="423"/>
      </w:pPr>
      <w:rPr>
        <w:rFonts w:hint="default"/>
        <w:lang w:val="en-US" w:eastAsia="en-US" w:bidi="ar-SA"/>
      </w:rPr>
    </w:lvl>
    <w:lvl w:ilvl="2" w:tplc="41720E28">
      <w:numFmt w:val="bullet"/>
      <w:lvlText w:val="•"/>
      <w:lvlJc w:val="left"/>
      <w:pPr>
        <w:ind w:left="3753" w:hanging="423"/>
      </w:pPr>
      <w:rPr>
        <w:rFonts w:hint="default"/>
        <w:lang w:val="en-US" w:eastAsia="en-US" w:bidi="ar-SA"/>
      </w:rPr>
    </w:lvl>
    <w:lvl w:ilvl="3" w:tplc="55A2AC32">
      <w:numFmt w:val="bullet"/>
      <w:lvlText w:val="•"/>
      <w:lvlJc w:val="left"/>
      <w:pPr>
        <w:ind w:left="4679" w:hanging="423"/>
      </w:pPr>
      <w:rPr>
        <w:rFonts w:hint="default"/>
        <w:lang w:val="en-US" w:eastAsia="en-US" w:bidi="ar-SA"/>
      </w:rPr>
    </w:lvl>
    <w:lvl w:ilvl="4" w:tplc="6BD2C18E">
      <w:numFmt w:val="bullet"/>
      <w:lvlText w:val="•"/>
      <w:lvlJc w:val="left"/>
      <w:pPr>
        <w:ind w:left="5606" w:hanging="423"/>
      </w:pPr>
      <w:rPr>
        <w:rFonts w:hint="default"/>
        <w:lang w:val="en-US" w:eastAsia="en-US" w:bidi="ar-SA"/>
      </w:rPr>
    </w:lvl>
    <w:lvl w:ilvl="5" w:tplc="EB64F732">
      <w:numFmt w:val="bullet"/>
      <w:lvlText w:val="•"/>
      <w:lvlJc w:val="left"/>
      <w:pPr>
        <w:ind w:left="6533" w:hanging="423"/>
      </w:pPr>
      <w:rPr>
        <w:rFonts w:hint="default"/>
        <w:lang w:val="en-US" w:eastAsia="en-US" w:bidi="ar-SA"/>
      </w:rPr>
    </w:lvl>
    <w:lvl w:ilvl="6" w:tplc="DBF6F714">
      <w:numFmt w:val="bullet"/>
      <w:lvlText w:val="•"/>
      <w:lvlJc w:val="left"/>
      <w:pPr>
        <w:ind w:left="7459" w:hanging="423"/>
      </w:pPr>
      <w:rPr>
        <w:rFonts w:hint="default"/>
        <w:lang w:val="en-US" w:eastAsia="en-US" w:bidi="ar-SA"/>
      </w:rPr>
    </w:lvl>
    <w:lvl w:ilvl="7" w:tplc="4B6CE098">
      <w:numFmt w:val="bullet"/>
      <w:lvlText w:val="•"/>
      <w:lvlJc w:val="left"/>
      <w:pPr>
        <w:ind w:left="8386" w:hanging="423"/>
      </w:pPr>
      <w:rPr>
        <w:rFonts w:hint="default"/>
        <w:lang w:val="en-US" w:eastAsia="en-US" w:bidi="ar-SA"/>
      </w:rPr>
    </w:lvl>
    <w:lvl w:ilvl="8" w:tplc="AC802BC4">
      <w:numFmt w:val="bullet"/>
      <w:lvlText w:val="•"/>
      <w:lvlJc w:val="left"/>
      <w:pPr>
        <w:ind w:left="9313" w:hanging="423"/>
      </w:pPr>
      <w:rPr>
        <w:rFonts w:hint="default"/>
        <w:lang w:val="en-US" w:eastAsia="en-US" w:bidi="ar-SA"/>
      </w:rPr>
    </w:lvl>
  </w:abstractNum>
  <w:abstractNum w:abstractNumId="18" w15:restartNumberingAfterBreak="0">
    <w:nsid w:val="40843CC9"/>
    <w:multiLevelType w:val="hybridMultilevel"/>
    <w:tmpl w:val="698A5B2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428C367D"/>
    <w:multiLevelType w:val="hybridMultilevel"/>
    <w:tmpl w:val="0FAC877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42CF49F3"/>
    <w:multiLevelType w:val="hybridMultilevel"/>
    <w:tmpl w:val="515E0F0A"/>
    <w:lvl w:ilvl="0" w:tplc="08090005">
      <w:start w:val="1"/>
      <w:numFmt w:val="bullet"/>
      <w:lvlText w:val=""/>
      <w:lvlJc w:val="left"/>
      <w:pPr>
        <w:ind w:left="1713" w:hanging="360"/>
      </w:pPr>
      <w:rPr>
        <w:rFonts w:ascii="Wingdings" w:hAnsi="Wingding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1" w15:restartNumberingAfterBreak="0">
    <w:nsid w:val="491A281C"/>
    <w:multiLevelType w:val="hybridMultilevel"/>
    <w:tmpl w:val="CA02663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4A920194"/>
    <w:multiLevelType w:val="hybridMultilevel"/>
    <w:tmpl w:val="568EDE2E"/>
    <w:lvl w:ilvl="0" w:tplc="224642EC">
      <w:start w:val="1"/>
      <w:numFmt w:val="decimal"/>
      <w:lvlText w:val="%1."/>
      <w:lvlJc w:val="left"/>
      <w:pPr>
        <w:ind w:left="1543" w:hanging="361"/>
      </w:pPr>
      <w:rPr>
        <w:rFonts w:ascii="Arial" w:eastAsia="Arial" w:hAnsi="Arial" w:cs="Arial" w:hint="default"/>
        <w:b w:val="0"/>
        <w:bCs w:val="0"/>
        <w:i w:val="0"/>
        <w:iCs w:val="0"/>
        <w:spacing w:val="-1"/>
        <w:w w:val="100"/>
        <w:sz w:val="22"/>
        <w:szCs w:val="22"/>
        <w:lang w:val="en-US" w:eastAsia="en-US" w:bidi="ar-SA"/>
      </w:rPr>
    </w:lvl>
    <w:lvl w:ilvl="1" w:tplc="DEFCF2E8">
      <w:numFmt w:val="bullet"/>
      <w:lvlText w:val=""/>
      <w:lvlJc w:val="left"/>
      <w:pPr>
        <w:ind w:left="1903" w:hanging="360"/>
      </w:pPr>
      <w:rPr>
        <w:rFonts w:ascii="Symbol" w:eastAsia="Symbol" w:hAnsi="Symbol" w:cs="Symbol" w:hint="default"/>
        <w:w w:val="100"/>
        <w:lang w:val="en-US" w:eastAsia="en-US" w:bidi="ar-SA"/>
      </w:rPr>
    </w:lvl>
    <w:lvl w:ilvl="2" w:tplc="408E12A8">
      <w:numFmt w:val="bullet"/>
      <w:lvlText w:val="•"/>
      <w:lvlJc w:val="left"/>
      <w:pPr>
        <w:ind w:left="2929" w:hanging="360"/>
      </w:pPr>
      <w:rPr>
        <w:rFonts w:hint="default"/>
        <w:lang w:val="en-US" w:eastAsia="en-US" w:bidi="ar-SA"/>
      </w:rPr>
    </w:lvl>
    <w:lvl w:ilvl="3" w:tplc="0C82324E">
      <w:numFmt w:val="bullet"/>
      <w:lvlText w:val="•"/>
      <w:lvlJc w:val="left"/>
      <w:pPr>
        <w:ind w:left="3959" w:hanging="360"/>
      </w:pPr>
      <w:rPr>
        <w:rFonts w:hint="default"/>
        <w:lang w:val="en-US" w:eastAsia="en-US" w:bidi="ar-SA"/>
      </w:rPr>
    </w:lvl>
    <w:lvl w:ilvl="4" w:tplc="2822E554">
      <w:numFmt w:val="bullet"/>
      <w:lvlText w:val="•"/>
      <w:lvlJc w:val="left"/>
      <w:pPr>
        <w:ind w:left="4988" w:hanging="360"/>
      </w:pPr>
      <w:rPr>
        <w:rFonts w:hint="default"/>
        <w:lang w:val="en-US" w:eastAsia="en-US" w:bidi="ar-SA"/>
      </w:rPr>
    </w:lvl>
    <w:lvl w:ilvl="5" w:tplc="5A6442D8">
      <w:numFmt w:val="bullet"/>
      <w:lvlText w:val="•"/>
      <w:lvlJc w:val="left"/>
      <w:pPr>
        <w:ind w:left="6018" w:hanging="360"/>
      </w:pPr>
      <w:rPr>
        <w:rFonts w:hint="default"/>
        <w:lang w:val="en-US" w:eastAsia="en-US" w:bidi="ar-SA"/>
      </w:rPr>
    </w:lvl>
    <w:lvl w:ilvl="6" w:tplc="D528D87E">
      <w:numFmt w:val="bullet"/>
      <w:lvlText w:val="•"/>
      <w:lvlJc w:val="left"/>
      <w:pPr>
        <w:ind w:left="7048" w:hanging="360"/>
      </w:pPr>
      <w:rPr>
        <w:rFonts w:hint="default"/>
        <w:lang w:val="en-US" w:eastAsia="en-US" w:bidi="ar-SA"/>
      </w:rPr>
    </w:lvl>
    <w:lvl w:ilvl="7" w:tplc="D250E0EA">
      <w:numFmt w:val="bullet"/>
      <w:lvlText w:val="•"/>
      <w:lvlJc w:val="left"/>
      <w:pPr>
        <w:ind w:left="8077" w:hanging="360"/>
      </w:pPr>
      <w:rPr>
        <w:rFonts w:hint="default"/>
        <w:lang w:val="en-US" w:eastAsia="en-US" w:bidi="ar-SA"/>
      </w:rPr>
    </w:lvl>
    <w:lvl w:ilvl="8" w:tplc="10F4CE40">
      <w:numFmt w:val="bullet"/>
      <w:lvlText w:val="•"/>
      <w:lvlJc w:val="left"/>
      <w:pPr>
        <w:ind w:left="9107" w:hanging="360"/>
      </w:pPr>
      <w:rPr>
        <w:rFonts w:hint="default"/>
        <w:lang w:val="en-US" w:eastAsia="en-US" w:bidi="ar-SA"/>
      </w:rPr>
    </w:lvl>
  </w:abstractNum>
  <w:abstractNum w:abstractNumId="23" w15:restartNumberingAfterBreak="0">
    <w:nsid w:val="4EC100DC"/>
    <w:multiLevelType w:val="hybridMultilevel"/>
    <w:tmpl w:val="32E4BED0"/>
    <w:lvl w:ilvl="0" w:tplc="E220A732">
      <w:numFmt w:val="bullet"/>
      <w:lvlText w:val=""/>
      <w:lvlJc w:val="left"/>
      <w:pPr>
        <w:ind w:left="686" w:hanging="360"/>
      </w:pPr>
      <w:rPr>
        <w:rFonts w:ascii="Symbol" w:eastAsia="Symbol" w:hAnsi="Symbol" w:cs="Symbol" w:hint="default"/>
        <w:b w:val="0"/>
        <w:bCs w:val="0"/>
        <w:i w:val="0"/>
        <w:iCs w:val="0"/>
        <w:w w:val="99"/>
        <w:sz w:val="20"/>
        <w:szCs w:val="20"/>
        <w:lang w:val="en-US" w:eastAsia="en-US" w:bidi="ar-SA"/>
      </w:rPr>
    </w:lvl>
    <w:lvl w:ilvl="1" w:tplc="93E88E52">
      <w:numFmt w:val="bullet"/>
      <w:lvlText w:val="o"/>
      <w:lvlJc w:val="left"/>
      <w:pPr>
        <w:ind w:left="1034" w:hanging="293"/>
      </w:pPr>
      <w:rPr>
        <w:rFonts w:ascii="Courier New" w:eastAsia="Courier New" w:hAnsi="Courier New" w:cs="Courier New" w:hint="default"/>
        <w:b w:val="0"/>
        <w:bCs w:val="0"/>
        <w:i w:val="0"/>
        <w:iCs w:val="0"/>
        <w:w w:val="99"/>
        <w:sz w:val="20"/>
        <w:szCs w:val="20"/>
        <w:lang w:val="en-US" w:eastAsia="en-US" w:bidi="ar-SA"/>
      </w:rPr>
    </w:lvl>
    <w:lvl w:ilvl="2" w:tplc="7D1CF6EC">
      <w:numFmt w:val="bullet"/>
      <w:lvlText w:val="•"/>
      <w:lvlJc w:val="left"/>
      <w:pPr>
        <w:ind w:left="486" w:hanging="293"/>
      </w:pPr>
      <w:rPr>
        <w:rFonts w:hint="default"/>
        <w:lang w:val="en-US" w:eastAsia="en-US" w:bidi="ar-SA"/>
      </w:rPr>
    </w:lvl>
    <w:lvl w:ilvl="3" w:tplc="4B44EB32">
      <w:numFmt w:val="bullet"/>
      <w:lvlText w:val="•"/>
      <w:lvlJc w:val="left"/>
      <w:pPr>
        <w:ind w:left="-67" w:hanging="293"/>
      </w:pPr>
      <w:rPr>
        <w:rFonts w:hint="default"/>
        <w:lang w:val="en-US" w:eastAsia="en-US" w:bidi="ar-SA"/>
      </w:rPr>
    </w:lvl>
    <w:lvl w:ilvl="4" w:tplc="8CC27826">
      <w:numFmt w:val="bullet"/>
      <w:lvlText w:val="•"/>
      <w:lvlJc w:val="left"/>
      <w:pPr>
        <w:ind w:left="-621" w:hanging="293"/>
      </w:pPr>
      <w:rPr>
        <w:rFonts w:hint="default"/>
        <w:lang w:val="en-US" w:eastAsia="en-US" w:bidi="ar-SA"/>
      </w:rPr>
    </w:lvl>
    <w:lvl w:ilvl="5" w:tplc="C55A968C">
      <w:numFmt w:val="bullet"/>
      <w:lvlText w:val="•"/>
      <w:lvlJc w:val="left"/>
      <w:pPr>
        <w:ind w:left="-1174" w:hanging="293"/>
      </w:pPr>
      <w:rPr>
        <w:rFonts w:hint="default"/>
        <w:lang w:val="en-US" w:eastAsia="en-US" w:bidi="ar-SA"/>
      </w:rPr>
    </w:lvl>
    <w:lvl w:ilvl="6" w:tplc="FBF8200A">
      <w:numFmt w:val="bullet"/>
      <w:lvlText w:val="•"/>
      <w:lvlJc w:val="left"/>
      <w:pPr>
        <w:ind w:left="-1728" w:hanging="293"/>
      </w:pPr>
      <w:rPr>
        <w:rFonts w:hint="default"/>
        <w:lang w:val="en-US" w:eastAsia="en-US" w:bidi="ar-SA"/>
      </w:rPr>
    </w:lvl>
    <w:lvl w:ilvl="7" w:tplc="8346A1A4">
      <w:numFmt w:val="bullet"/>
      <w:lvlText w:val="•"/>
      <w:lvlJc w:val="left"/>
      <w:pPr>
        <w:ind w:left="-2281" w:hanging="293"/>
      </w:pPr>
      <w:rPr>
        <w:rFonts w:hint="default"/>
        <w:lang w:val="en-US" w:eastAsia="en-US" w:bidi="ar-SA"/>
      </w:rPr>
    </w:lvl>
    <w:lvl w:ilvl="8" w:tplc="86167A06">
      <w:numFmt w:val="bullet"/>
      <w:lvlText w:val="•"/>
      <w:lvlJc w:val="left"/>
      <w:pPr>
        <w:ind w:left="-2835" w:hanging="293"/>
      </w:pPr>
      <w:rPr>
        <w:rFonts w:hint="default"/>
        <w:lang w:val="en-US" w:eastAsia="en-US" w:bidi="ar-SA"/>
      </w:rPr>
    </w:lvl>
  </w:abstractNum>
  <w:abstractNum w:abstractNumId="24" w15:restartNumberingAfterBreak="0">
    <w:nsid w:val="500E7366"/>
    <w:multiLevelType w:val="hybridMultilevel"/>
    <w:tmpl w:val="A648CA7A"/>
    <w:lvl w:ilvl="0" w:tplc="08090001">
      <w:start w:val="1"/>
      <w:numFmt w:val="bullet"/>
      <w:lvlText w:val=""/>
      <w:lvlJc w:val="left"/>
      <w:pPr>
        <w:ind w:left="2623" w:hanging="360"/>
      </w:pPr>
      <w:rPr>
        <w:rFonts w:ascii="Symbol" w:hAnsi="Symbol" w:hint="default"/>
      </w:rPr>
    </w:lvl>
    <w:lvl w:ilvl="1" w:tplc="08090003" w:tentative="1">
      <w:start w:val="1"/>
      <w:numFmt w:val="bullet"/>
      <w:lvlText w:val="o"/>
      <w:lvlJc w:val="left"/>
      <w:pPr>
        <w:ind w:left="3343" w:hanging="360"/>
      </w:pPr>
      <w:rPr>
        <w:rFonts w:ascii="Courier New" w:hAnsi="Courier New" w:cs="Courier New" w:hint="default"/>
      </w:rPr>
    </w:lvl>
    <w:lvl w:ilvl="2" w:tplc="08090005" w:tentative="1">
      <w:start w:val="1"/>
      <w:numFmt w:val="bullet"/>
      <w:lvlText w:val=""/>
      <w:lvlJc w:val="left"/>
      <w:pPr>
        <w:ind w:left="4063" w:hanging="360"/>
      </w:pPr>
      <w:rPr>
        <w:rFonts w:ascii="Wingdings" w:hAnsi="Wingdings" w:hint="default"/>
      </w:rPr>
    </w:lvl>
    <w:lvl w:ilvl="3" w:tplc="08090001" w:tentative="1">
      <w:start w:val="1"/>
      <w:numFmt w:val="bullet"/>
      <w:lvlText w:val=""/>
      <w:lvlJc w:val="left"/>
      <w:pPr>
        <w:ind w:left="4783" w:hanging="360"/>
      </w:pPr>
      <w:rPr>
        <w:rFonts w:ascii="Symbol" w:hAnsi="Symbol" w:hint="default"/>
      </w:rPr>
    </w:lvl>
    <w:lvl w:ilvl="4" w:tplc="08090003" w:tentative="1">
      <w:start w:val="1"/>
      <w:numFmt w:val="bullet"/>
      <w:lvlText w:val="o"/>
      <w:lvlJc w:val="left"/>
      <w:pPr>
        <w:ind w:left="5503" w:hanging="360"/>
      </w:pPr>
      <w:rPr>
        <w:rFonts w:ascii="Courier New" w:hAnsi="Courier New" w:cs="Courier New" w:hint="default"/>
      </w:rPr>
    </w:lvl>
    <w:lvl w:ilvl="5" w:tplc="08090005" w:tentative="1">
      <w:start w:val="1"/>
      <w:numFmt w:val="bullet"/>
      <w:lvlText w:val=""/>
      <w:lvlJc w:val="left"/>
      <w:pPr>
        <w:ind w:left="6223" w:hanging="360"/>
      </w:pPr>
      <w:rPr>
        <w:rFonts w:ascii="Wingdings" w:hAnsi="Wingdings" w:hint="default"/>
      </w:rPr>
    </w:lvl>
    <w:lvl w:ilvl="6" w:tplc="08090001" w:tentative="1">
      <w:start w:val="1"/>
      <w:numFmt w:val="bullet"/>
      <w:lvlText w:val=""/>
      <w:lvlJc w:val="left"/>
      <w:pPr>
        <w:ind w:left="6943" w:hanging="360"/>
      </w:pPr>
      <w:rPr>
        <w:rFonts w:ascii="Symbol" w:hAnsi="Symbol" w:hint="default"/>
      </w:rPr>
    </w:lvl>
    <w:lvl w:ilvl="7" w:tplc="08090003" w:tentative="1">
      <w:start w:val="1"/>
      <w:numFmt w:val="bullet"/>
      <w:lvlText w:val="o"/>
      <w:lvlJc w:val="left"/>
      <w:pPr>
        <w:ind w:left="7663" w:hanging="360"/>
      </w:pPr>
      <w:rPr>
        <w:rFonts w:ascii="Courier New" w:hAnsi="Courier New" w:cs="Courier New" w:hint="default"/>
      </w:rPr>
    </w:lvl>
    <w:lvl w:ilvl="8" w:tplc="08090005" w:tentative="1">
      <w:start w:val="1"/>
      <w:numFmt w:val="bullet"/>
      <w:lvlText w:val=""/>
      <w:lvlJc w:val="left"/>
      <w:pPr>
        <w:ind w:left="8383" w:hanging="360"/>
      </w:pPr>
      <w:rPr>
        <w:rFonts w:ascii="Wingdings" w:hAnsi="Wingdings" w:hint="default"/>
      </w:rPr>
    </w:lvl>
  </w:abstractNum>
  <w:abstractNum w:abstractNumId="25" w15:restartNumberingAfterBreak="0">
    <w:nsid w:val="50C67E58"/>
    <w:multiLevelType w:val="hybridMultilevel"/>
    <w:tmpl w:val="F7B22B8A"/>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6" w15:restartNumberingAfterBreak="0">
    <w:nsid w:val="51851934"/>
    <w:multiLevelType w:val="hybridMultilevel"/>
    <w:tmpl w:val="30DE1986"/>
    <w:lvl w:ilvl="0" w:tplc="08090001">
      <w:start w:val="1"/>
      <w:numFmt w:val="bullet"/>
      <w:lvlText w:val=""/>
      <w:lvlJc w:val="left"/>
      <w:pPr>
        <w:ind w:left="2421" w:hanging="360"/>
      </w:pPr>
      <w:rPr>
        <w:rFonts w:ascii="Symbol" w:hAnsi="Symbol" w:hint="default"/>
      </w:rPr>
    </w:lvl>
    <w:lvl w:ilvl="1" w:tplc="08090003">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7" w15:restartNumberingAfterBreak="0">
    <w:nsid w:val="52A26110"/>
    <w:multiLevelType w:val="hybridMultilevel"/>
    <w:tmpl w:val="0046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7F7DC8"/>
    <w:multiLevelType w:val="hybridMultilevel"/>
    <w:tmpl w:val="C3A648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8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D3A0FEB"/>
    <w:multiLevelType w:val="hybridMultilevel"/>
    <w:tmpl w:val="6DBC2664"/>
    <w:lvl w:ilvl="0" w:tplc="08090001">
      <w:start w:val="1"/>
      <w:numFmt w:val="bullet"/>
      <w:lvlText w:val=""/>
      <w:lvlJc w:val="left"/>
      <w:pPr>
        <w:ind w:left="1713" w:hanging="360"/>
      </w:pPr>
      <w:rPr>
        <w:rFonts w:ascii="Symbol" w:hAnsi="Symbol"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30" w15:restartNumberingAfterBreak="0">
    <w:nsid w:val="70467A81"/>
    <w:multiLevelType w:val="hybridMultilevel"/>
    <w:tmpl w:val="E5406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7906566">
    <w:abstractNumId w:val="10"/>
  </w:num>
  <w:num w:numId="2" w16cid:durableId="92744880">
    <w:abstractNumId w:val="17"/>
  </w:num>
  <w:num w:numId="3" w16cid:durableId="687217182">
    <w:abstractNumId w:val="1"/>
  </w:num>
  <w:num w:numId="4" w16cid:durableId="596023">
    <w:abstractNumId w:val="22"/>
  </w:num>
  <w:num w:numId="5" w16cid:durableId="2117862589">
    <w:abstractNumId w:val="4"/>
  </w:num>
  <w:num w:numId="6" w16cid:durableId="1850177509">
    <w:abstractNumId w:val="6"/>
  </w:num>
  <w:num w:numId="7" w16cid:durableId="1456097201">
    <w:abstractNumId w:val="7"/>
  </w:num>
  <w:num w:numId="8" w16cid:durableId="383724930">
    <w:abstractNumId w:val="23"/>
  </w:num>
  <w:num w:numId="9" w16cid:durableId="635647218">
    <w:abstractNumId w:val="9"/>
  </w:num>
  <w:num w:numId="10" w16cid:durableId="18431003">
    <w:abstractNumId w:val="3"/>
  </w:num>
  <w:num w:numId="11" w16cid:durableId="2110079048">
    <w:abstractNumId w:val="24"/>
  </w:num>
  <w:num w:numId="12" w16cid:durableId="27217096">
    <w:abstractNumId w:val="14"/>
  </w:num>
  <w:num w:numId="13" w16cid:durableId="55009876">
    <w:abstractNumId w:val="5"/>
  </w:num>
  <w:num w:numId="14" w16cid:durableId="182942681">
    <w:abstractNumId w:val="11"/>
  </w:num>
  <w:num w:numId="15" w16cid:durableId="1568757193">
    <w:abstractNumId w:val="20"/>
  </w:num>
  <w:num w:numId="16" w16cid:durableId="1329553942">
    <w:abstractNumId w:val="29"/>
  </w:num>
  <w:num w:numId="17" w16cid:durableId="373426962">
    <w:abstractNumId w:val="30"/>
  </w:num>
  <w:num w:numId="18" w16cid:durableId="1120613901">
    <w:abstractNumId w:val="28"/>
  </w:num>
  <w:num w:numId="19" w16cid:durableId="884758591">
    <w:abstractNumId w:val="18"/>
  </w:num>
  <w:num w:numId="20" w16cid:durableId="1702436783">
    <w:abstractNumId w:val="16"/>
  </w:num>
  <w:num w:numId="21" w16cid:durableId="1379012766">
    <w:abstractNumId w:val="12"/>
  </w:num>
  <w:num w:numId="22" w16cid:durableId="506795536">
    <w:abstractNumId w:val="8"/>
  </w:num>
  <w:num w:numId="23" w16cid:durableId="1932471330">
    <w:abstractNumId w:val="21"/>
  </w:num>
  <w:num w:numId="24" w16cid:durableId="1246458518">
    <w:abstractNumId w:val="19"/>
  </w:num>
  <w:num w:numId="25" w16cid:durableId="1739934586">
    <w:abstractNumId w:val="25"/>
  </w:num>
  <w:num w:numId="26" w16cid:durableId="1685205764">
    <w:abstractNumId w:val="27"/>
  </w:num>
  <w:num w:numId="27" w16cid:durableId="124549405">
    <w:abstractNumId w:val="13"/>
  </w:num>
  <w:num w:numId="28" w16cid:durableId="642000806">
    <w:abstractNumId w:val="15"/>
  </w:num>
  <w:num w:numId="29" w16cid:durableId="1353796936">
    <w:abstractNumId w:val="0"/>
  </w:num>
  <w:num w:numId="30" w16cid:durableId="96143065">
    <w:abstractNumId w:val="26"/>
  </w:num>
  <w:num w:numId="31" w16cid:durableId="1110051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10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43192"/>
    <w:rsid w:val="0001137F"/>
    <w:rsid w:val="00013AE1"/>
    <w:rsid w:val="000438EA"/>
    <w:rsid w:val="00085989"/>
    <w:rsid w:val="000A685F"/>
    <w:rsid w:val="00137D16"/>
    <w:rsid w:val="001645D9"/>
    <w:rsid w:val="001B2D10"/>
    <w:rsid w:val="00223EDD"/>
    <w:rsid w:val="002262E2"/>
    <w:rsid w:val="002328F2"/>
    <w:rsid w:val="00287617"/>
    <w:rsid w:val="00291FE9"/>
    <w:rsid w:val="002A528C"/>
    <w:rsid w:val="002F72AE"/>
    <w:rsid w:val="00370B2D"/>
    <w:rsid w:val="00370E39"/>
    <w:rsid w:val="003973A1"/>
    <w:rsid w:val="003979FD"/>
    <w:rsid w:val="003A604B"/>
    <w:rsid w:val="00432FA7"/>
    <w:rsid w:val="004830CB"/>
    <w:rsid w:val="004A2496"/>
    <w:rsid w:val="004A7D67"/>
    <w:rsid w:val="004B3E7C"/>
    <w:rsid w:val="005011DB"/>
    <w:rsid w:val="0053417E"/>
    <w:rsid w:val="00576B75"/>
    <w:rsid w:val="00583B7C"/>
    <w:rsid w:val="005B3AD7"/>
    <w:rsid w:val="005B5239"/>
    <w:rsid w:val="005D55CE"/>
    <w:rsid w:val="005F3D63"/>
    <w:rsid w:val="005F6D96"/>
    <w:rsid w:val="005F77DA"/>
    <w:rsid w:val="00637AD2"/>
    <w:rsid w:val="006B14A7"/>
    <w:rsid w:val="00743192"/>
    <w:rsid w:val="007544E6"/>
    <w:rsid w:val="007A14D8"/>
    <w:rsid w:val="007B3CC2"/>
    <w:rsid w:val="007F49B9"/>
    <w:rsid w:val="00801AE0"/>
    <w:rsid w:val="00854A5C"/>
    <w:rsid w:val="00856335"/>
    <w:rsid w:val="008B424B"/>
    <w:rsid w:val="00962B22"/>
    <w:rsid w:val="00985E7E"/>
    <w:rsid w:val="0098788A"/>
    <w:rsid w:val="009C56E6"/>
    <w:rsid w:val="009D19B5"/>
    <w:rsid w:val="009E64A6"/>
    <w:rsid w:val="00A43D8F"/>
    <w:rsid w:val="00A474B7"/>
    <w:rsid w:val="00A61FB4"/>
    <w:rsid w:val="00AA7A13"/>
    <w:rsid w:val="00AE4AFD"/>
    <w:rsid w:val="00AF4B0D"/>
    <w:rsid w:val="00B93B78"/>
    <w:rsid w:val="00BA0C48"/>
    <w:rsid w:val="00C74C38"/>
    <w:rsid w:val="00C86027"/>
    <w:rsid w:val="00C949C9"/>
    <w:rsid w:val="00CA4190"/>
    <w:rsid w:val="00D2766D"/>
    <w:rsid w:val="00D46D4A"/>
    <w:rsid w:val="00D5301C"/>
    <w:rsid w:val="00DA79B1"/>
    <w:rsid w:val="00DC6DD5"/>
    <w:rsid w:val="00DF6A25"/>
    <w:rsid w:val="00E22606"/>
    <w:rsid w:val="00E63254"/>
    <w:rsid w:val="00E86B3C"/>
    <w:rsid w:val="00EA4CDB"/>
    <w:rsid w:val="00EB2864"/>
    <w:rsid w:val="00F23171"/>
    <w:rsid w:val="00F458D1"/>
    <w:rsid w:val="00F76795"/>
    <w:rsid w:val="00FA22AF"/>
    <w:rsid w:val="00FC6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03"/>
    <o:shapelayout v:ext="edit">
      <o:idmap v:ext="edit" data="2"/>
    </o:shapelayout>
  </w:shapeDefaults>
  <w:decimalSymbol w:val="."/>
  <w:listSeparator w:val=","/>
  <w14:docId w14:val="2787FD50"/>
  <w15:docId w15:val="{A9A0F507-5C3E-4DCA-851A-18B689F3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01C"/>
    <w:rPr>
      <w:rFonts w:ascii="Arial" w:eastAsia="Arial" w:hAnsi="Arial" w:cs="Arial"/>
    </w:rPr>
  </w:style>
  <w:style w:type="paragraph" w:styleId="Heading1">
    <w:name w:val="heading 1"/>
    <w:basedOn w:val="Normal"/>
    <w:link w:val="Heading1Char"/>
    <w:uiPriority w:val="9"/>
    <w:qFormat/>
    <w:pPr>
      <w:spacing w:before="80"/>
      <w:ind w:left="1903"/>
      <w:outlineLvl w:val="0"/>
    </w:pPr>
    <w:rPr>
      <w:b/>
      <w:bCs/>
      <w:sz w:val="24"/>
      <w:szCs w:val="24"/>
    </w:rPr>
  </w:style>
  <w:style w:type="paragraph" w:styleId="Heading2">
    <w:name w:val="heading 2"/>
    <w:basedOn w:val="Normal"/>
    <w:uiPriority w:val="9"/>
    <w:unhideWhenUsed/>
    <w:qFormat/>
    <w:pPr>
      <w:ind w:left="104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2"/>
      <w:ind w:left="1819" w:right="1324"/>
      <w:jc w:val="center"/>
    </w:pPr>
    <w:rPr>
      <w:b/>
      <w:bCs/>
      <w:sz w:val="36"/>
      <w:szCs w:val="36"/>
    </w:rPr>
  </w:style>
  <w:style w:type="paragraph" w:styleId="ListParagraph">
    <w:name w:val="List Paragraph"/>
    <w:basedOn w:val="Normal"/>
    <w:uiPriority w:val="34"/>
    <w:qFormat/>
    <w:pPr>
      <w:ind w:left="1543" w:hanging="361"/>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98788A"/>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4830CB"/>
    <w:rPr>
      <w:sz w:val="16"/>
      <w:szCs w:val="16"/>
    </w:rPr>
  </w:style>
  <w:style w:type="paragraph" w:styleId="CommentText">
    <w:name w:val="annotation text"/>
    <w:basedOn w:val="Normal"/>
    <w:link w:val="CommentTextChar"/>
    <w:uiPriority w:val="99"/>
    <w:semiHidden/>
    <w:unhideWhenUsed/>
    <w:rsid w:val="004830CB"/>
    <w:rPr>
      <w:sz w:val="20"/>
      <w:szCs w:val="20"/>
    </w:rPr>
  </w:style>
  <w:style w:type="character" w:customStyle="1" w:styleId="CommentTextChar">
    <w:name w:val="Comment Text Char"/>
    <w:basedOn w:val="DefaultParagraphFont"/>
    <w:link w:val="CommentText"/>
    <w:uiPriority w:val="99"/>
    <w:semiHidden/>
    <w:rsid w:val="004830C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830CB"/>
    <w:rPr>
      <w:b/>
      <w:bCs/>
    </w:rPr>
  </w:style>
  <w:style w:type="character" w:customStyle="1" w:styleId="CommentSubjectChar">
    <w:name w:val="Comment Subject Char"/>
    <w:basedOn w:val="CommentTextChar"/>
    <w:link w:val="CommentSubject"/>
    <w:uiPriority w:val="99"/>
    <w:semiHidden/>
    <w:rsid w:val="004830CB"/>
    <w:rPr>
      <w:rFonts w:ascii="Arial" w:eastAsia="Arial" w:hAnsi="Arial" w:cs="Arial"/>
      <w:b/>
      <w:bCs/>
      <w:sz w:val="20"/>
      <w:szCs w:val="20"/>
    </w:rPr>
  </w:style>
  <w:style w:type="character" w:styleId="Hyperlink">
    <w:name w:val="Hyperlink"/>
    <w:basedOn w:val="DefaultParagraphFont"/>
    <w:uiPriority w:val="99"/>
    <w:unhideWhenUsed/>
    <w:rsid w:val="00A43D8F"/>
    <w:rPr>
      <w:color w:val="0000FF" w:themeColor="hyperlink"/>
      <w:u w:val="single"/>
    </w:rPr>
  </w:style>
  <w:style w:type="character" w:styleId="UnresolvedMention">
    <w:name w:val="Unresolved Mention"/>
    <w:basedOn w:val="DefaultParagraphFont"/>
    <w:uiPriority w:val="99"/>
    <w:semiHidden/>
    <w:unhideWhenUsed/>
    <w:rsid w:val="00A43D8F"/>
    <w:rPr>
      <w:color w:val="605E5C"/>
      <w:shd w:val="clear" w:color="auto" w:fill="E1DFDD"/>
    </w:rPr>
  </w:style>
  <w:style w:type="table" w:styleId="TableGrid">
    <w:name w:val="Table Grid"/>
    <w:basedOn w:val="TableNormal"/>
    <w:uiPriority w:val="39"/>
    <w:rsid w:val="00D53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32FA7"/>
    <w:rPr>
      <w:color w:val="800080" w:themeColor="followedHyperlink"/>
      <w:u w:val="single"/>
    </w:rPr>
  </w:style>
  <w:style w:type="paragraph" w:styleId="Header">
    <w:name w:val="header"/>
    <w:basedOn w:val="Normal"/>
    <w:link w:val="HeaderChar"/>
    <w:uiPriority w:val="99"/>
    <w:unhideWhenUsed/>
    <w:rsid w:val="00EB2864"/>
    <w:pPr>
      <w:tabs>
        <w:tab w:val="center" w:pos="4513"/>
        <w:tab w:val="right" w:pos="9026"/>
      </w:tabs>
    </w:pPr>
  </w:style>
  <w:style w:type="character" w:customStyle="1" w:styleId="HeaderChar">
    <w:name w:val="Header Char"/>
    <w:basedOn w:val="DefaultParagraphFont"/>
    <w:link w:val="Header"/>
    <w:uiPriority w:val="99"/>
    <w:rsid w:val="00EB2864"/>
    <w:rPr>
      <w:rFonts w:ascii="Arial" w:eastAsia="Arial" w:hAnsi="Arial" w:cs="Arial"/>
    </w:rPr>
  </w:style>
  <w:style w:type="paragraph" w:styleId="Footer">
    <w:name w:val="footer"/>
    <w:basedOn w:val="Normal"/>
    <w:link w:val="FooterChar"/>
    <w:uiPriority w:val="99"/>
    <w:unhideWhenUsed/>
    <w:rsid w:val="00EB2864"/>
    <w:pPr>
      <w:tabs>
        <w:tab w:val="center" w:pos="4513"/>
        <w:tab w:val="right" w:pos="9026"/>
      </w:tabs>
    </w:pPr>
  </w:style>
  <w:style w:type="character" w:customStyle="1" w:styleId="FooterChar">
    <w:name w:val="Footer Char"/>
    <w:basedOn w:val="DefaultParagraphFont"/>
    <w:link w:val="Footer"/>
    <w:uiPriority w:val="99"/>
    <w:rsid w:val="00EB2864"/>
    <w:rPr>
      <w:rFonts w:ascii="Arial" w:eastAsia="Arial" w:hAnsi="Arial" w:cs="Arial"/>
    </w:rPr>
  </w:style>
  <w:style w:type="character" w:customStyle="1" w:styleId="Heading1Char">
    <w:name w:val="Heading 1 Char"/>
    <w:basedOn w:val="DefaultParagraphFont"/>
    <w:link w:val="Heading1"/>
    <w:uiPriority w:val="9"/>
    <w:rsid w:val="00E63254"/>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gov.uk/government/publications/channel-guidance" TargetMode="External"/><Relationship Id="rId18" Type="http://schemas.openxmlformats.org/officeDocument/2006/relationships/hyperlink" Target="mailto:Christina.Edginton-Turner@birminghamchildrenstrust.co.uk" TargetMode="External"/><Relationship Id="rId26" Type="http://schemas.openxmlformats.org/officeDocument/2006/relationships/hyperlink" Target="https://proceduresonline.com/trixcms1/media/2695/international-travel-request-form-ct-130318.doc" TargetMode="External"/><Relationship Id="rId39" Type="http://schemas.openxmlformats.org/officeDocument/2006/relationships/hyperlink" Target="https://intranet.birminghamchildrenstrust.co.uk/info/20166/practice_hub/793/arrange_for_a_family_group_conference" TargetMode="External"/><Relationship Id="rId21" Type="http://schemas.openxmlformats.org/officeDocument/2006/relationships/hyperlink" Target="https://www.gov.uk/government/publications/proscribed-terror-groups-or-organisations--2" TargetMode="External"/><Relationship Id="rId34" Type="http://schemas.openxmlformats.org/officeDocument/2006/relationships/hyperlink" Target="https://proceduresonline.com/trixcms1/media/2695/international-travel-request-form-ct-130318.doc" TargetMode="External"/><Relationship Id="rId42" Type="http://schemas.openxmlformats.org/officeDocument/2006/relationships/hyperlink" Target="http://www.educateagainsthate.com/" TargetMode="External"/><Relationship Id="rId47" Type="http://schemas.openxmlformats.org/officeDocument/2006/relationships/hyperlink" Target="mailto:Sean.arbuthnot@birmingham.gov.uk" TargetMode="External"/><Relationship Id="rId50" Type="http://schemas.openxmlformats.org/officeDocument/2006/relationships/hyperlink" Target="mailto:ssi@birmingham.gov.uk"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v.uk/government/publications/channel-guidance" TargetMode="External"/><Relationship Id="rId17" Type="http://schemas.openxmlformats.org/officeDocument/2006/relationships/hyperlink" Target="mailto:sean.arbuthnot@birmingham.gov.uk" TargetMode="External"/><Relationship Id="rId25" Type="http://schemas.openxmlformats.org/officeDocument/2006/relationships/hyperlink" Target="https://proceduresonline.com/trixcms1/media/2694/international-and-domestic-travel-301117-ct-130318.pdf" TargetMode="External"/><Relationship Id="rId33" Type="http://schemas.openxmlformats.org/officeDocument/2006/relationships/hyperlink" Target="https://proceduresonline.com/trixcms1/media/2694/international-and-domestic-travel-301117-ct-130318.pdf" TargetMode="External"/><Relationship Id="rId38" Type="http://schemas.openxmlformats.org/officeDocument/2006/relationships/hyperlink" Target="mailto:familygroupconferencing@birminghamchildrenstrust.co.uk" TargetMode="External"/><Relationship Id="rId46" Type="http://schemas.openxmlformats.org/officeDocument/2006/relationships/hyperlink" Target="https://www.gov.uk/report-terroris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lscpbirmingham.org.uk/images/BSCP/Professionals/RHRT_December_2021/Right_Help_Right_Time_Guidance_Dec_2021_002.pdf" TargetMode="External"/><Relationship Id="rId29" Type="http://schemas.openxmlformats.org/officeDocument/2006/relationships/hyperlink" Target="https://www.gov.uk/government/publications/proscribed-terror-groups-or-organisations--2" TargetMode="External"/><Relationship Id="rId41" Type="http://schemas.openxmlformats.org/officeDocument/2006/relationships/hyperlink" Target="https://intranet.birminghamchildrenstrust.co.uk/homepage/240/practice_resourc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government/publications/prevent-duty-guidance" TargetMode="External"/><Relationship Id="rId24" Type="http://schemas.openxmlformats.org/officeDocument/2006/relationships/hyperlink" Target="https://proceduresonline.com/trixcms1/media/2694/international-and-domestic-travel-301117-ct-130318.pdf" TargetMode="External"/><Relationship Id="rId32" Type="http://schemas.openxmlformats.org/officeDocument/2006/relationships/hyperlink" Target="https://proceduresonline.com/trixcms1/media/2694/international-and-domestic-travel-301117-ct-130318.pdf" TargetMode="External"/><Relationship Id="rId37" Type="http://schemas.openxmlformats.org/officeDocument/2006/relationships/hyperlink" Target="mailto:clair.graham@birminghamchildrenstrust.co.uk" TargetMode="External"/><Relationship Id="rId40" Type="http://schemas.openxmlformats.org/officeDocument/2006/relationships/hyperlink" Target="https://intranet.birminghamchildrenstrust.co.uk/homepage/297/connections_count_-_our_relationship-based_practice_model" TargetMode="External"/><Relationship Id="rId45" Type="http://schemas.openxmlformats.org/officeDocument/2006/relationships/hyperlink" Target="https://since911.com/education-programme" TargetMode="External"/><Relationship Id="rId53"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gov.uk/foreign-travel-advice" TargetMode="External"/><Relationship Id="rId28" Type="http://schemas.openxmlformats.org/officeDocument/2006/relationships/hyperlink" Target="https://www.gov.uk/report-terrorism" TargetMode="External"/><Relationship Id="rId36" Type="http://schemas.openxmlformats.org/officeDocument/2006/relationships/hyperlink" Target="mailto:angela.cresser@birminghamchildrenstrust.co.uk" TargetMode="External"/><Relationship Id="rId49" Type="http://schemas.openxmlformats.org/officeDocument/2006/relationships/hyperlink" Target="mailto:ssi@birmingham.gov.uk" TargetMode="External"/><Relationship Id="rId10" Type="http://schemas.openxmlformats.org/officeDocument/2006/relationships/hyperlink" Target="mailto:Sean.arbuthnot@birmingham.gov.uk" TargetMode="External"/><Relationship Id="rId19" Type="http://schemas.openxmlformats.org/officeDocument/2006/relationships/hyperlink" Target="mailto:07760550629%20clair.graham@birminghamchildrenstrust.co.uk" TargetMode="External"/><Relationship Id="rId31" Type="http://schemas.openxmlformats.org/officeDocument/2006/relationships/hyperlink" Target="http://www.gov.uk/foreign-travel-advice" TargetMode="External"/><Relationship Id="rId44" Type="http://schemas.openxmlformats.org/officeDocument/2006/relationships/hyperlink" Target="https://www.elearning.prevent.homeoffice.gov.uk/screen2" TargetMode="External"/><Relationship Id="rId52" Type="http://schemas.openxmlformats.org/officeDocument/2006/relationships/hyperlink" Target="mailto:Habib.ullah@birmingham.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www.gov.uk/foreign-travel-advice" TargetMode="External"/><Relationship Id="rId27" Type="http://schemas.openxmlformats.org/officeDocument/2006/relationships/hyperlink" Target="https://proceduresonline.com/trixcms1/media/2695/international-travel-request-form-ct-130318.doc" TargetMode="External"/><Relationship Id="rId30" Type="http://schemas.openxmlformats.org/officeDocument/2006/relationships/hyperlink" Target="http://www.gov.uk/foreign-travel-advice" TargetMode="External"/><Relationship Id="rId35" Type="http://schemas.openxmlformats.org/officeDocument/2006/relationships/hyperlink" Target="https://proceduresonline.com/trixcms1/media/2695/international-travel-request-form-ct-130318.doc" TargetMode="External"/><Relationship Id="rId43" Type="http://schemas.openxmlformats.org/officeDocument/2006/relationships/hyperlink" Target="http://course.ncalt.com/Channel_General_Awareness" TargetMode="External"/><Relationship Id="rId48" Type="http://schemas.openxmlformats.org/officeDocument/2006/relationships/hyperlink" Target="mailto:angela.cresser@birminghamchildrenstrust.co.uk" TargetMode="External"/><Relationship Id="rId8" Type="http://schemas.openxmlformats.org/officeDocument/2006/relationships/image" Target="media/image1.jpeg"/><Relationship Id="rId51" Type="http://schemas.openxmlformats.org/officeDocument/2006/relationships/hyperlink" Target="mailto:Rahila.mann@birmingham.gov.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2DF01-FC4B-48E6-8C0B-9724139E8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7159</Words>
  <Characters>40811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47875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Tilly Heigh</cp:lastModifiedBy>
  <cp:revision>5</cp:revision>
  <dcterms:created xsi:type="dcterms:W3CDTF">2023-03-01T16:57:00Z</dcterms:created>
  <dcterms:modified xsi:type="dcterms:W3CDTF">2023-03-01T17:01:00Z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2019-11-18T00:00:00Z</vt:filetime>
  </property>
  <property fmtid="{D5CDD505-2E9C-101B-9397-08002B2CF9AE}" pid="3" name="Creator">
    <vt:lpwstr>Microsoft® Word 2010</vt:lpwstr>
  </property>
  <property fmtid="{D5CDD505-2E9C-101B-9397-08002B2CF9AE}" pid="4" name="LastSaved">
    <vt:filetime>2023-02-23T00:00:00Z</vt:filetime>
  </property>
  <property fmtid="{D5CDD505-2E9C-101B-9397-08002B2CF9AE}" pid="5" name="Producer">
    <vt:lpwstr>Microsoft® Word 2010</vt:lpwstr>
  </property>
</Properties>
</file>