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1EBC" w14:textId="77777777" w:rsidR="00A8736D" w:rsidRPr="00A8736D" w:rsidRDefault="00A8736D" w:rsidP="00A8736D">
      <w:pPr>
        <w:jc w:val="center"/>
        <w:rPr>
          <w:rFonts w:ascii="Arial" w:hAnsi="Arial" w:cs="Arial"/>
          <w:b/>
          <w:bCs/>
          <w:color w:val="C00000"/>
          <w:sz w:val="48"/>
          <w:szCs w:val="48"/>
        </w:rPr>
      </w:pPr>
    </w:p>
    <w:p w14:paraId="6B468D38" w14:textId="77777777" w:rsidR="00A8736D" w:rsidRPr="00A8736D" w:rsidRDefault="00A8736D" w:rsidP="00A8736D">
      <w:pPr>
        <w:jc w:val="center"/>
        <w:rPr>
          <w:rFonts w:ascii="Arial" w:hAnsi="Arial" w:cs="Arial"/>
          <w:b/>
          <w:bCs/>
          <w:color w:val="C00000"/>
          <w:sz w:val="48"/>
          <w:szCs w:val="48"/>
        </w:rPr>
      </w:pPr>
    </w:p>
    <w:p w14:paraId="1D0FB14E" w14:textId="77777777" w:rsidR="00A8736D" w:rsidRPr="00A8736D" w:rsidRDefault="00A8736D" w:rsidP="00A8736D">
      <w:pPr>
        <w:jc w:val="center"/>
        <w:rPr>
          <w:rFonts w:ascii="Arial" w:hAnsi="Arial" w:cs="Arial"/>
          <w:b/>
          <w:bCs/>
          <w:color w:val="C00000"/>
          <w:sz w:val="48"/>
          <w:szCs w:val="48"/>
        </w:rPr>
      </w:pPr>
    </w:p>
    <w:p w14:paraId="06FE15A5" w14:textId="77777777" w:rsidR="00A8736D" w:rsidRPr="00A8736D" w:rsidRDefault="00A8736D" w:rsidP="00A8736D">
      <w:pPr>
        <w:jc w:val="center"/>
        <w:rPr>
          <w:rFonts w:ascii="Arial" w:hAnsi="Arial" w:cs="Arial"/>
          <w:b/>
          <w:bCs/>
          <w:color w:val="C00000"/>
          <w:sz w:val="48"/>
          <w:szCs w:val="48"/>
        </w:rPr>
      </w:pPr>
    </w:p>
    <w:p w14:paraId="0ACF4882" w14:textId="7E11ABF0" w:rsidR="00A8736D" w:rsidRPr="00A8736D" w:rsidRDefault="00A8736D" w:rsidP="00A8736D">
      <w:pPr>
        <w:jc w:val="center"/>
        <w:rPr>
          <w:rFonts w:ascii="Arial" w:hAnsi="Arial" w:cs="Arial"/>
          <w:b/>
          <w:bCs/>
          <w:color w:val="C00000"/>
          <w:sz w:val="48"/>
          <w:szCs w:val="48"/>
        </w:rPr>
      </w:pPr>
      <w:r w:rsidRPr="00A8736D">
        <w:rPr>
          <w:rFonts w:ascii="Arial" w:hAnsi="Arial" w:cs="Arial"/>
          <w:b/>
          <w:bCs/>
          <w:color w:val="C00000"/>
          <w:sz w:val="48"/>
          <w:szCs w:val="48"/>
        </w:rPr>
        <w:t>Sheffield City Council</w:t>
      </w:r>
    </w:p>
    <w:p w14:paraId="50AF19C9" w14:textId="77777777" w:rsidR="00A8736D" w:rsidRPr="00A8736D" w:rsidRDefault="00A8736D" w:rsidP="00A8736D">
      <w:pPr>
        <w:jc w:val="center"/>
        <w:rPr>
          <w:rFonts w:ascii="Arial" w:hAnsi="Arial" w:cs="Arial"/>
          <w:b/>
          <w:bCs/>
          <w:color w:val="C00000"/>
          <w:sz w:val="48"/>
          <w:szCs w:val="48"/>
        </w:rPr>
      </w:pPr>
      <w:r w:rsidRPr="00A8736D">
        <w:rPr>
          <w:rFonts w:ascii="Arial" w:hAnsi="Arial" w:cs="Arial"/>
          <w:b/>
          <w:bCs/>
          <w:color w:val="C00000"/>
          <w:sz w:val="48"/>
          <w:szCs w:val="48"/>
        </w:rPr>
        <w:t xml:space="preserve">Mandatory Training Requirement for </w:t>
      </w:r>
    </w:p>
    <w:p w14:paraId="5A62F88A" w14:textId="091DA0D1" w:rsidR="00A8736D" w:rsidRPr="00A8736D" w:rsidRDefault="00A8736D" w:rsidP="00A8736D">
      <w:pPr>
        <w:jc w:val="center"/>
        <w:rPr>
          <w:rFonts w:ascii="Arial" w:hAnsi="Arial" w:cs="Arial"/>
          <w:b/>
          <w:bCs/>
          <w:color w:val="C00000"/>
          <w:sz w:val="48"/>
          <w:szCs w:val="48"/>
        </w:rPr>
      </w:pPr>
      <w:r w:rsidRPr="00A8736D">
        <w:rPr>
          <w:rFonts w:ascii="Arial" w:hAnsi="Arial" w:cs="Arial"/>
          <w:b/>
          <w:bCs/>
          <w:color w:val="C00000"/>
          <w:sz w:val="48"/>
          <w:szCs w:val="48"/>
        </w:rPr>
        <w:t>Foster Carers</w:t>
      </w:r>
    </w:p>
    <w:p w14:paraId="1864F91E" w14:textId="74B5B250" w:rsidR="00A8736D" w:rsidRPr="00A8736D" w:rsidRDefault="00A8736D" w:rsidP="00A8736D">
      <w:pPr>
        <w:jc w:val="center"/>
        <w:rPr>
          <w:rFonts w:ascii="Arial" w:hAnsi="Arial" w:cs="Arial"/>
          <w:b/>
          <w:bCs/>
          <w:sz w:val="36"/>
          <w:szCs w:val="36"/>
          <w:u w:val="single"/>
        </w:rPr>
      </w:pPr>
      <w:r w:rsidRPr="00A8736D">
        <w:rPr>
          <w:rFonts w:ascii="Arial" w:hAnsi="Arial" w:cs="Arial"/>
          <w:b/>
          <w:bCs/>
          <w:sz w:val="36"/>
          <w:szCs w:val="36"/>
          <w:u w:val="single"/>
        </w:rPr>
        <w:br w:type="page"/>
      </w:r>
    </w:p>
    <w:p w14:paraId="73CA815A" w14:textId="77777777" w:rsidR="00897CD5" w:rsidRDefault="004D72B8" w:rsidP="00B0550E">
      <w:pPr>
        <w:spacing w:after="0"/>
        <w:jc w:val="center"/>
        <w:outlineLvl w:val="0"/>
        <w:rPr>
          <w:rFonts w:ascii="Arial" w:hAnsi="Arial" w:cs="Arial"/>
          <w:b/>
          <w:bCs/>
          <w:sz w:val="36"/>
          <w:szCs w:val="36"/>
          <w:u w:val="single"/>
        </w:rPr>
      </w:pPr>
      <w:r w:rsidRPr="00A8736D">
        <w:rPr>
          <w:rFonts w:ascii="Arial" w:hAnsi="Arial" w:cs="Arial"/>
          <w:b/>
          <w:bCs/>
          <w:sz w:val="36"/>
          <w:szCs w:val="36"/>
          <w:u w:val="single"/>
        </w:rPr>
        <w:lastRenderedPageBreak/>
        <w:t xml:space="preserve">MANDATORY TRAINING </w:t>
      </w:r>
    </w:p>
    <w:p w14:paraId="04BB3DFD" w14:textId="3F21190B" w:rsidR="00B479C6" w:rsidRPr="00A8736D" w:rsidRDefault="004D72B8" w:rsidP="00B0550E">
      <w:pPr>
        <w:spacing w:after="0"/>
        <w:jc w:val="center"/>
        <w:outlineLvl w:val="0"/>
        <w:rPr>
          <w:rFonts w:ascii="Arial" w:hAnsi="Arial" w:cs="Arial"/>
          <w:b/>
          <w:bCs/>
          <w:sz w:val="36"/>
          <w:szCs w:val="36"/>
          <w:u w:val="single"/>
        </w:rPr>
      </w:pPr>
      <w:r w:rsidRPr="00A8736D">
        <w:rPr>
          <w:rFonts w:ascii="Arial" w:hAnsi="Arial" w:cs="Arial"/>
          <w:b/>
          <w:bCs/>
          <w:sz w:val="36"/>
          <w:szCs w:val="36"/>
          <w:u w:val="single"/>
        </w:rPr>
        <w:t>(REGARDLESS OF SKILLS LEVEL)</w:t>
      </w:r>
    </w:p>
    <w:p w14:paraId="1F2E2429" w14:textId="77777777" w:rsidR="00B474DD" w:rsidRPr="00A8736D" w:rsidRDefault="00B474DD" w:rsidP="00B0550E">
      <w:pPr>
        <w:spacing w:after="0"/>
        <w:jc w:val="center"/>
        <w:outlineLvl w:val="0"/>
        <w:rPr>
          <w:rFonts w:ascii="Arial" w:hAnsi="Arial" w:cs="Arial"/>
          <w:b/>
          <w:bCs/>
          <w:u w:val="single"/>
        </w:rPr>
      </w:pPr>
    </w:p>
    <w:p w14:paraId="6F094179" w14:textId="146C381F" w:rsidR="002076C3" w:rsidRDefault="003D6C84" w:rsidP="00B0550E">
      <w:pPr>
        <w:spacing w:after="0"/>
        <w:jc w:val="both"/>
        <w:outlineLvl w:val="0"/>
        <w:rPr>
          <w:rFonts w:ascii="Arial" w:hAnsi="Arial" w:cs="Arial"/>
          <w:sz w:val="24"/>
          <w:szCs w:val="24"/>
        </w:rPr>
      </w:pPr>
      <w:r w:rsidRPr="00A8736D">
        <w:rPr>
          <w:rFonts w:ascii="Arial" w:hAnsi="Arial" w:cs="Arial"/>
          <w:sz w:val="24"/>
          <w:szCs w:val="24"/>
        </w:rPr>
        <w:t xml:space="preserve">Below is a list of the minimum training all </w:t>
      </w:r>
      <w:r w:rsidR="00FC24C0" w:rsidRPr="00A8736D">
        <w:rPr>
          <w:rFonts w:ascii="Arial" w:hAnsi="Arial" w:cs="Arial"/>
          <w:sz w:val="24"/>
          <w:szCs w:val="24"/>
        </w:rPr>
        <w:t>foster carers need to complet</w:t>
      </w:r>
      <w:r w:rsidR="00601054" w:rsidRPr="00A8736D">
        <w:rPr>
          <w:rFonts w:ascii="Arial" w:hAnsi="Arial" w:cs="Arial"/>
          <w:sz w:val="24"/>
          <w:szCs w:val="24"/>
        </w:rPr>
        <w:t>e</w:t>
      </w:r>
      <w:r w:rsidR="00FC24C0" w:rsidRPr="00A8736D">
        <w:rPr>
          <w:rFonts w:ascii="Arial" w:hAnsi="Arial" w:cs="Arial"/>
          <w:sz w:val="24"/>
          <w:szCs w:val="24"/>
        </w:rPr>
        <w:t xml:space="preserve">. In addition to </w:t>
      </w:r>
      <w:r w:rsidR="005C2056" w:rsidRPr="00A8736D">
        <w:rPr>
          <w:rFonts w:ascii="Arial" w:hAnsi="Arial" w:cs="Arial"/>
          <w:sz w:val="24"/>
          <w:szCs w:val="24"/>
        </w:rPr>
        <w:t>the mandatory training listed below</w:t>
      </w:r>
      <w:r w:rsidR="00FC24C0" w:rsidRPr="00A8736D">
        <w:rPr>
          <w:rFonts w:ascii="Arial" w:hAnsi="Arial" w:cs="Arial"/>
          <w:sz w:val="24"/>
          <w:szCs w:val="24"/>
        </w:rPr>
        <w:t xml:space="preserve">, the Fostering Service may identify other training as mandatory for </w:t>
      </w:r>
      <w:r w:rsidR="004D72B8" w:rsidRPr="00A8736D">
        <w:rPr>
          <w:rFonts w:ascii="Arial" w:hAnsi="Arial" w:cs="Arial"/>
          <w:sz w:val="24"/>
          <w:szCs w:val="24"/>
        </w:rPr>
        <w:t>you</w:t>
      </w:r>
      <w:r w:rsidR="00FC24C0" w:rsidRPr="00A8736D">
        <w:rPr>
          <w:rFonts w:ascii="Arial" w:hAnsi="Arial" w:cs="Arial"/>
          <w:sz w:val="24"/>
          <w:szCs w:val="24"/>
        </w:rPr>
        <w:t xml:space="preserve"> to attend. </w:t>
      </w:r>
    </w:p>
    <w:p w14:paraId="5996E32F" w14:textId="482DF403" w:rsidR="004D72B8" w:rsidRPr="00A8736D" w:rsidRDefault="00F320DC" w:rsidP="00B0550E">
      <w:pPr>
        <w:pStyle w:val="Heading1"/>
        <w:numPr>
          <w:ilvl w:val="0"/>
          <w:numId w:val="18"/>
        </w:numPr>
        <w:rPr>
          <w:rFonts w:ascii="Arial" w:hAnsi="Arial" w:cs="Arial"/>
          <w:color w:val="auto"/>
        </w:rPr>
      </w:pPr>
      <w:r w:rsidRPr="00A8736D">
        <w:rPr>
          <w:rFonts w:ascii="Arial" w:hAnsi="Arial" w:cs="Arial"/>
          <w:color w:val="auto"/>
        </w:rPr>
        <w:t xml:space="preserve">LIST OF </w:t>
      </w:r>
      <w:r w:rsidR="004D72B8" w:rsidRPr="00A8736D">
        <w:rPr>
          <w:rFonts w:ascii="Arial" w:hAnsi="Arial" w:cs="Arial"/>
          <w:color w:val="auto"/>
        </w:rPr>
        <w:t xml:space="preserve">MANDATORY TRAINING </w:t>
      </w:r>
    </w:p>
    <w:p w14:paraId="25F6FCFF" w14:textId="77777777" w:rsidR="00B474DD" w:rsidRPr="00A8736D" w:rsidRDefault="00B474DD" w:rsidP="00B474DD">
      <w:pPr>
        <w:rPr>
          <w:rFonts w:ascii="Arial" w:hAnsi="Arial" w:cs="Arial"/>
        </w:rPr>
      </w:pPr>
    </w:p>
    <w:p w14:paraId="73C328CD" w14:textId="27341AD5" w:rsidR="00B479C6" w:rsidRPr="00A8736D" w:rsidRDefault="00B479C6" w:rsidP="00B0550E">
      <w:pPr>
        <w:spacing w:after="0"/>
        <w:jc w:val="both"/>
        <w:outlineLvl w:val="0"/>
        <w:rPr>
          <w:rFonts w:ascii="Arial" w:hAnsi="Arial" w:cs="Arial"/>
          <w:b/>
          <w:bCs/>
          <w:iCs/>
          <w:sz w:val="28"/>
          <w:szCs w:val="28"/>
          <w:u w:val="single"/>
        </w:rPr>
      </w:pPr>
      <w:r w:rsidRPr="00AD1282">
        <w:rPr>
          <w:rFonts w:ascii="Arial" w:hAnsi="Arial" w:cs="Arial"/>
          <w:b/>
          <w:bCs/>
          <w:iCs/>
          <w:sz w:val="28"/>
          <w:szCs w:val="28"/>
          <w:highlight w:val="yellow"/>
          <w:u w:val="single"/>
        </w:rPr>
        <w:t>TASK &amp; PERMANENCE</w:t>
      </w:r>
      <w:r w:rsidRPr="00A8736D">
        <w:rPr>
          <w:rFonts w:ascii="Arial" w:hAnsi="Arial" w:cs="Arial"/>
          <w:b/>
          <w:bCs/>
          <w:iCs/>
          <w:sz w:val="28"/>
          <w:szCs w:val="28"/>
          <w:u w:val="single"/>
        </w:rPr>
        <w:t xml:space="preserve"> CARERS</w:t>
      </w:r>
    </w:p>
    <w:p w14:paraId="36720624" w14:textId="77777777" w:rsidR="00B474DD" w:rsidRPr="00A8736D" w:rsidRDefault="00B474DD" w:rsidP="00B0550E">
      <w:pPr>
        <w:spacing w:after="0"/>
        <w:jc w:val="both"/>
        <w:outlineLvl w:val="0"/>
        <w:rPr>
          <w:rFonts w:ascii="Arial" w:hAnsi="Arial" w:cs="Arial"/>
          <w:b/>
          <w:bCs/>
          <w:iCs/>
          <w:u w:val="single"/>
        </w:rPr>
      </w:pPr>
    </w:p>
    <w:p w14:paraId="53D4EC99" w14:textId="0F547751" w:rsidR="00063CA7" w:rsidRPr="00A8736D" w:rsidRDefault="004D72B8" w:rsidP="00B0550E">
      <w:pPr>
        <w:spacing w:after="0"/>
        <w:jc w:val="both"/>
        <w:outlineLvl w:val="0"/>
        <w:rPr>
          <w:rFonts w:ascii="Arial" w:hAnsi="Arial" w:cs="Arial"/>
          <w:b/>
          <w:bCs/>
          <w:iCs/>
          <w:sz w:val="24"/>
          <w:szCs w:val="24"/>
        </w:rPr>
      </w:pPr>
      <w:r w:rsidRPr="00A8736D">
        <w:rPr>
          <w:rFonts w:ascii="Arial" w:hAnsi="Arial" w:cs="Arial"/>
          <w:b/>
          <w:bCs/>
          <w:iCs/>
          <w:sz w:val="24"/>
          <w:szCs w:val="24"/>
          <w:u w:val="single"/>
        </w:rPr>
        <w:t>P</w:t>
      </w:r>
      <w:r w:rsidR="00063CA7" w:rsidRPr="00A8736D">
        <w:rPr>
          <w:rFonts w:ascii="Arial" w:hAnsi="Arial" w:cs="Arial"/>
          <w:b/>
          <w:bCs/>
          <w:iCs/>
          <w:sz w:val="24"/>
          <w:szCs w:val="24"/>
          <w:u w:val="single"/>
        </w:rPr>
        <w:t>rimary</w:t>
      </w:r>
      <w:r w:rsidR="00063CA7" w:rsidRPr="00A8736D">
        <w:rPr>
          <w:rFonts w:ascii="Arial" w:hAnsi="Arial" w:cs="Arial"/>
          <w:b/>
          <w:bCs/>
          <w:iCs/>
          <w:sz w:val="24"/>
          <w:szCs w:val="24"/>
        </w:rPr>
        <w:t xml:space="preserve"> </w:t>
      </w:r>
      <w:r w:rsidR="00F852A4" w:rsidRPr="00A8736D">
        <w:rPr>
          <w:rFonts w:ascii="Arial" w:hAnsi="Arial" w:cs="Arial"/>
          <w:b/>
          <w:bCs/>
          <w:iCs/>
          <w:sz w:val="24"/>
          <w:szCs w:val="24"/>
        </w:rPr>
        <w:t xml:space="preserve">task and permanence </w:t>
      </w:r>
      <w:r w:rsidRPr="00A8736D">
        <w:rPr>
          <w:rFonts w:ascii="Arial" w:hAnsi="Arial" w:cs="Arial"/>
          <w:b/>
          <w:bCs/>
          <w:iCs/>
          <w:sz w:val="24"/>
          <w:szCs w:val="24"/>
        </w:rPr>
        <w:t>carers</w:t>
      </w:r>
    </w:p>
    <w:p w14:paraId="2A8582F9" w14:textId="77777777" w:rsidR="00063CA7" w:rsidRPr="00A8736D" w:rsidRDefault="00063CA7" w:rsidP="00B0550E">
      <w:pPr>
        <w:spacing w:after="0"/>
        <w:jc w:val="both"/>
        <w:outlineLvl w:val="0"/>
        <w:rPr>
          <w:rFonts w:ascii="Arial" w:hAnsi="Arial" w:cs="Arial"/>
          <w:iCs/>
          <w:sz w:val="24"/>
          <w:szCs w:val="24"/>
        </w:rPr>
      </w:pPr>
      <w:r w:rsidRPr="00A8736D">
        <w:rPr>
          <w:rFonts w:ascii="Arial" w:hAnsi="Arial" w:cs="Arial"/>
          <w:iCs/>
          <w:sz w:val="24"/>
          <w:szCs w:val="24"/>
        </w:rPr>
        <w:t xml:space="preserve">In the </w:t>
      </w:r>
      <w:proofErr w:type="gramStart"/>
      <w:r w:rsidRPr="00A8736D">
        <w:rPr>
          <w:rFonts w:ascii="Arial" w:hAnsi="Arial" w:cs="Arial"/>
          <w:i/>
          <w:sz w:val="24"/>
          <w:szCs w:val="24"/>
        </w:rPr>
        <w:t>first year</w:t>
      </w:r>
      <w:proofErr w:type="gramEnd"/>
      <w:r w:rsidRPr="00A8736D">
        <w:rPr>
          <w:rFonts w:ascii="Arial" w:hAnsi="Arial" w:cs="Arial"/>
          <w:iCs/>
          <w:sz w:val="24"/>
          <w:szCs w:val="24"/>
        </w:rPr>
        <w:t xml:space="preserve"> carers are expected to complete the following training:</w:t>
      </w:r>
    </w:p>
    <w:p w14:paraId="5EFE58AE" w14:textId="77777777" w:rsidR="00063CA7" w:rsidRPr="00A8736D" w:rsidRDefault="00063CA7" w:rsidP="00B0550E">
      <w:pPr>
        <w:numPr>
          <w:ilvl w:val="0"/>
          <w:numId w:val="2"/>
        </w:numPr>
        <w:spacing w:after="0" w:line="240" w:lineRule="auto"/>
        <w:jc w:val="both"/>
        <w:outlineLvl w:val="0"/>
        <w:rPr>
          <w:rFonts w:ascii="Arial" w:hAnsi="Arial" w:cs="Arial"/>
          <w:sz w:val="24"/>
          <w:szCs w:val="24"/>
        </w:rPr>
      </w:pPr>
      <w:r w:rsidRPr="00A8736D">
        <w:rPr>
          <w:rFonts w:ascii="Arial" w:hAnsi="Arial" w:cs="Arial"/>
          <w:sz w:val="24"/>
          <w:szCs w:val="24"/>
        </w:rPr>
        <w:t>Paediatric First Aid</w:t>
      </w:r>
    </w:p>
    <w:p w14:paraId="5E9CFD53" w14:textId="77777777" w:rsidR="00063CA7" w:rsidRPr="00A8736D" w:rsidRDefault="00063CA7" w:rsidP="00B0550E">
      <w:pPr>
        <w:numPr>
          <w:ilvl w:val="0"/>
          <w:numId w:val="2"/>
        </w:numPr>
        <w:spacing w:after="0" w:line="240" w:lineRule="auto"/>
        <w:jc w:val="both"/>
        <w:outlineLvl w:val="0"/>
        <w:rPr>
          <w:rFonts w:ascii="Arial" w:hAnsi="Arial" w:cs="Arial"/>
          <w:sz w:val="24"/>
          <w:szCs w:val="24"/>
        </w:rPr>
      </w:pPr>
      <w:r w:rsidRPr="00A8736D">
        <w:rPr>
          <w:rFonts w:ascii="Arial" w:hAnsi="Arial" w:cs="Arial"/>
          <w:sz w:val="24"/>
          <w:szCs w:val="24"/>
        </w:rPr>
        <w:t>GDPR</w:t>
      </w:r>
    </w:p>
    <w:p w14:paraId="47AF4B7E" w14:textId="77777777" w:rsidR="00063CA7" w:rsidRPr="00A8736D" w:rsidRDefault="00063CA7" w:rsidP="00B0550E">
      <w:pPr>
        <w:numPr>
          <w:ilvl w:val="0"/>
          <w:numId w:val="2"/>
        </w:numPr>
        <w:spacing w:after="0" w:line="240" w:lineRule="auto"/>
        <w:jc w:val="both"/>
        <w:outlineLvl w:val="0"/>
        <w:rPr>
          <w:rFonts w:ascii="Arial" w:hAnsi="Arial" w:cs="Arial"/>
          <w:sz w:val="24"/>
          <w:szCs w:val="24"/>
        </w:rPr>
      </w:pPr>
      <w:r w:rsidRPr="00A8736D">
        <w:rPr>
          <w:rFonts w:ascii="Arial" w:hAnsi="Arial" w:cs="Arial"/>
          <w:sz w:val="24"/>
          <w:szCs w:val="24"/>
        </w:rPr>
        <w:t>Safeguarding Children</w:t>
      </w:r>
    </w:p>
    <w:p w14:paraId="2AF001A8" w14:textId="77777777" w:rsidR="00063CA7" w:rsidRPr="00A8736D" w:rsidRDefault="00063CA7" w:rsidP="00B0550E">
      <w:pPr>
        <w:numPr>
          <w:ilvl w:val="0"/>
          <w:numId w:val="2"/>
        </w:numPr>
        <w:spacing w:after="0" w:line="240" w:lineRule="auto"/>
        <w:jc w:val="both"/>
        <w:outlineLvl w:val="0"/>
        <w:rPr>
          <w:rFonts w:ascii="Arial" w:hAnsi="Arial" w:cs="Arial"/>
          <w:sz w:val="24"/>
          <w:szCs w:val="24"/>
        </w:rPr>
      </w:pPr>
      <w:r w:rsidRPr="00A8736D">
        <w:rPr>
          <w:rFonts w:ascii="Arial" w:hAnsi="Arial" w:cs="Arial"/>
          <w:sz w:val="24"/>
          <w:szCs w:val="24"/>
        </w:rPr>
        <w:t>Health &amp; Safety (inc. fire)</w:t>
      </w:r>
    </w:p>
    <w:p w14:paraId="547C5E8D" w14:textId="77777777" w:rsidR="00063CA7" w:rsidRPr="00A8736D" w:rsidRDefault="00063CA7" w:rsidP="00B0550E">
      <w:pPr>
        <w:numPr>
          <w:ilvl w:val="0"/>
          <w:numId w:val="2"/>
        </w:numPr>
        <w:spacing w:after="0" w:line="240" w:lineRule="auto"/>
        <w:jc w:val="both"/>
        <w:outlineLvl w:val="0"/>
        <w:rPr>
          <w:rFonts w:ascii="Arial" w:hAnsi="Arial" w:cs="Arial"/>
          <w:sz w:val="24"/>
          <w:szCs w:val="24"/>
        </w:rPr>
      </w:pPr>
      <w:r w:rsidRPr="00A8736D">
        <w:rPr>
          <w:rFonts w:ascii="Arial" w:hAnsi="Arial" w:cs="Arial"/>
          <w:sz w:val="24"/>
          <w:szCs w:val="24"/>
        </w:rPr>
        <w:t>Food Safety</w:t>
      </w:r>
    </w:p>
    <w:p w14:paraId="42441CDE" w14:textId="77777777" w:rsidR="00063CA7" w:rsidRPr="00A8736D" w:rsidRDefault="00063CA7" w:rsidP="00B0550E">
      <w:pPr>
        <w:numPr>
          <w:ilvl w:val="0"/>
          <w:numId w:val="2"/>
        </w:numPr>
        <w:spacing w:after="0" w:line="240" w:lineRule="auto"/>
        <w:jc w:val="both"/>
        <w:outlineLvl w:val="0"/>
        <w:rPr>
          <w:rFonts w:ascii="Arial" w:hAnsi="Arial" w:cs="Arial"/>
          <w:sz w:val="24"/>
          <w:szCs w:val="24"/>
        </w:rPr>
      </w:pPr>
      <w:r w:rsidRPr="00A8736D">
        <w:rPr>
          <w:rFonts w:ascii="Arial" w:hAnsi="Arial" w:cs="Arial"/>
          <w:sz w:val="24"/>
          <w:szCs w:val="24"/>
        </w:rPr>
        <w:t>Recording Skills</w:t>
      </w:r>
    </w:p>
    <w:p w14:paraId="4A143BBA" w14:textId="77777777" w:rsidR="00063CA7" w:rsidRPr="00A8736D" w:rsidRDefault="00063CA7" w:rsidP="00B0550E">
      <w:pPr>
        <w:numPr>
          <w:ilvl w:val="0"/>
          <w:numId w:val="2"/>
        </w:numPr>
        <w:spacing w:after="0" w:line="240" w:lineRule="auto"/>
        <w:jc w:val="both"/>
        <w:outlineLvl w:val="0"/>
        <w:rPr>
          <w:rFonts w:ascii="Arial" w:hAnsi="Arial" w:cs="Arial"/>
          <w:sz w:val="24"/>
          <w:szCs w:val="24"/>
        </w:rPr>
      </w:pPr>
      <w:r w:rsidRPr="00A8736D">
        <w:rPr>
          <w:rFonts w:ascii="Arial" w:hAnsi="Arial" w:cs="Arial"/>
          <w:sz w:val="24"/>
          <w:szCs w:val="24"/>
        </w:rPr>
        <w:t xml:space="preserve">Placement Game </w:t>
      </w:r>
    </w:p>
    <w:p w14:paraId="05442890" w14:textId="77777777" w:rsidR="00063CA7" w:rsidRPr="00A8736D" w:rsidRDefault="00063CA7" w:rsidP="00B0550E">
      <w:pPr>
        <w:spacing w:after="0" w:line="240" w:lineRule="auto"/>
        <w:jc w:val="both"/>
        <w:outlineLvl w:val="0"/>
        <w:rPr>
          <w:rFonts w:ascii="Arial" w:hAnsi="Arial" w:cs="Arial"/>
          <w:sz w:val="24"/>
          <w:szCs w:val="24"/>
        </w:rPr>
      </w:pPr>
    </w:p>
    <w:p w14:paraId="22D4D58F" w14:textId="77777777" w:rsidR="00063CA7" w:rsidRPr="00A8736D" w:rsidRDefault="00063CA7" w:rsidP="00B0550E">
      <w:pPr>
        <w:spacing w:after="0"/>
        <w:jc w:val="both"/>
        <w:outlineLvl w:val="0"/>
        <w:rPr>
          <w:rFonts w:ascii="Arial" w:hAnsi="Arial" w:cs="Arial"/>
          <w:iCs/>
          <w:sz w:val="24"/>
          <w:szCs w:val="24"/>
        </w:rPr>
      </w:pPr>
      <w:r w:rsidRPr="00A8736D">
        <w:rPr>
          <w:rFonts w:ascii="Arial" w:hAnsi="Arial" w:cs="Arial"/>
          <w:iCs/>
          <w:sz w:val="24"/>
          <w:szCs w:val="24"/>
        </w:rPr>
        <w:t xml:space="preserve">From </w:t>
      </w:r>
      <w:r w:rsidRPr="00A8736D">
        <w:rPr>
          <w:rFonts w:ascii="Arial" w:hAnsi="Arial" w:cs="Arial"/>
          <w:i/>
          <w:sz w:val="24"/>
          <w:szCs w:val="24"/>
        </w:rPr>
        <w:t>year 2 onwards</w:t>
      </w:r>
      <w:r w:rsidRPr="00A8736D">
        <w:rPr>
          <w:rFonts w:ascii="Arial" w:hAnsi="Arial" w:cs="Arial"/>
          <w:iCs/>
          <w:sz w:val="24"/>
          <w:szCs w:val="24"/>
        </w:rPr>
        <w:t xml:space="preserve"> (regardless of skill level) you and your fostering social worker will work together to identify your learning needs and the training you need to complete. The annual requirement is a minimum of 1 piece of training in each of these areas (although it is expected you will complete more than this): </w:t>
      </w:r>
    </w:p>
    <w:p w14:paraId="5A11A018" w14:textId="77777777" w:rsidR="00063CA7" w:rsidRPr="00A8736D" w:rsidRDefault="00063CA7" w:rsidP="00B0550E">
      <w:pPr>
        <w:numPr>
          <w:ilvl w:val="0"/>
          <w:numId w:val="5"/>
        </w:numPr>
        <w:spacing w:after="0" w:line="240" w:lineRule="auto"/>
        <w:jc w:val="both"/>
        <w:outlineLvl w:val="0"/>
        <w:rPr>
          <w:rFonts w:ascii="Arial" w:hAnsi="Arial" w:cs="Arial"/>
          <w:iCs/>
          <w:color w:val="538135" w:themeColor="accent6" w:themeShade="BF"/>
          <w:sz w:val="24"/>
          <w:szCs w:val="24"/>
        </w:rPr>
      </w:pPr>
      <w:r w:rsidRPr="00A8736D">
        <w:rPr>
          <w:rFonts w:ascii="Arial" w:hAnsi="Arial" w:cs="Arial"/>
          <w:iCs/>
          <w:color w:val="538135" w:themeColor="accent6" w:themeShade="BF"/>
          <w:sz w:val="24"/>
          <w:szCs w:val="24"/>
        </w:rPr>
        <w:t>Therapeutic Parenting</w:t>
      </w:r>
    </w:p>
    <w:p w14:paraId="7137AE0E" w14:textId="0648DFEA" w:rsidR="00063CA7" w:rsidRPr="00A8736D" w:rsidRDefault="00063CA7" w:rsidP="00B0550E">
      <w:pPr>
        <w:numPr>
          <w:ilvl w:val="0"/>
          <w:numId w:val="5"/>
        </w:numPr>
        <w:spacing w:after="0" w:line="240" w:lineRule="auto"/>
        <w:jc w:val="both"/>
        <w:outlineLvl w:val="0"/>
        <w:rPr>
          <w:rFonts w:ascii="Arial" w:hAnsi="Arial" w:cs="Arial"/>
          <w:iCs/>
          <w:sz w:val="24"/>
          <w:szCs w:val="24"/>
        </w:rPr>
      </w:pPr>
      <w:r w:rsidRPr="00A8736D">
        <w:rPr>
          <w:rFonts w:ascii="Arial" w:hAnsi="Arial" w:cs="Arial"/>
          <w:iCs/>
          <w:color w:val="7030A0"/>
          <w:sz w:val="24"/>
          <w:szCs w:val="24"/>
        </w:rPr>
        <w:t xml:space="preserve">Education/schools </w:t>
      </w:r>
    </w:p>
    <w:p w14:paraId="001D3A2A" w14:textId="77777777" w:rsidR="00063CA7" w:rsidRPr="00A8736D" w:rsidRDefault="00063CA7" w:rsidP="00B0550E">
      <w:pPr>
        <w:numPr>
          <w:ilvl w:val="0"/>
          <w:numId w:val="5"/>
        </w:numPr>
        <w:spacing w:after="0" w:line="240" w:lineRule="auto"/>
        <w:jc w:val="both"/>
        <w:outlineLvl w:val="0"/>
        <w:rPr>
          <w:rFonts w:ascii="Arial" w:hAnsi="Arial" w:cs="Arial"/>
          <w:b/>
          <w:bCs/>
          <w:iCs/>
          <w:color w:val="ED7D31" w:themeColor="accent2"/>
          <w:sz w:val="24"/>
          <w:szCs w:val="24"/>
        </w:rPr>
      </w:pPr>
      <w:r w:rsidRPr="00A8736D">
        <w:rPr>
          <w:rFonts w:ascii="Arial" w:hAnsi="Arial" w:cs="Arial"/>
          <w:iCs/>
          <w:color w:val="ED7D31" w:themeColor="accent2"/>
          <w:sz w:val="24"/>
          <w:szCs w:val="24"/>
        </w:rPr>
        <w:t>Safeguarding</w:t>
      </w:r>
      <w:r w:rsidRPr="00A8736D">
        <w:rPr>
          <w:rFonts w:ascii="Arial" w:hAnsi="Arial" w:cs="Arial"/>
          <w:b/>
          <w:bCs/>
          <w:iCs/>
          <w:color w:val="ED7D31" w:themeColor="accent2"/>
          <w:sz w:val="24"/>
          <w:szCs w:val="24"/>
        </w:rPr>
        <w:t xml:space="preserve"> </w:t>
      </w:r>
    </w:p>
    <w:p w14:paraId="056EA650" w14:textId="77777777" w:rsidR="004D72B8" w:rsidRPr="00A8736D" w:rsidRDefault="004D72B8" w:rsidP="00B0550E">
      <w:pPr>
        <w:spacing w:after="0"/>
        <w:jc w:val="both"/>
        <w:outlineLvl w:val="0"/>
        <w:rPr>
          <w:rFonts w:ascii="Arial" w:hAnsi="Arial" w:cs="Arial"/>
          <w:iCs/>
        </w:rPr>
      </w:pPr>
    </w:p>
    <w:p w14:paraId="3109AAAF" w14:textId="1B1EBE13" w:rsidR="00063CA7" w:rsidRPr="00A8736D" w:rsidRDefault="00063CA7" w:rsidP="00B0550E">
      <w:pPr>
        <w:spacing w:after="0"/>
        <w:jc w:val="both"/>
        <w:outlineLvl w:val="0"/>
        <w:rPr>
          <w:rFonts w:ascii="Arial" w:hAnsi="Arial" w:cs="Arial"/>
          <w:iCs/>
          <w:sz w:val="24"/>
          <w:szCs w:val="24"/>
        </w:rPr>
      </w:pPr>
      <w:r w:rsidRPr="00A8736D">
        <w:rPr>
          <w:rFonts w:ascii="Arial" w:hAnsi="Arial" w:cs="Arial"/>
          <w:i/>
          <w:sz w:val="24"/>
          <w:szCs w:val="24"/>
        </w:rPr>
        <w:t>Every 3 years</w:t>
      </w:r>
      <w:r w:rsidRPr="00A8736D">
        <w:rPr>
          <w:rFonts w:ascii="Arial" w:hAnsi="Arial" w:cs="Arial"/>
          <w:iCs/>
          <w:sz w:val="24"/>
          <w:szCs w:val="24"/>
        </w:rPr>
        <w:t xml:space="preserve"> all carers must also update their </w:t>
      </w:r>
      <w:r w:rsidR="00F2150D" w:rsidRPr="00A8736D">
        <w:rPr>
          <w:rFonts w:ascii="Arial" w:hAnsi="Arial" w:cs="Arial"/>
          <w:sz w:val="24"/>
          <w:szCs w:val="24"/>
        </w:rPr>
        <w:t xml:space="preserve">Paediatric </w:t>
      </w:r>
      <w:r w:rsidRPr="00A8736D">
        <w:rPr>
          <w:rFonts w:ascii="Arial" w:hAnsi="Arial" w:cs="Arial"/>
          <w:iCs/>
          <w:sz w:val="24"/>
          <w:szCs w:val="24"/>
        </w:rPr>
        <w:t>First Aid, GDPR, Food Safety and Health and Safety (</w:t>
      </w:r>
      <w:proofErr w:type="spellStart"/>
      <w:r w:rsidRPr="00A8736D">
        <w:rPr>
          <w:rFonts w:ascii="Arial" w:hAnsi="Arial" w:cs="Arial"/>
          <w:iCs/>
          <w:sz w:val="24"/>
          <w:szCs w:val="24"/>
        </w:rPr>
        <w:t>inc</w:t>
      </w:r>
      <w:proofErr w:type="spellEnd"/>
      <w:r w:rsidRPr="00A8736D">
        <w:rPr>
          <w:rFonts w:ascii="Arial" w:hAnsi="Arial" w:cs="Arial"/>
          <w:iCs/>
          <w:sz w:val="24"/>
          <w:szCs w:val="24"/>
        </w:rPr>
        <w:t xml:space="preserve"> Fire). </w:t>
      </w:r>
    </w:p>
    <w:p w14:paraId="2B414F2A" w14:textId="77777777" w:rsidR="00063CA7" w:rsidRPr="00A8736D" w:rsidRDefault="00063CA7" w:rsidP="00B0550E">
      <w:pPr>
        <w:spacing w:after="0"/>
        <w:jc w:val="both"/>
        <w:outlineLvl w:val="0"/>
        <w:rPr>
          <w:rFonts w:ascii="Arial" w:hAnsi="Arial" w:cs="Arial"/>
          <w:b/>
          <w:bCs/>
          <w:iCs/>
          <w:sz w:val="24"/>
          <w:szCs w:val="24"/>
        </w:rPr>
      </w:pPr>
    </w:p>
    <w:p w14:paraId="0386C9F0" w14:textId="75117C7D" w:rsidR="00063CA7" w:rsidRPr="00A8736D" w:rsidRDefault="004A742C" w:rsidP="00B0550E">
      <w:pPr>
        <w:spacing w:after="0"/>
        <w:jc w:val="both"/>
        <w:outlineLvl w:val="0"/>
        <w:rPr>
          <w:rFonts w:ascii="Arial" w:hAnsi="Arial" w:cs="Arial"/>
          <w:b/>
          <w:bCs/>
          <w:iCs/>
          <w:sz w:val="24"/>
          <w:szCs w:val="24"/>
        </w:rPr>
      </w:pPr>
      <w:r w:rsidRPr="00A8736D">
        <w:rPr>
          <w:rFonts w:ascii="Arial" w:hAnsi="Arial" w:cs="Arial"/>
          <w:b/>
          <w:bCs/>
          <w:iCs/>
          <w:sz w:val="24"/>
          <w:szCs w:val="24"/>
          <w:u w:val="single"/>
        </w:rPr>
        <w:t>S</w:t>
      </w:r>
      <w:r w:rsidR="00063CA7" w:rsidRPr="00A8736D">
        <w:rPr>
          <w:rFonts w:ascii="Arial" w:hAnsi="Arial" w:cs="Arial"/>
          <w:b/>
          <w:bCs/>
          <w:iCs/>
          <w:sz w:val="24"/>
          <w:szCs w:val="24"/>
          <w:u w:val="single"/>
        </w:rPr>
        <w:t>econdary</w:t>
      </w:r>
      <w:r w:rsidR="00063CA7" w:rsidRPr="00A8736D">
        <w:rPr>
          <w:rFonts w:ascii="Arial" w:hAnsi="Arial" w:cs="Arial"/>
          <w:b/>
          <w:bCs/>
          <w:iCs/>
          <w:sz w:val="24"/>
          <w:szCs w:val="24"/>
        </w:rPr>
        <w:t xml:space="preserve"> </w:t>
      </w:r>
      <w:r w:rsidR="00F852A4" w:rsidRPr="00A8736D">
        <w:rPr>
          <w:rFonts w:ascii="Arial" w:hAnsi="Arial" w:cs="Arial"/>
          <w:b/>
          <w:bCs/>
          <w:iCs/>
          <w:sz w:val="24"/>
          <w:szCs w:val="24"/>
        </w:rPr>
        <w:t>task and permanence carers</w:t>
      </w:r>
    </w:p>
    <w:p w14:paraId="64FDC132" w14:textId="50AEB75A" w:rsidR="00063CA7" w:rsidRPr="00A8736D" w:rsidRDefault="00063CA7" w:rsidP="00B0550E">
      <w:pPr>
        <w:spacing w:after="0"/>
        <w:jc w:val="both"/>
        <w:outlineLvl w:val="0"/>
        <w:rPr>
          <w:rFonts w:ascii="Arial" w:hAnsi="Arial" w:cs="Arial"/>
          <w:iCs/>
          <w:sz w:val="24"/>
          <w:szCs w:val="24"/>
        </w:rPr>
      </w:pPr>
      <w:r w:rsidRPr="00A8736D">
        <w:rPr>
          <w:rFonts w:ascii="Arial" w:hAnsi="Arial" w:cs="Arial"/>
          <w:iCs/>
          <w:sz w:val="24"/>
          <w:szCs w:val="24"/>
        </w:rPr>
        <w:t xml:space="preserve">In the </w:t>
      </w:r>
      <w:proofErr w:type="gramStart"/>
      <w:r w:rsidRPr="00A8736D">
        <w:rPr>
          <w:rFonts w:ascii="Arial" w:hAnsi="Arial" w:cs="Arial"/>
          <w:i/>
          <w:sz w:val="24"/>
          <w:szCs w:val="24"/>
        </w:rPr>
        <w:t>first year</w:t>
      </w:r>
      <w:proofErr w:type="gramEnd"/>
      <w:r w:rsidRPr="00A8736D">
        <w:rPr>
          <w:rFonts w:ascii="Arial" w:hAnsi="Arial" w:cs="Arial"/>
          <w:iCs/>
          <w:sz w:val="24"/>
          <w:szCs w:val="24"/>
        </w:rPr>
        <w:t xml:space="preserve"> secondary</w:t>
      </w:r>
      <w:r w:rsidR="000D22CC" w:rsidRPr="00A8736D">
        <w:rPr>
          <w:rFonts w:ascii="Arial" w:hAnsi="Arial" w:cs="Arial"/>
          <w:iCs/>
          <w:sz w:val="24"/>
          <w:szCs w:val="24"/>
        </w:rPr>
        <w:t xml:space="preserve"> </w:t>
      </w:r>
      <w:r w:rsidRPr="00A8736D">
        <w:rPr>
          <w:rFonts w:ascii="Arial" w:hAnsi="Arial" w:cs="Arial"/>
          <w:iCs/>
          <w:sz w:val="24"/>
          <w:szCs w:val="24"/>
        </w:rPr>
        <w:t>foster carers will be required to complete</w:t>
      </w:r>
    </w:p>
    <w:p w14:paraId="75E9802A" w14:textId="05963A81" w:rsidR="00063CA7" w:rsidRPr="00A8736D" w:rsidRDefault="00F2150D" w:rsidP="00B0550E">
      <w:pPr>
        <w:numPr>
          <w:ilvl w:val="0"/>
          <w:numId w:val="15"/>
        </w:numPr>
        <w:spacing w:after="0" w:line="240" w:lineRule="auto"/>
        <w:jc w:val="both"/>
        <w:outlineLvl w:val="0"/>
        <w:rPr>
          <w:rFonts w:ascii="Arial" w:hAnsi="Arial" w:cs="Arial"/>
          <w:iCs/>
          <w:sz w:val="24"/>
          <w:szCs w:val="24"/>
        </w:rPr>
      </w:pPr>
      <w:r w:rsidRPr="00A8736D">
        <w:rPr>
          <w:rFonts w:ascii="Arial" w:hAnsi="Arial" w:cs="Arial"/>
          <w:sz w:val="24"/>
          <w:szCs w:val="24"/>
        </w:rPr>
        <w:t xml:space="preserve">Paediatric </w:t>
      </w:r>
      <w:r w:rsidR="00063CA7" w:rsidRPr="00A8736D">
        <w:rPr>
          <w:rFonts w:ascii="Arial" w:hAnsi="Arial" w:cs="Arial"/>
          <w:iCs/>
          <w:sz w:val="24"/>
          <w:szCs w:val="24"/>
        </w:rPr>
        <w:t xml:space="preserve">First Aid </w:t>
      </w:r>
    </w:p>
    <w:p w14:paraId="19E6C5C5" w14:textId="6F4F1F35" w:rsidR="00063CA7" w:rsidRPr="00A8736D" w:rsidRDefault="00063CA7" w:rsidP="00B0550E">
      <w:pPr>
        <w:numPr>
          <w:ilvl w:val="0"/>
          <w:numId w:val="15"/>
        </w:numPr>
        <w:spacing w:after="0" w:line="240" w:lineRule="auto"/>
        <w:jc w:val="both"/>
        <w:outlineLvl w:val="0"/>
        <w:rPr>
          <w:rFonts w:ascii="Arial" w:hAnsi="Arial" w:cs="Arial"/>
          <w:iCs/>
          <w:sz w:val="24"/>
          <w:szCs w:val="24"/>
        </w:rPr>
      </w:pPr>
      <w:r w:rsidRPr="00A8736D">
        <w:rPr>
          <w:rFonts w:ascii="Arial" w:hAnsi="Arial" w:cs="Arial"/>
          <w:iCs/>
          <w:sz w:val="24"/>
          <w:szCs w:val="24"/>
        </w:rPr>
        <w:t xml:space="preserve">Safeguarding Children </w:t>
      </w:r>
    </w:p>
    <w:p w14:paraId="453DC971" w14:textId="77777777" w:rsidR="00063CA7" w:rsidRPr="00A8736D" w:rsidRDefault="00063CA7" w:rsidP="00B0550E">
      <w:pPr>
        <w:numPr>
          <w:ilvl w:val="0"/>
          <w:numId w:val="15"/>
        </w:numPr>
        <w:spacing w:after="0" w:line="240" w:lineRule="auto"/>
        <w:jc w:val="both"/>
        <w:outlineLvl w:val="0"/>
        <w:rPr>
          <w:rFonts w:ascii="Arial" w:hAnsi="Arial" w:cs="Arial"/>
          <w:iCs/>
          <w:sz w:val="24"/>
          <w:szCs w:val="24"/>
        </w:rPr>
      </w:pPr>
      <w:r w:rsidRPr="00A8736D">
        <w:rPr>
          <w:rFonts w:ascii="Arial" w:hAnsi="Arial" w:cs="Arial"/>
          <w:iCs/>
          <w:sz w:val="24"/>
          <w:szCs w:val="24"/>
        </w:rPr>
        <w:t>Placement Game</w:t>
      </w:r>
    </w:p>
    <w:p w14:paraId="6E65DAB3" w14:textId="7B2C5926" w:rsidR="00063CA7" w:rsidRPr="00A8736D" w:rsidRDefault="00063CA7" w:rsidP="00B0550E">
      <w:pPr>
        <w:numPr>
          <w:ilvl w:val="0"/>
          <w:numId w:val="15"/>
        </w:numPr>
        <w:spacing w:after="0" w:line="240" w:lineRule="auto"/>
        <w:jc w:val="both"/>
        <w:outlineLvl w:val="0"/>
        <w:rPr>
          <w:rFonts w:ascii="Arial" w:hAnsi="Arial" w:cs="Arial"/>
          <w:iCs/>
          <w:sz w:val="24"/>
          <w:szCs w:val="24"/>
        </w:rPr>
      </w:pPr>
      <w:r w:rsidRPr="00A8736D">
        <w:rPr>
          <w:rFonts w:ascii="Arial" w:hAnsi="Arial" w:cs="Arial"/>
          <w:iCs/>
          <w:sz w:val="24"/>
          <w:szCs w:val="24"/>
        </w:rPr>
        <w:t xml:space="preserve">GDPR </w:t>
      </w:r>
    </w:p>
    <w:p w14:paraId="5483FF62" w14:textId="77777777" w:rsidR="00063CA7" w:rsidRPr="00A8736D" w:rsidRDefault="00063CA7" w:rsidP="00B0550E">
      <w:pPr>
        <w:spacing w:after="0"/>
        <w:jc w:val="both"/>
        <w:rPr>
          <w:rFonts w:ascii="Arial" w:hAnsi="Arial" w:cs="Arial"/>
          <w:iCs/>
          <w:sz w:val="24"/>
          <w:szCs w:val="24"/>
        </w:rPr>
      </w:pPr>
    </w:p>
    <w:p w14:paraId="66E94444" w14:textId="45DA13F9" w:rsidR="00063CA7" w:rsidRPr="00A8736D" w:rsidRDefault="00063CA7" w:rsidP="00B0550E">
      <w:pPr>
        <w:spacing w:after="0"/>
        <w:jc w:val="both"/>
        <w:rPr>
          <w:rFonts w:ascii="Arial" w:hAnsi="Arial" w:cs="Arial"/>
          <w:iCs/>
        </w:rPr>
      </w:pPr>
      <w:r w:rsidRPr="00A8736D">
        <w:rPr>
          <w:rFonts w:ascii="Arial" w:hAnsi="Arial" w:cs="Arial"/>
          <w:iCs/>
          <w:sz w:val="24"/>
          <w:szCs w:val="24"/>
        </w:rPr>
        <w:t xml:space="preserve">It is understood that a lot of secondary carers find it difficult to take time off work to complete training. All of the mandatory training, apart from Placement Game, </w:t>
      </w:r>
      <w:proofErr w:type="gramStart"/>
      <w:r w:rsidRPr="00A8736D">
        <w:rPr>
          <w:rFonts w:ascii="Arial" w:hAnsi="Arial" w:cs="Arial"/>
          <w:iCs/>
          <w:sz w:val="24"/>
          <w:szCs w:val="24"/>
        </w:rPr>
        <w:t>therefore</w:t>
      </w:r>
      <w:proofErr w:type="gramEnd"/>
      <w:r w:rsidRPr="00A8736D">
        <w:rPr>
          <w:rFonts w:ascii="Arial" w:hAnsi="Arial" w:cs="Arial"/>
          <w:iCs/>
          <w:sz w:val="24"/>
          <w:szCs w:val="24"/>
        </w:rPr>
        <w:t xml:space="preserve"> can be completed </w:t>
      </w:r>
      <w:r w:rsidR="00B631D8" w:rsidRPr="00A8736D">
        <w:rPr>
          <w:rFonts w:ascii="Arial" w:hAnsi="Arial" w:cs="Arial"/>
          <w:iCs/>
          <w:sz w:val="24"/>
          <w:szCs w:val="24"/>
        </w:rPr>
        <w:t>as an e-learning course</w:t>
      </w:r>
      <w:r w:rsidR="004415F4" w:rsidRPr="00A8736D">
        <w:rPr>
          <w:rFonts w:ascii="Arial" w:hAnsi="Arial" w:cs="Arial"/>
          <w:sz w:val="24"/>
          <w:szCs w:val="24"/>
        </w:rPr>
        <w:t xml:space="preserve">. </w:t>
      </w:r>
      <w:r w:rsidR="004415F4" w:rsidRPr="00A8736D">
        <w:rPr>
          <w:rFonts w:ascii="Arial" w:hAnsi="Arial" w:cs="Arial"/>
          <w:iCs/>
          <w:sz w:val="24"/>
          <w:szCs w:val="24"/>
        </w:rPr>
        <w:t xml:space="preserve">It is the expectation that the primary carer shares their learning from </w:t>
      </w:r>
      <w:proofErr w:type="gramStart"/>
      <w:r w:rsidR="004415F4" w:rsidRPr="00A8736D">
        <w:rPr>
          <w:rFonts w:ascii="Arial" w:hAnsi="Arial" w:cs="Arial"/>
          <w:iCs/>
          <w:sz w:val="24"/>
          <w:szCs w:val="24"/>
        </w:rPr>
        <w:t>all of</w:t>
      </w:r>
      <w:proofErr w:type="gramEnd"/>
      <w:r w:rsidR="004415F4" w:rsidRPr="00A8736D">
        <w:rPr>
          <w:rFonts w:ascii="Arial" w:hAnsi="Arial" w:cs="Arial"/>
          <w:iCs/>
          <w:sz w:val="24"/>
          <w:szCs w:val="24"/>
        </w:rPr>
        <w:t xml:space="preserve"> the other mandatory training with the secondary carer. </w:t>
      </w:r>
      <w:r w:rsidR="004415F4" w:rsidRPr="00A8736D">
        <w:rPr>
          <w:rFonts w:ascii="Arial" w:hAnsi="Arial" w:cs="Arial"/>
          <w:sz w:val="24"/>
          <w:szCs w:val="24"/>
        </w:rPr>
        <w:t xml:space="preserve">You are asked to evidence this in your learning logs and supervision discussions with allocated </w:t>
      </w:r>
      <w:r w:rsidR="00D45E56" w:rsidRPr="00A8736D">
        <w:rPr>
          <w:rFonts w:ascii="Arial" w:hAnsi="Arial" w:cs="Arial"/>
          <w:sz w:val="24"/>
          <w:szCs w:val="24"/>
        </w:rPr>
        <w:t>f</w:t>
      </w:r>
      <w:r w:rsidR="004415F4" w:rsidRPr="00A8736D">
        <w:rPr>
          <w:rFonts w:ascii="Arial" w:hAnsi="Arial" w:cs="Arial"/>
          <w:sz w:val="24"/>
          <w:szCs w:val="24"/>
        </w:rPr>
        <w:t xml:space="preserve">ostering </w:t>
      </w:r>
      <w:r w:rsidR="00D45E56" w:rsidRPr="00A8736D">
        <w:rPr>
          <w:rFonts w:ascii="Arial" w:hAnsi="Arial" w:cs="Arial"/>
          <w:sz w:val="24"/>
          <w:szCs w:val="24"/>
        </w:rPr>
        <w:t>s</w:t>
      </w:r>
      <w:r w:rsidR="004415F4" w:rsidRPr="00A8736D">
        <w:rPr>
          <w:rFonts w:ascii="Arial" w:hAnsi="Arial" w:cs="Arial"/>
          <w:sz w:val="24"/>
          <w:szCs w:val="24"/>
        </w:rPr>
        <w:t xml:space="preserve">ocial </w:t>
      </w:r>
      <w:r w:rsidR="00D45E56" w:rsidRPr="00A8736D">
        <w:rPr>
          <w:rFonts w:ascii="Arial" w:hAnsi="Arial" w:cs="Arial"/>
          <w:sz w:val="24"/>
          <w:szCs w:val="24"/>
        </w:rPr>
        <w:t>w</w:t>
      </w:r>
      <w:r w:rsidR="004415F4" w:rsidRPr="00A8736D">
        <w:rPr>
          <w:rFonts w:ascii="Arial" w:hAnsi="Arial" w:cs="Arial"/>
          <w:sz w:val="24"/>
          <w:szCs w:val="24"/>
        </w:rPr>
        <w:t>orker.</w:t>
      </w:r>
    </w:p>
    <w:p w14:paraId="1DECD399" w14:textId="38F85128" w:rsidR="00063CA7" w:rsidRPr="00897CD5" w:rsidRDefault="00063CA7" w:rsidP="00B0550E">
      <w:pPr>
        <w:spacing w:after="0" w:line="240" w:lineRule="auto"/>
        <w:jc w:val="both"/>
        <w:outlineLvl w:val="0"/>
        <w:rPr>
          <w:rFonts w:ascii="Arial" w:hAnsi="Arial" w:cs="Arial"/>
          <w:iCs/>
          <w:sz w:val="24"/>
          <w:szCs w:val="24"/>
        </w:rPr>
      </w:pPr>
      <w:r w:rsidRPr="00897CD5">
        <w:rPr>
          <w:rFonts w:ascii="Arial" w:hAnsi="Arial" w:cs="Arial"/>
          <w:iCs/>
          <w:sz w:val="24"/>
          <w:szCs w:val="24"/>
        </w:rPr>
        <w:lastRenderedPageBreak/>
        <w:t xml:space="preserve">From </w:t>
      </w:r>
      <w:r w:rsidRPr="00897CD5">
        <w:rPr>
          <w:rFonts w:ascii="Arial" w:hAnsi="Arial" w:cs="Arial"/>
          <w:i/>
          <w:sz w:val="24"/>
          <w:szCs w:val="24"/>
        </w:rPr>
        <w:t>year 2 onwards</w:t>
      </w:r>
      <w:r w:rsidRPr="00897CD5">
        <w:rPr>
          <w:rFonts w:ascii="Arial" w:hAnsi="Arial" w:cs="Arial"/>
          <w:iCs/>
          <w:sz w:val="24"/>
          <w:szCs w:val="24"/>
        </w:rPr>
        <w:t xml:space="preserve"> (regardless of skill level) you and your fostering social worker will work together to identify your learning needs and the training you need to complete. The annual requirement is a minimum of 1 piece of training in each of these areas:</w:t>
      </w:r>
    </w:p>
    <w:p w14:paraId="217E67D4" w14:textId="77777777" w:rsidR="00063CA7" w:rsidRPr="00897CD5" w:rsidRDefault="00063CA7" w:rsidP="00B0550E">
      <w:pPr>
        <w:spacing w:after="0" w:line="240" w:lineRule="auto"/>
        <w:jc w:val="both"/>
        <w:outlineLvl w:val="0"/>
        <w:rPr>
          <w:rFonts w:ascii="Arial" w:hAnsi="Arial" w:cs="Arial"/>
          <w:iCs/>
          <w:sz w:val="24"/>
          <w:szCs w:val="24"/>
        </w:rPr>
      </w:pPr>
      <w:r w:rsidRPr="00897CD5">
        <w:rPr>
          <w:rFonts w:ascii="Arial" w:hAnsi="Arial" w:cs="Arial"/>
          <w:iCs/>
          <w:sz w:val="24"/>
          <w:szCs w:val="24"/>
        </w:rPr>
        <w:t xml:space="preserve"> </w:t>
      </w:r>
    </w:p>
    <w:p w14:paraId="0962024A" w14:textId="77777777" w:rsidR="00063CA7" w:rsidRPr="00897CD5" w:rsidRDefault="00063CA7" w:rsidP="00B0550E">
      <w:pPr>
        <w:numPr>
          <w:ilvl w:val="0"/>
          <w:numId w:val="5"/>
        </w:numPr>
        <w:spacing w:after="0" w:line="240" w:lineRule="auto"/>
        <w:jc w:val="both"/>
        <w:outlineLvl w:val="0"/>
        <w:rPr>
          <w:rFonts w:ascii="Arial" w:hAnsi="Arial" w:cs="Arial"/>
          <w:iCs/>
          <w:color w:val="538135" w:themeColor="accent6" w:themeShade="BF"/>
          <w:sz w:val="24"/>
          <w:szCs w:val="24"/>
        </w:rPr>
      </w:pPr>
      <w:r w:rsidRPr="00897CD5">
        <w:rPr>
          <w:rFonts w:ascii="Arial" w:hAnsi="Arial" w:cs="Arial"/>
          <w:iCs/>
          <w:color w:val="538135" w:themeColor="accent6" w:themeShade="BF"/>
          <w:sz w:val="24"/>
          <w:szCs w:val="24"/>
        </w:rPr>
        <w:t>Therapeutic Parenting</w:t>
      </w:r>
    </w:p>
    <w:p w14:paraId="0FFE954C" w14:textId="77777777" w:rsidR="00063CA7" w:rsidRPr="00897CD5" w:rsidRDefault="00063CA7" w:rsidP="00B0550E">
      <w:pPr>
        <w:numPr>
          <w:ilvl w:val="0"/>
          <w:numId w:val="5"/>
        </w:numPr>
        <w:spacing w:after="0" w:line="240" w:lineRule="auto"/>
        <w:jc w:val="both"/>
        <w:outlineLvl w:val="0"/>
        <w:rPr>
          <w:rFonts w:ascii="Arial" w:hAnsi="Arial" w:cs="Arial"/>
          <w:iCs/>
          <w:color w:val="7030A0"/>
          <w:sz w:val="24"/>
          <w:szCs w:val="24"/>
        </w:rPr>
      </w:pPr>
      <w:r w:rsidRPr="00897CD5">
        <w:rPr>
          <w:rFonts w:ascii="Arial" w:hAnsi="Arial" w:cs="Arial"/>
          <w:iCs/>
          <w:color w:val="7030A0"/>
          <w:sz w:val="24"/>
          <w:szCs w:val="24"/>
        </w:rPr>
        <w:t xml:space="preserve">Education/schools </w:t>
      </w:r>
    </w:p>
    <w:p w14:paraId="34B231DE" w14:textId="2F6BB1B8" w:rsidR="00063CA7" w:rsidRPr="00897CD5" w:rsidRDefault="00063CA7" w:rsidP="00B0550E">
      <w:pPr>
        <w:numPr>
          <w:ilvl w:val="0"/>
          <w:numId w:val="4"/>
        </w:numPr>
        <w:spacing w:after="0" w:line="240" w:lineRule="auto"/>
        <w:jc w:val="both"/>
        <w:outlineLvl w:val="0"/>
        <w:rPr>
          <w:rFonts w:ascii="Arial" w:hAnsi="Arial" w:cs="Arial"/>
          <w:iCs/>
          <w:sz w:val="24"/>
          <w:szCs w:val="24"/>
        </w:rPr>
      </w:pPr>
      <w:r w:rsidRPr="00897CD5">
        <w:rPr>
          <w:rFonts w:ascii="Arial" w:hAnsi="Arial" w:cs="Arial"/>
          <w:iCs/>
          <w:color w:val="ED7D31" w:themeColor="accent2"/>
          <w:sz w:val="24"/>
          <w:szCs w:val="24"/>
        </w:rPr>
        <w:t>Safeguarding</w:t>
      </w:r>
    </w:p>
    <w:p w14:paraId="332FE066" w14:textId="3279CC63" w:rsidR="00063CA7" w:rsidRPr="00897CD5" w:rsidRDefault="00063CA7" w:rsidP="00B0550E">
      <w:pPr>
        <w:spacing w:after="0"/>
        <w:jc w:val="both"/>
        <w:rPr>
          <w:rFonts w:ascii="Arial" w:hAnsi="Arial" w:cs="Arial"/>
          <w:iCs/>
          <w:sz w:val="24"/>
          <w:szCs w:val="24"/>
        </w:rPr>
      </w:pPr>
    </w:p>
    <w:p w14:paraId="4F71C687" w14:textId="7C31B08E" w:rsidR="006361B7" w:rsidRPr="00897CD5" w:rsidRDefault="006361B7" w:rsidP="006361B7">
      <w:pPr>
        <w:jc w:val="both"/>
        <w:rPr>
          <w:rFonts w:ascii="Arial" w:hAnsi="Arial" w:cs="Arial"/>
          <w:sz w:val="24"/>
          <w:szCs w:val="24"/>
        </w:rPr>
      </w:pPr>
      <w:r w:rsidRPr="00897CD5">
        <w:rPr>
          <w:rFonts w:ascii="Arial" w:hAnsi="Arial" w:cs="Arial"/>
          <w:sz w:val="24"/>
          <w:szCs w:val="24"/>
        </w:rPr>
        <w:t>There is an expectation that the main foster carer continues to share any relevant training and learning with the secondary carer and vice versa</w:t>
      </w:r>
      <w:r w:rsidR="005C3B6C" w:rsidRPr="00897CD5">
        <w:rPr>
          <w:rFonts w:ascii="Arial" w:hAnsi="Arial" w:cs="Arial"/>
          <w:sz w:val="24"/>
          <w:szCs w:val="24"/>
        </w:rPr>
        <w:t xml:space="preserve">, record it in their learning log and discuss it with their allocated social worker. </w:t>
      </w:r>
    </w:p>
    <w:tbl>
      <w:tblPr>
        <w:tblStyle w:val="TableGrid"/>
        <w:tblpPr w:leftFromText="180" w:rightFromText="180" w:vertAnchor="text" w:horzAnchor="margin" w:tblpY="885"/>
        <w:tblW w:w="9209" w:type="dxa"/>
        <w:tblInd w:w="0" w:type="dxa"/>
        <w:tblLook w:val="04A0" w:firstRow="1" w:lastRow="0" w:firstColumn="1" w:lastColumn="0" w:noHBand="0" w:noVBand="1"/>
      </w:tblPr>
      <w:tblGrid>
        <w:gridCol w:w="2979"/>
        <w:gridCol w:w="3400"/>
        <w:gridCol w:w="2830"/>
      </w:tblGrid>
      <w:tr w:rsidR="00897CD5" w:rsidRPr="00A8736D" w14:paraId="5425CF4E" w14:textId="77777777" w:rsidTr="00897CD5">
        <w:trPr>
          <w:trHeight w:val="564"/>
        </w:trPr>
        <w:tc>
          <w:tcPr>
            <w:tcW w:w="9209" w:type="dxa"/>
            <w:gridSpan w:val="3"/>
            <w:shd w:val="clear" w:color="auto" w:fill="auto"/>
            <w:vAlign w:val="center"/>
          </w:tcPr>
          <w:p w14:paraId="54EAF0D4" w14:textId="77777777" w:rsidR="00897CD5" w:rsidRPr="00A8736D" w:rsidRDefault="00897CD5" w:rsidP="00897CD5">
            <w:pPr>
              <w:jc w:val="center"/>
              <w:rPr>
                <w:rFonts w:ascii="Arial" w:hAnsi="Arial" w:cs="Arial"/>
                <w:b/>
                <w:bCs/>
              </w:rPr>
            </w:pPr>
            <w:r w:rsidRPr="00A8736D">
              <w:rPr>
                <w:rFonts w:ascii="Arial" w:eastAsia="Times New Roman" w:hAnsi="Arial" w:cs="Arial"/>
                <w:b/>
                <w:bCs/>
                <w:color w:val="2E74B5" w:themeColor="accent5" w:themeShade="BF"/>
                <w:sz w:val="28"/>
                <w:szCs w:val="28"/>
                <w:lang w:eastAsia="en-GB"/>
              </w:rPr>
              <w:t>Task and Permanence Mandatory Training Overview</w:t>
            </w:r>
          </w:p>
        </w:tc>
      </w:tr>
      <w:tr w:rsidR="00897CD5" w:rsidRPr="00A8736D" w14:paraId="6E84F231" w14:textId="77777777" w:rsidTr="00897CD5">
        <w:tc>
          <w:tcPr>
            <w:tcW w:w="2979" w:type="dxa"/>
            <w:shd w:val="clear" w:color="auto" w:fill="E7E6E6" w:themeFill="background2"/>
          </w:tcPr>
          <w:p w14:paraId="498EB874" w14:textId="77777777" w:rsidR="00897CD5" w:rsidRPr="00897CD5" w:rsidRDefault="00897CD5" w:rsidP="00897CD5">
            <w:pPr>
              <w:jc w:val="center"/>
              <w:rPr>
                <w:rFonts w:ascii="Arial" w:hAnsi="Arial" w:cs="Arial"/>
                <w:b/>
                <w:bCs/>
                <w:sz w:val="24"/>
                <w:szCs w:val="24"/>
              </w:rPr>
            </w:pPr>
            <w:r w:rsidRPr="00897CD5">
              <w:rPr>
                <w:rFonts w:ascii="Arial" w:hAnsi="Arial" w:cs="Arial"/>
                <w:b/>
                <w:bCs/>
                <w:sz w:val="24"/>
                <w:szCs w:val="24"/>
              </w:rPr>
              <w:t>Year 1</w:t>
            </w:r>
          </w:p>
        </w:tc>
        <w:tc>
          <w:tcPr>
            <w:tcW w:w="3400" w:type="dxa"/>
            <w:shd w:val="clear" w:color="auto" w:fill="E7E6E6" w:themeFill="background2"/>
          </w:tcPr>
          <w:p w14:paraId="0347212C" w14:textId="23D8B361" w:rsidR="00897CD5" w:rsidRPr="00897CD5" w:rsidRDefault="00AC61B2" w:rsidP="00AC61B2">
            <w:pPr>
              <w:jc w:val="center"/>
              <w:rPr>
                <w:rFonts w:ascii="Arial" w:hAnsi="Arial" w:cs="Arial"/>
                <w:b/>
                <w:bCs/>
                <w:sz w:val="24"/>
                <w:szCs w:val="24"/>
              </w:rPr>
            </w:pPr>
            <w:r w:rsidRPr="00897CD5">
              <w:rPr>
                <w:rFonts w:ascii="Arial" w:hAnsi="Arial" w:cs="Arial"/>
                <w:b/>
                <w:bCs/>
                <w:sz w:val="24"/>
                <w:szCs w:val="24"/>
              </w:rPr>
              <w:t xml:space="preserve"> </w:t>
            </w:r>
            <w:r>
              <w:rPr>
                <w:rFonts w:ascii="Arial" w:hAnsi="Arial" w:cs="Arial"/>
                <w:b/>
                <w:bCs/>
                <w:sz w:val="24"/>
                <w:szCs w:val="24"/>
              </w:rPr>
              <w:t>Year 2</w:t>
            </w:r>
          </w:p>
        </w:tc>
        <w:tc>
          <w:tcPr>
            <w:tcW w:w="2830" w:type="dxa"/>
            <w:shd w:val="clear" w:color="auto" w:fill="E7E6E6" w:themeFill="background2"/>
          </w:tcPr>
          <w:p w14:paraId="743DABD6" w14:textId="77777777" w:rsidR="00AC61B2" w:rsidRPr="00897CD5" w:rsidRDefault="00AC61B2" w:rsidP="00AC61B2">
            <w:pPr>
              <w:jc w:val="center"/>
              <w:rPr>
                <w:rFonts w:ascii="Arial" w:hAnsi="Arial" w:cs="Arial"/>
                <w:b/>
                <w:bCs/>
                <w:sz w:val="24"/>
                <w:szCs w:val="24"/>
              </w:rPr>
            </w:pPr>
            <w:r w:rsidRPr="00897CD5">
              <w:rPr>
                <w:rFonts w:ascii="Arial" w:hAnsi="Arial" w:cs="Arial"/>
                <w:b/>
                <w:bCs/>
                <w:sz w:val="24"/>
                <w:szCs w:val="24"/>
              </w:rPr>
              <w:t xml:space="preserve">Repeat frequency </w:t>
            </w:r>
            <w:proofErr w:type="gramStart"/>
            <w:r w:rsidRPr="00897CD5">
              <w:rPr>
                <w:rFonts w:ascii="Arial" w:hAnsi="Arial" w:cs="Arial"/>
                <w:b/>
                <w:bCs/>
                <w:sz w:val="24"/>
                <w:szCs w:val="24"/>
              </w:rPr>
              <w:t>following</w:t>
            </w:r>
            <w:proofErr w:type="gramEnd"/>
            <w:r w:rsidRPr="00897CD5">
              <w:rPr>
                <w:rFonts w:ascii="Arial" w:hAnsi="Arial" w:cs="Arial"/>
                <w:b/>
                <w:bCs/>
                <w:sz w:val="24"/>
                <w:szCs w:val="24"/>
              </w:rPr>
              <w:t xml:space="preserve"> </w:t>
            </w:r>
          </w:p>
          <w:p w14:paraId="021158B6" w14:textId="7CF617D7" w:rsidR="00897CD5" w:rsidRPr="00897CD5" w:rsidRDefault="00AC61B2" w:rsidP="00AC61B2">
            <w:pPr>
              <w:jc w:val="center"/>
              <w:rPr>
                <w:rFonts w:ascii="Arial" w:hAnsi="Arial" w:cs="Arial"/>
                <w:b/>
                <w:bCs/>
                <w:sz w:val="24"/>
                <w:szCs w:val="24"/>
              </w:rPr>
            </w:pPr>
            <w:r w:rsidRPr="00897CD5">
              <w:rPr>
                <w:rFonts w:ascii="Arial" w:hAnsi="Arial" w:cs="Arial"/>
                <w:b/>
                <w:bCs/>
                <w:sz w:val="24"/>
                <w:szCs w:val="24"/>
              </w:rPr>
              <w:t>previous completion</w:t>
            </w:r>
          </w:p>
        </w:tc>
      </w:tr>
      <w:tr w:rsidR="00897CD5" w:rsidRPr="00A8736D" w14:paraId="38FD7D44" w14:textId="77777777" w:rsidTr="00897CD5">
        <w:tc>
          <w:tcPr>
            <w:tcW w:w="2979" w:type="dxa"/>
          </w:tcPr>
          <w:p w14:paraId="7D4C24DB" w14:textId="77777777" w:rsidR="00897CD5" w:rsidRPr="00897CD5" w:rsidRDefault="00897CD5" w:rsidP="00897CD5">
            <w:pPr>
              <w:rPr>
                <w:rFonts w:ascii="Arial" w:hAnsi="Arial" w:cs="Arial"/>
                <w:b/>
                <w:bCs/>
                <w:sz w:val="24"/>
                <w:szCs w:val="24"/>
                <w:u w:val="single"/>
              </w:rPr>
            </w:pPr>
            <w:r w:rsidRPr="00897CD5">
              <w:rPr>
                <w:rFonts w:ascii="Arial" w:hAnsi="Arial" w:cs="Arial"/>
                <w:b/>
                <w:bCs/>
                <w:sz w:val="24"/>
                <w:szCs w:val="24"/>
                <w:u w:val="single"/>
              </w:rPr>
              <w:t>Main carer</w:t>
            </w:r>
          </w:p>
          <w:p w14:paraId="6D2EDB6B" w14:textId="77777777" w:rsidR="00897CD5" w:rsidRPr="00897CD5" w:rsidRDefault="00897CD5" w:rsidP="00897CD5">
            <w:pPr>
              <w:rPr>
                <w:rFonts w:ascii="Arial" w:hAnsi="Arial" w:cs="Arial"/>
                <w:sz w:val="24"/>
                <w:szCs w:val="24"/>
              </w:rPr>
            </w:pPr>
            <w:r w:rsidRPr="00897CD5">
              <w:rPr>
                <w:rFonts w:ascii="Arial" w:hAnsi="Arial" w:cs="Arial"/>
                <w:sz w:val="24"/>
                <w:szCs w:val="24"/>
              </w:rPr>
              <w:t>Paediatric First Aid (F)</w:t>
            </w:r>
          </w:p>
          <w:p w14:paraId="39A48D6F" w14:textId="77777777" w:rsidR="00897CD5" w:rsidRPr="00897CD5" w:rsidRDefault="00897CD5" w:rsidP="00897CD5">
            <w:pPr>
              <w:rPr>
                <w:rFonts w:ascii="Arial" w:hAnsi="Arial" w:cs="Arial"/>
                <w:sz w:val="24"/>
                <w:szCs w:val="24"/>
              </w:rPr>
            </w:pPr>
            <w:r w:rsidRPr="00897CD5">
              <w:rPr>
                <w:rFonts w:ascii="Arial" w:hAnsi="Arial" w:cs="Arial"/>
                <w:sz w:val="24"/>
                <w:szCs w:val="24"/>
              </w:rPr>
              <w:t>GDPR (F, E)</w:t>
            </w:r>
          </w:p>
          <w:p w14:paraId="78D2B503" w14:textId="77777777" w:rsidR="00897CD5" w:rsidRPr="00897CD5" w:rsidRDefault="00897CD5" w:rsidP="00897CD5">
            <w:pPr>
              <w:rPr>
                <w:rFonts w:ascii="Arial" w:hAnsi="Arial" w:cs="Arial"/>
                <w:sz w:val="24"/>
                <w:szCs w:val="24"/>
              </w:rPr>
            </w:pPr>
            <w:r w:rsidRPr="00897CD5">
              <w:rPr>
                <w:rFonts w:ascii="Arial" w:hAnsi="Arial" w:cs="Arial"/>
                <w:sz w:val="24"/>
                <w:szCs w:val="24"/>
              </w:rPr>
              <w:t>Safeguarding Children (E)</w:t>
            </w:r>
          </w:p>
          <w:p w14:paraId="46771E30" w14:textId="77777777" w:rsidR="00897CD5" w:rsidRPr="00897CD5" w:rsidRDefault="00897CD5" w:rsidP="00897CD5">
            <w:pPr>
              <w:rPr>
                <w:rFonts w:ascii="Arial" w:hAnsi="Arial" w:cs="Arial"/>
                <w:sz w:val="24"/>
                <w:szCs w:val="24"/>
              </w:rPr>
            </w:pPr>
            <w:r w:rsidRPr="00897CD5">
              <w:rPr>
                <w:rFonts w:ascii="Arial" w:hAnsi="Arial" w:cs="Arial"/>
                <w:sz w:val="24"/>
                <w:szCs w:val="24"/>
              </w:rPr>
              <w:t>Health &amp; Safety (inc. fire) (F, E)</w:t>
            </w:r>
          </w:p>
          <w:p w14:paraId="62CDF911" w14:textId="77777777" w:rsidR="00897CD5" w:rsidRPr="00897CD5" w:rsidRDefault="00897CD5" w:rsidP="00897CD5">
            <w:pPr>
              <w:rPr>
                <w:rFonts w:ascii="Arial" w:hAnsi="Arial" w:cs="Arial"/>
                <w:sz w:val="24"/>
                <w:szCs w:val="24"/>
              </w:rPr>
            </w:pPr>
            <w:r w:rsidRPr="00897CD5">
              <w:rPr>
                <w:rFonts w:ascii="Arial" w:hAnsi="Arial" w:cs="Arial"/>
                <w:sz w:val="24"/>
                <w:szCs w:val="24"/>
              </w:rPr>
              <w:t>Food Safety (F, E)</w:t>
            </w:r>
          </w:p>
          <w:p w14:paraId="12D8F505" w14:textId="77777777" w:rsidR="00897CD5" w:rsidRPr="00897CD5" w:rsidRDefault="00897CD5" w:rsidP="00897CD5">
            <w:pPr>
              <w:rPr>
                <w:rFonts w:ascii="Arial" w:hAnsi="Arial" w:cs="Arial"/>
                <w:sz w:val="24"/>
                <w:szCs w:val="24"/>
              </w:rPr>
            </w:pPr>
            <w:r w:rsidRPr="00897CD5">
              <w:rPr>
                <w:rFonts w:ascii="Arial" w:hAnsi="Arial" w:cs="Arial"/>
                <w:sz w:val="24"/>
                <w:szCs w:val="24"/>
              </w:rPr>
              <w:t>Recording Skills (F)</w:t>
            </w:r>
          </w:p>
          <w:p w14:paraId="283C6D40" w14:textId="77777777" w:rsidR="00897CD5" w:rsidRPr="00897CD5" w:rsidRDefault="00897CD5" w:rsidP="00897CD5">
            <w:pPr>
              <w:rPr>
                <w:rFonts w:ascii="Arial" w:hAnsi="Arial" w:cs="Arial"/>
                <w:sz w:val="24"/>
                <w:szCs w:val="24"/>
              </w:rPr>
            </w:pPr>
            <w:r w:rsidRPr="00897CD5">
              <w:rPr>
                <w:rFonts w:ascii="Arial" w:hAnsi="Arial" w:cs="Arial"/>
                <w:sz w:val="24"/>
                <w:szCs w:val="24"/>
              </w:rPr>
              <w:t>Placement Game (F)</w:t>
            </w:r>
          </w:p>
          <w:p w14:paraId="3137FF13" w14:textId="77777777" w:rsidR="00897CD5" w:rsidRPr="00897CD5" w:rsidRDefault="00897CD5" w:rsidP="00897CD5">
            <w:pPr>
              <w:rPr>
                <w:rFonts w:ascii="Arial" w:hAnsi="Arial" w:cs="Arial"/>
                <w:sz w:val="24"/>
                <w:szCs w:val="24"/>
              </w:rPr>
            </w:pPr>
          </w:p>
          <w:p w14:paraId="4C41590A" w14:textId="77777777" w:rsidR="00897CD5" w:rsidRPr="00897CD5" w:rsidRDefault="00897CD5" w:rsidP="00897CD5">
            <w:pPr>
              <w:rPr>
                <w:rFonts w:ascii="Arial" w:hAnsi="Arial" w:cs="Arial"/>
                <w:b/>
                <w:bCs/>
                <w:sz w:val="24"/>
                <w:szCs w:val="24"/>
                <w:u w:val="single"/>
              </w:rPr>
            </w:pPr>
            <w:r w:rsidRPr="00897CD5">
              <w:rPr>
                <w:rFonts w:ascii="Arial" w:hAnsi="Arial" w:cs="Arial"/>
                <w:b/>
                <w:bCs/>
                <w:sz w:val="24"/>
                <w:szCs w:val="24"/>
                <w:u w:val="single"/>
              </w:rPr>
              <w:t>Secondary carer</w:t>
            </w:r>
          </w:p>
          <w:p w14:paraId="0201A602" w14:textId="77777777" w:rsidR="00897CD5" w:rsidRPr="00897CD5" w:rsidRDefault="00897CD5" w:rsidP="00897CD5">
            <w:pPr>
              <w:rPr>
                <w:rFonts w:ascii="Arial" w:hAnsi="Arial" w:cs="Arial"/>
                <w:sz w:val="24"/>
                <w:szCs w:val="24"/>
              </w:rPr>
            </w:pPr>
            <w:r w:rsidRPr="00897CD5">
              <w:rPr>
                <w:rFonts w:ascii="Arial" w:hAnsi="Arial" w:cs="Arial"/>
                <w:sz w:val="24"/>
                <w:szCs w:val="24"/>
              </w:rPr>
              <w:t>Paediatric First Aid (F, E)</w:t>
            </w:r>
          </w:p>
          <w:p w14:paraId="144A583F" w14:textId="77777777" w:rsidR="00897CD5" w:rsidRPr="00897CD5" w:rsidRDefault="00897CD5" w:rsidP="00897CD5">
            <w:pPr>
              <w:rPr>
                <w:rFonts w:ascii="Arial" w:hAnsi="Arial" w:cs="Arial"/>
                <w:sz w:val="24"/>
                <w:szCs w:val="24"/>
              </w:rPr>
            </w:pPr>
            <w:r w:rsidRPr="00897CD5">
              <w:rPr>
                <w:rFonts w:ascii="Arial" w:hAnsi="Arial" w:cs="Arial"/>
                <w:sz w:val="24"/>
                <w:szCs w:val="24"/>
              </w:rPr>
              <w:t>Safeguarding Children (E)</w:t>
            </w:r>
          </w:p>
          <w:p w14:paraId="0328213D" w14:textId="77777777" w:rsidR="00897CD5" w:rsidRPr="00897CD5" w:rsidRDefault="00897CD5" w:rsidP="00897CD5">
            <w:pPr>
              <w:rPr>
                <w:rFonts w:ascii="Arial" w:hAnsi="Arial" w:cs="Arial"/>
                <w:sz w:val="24"/>
                <w:szCs w:val="24"/>
              </w:rPr>
            </w:pPr>
            <w:r w:rsidRPr="00897CD5">
              <w:rPr>
                <w:rFonts w:ascii="Arial" w:hAnsi="Arial" w:cs="Arial"/>
                <w:sz w:val="24"/>
                <w:szCs w:val="24"/>
              </w:rPr>
              <w:t>Placement Game (F)</w:t>
            </w:r>
          </w:p>
          <w:p w14:paraId="358FDC0E" w14:textId="77777777" w:rsidR="00897CD5" w:rsidRPr="00897CD5" w:rsidRDefault="00897CD5" w:rsidP="00897CD5">
            <w:pPr>
              <w:rPr>
                <w:rFonts w:ascii="Arial" w:hAnsi="Arial" w:cs="Arial"/>
                <w:sz w:val="24"/>
                <w:szCs w:val="24"/>
              </w:rPr>
            </w:pPr>
            <w:r w:rsidRPr="00897CD5">
              <w:rPr>
                <w:rFonts w:ascii="Arial" w:hAnsi="Arial" w:cs="Arial"/>
                <w:sz w:val="24"/>
                <w:szCs w:val="24"/>
              </w:rPr>
              <w:t>GDPR (F, E)</w:t>
            </w:r>
          </w:p>
          <w:p w14:paraId="6AF9D615" w14:textId="77777777" w:rsidR="00897CD5" w:rsidRPr="00897CD5" w:rsidRDefault="00897CD5" w:rsidP="00897CD5">
            <w:pPr>
              <w:rPr>
                <w:rFonts w:ascii="Arial" w:hAnsi="Arial" w:cs="Arial"/>
                <w:i/>
                <w:iCs/>
                <w:sz w:val="24"/>
                <w:szCs w:val="24"/>
              </w:rPr>
            </w:pPr>
            <w:r w:rsidRPr="00897CD5">
              <w:rPr>
                <w:rFonts w:ascii="Arial" w:hAnsi="Arial" w:cs="Arial"/>
                <w:i/>
                <w:iCs/>
                <w:sz w:val="24"/>
                <w:szCs w:val="24"/>
              </w:rPr>
              <w:t>Main carer shares their additional learning with the secondary carer</w:t>
            </w:r>
          </w:p>
        </w:tc>
        <w:tc>
          <w:tcPr>
            <w:tcW w:w="3400" w:type="dxa"/>
          </w:tcPr>
          <w:p w14:paraId="05C14CD9" w14:textId="77777777" w:rsidR="00AC61B2" w:rsidRPr="00897CD5" w:rsidRDefault="00AC61B2" w:rsidP="00AC61B2">
            <w:pPr>
              <w:rPr>
                <w:rFonts w:ascii="Arial" w:hAnsi="Arial" w:cs="Arial"/>
                <w:b/>
                <w:bCs/>
                <w:sz w:val="24"/>
                <w:szCs w:val="24"/>
                <w:u w:val="single"/>
              </w:rPr>
            </w:pPr>
            <w:r w:rsidRPr="00897CD5">
              <w:rPr>
                <w:rFonts w:ascii="Arial" w:hAnsi="Arial" w:cs="Arial"/>
                <w:b/>
                <w:bCs/>
                <w:sz w:val="24"/>
                <w:szCs w:val="24"/>
                <w:u w:val="single"/>
              </w:rPr>
              <w:t>Both carers</w:t>
            </w:r>
          </w:p>
          <w:p w14:paraId="63ADC1B9" w14:textId="77777777" w:rsidR="00AC61B2" w:rsidRPr="00897CD5" w:rsidRDefault="00AC61B2" w:rsidP="00AC61B2">
            <w:pPr>
              <w:rPr>
                <w:rFonts w:ascii="Arial" w:hAnsi="Arial" w:cs="Arial"/>
                <w:color w:val="70AD47" w:themeColor="accent6"/>
                <w:sz w:val="24"/>
                <w:szCs w:val="24"/>
              </w:rPr>
            </w:pPr>
            <w:r w:rsidRPr="00897CD5">
              <w:rPr>
                <w:rFonts w:ascii="Arial" w:hAnsi="Arial" w:cs="Arial"/>
                <w:color w:val="70AD47" w:themeColor="accent6"/>
                <w:sz w:val="24"/>
                <w:szCs w:val="24"/>
              </w:rPr>
              <w:t xml:space="preserve">Therapeutic Parenting </w:t>
            </w:r>
            <w:r w:rsidRPr="00897CD5">
              <w:rPr>
                <w:rFonts w:ascii="Arial" w:hAnsi="Arial" w:cs="Arial"/>
                <w:sz w:val="24"/>
                <w:szCs w:val="24"/>
              </w:rPr>
              <w:t>(F, E, I)</w:t>
            </w:r>
            <w:r w:rsidRPr="00897CD5">
              <w:rPr>
                <w:rFonts w:ascii="Arial" w:hAnsi="Arial" w:cs="Arial"/>
                <w:color w:val="70AD47" w:themeColor="accent6"/>
                <w:sz w:val="24"/>
                <w:szCs w:val="24"/>
              </w:rPr>
              <w:t xml:space="preserve"> </w:t>
            </w:r>
          </w:p>
          <w:p w14:paraId="1BEDCC72" w14:textId="77777777" w:rsidR="00AC61B2" w:rsidRPr="00897CD5" w:rsidRDefault="00AC61B2" w:rsidP="00AC61B2">
            <w:pPr>
              <w:rPr>
                <w:rFonts w:ascii="Arial" w:hAnsi="Arial" w:cs="Arial"/>
                <w:color w:val="7030A0"/>
                <w:sz w:val="24"/>
                <w:szCs w:val="24"/>
              </w:rPr>
            </w:pPr>
            <w:r w:rsidRPr="00897CD5">
              <w:rPr>
                <w:rFonts w:ascii="Arial" w:hAnsi="Arial" w:cs="Arial"/>
                <w:color w:val="7030A0"/>
                <w:sz w:val="24"/>
                <w:szCs w:val="24"/>
              </w:rPr>
              <w:t xml:space="preserve">Education/schools </w:t>
            </w:r>
            <w:r w:rsidRPr="00897CD5">
              <w:rPr>
                <w:rFonts w:ascii="Arial" w:hAnsi="Arial" w:cs="Arial"/>
                <w:sz w:val="24"/>
                <w:szCs w:val="24"/>
              </w:rPr>
              <w:t>(F, E, I)</w:t>
            </w:r>
            <w:r w:rsidRPr="00897CD5">
              <w:rPr>
                <w:rFonts w:ascii="Arial" w:hAnsi="Arial" w:cs="Arial"/>
                <w:color w:val="7030A0"/>
                <w:sz w:val="24"/>
                <w:szCs w:val="24"/>
              </w:rPr>
              <w:t xml:space="preserve"> </w:t>
            </w:r>
          </w:p>
          <w:p w14:paraId="0CC8FD05" w14:textId="77777777" w:rsidR="00AC61B2" w:rsidRPr="00897CD5" w:rsidRDefault="00AC61B2" w:rsidP="00AC61B2">
            <w:pPr>
              <w:rPr>
                <w:rFonts w:ascii="Arial" w:hAnsi="Arial" w:cs="Arial"/>
                <w:sz w:val="24"/>
                <w:szCs w:val="24"/>
              </w:rPr>
            </w:pPr>
            <w:r w:rsidRPr="00897CD5">
              <w:rPr>
                <w:rFonts w:ascii="Arial" w:hAnsi="Arial" w:cs="Arial"/>
                <w:color w:val="ED7D31" w:themeColor="accent2"/>
                <w:sz w:val="24"/>
                <w:szCs w:val="24"/>
              </w:rPr>
              <w:t xml:space="preserve">Safeguarding </w:t>
            </w:r>
            <w:r w:rsidRPr="00897CD5">
              <w:rPr>
                <w:rFonts w:ascii="Arial" w:hAnsi="Arial" w:cs="Arial"/>
                <w:sz w:val="24"/>
                <w:szCs w:val="24"/>
              </w:rPr>
              <w:t>(F, E, I)</w:t>
            </w:r>
          </w:p>
          <w:p w14:paraId="30E72640" w14:textId="77777777" w:rsidR="00897CD5" w:rsidRPr="00897CD5" w:rsidRDefault="00897CD5" w:rsidP="00AC61B2">
            <w:pPr>
              <w:rPr>
                <w:rFonts w:ascii="Arial" w:hAnsi="Arial" w:cs="Arial"/>
                <w:sz w:val="24"/>
                <w:szCs w:val="24"/>
              </w:rPr>
            </w:pPr>
          </w:p>
        </w:tc>
        <w:tc>
          <w:tcPr>
            <w:tcW w:w="2830" w:type="dxa"/>
          </w:tcPr>
          <w:p w14:paraId="2C46631A" w14:textId="77777777" w:rsidR="00AC61B2" w:rsidRPr="00897CD5" w:rsidRDefault="00AC61B2" w:rsidP="00AC61B2">
            <w:pPr>
              <w:pStyle w:val="NoSpacing"/>
              <w:rPr>
                <w:rFonts w:ascii="Arial" w:hAnsi="Arial" w:cs="Arial"/>
                <w:b/>
                <w:bCs/>
                <w:color w:val="767171" w:themeColor="background2" w:themeShade="80"/>
                <w:sz w:val="24"/>
                <w:szCs w:val="24"/>
              </w:rPr>
            </w:pPr>
            <w:r w:rsidRPr="00897CD5">
              <w:rPr>
                <w:rFonts w:ascii="Arial" w:hAnsi="Arial" w:cs="Arial"/>
                <w:b/>
                <w:bCs/>
                <w:color w:val="767171" w:themeColor="background2" w:themeShade="80"/>
                <w:sz w:val="24"/>
                <w:szCs w:val="24"/>
              </w:rPr>
              <w:t xml:space="preserve">EVERY 12 MONTHS: </w:t>
            </w:r>
          </w:p>
          <w:p w14:paraId="2354B709" w14:textId="77777777" w:rsidR="00AC61B2" w:rsidRPr="00897CD5" w:rsidRDefault="00AC61B2" w:rsidP="00AC61B2">
            <w:pPr>
              <w:pStyle w:val="NoSpacing"/>
              <w:rPr>
                <w:rFonts w:ascii="Arial" w:hAnsi="Arial" w:cs="Arial"/>
                <w:b/>
                <w:bCs/>
                <w:sz w:val="24"/>
                <w:szCs w:val="24"/>
                <w:u w:val="single"/>
              </w:rPr>
            </w:pPr>
            <w:r w:rsidRPr="00897CD5">
              <w:rPr>
                <w:rFonts w:ascii="Arial" w:hAnsi="Arial" w:cs="Arial"/>
                <w:b/>
                <w:bCs/>
                <w:sz w:val="24"/>
                <w:szCs w:val="24"/>
                <w:u w:val="single"/>
              </w:rPr>
              <w:t>Both carers</w:t>
            </w:r>
          </w:p>
          <w:p w14:paraId="03FE9EE7" w14:textId="77777777" w:rsidR="00AC61B2" w:rsidRPr="00897CD5" w:rsidRDefault="00AC61B2" w:rsidP="00AC61B2">
            <w:pPr>
              <w:pStyle w:val="NoSpacing"/>
              <w:rPr>
                <w:rFonts w:ascii="Arial" w:hAnsi="Arial" w:cs="Arial"/>
                <w:color w:val="70AD47" w:themeColor="accent6"/>
                <w:sz w:val="24"/>
                <w:szCs w:val="24"/>
              </w:rPr>
            </w:pPr>
            <w:r w:rsidRPr="00897CD5">
              <w:rPr>
                <w:rFonts w:ascii="Arial" w:hAnsi="Arial" w:cs="Arial"/>
                <w:color w:val="70AD47" w:themeColor="accent6"/>
                <w:sz w:val="24"/>
                <w:szCs w:val="24"/>
              </w:rPr>
              <w:t xml:space="preserve">Therapeutic Parenting </w:t>
            </w:r>
            <w:r w:rsidRPr="00897CD5">
              <w:rPr>
                <w:rFonts w:ascii="Arial" w:hAnsi="Arial" w:cs="Arial"/>
                <w:sz w:val="24"/>
                <w:szCs w:val="24"/>
              </w:rPr>
              <w:t>(F, E, I)</w:t>
            </w:r>
            <w:r w:rsidRPr="00897CD5">
              <w:rPr>
                <w:rFonts w:ascii="Arial" w:hAnsi="Arial" w:cs="Arial"/>
                <w:color w:val="70AD47" w:themeColor="accent6"/>
                <w:sz w:val="24"/>
                <w:szCs w:val="24"/>
              </w:rPr>
              <w:t xml:space="preserve"> </w:t>
            </w:r>
          </w:p>
          <w:p w14:paraId="5A22B418" w14:textId="77777777" w:rsidR="00AC61B2" w:rsidRPr="00897CD5" w:rsidRDefault="00AC61B2" w:rsidP="00AC61B2">
            <w:pPr>
              <w:pStyle w:val="NoSpacing"/>
              <w:rPr>
                <w:rFonts w:ascii="Arial" w:hAnsi="Arial" w:cs="Arial"/>
                <w:color w:val="7030A0"/>
                <w:sz w:val="24"/>
                <w:szCs w:val="24"/>
              </w:rPr>
            </w:pPr>
            <w:r w:rsidRPr="00897CD5">
              <w:rPr>
                <w:rFonts w:ascii="Arial" w:hAnsi="Arial" w:cs="Arial"/>
                <w:color w:val="7030A0"/>
                <w:sz w:val="24"/>
                <w:szCs w:val="24"/>
              </w:rPr>
              <w:t xml:space="preserve">Education/schools </w:t>
            </w:r>
            <w:r w:rsidRPr="00897CD5">
              <w:rPr>
                <w:rFonts w:ascii="Arial" w:hAnsi="Arial" w:cs="Arial"/>
                <w:sz w:val="24"/>
                <w:szCs w:val="24"/>
              </w:rPr>
              <w:t>(F, E, I)</w:t>
            </w:r>
            <w:r w:rsidRPr="00897CD5">
              <w:rPr>
                <w:rFonts w:ascii="Arial" w:hAnsi="Arial" w:cs="Arial"/>
                <w:color w:val="7030A0"/>
                <w:sz w:val="24"/>
                <w:szCs w:val="24"/>
              </w:rPr>
              <w:t xml:space="preserve"> </w:t>
            </w:r>
          </w:p>
          <w:p w14:paraId="0063F50F" w14:textId="77777777" w:rsidR="00AC61B2" w:rsidRPr="00897CD5" w:rsidRDefault="00AC61B2" w:rsidP="00AC61B2">
            <w:pPr>
              <w:pStyle w:val="NoSpacing"/>
              <w:rPr>
                <w:rFonts w:ascii="Arial" w:hAnsi="Arial" w:cs="Arial"/>
                <w:sz w:val="24"/>
                <w:szCs w:val="24"/>
              </w:rPr>
            </w:pPr>
            <w:r w:rsidRPr="00897CD5">
              <w:rPr>
                <w:rFonts w:ascii="Arial" w:hAnsi="Arial" w:cs="Arial"/>
                <w:color w:val="ED7D31" w:themeColor="accent2"/>
                <w:sz w:val="24"/>
                <w:szCs w:val="24"/>
              </w:rPr>
              <w:t xml:space="preserve">Safeguarding </w:t>
            </w:r>
            <w:r w:rsidRPr="00897CD5">
              <w:rPr>
                <w:rFonts w:ascii="Arial" w:hAnsi="Arial" w:cs="Arial"/>
                <w:sz w:val="24"/>
                <w:szCs w:val="24"/>
              </w:rPr>
              <w:t>(F, E, I)</w:t>
            </w:r>
          </w:p>
          <w:p w14:paraId="15BCE8FD" w14:textId="77777777" w:rsidR="00AC61B2" w:rsidRPr="00897CD5" w:rsidRDefault="00AC61B2" w:rsidP="00AC61B2">
            <w:pPr>
              <w:pStyle w:val="NoSpacing"/>
              <w:rPr>
                <w:rFonts w:ascii="Arial" w:hAnsi="Arial" w:cs="Arial"/>
                <w:sz w:val="24"/>
                <w:szCs w:val="24"/>
              </w:rPr>
            </w:pPr>
          </w:p>
          <w:p w14:paraId="5A852A32" w14:textId="77777777" w:rsidR="00897CD5" w:rsidRPr="00897CD5" w:rsidRDefault="00897CD5" w:rsidP="00897CD5">
            <w:pPr>
              <w:rPr>
                <w:rFonts w:ascii="Arial" w:hAnsi="Arial" w:cs="Arial"/>
                <w:b/>
                <w:bCs/>
                <w:sz w:val="24"/>
                <w:szCs w:val="24"/>
              </w:rPr>
            </w:pPr>
            <w:r w:rsidRPr="00897CD5">
              <w:rPr>
                <w:rFonts w:ascii="Arial" w:hAnsi="Arial" w:cs="Arial"/>
                <w:b/>
                <w:bCs/>
                <w:color w:val="767171" w:themeColor="background2" w:themeShade="80"/>
                <w:sz w:val="24"/>
                <w:szCs w:val="24"/>
              </w:rPr>
              <w:t>EVERY 36 MONTHS:</w:t>
            </w:r>
          </w:p>
          <w:p w14:paraId="41B0A0D2" w14:textId="77777777" w:rsidR="00897CD5" w:rsidRPr="00897CD5" w:rsidRDefault="00897CD5" w:rsidP="00897CD5">
            <w:pPr>
              <w:rPr>
                <w:rFonts w:ascii="Arial" w:hAnsi="Arial" w:cs="Arial"/>
                <w:b/>
                <w:bCs/>
                <w:sz w:val="24"/>
                <w:szCs w:val="24"/>
                <w:u w:val="single"/>
              </w:rPr>
            </w:pPr>
            <w:r w:rsidRPr="00897CD5">
              <w:rPr>
                <w:rFonts w:ascii="Arial" w:hAnsi="Arial" w:cs="Arial"/>
                <w:b/>
                <w:bCs/>
                <w:sz w:val="24"/>
                <w:szCs w:val="24"/>
                <w:u w:val="single"/>
              </w:rPr>
              <w:t>Main carer:</w:t>
            </w:r>
          </w:p>
          <w:p w14:paraId="30167E45" w14:textId="77777777" w:rsidR="00897CD5" w:rsidRPr="00897CD5" w:rsidRDefault="00897CD5" w:rsidP="00897CD5">
            <w:pPr>
              <w:rPr>
                <w:rFonts w:ascii="Arial" w:hAnsi="Arial" w:cs="Arial"/>
                <w:sz w:val="24"/>
                <w:szCs w:val="24"/>
              </w:rPr>
            </w:pPr>
            <w:r w:rsidRPr="00897CD5">
              <w:rPr>
                <w:rFonts w:ascii="Arial" w:hAnsi="Arial" w:cs="Arial"/>
                <w:sz w:val="24"/>
                <w:szCs w:val="24"/>
              </w:rPr>
              <w:t>Paediatric First Aid (F)</w:t>
            </w:r>
          </w:p>
          <w:p w14:paraId="69F6D8B5" w14:textId="77777777" w:rsidR="00897CD5" w:rsidRPr="00897CD5" w:rsidRDefault="00897CD5" w:rsidP="00897CD5">
            <w:pPr>
              <w:rPr>
                <w:rFonts w:ascii="Arial" w:hAnsi="Arial" w:cs="Arial"/>
                <w:sz w:val="24"/>
                <w:szCs w:val="24"/>
              </w:rPr>
            </w:pPr>
            <w:r w:rsidRPr="00897CD5">
              <w:rPr>
                <w:rFonts w:ascii="Arial" w:hAnsi="Arial" w:cs="Arial"/>
                <w:sz w:val="24"/>
                <w:szCs w:val="24"/>
              </w:rPr>
              <w:t>GDPR (F, E)</w:t>
            </w:r>
          </w:p>
          <w:p w14:paraId="3DE48812" w14:textId="77777777" w:rsidR="00897CD5" w:rsidRPr="00897CD5" w:rsidRDefault="00897CD5" w:rsidP="00897CD5">
            <w:pPr>
              <w:rPr>
                <w:rFonts w:ascii="Arial" w:hAnsi="Arial" w:cs="Arial"/>
                <w:sz w:val="24"/>
                <w:szCs w:val="24"/>
              </w:rPr>
            </w:pPr>
            <w:r w:rsidRPr="00897CD5">
              <w:rPr>
                <w:rFonts w:ascii="Arial" w:hAnsi="Arial" w:cs="Arial"/>
                <w:sz w:val="24"/>
                <w:szCs w:val="24"/>
              </w:rPr>
              <w:t>Food safety (F, E)</w:t>
            </w:r>
          </w:p>
          <w:p w14:paraId="0344FF19" w14:textId="77777777" w:rsidR="00897CD5" w:rsidRPr="00897CD5" w:rsidRDefault="00897CD5" w:rsidP="00897CD5">
            <w:pPr>
              <w:rPr>
                <w:rFonts w:ascii="Arial" w:hAnsi="Arial" w:cs="Arial"/>
                <w:sz w:val="24"/>
                <w:szCs w:val="24"/>
              </w:rPr>
            </w:pPr>
            <w:r w:rsidRPr="00897CD5">
              <w:rPr>
                <w:rFonts w:ascii="Arial" w:hAnsi="Arial" w:cs="Arial"/>
                <w:sz w:val="24"/>
                <w:szCs w:val="24"/>
              </w:rPr>
              <w:t>Health &amp; Safety (inc. fire) (F, E)</w:t>
            </w:r>
          </w:p>
          <w:p w14:paraId="08FB0C6C" w14:textId="77777777" w:rsidR="00897CD5" w:rsidRPr="00897CD5" w:rsidRDefault="00897CD5" w:rsidP="00897CD5">
            <w:pPr>
              <w:rPr>
                <w:rFonts w:ascii="Arial" w:hAnsi="Arial" w:cs="Arial"/>
                <w:sz w:val="24"/>
                <w:szCs w:val="24"/>
              </w:rPr>
            </w:pPr>
          </w:p>
          <w:p w14:paraId="22183067" w14:textId="77777777" w:rsidR="00897CD5" w:rsidRPr="00897CD5" w:rsidRDefault="00897CD5" w:rsidP="00897CD5">
            <w:pPr>
              <w:rPr>
                <w:rFonts w:ascii="Arial" w:hAnsi="Arial" w:cs="Arial"/>
                <w:b/>
                <w:bCs/>
                <w:sz w:val="24"/>
                <w:szCs w:val="24"/>
                <w:u w:val="single"/>
              </w:rPr>
            </w:pPr>
            <w:r w:rsidRPr="00897CD5">
              <w:rPr>
                <w:rFonts w:ascii="Arial" w:hAnsi="Arial" w:cs="Arial"/>
                <w:b/>
                <w:bCs/>
                <w:sz w:val="24"/>
                <w:szCs w:val="24"/>
                <w:u w:val="single"/>
              </w:rPr>
              <w:t>Secondary carer</w:t>
            </w:r>
          </w:p>
          <w:p w14:paraId="1505AD7D" w14:textId="77777777" w:rsidR="00897CD5" w:rsidRPr="00897CD5" w:rsidRDefault="00897CD5" w:rsidP="00897CD5">
            <w:pPr>
              <w:rPr>
                <w:rFonts w:ascii="Arial" w:hAnsi="Arial" w:cs="Arial"/>
                <w:sz w:val="24"/>
                <w:szCs w:val="24"/>
              </w:rPr>
            </w:pPr>
            <w:r w:rsidRPr="00897CD5">
              <w:rPr>
                <w:rFonts w:ascii="Arial" w:hAnsi="Arial" w:cs="Arial"/>
                <w:sz w:val="24"/>
                <w:szCs w:val="24"/>
              </w:rPr>
              <w:t>Paediatric First Aid (F, E)</w:t>
            </w:r>
          </w:p>
          <w:p w14:paraId="15DD42FB" w14:textId="77777777" w:rsidR="00897CD5" w:rsidRPr="00897CD5" w:rsidRDefault="00897CD5" w:rsidP="00897CD5">
            <w:pPr>
              <w:rPr>
                <w:rFonts w:ascii="Arial" w:hAnsi="Arial" w:cs="Arial"/>
                <w:sz w:val="24"/>
                <w:szCs w:val="24"/>
              </w:rPr>
            </w:pPr>
            <w:r w:rsidRPr="00897CD5">
              <w:rPr>
                <w:rFonts w:ascii="Arial" w:hAnsi="Arial" w:cs="Arial"/>
                <w:sz w:val="24"/>
                <w:szCs w:val="24"/>
              </w:rPr>
              <w:t>GDPR (F, E)</w:t>
            </w:r>
          </w:p>
          <w:p w14:paraId="645F599B" w14:textId="77777777" w:rsidR="00897CD5" w:rsidRPr="00897CD5" w:rsidRDefault="00897CD5" w:rsidP="00897CD5">
            <w:pPr>
              <w:rPr>
                <w:rFonts w:ascii="Arial" w:hAnsi="Arial" w:cs="Arial"/>
                <w:b/>
                <w:bCs/>
                <w:color w:val="767171" w:themeColor="background2" w:themeShade="80"/>
                <w:sz w:val="24"/>
                <w:szCs w:val="24"/>
              </w:rPr>
            </w:pPr>
            <w:r w:rsidRPr="00897CD5">
              <w:rPr>
                <w:rFonts w:ascii="Arial" w:hAnsi="Arial" w:cs="Arial"/>
                <w:i/>
                <w:iCs/>
                <w:sz w:val="24"/>
                <w:szCs w:val="24"/>
              </w:rPr>
              <w:t>Main carer shares their learning with the secondary carer</w:t>
            </w:r>
          </w:p>
        </w:tc>
      </w:tr>
      <w:tr w:rsidR="00897CD5" w:rsidRPr="00A8736D" w14:paraId="059FC96C" w14:textId="77777777" w:rsidTr="00897CD5">
        <w:tc>
          <w:tcPr>
            <w:tcW w:w="9209" w:type="dxa"/>
            <w:gridSpan w:val="3"/>
          </w:tcPr>
          <w:p w14:paraId="6FBB75B6" w14:textId="77777777" w:rsidR="00897CD5" w:rsidRPr="00897CD5" w:rsidRDefault="00897CD5" w:rsidP="00897CD5">
            <w:pPr>
              <w:rPr>
                <w:rFonts w:ascii="Arial" w:hAnsi="Arial" w:cs="Arial"/>
                <w:b/>
                <w:bCs/>
                <w:color w:val="767171" w:themeColor="background2" w:themeShade="80"/>
                <w:sz w:val="24"/>
                <w:szCs w:val="24"/>
              </w:rPr>
            </w:pPr>
            <w:r w:rsidRPr="00897CD5">
              <w:rPr>
                <w:rFonts w:ascii="Arial" w:hAnsi="Arial" w:cs="Arial"/>
                <w:sz w:val="24"/>
                <w:szCs w:val="24"/>
              </w:rPr>
              <w:t>In addition to the above, the Fostering Service may identify other training as mandatory for the carer to attend.</w:t>
            </w:r>
          </w:p>
        </w:tc>
      </w:tr>
      <w:tr w:rsidR="00897CD5" w:rsidRPr="00A8736D" w14:paraId="2633DCAC" w14:textId="77777777" w:rsidTr="00897CD5">
        <w:tc>
          <w:tcPr>
            <w:tcW w:w="9209" w:type="dxa"/>
            <w:gridSpan w:val="3"/>
          </w:tcPr>
          <w:p w14:paraId="5DFEE2EA" w14:textId="77777777" w:rsidR="00897CD5" w:rsidRPr="00897CD5" w:rsidRDefault="00897CD5" w:rsidP="00897CD5">
            <w:pPr>
              <w:rPr>
                <w:rFonts w:ascii="Arial" w:hAnsi="Arial" w:cs="Arial"/>
                <w:sz w:val="24"/>
                <w:szCs w:val="24"/>
              </w:rPr>
            </w:pPr>
            <w:r w:rsidRPr="00897CD5">
              <w:rPr>
                <w:rFonts w:ascii="Arial" w:hAnsi="Arial" w:cs="Arial"/>
                <w:sz w:val="24"/>
                <w:szCs w:val="24"/>
              </w:rPr>
              <w:t xml:space="preserve">Notes: </w:t>
            </w:r>
          </w:p>
          <w:p w14:paraId="16540B12" w14:textId="77777777" w:rsidR="00897CD5" w:rsidRPr="00897CD5" w:rsidRDefault="00897CD5" w:rsidP="00897CD5">
            <w:pPr>
              <w:rPr>
                <w:rFonts w:ascii="Arial" w:hAnsi="Arial" w:cs="Arial"/>
                <w:sz w:val="24"/>
                <w:szCs w:val="24"/>
              </w:rPr>
            </w:pPr>
            <w:r w:rsidRPr="00897CD5">
              <w:rPr>
                <w:rFonts w:ascii="Arial" w:hAnsi="Arial" w:cs="Arial"/>
                <w:sz w:val="24"/>
                <w:szCs w:val="24"/>
              </w:rPr>
              <w:t xml:space="preserve">F – face-to-face/zoom </w:t>
            </w:r>
          </w:p>
          <w:p w14:paraId="31395FC5" w14:textId="77777777" w:rsidR="00897CD5" w:rsidRPr="00897CD5" w:rsidRDefault="00897CD5" w:rsidP="00897CD5">
            <w:pPr>
              <w:rPr>
                <w:rFonts w:ascii="Arial" w:hAnsi="Arial" w:cs="Arial"/>
                <w:sz w:val="24"/>
                <w:szCs w:val="24"/>
              </w:rPr>
            </w:pPr>
            <w:r w:rsidRPr="00897CD5">
              <w:rPr>
                <w:rFonts w:ascii="Arial" w:hAnsi="Arial" w:cs="Arial"/>
                <w:sz w:val="24"/>
                <w:szCs w:val="24"/>
              </w:rPr>
              <w:t xml:space="preserve">E – e-learning </w:t>
            </w:r>
          </w:p>
          <w:p w14:paraId="011BE52F" w14:textId="77777777" w:rsidR="00897CD5" w:rsidRPr="00897CD5" w:rsidRDefault="00897CD5" w:rsidP="00897CD5">
            <w:pPr>
              <w:rPr>
                <w:rFonts w:ascii="Arial" w:hAnsi="Arial" w:cs="Arial"/>
                <w:b/>
                <w:bCs/>
                <w:color w:val="767171" w:themeColor="background2" w:themeShade="80"/>
                <w:sz w:val="24"/>
                <w:szCs w:val="24"/>
              </w:rPr>
            </w:pPr>
            <w:r w:rsidRPr="00897CD5">
              <w:rPr>
                <w:rFonts w:ascii="Arial" w:hAnsi="Arial" w:cs="Arial"/>
                <w:sz w:val="24"/>
                <w:szCs w:val="24"/>
              </w:rPr>
              <w:t>I – independent learning</w:t>
            </w:r>
          </w:p>
        </w:tc>
      </w:tr>
    </w:tbl>
    <w:p w14:paraId="1BBCF95C" w14:textId="2EA5667D" w:rsidR="00A70E36" w:rsidRPr="00897CD5" w:rsidRDefault="00897CD5" w:rsidP="00B0550E">
      <w:pPr>
        <w:spacing w:after="0"/>
        <w:jc w:val="both"/>
        <w:outlineLvl w:val="0"/>
        <w:rPr>
          <w:rFonts w:ascii="Arial" w:hAnsi="Arial" w:cs="Arial"/>
          <w:iCs/>
          <w:sz w:val="24"/>
          <w:szCs w:val="24"/>
        </w:rPr>
      </w:pPr>
      <w:r w:rsidRPr="00897CD5">
        <w:rPr>
          <w:rFonts w:ascii="Arial" w:hAnsi="Arial" w:cs="Arial"/>
          <w:i/>
          <w:sz w:val="24"/>
          <w:szCs w:val="24"/>
        </w:rPr>
        <w:t xml:space="preserve"> </w:t>
      </w:r>
      <w:r w:rsidR="00C46BD7" w:rsidRPr="00897CD5">
        <w:rPr>
          <w:rFonts w:ascii="Arial" w:hAnsi="Arial" w:cs="Arial"/>
          <w:i/>
          <w:sz w:val="24"/>
          <w:szCs w:val="24"/>
        </w:rPr>
        <w:t>Every 3 years</w:t>
      </w:r>
      <w:r w:rsidR="00C46BD7" w:rsidRPr="00897CD5">
        <w:rPr>
          <w:rFonts w:ascii="Arial" w:hAnsi="Arial" w:cs="Arial"/>
          <w:iCs/>
          <w:sz w:val="24"/>
          <w:szCs w:val="24"/>
        </w:rPr>
        <w:t xml:space="preserve"> secondary carers must update their </w:t>
      </w:r>
      <w:r w:rsidR="00C46BD7" w:rsidRPr="00897CD5">
        <w:rPr>
          <w:rFonts w:ascii="Arial" w:hAnsi="Arial" w:cs="Arial"/>
          <w:sz w:val="24"/>
          <w:szCs w:val="24"/>
        </w:rPr>
        <w:t>Paediatric</w:t>
      </w:r>
      <w:r w:rsidR="00C46BD7" w:rsidRPr="00897CD5">
        <w:rPr>
          <w:rFonts w:ascii="Arial" w:hAnsi="Arial" w:cs="Arial"/>
          <w:iCs/>
          <w:sz w:val="24"/>
          <w:szCs w:val="24"/>
        </w:rPr>
        <w:t xml:space="preserve"> First Aid training and GDPR.</w:t>
      </w:r>
    </w:p>
    <w:p w14:paraId="56501F9C" w14:textId="5319AD2D" w:rsidR="002B4CAC" w:rsidRPr="00A8736D" w:rsidRDefault="002B4CAC" w:rsidP="00B0550E">
      <w:pPr>
        <w:spacing w:after="0"/>
        <w:jc w:val="both"/>
        <w:outlineLvl w:val="0"/>
        <w:rPr>
          <w:rFonts w:ascii="Arial" w:hAnsi="Arial" w:cs="Arial"/>
          <w:b/>
          <w:bCs/>
          <w:iCs/>
          <w:sz w:val="28"/>
          <w:szCs w:val="28"/>
          <w:u w:val="single"/>
        </w:rPr>
      </w:pPr>
      <w:r w:rsidRPr="00A8736D">
        <w:rPr>
          <w:rFonts w:ascii="Arial" w:hAnsi="Arial" w:cs="Arial"/>
          <w:b/>
          <w:bCs/>
          <w:iCs/>
          <w:sz w:val="28"/>
          <w:szCs w:val="28"/>
          <w:highlight w:val="yellow"/>
          <w:u w:val="single"/>
        </w:rPr>
        <w:lastRenderedPageBreak/>
        <w:t>SUPPORT</w:t>
      </w:r>
      <w:r w:rsidRPr="00A8736D">
        <w:rPr>
          <w:rFonts w:ascii="Arial" w:hAnsi="Arial" w:cs="Arial"/>
          <w:b/>
          <w:bCs/>
          <w:iCs/>
          <w:sz w:val="28"/>
          <w:szCs w:val="28"/>
          <w:u w:val="single"/>
        </w:rPr>
        <w:t xml:space="preserve"> CARERS</w:t>
      </w:r>
    </w:p>
    <w:p w14:paraId="2D9269C7" w14:textId="4319B2BD" w:rsidR="00B351F9" w:rsidRPr="00897CD5" w:rsidRDefault="00063CA7" w:rsidP="00B0550E">
      <w:pPr>
        <w:spacing w:after="0"/>
        <w:jc w:val="both"/>
        <w:outlineLvl w:val="0"/>
        <w:rPr>
          <w:rFonts w:ascii="Arial" w:hAnsi="Arial" w:cs="Arial"/>
          <w:iCs/>
          <w:sz w:val="24"/>
          <w:szCs w:val="24"/>
        </w:rPr>
      </w:pPr>
      <w:r w:rsidRPr="00897CD5">
        <w:rPr>
          <w:rFonts w:ascii="Arial" w:hAnsi="Arial" w:cs="Arial"/>
          <w:iCs/>
          <w:sz w:val="24"/>
          <w:szCs w:val="24"/>
        </w:rPr>
        <w:t>In recognition of the fewer hou</w:t>
      </w:r>
      <w:r w:rsidR="002B4CAC" w:rsidRPr="00897CD5">
        <w:rPr>
          <w:rFonts w:ascii="Arial" w:hAnsi="Arial" w:cs="Arial"/>
          <w:iCs/>
          <w:sz w:val="24"/>
          <w:szCs w:val="24"/>
        </w:rPr>
        <w:t>r</w:t>
      </w:r>
      <w:r w:rsidRPr="00897CD5">
        <w:rPr>
          <w:rFonts w:ascii="Arial" w:hAnsi="Arial" w:cs="Arial"/>
          <w:iCs/>
          <w:sz w:val="24"/>
          <w:szCs w:val="24"/>
        </w:rPr>
        <w:t>s that support carers have available for fostering, the mandatory training requirement is slightly different.</w:t>
      </w:r>
    </w:p>
    <w:p w14:paraId="4BEAE45D" w14:textId="77777777" w:rsidR="00B0550E" w:rsidRPr="00897CD5" w:rsidRDefault="00B0550E" w:rsidP="00B0550E">
      <w:pPr>
        <w:spacing w:after="0"/>
        <w:jc w:val="both"/>
        <w:outlineLvl w:val="0"/>
        <w:rPr>
          <w:rFonts w:ascii="Arial" w:hAnsi="Arial" w:cs="Arial"/>
          <w:iCs/>
          <w:sz w:val="24"/>
          <w:szCs w:val="24"/>
        </w:rPr>
      </w:pPr>
    </w:p>
    <w:p w14:paraId="2A20E2C6" w14:textId="3DFC43F1" w:rsidR="00B631D8" w:rsidRPr="00897CD5" w:rsidRDefault="0093666A" w:rsidP="00B0550E">
      <w:pPr>
        <w:spacing w:after="0"/>
        <w:jc w:val="both"/>
        <w:outlineLvl w:val="0"/>
        <w:rPr>
          <w:rFonts w:ascii="Arial" w:hAnsi="Arial" w:cs="Arial"/>
          <w:b/>
          <w:bCs/>
          <w:iCs/>
          <w:sz w:val="24"/>
          <w:szCs w:val="24"/>
        </w:rPr>
      </w:pPr>
      <w:r w:rsidRPr="00897CD5">
        <w:rPr>
          <w:rFonts w:ascii="Arial" w:hAnsi="Arial" w:cs="Arial"/>
          <w:b/>
          <w:bCs/>
          <w:iCs/>
          <w:sz w:val="24"/>
          <w:szCs w:val="24"/>
          <w:u w:val="single"/>
        </w:rPr>
        <w:t>P</w:t>
      </w:r>
      <w:r w:rsidR="00372C98" w:rsidRPr="00897CD5">
        <w:rPr>
          <w:rFonts w:ascii="Arial" w:hAnsi="Arial" w:cs="Arial"/>
          <w:b/>
          <w:bCs/>
          <w:iCs/>
          <w:sz w:val="24"/>
          <w:szCs w:val="24"/>
          <w:u w:val="single"/>
        </w:rPr>
        <w:t>rimary</w:t>
      </w:r>
      <w:r w:rsidR="00372C98" w:rsidRPr="00897CD5">
        <w:rPr>
          <w:rFonts w:ascii="Arial" w:hAnsi="Arial" w:cs="Arial"/>
          <w:b/>
          <w:bCs/>
          <w:iCs/>
          <w:sz w:val="24"/>
          <w:szCs w:val="24"/>
        </w:rPr>
        <w:t xml:space="preserve"> Support </w:t>
      </w:r>
      <w:r w:rsidRPr="00897CD5">
        <w:rPr>
          <w:rFonts w:ascii="Arial" w:hAnsi="Arial" w:cs="Arial"/>
          <w:b/>
          <w:bCs/>
          <w:iCs/>
          <w:sz w:val="24"/>
          <w:szCs w:val="24"/>
        </w:rPr>
        <w:t>C</w:t>
      </w:r>
      <w:r w:rsidR="00372C98" w:rsidRPr="00897CD5">
        <w:rPr>
          <w:rFonts w:ascii="Arial" w:hAnsi="Arial" w:cs="Arial"/>
          <w:b/>
          <w:bCs/>
          <w:iCs/>
          <w:sz w:val="24"/>
          <w:szCs w:val="24"/>
        </w:rPr>
        <w:t>arers</w:t>
      </w:r>
    </w:p>
    <w:p w14:paraId="5B5B1358" w14:textId="17AC155D" w:rsidR="00063CA7" w:rsidRPr="00897CD5" w:rsidRDefault="00F60E55" w:rsidP="00B0550E">
      <w:pPr>
        <w:spacing w:after="0"/>
        <w:jc w:val="both"/>
        <w:outlineLvl w:val="0"/>
        <w:rPr>
          <w:rFonts w:ascii="Arial" w:hAnsi="Arial" w:cs="Arial"/>
          <w:iCs/>
          <w:sz w:val="24"/>
          <w:szCs w:val="24"/>
        </w:rPr>
      </w:pPr>
      <w:r w:rsidRPr="00897CD5">
        <w:rPr>
          <w:rFonts w:ascii="Arial" w:hAnsi="Arial" w:cs="Arial"/>
          <w:iCs/>
          <w:sz w:val="24"/>
          <w:szCs w:val="24"/>
        </w:rPr>
        <w:t xml:space="preserve">Primary </w:t>
      </w:r>
      <w:r w:rsidR="00063CA7" w:rsidRPr="00897CD5">
        <w:rPr>
          <w:rFonts w:ascii="Arial" w:hAnsi="Arial" w:cs="Arial"/>
          <w:iCs/>
          <w:sz w:val="24"/>
          <w:szCs w:val="24"/>
        </w:rPr>
        <w:t xml:space="preserve">Support </w:t>
      </w:r>
      <w:r w:rsidR="00B631D8" w:rsidRPr="00897CD5">
        <w:rPr>
          <w:rFonts w:ascii="Arial" w:hAnsi="Arial" w:cs="Arial"/>
          <w:iCs/>
          <w:sz w:val="24"/>
          <w:szCs w:val="24"/>
        </w:rPr>
        <w:t>C</w:t>
      </w:r>
      <w:r w:rsidR="00063CA7" w:rsidRPr="00897CD5">
        <w:rPr>
          <w:rFonts w:ascii="Arial" w:hAnsi="Arial" w:cs="Arial"/>
          <w:iCs/>
          <w:sz w:val="24"/>
          <w:szCs w:val="24"/>
        </w:rPr>
        <w:t xml:space="preserve">arers are expected to complete the same mandatory training as other carers but </w:t>
      </w:r>
      <w:r w:rsidR="00063CA7" w:rsidRPr="00897CD5">
        <w:rPr>
          <w:rFonts w:ascii="Arial" w:hAnsi="Arial" w:cs="Arial"/>
          <w:i/>
          <w:sz w:val="24"/>
          <w:szCs w:val="24"/>
        </w:rPr>
        <w:t xml:space="preserve">over a </w:t>
      </w:r>
      <w:proofErr w:type="gramStart"/>
      <w:r w:rsidR="00063CA7" w:rsidRPr="00897CD5">
        <w:rPr>
          <w:rFonts w:ascii="Arial" w:hAnsi="Arial" w:cs="Arial"/>
          <w:i/>
          <w:sz w:val="24"/>
          <w:szCs w:val="24"/>
        </w:rPr>
        <w:t>3 year</w:t>
      </w:r>
      <w:proofErr w:type="gramEnd"/>
      <w:r w:rsidR="00063CA7" w:rsidRPr="00897CD5">
        <w:rPr>
          <w:rFonts w:ascii="Arial" w:hAnsi="Arial" w:cs="Arial"/>
          <w:iCs/>
          <w:sz w:val="24"/>
          <w:szCs w:val="24"/>
        </w:rPr>
        <w:t xml:space="preserve"> period with only First Aid, GDPR</w:t>
      </w:r>
      <w:r w:rsidR="00A8736D" w:rsidRPr="00897CD5">
        <w:rPr>
          <w:rFonts w:ascii="Arial" w:hAnsi="Arial" w:cs="Arial"/>
          <w:iCs/>
          <w:sz w:val="24"/>
          <w:szCs w:val="24"/>
        </w:rPr>
        <w:t>,</w:t>
      </w:r>
      <w:r w:rsidR="00063CA7" w:rsidRPr="00897CD5">
        <w:rPr>
          <w:rFonts w:ascii="Arial" w:hAnsi="Arial" w:cs="Arial"/>
          <w:iCs/>
          <w:sz w:val="24"/>
          <w:szCs w:val="24"/>
        </w:rPr>
        <w:t xml:space="preserve"> Health and Safety</w:t>
      </w:r>
      <w:r w:rsidR="00B631D8" w:rsidRPr="00897CD5">
        <w:rPr>
          <w:rFonts w:ascii="Arial" w:hAnsi="Arial" w:cs="Arial"/>
          <w:iCs/>
          <w:sz w:val="24"/>
          <w:szCs w:val="24"/>
        </w:rPr>
        <w:t xml:space="preserve"> and Food Safety</w:t>
      </w:r>
      <w:r w:rsidR="00063CA7" w:rsidRPr="00897CD5">
        <w:rPr>
          <w:rFonts w:ascii="Arial" w:hAnsi="Arial" w:cs="Arial"/>
          <w:iCs/>
          <w:sz w:val="24"/>
          <w:szCs w:val="24"/>
        </w:rPr>
        <w:t xml:space="preserve"> having to be completed in their 1</w:t>
      </w:r>
      <w:r w:rsidR="00063CA7" w:rsidRPr="00897CD5">
        <w:rPr>
          <w:rFonts w:ascii="Arial" w:hAnsi="Arial" w:cs="Arial"/>
          <w:iCs/>
          <w:sz w:val="24"/>
          <w:szCs w:val="24"/>
          <w:vertAlign w:val="superscript"/>
        </w:rPr>
        <w:t>st</w:t>
      </w:r>
      <w:r w:rsidR="00063CA7" w:rsidRPr="00897CD5">
        <w:rPr>
          <w:rFonts w:ascii="Arial" w:hAnsi="Arial" w:cs="Arial"/>
          <w:iCs/>
          <w:sz w:val="24"/>
          <w:szCs w:val="24"/>
        </w:rPr>
        <w:t xml:space="preserve"> year</w:t>
      </w:r>
      <w:r w:rsidR="000D22CC" w:rsidRPr="00897CD5">
        <w:rPr>
          <w:rFonts w:ascii="Arial" w:hAnsi="Arial" w:cs="Arial"/>
          <w:iCs/>
          <w:sz w:val="24"/>
          <w:szCs w:val="24"/>
        </w:rPr>
        <w:t xml:space="preserve">. </w:t>
      </w:r>
    </w:p>
    <w:p w14:paraId="50021047" w14:textId="7E318ADF" w:rsidR="00063CA7" w:rsidRPr="00897CD5" w:rsidRDefault="00063CA7" w:rsidP="00B0550E">
      <w:pPr>
        <w:numPr>
          <w:ilvl w:val="0"/>
          <w:numId w:val="7"/>
        </w:numPr>
        <w:spacing w:after="0" w:line="240" w:lineRule="auto"/>
        <w:jc w:val="both"/>
        <w:outlineLvl w:val="0"/>
        <w:rPr>
          <w:rFonts w:ascii="Arial" w:hAnsi="Arial" w:cs="Arial"/>
          <w:sz w:val="24"/>
          <w:szCs w:val="24"/>
        </w:rPr>
      </w:pPr>
      <w:r w:rsidRPr="00897CD5">
        <w:rPr>
          <w:rFonts w:ascii="Arial" w:hAnsi="Arial" w:cs="Arial"/>
          <w:sz w:val="24"/>
          <w:szCs w:val="24"/>
        </w:rPr>
        <w:t>Paediatric First Aid</w:t>
      </w:r>
      <w:r w:rsidR="000D22CC" w:rsidRPr="00897CD5">
        <w:rPr>
          <w:rFonts w:ascii="Arial" w:hAnsi="Arial" w:cs="Arial"/>
          <w:sz w:val="24"/>
          <w:szCs w:val="24"/>
        </w:rPr>
        <w:t xml:space="preserve"> </w:t>
      </w:r>
    </w:p>
    <w:p w14:paraId="7A37508D" w14:textId="77777777" w:rsidR="00063CA7" w:rsidRPr="00897CD5" w:rsidRDefault="00063CA7" w:rsidP="00B0550E">
      <w:pPr>
        <w:numPr>
          <w:ilvl w:val="0"/>
          <w:numId w:val="7"/>
        </w:numPr>
        <w:spacing w:after="0" w:line="240" w:lineRule="auto"/>
        <w:jc w:val="both"/>
        <w:outlineLvl w:val="0"/>
        <w:rPr>
          <w:rFonts w:ascii="Arial" w:hAnsi="Arial" w:cs="Arial"/>
          <w:sz w:val="24"/>
          <w:szCs w:val="24"/>
        </w:rPr>
      </w:pPr>
      <w:r w:rsidRPr="00897CD5">
        <w:rPr>
          <w:rFonts w:ascii="Arial" w:hAnsi="Arial" w:cs="Arial"/>
          <w:sz w:val="24"/>
          <w:szCs w:val="24"/>
        </w:rPr>
        <w:t>GDPR</w:t>
      </w:r>
    </w:p>
    <w:p w14:paraId="371A2C7B" w14:textId="77777777" w:rsidR="00063CA7" w:rsidRPr="00897CD5" w:rsidRDefault="00063CA7" w:rsidP="00B0550E">
      <w:pPr>
        <w:numPr>
          <w:ilvl w:val="0"/>
          <w:numId w:val="7"/>
        </w:numPr>
        <w:spacing w:after="0" w:line="240" w:lineRule="auto"/>
        <w:jc w:val="both"/>
        <w:outlineLvl w:val="0"/>
        <w:rPr>
          <w:rFonts w:ascii="Arial" w:hAnsi="Arial" w:cs="Arial"/>
          <w:sz w:val="24"/>
          <w:szCs w:val="24"/>
        </w:rPr>
      </w:pPr>
      <w:r w:rsidRPr="00897CD5">
        <w:rPr>
          <w:rFonts w:ascii="Arial" w:hAnsi="Arial" w:cs="Arial"/>
          <w:sz w:val="24"/>
          <w:szCs w:val="24"/>
        </w:rPr>
        <w:t>Safeguarding Children</w:t>
      </w:r>
    </w:p>
    <w:p w14:paraId="02293CE2" w14:textId="77777777" w:rsidR="00063CA7" w:rsidRPr="00897CD5" w:rsidRDefault="00063CA7" w:rsidP="00B0550E">
      <w:pPr>
        <w:numPr>
          <w:ilvl w:val="0"/>
          <w:numId w:val="7"/>
        </w:numPr>
        <w:spacing w:after="0" w:line="240" w:lineRule="auto"/>
        <w:jc w:val="both"/>
        <w:outlineLvl w:val="0"/>
        <w:rPr>
          <w:rFonts w:ascii="Arial" w:hAnsi="Arial" w:cs="Arial"/>
          <w:sz w:val="24"/>
          <w:szCs w:val="24"/>
        </w:rPr>
      </w:pPr>
      <w:r w:rsidRPr="00897CD5">
        <w:rPr>
          <w:rFonts w:ascii="Arial" w:hAnsi="Arial" w:cs="Arial"/>
          <w:sz w:val="24"/>
          <w:szCs w:val="24"/>
        </w:rPr>
        <w:t>Health &amp; Safety (inc. fire)</w:t>
      </w:r>
    </w:p>
    <w:p w14:paraId="0311678C" w14:textId="77777777" w:rsidR="00063CA7" w:rsidRPr="00897CD5" w:rsidRDefault="00063CA7" w:rsidP="00B0550E">
      <w:pPr>
        <w:numPr>
          <w:ilvl w:val="0"/>
          <w:numId w:val="7"/>
        </w:numPr>
        <w:spacing w:after="0" w:line="240" w:lineRule="auto"/>
        <w:jc w:val="both"/>
        <w:outlineLvl w:val="0"/>
        <w:rPr>
          <w:rFonts w:ascii="Arial" w:hAnsi="Arial" w:cs="Arial"/>
          <w:sz w:val="24"/>
          <w:szCs w:val="24"/>
        </w:rPr>
      </w:pPr>
      <w:r w:rsidRPr="00897CD5">
        <w:rPr>
          <w:rFonts w:ascii="Arial" w:hAnsi="Arial" w:cs="Arial"/>
          <w:sz w:val="24"/>
          <w:szCs w:val="24"/>
        </w:rPr>
        <w:t>Food Safety</w:t>
      </w:r>
    </w:p>
    <w:p w14:paraId="4DBE173D" w14:textId="77777777" w:rsidR="00063CA7" w:rsidRPr="00897CD5" w:rsidRDefault="00063CA7" w:rsidP="00B0550E">
      <w:pPr>
        <w:numPr>
          <w:ilvl w:val="0"/>
          <w:numId w:val="7"/>
        </w:numPr>
        <w:spacing w:after="0" w:line="240" w:lineRule="auto"/>
        <w:jc w:val="both"/>
        <w:outlineLvl w:val="0"/>
        <w:rPr>
          <w:rFonts w:ascii="Arial" w:hAnsi="Arial" w:cs="Arial"/>
          <w:sz w:val="24"/>
          <w:szCs w:val="24"/>
        </w:rPr>
      </w:pPr>
      <w:r w:rsidRPr="00897CD5">
        <w:rPr>
          <w:rFonts w:ascii="Arial" w:hAnsi="Arial" w:cs="Arial"/>
          <w:sz w:val="24"/>
          <w:szCs w:val="24"/>
        </w:rPr>
        <w:t>Recording Skills</w:t>
      </w:r>
    </w:p>
    <w:p w14:paraId="108E6489" w14:textId="77777777" w:rsidR="00063CA7" w:rsidRPr="00897CD5" w:rsidRDefault="00063CA7" w:rsidP="00B0550E">
      <w:pPr>
        <w:numPr>
          <w:ilvl w:val="0"/>
          <w:numId w:val="7"/>
        </w:numPr>
        <w:spacing w:after="0" w:line="240" w:lineRule="auto"/>
        <w:jc w:val="both"/>
        <w:outlineLvl w:val="0"/>
        <w:rPr>
          <w:rFonts w:ascii="Arial" w:hAnsi="Arial" w:cs="Arial"/>
          <w:sz w:val="24"/>
          <w:szCs w:val="24"/>
        </w:rPr>
      </w:pPr>
      <w:r w:rsidRPr="00897CD5">
        <w:rPr>
          <w:rFonts w:ascii="Arial" w:hAnsi="Arial" w:cs="Arial"/>
          <w:sz w:val="24"/>
          <w:szCs w:val="24"/>
        </w:rPr>
        <w:t xml:space="preserve">Placement Game </w:t>
      </w:r>
    </w:p>
    <w:p w14:paraId="29BBC49D" w14:textId="77777777" w:rsidR="00D01F11" w:rsidRPr="00897CD5" w:rsidRDefault="00D01F11" w:rsidP="00B0550E">
      <w:pPr>
        <w:spacing w:after="0"/>
        <w:jc w:val="both"/>
        <w:outlineLvl w:val="0"/>
        <w:rPr>
          <w:rFonts w:ascii="Arial" w:hAnsi="Arial" w:cs="Arial"/>
          <w:iCs/>
          <w:sz w:val="24"/>
          <w:szCs w:val="24"/>
        </w:rPr>
      </w:pPr>
    </w:p>
    <w:p w14:paraId="23C43072" w14:textId="5A88D031" w:rsidR="00063CA7" w:rsidRPr="00897CD5" w:rsidRDefault="004D09E4" w:rsidP="00B0550E">
      <w:pPr>
        <w:spacing w:after="0"/>
        <w:jc w:val="both"/>
        <w:outlineLvl w:val="0"/>
        <w:rPr>
          <w:rFonts w:ascii="Arial" w:hAnsi="Arial" w:cs="Arial"/>
          <w:iCs/>
          <w:sz w:val="24"/>
          <w:szCs w:val="24"/>
        </w:rPr>
      </w:pPr>
      <w:r w:rsidRPr="00897CD5">
        <w:rPr>
          <w:rFonts w:ascii="Arial" w:hAnsi="Arial" w:cs="Arial"/>
          <w:iCs/>
          <w:sz w:val="24"/>
          <w:szCs w:val="24"/>
        </w:rPr>
        <w:t xml:space="preserve">From </w:t>
      </w:r>
      <w:r w:rsidRPr="00897CD5">
        <w:rPr>
          <w:rFonts w:ascii="Arial" w:hAnsi="Arial" w:cs="Arial"/>
          <w:i/>
          <w:sz w:val="24"/>
          <w:szCs w:val="24"/>
        </w:rPr>
        <w:t>year 4 onwards</w:t>
      </w:r>
      <w:r w:rsidRPr="00897CD5">
        <w:rPr>
          <w:rFonts w:ascii="Arial" w:hAnsi="Arial" w:cs="Arial"/>
          <w:iCs/>
          <w:sz w:val="24"/>
          <w:szCs w:val="24"/>
        </w:rPr>
        <w:t xml:space="preserve"> (regardless your skill level)</w:t>
      </w:r>
      <w:r w:rsidR="00063CA7" w:rsidRPr="00897CD5">
        <w:rPr>
          <w:rFonts w:ascii="Arial" w:hAnsi="Arial" w:cs="Arial"/>
          <w:iCs/>
          <w:sz w:val="24"/>
          <w:szCs w:val="24"/>
        </w:rPr>
        <w:t xml:space="preserve"> you and your fostering social worker will work together to identify your learning needs and the training you need to complete. The annual requirement is a minimum of 1 piece of training in each of these areas:</w:t>
      </w:r>
    </w:p>
    <w:p w14:paraId="38833EF6" w14:textId="77777777" w:rsidR="00063CA7" w:rsidRPr="00897CD5" w:rsidRDefault="00063CA7" w:rsidP="00B0550E">
      <w:pPr>
        <w:numPr>
          <w:ilvl w:val="0"/>
          <w:numId w:val="4"/>
        </w:numPr>
        <w:spacing w:after="0" w:line="240" w:lineRule="auto"/>
        <w:jc w:val="both"/>
        <w:outlineLvl w:val="0"/>
        <w:rPr>
          <w:rFonts w:ascii="Arial" w:hAnsi="Arial" w:cs="Arial"/>
          <w:iCs/>
          <w:color w:val="538135" w:themeColor="accent6" w:themeShade="BF"/>
          <w:sz w:val="24"/>
          <w:szCs w:val="24"/>
        </w:rPr>
      </w:pPr>
      <w:r w:rsidRPr="00897CD5">
        <w:rPr>
          <w:rFonts w:ascii="Arial" w:hAnsi="Arial" w:cs="Arial"/>
          <w:iCs/>
          <w:color w:val="538135" w:themeColor="accent6" w:themeShade="BF"/>
          <w:sz w:val="24"/>
          <w:szCs w:val="24"/>
        </w:rPr>
        <w:t>Therapeutic Parenting</w:t>
      </w:r>
    </w:p>
    <w:p w14:paraId="1E132A07" w14:textId="77777777" w:rsidR="00063CA7" w:rsidRPr="00897CD5" w:rsidRDefault="00063CA7" w:rsidP="00B0550E">
      <w:pPr>
        <w:numPr>
          <w:ilvl w:val="0"/>
          <w:numId w:val="4"/>
        </w:numPr>
        <w:spacing w:after="0" w:line="240" w:lineRule="auto"/>
        <w:jc w:val="both"/>
        <w:outlineLvl w:val="0"/>
        <w:rPr>
          <w:rFonts w:ascii="Arial" w:hAnsi="Arial" w:cs="Arial"/>
          <w:iCs/>
          <w:color w:val="7030A0"/>
          <w:sz w:val="24"/>
          <w:szCs w:val="24"/>
        </w:rPr>
      </w:pPr>
      <w:r w:rsidRPr="00897CD5">
        <w:rPr>
          <w:rFonts w:ascii="Arial" w:hAnsi="Arial" w:cs="Arial"/>
          <w:iCs/>
          <w:color w:val="7030A0"/>
          <w:sz w:val="24"/>
          <w:szCs w:val="24"/>
        </w:rPr>
        <w:t xml:space="preserve">Education/schools </w:t>
      </w:r>
    </w:p>
    <w:p w14:paraId="60400D08" w14:textId="77777777" w:rsidR="00063CA7" w:rsidRPr="00897CD5" w:rsidRDefault="00063CA7" w:rsidP="00B0550E">
      <w:pPr>
        <w:numPr>
          <w:ilvl w:val="0"/>
          <w:numId w:val="4"/>
        </w:numPr>
        <w:spacing w:after="0" w:line="240" w:lineRule="auto"/>
        <w:jc w:val="both"/>
        <w:outlineLvl w:val="0"/>
        <w:rPr>
          <w:rFonts w:ascii="Arial" w:hAnsi="Arial" w:cs="Arial"/>
          <w:iCs/>
          <w:sz w:val="24"/>
          <w:szCs w:val="24"/>
        </w:rPr>
      </w:pPr>
      <w:r w:rsidRPr="00897CD5">
        <w:rPr>
          <w:rFonts w:ascii="Arial" w:hAnsi="Arial" w:cs="Arial"/>
          <w:iCs/>
          <w:color w:val="ED7D31" w:themeColor="accent2"/>
          <w:sz w:val="24"/>
          <w:szCs w:val="24"/>
        </w:rPr>
        <w:t>Safeguarding</w:t>
      </w:r>
      <w:r w:rsidRPr="00897CD5">
        <w:rPr>
          <w:rFonts w:ascii="Arial" w:hAnsi="Arial" w:cs="Arial"/>
          <w:iCs/>
          <w:sz w:val="24"/>
          <w:szCs w:val="24"/>
        </w:rPr>
        <w:t>.</w:t>
      </w:r>
      <w:r w:rsidRPr="00897CD5">
        <w:rPr>
          <w:rFonts w:ascii="Arial" w:hAnsi="Arial" w:cs="Arial"/>
          <w:b/>
          <w:bCs/>
          <w:iCs/>
          <w:sz w:val="24"/>
          <w:szCs w:val="24"/>
        </w:rPr>
        <w:t xml:space="preserve"> </w:t>
      </w:r>
    </w:p>
    <w:p w14:paraId="1440D87B" w14:textId="77777777" w:rsidR="00063CA7" w:rsidRPr="00897CD5" w:rsidRDefault="00063CA7" w:rsidP="00B0550E">
      <w:pPr>
        <w:spacing w:after="0"/>
        <w:jc w:val="both"/>
        <w:outlineLvl w:val="0"/>
        <w:rPr>
          <w:rFonts w:ascii="Arial" w:hAnsi="Arial" w:cs="Arial"/>
          <w:iCs/>
          <w:sz w:val="24"/>
          <w:szCs w:val="24"/>
        </w:rPr>
      </w:pPr>
    </w:p>
    <w:p w14:paraId="16BDA1BB" w14:textId="4E5FD52A" w:rsidR="00063CA7" w:rsidRPr="00897CD5" w:rsidRDefault="00063CA7" w:rsidP="00B0550E">
      <w:pPr>
        <w:spacing w:after="0"/>
        <w:jc w:val="both"/>
        <w:outlineLvl w:val="0"/>
        <w:rPr>
          <w:rFonts w:ascii="Arial" w:hAnsi="Arial" w:cs="Arial"/>
          <w:iCs/>
          <w:sz w:val="24"/>
          <w:szCs w:val="24"/>
        </w:rPr>
      </w:pPr>
      <w:r w:rsidRPr="00897CD5">
        <w:rPr>
          <w:rFonts w:ascii="Arial" w:hAnsi="Arial" w:cs="Arial"/>
          <w:i/>
          <w:sz w:val="24"/>
          <w:szCs w:val="24"/>
        </w:rPr>
        <w:t>Every 3 years</w:t>
      </w:r>
      <w:r w:rsidRPr="00897CD5">
        <w:rPr>
          <w:rFonts w:ascii="Arial" w:hAnsi="Arial" w:cs="Arial"/>
          <w:iCs/>
          <w:sz w:val="24"/>
          <w:szCs w:val="24"/>
        </w:rPr>
        <w:t xml:space="preserve"> support carers must also update their </w:t>
      </w:r>
      <w:r w:rsidR="00F2150D" w:rsidRPr="00897CD5">
        <w:rPr>
          <w:rFonts w:ascii="Arial" w:hAnsi="Arial" w:cs="Arial"/>
          <w:sz w:val="24"/>
          <w:szCs w:val="24"/>
        </w:rPr>
        <w:t xml:space="preserve">Paediatric </w:t>
      </w:r>
      <w:r w:rsidRPr="00897CD5">
        <w:rPr>
          <w:rFonts w:ascii="Arial" w:hAnsi="Arial" w:cs="Arial"/>
          <w:iCs/>
          <w:sz w:val="24"/>
          <w:szCs w:val="24"/>
        </w:rPr>
        <w:t>First Aid, GDPR, Food Safety and Health and Safety (</w:t>
      </w:r>
      <w:proofErr w:type="spellStart"/>
      <w:r w:rsidRPr="00897CD5">
        <w:rPr>
          <w:rFonts w:ascii="Arial" w:hAnsi="Arial" w:cs="Arial"/>
          <w:iCs/>
          <w:sz w:val="24"/>
          <w:szCs w:val="24"/>
        </w:rPr>
        <w:t>inc</w:t>
      </w:r>
      <w:proofErr w:type="spellEnd"/>
      <w:r w:rsidRPr="00897CD5">
        <w:rPr>
          <w:rFonts w:ascii="Arial" w:hAnsi="Arial" w:cs="Arial"/>
          <w:iCs/>
          <w:sz w:val="24"/>
          <w:szCs w:val="24"/>
        </w:rPr>
        <w:t xml:space="preserve"> Fire). </w:t>
      </w:r>
    </w:p>
    <w:p w14:paraId="2416496F" w14:textId="77777777" w:rsidR="00B351F9" w:rsidRPr="00A8736D" w:rsidRDefault="00B351F9" w:rsidP="00B0550E">
      <w:pPr>
        <w:spacing w:after="0"/>
        <w:jc w:val="both"/>
        <w:outlineLvl w:val="0"/>
        <w:rPr>
          <w:rFonts w:ascii="Arial" w:hAnsi="Arial" w:cs="Arial"/>
          <w:b/>
          <w:bCs/>
          <w:iCs/>
        </w:rPr>
      </w:pPr>
    </w:p>
    <w:p w14:paraId="1B20F1D7" w14:textId="35F5B4E1" w:rsidR="003D01C5" w:rsidRPr="00A8736D" w:rsidRDefault="00B631D8" w:rsidP="00B0550E">
      <w:pPr>
        <w:spacing w:after="0"/>
        <w:jc w:val="both"/>
        <w:outlineLvl w:val="0"/>
        <w:rPr>
          <w:rFonts w:ascii="Arial" w:hAnsi="Arial" w:cs="Arial"/>
          <w:b/>
          <w:bCs/>
          <w:iCs/>
        </w:rPr>
      </w:pPr>
      <w:r w:rsidRPr="00A8736D">
        <w:rPr>
          <w:rFonts w:ascii="Arial" w:hAnsi="Arial" w:cs="Arial"/>
          <w:b/>
          <w:bCs/>
          <w:iCs/>
          <w:u w:val="single"/>
        </w:rPr>
        <w:t>S</w:t>
      </w:r>
      <w:r w:rsidR="003D01C5" w:rsidRPr="00A8736D">
        <w:rPr>
          <w:rFonts w:ascii="Arial" w:hAnsi="Arial" w:cs="Arial"/>
          <w:b/>
          <w:bCs/>
          <w:iCs/>
          <w:u w:val="single"/>
        </w:rPr>
        <w:t>econdary</w:t>
      </w:r>
      <w:r w:rsidR="003D01C5" w:rsidRPr="00A8736D">
        <w:rPr>
          <w:rFonts w:ascii="Arial" w:hAnsi="Arial" w:cs="Arial"/>
          <w:b/>
          <w:bCs/>
          <w:iCs/>
        </w:rPr>
        <w:t xml:space="preserve"> Support Carers</w:t>
      </w:r>
    </w:p>
    <w:p w14:paraId="59EA732F" w14:textId="451DDC03" w:rsidR="003D01C5" w:rsidRPr="00897CD5" w:rsidRDefault="003D01C5" w:rsidP="00B0550E">
      <w:pPr>
        <w:spacing w:after="0"/>
        <w:jc w:val="both"/>
        <w:outlineLvl w:val="0"/>
        <w:rPr>
          <w:rFonts w:ascii="Arial" w:hAnsi="Arial" w:cs="Arial"/>
          <w:iCs/>
          <w:sz w:val="24"/>
          <w:szCs w:val="24"/>
        </w:rPr>
      </w:pPr>
      <w:r w:rsidRPr="00897CD5">
        <w:rPr>
          <w:rFonts w:ascii="Arial" w:hAnsi="Arial" w:cs="Arial"/>
          <w:iCs/>
          <w:sz w:val="24"/>
          <w:szCs w:val="24"/>
        </w:rPr>
        <w:t xml:space="preserve">In </w:t>
      </w:r>
      <w:r w:rsidRPr="00897CD5">
        <w:rPr>
          <w:rFonts w:ascii="Arial" w:hAnsi="Arial" w:cs="Arial"/>
          <w:i/>
          <w:sz w:val="24"/>
          <w:szCs w:val="24"/>
        </w:rPr>
        <w:t>the first year</w:t>
      </w:r>
      <w:r w:rsidRPr="00897CD5">
        <w:rPr>
          <w:rFonts w:ascii="Arial" w:hAnsi="Arial" w:cs="Arial"/>
          <w:iCs/>
          <w:sz w:val="24"/>
          <w:szCs w:val="24"/>
        </w:rPr>
        <w:t xml:space="preserve"> secondary </w:t>
      </w:r>
      <w:r w:rsidRPr="00897CD5">
        <w:rPr>
          <w:rFonts w:ascii="Arial" w:hAnsi="Arial" w:cs="Arial"/>
          <w:sz w:val="24"/>
          <w:szCs w:val="24"/>
        </w:rPr>
        <w:t>Support</w:t>
      </w:r>
      <w:r w:rsidRPr="00897CD5">
        <w:rPr>
          <w:rFonts w:ascii="Arial" w:hAnsi="Arial" w:cs="Arial"/>
          <w:iCs/>
          <w:sz w:val="24"/>
          <w:szCs w:val="24"/>
        </w:rPr>
        <w:t xml:space="preserve"> foster carers will be required to complete</w:t>
      </w:r>
      <w:r w:rsidR="00E618BE" w:rsidRPr="00897CD5">
        <w:rPr>
          <w:rFonts w:ascii="Arial" w:hAnsi="Arial" w:cs="Arial"/>
          <w:iCs/>
          <w:sz w:val="24"/>
          <w:szCs w:val="24"/>
        </w:rPr>
        <w:t>:</w:t>
      </w:r>
    </w:p>
    <w:p w14:paraId="1251C71E" w14:textId="77777777" w:rsidR="003D01C5" w:rsidRPr="00897CD5" w:rsidRDefault="003D01C5" w:rsidP="00B0550E">
      <w:pPr>
        <w:numPr>
          <w:ilvl w:val="0"/>
          <w:numId w:val="16"/>
        </w:numPr>
        <w:spacing w:after="0" w:line="240" w:lineRule="auto"/>
        <w:jc w:val="both"/>
        <w:outlineLvl w:val="0"/>
        <w:rPr>
          <w:rFonts w:ascii="Arial" w:hAnsi="Arial" w:cs="Arial"/>
          <w:iCs/>
          <w:sz w:val="24"/>
          <w:szCs w:val="24"/>
        </w:rPr>
      </w:pPr>
      <w:r w:rsidRPr="00897CD5">
        <w:rPr>
          <w:rFonts w:ascii="Arial" w:hAnsi="Arial" w:cs="Arial"/>
          <w:sz w:val="24"/>
          <w:szCs w:val="24"/>
        </w:rPr>
        <w:t xml:space="preserve">Paediatric </w:t>
      </w:r>
      <w:r w:rsidRPr="00897CD5">
        <w:rPr>
          <w:rFonts w:ascii="Arial" w:hAnsi="Arial" w:cs="Arial"/>
          <w:iCs/>
          <w:sz w:val="24"/>
          <w:szCs w:val="24"/>
        </w:rPr>
        <w:t xml:space="preserve">First Aid (online e-learning course) </w:t>
      </w:r>
    </w:p>
    <w:p w14:paraId="572820C6" w14:textId="0D28370A" w:rsidR="003D01C5" w:rsidRPr="00897CD5" w:rsidRDefault="003D01C5" w:rsidP="00B0550E">
      <w:pPr>
        <w:numPr>
          <w:ilvl w:val="0"/>
          <w:numId w:val="16"/>
        </w:numPr>
        <w:spacing w:after="0" w:line="240" w:lineRule="auto"/>
        <w:jc w:val="both"/>
        <w:outlineLvl w:val="0"/>
        <w:rPr>
          <w:rFonts w:ascii="Arial" w:hAnsi="Arial" w:cs="Arial"/>
          <w:iCs/>
          <w:sz w:val="24"/>
          <w:szCs w:val="24"/>
        </w:rPr>
      </w:pPr>
      <w:r w:rsidRPr="00897CD5">
        <w:rPr>
          <w:rFonts w:ascii="Arial" w:hAnsi="Arial" w:cs="Arial"/>
          <w:iCs/>
          <w:sz w:val="24"/>
          <w:szCs w:val="24"/>
        </w:rPr>
        <w:t>GDPR (online e-learning course)</w:t>
      </w:r>
    </w:p>
    <w:p w14:paraId="4C985E68" w14:textId="06EF6DD6" w:rsidR="00E618BE" w:rsidRPr="00897CD5" w:rsidRDefault="00E618BE" w:rsidP="00B0550E">
      <w:pPr>
        <w:spacing w:after="0" w:line="240" w:lineRule="auto"/>
        <w:ind w:left="720"/>
        <w:jc w:val="both"/>
        <w:outlineLvl w:val="0"/>
        <w:rPr>
          <w:rFonts w:ascii="Arial" w:hAnsi="Arial" w:cs="Arial"/>
          <w:iCs/>
          <w:sz w:val="24"/>
          <w:szCs w:val="24"/>
        </w:rPr>
      </w:pPr>
    </w:p>
    <w:p w14:paraId="781CE3D9" w14:textId="2DEC6D3F" w:rsidR="006529DD" w:rsidRPr="00897CD5" w:rsidRDefault="006529DD" w:rsidP="00B0550E">
      <w:pPr>
        <w:spacing w:after="0" w:line="240" w:lineRule="auto"/>
        <w:jc w:val="both"/>
        <w:outlineLvl w:val="0"/>
        <w:rPr>
          <w:rFonts w:ascii="Arial" w:hAnsi="Arial" w:cs="Arial"/>
          <w:iCs/>
          <w:sz w:val="24"/>
          <w:szCs w:val="24"/>
        </w:rPr>
      </w:pPr>
      <w:r w:rsidRPr="00897CD5">
        <w:rPr>
          <w:rFonts w:ascii="Arial" w:hAnsi="Arial" w:cs="Arial"/>
          <w:iCs/>
          <w:sz w:val="24"/>
          <w:szCs w:val="24"/>
        </w:rPr>
        <w:t>Be</w:t>
      </w:r>
      <w:r w:rsidR="00EF4D13" w:rsidRPr="00897CD5">
        <w:rPr>
          <w:rFonts w:ascii="Arial" w:hAnsi="Arial" w:cs="Arial"/>
          <w:iCs/>
          <w:sz w:val="24"/>
          <w:szCs w:val="24"/>
        </w:rPr>
        <w:t xml:space="preserve">fore their </w:t>
      </w:r>
      <w:r w:rsidRPr="00897CD5">
        <w:rPr>
          <w:rFonts w:ascii="Arial" w:hAnsi="Arial" w:cs="Arial"/>
          <w:i/>
          <w:sz w:val="24"/>
          <w:szCs w:val="24"/>
        </w:rPr>
        <w:t>3</w:t>
      </w:r>
      <w:r w:rsidRPr="00897CD5">
        <w:rPr>
          <w:rFonts w:ascii="Arial" w:hAnsi="Arial" w:cs="Arial"/>
          <w:i/>
          <w:sz w:val="24"/>
          <w:szCs w:val="24"/>
          <w:vertAlign w:val="superscript"/>
        </w:rPr>
        <w:t>rd</w:t>
      </w:r>
      <w:r w:rsidRPr="00897CD5">
        <w:rPr>
          <w:rFonts w:ascii="Arial" w:hAnsi="Arial" w:cs="Arial"/>
          <w:i/>
          <w:sz w:val="24"/>
          <w:szCs w:val="24"/>
        </w:rPr>
        <w:t xml:space="preserve"> year,</w:t>
      </w:r>
      <w:r w:rsidRPr="00897CD5">
        <w:rPr>
          <w:rFonts w:ascii="Arial" w:hAnsi="Arial" w:cs="Arial"/>
          <w:iCs/>
          <w:sz w:val="24"/>
          <w:szCs w:val="24"/>
        </w:rPr>
        <w:t xml:space="preserve"> secondary </w:t>
      </w:r>
      <w:r w:rsidRPr="00897CD5">
        <w:rPr>
          <w:rFonts w:ascii="Arial" w:hAnsi="Arial" w:cs="Arial"/>
          <w:sz w:val="24"/>
          <w:szCs w:val="24"/>
        </w:rPr>
        <w:t>Support</w:t>
      </w:r>
      <w:r w:rsidRPr="00897CD5">
        <w:rPr>
          <w:rFonts w:ascii="Arial" w:hAnsi="Arial" w:cs="Arial"/>
          <w:iCs/>
          <w:sz w:val="24"/>
          <w:szCs w:val="24"/>
        </w:rPr>
        <w:t xml:space="preserve"> foster carers will be required to complete:</w:t>
      </w:r>
    </w:p>
    <w:p w14:paraId="075DE4E3" w14:textId="6CFC842B" w:rsidR="006529DD" w:rsidRPr="00897CD5" w:rsidRDefault="006529DD" w:rsidP="00B0550E">
      <w:pPr>
        <w:numPr>
          <w:ilvl w:val="0"/>
          <w:numId w:val="16"/>
        </w:numPr>
        <w:spacing w:after="0" w:line="240" w:lineRule="auto"/>
        <w:jc w:val="both"/>
        <w:outlineLvl w:val="0"/>
        <w:rPr>
          <w:rFonts w:ascii="Arial" w:hAnsi="Arial" w:cs="Arial"/>
          <w:iCs/>
          <w:sz w:val="24"/>
          <w:szCs w:val="24"/>
        </w:rPr>
      </w:pPr>
      <w:r w:rsidRPr="00897CD5">
        <w:rPr>
          <w:rFonts w:ascii="Arial" w:hAnsi="Arial" w:cs="Arial"/>
          <w:iCs/>
          <w:sz w:val="24"/>
          <w:szCs w:val="24"/>
        </w:rPr>
        <w:t>Placement Game</w:t>
      </w:r>
    </w:p>
    <w:p w14:paraId="7365F4DE" w14:textId="77777777" w:rsidR="00B631D8" w:rsidRPr="00897CD5" w:rsidRDefault="00B631D8" w:rsidP="00B0550E">
      <w:pPr>
        <w:numPr>
          <w:ilvl w:val="0"/>
          <w:numId w:val="16"/>
        </w:numPr>
        <w:spacing w:after="0" w:line="240" w:lineRule="auto"/>
        <w:jc w:val="both"/>
        <w:outlineLvl w:val="0"/>
        <w:rPr>
          <w:rFonts w:ascii="Arial" w:hAnsi="Arial" w:cs="Arial"/>
          <w:iCs/>
          <w:sz w:val="24"/>
          <w:szCs w:val="24"/>
        </w:rPr>
      </w:pPr>
      <w:r w:rsidRPr="00897CD5">
        <w:rPr>
          <w:rFonts w:ascii="Arial" w:hAnsi="Arial" w:cs="Arial"/>
          <w:iCs/>
          <w:sz w:val="24"/>
          <w:szCs w:val="24"/>
        </w:rPr>
        <w:t>Safeguarding Children (online e-learning course)</w:t>
      </w:r>
    </w:p>
    <w:p w14:paraId="2E67471B" w14:textId="77777777" w:rsidR="00B631D8" w:rsidRPr="00897CD5" w:rsidRDefault="00B631D8" w:rsidP="00B0550E">
      <w:pPr>
        <w:spacing w:after="0" w:line="240" w:lineRule="auto"/>
        <w:ind w:left="720"/>
        <w:jc w:val="both"/>
        <w:outlineLvl w:val="0"/>
        <w:rPr>
          <w:rFonts w:ascii="Arial" w:hAnsi="Arial" w:cs="Arial"/>
          <w:iCs/>
          <w:sz w:val="24"/>
          <w:szCs w:val="24"/>
        </w:rPr>
      </w:pPr>
    </w:p>
    <w:p w14:paraId="67B1E5CC" w14:textId="6C959BFF" w:rsidR="00731899" w:rsidRPr="00897CD5" w:rsidRDefault="00B351F9" w:rsidP="00731899">
      <w:pPr>
        <w:spacing w:after="0"/>
        <w:jc w:val="both"/>
        <w:outlineLvl w:val="0"/>
        <w:rPr>
          <w:rFonts w:ascii="Arial" w:hAnsi="Arial" w:cs="Arial"/>
          <w:sz w:val="24"/>
          <w:szCs w:val="24"/>
        </w:rPr>
      </w:pPr>
      <w:r w:rsidRPr="00897CD5">
        <w:rPr>
          <w:rFonts w:ascii="Arial" w:hAnsi="Arial" w:cs="Arial"/>
          <w:iCs/>
          <w:sz w:val="24"/>
          <w:szCs w:val="24"/>
        </w:rPr>
        <w:t xml:space="preserve">It is understood that a lot of secondary carers find it difficult to take time off work to complete training. All of the mandatory training, apart from Placement Game, </w:t>
      </w:r>
      <w:proofErr w:type="gramStart"/>
      <w:r w:rsidRPr="00897CD5">
        <w:rPr>
          <w:rFonts w:ascii="Arial" w:hAnsi="Arial" w:cs="Arial"/>
          <w:iCs/>
          <w:sz w:val="24"/>
          <w:szCs w:val="24"/>
        </w:rPr>
        <w:t>therefore</w:t>
      </w:r>
      <w:proofErr w:type="gramEnd"/>
      <w:r w:rsidRPr="00897CD5">
        <w:rPr>
          <w:rFonts w:ascii="Arial" w:hAnsi="Arial" w:cs="Arial"/>
          <w:iCs/>
          <w:sz w:val="24"/>
          <w:szCs w:val="24"/>
        </w:rPr>
        <w:t xml:space="preserve"> can be completed </w:t>
      </w:r>
      <w:r w:rsidR="00B631D8" w:rsidRPr="00897CD5">
        <w:rPr>
          <w:rFonts w:ascii="Arial" w:hAnsi="Arial" w:cs="Arial"/>
          <w:iCs/>
          <w:sz w:val="24"/>
          <w:szCs w:val="24"/>
        </w:rPr>
        <w:t>as an e-learning course</w:t>
      </w:r>
      <w:r w:rsidRPr="00897CD5">
        <w:rPr>
          <w:rFonts w:ascii="Arial" w:hAnsi="Arial" w:cs="Arial"/>
          <w:iCs/>
          <w:sz w:val="24"/>
          <w:szCs w:val="24"/>
        </w:rPr>
        <w:t xml:space="preserve">. </w:t>
      </w:r>
      <w:r w:rsidR="00731899" w:rsidRPr="00897CD5">
        <w:rPr>
          <w:rFonts w:ascii="Arial" w:hAnsi="Arial" w:cs="Arial"/>
          <w:iCs/>
          <w:sz w:val="24"/>
          <w:szCs w:val="24"/>
        </w:rPr>
        <w:t xml:space="preserve">It is the expectation that the primary carer shares their learning from </w:t>
      </w:r>
      <w:proofErr w:type="gramStart"/>
      <w:r w:rsidR="00731899" w:rsidRPr="00897CD5">
        <w:rPr>
          <w:rFonts w:ascii="Arial" w:hAnsi="Arial" w:cs="Arial"/>
          <w:iCs/>
          <w:sz w:val="24"/>
          <w:szCs w:val="24"/>
        </w:rPr>
        <w:t>all of</w:t>
      </w:r>
      <w:proofErr w:type="gramEnd"/>
      <w:r w:rsidR="00731899" w:rsidRPr="00897CD5">
        <w:rPr>
          <w:rFonts w:ascii="Arial" w:hAnsi="Arial" w:cs="Arial"/>
          <w:iCs/>
          <w:sz w:val="24"/>
          <w:szCs w:val="24"/>
        </w:rPr>
        <w:t xml:space="preserve"> the other mandatory training with the secondary carer. </w:t>
      </w:r>
      <w:r w:rsidR="00731899" w:rsidRPr="00897CD5">
        <w:rPr>
          <w:rFonts w:ascii="Arial" w:hAnsi="Arial" w:cs="Arial"/>
          <w:sz w:val="24"/>
          <w:szCs w:val="24"/>
        </w:rPr>
        <w:t xml:space="preserve">You are asked to evidence this in your learning logs and supervision discussions with allocated </w:t>
      </w:r>
      <w:r w:rsidR="00D45E56" w:rsidRPr="00897CD5">
        <w:rPr>
          <w:rFonts w:ascii="Arial" w:hAnsi="Arial" w:cs="Arial"/>
          <w:sz w:val="24"/>
          <w:szCs w:val="24"/>
        </w:rPr>
        <w:t>f</w:t>
      </w:r>
      <w:r w:rsidR="00731899" w:rsidRPr="00897CD5">
        <w:rPr>
          <w:rFonts w:ascii="Arial" w:hAnsi="Arial" w:cs="Arial"/>
          <w:sz w:val="24"/>
          <w:szCs w:val="24"/>
        </w:rPr>
        <w:t xml:space="preserve">ostering </w:t>
      </w:r>
      <w:r w:rsidR="00D45E56" w:rsidRPr="00897CD5">
        <w:rPr>
          <w:rFonts w:ascii="Arial" w:hAnsi="Arial" w:cs="Arial"/>
          <w:sz w:val="24"/>
          <w:szCs w:val="24"/>
        </w:rPr>
        <w:t>s</w:t>
      </w:r>
      <w:r w:rsidR="00731899" w:rsidRPr="00897CD5">
        <w:rPr>
          <w:rFonts w:ascii="Arial" w:hAnsi="Arial" w:cs="Arial"/>
          <w:sz w:val="24"/>
          <w:szCs w:val="24"/>
        </w:rPr>
        <w:t>ocial</w:t>
      </w:r>
      <w:r w:rsidR="00D45E56" w:rsidRPr="00897CD5">
        <w:rPr>
          <w:rFonts w:ascii="Arial" w:hAnsi="Arial" w:cs="Arial"/>
          <w:sz w:val="24"/>
          <w:szCs w:val="24"/>
        </w:rPr>
        <w:t xml:space="preserve"> w</w:t>
      </w:r>
      <w:r w:rsidR="00731899" w:rsidRPr="00897CD5">
        <w:rPr>
          <w:rFonts w:ascii="Arial" w:hAnsi="Arial" w:cs="Arial"/>
          <w:sz w:val="24"/>
          <w:szCs w:val="24"/>
        </w:rPr>
        <w:t>orker.</w:t>
      </w:r>
    </w:p>
    <w:p w14:paraId="2B8A3EFB" w14:textId="2EC9A557" w:rsidR="00B351F9" w:rsidRPr="00897CD5" w:rsidRDefault="00B351F9" w:rsidP="00B0550E">
      <w:pPr>
        <w:spacing w:after="0"/>
        <w:jc w:val="both"/>
        <w:rPr>
          <w:rFonts w:ascii="Arial" w:hAnsi="Arial" w:cs="Arial"/>
          <w:sz w:val="24"/>
          <w:szCs w:val="24"/>
        </w:rPr>
      </w:pPr>
    </w:p>
    <w:p w14:paraId="719EFA8C" w14:textId="5A28DFB1" w:rsidR="00B351F9" w:rsidRPr="00897CD5" w:rsidRDefault="00B351F9" w:rsidP="00B0550E">
      <w:pPr>
        <w:spacing w:after="0" w:line="240" w:lineRule="auto"/>
        <w:jc w:val="both"/>
        <w:outlineLvl w:val="0"/>
        <w:rPr>
          <w:rFonts w:ascii="Arial" w:hAnsi="Arial" w:cs="Arial"/>
          <w:iCs/>
          <w:sz w:val="24"/>
          <w:szCs w:val="24"/>
        </w:rPr>
      </w:pPr>
      <w:r w:rsidRPr="00897CD5">
        <w:rPr>
          <w:rFonts w:ascii="Arial" w:hAnsi="Arial" w:cs="Arial"/>
          <w:iCs/>
          <w:sz w:val="24"/>
          <w:szCs w:val="24"/>
        </w:rPr>
        <w:t xml:space="preserve">From </w:t>
      </w:r>
      <w:r w:rsidRPr="00897CD5">
        <w:rPr>
          <w:rFonts w:ascii="Arial" w:hAnsi="Arial" w:cs="Arial"/>
          <w:i/>
          <w:sz w:val="24"/>
          <w:szCs w:val="24"/>
        </w:rPr>
        <w:t xml:space="preserve">year </w:t>
      </w:r>
      <w:r w:rsidR="00905E40" w:rsidRPr="00897CD5">
        <w:rPr>
          <w:rFonts w:ascii="Arial" w:hAnsi="Arial" w:cs="Arial"/>
          <w:i/>
          <w:sz w:val="24"/>
          <w:szCs w:val="24"/>
        </w:rPr>
        <w:t>4</w:t>
      </w:r>
      <w:r w:rsidRPr="00897CD5">
        <w:rPr>
          <w:rFonts w:ascii="Arial" w:hAnsi="Arial" w:cs="Arial"/>
          <w:i/>
          <w:sz w:val="24"/>
          <w:szCs w:val="24"/>
        </w:rPr>
        <w:t xml:space="preserve"> onwards</w:t>
      </w:r>
      <w:r w:rsidRPr="00897CD5">
        <w:rPr>
          <w:rFonts w:ascii="Arial" w:hAnsi="Arial" w:cs="Arial"/>
          <w:iCs/>
          <w:sz w:val="24"/>
          <w:szCs w:val="24"/>
        </w:rPr>
        <w:t xml:space="preserve"> (regardless of skill level) you and your fostering social worker will work together to identify your learning needs and the training you need to complete. The annual requirement is a minimum of 1 piece of training in each of these areas:</w:t>
      </w:r>
    </w:p>
    <w:p w14:paraId="7AFEC51E" w14:textId="77777777" w:rsidR="00B351F9" w:rsidRPr="00897CD5" w:rsidRDefault="00B351F9" w:rsidP="00B0550E">
      <w:pPr>
        <w:spacing w:after="0" w:line="240" w:lineRule="auto"/>
        <w:jc w:val="both"/>
        <w:outlineLvl w:val="0"/>
        <w:rPr>
          <w:rFonts w:ascii="Arial" w:hAnsi="Arial" w:cs="Arial"/>
          <w:iCs/>
          <w:sz w:val="24"/>
          <w:szCs w:val="24"/>
        </w:rPr>
      </w:pPr>
      <w:r w:rsidRPr="00897CD5">
        <w:rPr>
          <w:rFonts w:ascii="Arial" w:hAnsi="Arial" w:cs="Arial"/>
          <w:iCs/>
          <w:sz w:val="24"/>
          <w:szCs w:val="24"/>
        </w:rPr>
        <w:t xml:space="preserve"> </w:t>
      </w:r>
    </w:p>
    <w:p w14:paraId="1ADCFE45" w14:textId="77777777" w:rsidR="00B351F9" w:rsidRPr="00897CD5" w:rsidRDefault="00B351F9" w:rsidP="00B0550E">
      <w:pPr>
        <w:numPr>
          <w:ilvl w:val="0"/>
          <w:numId w:val="4"/>
        </w:numPr>
        <w:spacing w:after="0" w:line="240" w:lineRule="auto"/>
        <w:jc w:val="both"/>
        <w:outlineLvl w:val="0"/>
        <w:rPr>
          <w:rFonts w:ascii="Arial" w:hAnsi="Arial" w:cs="Arial"/>
          <w:iCs/>
          <w:color w:val="538135" w:themeColor="accent6" w:themeShade="BF"/>
          <w:sz w:val="24"/>
          <w:szCs w:val="24"/>
        </w:rPr>
      </w:pPr>
      <w:r w:rsidRPr="00897CD5">
        <w:rPr>
          <w:rFonts w:ascii="Arial" w:hAnsi="Arial" w:cs="Arial"/>
          <w:iCs/>
          <w:color w:val="538135" w:themeColor="accent6" w:themeShade="BF"/>
          <w:sz w:val="24"/>
          <w:szCs w:val="24"/>
        </w:rPr>
        <w:lastRenderedPageBreak/>
        <w:t>Therapeutic Parenting</w:t>
      </w:r>
    </w:p>
    <w:p w14:paraId="2B1365F9" w14:textId="77777777" w:rsidR="00B351F9" w:rsidRPr="00897CD5" w:rsidRDefault="00B351F9" w:rsidP="00B0550E">
      <w:pPr>
        <w:numPr>
          <w:ilvl w:val="0"/>
          <w:numId w:val="4"/>
        </w:numPr>
        <w:spacing w:after="0" w:line="240" w:lineRule="auto"/>
        <w:jc w:val="both"/>
        <w:outlineLvl w:val="0"/>
        <w:rPr>
          <w:rFonts w:ascii="Arial" w:hAnsi="Arial" w:cs="Arial"/>
          <w:iCs/>
          <w:color w:val="7030A0"/>
          <w:sz w:val="24"/>
          <w:szCs w:val="24"/>
        </w:rPr>
      </w:pPr>
      <w:r w:rsidRPr="00897CD5">
        <w:rPr>
          <w:rFonts w:ascii="Arial" w:hAnsi="Arial" w:cs="Arial"/>
          <w:iCs/>
          <w:color w:val="7030A0"/>
          <w:sz w:val="24"/>
          <w:szCs w:val="24"/>
        </w:rPr>
        <w:t xml:space="preserve">Education/schools </w:t>
      </w:r>
    </w:p>
    <w:p w14:paraId="223BD12F" w14:textId="77777777" w:rsidR="00B351F9" w:rsidRPr="00897CD5" w:rsidRDefault="00B351F9" w:rsidP="00B0550E">
      <w:pPr>
        <w:numPr>
          <w:ilvl w:val="0"/>
          <w:numId w:val="4"/>
        </w:numPr>
        <w:spacing w:after="0" w:line="240" w:lineRule="auto"/>
        <w:jc w:val="both"/>
        <w:outlineLvl w:val="0"/>
        <w:rPr>
          <w:rFonts w:ascii="Arial" w:hAnsi="Arial" w:cs="Arial"/>
          <w:iCs/>
          <w:sz w:val="24"/>
          <w:szCs w:val="24"/>
        </w:rPr>
      </w:pPr>
      <w:r w:rsidRPr="00897CD5">
        <w:rPr>
          <w:rFonts w:ascii="Arial" w:hAnsi="Arial" w:cs="Arial"/>
          <w:iCs/>
          <w:color w:val="ED7D31" w:themeColor="accent2"/>
          <w:sz w:val="24"/>
          <w:szCs w:val="24"/>
        </w:rPr>
        <w:t>Safeguarding</w:t>
      </w:r>
      <w:r w:rsidRPr="00897CD5">
        <w:rPr>
          <w:rFonts w:ascii="Arial" w:hAnsi="Arial" w:cs="Arial"/>
          <w:iCs/>
          <w:sz w:val="24"/>
          <w:szCs w:val="24"/>
        </w:rPr>
        <w:t>.</w:t>
      </w:r>
      <w:r w:rsidRPr="00897CD5">
        <w:rPr>
          <w:rFonts w:ascii="Arial" w:hAnsi="Arial" w:cs="Arial"/>
          <w:b/>
          <w:bCs/>
          <w:iCs/>
          <w:sz w:val="24"/>
          <w:szCs w:val="24"/>
        </w:rPr>
        <w:t xml:space="preserve"> </w:t>
      </w:r>
    </w:p>
    <w:p w14:paraId="03FC107A" w14:textId="09315B6E" w:rsidR="00B474DD" w:rsidRPr="00897CD5" w:rsidRDefault="00B474DD" w:rsidP="00B0550E">
      <w:pPr>
        <w:spacing w:after="0"/>
        <w:jc w:val="both"/>
        <w:outlineLvl w:val="0"/>
        <w:rPr>
          <w:rFonts w:ascii="Arial" w:hAnsi="Arial" w:cs="Arial"/>
          <w:iCs/>
          <w:sz w:val="24"/>
          <w:szCs w:val="24"/>
        </w:rPr>
      </w:pPr>
    </w:p>
    <w:p w14:paraId="5D49516C" w14:textId="77777777" w:rsidR="005C3B6C" w:rsidRPr="00897CD5" w:rsidRDefault="005C3B6C" w:rsidP="005C3B6C">
      <w:pPr>
        <w:jc w:val="both"/>
        <w:rPr>
          <w:rFonts w:ascii="Arial" w:hAnsi="Arial" w:cs="Arial"/>
          <w:sz w:val="24"/>
          <w:szCs w:val="24"/>
        </w:rPr>
      </w:pPr>
      <w:r w:rsidRPr="00897CD5">
        <w:rPr>
          <w:rFonts w:ascii="Arial" w:hAnsi="Arial" w:cs="Arial"/>
          <w:sz w:val="24"/>
          <w:szCs w:val="24"/>
        </w:rPr>
        <w:t xml:space="preserve">There is an expectation that the main foster carer continues to share any relevant training and learning with the secondary carer and vice versa, record it in their learning log and discuss it with their allocated social worker. </w:t>
      </w:r>
    </w:p>
    <w:p w14:paraId="3E1669B7" w14:textId="164D7F57" w:rsidR="00A2705C" w:rsidRPr="00897CD5" w:rsidRDefault="00C46BD7" w:rsidP="007D633B">
      <w:pPr>
        <w:spacing w:after="0"/>
        <w:jc w:val="both"/>
        <w:outlineLvl w:val="0"/>
        <w:rPr>
          <w:rFonts w:ascii="Arial" w:hAnsi="Arial" w:cs="Arial"/>
          <w:iCs/>
          <w:sz w:val="24"/>
          <w:szCs w:val="24"/>
        </w:rPr>
      </w:pPr>
      <w:r w:rsidRPr="00897CD5">
        <w:rPr>
          <w:rFonts w:ascii="Arial" w:hAnsi="Arial" w:cs="Arial"/>
          <w:i/>
          <w:sz w:val="24"/>
          <w:szCs w:val="24"/>
        </w:rPr>
        <w:t>Every 3 years</w:t>
      </w:r>
      <w:r w:rsidRPr="00897CD5">
        <w:rPr>
          <w:rFonts w:ascii="Arial" w:hAnsi="Arial" w:cs="Arial"/>
          <w:iCs/>
          <w:sz w:val="24"/>
          <w:szCs w:val="24"/>
        </w:rPr>
        <w:t xml:space="preserve"> secondary carers must update their </w:t>
      </w:r>
      <w:r w:rsidRPr="00897CD5">
        <w:rPr>
          <w:rFonts w:ascii="Arial" w:hAnsi="Arial" w:cs="Arial"/>
          <w:sz w:val="24"/>
          <w:szCs w:val="24"/>
        </w:rPr>
        <w:t>Paediatric</w:t>
      </w:r>
      <w:r w:rsidRPr="00897CD5">
        <w:rPr>
          <w:rFonts w:ascii="Arial" w:hAnsi="Arial" w:cs="Arial"/>
          <w:iCs/>
          <w:sz w:val="24"/>
          <w:szCs w:val="24"/>
        </w:rPr>
        <w:t xml:space="preserve"> First Aid training and GDPR.</w:t>
      </w:r>
    </w:p>
    <w:tbl>
      <w:tblPr>
        <w:tblStyle w:val="TableGrid"/>
        <w:tblpPr w:leftFromText="180" w:rightFromText="180" w:vertAnchor="text" w:horzAnchor="margin" w:tblpXSpec="center" w:tblpY="414"/>
        <w:tblW w:w="10485" w:type="dxa"/>
        <w:tblInd w:w="0" w:type="dxa"/>
        <w:tblLook w:val="04A0" w:firstRow="1" w:lastRow="0" w:firstColumn="1" w:lastColumn="0" w:noHBand="0" w:noVBand="1"/>
      </w:tblPr>
      <w:tblGrid>
        <w:gridCol w:w="2502"/>
        <w:gridCol w:w="3176"/>
        <w:gridCol w:w="2164"/>
        <w:gridCol w:w="2643"/>
      </w:tblGrid>
      <w:tr w:rsidR="00D01F11" w:rsidRPr="00A8736D" w14:paraId="1E81CD1D" w14:textId="77777777" w:rsidTr="00D01F11">
        <w:tc>
          <w:tcPr>
            <w:tcW w:w="10485" w:type="dxa"/>
            <w:gridSpan w:val="4"/>
          </w:tcPr>
          <w:p w14:paraId="44D79BD3" w14:textId="77777777" w:rsidR="00D01F11" w:rsidRPr="00A8736D" w:rsidRDefault="00D01F11" w:rsidP="007018D6">
            <w:pPr>
              <w:pStyle w:val="NoSpacing"/>
              <w:jc w:val="center"/>
              <w:rPr>
                <w:rFonts w:ascii="Arial" w:eastAsia="Times New Roman" w:hAnsi="Arial" w:cs="Arial"/>
                <w:b/>
                <w:bCs/>
                <w:color w:val="000000"/>
                <w:highlight w:val="yellow"/>
                <w:lang w:eastAsia="en-GB"/>
              </w:rPr>
            </w:pPr>
            <w:r w:rsidRPr="00A8736D">
              <w:rPr>
                <w:rFonts w:ascii="Arial" w:eastAsia="Times New Roman" w:hAnsi="Arial" w:cs="Arial"/>
                <w:b/>
                <w:bCs/>
                <w:color w:val="2E74B5" w:themeColor="accent5" w:themeShade="BF"/>
                <w:sz w:val="28"/>
                <w:szCs w:val="28"/>
                <w:lang w:eastAsia="en-GB"/>
              </w:rPr>
              <w:t xml:space="preserve">Support Carers </w:t>
            </w:r>
            <w:proofErr w:type="gramStart"/>
            <w:r w:rsidRPr="00A8736D">
              <w:rPr>
                <w:rFonts w:ascii="Arial" w:eastAsia="Times New Roman" w:hAnsi="Arial" w:cs="Arial"/>
                <w:b/>
                <w:bCs/>
                <w:color w:val="2E74B5" w:themeColor="accent5" w:themeShade="BF"/>
                <w:sz w:val="28"/>
                <w:szCs w:val="28"/>
                <w:lang w:eastAsia="en-GB"/>
              </w:rPr>
              <w:t>–  Mandatory</w:t>
            </w:r>
            <w:proofErr w:type="gramEnd"/>
            <w:r w:rsidRPr="00A8736D">
              <w:rPr>
                <w:rFonts w:ascii="Arial" w:eastAsia="Times New Roman" w:hAnsi="Arial" w:cs="Arial"/>
                <w:b/>
                <w:bCs/>
                <w:color w:val="2E74B5" w:themeColor="accent5" w:themeShade="BF"/>
                <w:sz w:val="28"/>
                <w:szCs w:val="28"/>
                <w:lang w:eastAsia="en-GB"/>
              </w:rPr>
              <w:t xml:space="preserve"> Training Overview</w:t>
            </w:r>
          </w:p>
        </w:tc>
      </w:tr>
      <w:tr w:rsidR="00D01F11" w:rsidRPr="00A8736D" w14:paraId="7C8A7C05" w14:textId="77777777" w:rsidTr="00D01F11">
        <w:tc>
          <w:tcPr>
            <w:tcW w:w="2556" w:type="dxa"/>
            <w:shd w:val="clear" w:color="auto" w:fill="E7E6E6" w:themeFill="background2"/>
          </w:tcPr>
          <w:p w14:paraId="74A6A035" w14:textId="77777777" w:rsidR="00D01F11" w:rsidRPr="00897CD5" w:rsidRDefault="00D01F11" w:rsidP="00D01F11">
            <w:pPr>
              <w:pStyle w:val="NoSpacing"/>
              <w:rPr>
                <w:rFonts w:ascii="Arial" w:hAnsi="Arial" w:cs="Arial"/>
                <w:b/>
                <w:bCs/>
                <w:sz w:val="24"/>
                <w:szCs w:val="24"/>
              </w:rPr>
            </w:pPr>
            <w:r w:rsidRPr="00897CD5">
              <w:rPr>
                <w:rFonts w:ascii="Arial" w:hAnsi="Arial" w:cs="Arial"/>
                <w:b/>
                <w:bCs/>
                <w:sz w:val="24"/>
                <w:szCs w:val="24"/>
              </w:rPr>
              <w:t>Year 1</w:t>
            </w:r>
          </w:p>
        </w:tc>
        <w:tc>
          <w:tcPr>
            <w:tcW w:w="3254" w:type="dxa"/>
            <w:shd w:val="clear" w:color="auto" w:fill="E7E6E6" w:themeFill="background2"/>
          </w:tcPr>
          <w:p w14:paraId="375D06D1" w14:textId="21BAD665" w:rsidR="00D01F11" w:rsidRPr="00897CD5" w:rsidRDefault="00D01F11" w:rsidP="00D01F11">
            <w:pPr>
              <w:pStyle w:val="NoSpacing"/>
              <w:rPr>
                <w:rFonts w:ascii="Arial" w:hAnsi="Arial" w:cs="Arial"/>
                <w:b/>
                <w:bCs/>
                <w:sz w:val="24"/>
                <w:szCs w:val="24"/>
              </w:rPr>
            </w:pPr>
            <w:r w:rsidRPr="00897CD5">
              <w:rPr>
                <w:rFonts w:ascii="Arial" w:hAnsi="Arial" w:cs="Arial"/>
                <w:b/>
                <w:bCs/>
                <w:sz w:val="24"/>
                <w:szCs w:val="24"/>
              </w:rPr>
              <w:t>Be</w:t>
            </w:r>
            <w:r w:rsidR="0053785D" w:rsidRPr="00897CD5">
              <w:rPr>
                <w:rFonts w:ascii="Arial" w:hAnsi="Arial" w:cs="Arial"/>
                <w:b/>
                <w:bCs/>
                <w:sz w:val="24"/>
                <w:szCs w:val="24"/>
              </w:rPr>
              <w:t>fore 3</w:t>
            </w:r>
            <w:r w:rsidR="0053785D" w:rsidRPr="00897CD5">
              <w:rPr>
                <w:rFonts w:ascii="Arial" w:hAnsi="Arial" w:cs="Arial"/>
                <w:b/>
                <w:bCs/>
                <w:sz w:val="24"/>
                <w:szCs w:val="24"/>
                <w:vertAlign w:val="superscript"/>
              </w:rPr>
              <w:t>rd</w:t>
            </w:r>
            <w:r w:rsidR="0053785D" w:rsidRPr="00897CD5">
              <w:rPr>
                <w:rFonts w:ascii="Arial" w:hAnsi="Arial" w:cs="Arial"/>
                <w:b/>
                <w:bCs/>
                <w:sz w:val="24"/>
                <w:szCs w:val="24"/>
              </w:rPr>
              <w:t xml:space="preserve"> </w:t>
            </w:r>
            <w:r w:rsidRPr="00897CD5">
              <w:rPr>
                <w:rFonts w:ascii="Arial" w:hAnsi="Arial" w:cs="Arial"/>
                <w:b/>
                <w:bCs/>
                <w:sz w:val="24"/>
                <w:szCs w:val="24"/>
              </w:rPr>
              <w:t>Year</w:t>
            </w:r>
          </w:p>
        </w:tc>
        <w:tc>
          <w:tcPr>
            <w:tcW w:w="2007" w:type="dxa"/>
            <w:shd w:val="clear" w:color="auto" w:fill="E7E6E6" w:themeFill="background2"/>
          </w:tcPr>
          <w:p w14:paraId="06DB599E" w14:textId="77777777" w:rsidR="00D01F11" w:rsidRPr="00897CD5" w:rsidRDefault="00D01F11" w:rsidP="00D01F11">
            <w:pPr>
              <w:pStyle w:val="NoSpacing"/>
              <w:rPr>
                <w:rFonts w:ascii="Arial" w:hAnsi="Arial" w:cs="Arial"/>
                <w:b/>
                <w:bCs/>
                <w:sz w:val="24"/>
                <w:szCs w:val="24"/>
              </w:rPr>
            </w:pPr>
            <w:r w:rsidRPr="00897CD5">
              <w:rPr>
                <w:rFonts w:ascii="Arial" w:hAnsi="Arial" w:cs="Arial"/>
                <w:b/>
                <w:bCs/>
                <w:sz w:val="24"/>
                <w:szCs w:val="24"/>
              </w:rPr>
              <w:t>Year 4</w:t>
            </w:r>
          </w:p>
        </w:tc>
        <w:tc>
          <w:tcPr>
            <w:tcW w:w="2668" w:type="dxa"/>
            <w:shd w:val="clear" w:color="auto" w:fill="E7E6E6" w:themeFill="background2"/>
          </w:tcPr>
          <w:p w14:paraId="2809C623" w14:textId="77777777" w:rsidR="00D01F11" w:rsidRPr="00897CD5" w:rsidRDefault="00D01F11" w:rsidP="00D01F11">
            <w:pPr>
              <w:pStyle w:val="NoSpacing"/>
              <w:rPr>
                <w:rFonts w:ascii="Arial" w:hAnsi="Arial" w:cs="Arial"/>
                <w:b/>
                <w:bCs/>
                <w:sz w:val="24"/>
                <w:szCs w:val="24"/>
              </w:rPr>
            </w:pPr>
            <w:r w:rsidRPr="00897CD5">
              <w:rPr>
                <w:rFonts w:ascii="Arial" w:hAnsi="Arial" w:cs="Arial"/>
                <w:b/>
                <w:bCs/>
                <w:sz w:val="24"/>
                <w:szCs w:val="24"/>
              </w:rPr>
              <w:t xml:space="preserve">Repeat frequency </w:t>
            </w:r>
            <w:proofErr w:type="gramStart"/>
            <w:r w:rsidRPr="00897CD5">
              <w:rPr>
                <w:rFonts w:ascii="Arial" w:hAnsi="Arial" w:cs="Arial"/>
                <w:b/>
                <w:bCs/>
                <w:sz w:val="24"/>
                <w:szCs w:val="24"/>
              </w:rPr>
              <w:t>following</w:t>
            </w:r>
            <w:proofErr w:type="gramEnd"/>
            <w:r w:rsidRPr="00897CD5">
              <w:rPr>
                <w:rFonts w:ascii="Arial" w:hAnsi="Arial" w:cs="Arial"/>
                <w:b/>
                <w:bCs/>
                <w:sz w:val="24"/>
                <w:szCs w:val="24"/>
              </w:rPr>
              <w:t xml:space="preserve"> </w:t>
            </w:r>
          </w:p>
          <w:p w14:paraId="1A02E7FC" w14:textId="77777777" w:rsidR="00D01F11" w:rsidRPr="00897CD5" w:rsidRDefault="00D01F11" w:rsidP="00D01F11">
            <w:pPr>
              <w:pStyle w:val="NoSpacing"/>
              <w:rPr>
                <w:rFonts w:ascii="Arial" w:hAnsi="Arial" w:cs="Arial"/>
                <w:b/>
                <w:bCs/>
                <w:sz w:val="24"/>
                <w:szCs w:val="24"/>
              </w:rPr>
            </w:pPr>
            <w:r w:rsidRPr="00897CD5">
              <w:rPr>
                <w:rFonts w:ascii="Arial" w:hAnsi="Arial" w:cs="Arial"/>
                <w:b/>
                <w:bCs/>
                <w:sz w:val="24"/>
                <w:szCs w:val="24"/>
              </w:rPr>
              <w:t>previous completion</w:t>
            </w:r>
          </w:p>
        </w:tc>
      </w:tr>
      <w:tr w:rsidR="00D01F11" w:rsidRPr="00A8736D" w14:paraId="694FDE11" w14:textId="77777777" w:rsidTr="00D01F11">
        <w:tc>
          <w:tcPr>
            <w:tcW w:w="2556" w:type="dxa"/>
          </w:tcPr>
          <w:p w14:paraId="67C4C4F9" w14:textId="77777777" w:rsidR="00D01F11" w:rsidRPr="00897CD5" w:rsidRDefault="00D01F11" w:rsidP="00D01F11">
            <w:pPr>
              <w:pStyle w:val="NoSpacing"/>
              <w:rPr>
                <w:rFonts w:ascii="Arial" w:hAnsi="Arial" w:cs="Arial"/>
                <w:b/>
                <w:bCs/>
                <w:sz w:val="24"/>
                <w:szCs w:val="24"/>
                <w:u w:val="single"/>
              </w:rPr>
            </w:pPr>
            <w:r w:rsidRPr="00897CD5">
              <w:rPr>
                <w:rFonts w:ascii="Arial" w:hAnsi="Arial" w:cs="Arial"/>
                <w:b/>
                <w:bCs/>
                <w:sz w:val="24"/>
                <w:szCs w:val="24"/>
                <w:u w:val="single"/>
              </w:rPr>
              <w:t>Main carer</w:t>
            </w:r>
          </w:p>
          <w:p w14:paraId="02C579B9"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Paediatric First Aid (F)</w:t>
            </w:r>
          </w:p>
          <w:p w14:paraId="6CDB6BF2"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GDPR (F, E)</w:t>
            </w:r>
          </w:p>
          <w:p w14:paraId="38C91688"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Health &amp; Safety (inc. fire) (F, E)</w:t>
            </w:r>
          </w:p>
          <w:p w14:paraId="1572344E"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Food Safety (F, E)</w:t>
            </w:r>
          </w:p>
          <w:p w14:paraId="594D4018" w14:textId="77777777" w:rsidR="00D01F11" w:rsidRPr="00897CD5" w:rsidRDefault="00D01F11" w:rsidP="00D01F11">
            <w:pPr>
              <w:pStyle w:val="NoSpacing"/>
              <w:rPr>
                <w:rFonts w:ascii="Arial" w:hAnsi="Arial" w:cs="Arial"/>
                <w:sz w:val="24"/>
                <w:szCs w:val="24"/>
              </w:rPr>
            </w:pPr>
          </w:p>
          <w:p w14:paraId="03A0B58F" w14:textId="77777777" w:rsidR="00D01F11" w:rsidRPr="00897CD5" w:rsidRDefault="00D01F11" w:rsidP="00D01F11">
            <w:pPr>
              <w:pStyle w:val="NoSpacing"/>
              <w:rPr>
                <w:rFonts w:ascii="Arial" w:hAnsi="Arial" w:cs="Arial"/>
                <w:b/>
                <w:bCs/>
                <w:sz w:val="24"/>
                <w:szCs w:val="24"/>
                <w:u w:val="single"/>
              </w:rPr>
            </w:pPr>
            <w:r w:rsidRPr="00897CD5">
              <w:rPr>
                <w:rFonts w:ascii="Arial" w:hAnsi="Arial" w:cs="Arial"/>
                <w:b/>
                <w:bCs/>
                <w:sz w:val="24"/>
                <w:szCs w:val="24"/>
                <w:u w:val="single"/>
              </w:rPr>
              <w:t>Secondary carer</w:t>
            </w:r>
          </w:p>
          <w:p w14:paraId="4761E473"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Paediatric First Aid (F, E)</w:t>
            </w:r>
          </w:p>
          <w:p w14:paraId="1185DDC8"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GDPR (F, E)</w:t>
            </w:r>
          </w:p>
          <w:p w14:paraId="5799F881" w14:textId="77777777" w:rsidR="00D01F11" w:rsidRPr="00897CD5" w:rsidRDefault="00D01F11" w:rsidP="00D01F11">
            <w:pPr>
              <w:pStyle w:val="NoSpacing"/>
              <w:rPr>
                <w:rFonts w:ascii="Arial" w:hAnsi="Arial" w:cs="Arial"/>
                <w:i/>
                <w:sz w:val="24"/>
                <w:szCs w:val="24"/>
              </w:rPr>
            </w:pPr>
          </w:p>
        </w:tc>
        <w:tc>
          <w:tcPr>
            <w:tcW w:w="3254" w:type="dxa"/>
          </w:tcPr>
          <w:p w14:paraId="48DF4534" w14:textId="77777777" w:rsidR="00D01F11" w:rsidRPr="00897CD5" w:rsidRDefault="00D01F11" w:rsidP="00D01F11">
            <w:pPr>
              <w:pStyle w:val="NoSpacing"/>
              <w:rPr>
                <w:rFonts w:ascii="Arial" w:hAnsi="Arial" w:cs="Arial"/>
                <w:b/>
                <w:bCs/>
                <w:sz w:val="24"/>
                <w:szCs w:val="24"/>
                <w:u w:val="single"/>
              </w:rPr>
            </w:pPr>
            <w:r w:rsidRPr="00897CD5">
              <w:rPr>
                <w:rFonts w:ascii="Arial" w:hAnsi="Arial" w:cs="Arial"/>
                <w:b/>
                <w:bCs/>
                <w:sz w:val="24"/>
                <w:szCs w:val="24"/>
                <w:u w:val="single"/>
              </w:rPr>
              <w:t>Main carer</w:t>
            </w:r>
          </w:p>
          <w:p w14:paraId="386EBBA6"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Safeguarding Children (E)</w:t>
            </w:r>
          </w:p>
          <w:p w14:paraId="0B21AE64"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Recording Skills (F)</w:t>
            </w:r>
          </w:p>
          <w:p w14:paraId="262BF910"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Placement Game (F)</w:t>
            </w:r>
          </w:p>
          <w:p w14:paraId="7FFEA044" w14:textId="77777777" w:rsidR="00D01F11" w:rsidRPr="00897CD5" w:rsidRDefault="00D01F11" w:rsidP="00D01F11">
            <w:pPr>
              <w:pStyle w:val="NoSpacing"/>
              <w:rPr>
                <w:rFonts w:ascii="Arial" w:hAnsi="Arial" w:cs="Arial"/>
                <w:sz w:val="24"/>
                <w:szCs w:val="24"/>
              </w:rPr>
            </w:pPr>
          </w:p>
          <w:p w14:paraId="66575F84" w14:textId="77777777" w:rsidR="00D01F11" w:rsidRPr="00897CD5" w:rsidRDefault="00D01F11" w:rsidP="00D01F11">
            <w:pPr>
              <w:pStyle w:val="NoSpacing"/>
              <w:rPr>
                <w:rFonts w:ascii="Arial" w:hAnsi="Arial" w:cs="Arial"/>
                <w:b/>
                <w:bCs/>
                <w:sz w:val="24"/>
                <w:szCs w:val="24"/>
                <w:u w:val="single"/>
              </w:rPr>
            </w:pPr>
            <w:r w:rsidRPr="00897CD5">
              <w:rPr>
                <w:rFonts w:ascii="Arial" w:hAnsi="Arial" w:cs="Arial"/>
                <w:b/>
                <w:bCs/>
                <w:sz w:val="24"/>
                <w:szCs w:val="24"/>
                <w:u w:val="single"/>
              </w:rPr>
              <w:t>Secondary carer</w:t>
            </w:r>
          </w:p>
          <w:p w14:paraId="40F82CE2"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Safeguarding Children (E)</w:t>
            </w:r>
          </w:p>
          <w:p w14:paraId="0BDEC374"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Placement Game (F)</w:t>
            </w:r>
          </w:p>
          <w:p w14:paraId="7BFCFB73" w14:textId="77777777" w:rsidR="00D01F11" w:rsidRPr="00897CD5" w:rsidRDefault="00D01F11" w:rsidP="00D01F11">
            <w:pPr>
              <w:pStyle w:val="NoSpacing"/>
              <w:rPr>
                <w:rFonts w:ascii="Arial" w:hAnsi="Arial" w:cs="Arial"/>
                <w:sz w:val="24"/>
                <w:szCs w:val="24"/>
              </w:rPr>
            </w:pPr>
            <w:r w:rsidRPr="00897CD5">
              <w:rPr>
                <w:rFonts w:ascii="Arial" w:hAnsi="Arial" w:cs="Arial"/>
                <w:i/>
                <w:sz w:val="24"/>
                <w:szCs w:val="24"/>
              </w:rPr>
              <w:t xml:space="preserve">Main carer shares their additional learning with the secondary </w:t>
            </w:r>
            <w:proofErr w:type="gramStart"/>
            <w:r w:rsidRPr="00897CD5">
              <w:rPr>
                <w:rFonts w:ascii="Arial" w:hAnsi="Arial" w:cs="Arial"/>
                <w:i/>
                <w:sz w:val="24"/>
                <w:szCs w:val="24"/>
              </w:rPr>
              <w:t>carer</w:t>
            </w:r>
            <w:proofErr w:type="gramEnd"/>
          </w:p>
          <w:p w14:paraId="33476177" w14:textId="77777777" w:rsidR="00D01F11" w:rsidRPr="00897CD5" w:rsidRDefault="00D01F11" w:rsidP="00D01F11">
            <w:pPr>
              <w:pStyle w:val="NoSpacing"/>
              <w:rPr>
                <w:rFonts w:ascii="Arial" w:hAnsi="Arial" w:cs="Arial"/>
                <w:sz w:val="24"/>
                <w:szCs w:val="24"/>
              </w:rPr>
            </w:pPr>
          </w:p>
        </w:tc>
        <w:tc>
          <w:tcPr>
            <w:tcW w:w="2007" w:type="dxa"/>
          </w:tcPr>
          <w:p w14:paraId="5472E147" w14:textId="77777777" w:rsidR="00D01F11" w:rsidRPr="00897CD5" w:rsidRDefault="00D01F11" w:rsidP="00D01F11">
            <w:pPr>
              <w:pStyle w:val="NoSpacing"/>
              <w:rPr>
                <w:rFonts w:ascii="Arial" w:hAnsi="Arial" w:cs="Arial"/>
                <w:b/>
                <w:bCs/>
                <w:sz w:val="24"/>
                <w:szCs w:val="24"/>
                <w:u w:val="single"/>
              </w:rPr>
            </w:pPr>
            <w:r w:rsidRPr="00897CD5">
              <w:rPr>
                <w:rFonts w:ascii="Arial" w:hAnsi="Arial" w:cs="Arial"/>
                <w:b/>
                <w:bCs/>
                <w:sz w:val="24"/>
                <w:szCs w:val="24"/>
                <w:u w:val="single"/>
              </w:rPr>
              <w:t>Both carers</w:t>
            </w:r>
          </w:p>
          <w:p w14:paraId="563952D5" w14:textId="77777777" w:rsidR="00D01F11" w:rsidRPr="00897CD5" w:rsidRDefault="00D01F11" w:rsidP="00D01F11">
            <w:pPr>
              <w:pStyle w:val="NoSpacing"/>
              <w:rPr>
                <w:rFonts w:ascii="Arial" w:hAnsi="Arial" w:cs="Arial"/>
                <w:color w:val="70AD47" w:themeColor="accent6"/>
                <w:sz w:val="24"/>
                <w:szCs w:val="24"/>
              </w:rPr>
            </w:pPr>
            <w:r w:rsidRPr="00897CD5">
              <w:rPr>
                <w:rFonts w:ascii="Arial" w:hAnsi="Arial" w:cs="Arial"/>
                <w:color w:val="70AD47" w:themeColor="accent6"/>
                <w:sz w:val="24"/>
                <w:szCs w:val="24"/>
              </w:rPr>
              <w:t xml:space="preserve">Therapeutic Parenting </w:t>
            </w:r>
            <w:r w:rsidRPr="00897CD5">
              <w:rPr>
                <w:rFonts w:ascii="Arial" w:hAnsi="Arial" w:cs="Arial"/>
                <w:sz w:val="24"/>
                <w:szCs w:val="24"/>
              </w:rPr>
              <w:t>(F, E, I)</w:t>
            </w:r>
            <w:r w:rsidRPr="00897CD5">
              <w:rPr>
                <w:rFonts w:ascii="Arial" w:hAnsi="Arial" w:cs="Arial"/>
                <w:color w:val="70AD47" w:themeColor="accent6"/>
                <w:sz w:val="24"/>
                <w:szCs w:val="24"/>
              </w:rPr>
              <w:t xml:space="preserve"> </w:t>
            </w:r>
          </w:p>
          <w:p w14:paraId="702BA0C0" w14:textId="77777777" w:rsidR="00D01F11" w:rsidRPr="00897CD5" w:rsidRDefault="00D01F11" w:rsidP="00D01F11">
            <w:pPr>
              <w:pStyle w:val="NoSpacing"/>
              <w:rPr>
                <w:rFonts w:ascii="Arial" w:hAnsi="Arial" w:cs="Arial"/>
                <w:color w:val="7030A0"/>
                <w:sz w:val="24"/>
                <w:szCs w:val="24"/>
              </w:rPr>
            </w:pPr>
            <w:r w:rsidRPr="00897CD5">
              <w:rPr>
                <w:rFonts w:ascii="Arial" w:hAnsi="Arial" w:cs="Arial"/>
                <w:color w:val="7030A0"/>
                <w:sz w:val="24"/>
                <w:szCs w:val="24"/>
              </w:rPr>
              <w:t xml:space="preserve">Education/schools </w:t>
            </w:r>
            <w:r w:rsidRPr="00897CD5">
              <w:rPr>
                <w:rFonts w:ascii="Arial" w:hAnsi="Arial" w:cs="Arial"/>
                <w:sz w:val="24"/>
                <w:szCs w:val="24"/>
              </w:rPr>
              <w:t>(F, E, I)</w:t>
            </w:r>
            <w:r w:rsidRPr="00897CD5">
              <w:rPr>
                <w:rFonts w:ascii="Arial" w:hAnsi="Arial" w:cs="Arial"/>
                <w:color w:val="7030A0"/>
                <w:sz w:val="24"/>
                <w:szCs w:val="24"/>
              </w:rPr>
              <w:t xml:space="preserve"> </w:t>
            </w:r>
          </w:p>
          <w:p w14:paraId="54C2CAC1" w14:textId="77777777" w:rsidR="00D01F11" w:rsidRPr="00897CD5" w:rsidRDefault="00D01F11" w:rsidP="00D01F11">
            <w:pPr>
              <w:pStyle w:val="NoSpacing"/>
              <w:rPr>
                <w:rFonts w:ascii="Arial" w:hAnsi="Arial" w:cs="Arial"/>
                <w:sz w:val="24"/>
                <w:szCs w:val="24"/>
              </w:rPr>
            </w:pPr>
            <w:r w:rsidRPr="00897CD5">
              <w:rPr>
                <w:rFonts w:ascii="Arial" w:hAnsi="Arial" w:cs="Arial"/>
                <w:color w:val="ED7D31" w:themeColor="accent2"/>
                <w:sz w:val="24"/>
                <w:szCs w:val="24"/>
              </w:rPr>
              <w:t xml:space="preserve">Safeguarding </w:t>
            </w:r>
            <w:r w:rsidRPr="00897CD5">
              <w:rPr>
                <w:rFonts w:ascii="Arial" w:hAnsi="Arial" w:cs="Arial"/>
                <w:sz w:val="24"/>
                <w:szCs w:val="24"/>
              </w:rPr>
              <w:t>(F, E, I)</w:t>
            </w:r>
          </w:p>
          <w:p w14:paraId="4FE92242" w14:textId="77777777" w:rsidR="00D01F11" w:rsidRPr="00897CD5" w:rsidRDefault="00D01F11" w:rsidP="00D01F11">
            <w:pPr>
              <w:pStyle w:val="NoSpacing"/>
              <w:rPr>
                <w:rFonts w:ascii="Arial" w:hAnsi="Arial" w:cs="Arial"/>
                <w:sz w:val="24"/>
                <w:szCs w:val="24"/>
              </w:rPr>
            </w:pPr>
          </w:p>
          <w:p w14:paraId="3DD41724" w14:textId="77777777" w:rsidR="00D01F11" w:rsidRPr="00897CD5" w:rsidRDefault="00D01F11" w:rsidP="00D01F11">
            <w:pPr>
              <w:pStyle w:val="NoSpacing"/>
              <w:rPr>
                <w:rFonts w:ascii="Arial" w:hAnsi="Arial" w:cs="Arial"/>
                <w:sz w:val="24"/>
                <w:szCs w:val="24"/>
              </w:rPr>
            </w:pPr>
          </w:p>
        </w:tc>
        <w:tc>
          <w:tcPr>
            <w:tcW w:w="2668" w:type="dxa"/>
          </w:tcPr>
          <w:p w14:paraId="0C889FC4" w14:textId="77777777" w:rsidR="00D01F11" w:rsidRPr="00897CD5" w:rsidRDefault="00D01F11" w:rsidP="00D01F11">
            <w:pPr>
              <w:pStyle w:val="NoSpacing"/>
              <w:rPr>
                <w:rFonts w:ascii="Arial" w:hAnsi="Arial" w:cs="Arial"/>
                <w:b/>
                <w:bCs/>
                <w:color w:val="767171" w:themeColor="background2" w:themeShade="80"/>
                <w:sz w:val="24"/>
                <w:szCs w:val="24"/>
              </w:rPr>
            </w:pPr>
            <w:r w:rsidRPr="00897CD5">
              <w:rPr>
                <w:rFonts w:ascii="Arial" w:hAnsi="Arial" w:cs="Arial"/>
                <w:b/>
                <w:bCs/>
                <w:color w:val="767171" w:themeColor="background2" w:themeShade="80"/>
                <w:sz w:val="24"/>
                <w:szCs w:val="24"/>
              </w:rPr>
              <w:t xml:space="preserve">EVERY 12 MONTHS: </w:t>
            </w:r>
          </w:p>
          <w:p w14:paraId="7065D3F4" w14:textId="77777777" w:rsidR="00D01F11" w:rsidRPr="00897CD5" w:rsidRDefault="00D01F11" w:rsidP="00D01F11">
            <w:pPr>
              <w:pStyle w:val="NoSpacing"/>
              <w:rPr>
                <w:rFonts w:ascii="Arial" w:hAnsi="Arial" w:cs="Arial"/>
                <w:b/>
                <w:bCs/>
                <w:sz w:val="24"/>
                <w:szCs w:val="24"/>
                <w:u w:val="single"/>
              </w:rPr>
            </w:pPr>
            <w:r w:rsidRPr="00897CD5">
              <w:rPr>
                <w:rFonts w:ascii="Arial" w:hAnsi="Arial" w:cs="Arial"/>
                <w:b/>
                <w:bCs/>
                <w:sz w:val="24"/>
                <w:szCs w:val="24"/>
                <w:u w:val="single"/>
              </w:rPr>
              <w:t>Both carers</w:t>
            </w:r>
          </w:p>
          <w:p w14:paraId="0D8128DC" w14:textId="77777777" w:rsidR="00D01F11" w:rsidRPr="00897CD5" w:rsidRDefault="00D01F11" w:rsidP="00D01F11">
            <w:pPr>
              <w:pStyle w:val="NoSpacing"/>
              <w:rPr>
                <w:rFonts w:ascii="Arial" w:hAnsi="Arial" w:cs="Arial"/>
                <w:color w:val="70AD47" w:themeColor="accent6"/>
                <w:sz w:val="24"/>
                <w:szCs w:val="24"/>
              </w:rPr>
            </w:pPr>
            <w:r w:rsidRPr="00897CD5">
              <w:rPr>
                <w:rFonts w:ascii="Arial" w:hAnsi="Arial" w:cs="Arial"/>
                <w:color w:val="70AD47" w:themeColor="accent6"/>
                <w:sz w:val="24"/>
                <w:szCs w:val="24"/>
              </w:rPr>
              <w:t xml:space="preserve">Therapeutic Parenting </w:t>
            </w:r>
            <w:r w:rsidRPr="00897CD5">
              <w:rPr>
                <w:rFonts w:ascii="Arial" w:hAnsi="Arial" w:cs="Arial"/>
                <w:sz w:val="24"/>
                <w:szCs w:val="24"/>
              </w:rPr>
              <w:t>(F, E, I)</w:t>
            </w:r>
            <w:r w:rsidRPr="00897CD5">
              <w:rPr>
                <w:rFonts w:ascii="Arial" w:hAnsi="Arial" w:cs="Arial"/>
                <w:color w:val="70AD47" w:themeColor="accent6"/>
                <w:sz w:val="24"/>
                <w:szCs w:val="24"/>
              </w:rPr>
              <w:t xml:space="preserve"> </w:t>
            </w:r>
          </w:p>
          <w:p w14:paraId="2F094515" w14:textId="77777777" w:rsidR="00D01F11" w:rsidRPr="00897CD5" w:rsidRDefault="00D01F11" w:rsidP="00D01F11">
            <w:pPr>
              <w:pStyle w:val="NoSpacing"/>
              <w:rPr>
                <w:rFonts w:ascii="Arial" w:hAnsi="Arial" w:cs="Arial"/>
                <w:color w:val="7030A0"/>
                <w:sz w:val="24"/>
                <w:szCs w:val="24"/>
              </w:rPr>
            </w:pPr>
            <w:r w:rsidRPr="00897CD5">
              <w:rPr>
                <w:rFonts w:ascii="Arial" w:hAnsi="Arial" w:cs="Arial"/>
                <w:color w:val="7030A0"/>
                <w:sz w:val="24"/>
                <w:szCs w:val="24"/>
              </w:rPr>
              <w:t xml:space="preserve">Education/schools </w:t>
            </w:r>
            <w:r w:rsidRPr="00897CD5">
              <w:rPr>
                <w:rFonts w:ascii="Arial" w:hAnsi="Arial" w:cs="Arial"/>
                <w:sz w:val="24"/>
                <w:szCs w:val="24"/>
              </w:rPr>
              <w:t>(F, E, I)</w:t>
            </w:r>
            <w:r w:rsidRPr="00897CD5">
              <w:rPr>
                <w:rFonts w:ascii="Arial" w:hAnsi="Arial" w:cs="Arial"/>
                <w:color w:val="7030A0"/>
                <w:sz w:val="24"/>
                <w:szCs w:val="24"/>
              </w:rPr>
              <w:t xml:space="preserve"> </w:t>
            </w:r>
          </w:p>
          <w:p w14:paraId="11AC0335" w14:textId="77777777" w:rsidR="00D01F11" w:rsidRPr="00897CD5" w:rsidRDefault="00D01F11" w:rsidP="00D01F11">
            <w:pPr>
              <w:pStyle w:val="NoSpacing"/>
              <w:rPr>
                <w:rFonts w:ascii="Arial" w:hAnsi="Arial" w:cs="Arial"/>
                <w:sz w:val="24"/>
                <w:szCs w:val="24"/>
              </w:rPr>
            </w:pPr>
            <w:r w:rsidRPr="00897CD5">
              <w:rPr>
                <w:rFonts w:ascii="Arial" w:hAnsi="Arial" w:cs="Arial"/>
                <w:color w:val="ED7D31" w:themeColor="accent2"/>
                <w:sz w:val="24"/>
                <w:szCs w:val="24"/>
              </w:rPr>
              <w:t xml:space="preserve">Safeguarding </w:t>
            </w:r>
            <w:r w:rsidRPr="00897CD5">
              <w:rPr>
                <w:rFonts w:ascii="Arial" w:hAnsi="Arial" w:cs="Arial"/>
                <w:sz w:val="24"/>
                <w:szCs w:val="24"/>
              </w:rPr>
              <w:t>(F, E, I)</w:t>
            </w:r>
          </w:p>
          <w:p w14:paraId="0F03D429" w14:textId="77777777" w:rsidR="00D01F11" w:rsidRPr="00897CD5" w:rsidRDefault="00D01F11" w:rsidP="00D01F11">
            <w:pPr>
              <w:pStyle w:val="NoSpacing"/>
              <w:rPr>
                <w:rFonts w:ascii="Arial" w:hAnsi="Arial" w:cs="Arial"/>
                <w:sz w:val="24"/>
                <w:szCs w:val="24"/>
              </w:rPr>
            </w:pPr>
          </w:p>
          <w:p w14:paraId="20EEDC73" w14:textId="77777777" w:rsidR="00D01F11" w:rsidRPr="00897CD5" w:rsidRDefault="00D01F11" w:rsidP="00D01F11">
            <w:pPr>
              <w:pStyle w:val="NoSpacing"/>
              <w:rPr>
                <w:rFonts w:ascii="Arial" w:hAnsi="Arial" w:cs="Arial"/>
                <w:b/>
                <w:bCs/>
                <w:sz w:val="24"/>
                <w:szCs w:val="24"/>
              </w:rPr>
            </w:pPr>
            <w:r w:rsidRPr="00897CD5">
              <w:rPr>
                <w:rFonts w:ascii="Arial" w:hAnsi="Arial" w:cs="Arial"/>
                <w:b/>
                <w:bCs/>
                <w:color w:val="767171" w:themeColor="background2" w:themeShade="80"/>
                <w:sz w:val="24"/>
                <w:szCs w:val="24"/>
              </w:rPr>
              <w:t>EVERY 36 MONTHS:</w:t>
            </w:r>
          </w:p>
          <w:p w14:paraId="068BDA0F" w14:textId="77777777" w:rsidR="00D01F11" w:rsidRPr="00897CD5" w:rsidRDefault="00D01F11" w:rsidP="00D01F11">
            <w:pPr>
              <w:pStyle w:val="NoSpacing"/>
              <w:rPr>
                <w:rFonts w:ascii="Arial" w:hAnsi="Arial" w:cs="Arial"/>
                <w:b/>
                <w:bCs/>
                <w:sz w:val="24"/>
                <w:szCs w:val="24"/>
                <w:u w:val="single"/>
              </w:rPr>
            </w:pPr>
            <w:r w:rsidRPr="00897CD5">
              <w:rPr>
                <w:rFonts w:ascii="Arial" w:hAnsi="Arial" w:cs="Arial"/>
                <w:b/>
                <w:bCs/>
                <w:sz w:val="24"/>
                <w:szCs w:val="24"/>
                <w:u w:val="single"/>
              </w:rPr>
              <w:t>Main carer:</w:t>
            </w:r>
          </w:p>
          <w:p w14:paraId="3E39205B"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Paediatric First Aid (F)</w:t>
            </w:r>
          </w:p>
          <w:p w14:paraId="309B11A9"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GDPR (F, E)</w:t>
            </w:r>
          </w:p>
          <w:p w14:paraId="480148A0"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Food safety (F, E)</w:t>
            </w:r>
          </w:p>
          <w:p w14:paraId="744BFFDC"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Health &amp; Safety (inc. fire) (F, E)</w:t>
            </w:r>
          </w:p>
          <w:p w14:paraId="22A37DAE" w14:textId="77777777" w:rsidR="00D01F11" w:rsidRPr="00897CD5" w:rsidRDefault="00D01F11" w:rsidP="00D01F11">
            <w:pPr>
              <w:pStyle w:val="NoSpacing"/>
              <w:rPr>
                <w:rFonts w:ascii="Arial" w:hAnsi="Arial" w:cs="Arial"/>
                <w:sz w:val="24"/>
                <w:szCs w:val="24"/>
              </w:rPr>
            </w:pPr>
          </w:p>
          <w:p w14:paraId="75193F45" w14:textId="77777777" w:rsidR="00D01F11" w:rsidRPr="00897CD5" w:rsidRDefault="00D01F11" w:rsidP="00D01F11">
            <w:pPr>
              <w:pStyle w:val="NoSpacing"/>
              <w:rPr>
                <w:rFonts w:ascii="Arial" w:hAnsi="Arial" w:cs="Arial"/>
                <w:b/>
                <w:bCs/>
                <w:sz w:val="24"/>
                <w:szCs w:val="24"/>
                <w:u w:val="single"/>
              </w:rPr>
            </w:pPr>
            <w:r w:rsidRPr="00897CD5">
              <w:rPr>
                <w:rFonts w:ascii="Arial" w:hAnsi="Arial" w:cs="Arial"/>
                <w:b/>
                <w:bCs/>
                <w:sz w:val="24"/>
                <w:szCs w:val="24"/>
                <w:u w:val="single"/>
              </w:rPr>
              <w:t>Secondary carer</w:t>
            </w:r>
          </w:p>
          <w:p w14:paraId="649D29B5"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Paediatric First Aid (F, E)</w:t>
            </w:r>
          </w:p>
          <w:p w14:paraId="7C55F777"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GDPR (F, E)</w:t>
            </w:r>
          </w:p>
          <w:p w14:paraId="090393F5" w14:textId="77777777" w:rsidR="00D01F11" w:rsidRPr="00897CD5" w:rsidRDefault="00D01F11" w:rsidP="00D01F11">
            <w:pPr>
              <w:pStyle w:val="NoSpacing"/>
              <w:rPr>
                <w:rFonts w:ascii="Arial" w:hAnsi="Arial" w:cs="Arial"/>
                <w:b/>
                <w:bCs/>
                <w:color w:val="767171" w:themeColor="background2" w:themeShade="80"/>
                <w:sz w:val="24"/>
                <w:szCs w:val="24"/>
              </w:rPr>
            </w:pPr>
            <w:r w:rsidRPr="00897CD5">
              <w:rPr>
                <w:rFonts w:ascii="Arial" w:hAnsi="Arial" w:cs="Arial"/>
                <w:i/>
                <w:sz w:val="24"/>
                <w:szCs w:val="24"/>
              </w:rPr>
              <w:t>Main carer shares their learning with the secondary carer</w:t>
            </w:r>
          </w:p>
        </w:tc>
      </w:tr>
      <w:tr w:rsidR="00D01F11" w:rsidRPr="00A8736D" w14:paraId="03225315" w14:textId="77777777" w:rsidTr="00D01F11">
        <w:tc>
          <w:tcPr>
            <w:tcW w:w="10485" w:type="dxa"/>
            <w:gridSpan w:val="4"/>
          </w:tcPr>
          <w:p w14:paraId="380717A1" w14:textId="77777777" w:rsidR="00D01F11" w:rsidRPr="00897CD5" w:rsidRDefault="00D01F11" w:rsidP="00D01F11">
            <w:pPr>
              <w:pStyle w:val="NoSpacing"/>
              <w:rPr>
                <w:rFonts w:ascii="Arial" w:hAnsi="Arial" w:cs="Arial"/>
                <w:sz w:val="24"/>
                <w:szCs w:val="24"/>
              </w:rPr>
            </w:pPr>
            <w:r w:rsidRPr="00897CD5">
              <w:rPr>
                <w:rFonts w:ascii="Arial" w:hAnsi="Arial" w:cs="Arial"/>
                <w:sz w:val="24"/>
                <w:szCs w:val="24"/>
              </w:rPr>
              <w:t>In addition to the above, the Fostering Service may identify other training as mandatory for the carer to attend.</w:t>
            </w:r>
          </w:p>
        </w:tc>
      </w:tr>
      <w:tr w:rsidR="00D01F11" w:rsidRPr="00A8736D" w14:paraId="0634271D" w14:textId="77777777" w:rsidTr="00D01F11">
        <w:tc>
          <w:tcPr>
            <w:tcW w:w="10485" w:type="dxa"/>
            <w:gridSpan w:val="4"/>
          </w:tcPr>
          <w:p w14:paraId="205B2A66" w14:textId="77777777" w:rsidR="008D7941" w:rsidRPr="00897CD5" w:rsidRDefault="00D01F11" w:rsidP="00D01F11">
            <w:pPr>
              <w:pStyle w:val="NoSpacing"/>
              <w:rPr>
                <w:rFonts w:ascii="Arial" w:hAnsi="Arial" w:cs="Arial"/>
                <w:sz w:val="24"/>
                <w:szCs w:val="24"/>
              </w:rPr>
            </w:pPr>
            <w:r w:rsidRPr="00897CD5">
              <w:rPr>
                <w:rFonts w:ascii="Arial" w:hAnsi="Arial" w:cs="Arial"/>
                <w:sz w:val="24"/>
                <w:szCs w:val="24"/>
              </w:rPr>
              <w:t xml:space="preserve">Notes: </w:t>
            </w:r>
          </w:p>
          <w:p w14:paraId="28802B1D" w14:textId="4853F2E2" w:rsidR="008D7941" w:rsidRPr="00897CD5" w:rsidRDefault="00D01F11" w:rsidP="00D01F11">
            <w:pPr>
              <w:pStyle w:val="NoSpacing"/>
              <w:rPr>
                <w:rFonts w:ascii="Arial" w:hAnsi="Arial" w:cs="Arial"/>
                <w:sz w:val="24"/>
                <w:szCs w:val="24"/>
              </w:rPr>
            </w:pPr>
            <w:r w:rsidRPr="00897CD5">
              <w:rPr>
                <w:rFonts w:ascii="Arial" w:hAnsi="Arial" w:cs="Arial"/>
                <w:sz w:val="24"/>
                <w:szCs w:val="24"/>
              </w:rPr>
              <w:t>F – face-to-face/zoom</w:t>
            </w:r>
          </w:p>
          <w:p w14:paraId="7BA08A27" w14:textId="39D2A426" w:rsidR="008D7941" w:rsidRPr="00897CD5" w:rsidRDefault="00D01F11" w:rsidP="00D01F11">
            <w:pPr>
              <w:pStyle w:val="NoSpacing"/>
              <w:rPr>
                <w:rFonts w:ascii="Arial" w:hAnsi="Arial" w:cs="Arial"/>
                <w:sz w:val="24"/>
                <w:szCs w:val="24"/>
              </w:rPr>
            </w:pPr>
            <w:r w:rsidRPr="00897CD5">
              <w:rPr>
                <w:rFonts w:ascii="Arial" w:hAnsi="Arial" w:cs="Arial"/>
                <w:sz w:val="24"/>
                <w:szCs w:val="24"/>
              </w:rPr>
              <w:t>E – e-learning</w:t>
            </w:r>
          </w:p>
          <w:p w14:paraId="56DA0D11" w14:textId="5802B9D8" w:rsidR="00D01F11" w:rsidRPr="00897CD5" w:rsidRDefault="00D01F11" w:rsidP="00D01F11">
            <w:pPr>
              <w:pStyle w:val="NoSpacing"/>
              <w:rPr>
                <w:rFonts w:ascii="Arial" w:hAnsi="Arial" w:cs="Arial"/>
                <w:sz w:val="24"/>
                <w:szCs w:val="24"/>
              </w:rPr>
            </w:pPr>
            <w:r w:rsidRPr="00897CD5">
              <w:rPr>
                <w:rFonts w:ascii="Arial" w:hAnsi="Arial" w:cs="Arial"/>
                <w:sz w:val="24"/>
                <w:szCs w:val="24"/>
              </w:rPr>
              <w:t xml:space="preserve">I – independent learning </w:t>
            </w:r>
          </w:p>
        </w:tc>
      </w:tr>
    </w:tbl>
    <w:p w14:paraId="7AB2C519" w14:textId="77777777" w:rsidR="00897CD5" w:rsidRDefault="00897CD5" w:rsidP="00897CD5">
      <w:pPr>
        <w:pStyle w:val="Heading1"/>
        <w:rPr>
          <w:rFonts w:ascii="Arial" w:hAnsi="Arial" w:cs="Arial"/>
          <w:color w:val="auto"/>
        </w:rPr>
      </w:pPr>
    </w:p>
    <w:p w14:paraId="6010CC0C" w14:textId="17D8FEC7" w:rsidR="00F320DC" w:rsidRPr="00A8736D" w:rsidRDefault="00F320DC" w:rsidP="007D633B">
      <w:pPr>
        <w:pStyle w:val="Heading1"/>
        <w:numPr>
          <w:ilvl w:val="0"/>
          <w:numId w:val="18"/>
        </w:numPr>
        <w:rPr>
          <w:rFonts w:ascii="Arial" w:hAnsi="Arial" w:cs="Arial"/>
          <w:color w:val="auto"/>
        </w:rPr>
      </w:pPr>
      <w:r w:rsidRPr="00A8736D">
        <w:rPr>
          <w:rFonts w:ascii="Arial" w:hAnsi="Arial" w:cs="Arial"/>
          <w:color w:val="auto"/>
        </w:rPr>
        <w:t>MANDATORY TRAINING REQUIREMENTS</w:t>
      </w:r>
    </w:p>
    <w:p w14:paraId="1A3E0D57" w14:textId="3FDF137D" w:rsidR="00F320DC" w:rsidRPr="00A8736D" w:rsidRDefault="00F320DC" w:rsidP="00B0550E">
      <w:pPr>
        <w:rPr>
          <w:rFonts w:ascii="Arial" w:hAnsi="Arial" w:cs="Arial"/>
        </w:rPr>
      </w:pPr>
    </w:p>
    <w:p w14:paraId="62A3EB4E" w14:textId="456E4D41" w:rsidR="009713BE" w:rsidRPr="00897CD5" w:rsidRDefault="00F320DC" w:rsidP="00B0550E">
      <w:pPr>
        <w:spacing w:after="0" w:line="240" w:lineRule="auto"/>
        <w:jc w:val="both"/>
        <w:outlineLvl w:val="0"/>
        <w:rPr>
          <w:rFonts w:ascii="Arial" w:hAnsi="Arial" w:cs="Arial"/>
          <w:iCs/>
          <w:sz w:val="24"/>
          <w:szCs w:val="24"/>
        </w:rPr>
      </w:pPr>
      <w:r w:rsidRPr="00897CD5">
        <w:rPr>
          <w:rFonts w:ascii="Arial" w:hAnsi="Arial" w:cs="Arial"/>
          <w:iCs/>
          <w:sz w:val="24"/>
          <w:szCs w:val="24"/>
        </w:rPr>
        <w:t xml:space="preserve">The </w:t>
      </w:r>
      <w:r w:rsidR="00B841FF" w:rsidRPr="00897CD5">
        <w:rPr>
          <w:rFonts w:ascii="Arial" w:hAnsi="Arial" w:cs="Arial"/>
          <w:iCs/>
          <w:sz w:val="24"/>
          <w:szCs w:val="24"/>
        </w:rPr>
        <w:t>mandatory</w:t>
      </w:r>
      <w:r w:rsidRPr="00897CD5">
        <w:rPr>
          <w:rFonts w:ascii="Arial" w:hAnsi="Arial" w:cs="Arial"/>
          <w:iCs/>
          <w:sz w:val="24"/>
          <w:szCs w:val="24"/>
        </w:rPr>
        <w:t xml:space="preserve"> </w:t>
      </w:r>
      <w:r w:rsidR="00ED01FC" w:rsidRPr="00897CD5">
        <w:rPr>
          <w:rFonts w:ascii="Arial" w:hAnsi="Arial" w:cs="Arial"/>
          <w:iCs/>
          <w:sz w:val="24"/>
          <w:szCs w:val="24"/>
        </w:rPr>
        <w:t>training courses (namely Paediatric First Aid, GDPR, Safeguarding Children</w:t>
      </w:r>
      <w:r w:rsidR="008260AC" w:rsidRPr="00897CD5">
        <w:rPr>
          <w:rFonts w:ascii="Arial" w:hAnsi="Arial" w:cs="Arial"/>
          <w:iCs/>
          <w:sz w:val="24"/>
          <w:szCs w:val="24"/>
        </w:rPr>
        <w:t xml:space="preserve">, </w:t>
      </w:r>
      <w:r w:rsidR="00ED01FC" w:rsidRPr="00897CD5">
        <w:rPr>
          <w:rFonts w:ascii="Arial" w:hAnsi="Arial" w:cs="Arial"/>
          <w:iCs/>
          <w:sz w:val="24"/>
          <w:szCs w:val="24"/>
        </w:rPr>
        <w:t xml:space="preserve">Health &amp; Safety inc. fire, Food Safety, Recording </w:t>
      </w:r>
      <w:proofErr w:type="gramStart"/>
      <w:r w:rsidR="00ED01FC" w:rsidRPr="00897CD5">
        <w:rPr>
          <w:rFonts w:ascii="Arial" w:hAnsi="Arial" w:cs="Arial"/>
          <w:iCs/>
          <w:sz w:val="24"/>
          <w:szCs w:val="24"/>
        </w:rPr>
        <w:t>Skills</w:t>
      </w:r>
      <w:proofErr w:type="gramEnd"/>
      <w:r w:rsidR="00ED01FC" w:rsidRPr="00897CD5">
        <w:rPr>
          <w:rFonts w:ascii="Arial" w:hAnsi="Arial" w:cs="Arial"/>
          <w:iCs/>
          <w:sz w:val="24"/>
          <w:szCs w:val="24"/>
        </w:rPr>
        <w:t xml:space="preserve"> and Placement Game) need to be run or facilitated via </w:t>
      </w:r>
      <w:r w:rsidR="00D95B38" w:rsidRPr="00897CD5">
        <w:rPr>
          <w:rFonts w:ascii="Arial" w:hAnsi="Arial" w:cs="Arial"/>
          <w:iCs/>
          <w:sz w:val="24"/>
          <w:szCs w:val="24"/>
        </w:rPr>
        <w:t>the Sheffield Fostering Training Team</w:t>
      </w:r>
      <w:r w:rsidR="00ED01FC" w:rsidRPr="00897CD5">
        <w:rPr>
          <w:rFonts w:ascii="Arial" w:hAnsi="Arial" w:cs="Arial"/>
          <w:iCs/>
          <w:sz w:val="24"/>
          <w:szCs w:val="24"/>
        </w:rPr>
        <w:t xml:space="preserve">. In some circumstances, </w:t>
      </w:r>
      <w:r w:rsidR="008260AC" w:rsidRPr="00897CD5">
        <w:rPr>
          <w:rFonts w:ascii="Arial" w:hAnsi="Arial" w:cs="Arial"/>
          <w:iCs/>
          <w:sz w:val="24"/>
          <w:szCs w:val="24"/>
        </w:rPr>
        <w:t xml:space="preserve">we can recognise </w:t>
      </w:r>
      <w:r w:rsidR="009713BE" w:rsidRPr="00897CD5">
        <w:rPr>
          <w:rFonts w:ascii="Arial" w:hAnsi="Arial" w:cs="Arial"/>
          <w:iCs/>
          <w:sz w:val="24"/>
          <w:szCs w:val="24"/>
        </w:rPr>
        <w:t xml:space="preserve">that you </w:t>
      </w:r>
      <w:r w:rsidR="00BF2526" w:rsidRPr="00897CD5">
        <w:rPr>
          <w:rFonts w:ascii="Arial" w:hAnsi="Arial" w:cs="Arial"/>
          <w:iCs/>
          <w:sz w:val="24"/>
          <w:szCs w:val="24"/>
        </w:rPr>
        <w:t>completed</w:t>
      </w:r>
      <w:r w:rsidR="009713BE" w:rsidRPr="00897CD5">
        <w:rPr>
          <w:rFonts w:ascii="Arial" w:hAnsi="Arial" w:cs="Arial"/>
          <w:iCs/>
          <w:sz w:val="24"/>
          <w:szCs w:val="24"/>
        </w:rPr>
        <w:t xml:space="preserve"> these through other organisation</w:t>
      </w:r>
      <w:r w:rsidR="00F47B96" w:rsidRPr="00897CD5">
        <w:rPr>
          <w:rFonts w:ascii="Arial" w:hAnsi="Arial" w:cs="Arial"/>
          <w:iCs/>
          <w:sz w:val="24"/>
          <w:szCs w:val="24"/>
        </w:rPr>
        <w:t>s</w:t>
      </w:r>
      <w:r w:rsidR="009713BE" w:rsidRPr="00897CD5">
        <w:rPr>
          <w:rFonts w:ascii="Arial" w:hAnsi="Arial" w:cs="Arial"/>
          <w:iCs/>
          <w:sz w:val="24"/>
          <w:szCs w:val="24"/>
        </w:rPr>
        <w:t xml:space="preserve"> – your fostering social worker will </w:t>
      </w:r>
      <w:r w:rsidR="00F47B96" w:rsidRPr="00897CD5">
        <w:rPr>
          <w:rFonts w:ascii="Arial" w:hAnsi="Arial" w:cs="Arial"/>
          <w:iCs/>
          <w:sz w:val="24"/>
          <w:szCs w:val="24"/>
        </w:rPr>
        <w:t>discuss your specific circumstances</w:t>
      </w:r>
      <w:r w:rsidR="00851AF6" w:rsidRPr="00897CD5">
        <w:rPr>
          <w:rFonts w:ascii="Arial" w:hAnsi="Arial" w:cs="Arial"/>
          <w:iCs/>
          <w:sz w:val="24"/>
          <w:szCs w:val="24"/>
        </w:rPr>
        <w:t xml:space="preserve"> with you</w:t>
      </w:r>
      <w:r w:rsidR="009713BE" w:rsidRPr="00897CD5">
        <w:rPr>
          <w:rFonts w:ascii="Arial" w:hAnsi="Arial" w:cs="Arial"/>
          <w:iCs/>
          <w:sz w:val="24"/>
          <w:szCs w:val="24"/>
        </w:rPr>
        <w:t xml:space="preserve">. </w:t>
      </w:r>
    </w:p>
    <w:p w14:paraId="2F29B8A7" w14:textId="77777777" w:rsidR="00607D48" w:rsidRPr="00897CD5" w:rsidRDefault="00607D48" w:rsidP="00B0550E">
      <w:pPr>
        <w:spacing w:after="0" w:line="240" w:lineRule="auto"/>
        <w:jc w:val="both"/>
        <w:outlineLvl w:val="0"/>
        <w:rPr>
          <w:rFonts w:ascii="Arial" w:hAnsi="Arial" w:cs="Arial"/>
          <w:iCs/>
          <w:sz w:val="24"/>
          <w:szCs w:val="24"/>
        </w:rPr>
      </w:pPr>
    </w:p>
    <w:p w14:paraId="42703325" w14:textId="3798CDB4" w:rsidR="00614C56" w:rsidRPr="00897CD5" w:rsidRDefault="000E5E23" w:rsidP="00B0550E">
      <w:pPr>
        <w:spacing w:after="0" w:line="240" w:lineRule="auto"/>
        <w:jc w:val="both"/>
        <w:outlineLvl w:val="0"/>
        <w:rPr>
          <w:rFonts w:ascii="Arial" w:hAnsi="Arial" w:cs="Arial"/>
          <w:iCs/>
          <w:sz w:val="24"/>
          <w:szCs w:val="24"/>
        </w:rPr>
      </w:pPr>
      <w:r w:rsidRPr="00897CD5">
        <w:rPr>
          <w:rFonts w:ascii="Arial" w:hAnsi="Arial" w:cs="Arial"/>
          <w:iCs/>
          <w:sz w:val="24"/>
          <w:szCs w:val="24"/>
        </w:rPr>
        <w:t xml:space="preserve">Training in the following </w:t>
      </w:r>
      <w:r w:rsidR="004C3A6B" w:rsidRPr="00897CD5">
        <w:rPr>
          <w:rFonts w:ascii="Arial" w:hAnsi="Arial" w:cs="Arial"/>
          <w:iCs/>
          <w:sz w:val="24"/>
          <w:szCs w:val="24"/>
        </w:rPr>
        <w:t>areas</w:t>
      </w:r>
      <w:r w:rsidRPr="00897CD5">
        <w:rPr>
          <w:rFonts w:ascii="Arial" w:hAnsi="Arial" w:cs="Arial"/>
          <w:iCs/>
          <w:sz w:val="24"/>
          <w:szCs w:val="24"/>
        </w:rPr>
        <w:t xml:space="preserve">: </w:t>
      </w:r>
      <w:r w:rsidRPr="00897CD5">
        <w:rPr>
          <w:rFonts w:ascii="Arial" w:hAnsi="Arial" w:cs="Arial"/>
          <w:iCs/>
          <w:color w:val="538135" w:themeColor="accent6" w:themeShade="BF"/>
          <w:sz w:val="24"/>
          <w:szCs w:val="24"/>
        </w:rPr>
        <w:t>Therapeutic Parenting</w:t>
      </w:r>
      <w:r w:rsidRPr="00897CD5">
        <w:rPr>
          <w:rFonts w:ascii="Arial" w:hAnsi="Arial" w:cs="Arial"/>
          <w:iCs/>
          <w:sz w:val="24"/>
          <w:szCs w:val="24"/>
        </w:rPr>
        <w:t>,</w:t>
      </w:r>
      <w:r w:rsidRPr="00897CD5">
        <w:rPr>
          <w:rFonts w:ascii="Arial" w:hAnsi="Arial" w:cs="Arial"/>
          <w:iCs/>
          <w:color w:val="538135" w:themeColor="accent6" w:themeShade="BF"/>
          <w:sz w:val="24"/>
          <w:szCs w:val="24"/>
        </w:rPr>
        <w:t xml:space="preserve"> </w:t>
      </w:r>
      <w:r w:rsidRPr="00897CD5">
        <w:rPr>
          <w:rFonts w:ascii="Arial" w:hAnsi="Arial" w:cs="Arial"/>
          <w:iCs/>
          <w:color w:val="7030A0"/>
          <w:sz w:val="24"/>
          <w:szCs w:val="24"/>
        </w:rPr>
        <w:t xml:space="preserve">Education/schools </w:t>
      </w:r>
      <w:r w:rsidRPr="00897CD5">
        <w:rPr>
          <w:rFonts w:ascii="Arial" w:hAnsi="Arial" w:cs="Arial"/>
          <w:iCs/>
          <w:sz w:val="24"/>
          <w:szCs w:val="24"/>
        </w:rPr>
        <w:t xml:space="preserve">and </w:t>
      </w:r>
      <w:proofErr w:type="gramStart"/>
      <w:r w:rsidRPr="00897CD5">
        <w:rPr>
          <w:rFonts w:ascii="Arial" w:hAnsi="Arial" w:cs="Arial"/>
          <w:iCs/>
          <w:color w:val="ED7D31" w:themeColor="accent2"/>
          <w:sz w:val="24"/>
          <w:szCs w:val="24"/>
        </w:rPr>
        <w:t>Safeguarding</w:t>
      </w:r>
      <w:proofErr w:type="gramEnd"/>
    </w:p>
    <w:p w14:paraId="5690C454" w14:textId="77777777" w:rsidR="00614C56" w:rsidRPr="00897CD5" w:rsidRDefault="00614C56" w:rsidP="00B0550E">
      <w:pPr>
        <w:jc w:val="both"/>
        <w:outlineLvl w:val="0"/>
        <w:rPr>
          <w:rFonts w:ascii="Arial" w:hAnsi="Arial" w:cs="Arial"/>
          <w:iCs/>
          <w:sz w:val="24"/>
          <w:szCs w:val="24"/>
        </w:rPr>
      </w:pPr>
      <w:r w:rsidRPr="00897CD5">
        <w:rPr>
          <w:rFonts w:ascii="Arial" w:hAnsi="Arial" w:cs="Arial"/>
          <w:iCs/>
          <w:sz w:val="24"/>
          <w:szCs w:val="24"/>
        </w:rPr>
        <w:t>can be completed via:</w:t>
      </w:r>
    </w:p>
    <w:p w14:paraId="4D78B2B0" w14:textId="6B5BD83A" w:rsidR="00614C56" w:rsidRPr="00897CD5" w:rsidRDefault="00614C56" w:rsidP="00B0550E">
      <w:pPr>
        <w:pStyle w:val="ListParagraph"/>
        <w:numPr>
          <w:ilvl w:val="0"/>
          <w:numId w:val="20"/>
        </w:numPr>
        <w:spacing w:after="0" w:line="240" w:lineRule="auto"/>
        <w:jc w:val="both"/>
        <w:outlineLvl w:val="0"/>
        <w:rPr>
          <w:rFonts w:ascii="Arial" w:hAnsi="Arial" w:cs="Arial"/>
          <w:iCs/>
          <w:sz w:val="24"/>
          <w:szCs w:val="24"/>
        </w:rPr>
      </w:pPr>
      <w:r w:rsidRPr="00897CD5">
        <w:rPr>
          <w:rFonts w:ascii="Arial" w:hAnsi="Arial" w:cs="Arial"/>
          <w:iCs/>
          <w:sz w:val="24"/>
          <w:szCs w:val="24"/>
        </w:rPr>
        <w:t>A workshop delivered or organised by the Sheffield Fostering Training Team (these will be advertised at the start of each term via the Training Update</w:t>
      </w:r>
      <w:r w:rsidR="00472E4D" w:rsidRPr="00897CD5">
        <w:rPr>
          <w:rFonts w:ascii="Arial" w:hAnsi="Arial" w:cs="Arial"/>
          <w:iCs/>
          <w:sz w:val="24"/>
          <w:szCs w:val="24"/>
        </w:rPr>
        <w:t xml:space="preserve">; most of the available workshops can be found at </w:t>
      </w:r>
      <w:hyperlink r:id="rId11" w:history="1">
        <w:r w:rsidR="00472E4D" w:rsidRPr="00897CD5">
          <w:rPr>
            <w:rStyle w:val="Hyperlink"/>
            <w:rFonts w:ascii="Arial" w:hAnsi="Arial" w:cs="Arial"/>
            <w:iCs/>
            <w:sz w:val="24"/>
            <w:szCs w:val="24"/>
          </w:rPr>
          <w:t>https://www.eventbrite.co.uk/o/sheffield-fostering-training-and-development-43096759253</w:t>
        </w:r>
      </w:hyperlink>
      <w:r w:rsidR="00472E4D" w:rsidRPr="00897CD5">
        <w:rPr>
          <w:rFonts w:ascii="Arial" w:hAnsi="Arial" w:cs="Arial"/>
          <w:iCs/>
          <w:sz w:val="24"/>
          <w:szCs w:val="24"/>
        </w:rPr>
        <w:t>)</w:t>
      </w:r>
      <w:r w:rsidRPr="00897CD5">
        <w:rPr>
          <w:rFonts w:ascii="Arial" w:hAnsi="Arial" w:cs="Arial"/>
          <w:iCs/>
          <w:sz w:val="24"/>
          <w:szCs w:val="24"/>
        </w:rPr>
        <w:t>.</w:t>
      </w:r>
    </w:p>
    <w:p w14:paraId="042C3F20" w14:textId="54C6AB1D" w:rsidR="00F11EED" w:rsidRPr="00897CD5" w:rsidRDefault="00F11EED" w:rsidP="00B0550E">
      <w:pPr>
        <w:pStyle w:val="ListParagraph"/>
        <w:numPr>
          <w:ilvl w:val="0"/>
          <w:numId w:val="20"/>
        </w:numPr>
        <w:spacing w:after="0" w:line="240" w:lineRule="auto"/>
        <w:jc w:val="both"/>
        <w:outlineLvl w:val="0"/>
        <w:rPr>
          <w:rFonts w:ascii="Arial" w:hAnsi="Arial" w:cs="Arial"/>
          <w:iCs/>
          <w:sz w:val="24"/>
          <w:szCs w:val="24"/>
        </w:rPr>
      </w:pPr>
      <w:r w:rsidRPr="00897CD5">
        <w:rPr>
          <w:rFonts w:ascii="Arial" w:hAnsi="Arial" w:cs="Arial"/>
          <w:iCs/>
          <w:sz w:val="24"/>
          <w:szCs w:val="24"/>
        </w:rPr>
        <w:t>An online course</w:t>
      </w:r>
      <w:r w:rsidR="00733D08" w:rsidRPr="00897CD5">
        <w:rPr>
          <w:rFonts w:ascii="Arial" w:hAnsi="Arial" w:cs="Arial"/>
          <w:iCs/>
          <w:sz w:val="24"/>
          <w:szCs w:val="24"/>
        </w:rPr>
        <w:t xml:space="preserve"> assigned to you by</w:t>
      </w:r>
      <w:r w:rsidRPr="00897CD5">
        <w:rPr>
          <w:rFonts w:ascii="Arial" w:hAnsi="Arial" w:cs="Arial"/>
          <w:iCs/>
          <w:sz w:val="24"/>
          <w:szCs w:val="24"/>
        </w:rPr>
        <w:t xml:space="preserve"> </w:t>
      </w:r>
      <w:r w:rsidR="00733D08" w:rsidRPr="00897CD5">
        <w:rPr>
          <w:rFonts w:ascii="Arial" w:hAnsi="Arial" w:cs="Arial"/>
          <w:iCs/>
          <w:sz w:val="24"/>
          <w:szCs w:val="24"/>
        </w:rPr>
        <w:t xml:space="preserve">the Sheffield Fostering Training Team. </w:t>
      </w:r>
    </w:p>
    <w:p w14:paraId="74384C14" w14:textId="6B8F1EA0" w:rsidR="00302DBA" w:rsidRPr="00897CD5" w:rsidRDefault="00614C56" w:rsidP="00090D63">
      <w:pPr>
        <w:pStyle w:val="ListParagraph"/>
        <w:numPr>
          <w:ilvl w:val="0"/>
          <w:numId w:val="20"/>
        </w:numPr>
        <w:spacing w:after="0" w:line="240" w:lineRule="auto"/>
        <w:jc w:val="both"/>
        <w:outlineLvl w:val="0"/>
        <w:rPr>
          <w:rFonts w:ascii="Arial" w:hAnsi="Arial" w:cs="Arial"/>
          <w:iCs/>
          <w:sz w:val="24"/>
          <w:szCs w:val="24"/>
        </w:rPr>
      </w:pPr>
      <w:r w:rsidRPr="00897CD5">
        <w:rPr>
          <w:rFonts w:ascii="Arial" w:hAnsi="Arial" w:cs="Arial"/>
          <w:iCs/>
          <w:sz w:val="24"/>
          <w:szCs w:val="24"/>
        </w:rPr>
        <w:t xml:space="preserve">Self-study – </w:t>
      </w:r>
      <w:proofErr w:type="gramStart"/>
      <w:r w:rsidRPr="00897CD5">
        <w:rPr>
          <w:rFonts w:ascii="Arial" w:hAnsi="Arial" w:cs="Arial"/>
          <w:iCs/>
          <w:sz w:val="24"/>
          <w:szCs w:val="24"/>
        </w:rPr>
        <w:t>e.g.</w:t>
      </w:r>
      <w:proofErr w:type="gramEnd"/>
      <w:r w:rsidRPr="00897CD5">
        <w:rPr>
          <w:rFonts w:ascii="Arial" w:hAnsi="Arial" w:cs="Arial"/>
          <w:iCs/>
          <w:sz w:val="24"/>
          <w:szCs w:val="24"/>
        </w:rPr>
        <w:t xml:space="preserve"> reading a book or article, watching a film, attending a meeting that might lead to questioning or change of your fostering practice</w:t>
      </w:r>
      <w:r w:rsidR="00E97B79" w:rsidRPr="00897CD5">
        <w:rPr>
          <w:rFonts w:ascii="Arial" w:hAnsi="Arial" w:cs="Arial"/>
          <w:iCs/>
          <w:sz w:val="24"/>
          <w:szCs w:val="24"/>
        </w:rPr>
        <w:t xml:space="preserve">, </w:t>
      </w:r>
      <w:r w:rsidR="00302DBA" w:rsidRPr="00897CD5">
        <w:rPr>
          <w:rFonts w:ascii="Arial" w:hAnsi="Arial" w:cs="Arial"/>
          <w:iCs/>
          <w:sz w:val="24"/>
          <w:szCs w:val="24"/>
        </w:rPr>
        <w:t xml:space="preserve">completing training/learning via your other employment/voluntary work. </w:t>
      </w:r>
      <w:r w:rsidR="00DF13CB" w:rsidRPr="00897CD5">
        <w:rPr>
          <w:rFonts w:ascii="Arial" w:hAnsi="Arial" w:cs="Arial"/>
          <w:iCs/>
          <w:sz w:val="24"/>
          <w:szCs w:val="24"/>
        </w:rPr>
        <w:t xml:space="preserve">All </w:t>
      </w:r>
      <w:proofErr w:type="gramStart"/>
      <w:r w:rsidR="00DF13CB" w:rsidRPr="00897CD5">
        <w:rPr>
          <w:rFonts w:ascii="Arial" w:hAnsi="Arial" w:cs="Arial"/>
          <w:iCs/>
          <w:sz w:val="24"/>
          <w:szCs w:val="24"/>
        </w:rPr>
        <w:t>self-study</w:t>
      </w:r>
      <w:proofErr w:type="gramEnd"/>
      <w:r w:rsidR="00DF13CB" w:rsidRPr="00897CD5">
        <w:rPr>
          <w:rFonts w:ascii="Arial" w:hAnsi="Arial" w:cs="Arial"/>
          <w:iCs/>
          <w:sz w:val="24"/>
          <w:szCs w:val="24"/>
        </w:rPr>
        <w:t xml:space="preserve"> will need to be recorded on a learning log sheet and discussed with your </w:t>
      </w:r>
      <w:r w:rsidR="00D45E56" w:rsidRPr="00897CD5">
        <w:rPr>
          <w:rFonts w:ascii="Arial" w:hAnsi="Arial" w:cs="Arial"/>
          <w:iCs/>
          <w:sz w:val="24"/>
          <w:szCs w:val="24"/>
        </w:rPr>
        <w:t>Social Worker</w:t>
      </w:r>
      <w:r w:rsidR="001861F9" w:rsidRPr="00897CD5">
        <w:rPr>
          <w:rFonts w:ascii="Arial" w:hAnsi="Arial" w:cs="Arial"/>
          <w:iCs/>
          <w:sz w:val="24"/>
          <w:szCs w:val="24"/>
        </w:rPr>
        <w:t>.</w:t>
      </w:r>
    </w:p>
    <w:p w14:paraId="7CD234DF" w14:textId="0A58DE63" w:rsidR="00C05787" w:rsidRPr="00897CD5" w:rsidRDefault="00C05787" w:rsidP="00B0550E">
      <w:pPr>
        <w:spacing w:after="0" w:line="240" w:lineRule="auto"/>
        <w:jc w:val="both"/>
        <w:outlineLvl w:val="0"/>
        <w:rPr>
          <w:rFonts w:ascii="Arial" w:hAnsi="Arial" w:cs="Arial"/>
          <w:iCs/>
          <w:sz w:val="24"/>
          <w:szCs w:val="24"/>
        </w:rPr>
      </w:pPr>
    </w:p>
    <w:p w14:paraId="0E583FC7" w14:textId="348DD045" w:rsidR="00CA222F" w:rsidRPr="00897CD5" w:rsidRDefault="00CA222F" w:rsidP="00B0550E">
      <w:pPr>
        <w:spacing w:after="0" w:line="240" w:lineRule="auto"/>
        <w:jc w:val="both"/>
        <w:outlineLvl w:val="0"/>
        <w:rPr>
          <w:rFonts w:ascii="Arial" w:hAnsi="Arial" w:cs="Arial"/>
          <w:iCs/>
          <w:sz w:val="24"/>
          <w:szCs w:val="24"/>
        </w:rPr>
      </w:pPr>
      <w:r w:rsidRPr="00897CD5">
        <w:rPr>
          <w:rFonts w:ascii="Arial" w:hAnsi="Arial" w:cs="Arial"/>
          <w:iCs/>
          <w:sz w:val="24"/>
          <w:szCs w:val="24"/>
        </w:rPr>
        <w:t xml:space="preserve">Foster carers who </w:t>
      </w:r>
      <w:r w:rsidR="00056147" w:rsidRPr="00897CD5">
        <w:rPr>
          <w:rFonts w:ascii="Arial" w:hAnsi="Arial" w:cs="Arial"/>
          <w:iCs/>
          <w:sz w:val="24"/>
          <w:szCs w:val="24"/>
        </w:rPr>
        <w:t>have been</w:t>
      </w:r>
      <w:r w:rsidR="00AD4C02" w:rsidRPr="00897CD5">
        <w:rPr>
          <w:rFonts w:ascii="Arial" w:hAnsi="Arial" w:cs="Arial"/>
          <w:iCs/>
          <w:sz w:val="24"/>
          <w:szCs w:val="24"/>
        </w:rPr>
        <w:t xml:space="preserve"> approved for </w:t>
      </w:r>
      <w:r w:rsidR="00056147" w:rsidRPr="00897CD5">
        <w:rPr>
          <w:rFonts w:ascii="Arial" w:hAnsi="Arial" w:cs="Arial"/>
          <w:iCs/>
          <w:sz w:val="24"/>
          <w:szCs w:val="24"/>
        </w:rPr>
        <w:t xml:space="preserve">longer than 1 year and have not completed the mandatory training </w:t>
      </w:r>
      <w:r w:rsidR="0077019A" w:rsidRPr="00897CD5">
        <w:rPr>
          <w:rFonts w:ascii="Arial" w:hAnsi="Arial" w:cs="Arial"/>
          <w:iCs/>
          <w:sz w:val="24"/>
          <w:szCs w:val="24"/>
        </w:rPr>
        <w:t xml:space="preserve">may be asked to </w:t>
      </w:r>
      <w:r w:rsidR="00350DB4" w:rsidRPr="00897CD5">
        <w:rPr>
          <w:rFonts w:ascii="Arial" w:hAnsi="Arial" w:cs="Arial"/>
          <w:iCs/>
          <w:sz w:val="24"/>
          <w:szCs w:val="24"/>
        </w:rPr>
        <w:t xml:space="preserve">complete it retrospectively – your fostering </w:t>
      </w:r>
      <w:r w:rsidR="00D45E56" w:rsidRPr="00897CD5">
        <w:rPr>
          <w:rFonts w:ascii="Arial" w:hAnsi="Arial" w:cs="Arial"/>
          <w:iCs/>
          <w:sz w:val="24"/>
          <w:szCs w:val="24"/>
        </w:rPr>
        <w:t xml:space="preserve">Social Worker </w:t>
      </w:r>
      <w:r w:rsidR="00350DB4" w:rsidRPr="00897CD5">
        <w:rPr>
          <w:rFonts w:ascii="Arial" w:hAnsi="Arial" w:cs="Arial"/>
          <w:iCs/>
          <w:sz w:val="24"/>
          <w:szCs w:val="24"/>
        </w:rPr>
        <w:t>will discuss your specific circumstances</w:t>
      </w:r>
      <w:r w:rsidR="007423D7" w:rsidRPr="00897CD5">
        <w:rPr>
          <w:rFonts w:ascii="Arial" w:hAnsi="Arial" w:cs="Arial"/>
          <w:iCs/>
          <w:sz w:val="24"/>
          <w:szCs w:val="24"/>
        </w:rPr>
        <w:t xml:space="preserve"> with you</w:t>
      </w:r>
      <w:r w:rsidR="00350DB4" w:rsidRPr="00897CD5">
        <w:rPr>
          <w:rFonts w:ascii="Arial" w:hAnsi="Arial" w:cs="Arial"/>
          <w:iCs/>
          <w:sz w:val="24"/>
          <w:szCs w:val="24"/>
        </w:rPr>
        <w:t>.</w:t>
      </w:r>
    </w:p>
    <w:p w14:paraId="56EF3453" w14:textId="31B7338A" w:rsidR="0082374E" w:rsidRPr="00897CD5" w:rsidRDefault="0082374E" w:rsidP="00B0550E">
      <w:pPr>
        <w:spacing w:after="0" w:line="240" w:lineRule="auto"/>
        <w:jc w:val="both"/>
        <w:outlineLvl w:val="0"/>
        <w:rPr>
          <w:rFonts w:ascii="Arial" w:hAnsi="Arial" w:cs="Arial"/>
          <w:iCs/>
          <w:sz w:val="24"/>
          <w:szCs w:val="24"/>
        </w:rPr>
      </w:pPr>
    </w:p>
    <w:p w14:paraId="6F18035A" w14:textId="03A9947F" w:rsidR="00302DBA" w:rsidRPr="00897CD5" w:rsidRDefault="00C05787" w:rsidP="007D633B">
      <w:pPr>
        <w:spacing w:after="0" w:line="240" w:lineRule="auto"/>
        <w:jc w:val="both"/>
        <w:outlineLvl w:val="0"/>
        <w:rPr>
          <w:rFonts w:ascii="Arial" w:hAnsi="Arial" w:cs="Arial"/>
          <w:iCs/>
          <w:sz w:val="24"/>
          <w:szCs w:val="24"/>
        </w:rPr>
      </w:pPr>
      <w:r w:rsidRPr="00897CD5">
        <w:rPr>
          <w:rFonts w:ascii="Arial" w:hAnsi="Arial" w:cs="Arial"/>
          <w:iCs/>
          <w:sz w:val="24"/>
          <w:szCs w:val="24"/>
        </w:rPr>
        <w:t>Any queries</w:t>
      </w:r>
      <w:r w:rsidR="00E0706F" w:rsidRPr="00897CD5">
        <w:rPr>
          <w:rFonts w:ascii="Arial" w:hAnsi="Arial" w:cs="Arial"/>
          <w:iCs/>
          <w:sz w:val="24"/>
          <w:szCs w:val="24"/>
        </w:rPr>
        <w:t xml:space="preserve"> in relation to training/learning</w:t>
      </w:r>
      <w:r w:rsidRPr="00897CD5">
        <w:rPr>
          <w:rFonts w:ascii="Arial" w:hAnsi="Arial" w:cs="Arial"/>
          <w:iCs/>
          <w:sz w:val="24"/>
          <w:szCs w:val="24"/>
        </w:rPr>
        <w:t xml:space="preserve"> can be directed to </w:t>
      </w:r>
      <w:r w:rsidR="00E0706F" w:rsidRPr="00897CD5">
        <w:rPr>
          <w:rFonts w:ascii="Arial" w:hAnsi="Arial" w:cs="Arial"/>
          <w:iCs/>
          <w:sz w:val="24"/>
          <w:szCs w:val="24"/>
        </w:rPr>
        <w:t xml:space="preserve">your </w:t>
      </w:r>
      <w:r w:rsidR="00D45E56" w:rsidRPr="00897CD5">
        <w:rPr>
          <w:rFonts w:ascii="Arial" w:hAnsi="Arial" w:cs="Arial"/>
          <w:iCs/>
          <w:sz w:val="24"/>
          <w:szCs w:val="24"/>
        </w:rPr>
        <w:t xml:space="preserve">Social Worker </w:t>
      </w:r>
      <w:r w:rsidR="00E0706F" w:rsidRPr="00897CD5">
        <w:rPr>
          <w:rFonts w:ascii="Arial" w:hAnsi="Arial" w:cs="Arial"/>
          <w:iCs/>
          <w:sz w:val="24"/>
          <w:szCs w:val="24"/>
        </w:rPr>
        <w:t>or</w:t>
      </w:r>
      <w:r w:rsidRPr="00897CD5">
        <w:rPr>
          <w:rFonts w:ascii="Arial" w:hAnsi="Arial" w:cs="Arial"/>
          <w:iCs/>
          <w:sz w:val="24"/>
          <w:szCs w:val="24"/>
        </w:rPr>
        <w:t xml:space="preserve"> </w:t>
      </w:r>
      <w:r w:rsidR="007423D7" w:rsidRPr="00897CD5">
        <w:rPr>
          <w:rFonts w:ascii="Arial" w:hAnsi="Arial" w:cs="Arial"/>
          <w:iCs/>
          <w:sz w:val="24"/>
          <w:szCs w:val="24"/>
        </w:rPr>
        <w:t xml:space="preserve">the Sheffield Fostering Training Team - </w:t>
      </w:r>
      <w:hyperlink r:id="rId12" w:history="1">
        <w:r w:rsidR="008F2892" w:rsidRPr="00897CD5">
          <w:rPr>
            <w:rStyle w:val="Hyperlink"/>
            <w:rFonts w:ascii="Arial" w:hAnsi="Arial" w:cs="Arial"/>
            <w:iCs/>
            <w:sz w:val="24"/>
            <w:szCs w:val="24"/>
          </w:rPr>
          <w:t>fosteringtraining@sheffield.gov.uk</w:t>
        </w:r>
      </w:hyperlink>
      <w:r w:rsidR="00E0706F" w:rsidRPr="00897CD5">
        <w:rPr>
          <w:rFonts w:ascii="Arial" w:hAnsi="Arial" w:cs="Arial"/>
          <w:iCs/>
          <w:sz w:val="24"/>
          <w:szCs w:val="24"/>
        </w:rPr>
        <w:t>.</w:t>
      </w:r>
    </w:p>
    <w:p w14:paraId="6BFB73A1" w14:textId="1485D0B8" w:rsidR="00F320DC" w:rsidRPr="00897CD5" w:rsidRDefault="00F320DC" w:rsidP="00B0550E">
      <w:pPr>
        <w:rPr>
          <w:rFonts w:ascii="Arial" w:hAnsi="Arial" w:cs="Arial"/>
          <w:sz w:val="24"/>
          <w:szCs w:val="24"/>
        </w:rPr>
      </w:pPr>
    </w:p>
    <w:p w14:paraId="1A71569C" w14:textId="27EDF4B7" w:rsidR="006F5670" w:rsidRPr="00897CD5" w:rsidRDefault="5C4E3C35" w:rsidP="00662623">
      <w:pPr>
        <w:rPr>
          <w:rFonts w:ascii="Arial" w:hAnsi="Arial" w:cs="Arial"/>
          <w:sz w:val="24"/>
          <w:szCs w:val="24"/>
        </w:rPr>
      </w:pPr>
      <w:r w:rsidRPr="00897CD5">
        <w:rPr>
          <w:rFonts w:ascii="Arial" w:hAnsi="Arial" w:cs="Arial"/>
          <w:sz w:val="24"/>
          <w:szCs w:val="24"/>
        </w:rPr>
        <w:t>This policy was agreed and signed off by</w:t>
      </w:r>
      <w:r w:rsidR="00435790" w:rsidRPr="00897CD5">
        <w:rPr>
          <w:rFonts w:ascii="Arial" w:hAnsi="Arial" w:cs="Arial"/>
          <w:sz w:val="24"/>
          <w:szCs w:val="24"/>
        </w:rPr>
        <w:t xml:space="preserve">: </w:t>
      </w:r>
      <w:r w:rsidR="484E71AC" w:rsidRPr="00897CD5">
        <w:rPr>
          <w:rFonts w:ascii="Arial" w:hAnsi="Arial" w:cs="Arial"/>
          <w:sz w:val="24"/>
          <w:szCs w:val="24"/>
        </w:rPr>
        <w:t>Anne-Marie Banks</w:t>
      </w:r>
      <w:r w:rsidRPr="00897CD5">
        <w:rPr>
          <w:rFonts w:ascii="Arial" w:hAnsi="Arial" w:cs="Arial"/>
          <w:sz w:val="24"/>
          <w:szCs w:val="24"/>
        </w:rPr>
        <w:t xml:space="preserve"> (Service manager)</w:t>
      </w:r>
    </w:p>
    <w:p w14:paraId="74CA0F18" w14:textId="024B05E8" w:rsidR="006F5670" w:rsidRPr="00897CD5" w:rsidRDefault="5C4E3C35" w:rsidP="00662623">
      <w:pPr>
        <w:rPr>
          <w:rFonts w:ascii="Arial" w:hAnsi="Arial" w:cs="Arial"/>
          <w:sz w:val="24"/>
          <w:szCs w:val="24"/>
        </w:rPr>
      </w:pPr>
      <w:r w:rsidRPr="00897CD5">
        <w:rPr>
          <w:rFonts w:ascii="Arial" w:hAnsi="Arial" w:cs="Arial"/>
          <w:sz w:val="24"/>
          <w:szCs w:val="24"/>
        </w:rPr>
        <w:t>Date</w:t>
      </w:r>
      <w:r w:rsidR="00435790" w:rsidRPr="00897CD5">
        <w:rPr>
          <w:rFonts w:ascii="Arial" w:hAnsi="Arial" w:cs="Arial"/>
          <w:sz w:val="24"/>
          <w:szCs w:val="24"/>
        </w:rPr>
        <w:t xml:space="preserve">: </w:t>
      </w:r>
      <w:r w:rsidR="6B6333C6" w:rsidRPr="00897CD5">
        <w:rPr>
          <w:rFonts w:ascii="Arial" w:hAnsi="Arial" w:cs="Arial"/>
          <w:sz w:val="24"/>
          <w:szCs w:val="24"/>
        </w:rPr>
        <w:t>20/</w:t>
      </w:r>
      <w:r w:rsidR="00435790" w:rsidRPr="00897CD5">
        <w:rPr>
          <w:rFonts w:ascii="Arial" w:hAnsi="Arial" w:cs="Arial"/>
          <w:sz w:val="24"/>
          <w:szCs w:val="24"/>
        </w:rPr>
        <w:t>0</w:t>
      </w:r>
      <w:r w:rsidR="6B6333C6" w:rsidRPr="00897CD5">
        <w:rPr>
          <w:rFonts w:ascii="Arial" w:hAnsi="Arial" w:cs="Arial"/>
          <w:sz w:val="24"/>
          <w:szCs w:val="24"/>
        </w:rPr>
        <w:t>1/</w:t>
      </w:r>
      <w:r w:rsidR="00435790" w:rsidRPr="00897CD5">
        <w:rPr>
          <w:rFonts w:ascii="Arial" w:hAnsi="Arial" w:cs="Arial"/>
          <w:sz w:val="24"/>
          <w:szCs w:val="24"/>
        </w:rPr>
        <w:t>20</w:t>
      </w:r>
      <w:r w:rsidR="6B6333C6" w:rsidRPr="00897CD5">
        <w:rPr>
          <w:rFonts w:ascii="Arial" w:hAnsi="Arial" w:cs="Arial"/>
          <w:sz w:val="24"/>
          <w:szCs w:val="24"/>
        </w:rPr>
        <w:t>22</w:t>
      </w:r>
    </w:p>
    <w:p w14:paraId="2EAB7D1A" w14:textId="67A586C5" w:rsidR="006F5670" w:rsidRPr="00A8736D" w:rsidRDefault="006F5670" w:rsidP="00B0550E">
      <w:pPr>
        <w:rPr>
          <w:rFonts w:ascii="Arial" w:hAnsi="Arial" w:cs="Arial"/>
        </w:rPr>
      </w:pPr>
    </w:p>
    <w:p w14:paraId="543031AB" w14:textId="57EE61DC" w:rsidR="007E6054" w:rsidRPr="00A8736D" w:rsidRDefault="007E6054" w:rsidP="75D56E3F">
      <w:pPr>
        <w:rPr>
          <w:rFonts w:ascii="Arial" w:hAnsi="Arial" w:cs="Arial"/>
        </w:rPr>
      </w:pPr>
    </w:p>
    <w:p w14:paraId="6F2D0E9C" w14:textId="2E9660C6" w:rsidR="007E6054" w:rsidRPr="00A8736D" w:rsidRDefault="007E6054" w:rsidP="75D56E3F">
      <w:pPr>
        <w:rPr>
          <w:rFonts w:ascii="Arial" w:hAnsi="Arial" w:cs="Arial"/>
        </w:rPr>
      </w:pPr>
    </w:p>
    <w:p w14:paraId="5A0B4732" w14:textId="7DB73D00" w:rsidR="007E6054" w:rsidRPr="00A8736D" w:rsidRDefault="007E6054" w:rsidP="75D56E3F">
      <w:pPr>
        <w:rPr>
          <w:rFonts w:ascii="Arial" w:hAnsi="Arial" w:cs="Arial"/>
        </w:rPr>
      </w:pPr>
    </w:p>
    <w:p w14:paraId="79AC2228" w14:textId="5BA74DCB" w:rsidR="007E6054" w:rsidRPr="00A8736D" w:rsidRDefault="007E6054" w:rsidP="75D56E3F">
      <w:pPr>
        <w:rPr>
          <w:rFonts w:ascii="Arial" w:hAnsi="Arial" w:cs="Arial"/>
        </w:rPr>
      </w:pPr>
    </w:p>
    <w:p w14:paraId="3C6048ED" w14:textId="54DA8051" w:rsidR="007E6054" w:rsidRPr="00A8736D" w:rsidRDefault="007E6054" w:rsidP="75D56E3F">
      <w:pPr>
        <w:rPr>
          <w:rFonts w:ascii="Arial" w:hAnsi="Arial" w:cs="Arial"/>
        </w:rPr>
      </w:pPr>
    </w:p>
    <w:p w14:paraId="5D79838F" w14:textId="19B8E084" w:rsidR="007E6054" w:rsidRPr="00A8736D" w:rsidRDefault="007E6054" w:rsidP="75D56E3F">
      <w:pPr>
        <w:rPr>
          <w:rFonts w:ascii="Arial" w:hAnsi="Arial" w:cs="Arial"/>
        </w:rPr>
      </w:pPr>
    </w:p>
    <w:p w14:paraId="6489DA14" w14:textId="17801EF7" w:rsidR="007E6054" w:rsidRPr="00A8736D" w:rsidRDefault="007E6054" w:rsidP="75D56E3F">
      <w:pPr>
        <w:rPr>
          <w:rFonts w:ascii="Arial" w:hAnsi="Arial" w:cs="Arial"/>
        </w:rPr>
      </w:pPr>
    </w:p>
    <w:p w14:paraId="29309A36" w14:textId="4898D119" w:rsidR="007E6054" w:rsidRPr="00A8736D" w:rsidRDefault="007E6054" w:rsidP="75D56E3F">
      <w:pPr>
        <w:rPr>
          <w:rFonts w:ascii="Arial" w:hAnsi="Arial" w:cs="Arial"/>
        </w:rPr>
      </w:pPr>
    </w:p>
    <w:p w14:paraId="299A90DD" w14:textId="29B42D87" w:rsidR="007E6054" w:rsidRPr="00A8736D" w:rsidRDefault="007E6054" w:rsidP="75D56E3F">
      <w:pPr>
        <w:rPr>
          <w:rFonts w:ascii="Arial" w:hAnsi="Arial" w:cs="Arial"/>
        </w:rPr>
      </w:pPr>
    </w:p>
    <w:p w14:paraId="00435336" w14:textId="31DBF6D1" w:rsidR="007E6054" w:rsidRPr="00A8736D" w:rsidRDefault="007E6054" w:rsidP="75D56E3F">
      <w:pPr>
        <w:rPr>
          <w:rFonts w:ascii="Arial" w:hAnsi="Arial" w:cs="Arial"/>
        </w:rPr>
      </w:pPr>
    </w:p>
    <w:p w14:paraId="5E986C3E" w14:textId="187D7738" w:rsidR="007E6054" w:rsidRPr="00A8736D" w:rsidRDefault="007E6054" w:rsidP="75D56E3F">
      <w:pPr>
        <w:rPr>
          <w:rFonts w:ascii="Arial" w:hAnsi="Arial" w:cs="Arial"/>
        </w:rPr>
      </w:pPr>
    </w:p>
    <w:p w14:paraId="20535A04" w14:textId="38B1078C" w:rsidR="007E6054" w:rsidRPr="00A8736D" w:rsidRDefault="007E6054" w:rsidP="75D56E3F">
      <w:pPr>
        <w:rPr>
          <w:rFonts w:ascii="Arial" w:hAnsi="Arial" w:cs="Arial"/>
        </w:rPr>
      </w:pPr>
    </w:p>
    <w:p w14:paraId="7A7B5342" w14:textId="6835FD2A" w:rsidR="007E6054" w:rsidRPr="00A8736D" w:rsidRDefault="007E6054" w:rsidP="75D56E3F">
      <w:pPr>
        <w:rPr>
          <w:rFonts w:ascii="Arial" w:hAnsi="Arial" w:cs="Arial"/>
        </w:rPr>
      </w:pPr>
    </w:p>
    <w:p w14:paraId="7A3E2D90" w14:textId="3E66F070" w:rsidR="007E6054" w:rsidRPr="00A8736D" w:rsidRDefault="007E6054" w:rsidP="75D56E3F">
      <w:pPr>
        <w:rPr>
          <w:rFonts w:ascii="Arial" w:hAnsi="Arial" w:cs="Arial"/>
        </w:rPr>
      </w:pPr>
    </w:p>
    <w:p w14:paraId="0E22CDBC" w14:textId="683B5EFD" w:rsidR="007E6054" w:rsidRPr="00A8736D" w:rsidRDefault="007E6054" w:rsidP="75D56E3F">
      <w:pPr>
        <w:rPr>
          <w:rFonts w:ascii="Arial" w:hAnsi="Arial" w:cs="Arial"/>
        </w:rPr>
      </w:pPr>
    </w:p>
    <w:p w14:paraId="48B80ADE" w14:textId="5785C342" w:rsidR="007E6054" w:rsidRPr="00A8736D" w:rsidRDefault="007E6054" w:rsidP="75D56E3F">
      <w:pPr>
        <w:rPr>
          <w:rFonts w:ascii="Arial" w:hAnsi="Arial" w:cs="Arial"/>
        </w:rPr>
      </w:pPr>
    </w:p>
    <w:sectPr w:rsidR="007E6054" w:rsidRPr="00A8736D" w:rsidSect="00B25F0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7C11" w14:textId="77777777" w:rsidR="00B10245" w:rsidRDefault="00B10245" w:rsidP="00A8736D">
      <w:pPr>
        <w:spacing w:after="0" w:line="240" w:lineRule="auto"/>
      </w:pPr>
      <w:r>
        <w:separator/>
      </w:r>
    </w:p>
  </w:endnote>
  <w:endnote w:type="continuationSeparator" w:id="0">
    <w:p w14:paraId="0AE19C0E" w14:textId="77777777" w:rsidR="00B10245" w:rsidRDefault="00B10245" w:rsidP="00A8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89E3" w14:textId="3DD303A1" w:rsidR="00A8736D" w:rsidRDefault="00A8736D" w:rsidP="00A8736D">
    <w:pPr>
      <w:pStyle w:val="Footer"/>
      <w:jc w:val="right"/>
    </w:pPr>
    <w:r>
      <w:t xml:space="preserve">Revised </w:t>
    </w:r>
    <w:proofErr w:type="gramStart"/>
    <w:r>
      <w:t>20/01/2023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7C3E" w14:textId="77777777" w:rsidR="00B10245" w:rsidRDefault="00B10245" w:rsidP="00A8736D">
      <w:pPr>
        <w:spacing w:after="0" w:line="240" w:lineRule="auto"/>
      </w:pPr>
      <w:r>
        <w:separator/>
      </w:r>
    </w:p>
  </w:footnote>
  <w:footnote w:type="continuationSeparator" w:id="0">
    <w:p w14:paraId="6DF0AADC" w14:textId="77777777" w:rsidR="00B10245" w:rsidRDefault="00B10245" w:rsidP="00A87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3F2F"/>
    <w:multiLevelType w:val="hybridMultilevel"/>
    <w:tmpl w:val="69CE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E58A9"/>
    <w:multiLevelType w:val="hybridMultilevel"/>
    <w:tmpl w:val="E878FA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CB15D5"/>
    <w:multiLevelType w:val="hybridMultilevel"/>
    <w:tmpl w:val="85AE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C48B8"/>
    <w:multiLevelType w:val="hybridMultilevel"/>
    <w:tmpl w:val="8D2C4B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EB2BF7"/>
    <w:multiLevelType w:val="hybridMultilevel"/>
    <w:tmpl w:val="37565A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F12D53"/>
    <w:multiLevelType w:val="hybridMultilevel"/>
    <w:tmpl w:val="A03EF0BC"/>
    <w:lvl w:ilvl="0" w:tplc="DD4C51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0225C"/>
    <w:multiLevelType w:val="hybridMultilevel"/>
    <w:tmpl w:val="C4604FD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B6374B"/>
    <w:multiLevelType w:val="hybridMultilevel"/>
    <w:tmpl w:val="E28A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622CF"/>
    <w:multiLevelType w:val="hybridMultilevel"/>
    <w:tmpl w:val="91C48D06"/>
    <w:lvl w:ilvl="0" w:tplc="80D0520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1B6433"/>
    <w:multiLevelType w:val="hybridMultilevel"/>
    <w:tmpl w:val="9FF064F6"/>
    <w:lvl w:ilvl="0" w:tplc="C1046F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51272"/>
    <w:multiLevelType w:val="hybridMultilevel"/>
    <w:tmpl w:val="9A4E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445F0"/>
    <w:multiLevelType w:val="hybridMultilevel"/>
    <w:tmpl w:val="F05474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B57652"/>
    <w:multiLevelType w:val="hybridMultilevel"/>
    <w:tmpl w:val="E878FA96"/>
    <w:lvl w:ilvl="0" w:tplc="0CE87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1A1C53"/>
    <w:multiLevelType w:val="hybridMultilevel"/>
    <w:tmpl w:val="37565A84"/>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6A3567"/>
    <w:multiLevelType w:val="hybridMultilevel"/>
    <w:tmpl w:val="C584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81A17"/>
    <w:multiLevelType w:val="hybridMultilevel"/>
    <w:tmpl w:val="D5907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A07B84"/>
    <w:multiLevelType w:val="hybridMultilevel"/>
    <w:tmpl w:val="99A8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35FC8"/>
    <w:multiLevelType w:val="hybridMultilevel"/>
    <w:tmpl w:val="43326A9E"/>
    <w:lvl w:ilvl="0" w:tplc="0CE8764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BA47CE"/>
    <w:multiLevelType w:val="hybridMultilevel"/>
    <w:tmpl w:val="D578EFA4"/>
    <w:lvl w:ilvl="0" w:tplc="D108DC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11EE5"/>
    <w:multiLevelType w:val="hybridMultilevel"/>
    <w:tmpl w:val="42FAC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222539">
    <w:abstractNumId w:val="18"/>
  </w:num>
  <w:num w:numId="2" w16cid:durableId="1554804396">
    <w:abstractNumId w:val="4"/>
  </w:num>
  <w:num w:numId="3" w16cid:durableId="2052268650">
    <w:abstractNumId w:val="16"/>
  </w:num>
  <w:num w:numId="4" w16cid:durableId="1652364385">
    <w:abstractNumId w:val="5"/>
  </w:num>
  <w:num w:numId="5" w16cid:durableId="1853907783">
    <w:abstractNumId w:val="9"/>
  </w:num>
  <w:num w:numId="6" w16cid:durableId="554512378">
    <w:abstractNumId w:val="14"/>
  </w:num>
  <w:num w:numId="7" w16cid:durableId="1068574450">
    <w:abstractNumId w:val="13"/>
  </w:num>
  <w:num w:numId="8" w16cid:durableId="18170715">
    <w:abstractNumId w:val="8"/>
  </w:num>
  <w:num w:numId="9" w16cid:durableId="295991265">
    <w:abstractNumId w:val="7"/>
  </w:num>
  <w:num w:numId="10" w16cid:durableId="2080596051">
    <w:abstractNumId w:val="2"/>
  </w:num>
  <w:num w:numId="11" w16cid:durableId="2107576102">
    <w:abstractNumId w:val="10"/>
  </w:num>
  <w:num w:numId="12" w16cid:durableId="1136142224">
    <w:abstractNumId w:val="11"/>
  </w:num>
  <w:num w:numId="13" w16cid:durableId="1403482495">
    <w:abstractNumId w:val="15"/>
  </w:num>
  <w:num w:numId="14" w16cid:durableId="2056154550">
    <w:abstractNumId w:val="19"/>
  </w:num>
  <w:num w:numId="15" w16cid:durableId="2092508947">
    <w:abstractNumId w:val="3"/>
  </w:num>
  <w:num w:numId="16" w16cid:durableId="1477067565">
    <w:abstractNumId w:val="17"/>
  </w:num>
  <w:num w:numId="17" w16cid:durableId="1279531795">
    <w:abstractNumId w:val="6"/>
  </w:num>
  <w:num w:numId="18" w16cid:durableId="36200844">
    <w:abstractNumId w:val="12"/>
  </w:num>
  <w:num w:numId="19" w16cid:durableId="172378402">
    <w:abstractNumId w:val="1"/>
  </w:num>
  <w:num w:numId="20" w16cid:durableId="213490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70"/>
    <w:rsid w:val="00056147"/>
    <w:rsid w:val="00063CA7"/>
    <w:rsid w:val="000D22CC"/>
    <w:rsid w:val="000E5E23"/>
    <w:rsid w:val="0010654A"/>
    <w:rsid w:val="001343FE"/>
    <w:rsid w:val="0016355F"/>
    <w:rsid w:val="00173962"/>
    <w:rsid w:val="001861F9"/>
    <w:rsid w:val="001B085F"/>
    <w:rsid w:val="00205644"/>
    <w:rsid w:val="002076C3"/>
    <w:rsid w:val="00211B78"/>
    <w:rsid w:val="0022363D"/>
    <w:rsid w:val="00235AFB"/>
    <w:rsid w:val="00290E83"/>
    <w:rsid w:val="002979B6"/>
    <w:rsid w:val="002B4CAC"/>
    <w:rsid w:val="002C7065"/>
    <w:rsid w:val="002F0104"/>
    <w:rsid w:val="00302DBA"/>
    <w:rsid w:val="00316053"/>
    <w:rsid w:val="003200A2"/>
    <w:rsid w:val="00332958"/>
    <w:rsid w:val="003368B2"/>
    <w:rsid w:val="00341EFD"/>
    <w:rsid w:val="00345E83"/>
    <w:rsid w:val="00350DB4"/>
    <w:rsid w:val="00356265"/>
    <w:rsid w:val="00372C98"/>
    <w:rsid w:val="003B4FA9"/>
    <w:rsid w:val="003D01C5"/>
    <w:rsid w:val="003D6C84"/>
    <w:rsid w:val="00421188"/>
    <w:rsid w:val="00435790"/>
    <w:rsid w:val="004415F4"/>
    <w:rsid w:val="00472E4D"/>
    <w:rsid w:val="004830FF"/>
    <w:rsid w:val="00496F02"/>
    <w:rsid w:val="004A742C"/>
    <w:rsid w:val="004C3A6B"/>
    <w:rsid w:val="004C478D"/>
    <w:rsid w:val="004D09E4"/>
    <w:rsid w:val="004D72B8"/>
    <w:rsid w:val="0053785D"/>
    <w:rsid w:val="00543313"/>
    <w:rsid w:val="0056778C"/>
    <w:rsid w:val="005C12CA"/>
    <w:rsid w:val="005C2056"/>
    <w:rsid w:val="005C3B6C"/>
    <w:rsid w:val="00601054"/>
    <w:rsid w:val="00607D48"/>
    <w:rsid w:val="0061103E"/>
    <w:rsid w:val="00614C56"/>
    <w:rsid w:val="00632B9C"/>
    <w:rsid w:val="006361B7"/>
    <w:rsid w:val="006529DD"/>
    <w:rsid w:val="00662623"/>
    <w:rsid w:val="00672D28"/>
    <w:rsid w:val="0069469C"/>
    <w:rsid w:val="006C7B4D"/>
    <w:rsid w:val="006F3CEF"/>
    <w:rsid w:val="006F5287"/>
    <w:rsid w:val="006F5670"/>
    <w:rsid w:val="007018D6"/>
    <w:rsid w:val="00731899"/>
    <w:rsid w:val="00733D08"/>
    <w:rsid w:val="007423D7"/>
    <w:rsid w:val="0077019A"/>
    <w:rsid w:val="00777E70"/>
    <w:rsid w:val="007A3538"/>
    <w:rsid w:val="007C55A7"/>
    <w:rsid w:val="007D0028"/>
    <w:rsid w:val="007D633B"/>
    <w:rsid w:val="007E6054"/>
    <w:rsid w:val="008001FF"/>
    <w:rsid w:val="0082374E"/>
    <w:rsid w:val="008260AC"/>
    <w:rsid w:val="00847098"/>
    <w:rsid w:val="00851AF6"/>
    <w:rsid w:val="00857A44"/>
    <w:rsid w:val="00886A6C"/>
    <w:rsid w:val="00897CD5"/>
    <w:rsid w:val="008B2D68"/>
    <w:rsid w:val="008D7941"/>
    <w:rsid w:val="008E1DAD"/>
    <w:rsid w:val="008F1686"/>
    <w:rsid w:val="008F2892"/>
    <w:rsid w:val="00905E40"/>
    <w:rsid w:val="0093666A"/>
    <w:rsid w:val="00954CC8"/>
    <w:rsid w:val="009713BE"/>
    <w:rsid w:val="00973125"/>
    <w:rsid w:val="00984F80"/>
    <w:rsid w:val="009B2161"/>
    <w:rsid w:val="009C6C3A"/>
    <w:rsid w:val="00A2705C"/>
    <w:rsid w:val="00A40899"/>
    <w:rsid w:val="00A66536"/>
    <w:rsid w:val="00A70E36"/>
    <w:rsid w:val="00A8736D"/>
    <w:rsid w:val="00AC61B2"/>
    <w:rsid w:val="00AD1282"/>
    <w:rsid w:val="00AD4C02"/>
    <w:rsid w:val="00B0550E"/>
    <w:rsid w:val="00B10245"/>
    <w:rsid w:val="00B25F07"/>
    <w:rsid w:val="00B351F9"/>
    <w:rsid w:val="00B474DD"/>
    <w:rsid w:val="00B479C6"/>
    <w:rsid w:val="00B47E32"/>
    <w:rsid w:val="00B631D8"/>
    <w:rsid w:val="00B7165C"/>
    <w:rsid w:val="00B841FF"/>
    <w:rsid w:val="00B87029"/>
    <w:rsid w:val="00BB1F18"/>
    <w:rsid w:val="00BF2526"/>
    <w:rsid w:val="00C05787"/>
    <w:rsid w:val="00C070E1"/>
    <w:rsid w:val="00C10D58"/>
    <w:rsid w:val="00C46BD7"/>
    <w:rsid w:val="00C51697"/>
    <w:rsid w:val="00C55C6C"/>
    <w:rsid w:val="00CA222F"/>
    <w:rsid w:val="00CB4378"/>
    <w:rsid w:val="00CD4D99"/>
    <w:rsid w:val="00CE0364"/>
    <w:rsid w:val="00CE7B15"/>
    <w:rsid w:val="00D01F11"/>
    <w:rsid w:val="00D45E56"/>
    <w:rsid w:val="00D57477"/>
    <w:rsid w:val="00D95B38"/>
    <w:rsid w:val="00DA24E7"/>
    <w:rsid w:val="00DC2419"/>
    <w:rsid w:val="00DD2B58"/>
    <w:rsid w:val="00DF13CB"/>
    <w:rsid w:val="00DF1F19"/>
    <w:rsid w:val="00DF5DAF"/>
    <w:rsid w:val="00E0706F"/>
    <w:rsid w:val="00E1581F"/>
    <w:rsid w:val="00E618BE"/>
    <w:rsid w:val="00E94141"/>
    <w:rsid w:val="00E97B79"/>
    <w:rsid w:val="00EB6FE1"/>
    <w:rsid w:val="00ED01FC"/>
    <w:rsid w:val="00EE5784"/>
    <w:rsid w:val="00EF4D13"/>
    <w:rsid w:val="00F11EED"/>
    <w:rsid w:val="00F2150D"/>
    <w:rsid w:val="00F320DC"/>
    <w:rsid w:val="00F47B96"/>
    <w:rsid w:val="00F60E55"/>
    <w:rsid w:val="00F73FE3"/>
    <w:rsid w:val="00F852A4"/>
    <w:rsid w:val="00FC24C0"/>
    <w:rsid w:val="00FF1AF8"/>
    <w:rsid w:val="484E71AC"/>
    <w:rsid w:val="5C4E3C35"/>
    <w:rsid w:val="662F0CC9"/>
    <w:rsid w:val="6B6333C6"/>
    <w:rsid w:val="75D5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ACFD"/>
  <w15:chartTrackingRefBased/>
  <w15:docId w15:val="{95C5372C-08C1-4A9E-AC2B-33044A48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BD7"/>
  </w:style>
  <w:style w:type="paragraph" w:styleId="Heading1">
    <w:name w:val="heading 1"/>
    <w:basedOn w:val="Normal"/>
    <w:next w:val="Normal"/>
    <w:link w:val="Heading1Char"/>
    <w:uiPriority w:val="9"/>
    <w:qFormat/>
    <w:rsid w:val="004A7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0E1"/>
    <w:pPr>
      <w:ind w:left="720"/>
      <w:contextualSpacing/>
    </w:pPr>
  </w:style>
  <w:style w:type="table" w:styleId="TableGrid">
    <w:name w:val="Table Grid"/>
    <w:basedOn w:val="TableNormal"/>
    <w:uiPriority w:val="59"/>
    <w:rsid w:val="006110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CA7"/>
    <w:rPr>
      <w:sz w:val="16"/>
      <w:szCs w:val="16"/>
    </w:rPr>
  </w:style>
  <w:style w:type="paragraph" w:styleId="CommentText">
    <w:name w:val="annotation text"/>
    <w:basedOn w:val="Normal"/>
    <w:link w:val="CommentTextChar"/>
    <w:uiPriority w:val="99"/>
    <w:unhideWhenUsed/>
    <w:rsid w:val="00063CA7"/>
    <w:pPr>
      <w:spacing w:line="240" w:lineRule="auto"/>
    </w:pPr>
    <w:rPr>
      <w:sz w:val="20"/>
      <w:szCs w:val="20"/>
    </w:rPr>
  </w:style>
  <w:style w:type="character" w:customStyle="1" w:styleId="CommentTextChar">
    <w:name w:val="Comment Text Char"/>
    <w:basedOn w:val="DefaultParagraphFont"/>
    <w:link w:val="CommentText"/>
    <w:uiPriority w:val="99"/>
    <w:rsid w:val="00063CA7"/>
    <w:rPr>
      <w:sz w:val="20"/>
      <w:szCs w:val="20"/>
    </w:rPr>
  </w:style>
  <w:style w:type="paragraph" w:styleId="Revision">
    <w:name w:val="Revision"/>
    <w:hidden/>
    <w:uiPriority w:val="99"/>
    <w:semiHidden/>
    <w:rsid w:val="00435790"/>
    <w:pPr>
      <w:spacing w:after="0" w:line="240" w:lineRule="auto"/>
    </w:pPr>
  </w:style>
  <w:style w:type="paragraph" w:styleId="CommentSubject">
    <w:name w:val="annotation subject"/>
    <w:basedOn w:val="CommentText"/>
    <w:next w:val="CommentText"/>
    <w:link w:val="CommentSubjectChar"/>
    <w:uiPriority w:val="99"/>
    <w:semiHidden/>
    <w:unhideWhenUsed/>
    <w:rsid w:val="00435790"/>
    <w:rPr>
      <w:b/>
      <w:bCs/>
    </w:rPr>
  </w:style>
  <w:style w:type="character" w:customStyle="1" w:styleId="CommentSubjectChar">
    <w:name w:val="Comment Subject Char"/>
    <w:basedOn w:val="CommentTextChar"/>
    <w:link w:val="CommentSubject"/>
    <w:uiPriority w:val="99"/>
    <w:semiHidden/>
    <w:rsid w:val="00435790"/>
    <w:rPr>
      <w:b/>
      <w:bCs/>
      <w:sz w:val="20"/>
      <w:szCs w:val="20"/>
    </w:rPr>
  </w:style>
  <w:style w:type="character" w:customStyle="1" w:styleId="Heading1Char">
    <w:name w:val="Heading 1 Char"/>
    <w:basedOn w:val="DefaultParagraphFont"/>
    <w:link w:val="Heading1"/>
    <w:uiPriority w:val="9"/>
    <w:rsid w:val="004A742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0706F"/>
    <w:rPr>
      <w:color w:val="0563C1" w:themeColor="hyperlink"/>
      <w:u w:val="single"/>
    </w:rPr>
  </w:style>
  <w:style w:type="character" w:styleId="UnresolvedMention">
    <w:name w:val="Unresolved Mention"/>
    <w:basedOn w:val="DefaultParagraphFont"/>
    <w:uiPriority w:val="99"/>
    <w:semiHidden/>
    <w:unhideWhenUsed/>
    <w:rsid w:val="00E0706F"/>
    <w:rPr>
      <w:color w:val="605E5C"/>
      <w:shd w:val="clear" w:color="auto" w:fill="E1DFDD"/>
    </w:rPr>
  </w:style>
  <w:style w:type="paragraph" w:styleId="NoSpacing">
    <w:name w:val="No Spacing"/>
    <w:uiPriority w:val="1"/>
    <w:qFormat/>
    <w:rsid w:val="00A2705C"/>
    <w:pPr>
      <w:spacing w:after="0" w:line="240" w:lineRule="auto"/>
    </w:pPr>
  </w:style>
  <w:style w:type="paragraph" w:styleId="Header">
    <w:name w:val="header"/>
    <w:basedOn w:val="Normal"/>
    <w:link w:val="HeaderChar"/>
    <w:uiPriority w:val="99"/>
    <w:unhideWhenUsed/>
    <w:rsid w:val="00A87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36D"/>
  </w:style>
  <w:style w:type="paragraph" w:styleId="Footer">
    <w:name w:val="footer"/>
    <w:basedOn w:val="Normal"/>
    <w:link w:val="FooterChar"/>
    <w:uiPriority w:val="99"/>
    <w:unhideWhenUsed/>
    <w:rsid w:val="00A8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4942">
      <w:bodyDiv w:val="1"/>
      <w:marLeft w:val="0"/>
      <w:marRight w:val="0"/>
      <w:marTop w:val="0"/>
      <w:marBottom w:val="0"/>
      <w:divBdr>
        <w:top w:val="none" w:sz="0" w:space="0" w:color="auto"/>
        <w:left w:val="none" w:sz="0" w:space="0" w:color="auto"/>
        <w:bottom w:val="none" w:sz="0" w:space="0" w:color="auto"/>
        <w:right w:val="none" w:sz="0" w:space="0" w:color="auto"/>
      </w:divBdr>
    </w:div>
    <w:div w:id="1108886529">
      <w:bodyDiv w:val="1"/>
      <w:marLeft w:val="0"/>
      <w:marRight w:val="0"/>
      <w:marTop w:val="0"/>
      <w:marBottom w:val="0"/>
      <w:divBdr>
        <w:top w:val="none" w:sz="0" w:space="0" w:color="auto"/>
        <w:left w:val="none" w:sz="0" w:space="0" w:color="auto"/>
        <w:bottom w:val="none" w:sz="0" w:space="0" w:color="auto"/>
        <w:right w:val="none" w:sz="0" w:space="0" w:color="auto"/>
      </w:divBdr>
    </w:div>
    <w:div w:id="1116103670">
      <w:bodyDiv w:val="1"/>
      <w:marLeft w:val="0"/>
      <w:marRight w:val="0"/>
      <w:marTop w:val="0"/>
      <w:marBottom w:val="0"/>
      <w:divBdr>
        <w:top w:val="none" w:sz="0" w:space="0" w:color="auto"/>
        <w:left w:val="none" w:sz="0" w:space="0" w:color="auto"/>
        <w:bottom w:val="none" w:sz="0" w:space="0" w:color="auto"/>
        <w:right w:val="none" w:sz="0" w:space="0" w:color="auto"/>
      </w:divBdr>
    </w:div>
    <w:div w:id="1634167732">
      <w:bodyDiv w:val="1"/>
      <w:marLeft w:val="0"/>
      <w:marRight w:val="0"/>
      <w:marTop w:val="0"/>
      <w:marBottom w:val="0"/>
      <w:divBdr>
        <w:top w:val="none" w:sz="0" w:space="0" w:color="auto"/>
        <w:left w:val="none" w:sz="0" w:space="0" w:color="auto"/>
        <w:bottom w:val="none" w:sz="0" w:space="0" w:color="auto"/>
        <w:right w:val="none" w:sz="0" w:space="0" w:color="auto"/>
      </w:divBdr>
    </w:div>
    <w:div w:id="18680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steringtraining@sheffiel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o/sheffield-fostering-training-and-development-4309675925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2" ma:contentTypeDescription="Create a new document." ma:contentTypeScope="" ma:versionID="33ae439d1869e6041054e431ee59d483">
  <xsd:schema xmlns:xsd="http://www.w3.org/2001/XMLSchema" xmlns:xs="http://www.w3.org/2001/XMLSchema" xmlns:p="http://schemas.microsoft.com/office/2006/metadata/properties" xmlns:ns2="00491322-05be-49aa-b970-3295e75519e7" targetNamespace="http://schemas.microsoft.com/office/2006/metadata/properties" ma:root="true" ma:fieldsID="b9c82ef4156d9bc92b651fd3cae6f5e8" ns2:_="">
    <xsd:import namespace="00491322-05be-49aa-b970-3295e7551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8B2CD-E821-436C-B12B-510643888FAD}">
  <ds:schemaRefs>
    <ds:schemaRef ds:uri="http://schemas.microsoft.com/sharepoint/v3/contenttype/forms"/>
  </ds:schemaRefs>
</ds:datastoreItem>
</file>

<file path=customXml/itemProps2.xml><?xml version="1.0" encoding="utf-8"?>
<ds:datastoreItem xmlns:ds="http://schemas.openxmlformats.org/officeDocument/2006/customXml" ds:itemID="{8A123403-A2FC-4151-B170-95008041A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23C3F-FC0E-41B6-80B2-290C86758A34}">
  <ds:schemaRefs>
    <ds:schemaRef ds:uri="http://schemas.openxmlformats.org/officeDocument/2006/bibliography"/>
  </ds:schemaRefs>
</ds:datastoreItem>
</file>

<file path=customXml/itemProps4.xml><?xml version="1.0" encoding="utf-8"?>
<ds:datastoreItem xmlns:ds="http://schemas.openxmlformats.org/officeDocument/2006/customXml" ds:itemID="{B9654C16-F49F-41B8-8776-92A20670A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Roseanna Stratford</dc:creator>
  <cp:keywords/>
  <dc:description/>
  <cp:lastModifiedBy>Edita Stiborova</cp:lastModifiedBy>
  <cp:revision>2</cp:revision>
  <cp:lastPrinted>2023-01-31T09:29:00Z</cp:lastPrinted>
  <dcterms:created xsi:type="dcterms:W3CDTF">2023-03-28T15:27:00Z</dcterms:created>
  <dcterms:modified xsi:type="dcterms:W3CDTF">2023-03-28T15:27:00Z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377b37-ac38-4036-be30-8e77f387ac00_Enabled">
    <vt:lpwstr>true</vt:lpwstr>
  </property>
  <property fmtid="{D5CDD505-2E9C-101B-9397-08002B2CF9AE}" pid="3" name="MSIP_Label_40377b37-ac38-4036-be30-8e77f387ac00_SetDate">
    <vt:lpwstr>2022-10-10T11:34:29Z</vt:lpwstr>
  </property>
  <property fmtid="{D5CDD505-2E9C-101B-9397-08002B2CF9AE}" pid="4" name="MSIP_Label_40377b37-ac38-4036-be30-8e77f387ac00_Method">
    <vt:lpwstr>Privileged</vt:lpwstr>
  </property>
  <property fmtid="{D5CDD505-2E9C-101B-9397-08002B2CF9AE}" pid="5" name="MSIP_Label_40377b37-ac38-4036-be30-8e77f387ac00_Name">
    <vt:lpwstr>Official – Personal</vt:lpwstr>
  </property>
  <property fmtid="{D5CDD505-2E9C-101B-9397-08002B2CF9AE}" pid="6" name="MSIP_Label_40377b37-ac38-4036-be30-8e77f387ac00_SiteId">
    <vt:lpwstr>a1ba59b9-7204-48d8-a360-7770245ad4a9</vt:lpwstr>
  </property>
  <property fmtid="{D5CDD505-2E9C-101B-9397-08002B2CF9AE}" pid="7" name="MSIP_Label_40377b37-ac38-4036-be30-8e77f387ac00_ActionId">
    <vt:lpwstr>459e11af-87d7-41bb-af0f-524a1c79e502</vt:lpwstr>
  </property>
  <property fmtid="{D5CDD505-2E9C-101B-9397-08002B2CF9AE}" pid="8" name="MSIP_Label_40377b37-ac38-4036-be30-8e77f387ac00_ContentBits">
    <vt:lpwstr>0</vt:lpwstr>
  </property>
  <property fmtid="{D5CDD505-2E9C-101B-9397-08002B2CF9AE}" pid="9" name="ContentTypeId">
    <vt:lpwstr>0x010100C88F2DFF145E9047854E0DD9A7B02D6F</vt:lpwstr>
  </property>
</Properties>
</file>