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4CC8" w14:textId="25A3D611" w:rsidR="00F83F54" w:rsidRPr="00F83F54" w:rsidRDefault="00F83F54" w:rsidP="00F83F54">
      <w:pPr>
        <w:pStyle w:val="paragraph"/>
        <w:spacing w:before="0" w:beforeAutospacing="0" w:after="0" w:afterAutospacing="0"/>
        <w:jc w:val="center"/>
        <w:textAlignment w:val="baseline"/>
        <w:rPr>
          <w:rFonts w:ascii="Segoe UI" w:hAnsi="Segoe UI" w:cs="Segoe UI"/>
          <w:color w:val="0070C0"/>
          <w:sz w:val="18"/>
          <w:szCs w:val="18"/>
        </w:rPr>
      </w:pPr>
      <w:r w:rsidRPr="00F83F54">
        <w:rPr>
          <w:rStyle w:val="normaltextrun"/>
          <w:rFonts w:ascii="Arial" w:hAnsi="Arial" w:cs="Arial"/>
          <w:b/>
          <w:bCs/>
          <w:color w:val="0070C0"/>
          <w:sz w:val="28"/>
          <w:szCs w:val="28"/>
        </w:rPr>
        <w:t>IMR Template</w:t>
      </w:r>
    </w:p>
    <w:p w14:paraId="6C4A5B03"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7B92716E"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Safeguarding Adults Review: Individual Management Review</w:t>
      </w:r>
      <w:r>
        <w:rPr>
          <w:rStyle w:val="eop"/>
          <w:rFonts w:ascii="Arial"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83F54" w14:paraId="14229519"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3C16862B"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Name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725E72D"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26262C00"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0DBE9B34"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Address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454D96E"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7E183CD8"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2172CA14"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of birth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BBF1F15"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3223A89C"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02E330F8"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of death of subject (if applicable)</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0DA4F5E"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bl>
    <w:p w14:paraId="1D0842E3"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83F54" w14:paraId="61C3712C"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60FACC9D"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Name of person completing IMR</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0888E30"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1122B7D0"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21D9857F"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Role and organisation</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0E30AD1"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5ED09504"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7BF26FC4"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IMR signed off by</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EB69DCD"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r w:rsidR="00F83F54" w14:paraId="577C7322" w14:textId="77777777" w:rsidTr="00056CCB">
        <w:tc>
          <w:tcPr>
            <w:tcW w:w="45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02F1A89A"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BDDCFE0" w14:textId="77777777" w:rsidR="00F83F54" w:rsidRDefault="00F83F54" w:rsidP="00056CCB">
            <w:pPr>
              <w:pStyle w:val="paragraph"/>
              <w:spacing w:before="0" w:beforeAutospacing="0" w:after="0" w:afterAutospacing="0"/>
              <w:textAlignment w:val="baseline"/>
            </w:pPr>
            <w:r>
              <w:rPr>
                <w:rStyle w:val="eop"/>
                <w:rFonts w:ascii="Arial" w:hAnsi="Arial" w:cs="Arial"/>
              </w:rPr>
              <w:t> </w:t>
            </w:r>
          </w:p>
        </w:tc>
      </w:tr>
    </w:tbl>
    <w:p w14:paraId="5C59B702"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CEA635"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IMR is produced as part of the Safeguarding Adults Review. It provides an opportunity for each agency to identify the services that they offered to </w:t>
      </w:r>
      <w:r>
        <w:rPr>
          <w:rStyle w:val="normaltextrun"/>
          <w:rFonts w:ascii="Arial" w:hAnsi="Arial" w:cs="Arial"/>
          <w:color w:val="FF0000"/>
        </w:rPr>
        <w:t>&lt;Adult X&gt;</w:t>
      </w:r>
      <w:r>
        <w:rPr>
          <w:rStyle w:val="normaltextrun"/>
          <w:rFonts w:ascii="Arial" w:hAnsi="Arial" w:cs="Arial"/>
        </w:rPr>
        <w:t>. The report author should provide a summary of the case from their agency perspective and provide an analysis of practice.</w:t>
      </w:r>
      <w:r>
        <w:rPr>
          <w:rStyle w:val="eop"/>
          <w:rFonts w:ascii="Arial" w:hAnsi="Arial" w:cs="Arial"/>
        </w:rPr>
        <w:t> </w:t>
      </w:r>
    </w:p>
    <w:p w14:paraId="2ACB4155"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9619F1"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Agency involvement and analysis </w:t>
      </w:r>
      <w:r>
        <w:rPr>
          <w:rStyle w:val="eop"/>
          <w:rFonts w:ascii="Arial" w:hAnsi="Arial" w:cs="Arial"/>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F83F54" w:rsidRPr="00370D96" w14:paraId="119BB5F5"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636E1800"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Factual/contextual summary</w:t>
            </w:r>
            <w:r w:rsidRPr="00370D96">
              <w:rPr>
                <w:rStyle w:val="eop"/>
                <w:rFonts w:ascii="Arial" w:hAnsi="Arial" w:cs="Arial"/>
                <w:color w:val="FFFFFF" w:themeColor="background1"/>
              </w:rPr>
              <w:t> </w:t>
            </w:r>
          </w:p>
        </w:tc>
      </w:tr>
      <w:tr w:rsidR="00F83F54" w14:paraId="360B0E89"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DA03872"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xml:space="preserve">Provide a brief factual and contextual summary of your agency’s involvement with </w:t>
            </w:r>
            <w:r>
              <w:rPr>
                <w:rStyle w:val="normaltextrun"/>
                <w:rFonts w:ascii="Arial" w:hAnsi="Arial" w:cs="Arial"/>
                <w:i/>
                <w:iCs/>
                <w:color w:val="FF0000"/>
                <w:sz w:val="22"/>
                <w:szCs w:val="22"/>
              </w:rPr>
              <w:t>&lt;Adult(s) X</w:t>
            </w:r>
            <w:proofErr w:type="gramStart"/>
            <w:r>
              <w:rPr>
                <w:rStyle w:val="normaltextrun"/>
                <w:rFonts w:ascii="Arial" w:hAnsi="Arial" w:cs="Arial"/>
                <w:i/>
                <w:iCs/>
                <w:color w:val="FF0000"/>
                <w:sz w:val="22"/>
                <w:szCs w:val="22"/>
              </w:rPr>
              <w:t>&gt;</w:t>
            </w:r>
            <w:r>
              <w:rPr>
                <w:rStyle w:val="normaltextrun"/>
                <w:rFonts w:ascii="Arial" w:hAnsi="Arial" w:cs="Arial"/>
                <w:i/>
                <w:iCs/>
                <w:sz w:val="22"/>
                <w:szCs w:val="22"/>
              </w:rPr>
              <w:t>.This</w:t>
            </w:r>
            <w:proofErr w:type="gramEnd"/>
            <w:r>
              <w:rPr>
                <w:rStyle w:val="normaltextrun"/>
                <w:rFonts w:ascii="Arial" w:hAnsi="Arial" w:cs="Arial"/>
                <w:i/>
                <w:iCs/>
                <w:sz w:val="22"/>
                <w:szCs w:val="22"/>
              </w:rPr>
              <w:t xml:space="preserve"> does not need to be a repetition of the chronology and should be a summary only. </w:t>
            </w:r>
            <w:r>
              <w:rPr>
                <w:rStyle w:val="eop"/>
                <w:rFonts w:ascii="Arial" w:hAnsi="Arial" w:cs="Arial"/>
                <w:sz w:val="22"/>
                <w:szCs w:val="22"/>
              </w:rPr>
              <w:t> </w:t>
            </w:r>
          </w:p>
          <w:p w14:paraId="26A228FC"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xml:space="preserve">In addition to the chronology timeframe, please also include any information you have about your agency’s contact between </w:t>
            </w:r>
            <w:r>
              <w:rPr>
                <w:rStyle w:val="normaltextrun"/>
                <w:rFonts w:ascii="Arial" w:hAnsi="Arial" w:cs="Arial"/>
                <w:i/>
                <w:iCs/>
                <w:color w:val="FF0000"/>
                <w:sz w:val="22"/>
                <w:szCs w:val="22"/>
              </w:rPr>
              <w:t>&lt;insert relevant dates&gt;</w:t>
            </w:r>
            <w:r>
              <w:rPr>
                <w:rStyle w:val="normaltextrun"/>
                <w:rFonts w:ascii="Arial" w:hAnsi="Arial" w:cs="Arial"/>
                <w:i/>
                <w:iCs/>
                <w:sz w:val="22"/>
                <w:szCs w:val="22"/>
              </w:rPr>
              <w:t xml:space="preserve">, </w:t>
            </w:r>
            <w:proofErr w:type="gramStart"/>
            <w:r>
              <w:rPr>
                <w:rStyle w:val="normaltextrun"/>
                <w:rFonts w:ascii="Arial" w:hAnsi="Arial" w:cs="Arial"/>
                <w:i/>
                <w:iCs/>
                <w:sz w:val="22"/>
                <w:szCs w:val="22"/>
              </w:rPr>
              <w:t>in particular to</w:t>
            </w:r>
            <w:proofErr w:type="gramEnd"/>
            <w:r>
              <w:rPr>
                <w:rStyle w:val="normaltextrun"/>
                <w:rFonts w:ascii="Arial" w:hAnsi="Arial" w:cs="Arial"/>
                <w:i/>
                <w:iCs/>
                <w:sz w:val="22"/>
                <w:szCs w:val="22"/>
              </w:rPr>
              <w:t xml:space="preserve">: </w:t>
            </w:r>
            <w:r>
              <w:rPr>
                <w:rStyle w:val="normaltextrun"/>
                <w:rFonts w:ascii="Arial" w:hAnsi="Arial" w:cs="Arial"/>
                <w:i/>
                <w:iCs/>
                <w:color w:val="FF0000"/>
                <w:sz w:val="22"/>
                <w:szCs w:val="22"/>
              </w:rPr>
              <w:t>&lt;insert any specific areas of enquiry the Safeguarding Adults Review Committee/Overview Report Writer wish to pursue&gt;</w:t>
            </w:r>
            <w:r>
              <w:rPr>
                <w:rStyle w:val="normaltextrun"/>
                <w:rFonts w:ascii="Arial" w:hAnsi="Arial" w:cs="Arial"/>
                <w:i/>
                <w:iCs/>
                <w:sz w:val="22"/>
                <w:szCs w:val="22"/>
              </w:rPr>
              <w:t>.</w:t>
            </w:r>
            <w:r>
              <w:rPr>
                <w:rStyle w:val="eop"/>
                <w:rFonts w:ascii="Arial" w:hAnsi="Arial" w:cs="Arial"/>
                <w:sz w:val="22"/>
                <w:szCs w:val="22"/>
              </w:rPr>
              <w:t> </w:t>
            </w:r>
          </w:p>
        </w:tc>
      </w:tr>
      <w:tr w:rsidR="00F83F54" w:rsidRPr="00370D96" w14:paraId="7127D5F3"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61396014"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Chronology of agency involvement</w:t>
            </w:r>
            <w:r w:rsidRPr="00370D96">
              <w:rPr>
                <w:rStyle w:val="eop"/>
                <w:rFonts w:ascii="Arial" w:hAnsi="Arial" w:cs="Arial"/>
                <w:color w:val="FFFFFF" w:themeColor="background1"/>
              </w:rPr>
              <w:t> </w:t>
            </w:r>
          </w:p>
        </w:tc>
      </w:tr>
      <w:tr w:rsidR="00F83F54" w14:paraId="5B88D5EC"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047C0B1"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xml:space="preserve">To be completed on the chronology template provided. What was your agency’s involvement with </w:t>
            </w:r>
            <w:r>
              <w:rPr>
                <w:rStyle w:val="normaltextrun"/>
                <w:rFonts w:ascii="Arial" w:hAnsi="Arial" w:cs="Arial"/>
                <w:i/>
                <w:iCs/>
                <w:color w:val="FF0000"/>
                <w:sz w:val="22"/>
                <w:szCs w:val="22"/>
              </w:rPr>
              <w:t>&lt;Adult(s) X&gt;</w:t>
            </w:r>
            <w:r>
              <w:rPr>
                <w:rStyle w:val="normaltextrun"/>
                <w:rFonts w:ascii="Arial" w:hAnsi="Arial" w:cs="Arial"/>
                <w:i/>
                <w:iCs/>
                <w:sz w:val="22"/>
                <w:szCs w:val="22"/>
              </w:rPr>
              <w:t xml:space="preserve"> and/or alleged perpetrator?</w:t>
            </w:r>
            <w:r>
              <w:rPr>
                <w:rStyle w:val="eop"/>
                <w:rFonts w:ascii="Arial" w:hAnsi="Arial" w:cs="Arial"/>
                <w:sz w:val="22"/>
                <w:szCs w:val="22"/>
              </w:rPr>
              <w:t> </w:t>
            </w:r>
          </w:p>
          <w:p w14:paraId="7BB8120D"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xml:space="preserve">Construct a comprehensive chronology of your involvement by your agency and/or professional(s) in contact with </w:t>
            </w:r>
            <w:r>
              <w:rPr>
                <w:rStyle w:val="normaltextrun"/>
                <w:rFonts w:ascii="Arial" w:hAnsi="Arial" w:cs="Arial"/>
                <w:i/>
                <w:iCs/>
                <w:color w:val="FF0000"/>
                <w:sz w:val="22"/>
                <w:szCs w:val="22"/>
              </w:rPr>
              <w:t>&lt;Adult(s) X&gt;</w:t>
            </w:r>
            <w:r>
              <w:rPr>
                <w:rStyle w:val="normaltextrun"/>
                <w:rFonts w:ascii="Arial" w:hAnsi="Arial" w:cs="Arial"/>
                <w:i/>
                <w:iCs/>
                <w:sz w:val="22"/>
                <w:szCs w:val="22"/>
              </w:rPr>
              <w:t xml:space="preserve"> and/or alleged perpetrator between </w:t>
            </w:r>
            <w:r>
              <w:rPr>
                <w:rStyle w:val="normaltextrun"/>
                <w:rFonts w:ascii="Arial" w:hAnsi="Arial" w:cs="Arial"/>
                <w:i/>
                <w:iCs/>
                <w:color w:val="FF0000"/>
                <w:sz w:val="22"/>
                <w:szCs w:val="22"/>
              </w:rPr>
              <w:t>&lt;insert relevant dates&gt;</w:t>
            </w:r>
            <w:r>
              <w:rPr>
                <w:rStyle w:val="normaltextrun"/>
                <w:rFonts w:ascii="Arial" w:hAnsi="Arial" w:cs="Arial"/>
                <w:i/>
                <w:iCs/>
                <w:sz w:val="22"/>
                <w:szCs w:val="22"/>
              </w:rPr>
              <w:t>. Where abbreviations are used, please provide a glossary at the end of the chronology to explain them. </w:t>
            </w:r>
            <w:r>
              <w:rPr>
                <w:rStyle w:val="eop"/>
                <w:rFonts w:ascii="Arial" w:hAnsi="Arial" w:cs="Arial"/>
                <w:sz w:val="22"/>
                <w:szCs w:val="22"/>
              </w:rPr>
              <w:t> </w:t>
            </w:r>
          </w:p>
          <w:p w14:paraId="5F996F10"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w:t>
            </w:r>
            <w:r>
              <w:rPr>
                <w:rStyle w:val="eop"/>
                <w:rFonts w:ascii="Arial" w:hAnsi="Arial" w:cs="Arial"/>
                <w:sz w:val="22"/>
                <w:szCs w:val="22"/>
              </w:rPr>
              <w:t> </w:t>
            </w:r>
          </w:p>
          <w:p w14:paraId="1C4699D9" w14:textId="77777777" w:rsidR="00F83F54" w:rsidRDefault="00F83F54" w:rsidP="00056CCB">
            <w:pPr>
              <w:pStyle w:val="paragraph"/>
              <w:spacing w:before="0" w:beforeAutospacing="0" w:after="0" w:afterAutospacing="0"/>
              <w:textAlignment w:val="baseline"/>
            </w:pPr>
            <w:r>
              <w:rPr>
                <w:rStyle w:val="normaltextrun"/>
                <w:rFonts w:ascii="Arial" w:hAnsi="Arial" w:cs="Arial"/>
                <w:i/>
                <w:iCs/>
                <w:sz w:val="22"/>
                <w:szCs w:val="22"/>
              </w:rPr>
              <w:t xml:space="preserve">Names of staff members should not be used but use anonymised initials and job roles </w:t>
            </w:r>
            <w:proofErr w:type="gramStart"/>
            <w:r>
              <w:rPr>
                <w:rStyle w:val="normaltextrun"/>
                <w:rFonts w:ascii="Arial" w:hAnsi="Arial" w:cs="Arial"/>
                <w:i/>
                <w:iCs/>
                <w:sz w:val="22"/>
                <w:szCs w:val="22"/>
              </w:rPr>
              <w:t>eg</w:t>
            </w:r>
            <w:proofErr w:type="gramEnd"/>
            <w:r>
              <w:rPr>
                <w:rStyle w:val="normaltextrun"/>
                <w:rFonts w:ascii="Arial" w:hAnsi="Arial" w:cs="Arial"/>
                <w:i/>
                <w:iCs/>
                <w:sz w:val="22"/>
                <w:szCs w:val="22"/>
              </w:rPr>
              <w:t xml:space="preserve"> AA – nurse or BB – police officer.</w:t>
            </w:r>
            <w:r>
              <w:rPr>
                <w:rStyle w:val="eop"/>
                <w:rFonts w:ascii="Arial" w:hAnsi="Arial" w:cs="Arial"/>
                <w:sz w:val="22"/>
                <w:szCs w:val="22"/>
              </w:rPr>
              <w:t> </w:t>
            </w:r>
          </w:p>
        </w:tc>
      </w:tr>
      <w:tr w:rsidR="00F83F54" w:rsidRPr="00370D96" w14:paraId="7663A453"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4F81BD" w:themeFill="accent1"/>
            <w:hideMark/>
          </w:tcPr>
          <w:p w14:paraId="2B83B280"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Addressing the key lines of enquiry/terms of reference questions</w:t>
            </w:r>
            <w:r w:rsidRPr="00370D96">
              <w:rPr>
                <w:rStyle w:val="eop"/>
                <w:rFonts w:ascii="Arial" w:hAnsi="Arial" w:cs="Arial"/>
                <w:color w:val="FFFFFF" w:themeColor="background1"/>
              </w:rPr>
              <w:t> </w:t>
            </w:r>
          </w:p>
        </w:tc>
      </w:tr>
      <w:tr w:rsidR="00F83F54" w14:paraId="19A3009E"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7A3FD76" w14:textId="77777777" w:rsidR="00F83F54" w:rsidRDefault="00F83F54" w:rsidP="00056CCB">
            <w:pPr>
              <w:pStyle w:val="paragraph"/>
              <w:spacing w:before="0" w:beforeAutospacing="0" w:after="0" w:afterAutospacing="0"/>
              <w:textAlignment w:val="baseline"/>
            </w:pPr>
            <w:r>
              <w:rPr>
                <w:rStyle w:val="normaltextrun"/>
                <w:rFonts w:ascii="Arial" w:hAnsi="Arial" w:cs="Arial"/>
                <w:color w:val="FF0000"/>
              </w:rPr>
              <w:t>Add in here the agreed key lines of enquiry/terms of reference questions. E.g.</w:t>
            </w:r>
            <w:r>
              <w:rPr>
                <w:rStyle w:val="eop"/>
                <w:rFonts w:ascii="Arial" w:hAnsi="Arial" w:cs="Arial"/>
                <w:color w:val="FF0000"/>
              </w:rPr>
              <w:t> </w:t>
            </w:r>
          </w:p>
          <w:p w14:paraId="193F74B5" w14:textId="77777777" w:rsidR="00F83F54" w:rsidRDefault="00F83F54" w:rsidP="00056CCB">
            <w:pPr>
              <w:pStyle w:val="paragraph"/>
              <w:spacing w:before="0" w:beforeAutospacing="0" w:after="0" w:afterAutospacing="0"/>
              <w:textAlignment w:val="baseline"/>
            </w:pPr>
            <w:r>
              <w:rPr>
                <w:rStyle w:val="eop"/>
                <w:rFonts w:ascii="Arial" w:hAnsi="Arial" w:cs="Arial"/>
                <w:color w:val="FF0000"/>
              </w:rPr>
              <w:t> </w:t>
            </w:r>
          </w:p>
          <w:p w14:paraId="326CF941" w14:textId="77777777" w:rsidR="00F83F54" w:rsidRDefault="00F83F54" w:rsidP="00056CCB">
            <w:pPr>
              <w:pStyle w:val="paragraph"/>
              <w:spacing w:before="0" w:beforeAutospacing="0" w:after="0" w:afterAutospacing="0"/>
              <w:textAlignment w:val="baseline"/>
            </w:pPr>
            <w:r>
              <w:rPr>
                <w:rStyle w:val="normaltextrun"/>
                <w:rFonts w:ascii="Arial" w:hAnsi="Arial" w:cs="Arial"/>
                <w:color w:val="FF0000"/>
              </w:rPr>
              <w:t>Were practitioners sensitive to the needs of the adult at risk in their work, knowledgeable about potential indicators of abuse or neglect, and about what to do if they had concerns about an adult at risk?</w:t>
            </w:r>
            <w:r>
              <w:rPr>
                <w:rStyle w:val="eop"/>
                <w:rFonts w:ascii="Arial" w:hAnsi="Arial" w:cs="Arial"/>
                <w:color w:val="FF0000"/>
              </w:rPr>
              <w:t> </w:t>
            </w:r>
          </w:p>
        </w:tc>
      </w:tr>
      <w:tr w:rsidR="00F83F54" w14:paraId="56219D3A"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D5B6440" w14:textId="77777777" w:rsidR="00F83F54" w:rsidRDefault="00F83F54" w:rsidP="00056CCB">
            <w:pPr>
              <w:pStyle w:val="paragraph"/>
              <w:spacing w:before="0" w:beforeAutospacing="0" w:after="0" w:afterAutospacing="0"/>
              <w:textAlignment w:val="baseline"/>
            </w:pPr>
            <w:r>
              <w:rPr>
                <w:rStyle w:val="eop"/>
                <w:rFonts w:ascii="Arial" w:hAnsi="Arial" w:cs="Arial"/>
                <w:sz w:val="28"/>
                <w:szCs w:val="28"/>
              </w:rPr>
              <w:t> </w:t>
            </w:r>
          </w:p>
        </w:tc>
      </w:tr>
      <w:tr w:rsidR="00F83F54" w14:paraId="39AF391A"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29999D4" w14:textId="77777777" w:rsidR="00F83F54" w:rsidRDefault="00F83F54" w:rsidP="00056CCB">
            <w:pPr>
              <w:pStyle w:val="paragraph"/>
              <w:spacing w:before="0" w:beforeAutospacing="0" w:after="0" w:afterAutospacing="0"/>
              <w:textAlignment w:val="baseline"/>
            </w:pPr>
            <w:r>
              <w:rPr>
                <w:rStyle w:val="normaltextrun"/>
                <w:rFonts w:ascii="Arial" w:hAnsi="Arial" w:cs="Arial"/>
                <w:color w:val="FF0000"/>
              </w:rPr>
              <w:t>Did your agency have in place policies and procedures for safeguarding adults and acting on concerns about their welfare?</w:t>
            </w:r>
            <w:r>
              <w:rPr>
                <w:rStyle w:val="eop"/>
                <w:rFonts w:ascii="Arial" w:hAnsi="Arial" w:cs="Arial"/>
                <w:color w:val="FF0000"/>
              </w:rPr>
              <w:t> </w:t>
            </w:r>
          </w:p>
        </w:tc>
      </w:tr>
      <w:tr w:rsidR="00F83F54" w14:paraId="1852E72C"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22E612E" w14:textId="77777777" w:rsidR="00F83F54" w:rsidRDefault="00F83F54" w:rsidP="00056CCB">
            <w:pPr>
              <w:pStyle w:val="paragraph"/>
              <w:spacing w:before="0" w:beforeAutospacing="0" w:after="0" w:afterAutospacing="0"/>
              <w:textAlignment w:val="baseline"/>
            </w:pPr>
            <w:r>
              <w:rPr>
                <w:rStyle w:val="eop"/>
                <w:rFonts w:ascii="Arial" w:hAnsi="Arial" w:cs="Arial"/>
                <w:sz w:val="28"/>
                <w:szCs w:val="28"/>
              </w:rPr>
              <w:t> </w:t>
            </w:r>
          </w:p>
        </w:tc>
      </w:tr>
      <w:tr w:rsidR="00F83F54" w14:paraId="7715A551"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F7B4512" w14:textId="77777777" w:rsidR="00F83F54" w:rsidRDefault="00F83F54" w:rsidP="00056CCB">
            <w:pPr>
              <w:pStyle w:val="paragraph"/>
              <w:spacing w:before="0" w:beforeAutospacing="0" w:after="0" w:afterAutospacing="0"/>
              <w:textAlignment w:val="baseline"/>
            </w:pPr>
            <w:r>
              <w:rPr>
                <w:rStyle w:val="normaltextrun"/>
                <w:rFonts w:ascii="Arial" w:hAnsi="Arial" w:cs="Arial"/>
                <w:color w:val="FF0000"/>
              </w:rPr>
              <w:t>Etc, adding further rows to the table as required. </w:t>
            </w:r>
            <w:r>
              <w:rPr>
                <w:rStyle w:val="eop"/>
                <w:rFonts w:ascii="Arial" w:hAnsi="Arial" w:cs="Arial"/>
                <w:color w:val="FF0000"/>
              </w:rPr>
              <w:t> </w:t>
            </w:r>
          </w:p>
        </w:tc>
      </w:tr>
      <w:tr w:rsidR="00F83F54" w14:paraId="44849372" w14:textId="77777777" w:rsidTr="00056CCB">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4741634" w14:textId="77777777" w:rsidR="00F83F54" w:rsidRDefault="00F83F54" w:rsidP="00056CCB">
            <w:pPr>
              <w:pStyle w:val="paragraph"/>
              <w:spacing w:before="0" w:beforeAutospacing="0" w:after="0" w:afterAutospacing="0"/>
              <w:textAlignment w:val="baseline"/>
            </w:pPr>
            <w:r>
              <w:rPr>
                <w:rStyle w:val="eop"/>
                <w:rFonts w:ascii="Arial" w:hAnsi="Arial" w:cs="Arial"/>
                <w:sz w:val="28"/>
                <w:szCs w:val="28"/>
              </w:rPr>
              <w:lastRenderedPageBreak/>
              <w:t> </w:t>
            </w:r>
          </w:p>
        </w:tc>
      </w:tr>
    </w:tbl>
    <w:p w14:paraId="2D194BFD"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4FF01"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Recommendations for action</w:t>
      </w:r>
      <w:r>
        <w:rPr>
          <w:rStyle w:val="eop"/>
          <w:rFonts w:ascii="Arial" w:hAnsi="Arial" w:cs="Arial"/>
        </w:rPr>
        <w:t> </w:t>
      </w:r>
    </w:p>
    <w:p w14:paraId="0F3797E4"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Agencies should not wait until the completion of the Safeguarding Adults Review before carrying out any actions. These should be carried out as soon as possible.</w:t>
      </w:r>
      <w:r>
        <w:rPr>
          <w:rStyle w:val="eop"/>
          <w:rFonts w:ascii="Arial" w:hAnsi="Arial" w:cs="Arial"/>
        </w:rPr>
        <w:t> </w:t>
      </w:r>
    </w:p>
    <w:p w14:paraId="62CAC717"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(Please add further rows to the table as required)</w:t>
      </w: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15"/>
        <w:gridCol w:w="1290"/>
        <w:gridCol w:w="1695"/>
        <w:gridCol w:w="2355"/>
      </w:tblGrid>
      <w:tr w:rsidR="00F83F54" w:rsidRPr="00370D96" w14:paraId="6C9E9D48" w14:textId="77777777" w:rsidTr="00056CCB">
        <w:tc>
          <w:tcPr>
            <w:tcW w:w="181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18449F37"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What action should be taken by your agency? </w:t>
            </w:r>
            <w:r w:rsidRPr="00370D96">
              <w:rPr>
                <w:rStyle w:val="eop"/>
                <w:rFonts w:ascii="Arial" w:hAnsi="Arial" w:cs="Arial"/>
                <w:color w:val="FFFFFF" w:themeColor="background1"/>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1B9CBD00"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 By whom</w:t>
            </w:r>
            <w:r w:rsidRPr="00370D96">
              <w:rPr>
                <w:rStyle w:val="eop"/>
                <w:rFonts w:ascii="Arial" w:hAnsi="Arial" w:cs="Arial"/>
                <w:color w:val="FFFFFF" w:themeColor="background1"/>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70B6F6E"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Timescale</w:t>
            </w:r>
            <w:r w:rsidRPr="00370D96">
              <w:rPr>
                <w:rStyle w:val="eop"/>
                <w:rFonts w:ascii="Arial" w:hAnsi="Arial" w:cs="Arial"/>
                <w:color w:val="FFFFFF" w:themeColor="background1"/>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3CBEC546"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What outcomes should these actions bring about?</w:t>
            </w:r>
            <w:r w:rsidRPr="00370D96">
              <w:rPr>
                <w:rStyle w:val="eop"/>
                <w:rFonts w:ascii="Arial" w:hAnsi="Arial" w:cs="Arial"/>
                <w:color w:val="FFFFFF" w:themeColor="background1"/>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7DA2E0FF"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How will the agency review whether they have been achieved?</w:t>
            </w:r>
            <w:r w:rsidRPr="00370D96">
              <w:rPr>
                <w:rStyle w:val="eop"/>
                <w:rFonts w:ascii="Arial" w:hAnsi="Arial" w:cs="Arial"/>
                <w:color w:val="FFFFFF" w:themeColor="background1"/>
                <w:sz w:val="22"/>
                <w:szCs w:val="22"/>
              </w:rPr>
              <w:t> </w:t>
            </w:r>
          </w:p>
        </w:tc>
      </w:tr>
      <w:tr w:rsidR="00F83F54" w14:paraId="1AFDD6F9" w14:textId="77777777" w:rsidTr="00056CCB">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C04BCBC"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7CC92939"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4C3F6100"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3679090E"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C5D1F92"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B911ACC"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08BE007E"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C25A954"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BDDE743"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F83F54" w14:paraId="2C921758" w14:textId="77777777" w:rsidTr="00056CCB">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72CDBF0"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2EFE329F"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68E8CC96"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45FD73A1"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749B8DD"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245B3CD"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70F9E2E"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343B55"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7D4DF95"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F83F54" w14:paraId="487E75CC" w14:textId="77777777" w:rsidTr="00056CCB">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B9657FE"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1BAA0FC"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7FBECB2B"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58538D7"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2E272A2"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454AB95"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476159"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06E74AB"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bl>
    <w:p w14:paraId="3679FD5C"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F83F54" w:rsidRPr="00370D96" w14:paraId="7E0894B8" w14:textId="77777777" w:rsidTr="00056CCB">
        <w:tc>
          <w:tcPr>
            <w:tcW w:w="900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00F97BA2" w14:textId="77777777" w:rsidR="00F83F54" w:rsidRPr="00370D96" w:rsidRDefault="00F83F54" w:rsidP="00056CCB">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Any other comments or information that you wish to be considered in respect of this case?</w:t>
            </w:r>
            <w:r w:rsidRPr="00370D96">
              <w:rPr>
                <w:rStyle w:val="eop"/>
                <w:rFonts w:ascii="Arial" w:hAnsi="Arial" w:cs="Arial"/>
                <w:color w:val="FFFFFF" w:themeColor="background1"/>
                <w:sz w:val="22"/>
                <w:szCs w:val="22"/>
              </w:rPr>
              <w:t> </w:t>
            </w:r>
          </w:p>
        </w:tc>
      </w:tr>
      <w:tr w:rsidR="00F83F54" w14:paraId="0C2D17EE" w14:textId="77777777" w:rsidTr="00056CCB">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A3E50C1"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33ACCF82"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07A18E70"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BE21ADB" w14:textId="77777777" w:rsidR="00F83F54" w:rsidRDefault="00F83F54" w:rsidP="00056CCB">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bl>
    <w:p w14:paraId="38FBCD2B"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2EFABDF1"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Individuals involved in the case</w:t>
      </w:r>
      <w:r>
        <w:rPr>
          <w:rStyle w:val="eop"/>
          <w:rFonts w:ascii="Arial" w:hAnsi="Arial" w:cs="Arial"/>
        </w:rPr>
        <w:t> </w:t>
      </w:r>
    </w:p>
    <w:p w14:paraId="64559FCA" w14:textId="77777777" w:rsidR="00F83F54" w:rsidRDefault="00F83F54" w:rsidP="00F83F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Please identify the details of the professionals from within your agency who were involved with </w:t>
      </w:r>
      <w:r>
        <w:rPr>
          <w:rStyle w:val="normaltextrun"/>
          <w:rFonts w:ascii="Arial" w:hAnsi="Arial" w:cs="Arial"/>
          <w:color w:val="FF0000"/>
          <w:sz w:val="22"/>
          <w:szCs w:val="22"/>
        </w:rPr>
        <w:t>&lt;Adult(s) X&gt;</w:t>
      </w:r>
      <w:r>
        <w:rPr>
          <w:rStyle w:val="normaltextrun"/>
          <w:rFonts w:ascii="Arial" w:hAnsi="Arial" w:cs="Arial"/>
          <w:sz w:val="22"/>
          <w:szCs w:val="22"/>
        </w:rPr>
        <w:t xml:space="preserve"> and/or alleged perpetrators, and whether they were interviewed or not for the purposes of this Individual Management Review.</w:t>
      </w:r>
      <w:r>
        <w:rPr>
          <w:rStyle w:val="eop"/>
          <w:rFonts w:ascii="Arial" w:hAnsi="Arial" w:cs="Arial"/>
          <w:sz w:val="22"/>
          <w:szCs w:val="22"/>
        </w:rPr>
        <w:t> </w:t>
      </w:r>
    </w:p>
    <w:p w14:paraId="43DFEF09" w14:textId="77777777" w:rsidR="00F83F54" w:rsidRDefault="00F83F54" w:rsidP="00F83F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1479"/>
        <w:gridCol w:w="1566"/>
        <w:gridCol w:w="1883"/>
        <w:gridCol w:w="1208"/>
        <w:gridCol w:w="1205"/>
      </w:tblGrid>
      <w:tr w:rsidR="00F83F54" w:rsidRPr="00370D96" w14:paraId="5AF907E5"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00E20045"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 Designation/ role</w:t>
            </w:r>
            <w:r w:rsidRPr="00370D96">
              <w:rPr>
                <w:rStyle w:val="eop"/>
                <w:rFonts w:ascii="Arial" w:hAnsi="Arial" w:cs="Arial"/>
                <w:color w:val="FFFFFF" w:themeColor="background1"/>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7930FBEE"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Initials</w:t>
            </w:r>
            <w:r w:rsidRPr="00370D96">
              <w:rPr>
                <w:rStyle w:val="eop"/>
                <w:rFonts w:ascii="Arial" w:hAnsi="Arial" w:cs="Arial"/>
                <w:color w:val="FFFFFF" w:themeColor="background1"/>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73DC163"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Dates/ Period of Involvement</w:t>
            </w:r>
            <w:r w:rsidRPr="00370D96">
              <w:rPr>
                <w:rStyle w:val="eop"/>
                <w:rFonts w:ascii="Arial" w:hAnsi="Arial" w:cs="Arial"/>
                <w:color w:val="FFFFFF" w:themeColor="background1"/>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4730D5F2"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Type of involvement</w:t>
            </w:r>
            <w:r w:rsidRPr="00370D96">
              <w:rPr>
                <w:rStyle w:val="eop"/>
                <w:rFonts w:ascii="Arial" w:hAnsi="Arial" w:cs="Arial"/>
                <w:color w:val="FFFFFF" w:themeColor="background1"/>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378C7CBB"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Interview</w:t>
            </w:r>
            <w:r w:rsidRPr="00370D96">
              <w:rPr>
                <w:rStyle w:val="eop"/>
                <w:rFonts w:ascii="Arial" w:hAnsi="Arial" w:cs="Arial"/>
                <w:color w:val="FFFFFF" w:themeColor="background1"/>
                <w:sz w:val="22"/>
                <w:szCs w:val="22"/>
              </w:rPr>
              <w:t> </w:t>
            </w:r>
          </w:p>
          <w:p w14:paraId="2399E747"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Yes/ no</w:t>
            </w:r>
            <w:r w:rsidRPr="00370D96">
              <w:rPr>
                <w:rStyle w:val="eop"/>
                <w:rFonts w:ascii="Arial" w:hAnsi="Arial" w:cs="Arial"/>
                <w:color w:val="FFFFFF" w:themeColor="background1"/>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4F81BD" w:themeFill="accent1"/>
            <w:hideMark/>
          </w:tcPr>
          <w:p w14:paraId="624A645C" w14:textId="77777777" w:rsidR="00F83F54" w:rsidRPr="00370D96" w:rsidRDefault="00F83F54" w:rsidP="00056CCB">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Interview dates</w:t>
            </w:r>
            <w:r w:rsidRPr="00370D96">
              <w:rPr>
                <w:rStyle w:val="eop"/>
                <w:rFonts w:ascii="Arial" w:hAnsi="Arial" w:cs="Arial"/>
                <w:color w:val="FFFFFF" w:themeColor="background1"/>
                <w:sz w:val="22"/>
                <w:szCs w:val="22"/>
              </w:rPr>
              <w:t> </w:t>
            </w:r>
          </w:p>
        </w:tc>
      </w:tr>
      <w:tr w:rsidR="00F83F54" w14:paraId="1F5AB83D"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EB0BA4E"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CE7FB34"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normaltextrun"/>
                <w:rFonts w:ascii="Arial" w:hAnsi="Arial" w:cs="Arial"/>
                <w:color w:val="FF0000"/>
                <w:sz w:val="22"/>
                <w:szCs w:val="22"/>
              </w:rPr>
              <w:t>Anonymised</w:t>
            </w:r>
            <w:r>
              <w:rPr>
                <w:rStyle w:val="eop"/>
                <w:rFonts w:ascii="Arial" w:hAnsi="Arial" w:cs="Arial"/>
                <w:color w:val="FF0000"/>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A9CF4EC"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226CE57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6ABD701"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96413DC"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07B976AF"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65AC36A"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307AFBF"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8EDFE24"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D3B770E"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D5334F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C23E29C"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25FDDCDA"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10ABC5D"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3E91CBE"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10080A9"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B54B2DA"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B5E3EC5"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99AE2DB"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16D645DB"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70E634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E024FBD"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9B9D60F"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955D37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C9E6A26"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45B1F8D"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6D0E3489"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542B009"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A681C1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709870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38CE822"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FB25815"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7EA2805"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0B6503E0"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5025B3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6711E2C"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C9F60BD"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194F1BF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AEF8189"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14912DA"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3E416A8C"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D525136"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A025E3C"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7E5E09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8E4DA1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E8E8B46"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D81F930"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F83F54" w14:paraId="2D448FE7" w14:textId="77777777" w:rsidTr="00056CCB">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EA15AF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F2BBB54"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BBE5A43"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2099808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BE479C2"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71FE297" w14:textId="77777777" w:rsidR="00F83F54" w:rsidRDefault="00F83F54" w:rsidP="00056CCB">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bl>
    <w:p w14:paraId="3A514A9D" w14:textId="77777777" w:rsidR="00F83F54" w:rsidRDefault="00F83F54" w:rsidP="00F83F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BA83DA1" w14:textId="77777777" w:rsidR="00F83F54" w:rsidRDefault="00F83F54" w:rsidP="00F83F5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EDCAC9D" w14:textId="33B1B131" w:rsidR="00655CFC" w:rsidRDefault="00655CFC" w:rsidP="00F83F54"/>
    <w:sectPr w:rsidR="00655CF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BDE8" w14:textId="77777777" w:rsidR="0045096C" w:rsidRDefault="0045096C" w:rsidP="00E4716B">
      <w:r>
        <w:separator/>
      </w:r>
    </w:p>
  </w:endnote>
  <w:endnote w:type="continuationSeparator" w:id="0">
    <w:p w14:paraId="36E93BBA" w14:textId="77777777" w:rsidR="0045096C" w:rsidRDefault="0045096C" w:rsidP="00E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670" w14:textId="77777777" w:rsidR="00E4716B" w:rsidRDefault="00E4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1217" w14:textId="77777777" w:rsidR="00E4716B" w:rsidRDefault="00E47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3223" w14:textId="77777777" w:rsidR="00E4716B" w:rsidRDefault="00E4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8EEF" w14:textId="77777777" w:rsidR="0045096C" w:rsidRDefault="0045096C" w:rsidP="00E4716B">
      <w:r>
        <w:separator/>
      </w:r>
    </w:p>
  </w:footnote>
  <w:footnote w:type="continuationSeparator" w:id="0">
    <w:p w14:paraId="1CE42C14" w14:textId="77777777" w:rsidR="0045096C" w:rsidRDefault="0045096C" w:rsidP="00E4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3688" w14:textId="77777777" w:rsidR="00E4716B" w:rsidRDefault="00E4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BD52" w14:textId="6700BAE6" w:rsidR="00E4716B" w:rsidRDefault="00E4716B">
    <w:pPr>
      <w:pStyle w:val="Header"/>
    </w:pPr>
    <w:r>
      <w:t xml:space="preserve">                                                                                                                       </w:t>
    </w:r>
    <w:r>
      <w:rPr>
        <w:noProof/>
      </w:rPr>
      <w:drawing>
        <wp:inline distT="0" distB="0" distL="0" distR="0" wp14:anchorId="220EF8D3" wp14:editId="336C8661">
          <wp:extent cx="1047750" cy="889000"/>
          <wp:effectExtent l="0" t="0" r="0" b="6350"/>
          <wp:docPr id="1304125974" name="Picture 130412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25974" name="Picture 130412597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60" cy="892996"/>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6424" w14:textId="77777777" w:rsidR="00E4716B" w:rsidRDefault="00E47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54"/>
    <w:rsid w:val="0045096C"/>
    <w:rsid w:val="00655CFC"/>
    <w:rsid w:val="009E7A46"/>
    <w:rsid w:val="00B42589"/>
    <w:rsid w:val="00D258C9"/>
    <w:rsid w:val="00E4716B"/>
    <w:rsid w:val="00F8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B164"/>
  <w15:chartTrackingRefBased/>
  <w15:docId w15:val="{CFD59033-FD9C-48F4-A44E-59304FA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83F54"/>
  </w:style>
  <w:style w:type="paragraph" w:customStyle="1" w:styleId="paragraph">
    <w:name w:val="paragraph"/>
    <w:basedOn w:val="Normal"/>
    <w:rsid w:val="00F83F54"/>
    <w:pPr>
      <w:spacing w:before="100" w:beforeAutospacing="1" w:after="100" w:afterAutospacing="1"/>
    </w:pPr>
  </w:style>
  <w:style w:type="character" w:customStyle="1" w:styleId="eop">
    <w:name w:val="eop"/>
    <w:basedOn w:val="DefaultParagraphFont"/>
    <w:rsid w:val="00F83F54"/>
  </w:style>
  <w:style w:type="paragraph" w:styleId="Header">
    <w:name w:val="header"/>
    <w:basedOn w:val="Normal"/>
    <w:link w:val="HeaderChar"/>
    <w:uiPriority w:val="99"/>
    <w:unhideWhenUsed/>
    <w:rsid w:val="00E4716B"/>
    <w:pPr>
      <w:tabs>
        <w:tab w:val="center" w:pos="4513"/>
        <w:tab w:val="right" w:pos="9026"/>
      </w:tabs>
    </w:pPr>
  </w:style>
  <w:style w:type="character" w:customStyle="1" w:styleId="HeaderChar">
    <w:name w:val="Header Char"/>
    <w:basedOn w:val="DefaultParagraphFont"/>
    <w:link w:val="Header"/>
    <w:uiPriority w:val="99"/>
    <w:rsid w:val="00E471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4716B"/>
    <w:pPr>
      <w:tabs>
        <w:tab w:val="center" w:pos="4513"/>
        <w:tab w:val="right" w:pos="9026"/>
      </w:tabs>
    </w:pPr>
  </w:style>
  <w:style w:type="character" w:customStyle="1" w:styleId="FooterChar">
    <w:name w:val="Footer Char"/>
    <w:basedOn w:val="DefaultParagraphFont"/>
    <w:link w:val="Footer"/>
    <w:uiPriority w:val="99"/>
    <w:rsid w:val="00E4716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Company>Northumberland County Council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2</cp:revision>
  <dcterms:created xsi:type="dcterms:W3CDTF">2023-02-15T17:02:00Z</dcterms:created>
  <dcterms:modified xsi:type="dcterms:W3CDTF">2023-02-15T17:02:00Z</dcterms:modified>
</cp:coreProperties>
</file>