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B716" w14:textId="447082F0" w:rsidR="00192E47" w:rsidRDefault="00192E47" w:rsidP="004B17E5">
      <w:pPr>
        <w:rPr>
          <w:b/>
          <w:bCs/>
        </w:rPr>
      </w:pPr>
      <w:r w:rsidRPr="00FE4CFB">
        <w:rPr>
          <w:rFonts w:ascii="Tahoma" w:hAnsi="Tahoma" w:cs="Tahoma"/>
          <w:b/>
          <w:bCs/>
          <w:noProof/>
          <w:sz w:val="28"/>
          <w:szCs w:val="28"/>
        </w:rPr>
        <w:drawing>
          <wp:inline distT="0" distB="0" distL="0" distR="0" wp14:anchorId="2B5C0F86" wp14:editId="05CC5576">
            <wp:extent cx="2254102" cy="446026"/>
            <wp:effectExtent l="0" t="0" r="0" b="0"/>
            <wp:docPr id="14" name="Picture 14" descr="Birmingham Children's Trus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irmingham Children's Trust logo&#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0318" cy="453192"/>
                    </a:xfrm>
                    <a:prstGeom prst="rect">
                      <a:avLst/>
                    </a:prstGeom>
                  </pic:spPr>
                </pic:pic>
              </a:graphicData>
            </a:graphic>
          </wp:inline>
        </w:drawing>
      </w:r>
    </w:p>
    <w:p w14:paraId="7DB2DE84" w14:textId="28FB9A8E" w:rsidR="00192E47" w:rsidRPr="00192E47" w:rsidRDefault="00192E47" w:rsidP="00192E47">
      <w:pPr>
        <w:pStyle w:val="Header"/>
        <w:jc w:val="center"/>
        <w:rPr>
          <w:rFonts w:ascii="Tahoma" w:hAnsi="Tahoma" w:cs="Tahoma"/>
          <w:b/>
          <w:bCs/>
          <w:sz w:val="32"/>
          <w:szCs w:val="32"/>
        </w:rPr>
      </w:pPr>
      <w:r w:rsidRPr="00192E47">
        <w:rPr>
          <w:rFonts w:ascii="Tahoma" w:hAnsi="Tahoma" w:cs="Tahoma"/>
          <w:b/>
          <w:bCs/>
          <w:sz w:val="32"/>
          <w:szCs w:val="32"/>
        </w:rPr>
        <w:t>Fostering Business Support Process for Court Directed Connected Persons Assessments</w:t>
      </w:r>
    </w:p>
    <w:p w14:paraId="7549D3ED" w14:textId="77777777" w:rsidR="00192E47" w:rsidRDefault="00192E47" w:rsidP="004B17E5">
      <w:pPr>
        <w:rPr>
          <w:b/>
          <w:bCs/>
        </w:rPr>
      </w:pPr>
    </w:p>
    <w:p w14:paraId="22D81739" w14:textId="0F625DF5" w:rsidR="001B4680" w:rsidRDefault="00293E90" w:rsidP="004B17E5">
      <w:pPr>
        <w:rPr>
          <w:b/>
          <w:bCs/>
        </w:rPr>
      </w:pPr>
      <w:r>
        <w:rPr>
          <w:noProof/>
        </w:rPr>
        <mc:AlternateContent>
          <mc:Choice Requires="wps">
            <w:drawing>
              <wp:anchor distT="45720" distB="45720" distL="114300" distR="114300" simplePos="0" relativeHeight="251671552" behindDoc="0" locked="0" layoutInCell="1" allowOverlap="1" wp14:anchorId="7D1998CD" wp14:editId="26A8DCB3">
                <wp:simplePos x="0" y="0"/>
                <wp:positionH relativeFrom="margin">
                  <wp:posOffset>2540</wp:posOffset>
                </wp:positionH>
                <wp:positionV relativeFrom="paragraph">
                  <wp:posOffset>4034155</wp:posOffset>
                </wp:positionV>
                <wp:extent cx="6093460" cy="714375"/>
                <wp:effectExtent l="0" t="0" r="2159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714375"/>
                        </a:xfrm>
                        <a:prstGeom prst="rect">
                          <a:avLst/>
                        </a:prstGeom>
                        <a:solidFill>
                          <a:schemeClr val="accent5">
                            <a:lumMod val="40000"/>
                            <a:lumOff val="60000"/>
                          </a:schemeClr>
                        </a:solidFill>
                        <a:ln w="9525">
                          <a:solidFill>
                            <a:srgbClr val="000000"/>
                          </a:solidFill>
                          <a:miter lim="800000"/>
                          <a:headEnd/>
                          <a:tailEnd/>
                        </a:ln>
                      </wps:spPr>
                      <wps:txbx>
                        <w:txbxContent>
                          <w:p w14:paraId="434FBCAD" w14:textId="2E81DBD9" w:rsidR="001B4680" w:rsidRDefault="001B4680" w:rsidP="001B4680">
                            <w:r w:rsidRPr="00C46D1F">
                              <w:rPr>
                                <w:b/>
                                <w:bCs/>
                              </w:rPr>
                              <w:t>F&amp;F ASSESSMENTS DUTY:</w:t>
                            </w:r>
                            <w:r>
                              <w:br/>
                              <w:t>Arrange fostering panel date</w:t>
                            </w:r>
                            <w:r w:rsidR="00840485">
                              <w:t xml:space="preserve"> in liaison with the ISW</w:t>
                            </w:r>
                            <w:r>
                              <w:t xml:space="preserve"> within timeframe and send email to business support </w:t>
                            </w:r>
                            <w:r w:rsidR="002639EE">
                              <w:t xml:space="preserve">and </w:t>
                            </w:r>
                            <w:r>
                              <w:t xml:space="preserve">Court </w:t>
                            </w:r>
                            <w:r w:rsidR="002639EE">
                              <w:t xml:space="preserve">to </w:t>
                            </w:r>
                            <w:r w:rsidR="002234E8">
                              <w:t>confirm</w:t>
                            </w:r>
                            <w:r>
                              <w:t xml:space="preserve"> Panel date.</w:t>
                            </w:r>
                          </w:p>
                          <w:p w14:paraId="650607E5" w14:textId="5961A168" w:rsidR="001B4680" w:rsidRDefault="001B4680" w:rsidP="001B46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998CD" id="_x0000_t202" coordsize="21600,21600" o:spt="202" path="m,l,21600r21600,l21600,xe">
                <v:stroke joinstyle="miter"/>
                <v:path gradientshapeok="t" o:connecttype="rect"/>
              </v:shapetype>
              <v:shape id="_x0000_s1026" type="#_x0000_t202" style="position:absolute;margin-left:.2pt;margin-top:317.65pt;width:479.8pt;height:56.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" fillcolor="#bdd6ee [1304]">
                <v:textbox>
                  <w:txbxContent>
                    <w:p w14:paraId="434FBCAD" w14:textId="2E81DBD9" w:rsidR="001B4680" w:rsidRDefault="001B4680" w:rsidP="001B4680">
                      <w:r w:rsidRPr="00C46D1F">
                        <w:rPr>
                          <w:b/>
                          <w:bCs/>
                        </w:rPr>
                        <w:t>F&amp;F ASSESSMENTS DUTY:</w:t>
                      </w:r>
                      <w:r>
                        <w:br/>
                        <w:t>Arrange fostering panel date</w:t>
                      </w:r>
                      <w:r w:rsidR="00840485">
                        <w:t xml:space="preserve"> in liaison with the ISW</w:t>
                      </w:r>
                      <w:r>
                        <w:t xml:space="preserve"> within timeframe and send email to business support </w:t>
                      </w:r>
                      <w:r w:rsidR="002639EE">
                        <w:t xml:space="preserve">and </w:t>
                      </w:r>
                      <w:r>
                        <w:t xml:space="preserve">Court </w:t>
                      </w:r>
                      <w:r w:rsidR="002639EE">
                        <w:t xml:space="preserve">to </w:t>
                      </w:r>
                      <w:r w:rsidR="002234E8">
                        <w:t>confirm</w:t>
                      </w:r>
                      <w:r>
                        <w:t xml:space="preserve"> Panel date.</w:t>
                      </w:r>
                    </w:p>
                    <w:p w14:paraId="650607E5" w14:textId="5961A168" w:rsidR="001B4680" w:rsidRDefault="001B4680" w:rsidP="001B4680"/>
                  </w:txbxContent>
                </v:textbox>
                <w10:wrap type="square" anchorx="margin"/>
              </v:shape>
            </w:pict>
          </mc:Fallback>
        </mc:AlternateContent>
      </w:r>
      <w:r w:rsidRPr="00564519">
        <w:rPr>
          <w:b/>
          <w:bCs/>
          <w:noProof/>
        </w:rPr>
        <mc:AlternateContent>
          <mc:Choice Requires="wps">
            <w:drawing>
              <wp:anchor distT="45720" distB="45720" distL="114300" distR="114300" simplePos="0" relativeHeight="251661312" behindDoc="0" locked="0" layoutInCell="1" allowOverlap="1" wp14:anchorId="08919A52" wp14:editId="542C5558">
                <wp:simplePos x="0" y="0"/>
                <wp:positionH relativeFrom="margin">
                  <wp:posOffset>0</wp:posOffset>
                </wp:positionH>
                <wp:positionV relativeFrom="paragraph">
                  <wp:posOffset>1515110</wp:posOffset>
                </wp:positionV>
                <wp:extent cx="6093460" cy="2324100"/>
                <wp:effectExtent l="0" t="0" r="2159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324100"/>
                        </a:xfrm>
                        <a:prstGeom prst="rect">
                          <a:avLst/>
                        </a:prstGeom>
                        <a:solidFill>
                          <a:srgbClr val="FFFF00"/>
                        </a:solidFill>
                        <a:ln w="9525">
                          <a:solidFill>
                            <a:srgbClr val="000000"/>
                          </a:solidFill>
                          <a:miter lim="800000"/>
                          <a:headEnd/>
                          <a:tailEnd/>
                        </a:ln>
                      </wps:spPr>
                      <wps:txbx>
                        <w:txbxContent>
                          <w:p w14:paraId="1BDD60C3" w14:textId="1F14F445" w:rsidR="00564519" w:rsidRDefault="001C3AF7" w:rsidP="00564519">
                            <w:r>
                              <w:rPr>
                                <w:b/>
                                <w:bCs/>
                              </w:rPr>
                              <w:t xml:space="preserve">FOSTERING BUSINESS SUPPORT </w:t>
                            </w:r>
                            <w:r w:rsidR="00564519">
                              <w:rPr>
                                <w:b/>
                                <w:bCs/>
                              </w:rPr>
                              <w:t xml:space="preserve"> – </w:t>
                            </w:r>
                            <w:hyperlink r:id="rId8" w:history="1">
                              <w:r w:rsidR="00327F21" w:rsidRPr="00A9593F">
                                <w:rPr>
                                  <w:rStyle w:val="Hyperlink"/>
                                  <w:b/>
                                  <w:bCs/>
                                </w:rPr>
                                <w:t>fostassessbss@birmimnghamchildrenstrust.co.uk</w:t>
                              </w:r>
                            </w:hyperlink>
                            <w:r>
                              <w:br/>
                            </w:r>
                            <w:r w:rsidR="00564519">
                              <w:t xml:space="preserve">Send email to ISW, </w:t>
                            </w:r>
                            <w:r w:rsidR="004B17E5">
                              <w:t xml:space="preserve">to include Assessment </w:t>
                            </w:r>
                            <w:r w:rsidR="002234E8">
                              <w:t>Application</w:t>
                            </w:r>
                            <w:r>
                              <w:t xml:space="preserve"> </w:t>
                            </w:r>
                            <w:r w:rsidR="004B17E5">
                              <w:t xml:space="preserve">&amp; declaration form, </w:t>
                            </w:r>
                            <w:r w:rsidR="00327F21">
                              <w:t xml:space="preserve">financial statement </w:t>
                            </w:r>
                            <w:r w:rsidR="004B17E5">
                              <w:t xml:space="preserve">adult </w:t>
                            </w:r>
                            <w:r>
                              <w:t xml:space="preserve">household and </w:t>
                            </w:r>
                            <w:r w:rsidR="002234E8">
                              <w:t>non-household</w:t>
                            </w:r>
                            <w:r>
                              <w:t xml:space="preserve"> members </w:t>
                            </w:r>
                            <w:r w:rsidR="00564519">
                              <w:t>consent form templates</w:t>
                            </w:r>
                            <w:r>
                              <w:t xml:space="preserve">, </w:t>
                            </w:r>
                            <w:r w:rsidR="004B17E5">
                              <w:t xml:space="preserve">DBS </w:t>
                            </w:r>
                            <w:r>
                              <w:t xml:space="preserve">ID </w:t>
                            </w:r>
                            <w:r w:rsidR="002234E8">
                              <w:t>Verification</w:t>
                            </w:r>
                            <w:r>
                              <w:t xml:space="preserve"> form</w:t>
                            </w:r>
                            <w:r w:rsidR="002639EE">
                              <w:t>, medical pack</w:t>
                            </w:r>
                            <w:r>
                              <w:t xml:space="preserve"> </w:t>
                            </w:r>
                            <w:r w:rsidR="00564519">
                              <w:t xml:space="preserve">and provide process instructions </w:t>
                            </w:r>
                            <w:r>
                              <w:t xml:space="preserve">for </w:t>
                            </w:r>
                            <w:r w:rsidR="00564519">
                              <w:t>which</w:t>
                            </w:r>
                            <w:r>
                              <w:t xml:space="preserve"> </w:t>
                            </w:r>
                            <w:r w:rsidR="00564519">
                              <w:t>forms need to be completed and returned to business support to enable statutory references to be initiated, DBS online ID Verification completed</w:t>
                            </w:r>
                            <w:r w:rsidR="009C22BE">
                              <w:t xml:space="preserve">.  ISW to deliver all forms and </w:t>
                            </w:r>
                            <w:r w:rsidR="00564519">
                              <w:t>Medicals Pack</w:t>
                            </w:r>
                            <w:r w:rsidR="009C22BE">
                              <w:t xml:space="preserve"> </w:t>
                            </w:r>
                            <w:r w:rsidR="00564519">
                              <w:t>to applicants</w:t>
                            </w:r>
                            <w:r w:rsidR="009C22BE">
                              <w:t xml:space="preserve"> to include applicant instructions.</w:t>
                            </w:r>
                          </w:p>
                          <w:p w14:paraId="4B042EFB" w14:textId="77777777" w:rsidR="00296B2A" w:rsidRDefault="00980345" w:rsidP="00564519">
                            <w:r>
                              <w:rPr>
                                <w:b/>
                                <w:bCs/>
                              </w:rPr>
                              <w:t>A</w:t>
                            </w:r>
                            <w:r>
                              <w:t>dd case note to child’s eclipse record to note actions, ISW details and upload email sent to ISW</w:t>
                            </w:r>
                          </w:p>
                          <w:p w14:paraId="11CFF7E3" w14:textId="7275189E" w:rsidR="00980345" w:rsidRDefault="00980345" w:rsidP="00564519">
                            <w:r>
                              <w:t xml:space="preserve">Send email to F&amp;F Assessments Duty </w:t>
                            </w:r>
                            <w:r w:rsidR="002639EE">
                              <w:t xml:space="preserve">mailbox who will </w:t>
                            </w:r>
                            <w:r>
                              <w:t xml:space="preserve">arrange Fostering Panel date within the Court timeframe </w:t>
                            </w:r>
                            <w:r w:rsidR="002639EE">
                              <w:br/>
                            </w:r>
                            <w:r>
                              <w:t xml:space="preserve">(Duty </w:t>
                            </w:r>
                            <w:r w:rsidR="002639EE">
                              <w:t xml:space="preserve"> </w:t>
                            </w:r>
                            <w:r>
                              <w:t>mailbox:</w:t>
                            </w:r>
                            <w:r w:rsidR="00F84DB0">
                              <w:t xml:space="preserve"> </w:t>
                            </w:r>
                            <w:hyperlink r:id="rId9" w:history="1">
                              <w:r w:rsidRPr="00A9593F">
                                <w:rPr>
                                  <w:rStyle w:val="Hyperlink"/>
                                </w:rPr>
                                <w:t>zzzSGOandConnectedPersonsManagers@birminghamchildrenstrust.co.uk</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19A52" id="_x0000_s1027" type="#_x0000_t202" style="position:absolute;margin-left:0;margin-top:119.3pt;width:479.8pt;height:1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" fillcolor="yellow">
                <v:textbox>
                  <w:txbxContent>
                    <w:p w14:paraId="1BDD60C3" w14:textId="1F14F445" w:rsidR="00564519" w:rsidRDefault="001C3AF7" w:rsidP="00564519">
                      <w:r>
                        <w:rPr>
                          <w:b/>
                          <w:bCs/>
                        </w:rPr>
                        <w:t xml:space="preserve">FOSTERING BUSINESS SUPPORT </w:t>
                      </w:r>
                      <w:r w:rsidR="00564519">
                        <w:rPr>
                          <w:b/>
                          <w:bCs/>
                        </w:rPr>
                        <w:t xml:space="preserve"> – </w:t>
                      </w:r>
                      <w:hyperlink r:id="rId10" w:history="1">
                        <w:r w:rsidR="00327F21" w:rsidRPr="00A9593F">
                          <w:rPr>
                            <w:rStyle w:val="Hyperlink"/>
                            <w:b/>
                            <w:bCs/>
                          </w:rPr>
                          <w:t>fostassessbss@birmimnghamchildrenstrust.co.uk</w:t>
                        </w:r>
                      </w:hyperlink>
                      <w:r>
                        <w:br/>
                      </w:r>
                      <w:r w:rsidR="00564519">
                        <w:t xml:space="preserve">Send email to ISW, </w:t>
                      </w:r>
                      <w:r w:rsidR="004B17E5">
                        <w:t xml:space="preserve">to include Assessment </w:t>
                      </w:r>
                      <w:r w:rsidR="002234E8">
                        <w:t>Application</w:t>
                      </w:r>
                      <w:r>
                        <w:t xml:space="preserve"> </w:t>
                      </w:r>
                      <w:r w:rsidR="004B17E5">
                        <w:t xml:space="preserve">&amp; declaration form, </w:t>
                      </w:r>
                      <w:r w:rsidR="00327F21">
                        <w:t xml:space="preserve">financial statement </w:t>
                      </w:r>
                      <w:r w:rsidR="004B17E5">
                        <w:t xml:space="preserve">adult </w:t>
                      </w:r>
                      <w:r>
                        <w:t xml:space="preserve">household and </w:t>
                      </w:r>
                      <w:r w:rsidR="002234E8">
                        <w:t>non-household</w:t>
                      </w:r>
                      <w:r>
                        <w:t xml:space="preserve"> members </w:t>
                      </w:r>
                      <w:r w:rsidR="00564519">
                        <w:t>consent form templates</w:t>
                      </w:r>
                      <w:r>
                        <w:t xml:space="preserve">, </w:t>
                      </w:r>
                      <w:r w:rsidR="004B17E5">
                        <w:t xml:space="preserve">DBS </w:t>
                      </w:r>
                      <w:r>
                        <w:t xml:space="preserve">ID </w:t>
                      </w:r>
                      <w:r w:rsidR="002234E8">
                        <w:t>Verification</w:t>
                      </w:r>
                      <w:r>
                        <w:t xml:space="preserve"> form</w:t>
                      </w:r>
                      <w:r w:rsidR="002639EE">
                        <w:t>, medical pack</w:t>
                      </w:r>
                      <w:r>
                        <w:t xml:space="preserve"> </w:t>
                      </w:r>
                      <w:r w:rsidR="00564519">
                        <w:t xml:space="preserve">and provide process instructions </w:t>
                      </w:r>
                      <w:r>
                        <w:t xml:space="preserve">for </w:t>
                      </w:r>
                      <w:r w:rsidR="00564519">
                        <w:t>which</w:t>
                      </w:r>
                      <w:r>
                        <w:t xml:space="preserve"> </w:t>
                      </w:r>
                      <w:r w:rsidR="00564519">
                        <w:t>forms need to be completed and returned to business support to enable statutory references to be initiated, DBS online ID Verification completed</w:t>
                      </w:r>
                      <w:r w:rsidR="009C22BE">
                        <w:t xml:space="preserve">.  ISW to deliver all forms and </w:t>
                      </w:r>
                      <w:r w:rsidR="00564519">
                        <w:t>Medicals Pack</w:t>
                      </w:r>
                      <w:r w:rsidR="009C22BE">
                        <w:t xml:space="preserve"> </w:t>
                      </w:r>
                      <w:r w:rsidR="00564519">
                        <w:t>to applicants</w:t>
                      </w:r>
                      <w:r w:rsidR="009C22BE">
                        <w:t xml:space="preserve"> to include applicant instructions.</w:t>
                      </w:r>
                    </w:p>
                    <w:p w14:paraId="4B042EFB" w14:textId="77777777" w:rsidR="00296B2A" w:rsidRDefault="00980345" w:rsidP="00564519">
                      <w:r>
                        <w:rPr>
                          <w:b/>
                          <w:bCs/>
                        </w:rPr>
                        <w:t>A</w:t>
                      </w:r>
                      <w:r>
                        <w:t>dd case note to child’s eclipse record to note actions, ISW details and upload email sent to ISW</w:t>
                      </w:r>
                    </w:p>
                    <w:p w14:paraId="11CFF7E3" w14:textId="7275189E" w:rsidR="00980345" w:rsidRDefault="00980345" w:rsidP="00564519">
                      <w:r>
                        <w:t xml:space="preserve">Send email to F&amp;F Assessments Duty </w:t>
                      </w:r>
                      <w:r w:rsidR="002639EE">
                        <w:t xml:space="preserve">mailbox who will </w:t>
                      </w:r>
                      <w:r>
                        <w:t xml:space="preserve">arrange Fostering Panel date within the Court timeframe </w:t>
                      </w:r>
                      <w:r w:rsidR="002639EE">
                        <w:br/>
                      </w:r>
                      <w:r>
                        <w:t xml:space="preserve">(Duty </w:t>
                      </w:r>
                      <w:r w:rsidR="002639EE">
                        <w:t xml:space="preserve"> </w:t>
                      </w:r>
                      <w:r>
                        <w:t>mailbox:</w:t>
                      </w:r>
                      <w:r w:rsidR="00F84DB0">
                        <w:t xml:space="preserve"> </w:t>
                      </w:r>
                      <w:hyperlink r:id="rId11" w:history="1">
                        <w:r w:rsidRPr="00A9593F">
                          <w:rPr>
                            <w:rStyle w:val="Hyperlink"/>
                          </w:rPr>
                          <w:t>zzzSGOandConnectedPersonsManagers@birminghamchildrenstrust.co.uk</w:t>
                        </w:r>
                      </w:hyperlink>
                      <w:r>
                        <w:t>)</w:t>
                      </w:r>
                    </w:p>
                  </w:txbxContent>
                </v:textbox>
                <w10:wrap type="square" anchorx="margin"/>
              </v:shape>
            </w:pict>
          </mc:Fallback>
        </mc:AlternateContent>
      </w:r>
      <w:r w:rsidRPr="00C46D1F">
        <w:rPr>
          <w:b/>
          <w:bCs/>
          <w:noProof/>
        </w:rPr>
        <mc:AlternateContent>
          <mc:Choice Requires="wps">
            <w:drawing>
              <wp:anchor distT="45720" distB="45720" distL="114300" distR="114300" simplePos="0" relativeHeight="251665408" behindDoc="0" locked="0" layoutInCell="1" allowOverlap="1" wp14:anchorId="4FB56753" wp14:editId="38B385C0">
                <wp:simplePos x="0" y="0"/>
                <wp:positionH relativeFrom="margin">
                  <wp:posOffset>-2540</wp:posOffset>
                </wp:positionH>
                <wp:positionV relativeFrom="paragraph">
                  <wp:posOffset>4900930</wp:posOffset>
                </wp:positionV>
                <wp:extent cx="6096000" cy="7524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00"/>
                        </a:solidFill>
                        <a:ln w="9525">
                          <a:solidFill>
                            <a:srgbClr val="000000"/>
                          </a:solidFill>
                          <a:miter lim="800000"/>
                          <a:headEnd/>
                          <a:tailEnd/>
                        </a:ln>
                      </wps:spPr>
                      <wps:txbx>
                        <w:txbxContent>
                          <w:p w14:paraId="696D4AA9" w14:textId="6F7FC316" w:rsidR="00C46D1F" w:rsidRDefault="00C46D1F">
                            <w:r>
                              <w:rPr>
                                <w:b/>
                                <w:bCs/>
                              </w:rPr>
                              <w:t>FOSTERING BUSINESS SUPPORT</w:t>
                            </w:r>
                            <w:r w:rsidR="001B4680">
                              <w:rPr>
                                <w:b/>
                                <w:bCs/>
                              </w:rPr>
                              <w:t>:</w:t>
                            </w:r>
                            <w:r>
                              <w:rPr>
                                <w:b/>
                                <w:bCs/>
                              </w:rPr>
                              <w:t xml:space="preserve">  </w:t>
                            </w:r>
                            <w:r>
                              <w:br/>
                              <w:t>Send email to ISW to confirm details of Fostering Panel booking.</w:t>
                            </w:r>
                            <w:r>
                              <w:br/>
                            </w:r>
                            <w:r w:rsidRPr="00D77617">
                              <w:t>A</w:t>
                            </w:r>
                            <w:r>
                              <w:t xml:space="preserve">dd case note to child’s eclipse record to note actions and </w:t>
                            </w:r>
                            <w:r w:rsidR="00A4565F">
                              <w:t>Panel booking</w:t>
                            </w:r>
                            <w:r>
                              <w:t xml:space="preserve"> and upload email sent to ISW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56753" id="_x0000_s1028" type="#_x0000_t202" style="position:absolute;margin-left:-.2pt;margin-top:385.9pt;width:480pt;height:5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" fillcolor="yellow">
                <v:textbox>
                  <w:txbxContent>
                    <w:p w14:paraId="696D4AA9" w14:textId="6F7FC316" w:rsidR="00C46D1F" w:rsidRDefault="00C46D1F">
                      <w:r>
                        <w:rPr>
                          <w:b/>
                          <w:bCs/>
                        </w:rPr>
                        <w:t>FOSTERING BUSINESS SUPPORT</w:t>
                      </w:r>
                      <w:r w:rsidR="001B4680">
                        <w:rPr>
                          <w:b/>
                          <w:bCs/>
                        </w:rPr>
                        <w:t>:</w:t>
                      </w:r>
                      <w:r>
                        <w:rPr>
                          <w:b/>
                          <w:bCs/>
                        </w:rPr>
                        <w:t xml:space="preserve">  </w:t>
                      </w:r>
                      <w:r>
                        <w:br/>
                        <w:t>Send email to ISW to confirm details of Fostering Panel booking.</w:t>
                      </w:r>
                      <w:r>
                        <w:br/>
                      </w:r>
                      <w:r w:rsidRPr="00D77617">
                        <w:t>A</w:t>
                      </w:r>
                      <w:r>
                        <w:t xml:space="preserve">dd case note to child’s eclipse record to note actions and </w:t>
                      </w:r>
                      <w:r w:rsidR="00A4565F">
                        <w:t>Panel booking</w:t>
                      </w:r>
                      <w:r>
                        <w:t xml:space="preserve"> and upload email sent to ISW</w:t>
                      </w:r>
                    </w:p>
                  </w:txbxContent>
                </v:textbox>
                <w10:wrap type="square" anchorx="margin"/>
              </v:shape>
            </w:pict>
          </mc:Fallback>
        </mc:AlternateContent>
      </w:r>
      <w:r w:rsidR="00C71B5D" w:rsidRPr="00CE58F5">
        <w:rPr>
          <w:b/>
          <w:bCs/>
          <w:noProof/>
        </w:rPr>
        <mc:AlternateContent>
          <mc:Choice Requires="wps">
            <w:drawing>
              <wp:anchor distT="45720" distB="45720" distL="114300" distR="114300" simplePos="0" relativeHeight="251679744" behindDoc="0" locked="0" layoutInCell="1" allowOverlap="1" wp14:anchorId="1E21494C" wp14:editId="328F6978">
                <wp:simplePos x="0" y="0"/>
                <wp:positionH relativeFrom="margin">
                  <wp:posOffset>-2540</wp:posOffset>
                </wp:positionH>
                <wp:positionV relativeFrom="paragraph">
                  <wp:posOffset>5853430</wp:posOffset>
                </wp:positionV>
                <wp:extent cx="6096000" cy="19050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05000"/>
                        </a:xfrm>
                        <a:prstGeom prst="rect">
                          <a:avLst/>
                        </a:prstGeom>
                        <a:solidFill>
                          <a:schemeClr val="accent2">
                            <a:lumMod val="20000"/>
                            <a:lumOff val="80000"/>
                          </a:schemeClr>
                        </a:solidFill>
                        <a:ln w="9525">
                          <a:solidFill>
                            <a:srgbClr val="000000"/>
                          </a:solidFill>
                          <a:miter lim="800000"/>
                          <a:headEnd/>
                          <a:tailEnd/>
                        </a:ln>
                      </wps:spPr>
                      <wps:txbx>
                        <w:txbxContent>
                          <w:p w14:paraId="72A55DD2" w14:textId="5CE6899B" w:rsidR="0070725C" w:rsidRDefault="00F3716E" w:rsidP="0070725C">
                            <w:r>
                              <w:rPr>
                                <w:b/>
                                <w:bCs/>
                              </w:rPr>
                              <w:t>APPLICANT(S)</w:t>
                            </w:r>
                            <w:r>
                              <w:t xml:space="preserve">: </w:t>
                            </w:r>
                            <w:r w:rsidR="0070725C">
                              <w:br/>
                              <w:t>Complete</w:t>
                            </w:r>
                            <w:r w:rsidR="009C22BE">
                              <w:t>s and signs Assessment Agreement Form,</w:t>
                            </w:r>
                            <w:r w:rsidR="0070725C">
                              <w:t xml:space="preserve"> Part B on Adult AH Medical Report and </w:t>
                            </w:r>
                            <w:r w:rsidR="009C22BE">
                              <w:t xml:space="preserve">medical </w:t>
                            </w:r>
                            <w:r w:rsidR="0070725C">
                              <w:t>consent form and book</w:t>
                            </w:r>
                            <w:r w:rsidR="009C22BE">
                              <w:t>s</w:t>
                            </w:r>
                            <w:r w:rsidR="0070725C">
                              <w:t xml:space="preserve"> GP appointment for </w:t>
                            </w:r>
                            <w:r w:rsidR="009C22BE">
                              <w:t>Adult AH Medical Report</w:t>
                            </w:r>
                            <w:r w:rsidR="0070725C">
                              <w:t xml:space="preserve"> to be complete</w:t>
                            </w:r>
                            <w:r w:rsidR="009C22BE">
                              <w:t>d by their GP.</w:t>
                            </w:r>
                            <w:r w:rsidR="0070725C">
                              <w:t xml:space="preserve"> </w:t>
                            </w:r>
                            <w:r w:rsidR="009C22BE">
                              <w:t>Applicant to h</w:t>
                            </w:r>
                            <w:r w:rsidR="0070725C">
                              <w:t>and deliver</w:t>
                            </w:r>
                            <w:r w:rsidR="009C22BE">
                              <w:t xml:space="preserve"> </w:t>
                            </w:r>
                            <w:r w:rsidR="0070725C">
                              <w:t xml:space="preserve">relevant documents to GP during </w:t>
                            </w:r>
                            <w:r w:rsidR="009C22BE">
                              <w:t xml:space="preserve">their </w:t>
                            </w:r>
                            <w:r w:rsidR="0070725C">
                              <w:t xml:space="preserve">appt </w:t>
                            </w:r>
                            <w:r w:rsidR="002234E8">
                              <w:t>i.e.,</w:t>
                            </w:r>
                            <w:r w:rsidR="0070725C">
                              <w:t xml:space="preserve"> Adult AH Medical Report, GP Letter, Consent Form.</w:t>
                            </w:r>
                          </w:p>
                          <w:p w14:paraId="4D0D484F" w14:textId="2E1A8A1A" w:rsidR="0070725C" w:rsidRDefault="00F3716E" w:rsidP="0070725C">
                            <w:r w:rsidRPr="00F3365B">
                              <w:rPr>
                                <w:b/>
                                <w:bCs/>
                              </w:rPr>
                              <w:t>APPLICANTS</w:t>
                            </w:r>
                            <w:r>
                              <w:rPr>
                                <w:b/>
                                <w:bCs/>
                              </w:rPr>
                              <w:t>’</w:t>
                            </w:r>
                            <w:r w:rsidR="0070725C" w:rsidRPr="00F3365B">
                              <w:rPr>
                                <w:b/>
                                <w:bCs/>
                              </w:rPr>
                              <w:t xml:space="preserve"> GP:</w:t>
                            </w:r>
                            <w:r w:rsidR="0070725C">
                              <w:t xml:space="preserve">  </w:t>
                            </w:r>
                            <w:r w:rsidR="0070725C">
                              <w:br/>
                              <w:t xml:space="preserve">Return applicant(s) completed </w:t>
                            </w:r>
                            <w:r w:rsidR="009C22BE">
                              <w:t xml:space="preserve">and signed Adult AH </w:t>
                            </w:r>
                            <w:r w:rsidR="0070725C">
                              <w:t xml:space="preserve">Medical Report and GP Medical Fee Invoice to </w:t>
                            </w:r>
                            <w:hyperlink r:id="rId12" w:history="1">
                              <w:r w:rsidR="009C22BE" w:rsidRPr="00A9593F">
                                <w:rPr>
                                  <w:rStyle w:val="Hyperlink"/>
                                </w:rPr>
                                <w:t>fostassessbss@birminghamchildrenstrust.co.uk</w:t>
                              </w:r>
                            </w:hyperlink>
                            <w:r w:rsidR="0070725C">
                              <w:t>. (Some GP surgeries will not send report until payment is received).</w:t>
                            </w:r>
                          </w:p>
                          <w:p w14:paraId="119BE4D4" w14:textId="77777777" w:rsidR="0070725C" w:rsidRDefault="0070725C" w:rsidP="007072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1494C" id="_x0000_s1029" type="#_x0000_t202" style="position:absolute;margin-left:-.2pt;margin-top:460.9pt;width:480pt;height:15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" fillcolor="#fbe4d5 [661]">
                <v:textbox>
                  <w:txbxContent>
                    <w:p w14:paraId="72A55DD2" w14:textId="5CE6899B" w:rsidR="0070725C" w:rsidRDefault="00F3716E" w:rsidP="0070725C">
                      <w:r>
                        <w:rPr>
                          <w:b/>
                          <w:bCs/>
                        </w:rPr>
                        <w:t>APPLICANT(S)</w:t>
                      </w:r>
                      <w:r>
                        <w:t xml:space="preserve">: </w:t>
                      </w:r>
                      <w:r w:rsidR="0070725C">
                        <w:br/>
                        <w:t>Complete</w:t>
                      </w:r>
                      <w:r w:rsidR="009C22BE">
                        <w:t>s and signs Assessment Agreement Form,</w:t>
                      </w:r>
                      <w:r w:rsidR="0070725C">
                        <w:t xml:space="preserve"> Part B on Adult AH Medical Report and </w:t>
                      </w:r>
                      <w:r w:rsidR="009C22BE">
                        <w:t xml:space="preserve">medical </w:t>
                      </w:r>
                      <w:r w:rsidR="0070725C">
                        <w:t>consent form and book</w:t>
                      </w:r>
                      <w:r w:rsidR="009C22BE">
                        <w:t>s</w:t>
                      </w:r>
                      <w:r w:rsidR="0070725C">
                        <w:t xml:space="preserve"> GP appointment for </w:t>
                      </w:r>
                      <w:r w:rsidR="009C22BE">
                        <w:t>Adult AH Medical Report</w:t>
                      </w:r>
                      <w:r w:rsidR="0070725C">
                        <w:t xml:space="preserve"> to be complete</w:t>
                      </w:r>
                      <w:r w:rsidR="009C22BE">
                        <w:t>d by their GP.</w:t>
                      </w:r>
                      <w:r w:rsidR="0070725C">
                        <w:t xml:space="preserve"> </w:t>
                      </w:r>
                      <w:r w:rsidR="009C22BE">
                        <w:t>Applicant to h</w:t>
                      </w:r>
                      <w:r w:rsidR="0070725C">
                        <w:t>and deliver</w:t>
                      </w:r>
                      <w:r w:rsidR="009C22BE">
                        <w:t xml:space="preserve"> </w:t>
                      </w:r>
                      <w:r w:rsidR="0070725C">
                        <w:t xml:space="preserve">relevant documents to GP during </w:t>
                      </w:r>
                      <w:r w:rsidR="009C22BE">
                        <w:t xml:space="preserve">their </w:t>
                      </w:r>
                      <w:r w:rsidR="0070725C">
                        <w:t xml:space="preserve">appt </w:t>
                      </w:r>
                      <w:r w:rsidR="002234E8">
                        <w:t>i.e.,</w:t>
                      </w:r>
                      <w:r w:rsidR="0070725C">
                        <w:t xml:space="preserve"> Adult AH Medical Report, GP Letter, Consent Form.</w:t>
                      </w:r>
                    </w:p>
                    <w:p w14:paraId="4D0D484F" w14:textId="2E1A8A1A" w:rsidR="0070725C" w:rsidRDefault="00F3716E" w:rsidP="0070725C">
                      <w:r w:rsidRPr="00F3365B">
                        <w:rPr>
                          <w:b/>
                          <w:bCs/>
                        </w:rPr>
                        <w:t>APPLICANTS</w:t>
                      </w:r>
                      <w:r>
                        <w:rPr>
                          <w:b/>
                          <w:bCs/>
                        </w:rPr>
                        <w:t>’</w:t>
                      </w:r>
                      <w:r w:rsidR="0070725C" w:rsidRPr="00F3365B">
                        <w:rPr>
                          <w:b/>
                          <w:bCs/>
                        </w:rPr>
                        <w:t xml:space="preserve"> GP:</w:t>
                      </w:r>
                      <w:r w:rsidR="0070725C">
                        <w:t xml:space="preserve">  </w:t>
                      </w:r>
                      <w:r w:rsidR="0070725C">
                        <w:br/>
                        <w:t xml:space="preserve">Return applicant(s) completed </w:t>
                      </w:r>
                      <w:r w:rsidR="009C22BE">
                        <w:t xml:space="preserve">and signed Adult AH </w:t>
                      </w:r>
                      <w:r w:rsidR="0070725C">
                        <w:t xml:space="preserve">Medical Report and GP Medical Fee Invoice to </w:t>
                      </w:r>
                      <w:hyperlink r:id="rId13" w:history="1">
                        <w:r w:rsidR="009C22BE" w:rsidRPr="00A9593F">
                          <w:rPr>
                            <w:rStyle w:val="Hyperlink"/>
                          </w:rPr>
                          <w:t>fostassessbss@birminghamchildrenstrust.co.uk</w:t>
                        </w:r>
                      </w:hyperlink>
                      <w:r w:rsidR="0070725C">
                        <w:t>. (Some GP surgeries will not send report until payment is received).</w:t>
                      </w:r>
                    </w:p>
                    <w:p w14:paraId="119BE4D4" w14:textId="77777777" w:rsidR="0070725C" w:rsidRDefault="0070725C" w:rsidP="0070725C"/>
                  </w:txbxContent>
                </v:textbox>
                <w10:wrap anchorx="margin"/>
              </v:shape>
            </w:pict>
          </mc:Fallback>
        </mc:AlternateContent>
      </w:r>
      <w:r w:rsidR="004B17E5" w:rsidRPr="007562D1">
        <w:rPr>
          <w:b/>
          <w:bCs/>
          <w:noProof/>
        </w:rPr>
        <mc:AlternateContent>
          <mc:Choice Requires="wps">
            <w:drawing>
              <wp:inline distT="0" distB="0" distL="0" distR="0" wp14:anchorId="2A8A5436" wp14:editId="70BED21C">
                <wp:extent cx="6093460" cy="1320179"/>
                <wp:effectExtent l="0" t="0" r="2159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320179"/>
                        </a:xfrm>
                        <a:prstGeom prst="rect">
                          <a:avLst/>
                        </a:prstGeom>
                        <a:solidFill>
                          <a:srgbClr val="92D050"/>
                        </a:solidFill>
                        <a:ln w="9525">
                          <a:solidFill>
                            <a:srgbClr val="000000"/>
                          </a:solidFill>
                          <a:miter lim="800000"/>
                          <a:headEnd/>
                          <a:tailEnd/>
                        </a:ln>
                      </wps:spPr>
                      <wps:txbx>
                        <w:txbxContent>
                          <w:p w14:paraId="688261B9" w14:textId="68B8E216" w:rsidR="004B17E5" w:rsidRPr="004B17E5" w:rsidRDefault="004B17E5" w:rsidP="008E1102">
                            <w:r w:rsidRPr="004B17E5">
                              <w:rPr>
                                <w:b/>
                                <w:bCs/>
                                <w:sz w:val="24"/>
                                <w:szCs w:val="24"/>
                                <w:lang w:eastAsia="en-GB"/>
                              </w:rPr>
                              <w:t>Where a Part 25 application for connected persons assessment is directed by the Court</w:t>
                            </w:r>
                            <w:r w:rsidRPr="004B17E5">
                              <w:br/>
                            </w:r>
                            <w:r w:rsidRPr="00B05718">
                              <w:rPr>
                                <w:b/>
                                <w:bCs/>
                                <w:lang w:eastAsia="en-GB"/>
                              </w:rPr>
                              <w:t>LA LAWYER</w:t>
                            </w:r>
                            <w:r w:rsidRPr="00B05718">
                              <w:rPr>
                                <w:b/>
                                <w:bCs/>
                              </w:rPr>
                              <w:t>:</w:t>
                            </w:r>
                            <w:r w:rsidRPr="004B17E5">
                              <w:t xml:space="preserve"> </w:t>
                            </w:r>
                            <w:r w:rsidRPr="004B17E5">
                              <w:br/>
                              <w:t>Send email to</w:t>
                            </w:r>
                            <w:r>
                              <w:t xml:space="preserve"> </w:t>
                            </w:r>
                            <w:hyperlink r:id="rId14" w:history="1">
                              <w:r w:rsidRPr="00A9593F">
                                <w:rPr>
                                  <w:rStyle w:val="Hyperlink"/>
                                </w:rPr>
                                <w:t>fostassessbss@birminghamchildrenstrust.co.uk</w:t>
                              </w:r>
                            </w:hyperlink>
                            <w:r w:rsidRPr="004B17E5">
                              <w:t xml:space="preserve"> business support mailbox and provide ISW name and contact details and relevant information using the agreed template email so business support can liaise with ISW to obtain information for initiating statutory references, complete DBS ID verification, progress applicant(s) Medical and arrange Panel date.</w:t>
                            </w:r>
                          </w:p>
                          <w:p w14:paraId="6CEBE22E" w14:textId="77777777" w:rsidR="004B17E5" w:rsidRPr="004B17E5" w:rsidRDefault="004B17E5" w:rsidP="004B17E5"/>
                        </w:txbxContent>
                      </wps:txbx>
                      <wps:bodyPr rot="0" vert="horz" wrap="square" lIns="91440" tIns="45720" rIns="91440" bIns="45720" anchor="t" anchorCtr="0">
                        <a:noAutofit/>
                      </wps:bodyPr>
                    </wps:wsp>
                  </a:graphicData>
                </a:graphic>
              </wp:inline>
            </w:drawing>
          </mc:Choice>
          <mc:Fallback>
            <w:pict>
              <v:shape w14:anchorId="2A8A5436" id="Text Box 2" o:spid="_x0000_s1030" type="#_x0000_t202" style="width:479.8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" fillcolor="#92d050">
                <v:textbox>
                  <w:txbxContent>
                    <w:p w14:paraId="688261B9" w14:textId="68B8E216" w:rsidR="004B17E5" w:rsidRPr="004B17E5" w:rsidRDefault="004B17E5" w:rsidP="008E1102">
                      <w:r w:rsidRPr="004B17E5">
                        <w:rPr>
                          <w:b/>
                          <w:bCs/>
                          <w:sz w:val="24"/>
                          <w:szCs w:val="24"/>
                          <w:lang w:eastAsia="en-GB"/>
                        </w:rPr>
                        <w:t>Where a Part 25 application for connected persons assessment is directed by the Court</w:t>
                      </w:r>
                      <w:r w:rsidRPr="004B17E5">
                        <w:br/>
                      </w:r>
                      <w:r w:rsidRPr="00B05718">
                        <w:rPr>
                          <w:b/>
                          <w:bCs/>
                          <w:lang w:eastAsia="en-GB"/>
                        </w:rPr>
                        <w:t>LA LAWYER</w:t>
                      </w:r>
                      <w:r w:rsidRPr="00B05718">
                        <w:rPr>
                          <w:b/>
                          <w:bCs/>
                        </w:rPr>
                        <w:t>:</w:t>
                      </w:r>
                      <w:r w:rsidRPr="004B17E5">
                        <w:t xml:space="preserve"> </w:t>
                      </w:r>
                      <w:r w:rsidRPr="004B17E5">
                        <w:br/>
                        <w:t>Send email to</w:t>
                      </w:r>
                      <w:r>
                        <w:t xml:space="preserve"> </w:t>
                      </w:r>
                      <w:hyperlink r:id="rId15" w:history="1">
                        <w:r w:rsidRPr="00A9593F">
                          <w:rPr>
                            <w:rStyle w:val="Hyperlink"/>
                          </w:rPr>
                          <w:t>fostassessbss@birminghamchildrenstrust.co.uk</w:t>
                        </w:r>
                      </w:hyperlink>
                      <w:r w:rsidRPr="004B17E5">
                        <w:t xml:space="preserve"> business support mailbox and provide ISW name and contact details and relevant information using the agreed template email so business support can liaise with ISW to obtain information for initiating statutory references, complete DBS ID verification, progress applicant(s) Medical and arrange Panel date.</w:t>
                      </w:r>
                    </w:p>
                    <w:p w14:paraId="6CEBE22E" w14:textId="77777777" w:rsidR="004B17E5" w:rsidRPr="004B17E5" w:rsidRDefault="004B17E5" w:rsidP="004B17E5"/>
                  </w:txbxContent>
                </v:textbox>
                <w10:anchorlock/>
              </v:shape>
            </w:pict>
          </mc:Fallback>
        </mc:AlternateContent>
      </w:r>
      <w:r w:rsidR="007562D1">
        <w:rPr>
          <w:b/>
          <w:bCs/>
        </w:rPr>
        <w:br/>
      </w:r>
    </w:p>
    <w:p w14:paraId="61BD55FE" w14:textId="773878CA" w:rsidR="001B4680" w:rsidRDefault="001B4680">
      <w:pPr>
        <w:rPr>
          <w:b/>
          <w:bCs/>
        </w:rPr>
      </w:pPr>
    </w:p>
    <w:p w14:paraId="0E65CA3D" w14:textId="0AA255BF" w:rsidR="00A11C22" w:rsidRDefault="00A11C22">
      <w:pPr>
        <w:rPr>
          <w:b/>
          <w:bCs/>
        </w:rPr>
      </w:pPr>
    </w:p>
    <w:p w14:paraId="0A10C55F" w14:textId="6E441136" w:rsidR="00192E47" w:rsidRPr="00192E47" w:rsidRDefault="00192E47" w:rsidP="00192E47"/>
    <w:p w14:paraId="3BAE289B" w14:textId="52C0A9BE" w:rsidR="009E6B5B" w:rsidRDefault="00192E47" w:rsidP="00192E47">
      <w:pPr>
        <w:tabs>
          <w:tab w:val="left" w:pos="2805"/>
        </w:tabs>
      </w:pPr>
      <w:r>
        <w:tab/>
      </w:r>
    </w:p>
    <w:p w14:paraId="17D021F9" w14:textId="7A8FB0EE" w:rsidR="009E6B5B" w:rsidRDefault="009E6B5B" w:rsidP="00192E47">
      <w:pPr>
        <w:tabs>
          <w:tab w:val="left" w:pos="2805"/>
        </w:tabs>
      </w:pPr>
    </w:p>
    <w:p w14:paraId="55B226A7" w14:textId="54471464" w:rsidR="001B4680" w:rsidRPr="0070725C" w:rsidRDefault="00BE46B8" w:rsidP="00192E47">
      <w:pPr>
        <w:tabs>
          <w:tab w:val="left" w:pos="2805"/>
        </w:tabs>
      </w:pPr>
      <w:r w:rsidRPr="0070725C">
        <w:rPr>
          <w:b/>
          <w:bCs/>
          <w:noProof/>
        </w:rPr>
        <mc:AlternateContent>
          <mc:Choice Requires="wps">
            <w:drawing>
              <wp:anchor distT="45720" distB="45720" distL="114300" distR="114300" simplePos="0" relativeHeight="251681792" behindDoc="0" locked="0" layoutInCell="1" allowOverlap="1" wp14:anchorId="762A41B9" wp14:editId="2F62B1A3">
                <wp:simplePos x="0" y="0"/>
                <wp:positionH relativeFrom="margin">
                  <wp:posOffset>19050</wp:posOffset>
                </wp:positionH>
                <wp:positionV relativeFrom="paragraph">
                  <wp:posOffset>5657850</wp:posOffset>
                </wp:positionV>
                <wp:extent cx="6124575" cy="26289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28900"/>
                        </a:xfrm>
                        <a:prstGeom prst="rect">
                          <a:avLst/>
                        </a:prstGeom>
                        <a:solidFill>
                          <a:srgbClr val="FFFF00"/>
                        </a:solidFill>
                        <a:ln w="9525">
                          <a:solidFill>
                            <a:srgbClr val="000000"/>
                          </a:solidFill>
                          <a:miter lim="800000"/>
                          <a:headEnd/>
                          <a:tailEnd/>
                        </a:ln>
                      </wps:spPr>
                      <wps:txbx>
                        <w:txbxContent>
                          <w:p w14:paraId="4CFC726A" w14:textId="77777777" w:rsidR="00BE46B8" w:rsidRDefault="0070725C" w:rsidP="00BE46B8">
                            <w:pPr>
                              <w:spacing w:after="0"/>
                            </w:pPr>
                            <w:r w:rsidRPr="00BE46B8">
                              <w:rPr>
                                <w:b/>
                                <w:bCs/>
                              </w:rPr>
                              <w:t>FOSTERING BUSINESS SUPPORT –</w:t>
                            </w:r>
                            <w:r w:rsidR="00792401" w:rsidRPr="00BE46B8">
                              <w:rPr>
                                <w:b/>
                                <w:bCs/>
                              </w:rPr>
                              <w:t xml:space="preserve"> APPLICANTS MEDICAL REPORT</w:t>
                            </w:r>
                            <w:r w:rsidRPr="00BE46B8">
                              <w:rPr>
                                <w:b/>
                                <w:bCs/>
                              </w:rPr>
                              <w:t xml:space="preserve"> RETURNED </w:t>
                            </w:r>
                            <w:r w:rsidR="00792401" w:rsidRPr="00BE46B8">
                              <w:rPr>
                                <w:b/>
                                <w:bCs/>
                              </w:rPr>
                              <w:t xml:space="preserve">FROM </w:t>
                            </w:r>
                            <w:r w:rsidRPr="00BE46B8">
                              <w:rPr>
                                <w:b/>
                                <w:bCs/>
                              </w:rPr>
                              <w:t>GP</w:t>
                            </w:r>
                          </w:p>
                          <w:p w14:paraId="27E96B05" w14:textId="77777777" w:rsidR="00BE46B8" w:rsidRDefault="0070725C" w:rsidP="00BE46B8">
                            <w:pPr>
                              <w:pStyle w:val="ListParagraph"/>
                              <w:numPr>
                                <w:ilvl w:val="0"/>
                                <w:numId w:val="13"/>
                              </w:numPr>
                              <w:spacing w:after="0"/>
                              <w:ind w:left="426" w:hanging="426"/>
                            </w:pPr>
                            <w:r>
                              <w:t xml:space="preserve">Send copy of applicants returned GP Medical report to ISW </w:t>
                            </w:r>
                          </w:p>
                          <w:p w14:paraId="0C0382DB" w14:textId="77777777" w:rsidR="00BE46B8" w:rsidRDefault="0070725C" w:rsidP="00BE46B8">
                            <w:pPr>
                              <w:pStyle w:val="ListParagraph"/>
                              <w:numPr>
                                <w:ilvl w:val="0"/>
                                <w:numId w:val="13"/>
                              </w:numPr>
                              <w:ind w:left="426" w:hanging="426"/>
                            </w:pPr>
                            <w:r>
                              <w:t xml:space="preserve">Send copy of applicants returned GP Medical Report to </w:t>
                            </w:r>
                            <w:r w:rsidR="00792401">
                              <w:t xml:space="preserve">Fostering </w:t>
                            </w:r>
                            <w:r>
                              <w:t xml:space="preserve">Medical Advisor for MA comments.  </w:t>
                            </w:r>
                          </w:p>
                          <w:p w14:paraId="6B8A7138" w14:textId="77777777" w:rsidR="00BE46B8" w:rsidRDefault="0070725C" w:rsidP="00BE46B8">
                            <w:pPr>
                              <w:pStyle w:val="ListParagraph"/>
                              <w:numPr>
                                <w:ilvl w:val="0"/>
                                <w:numId w:val="13"/>
                              </w:numPr>
                              <w:ind w:left="426" w:hanging="426"/>
                            </w:pPr>
                            <w:r>
                              <w:t xml:space="preserve">Update Connected Persons/Special Guardianship </w:t>
                            </w:r>
                            <w:r w:rsidR="00792401">
                              <w:t xml:space="preserve">eclipse </w:t>
                            </w:r>
                            <w:r>
                              <w:t>Checks</w:t>
                            </w:r>
                            <w:r w:rsidR="00F624E2">
                              <w:t xml:space="preserve"> </w:t>
                            </w:r>
                            <w:r>
                              <w:t xml:space="preserve">form </w:t>
                            </w:r>
                            <w:r w:rsidR="00792401">
                              <w:t xml:space="preserve">on childs record </w:t>
                            </w:r>
                            <w:r>
                              <w:t>to show date GP Medical Report returned and date sent to MA and upload email sent to ISW and email sent to MA to eclipse form.</w:t>
                            </w:r>
                          </w:p>
                          <w:p w14:paraId="363A57C3" w14:textId="77777777" w:rsidR="00BE46B8" w:rsidRDefault="00792401" w:rsidP="00BE46B8">
                            <w:pPr>
                              <w:pStyle w:val="ListParagraph"/>
                              <w:numPr>
                                <w:ilvl w:val="0"/>
                                <w:numId w:val="13"/>
                              </w:numPr>
                              <w:ind w:left="426" w:hanging="426"/>
                            </w:pPr>
                            <w:r>
                              <w:t>Add progress action on applicants CHARMS profile and upload returned Medical report and email sent to MA to progress.</w:t>
                            </w:r>
                          </w:p>
                          <w:p w14:paraId="43D7A3E8" w14:textId="77777777" w:rsidR="00BE46B8" w:rsidRDefault="0070725C" w:rsidP="00BE46B8">
                            <w:pPr>
                              <w:pStyle w:val="ListParagraph"/>
                              <w:numPr>
                                <w:ilvl w:val="0"/>
                                <w:numId w:val="13"/>
                              </w:numPr>
                              <w:ind w:left="426" w:hanging="426"/>
                            </w:pPr>
                            <w:r>
                              <w:t xml:space="preserve">Process Medical Fee invoice via one time vendor payment or if surgery has vendor via RFP oracle process.  </w:t>
                            </w:r>
                            <w:r w:rsidRPr="00BE46B8">
                              <w:rPr>
                                <w:color w:val="FF0000"/>
                              </w:rPr>
                              <w:t>(Budget TBC).</w:t>
                            </w:r>
                            <w:r w:rsidR="00F624E2">
                              <w:t xml:space="preserve"> </w:t>
                            </w:r>
                          </w:p>
                          <w:p w14:paraId="2641E3E9" w14:textId="77777777" w:rsidR="00BE46B8" w:rsidRDefault="0070725C" w:rsidP="00BE46B8">
                            <w:pPr>
                              <w:pStyle w:val="ListParagraph"/>
                              <w:numPr>
                                <w:ilvl w:val="0"/>
                                <w:numId w:val="13"/>
                              </w:numPr>
                              <w:ind w:left="426" w:hanging="426"/>
                            </w:pPr>
                            <w:r>
                              <w:t xml:space="preserve">Add case note to child’s eclipse to record </w:t>
                            </w:r>
                            <w:r w:rsidR="00F624E2">
                              <w:t>date medical fee invoice processed.</w:t>
                            </w:r>
                            <w:r w:rsidR="00792401">
                              <w:t xml:space="preserve">  </w:t>
                            </w:r>
                          </w:p>
                          <w:p w14:paraId="5CCEFD7F" w14:textId="45E611B3" w:rsidR="0070725C" w:rsidRDefault="00792401" w:rsidP="00BE46B8">
                            <w:pPr>
                              <w:pStyle w:val="ListParagraph"/>
                              <w:numPr>
                                <w:ilvl w:val="0"/>
                                <w:numId w:val="13"/>
                              </w:numPr>
                              <w:ind w:left="426" w:hanging="426"/>
                            </w:pPr>
                            <w:r>
                              <w:t>Add progress action to applicants CHARMS record to record date medical fee invoice processed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A41B9" id="_x0000_s1031" type="#_x0000_t202" style="position:absolute;margin-left:1.5pt;margin-top:445.5pt;width:482.25pt;height:20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" fillcolor="yellow">
                <v:textbox>
                  <w:txbxContent>
                    <w:p w14:paraId="4CFC726A" w14:textId="77777777" w:rsidR="00BE46B8" w:rsidRDefault="0070725C" w:rsidP="00BE46B8">
                      <w:pPr>
                        <w:spacing w:after="0"/>
                      </w:pPr>
                      <w:r w:rsidRPr="00BE46B8">
                        <w:rPr>
                          <w:b/>
                          <w:bCs/>
                        </w:rPr>
                        <w:t>FOSTERING BUSINESS SUPPORT –</w:t>
                      </w:r>
                      <w:r w:rsidR="00792401" w:rsidRPr="00BE46B8">
                        <w:rPr>
                          <w:b/>
                          <w:bCs/>
                        </w:rPr>
                        <w:t xml:space="preserve"> APPLICANTS MEDICAL REPORT</w:t>
                      </w:r>
                      <w:r w:rsidRPr="00BE46B8">
                        <w:rPr>
                          <w:b/>
                          <w:bCs/>
                        </w:rPr>
                        <w:t xml:space="preserve"> RETURNED </w:t>
                      </w:r>
                      <w:r w:rsidR="00792401" w:rsidRPr="00BE46B8">
                        <w:rPr>
                          <w:b/>
                          <w:bCs/>
                        </w:rPr>
                        <w:t xml:space="preserve">FROM </w:t>
                      </w:r>
                      <w:r w:rsidRPr="00BE46B8">
                        <w:rPr>
                          <w:b/>
                          <w:bCs/>
                        </w:rPr>
                        <w:t>GP</w:t>
                      </w:r>
                    </w:p>
                    <w:p w14:paraId="27E96B05" w14:textId="77777777" w:rsidR="00BE46B8" w:rsidRDefault="0070725C" w:rsidP="00BE46B8">
                      <w:pPr>
                        <w:pStyle w:val="ListParagraph"/>
                        <w:numPr>
                          <w:ilvl w:val="0"/>
                          <w:numId w:val="13"/>
                        </w:numPr>
                        <w:spacing w:after="0"/>
                        <w:ind w:left="426" w:hanging="426"/>
                      </w:pPr>
                      <w:r>
                        <w:t xml:space="preserve">Send copy of applicants returned GP Medical report to ISW </w:t>
                      </w:r>
                    </w:p>
                    <w:p w14:paraId="0C0382DB" w14:textId="77777777" w:rsidR="00BE46B8" w:rsidRDefault="0070725C" w:rsidP="00BE46B8">
                      <w:pPr>
                        <w:pStyle w:val="ListParagraph"/>
                        <w:numPr>
                          <w:ilvl w:val="0"/>
                          <w:numId w:val="13"/>
                        </w:numPr>
                        <w:ind w:left="426" w:hanging="426"/>
                      </w:pPr>
                      <w:r>
                        <w:t xml:space="preserve">Send copy of applicants returned GP Medical Report to </w:t>
                      </w:r>
                      <w:r w:rsidR="00792401">
                        <w:t xml:space="preserve">Fostering </w:t>
                      </w:r>
                      <w:r>
                        <w:t xml:space="preserve">Medical Advisor for MA comments.  </w:t>
                      </w:r>
                    </w:p>
                    <w:p w14:paraId="6B8A7138" w14:textId="77777777" w:rsidR="00BE46B8" w:rsidRDefault="0070725C" w:rsidP="00BE46B8">
                      <w:pPr>
                        <w:pStyle w:val="ListParagraph"/>
                        <w:numPr>
                          <w:ilvl w:val="0"/>
                          <w:numId w:val="13"/>
                        </w:numPr>
                        <w:ind w:left="426" w:hanging="426"/>
                      </w:pPr>
                      <w:r>
                        <w:t xml:space="preserve">Update Connected Persons/Special Guardianship </w:t>
                      </w:r>
                      <w:r w:rsidR="00792401">
                        <w:t xml:space="preserve">eclipse </w:t>
                      </w:r>
                      <w:r>
                        <w:t>Checks</w:t>
                      </w:r>
                      <w:r w:rsidR="00F624E2">
                        <w:t xml:space="preserve"> </w:t>
                      </w:r>
                      <w:r>
                        <w:t xml:space="preserve">form </w:t>
                      </w:r>
                      <w:r w:rsidR="00792401">
                        <w:t xml:space="preserve">on childs record </w:t>
                      </w:r>
                      <w:r>
                        <w:t>to show date GP Medical Report returned and date sent to MA and upload email sent to ISW and email sent to MA to eclipse form.</w:t>
                      </w:r>
                    </w:p>
                    <w:p w14:paraId="363A57C3" w14:textId="77777777" w:rsidR="00BE46B8" w:rsidRDefault="00792401" w:rsidP="00BE46B8">
                      <w:pPr>
                        <w:pStyle w:val="ListParagraph"/>
                        <w:numPr>
                          <w:ilvl w:val="0"/>
                          <w:numId w:val="13"/>
                        </w:numPr>
                        <w:ind w:left="426" w:hanging="426"/>
                      </w:pPr>
                      <w:r>
                        <w:t>Add progress action on applicants CHARMS profile and upload returned Medical report and email sent to MA to progress.</w:t>
                      </w:r>
                    </w:p>
                    <w:p w14:paraId="43D7A3E8" w14:textId="77777777" w:rsidR="00BE46B8" w:rsidRDefault="0070725C" w:rsidP="00BE46B8">
                      <w:pPr>
                        <w:pStyle w:val="ListParagraph"/>
                        <w:numPr>
                          <w:ilvl w:val="0"/>
                          <w:numId w:val="13"/>
                        </w:numPr>
                        <w:ind w:left="426" w:hanging="426"/>
                      </w:pPr>
                      <w:r>
                        <w:t xml:space="preserve">Process Medical Fee invoice via one time vendor payment or if surgery has vendor via RFP oracle process.  </w:t>
                      </w:r>
                      <w:r w:rsidRPr="00BE46B8">
                        <w:rPr>
                          <w:color w:val="FF0000"/>
                        </w:rPr>
                        <w:t>(Budget TBC).</w:t>
                      </w:r>
                      <w:r w:rsidR="00F624E2">
                        <w:t xml:space="preserve"> </w:t>
                      </w:r>
                    </w:p>
                    <w:p w14:paraId="2641E3E9" w14:textId="77777777" w:rsidR="00BE46B8" w:rsidRDefault="0070725C" w:rsidP="00BE46B8">
                      <w:pPr>
                        <w:pStyle w:val="ListParagraph"/>
                        <w:numPr>
                          <w:ilvl w:val="0"/>
                          <w:numId w:val="13"/>
                        </w:numPr>
                        <w:ind w:left="426" w:hanging="426"/>
                      </w:pPr>
                      <w:r>
                        <w:t xml:space="preserve">Add case note to child’s eclipse to record </w:t>
                      </w:r>
                      <w:r w:rsidR="00F624E2">
                        <w:t>date medical fee invoice processed.</w:t>
                      </w:r>
                      <w:r w:rsidR="00792401">
                        <w:t xml:space="preserve">  </w:t>
                      </w:r>
                    </w:p>
                    <w:p w14:paraId="5CCEFD7F" w14:textId="45E611B3" w:rsidR="0070725C" w:rsidRDefault="00792401" w:rsidP="00BE46B8">
                      <w:pPr>
                        <w:pStyle w:val="ListParagraph"/>
                        <w:numPr>
                          <w:ilvl w:val="0"/>
                          <w:numId w:val="13"/>
                        </w:numPr>
                        <w:ind w:left="426" w:hanging="426"/>
                      </w:pPr>
                      <w:r>
                        <w:t>Add progress action to applicants CHARMS record to record date medical fee invoice processed</w:t>
                      </w:r>
                    </w:p>
                  </w:txbxContent>
                </v:textbox>
                <w10:wrap type="square" anchorx="margin"/>
              </v:shape>
            </w:pict>
          </mc:Fallback>
        </mc:AlternateContent>
      </w:r>
      <w:r w:rsidR="00AB2704" w:rsidRPr="00503154">
        <w:rPr>
          <w:b/>
          <w:bCs/>
          <w:noProof/>
        </w:rPr>
        <mc:AlternateContent>
          <mc:Choice Requires="wps">
            <w:drawing>
              <wp:anchor distT="45720" distB="45720" distL="114300" distR="114300" simplePos="0" relativeHeight="251675648" behindDoc="0" locked="0" layoutInCell="1" allowOverlap="1" wp14:anchorId="3007D1C8" wp14:editId="44F84D2E">
                <wp:simplePos x="0" y="0"/>
                <wp:positionH relativeFrom="margin">
                  <wp:posOffset>19050</wp:posOffset>
                </wp:positionH>
                <wp:positionV relativeFrom="paragraph">
                  <wp:posOffset>4191000</wp:posOffset>
                </wp:positionV>
                <wp:extent cx="61245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276350"/>
                        </a:xfrm>
                        <a:prstGeom prst="rect">
                          <a:avLst/>
                        </a:prstGeom>
                        <a:solidFill>
                          <a:srgbClr val="FFFF00"/>
                        </a:solidFill>
                        <a:ln w="9525">
                          <a:solidFill>
                            <a:srgbClr val="000000"/>
                          </a:solidFill>
                          <a:miter lim="800000"/>
                          <a:headEnd/>
                          <a:tailEnd/>
                        </a:ln>
                      </wps:spPr>
                      <wps:txbx>
                        <w:txbxContent>
                          <w:p w14:paraId="5A4D7F42" w14:textId="77777777" w:rsidR="00AB2704" w:rsidRDefault="00503154" w:rsidP="008A5007">
                            <w:pPr>
                              <w:spacing w:after="0"/>
                              <w:rPr>
                                <w:b/>
                                <w:bCs/>
                              </w:rPr>
                            </w:pPr>
                            <w:r w:rsidRPr="00AB2704">
                              <w:rPr>
                                <w:b/>
                                <w:bCs/>
                              </w:rPr>
                              <w:t>FOSTERING BUSNESS SUPPORT – RETURNED REFERENCES</w:t>
                            </w:r>
                            <w:r w:rsidR="00CE58F5" w:rsidRPr="00AB2704">
                              <w:rPr>
                                <w:b/>
                                <w:bCs/>
                              </w:rPr>
                              <w:t xml:space="preserve"> &amp; DBS CLEARANCE MEMO</w:t>
                            </w:r>
                          </w:p>
                          <w:p w14:paraId="68C982F0" w14:textId="77777777" w:rsidR="00AB2704" w:rsidRDefault="00503154" w:rsidP="008A5007">
                            <w:pPr>
                              <w:pStyle w:val="ListParagraph"/>
                              <w:numPr>
                                <w:ilvl w:val="0"/>
                                <w:numId w:val="11"/>
                              </w:numPr>
                              <w:spacing w:after="0"/>
                              <w:ind w:left="426" w:hanging="426"/>
                            </w:pPr>
                            <w:r>
                              <w:t xml:space="preserve">On receipt of a returned references </w:t>
                            </w:r>
                            <w:r w:rsidR="00CE58F5">
                              <w:t xml:space="preserve">or DBS clearance Memo </w:t>
                            </w:r>
                            <w:r>
                              <w:t xml:space="preserve">send copy to ISW.  </w:t>
                            </w:r>
                          </w:p>
                          <w:p w14:paraId="26CA9256" w14:textId="77777777" w:rsidR="00AB2704" w:rsidRDefault="00503154" w:rsidP="00AB2704">
                            <w:pPr>
                              <w:pStyle w:val="ListParagraph"/>
                              <w:numPr>
                                <w:ilvl w:val="0"/>
                                <w:numId w:val="11"/>
                              </w:numPr>
                              <w:ind w:left="426" w:hanging="426"/>
                            </w:pPr>
                            <w:r>
                              <w:t>Update Connected Persons/Special Guardianship Checks eclipse form on child’s record to show date reference</w:t>
                            </w:r>
                            <w:r w:rsidR="00CE58F5">
                              <w:t xml:space="preserve">/DBS </w:t>
                            </w:r>
                            <w:r>
                              <w:t>returned and upload email sent to ISW with returned reference to eclipse form and remove</w:t>
                            </w:r>
                            <w:r w:rsidR="001A621D">
                              <w:t xml:space="preserve"> the</w:t>
                            </w:r>
                            <w:r w:rsidR="00283620">
                              <w:t xml:space="preserve"> corresponding</w:t>
                            </w:r>
                            <w:r>
                              <w:t xml:space="preserve"> uploaded reference request from eclipse form</w:t>
                            </w:r>
                            <w:r w:rsidR="00792401">
                              <w:t>.</w:t>
                            </w:r>
                          </w:p>
                          <w:p w14:paraId="616FB8BD" w14:textId="474B1752" w:rsidR="00792401" w:rsidRDefault="00792401" w:rsidP="00AB2704">
                            <w:pPr>
                              <w:pStyle w:val="ListParagraph"/>
                              <w:numPr>
                                <w:ilvl w:val="0"/>
                                <w:numId w:val="11"/>
                              </w:numPr>
                              <w:ind w:left="426" w:hanging="426"/>
                            </w:pPr>
                            <w:r>
                              <w:t>Add progress actions on applicants CHARMS record and upload returned doc to progress.</w:t>
                            </w:r>
                          </w:p>
                          <w:p w14:paraId="5857436D" w14:textId="798289CE" w:rsidR="00503154" w:rsidRDefault="00503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7D1C8" id="_x0000_s1032" type="#_x0000_t202" style="position:absolute;margin-left:1.5pt;margin-top:330pt;width:482.25pt;height:10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" fillcolor="yellow">
                <v:textbox>
                  <w:txbxContent>
                    <w:p w14:paraId="5A4D7F42" w14:textId="77777777" w:rsidR="00AB2704" w:rsidRDefault="00503154" w:rsidP="008A5007">
                      <w:pPr>
                        <w:spacing w:after="0"/>
                        <w:rPr>
                          <w:b/>
                          <w:bCs/>
                        </w:rPr>
                      </w:pPr>
                      <w:r w:rsidRPr="00AB2704">
                        <w:rPr>
                          <w:b/>
                          <w:bCs/>
                        </w:rPr>
                        <w:t>FOSTERING BUSNESS SUPPORT – RETURNED REFERENCES</w:t>
                      </w:r>
                      <w:r w:rsidR="00CE58F5" w:rsidRPr="00AB2704">
                        <w:rPr>
                          <w:b/>
                          <w:bCs/>
                        </w:rPr>
                        <w:t xml:space="preserve"> &amp; DBS CLEARANCE MEMO</w:t>
                      </w:r>
                    </w:p>
                    <w:p w14:paraId="68C982F0" w14:textId="77777777" w:rsidR="00AB2704" w:rsidRDefault="00503154" w:rsidP="008A5007">
                      <w:pPr>
                        <w:pStyle w:val="ListParagraph"/>
                        <w:numPr>
                          <w:ilvl w:val="0"/>
                          <w:numId w:val="11"/>
                        </w:numPr>
                        <w:spacing w:after="0"/>
                        <w:ind w:left="426" w:hanging="426"/>
                      </w:pPr>
                      <w:r>
                        <w:t xml:space="preserve">On receipt of a returned references </w:t>
                      </w:r>
                      <w:r w:rsidR="00CE58F5">
                        <w:t xml:space="preserve">or DBS clearance Memo </w:t>
                      </w:r>
                      <w:r>
                        <w:t xml:space="preserve">send copy to ISW.  </w:t>
                      </w:r>
                    </w:p>
                    <w:p w14:paraId="26CA9256" w14:textId="77777777" w:rsidR="00AB2704" w:rsidRDefault="00503154" w:rsidP="00AB2704">
                      <w:pPr>
                        <w:pStyle w:val="ListParagraph"/>
                        <w:numPr>
                          <w:ilvl w:val="0"/>
                          <w:numId w:val="11"/>
                        </w:numPr>
                        <w:ind w:left="426" w:hanging="426"/>
                      </w:pPr>
                      <w:r>
                        <w:t>Update Connected Persons/Special Guardianship Checks eclipse form on child’s record to show date reference</w:t>
                      </w:r>
                      <w:r w:rsidR="00CE58F5">
                        <w:t xml:space="preserve">/DBS </w:t>
                      </w:r>
                      <w:r>
                        <w:t>returned and upload email sent to ISW with returned reference to eclipse form and remove</w:t>
                      </w:r>
                      <w:r w:rsidR="001A621D">
                        <w:t xml:space="preserve"> the</w:t>
                      </w:r>
                      <w:r w:rsidR="00283620">
                        <w:t xml:space="preserve"> corresponding</w:t>
                      </w:r>
                      <w:r>
                        <w:t xml:space="preserve"> uploaded reference request from eclipse form</w:t>
                      </w:r>
                      <w:r w:rsidR="00792401">
                        <w:t>.</w:t>
                      </w:r>
                    </w:p>
                    <w:p w14:paraId="616FB8BD" w14:textId="474B1752" w:rsidR="00792401" w:rsidRDefault="00792401" w:rsidP="00AB2704">
                      <w:pPr>
                        <w:pStyle w:val="ListParagraph"/>
                        <w:numPr>
                          <w:ilvl w:val="0"/>
                          <w:numId w:val="11"/>
                        </w:numPr>
                        <w:ind w:left="426" w:hanging="426"/>
                      </w:pPr>
                      <w:r>
                        <w:t>Add progress actions on applicants CHARMS record and upload returned doc to progress.</w:t>
                      </w:r>
                    </w:p>
                    <w:p w14:paraId="5857436D" w14:textId="798289CE" w:rsidR="00503154" w:rsidRDefault="00503154"/>
                  </w:txbxContent>
                </v:textbox>
                <w10:wrap type="square" anchorx="margin"/>
              </v:shape>
            </w:pict>
          </mc:Fallback>
        </mc:AlternateContent>
      </w:r>
      <w:r w:rsidR="00293E90">
        <w:rPr>
          <w:noProof/>
        </w:rPr>
        <mc:AlternateContent>
          <mc:Choice Requires="wps">
            <w:drawing>
              <wp:anchor distT="45720" distB="45720" distL="114300" distR="114300" simplePos="0" relativeHeight="251673600" behindDoc="0" locked="0" layoutInCell="1" allowOverlap="1" wp14:anchorId="2CF76FA0" wp14:editId="11D54E27">
                <wp:simplePos x="0" y="0"/>
                <wp:positionH relativeFrom="margin">
                  <wp:posOffset>19050</wp:posOffset>
                </wp:positionH>
                <wp:positionV relativeFrom="paragraph">
                  <wp:posOffset>942975</wp:posOffset>
                </wp:positionV>
                <wp:extent cx="6124575" cy="30289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28950"/>
                        </a:xfrm>
                        <a:prstGeom prst="rect">
                          <a:avLst/>
                        </a:prstGeom>
                        <a:solidFill>
                          <a:srgbClr val="FFFF00"/>
                        </a:solidFill>
                        <a:ln w="9525">
                          <a:solidFill>
                            <a:srgbClr val="000000"/>
                          </a:solidFill>
                          <a:miter lim="800000"/>
                          <a:headEnd/>
                          <a:tailEnd/>
                        </a:ln>
                      </wps:spPr>
                      <wps:txbx>
                        <w:txbxContent>
                          <w:p w14:paraId="576A00E2" w14:textId="77777777" w:rsidR="00AB2704" w:rsidRDefault="001B4680" w:rsidP="00AB2704">
                            <w:pPr>
                              <w:spacing w:after="0"/>
                              <w:rPr>
                                <w:b/>
                                <w:bCs/>
                              </w:rPr>
                            </w:pPr>
                            <w:r w:rsidRPr="00AB2704">
                              <w:rPr>
                                <w:b/>
                                <w:bCs/>
                              </w:rPr>
                              <w:t>FOSTE</w:t>
                            </w:r>
                            <w:r w:rsidR="00327F21" w:rsidRPr="00AB2704">
                              <w:rPr>
                                <w:b/>
                                <w:bCs/>
                              </w:rPr>
                              <w:t>RI</w:t>
                            </w:r>
                            <w:r w:rsidRPr="00AB2704">
                              <w:rPr>
                                <w:b/>
                                <w:bCs/>
                              </w:rPr>
                              <w:t xml:space="preserve">NG BUSINESS SUPPORT: </w:t>
                            </w:r>
                          </w:p>
                          <w:p w14:paraId="00D2C6E2" w14:textId="32227E4F" w:rsidR="00AB2704" w:rsidRDefault="001B4680" w:rsidP="00AB2704">
                            <w:pPr>
                              <w:pStyle w:val="ListParagraph"/>
                              <w:numPr>
                                <w:ilvl w:val="0"/>
                                <w:numId w:val="8"/>
                              </w:numPr>
                              <w:ind w:left="426" w:hanging="426"/>
                            </w:pPr>
                            <w:r>
                              <w:t>Crea</w:t>
                            </w:r>
                            <w:r w:rsidR="00327F21">
                              <w:t>t</w:t>
                            </w:r>
                            <w:r>
                              <w:t xml:space="preserve">e carer </w:t>
                            </w:r>
                            <w:r w:rsidR="009C22BE">
                              <w:t xml:space="preserve">eclipse </w:t>
                            </w:r>
                            <w:r>
                              <w:t>profile for each applicant and add carer relationship to child’s eclipse record.</w:t>
                            </w:r>
                          </w:p>
                          <w:p w14:paraId="49E34D75" w14:textId="77777777" w:rsidR="00AB2704" w:rsidRDefault="009C22BE" w:rsidP="00AB2704">
                            <w:pPr>
                              <w:pStyle w:val="ListParagraph"/>
                              <w:numPr>
                                <w:ilvl w:val="0"/>
                                <w:numId w:val="8"/>
                              </w:numPr>
                              <w:ind w:left="426" w:hanging="426"/>
                            </w:pPr>
                            <w:r>
                              <w:t>Crea</w:t>
                            </w:r>
                            <w:r w:rsidR="00327F21">
                              <w:t>t</w:t>
                            </w:r>
                            <w:r>
                              <w:t>e carer CHARMS profile for each applicant and add child to relationship network.</w:t>
                            </w:r>
                          </w:p>
                          <w:p w14:paraId="0DAE93DF" w14:textId="77777777" w:rsidR="00AB2704" w:rsidRDefault="00327F21" w:rsidP="00AB2704">
                            <w:pPr>
                              <w:pStyle w:val="ListParagraph"/>
                              <w:numPr>
                                <w:ilvl w:val="0"/>
                                <w:numId w:val="8"/>
                              </w:numPr>
                              <w:ind w:left="426" w:hanging="426"/>
                            </w:pPr>
                            <w:r>
                              <w:t>Initiate</w:t>
                            </w:r>
                            <w:r w:rsidR="0034237B">
                              <w:t xml:space="preserve"> and send out all</w:t>
                            </w:r>
                            <w:r w:rsidR="001B4680">
                              <w:t xml:space="preserve"> statutory reference requests (3 personal referees, current employment, previous emplo</w:t>
                            </w:r>
                            <w:r w:rsidR="0034237B">
                              <w:t>y</w:t>
                            </w:r>
                            <w:r w:rsidR="001B4680">
                              <w:t>ment/voluntary work if worked with children, landlord, school references</w:t>
                            </w:r>
                            <w:r w:rsidR="002F3DDC">
                              <w:t xml:space="preserve"> for </w:t>
                            </w:r>
                            <w:r>
                              <w:t>child</w:t>
                            </w:r>
                            <w:r w:rsidR="00AB2704">
                              <w:t xml:space="preserve">, </w:t>
                            </w:r>
                            <w:r w:rsidR="002F3DDC">
                              <w:t>household members</w:t>
                            </w:r>
                            <w:r w:rsidR="001B4680">
                              <w:t>, OLA check</w:t>
                            </w:r>
                            <w:r w:rsidR="002F3DDC">
                              <w:t xml:space="preserve"> </w:t>
                            </w:r>
                            <w:r w:rsidR="001B4680">
                              <w:t>reques</w:t>
                            </w:r>
                            <w:r w:rsidR="002F3DDC">
                              <w:t xml:space="preserve">t, </w:t>
                            </w:r>
                            <w:r w:rsidR="001B4680">
                              <w:t xml:space="preserve">Complete LA check upon request from ISW. </w:t>
                            </w:r>
                          </w:p>
                          <w:p w14:paraId="229E0516" w14:textId="77777777" w:rsidR="00AB2704" w:rsidRPr="00AB2704" w:rsidRDefault="001B4680" w:rsidP="00AB2704">
                            <w:pPr>
                              <w:pStyle w:val="ListParagraph"/>
                              <w:numPr>
                                <w:ilvl w:val="0"/>
                                <w:numId w:val="8"/>
                              </w:numPr>
                              <w:ind w:left="426" w:hanging="426"/>
                            </w:pPr>
                            <w:r>
                              <w:t>Com</w:t>
                            </w:r>
                            <w:r w:rsidR="0034237B">
                              <w:t>p</w:t>
                            </w:r>
                            <w:r>
                              <w:t xml:space="preserve">lete Online ID Verification tbc. </w:t>
                            </w:r>
                            <w:r w:rsidRPr="00AB2704">
                              <w:rPr>
                                <w:b/>
                                <w:bCs/>
                                <w:color w:val="FF0000"/>
                              </w:rPr>
                              <w:t>(Verificator tbc)</w:t>
                            </w:r>
                            <w:r w:rsidRPr="00AB2704">
                              <w:rPr>
                                <w:color w:val="FF0000"/>
                              </w:rPr>
                              <w:t xml:space="preserve"> </w:t>
                            </w:r>
                            <w:r w:rsidRPr="00AB2704">
                              <w:rPr>
                                <w:b/>
                                <w:bCs/>
                                <w:color w:val="FF0000"/>
                              </w:rPr>
                              <w:t>(Org ref and budget tbc</w:t>
                            </w:r>
                            <w:r w:rsidR="00AB2704">
                              <w:rPr>
                                <w:b/>
                                <w:bCs/>
                                <w:color w:val="FF0000"/>
                              </w:rPr>
                              <w:t xml:space="preserve">) </w:t>
                            </w:r>
                          </w:p>
                          <w:p w14:paraId="3664D164" w14:textId="63EC7E3E" w:rsidR="00AB2704" w:rsidRDefault="001B4680" w:rsidP="00AB2704">
                            <w:pPr>
                              <w:pStyle w:val="ListParagraph"/>
                              <w:numPr>
                                <w:ilvl w:val="0"/>
                                <w:numId w:val="8"/>
                              </w:numPr>
                              <w:ind w:left="426" w:hanging="426"/>
                            </w:pPr>
                            <w:r>
                              <w:t xml:space="preserve">Add Connected Persons/Special Guardianship Checks Worklist/form to child’s eclipse record and </w:t>
                            </w:r>
                            <w:r>
                              <w:br/>
                              <w:t>add all details of Medical sen</w:t>
                            </w:r>
                            <w:r w:rsidR="0023104A">
                              <w:t>t to applicant</w:t>
                            </w:r>
                            <w:r>
                              <w:t xml:space="preserve">, </w:t>
                            </w:r>
                            <w:r w:rsidR="0023104A">
                              <w:t xml:space="preserve">details of </w:t>
                            </w:r>
                            <w:r w:rsidR="00317BA6">
                              <w:t xml:space="preserve">all </w:t>
                            </w:r>
                            <w:r>
                              <w:t>reference</w:t>
                            </w:r>
                            <w:r w:rsidR="00317BA6">
                              <w:t>s sent out</w:t>
                            </w:r>
                            <w:r>
                              <w:t xml:space="preserve">, </w:t>
                            </w:r>
                            <w:r w:rsidR="00317BA6">
                              <w:t xml:space="preserve">date </w:t>
                            </w:r>
                            <w:r>
                              <w:t xml:space="preserve">ID verification </w:t>
                            </w:r>
                            <w:r w:rsidR="00317BA6">
                              <w:br/>
                            </w:r>
                            <w:r>
                              <w:t xml:space="preserve">completed.  Upload </w:t>
                            </w:r>
                            <w:r w:rsidR="00327F21">
                              <w:t xml:space="preserve">Assessment Agreement Form, </w:t>
                            </w:r>
                            <w:r w:rsidR="00AB2704">
                              <w:t>a</w:t>
                            </w:r>
                            <w:r w:rsidR="00327F21">
                              <w:t xml:space="preserve">dult household members </w:t>
                            </w:r>
                            <w:r>
                              <w:t>consent forms,</w:t>
                            </w:r>
                            <w:r w:rsidR="00317BA6">
                              <w:t xml:space="preserve"> </w:t>
                            </w:r>
                            <w:r w:rsidR="00792401">
                              <w:t xml:space="preserve">financial statement, </w:t>
                            </w:r>
                            <w:r>
                              <w:t xml:space="preserve">email sent to applicants with Medical Pack to </w:t>
                            </w:r>
                            <w:r w:rsidR="00792401">
                              <w:t xml:space="preserve">child </w:t>
                            </w:r>
                            <w:r>
                              <w:t xml:space="preserve">eclipse </w:t>
                            </w:r>
                            <w:r w:rsidR="00792401">
                              <w:t xml:space="preserve">checks </w:t>
                            </w:r>
                            <w:r>
                              <w:t>form, upload all references sent out t</w:t>
                            </w:r>
                            <w:r w:rsidR="00317BA6">
                              <w:t xml:space="preserve">o checks </w:t>
                            </w:r>
                            <w:r>
                              <w:t>eclipse form.</w:t>
                            </w:r>
                            <w:r w:rsidR="00792401">
                              <w:t xml:space="preserve">  Add progress actions to applicants CHARMS profile and upload all afore mentioned to progress actions.</w:t>
                            </w:r>
                            <w:r w:rsidR="00AB2704">
                              <w:t xml:space="preserve"> </w:t>
                            </w:r>
                          </w:p>
                          <w:p w14:paraId="43D5ACAA" w14:textId="1DCCCDB6" w:rsidR="001B4680" w:rsidRDefault="00792401" w:rsidP="00AB2704">
                            <w:pPr>
                              <w:pStyle w:val="ListParagraph"/>
                              <w:numPr>
                                <w:ilvl w:val="0"/>
                                <w:numId w:val="8"/>
                              </w:numPr>
                              <w:ind w:left="426" w:hanging="426"/>
                            </w:pPr>
                            <w:r>
                              <w:t>Add applicants</w:t>
                            </w:r>
                            <w:r w:rsidR="00AB2704">
                              <w:t>’</w:t>
                            </w:r>
                            <w:r>
                              <w:t xml:space="preserve"> details to the reference tracker spreadsheet and date AA form received and </w:t>
                            </w:r>
                            <w:r w:rsidR="00AB2704">
                              <w:t>d</w:t>
                            </w:r>
                            <w:r w:rsidR="001B4680">
                              <w:t xml:space="preserve">iarise 4 staged chase dates </w:t>
                            </w:r>
                            <w:r>
                              <w:t xml:space="preserve">onto fostassessbss calendar </w:t>
                            </w:r>
                            <w:r w:rsidR="001B4680">
                              <w:t>(</w:t>
                            </w:r>
                            <w:r w:rsidR="002234E8">
                              <w:t>wk.</w:t>
                            </w:r>
                            <w:r w:rsidR="001B4680">
                              <w:t xml:space="preserve"> 2, wk4, </w:t>
                            </w:r>
                            <w:r>
                              <w:t xml:space="preserve">wk5 update, </w:t>
                            </w:r>
                            <w:r w:rsidR="001B4680">
                              <w:t>wk6, wk8</w:t>
                            </w:r>
                            <w:r>
                              <w:t>, wk9 update</w:t>
                            </w:r>
                            <w:r w:rsidR="001B4680">
                              <w:t xml:space="preserve">) </w:t>
                            </w:r>
                            <w:r w:rsidR="0023104A">
                              <w:t>to follow up</w:t>
                            </w:r>
                            <w:r>
                              <w:t xml:space="preserve"> all </w:t>
                            </w:r>
                            <w:r w:rsidR="0023104A">
                              <w:t xml:space="preserve"> </w:t>
                            </w:r>
                            <w:r w:rsidR="001B4680">
                              <w:t>outstanding medicals</w:t>
                            </w:r>
                            <w:r w:rsidR="0023104A">
                              <w:t xml:space="preserve">, </w:t>
                            </w:r>
                            <w:r w:rsidR="002234E8">
                              <w:t>references,</w:t>
                            </w:r>
                            <w:r w:rsidR="0023104A">
                              <w:t xml:space="preserve"> and DBS</w:t>
                            </w:r>
                            <w:r w:rsidR="00503154">
                              <w:t xml:space="preserve"> </w:t>
                            </w:r>
                          </w:p>
                          <w:p w14:paraId="774DCF38" w14:textId="77777777" w:rsidR="001B4680" w:rsidRDefault="001B4680" w:rsidP="001B46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76FA0" id="_x0000_s1033" type="#_x0000_t202" style="position:absolute;margin-left:1.5pt;margin-top:74.25pt;width:482.25pt;height:23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" fillcolor="yellow">
                <v:textbox>
                  <w:txbxContent>
                    <w:p w14:paraId="576A00E2" w14:textId="77777777" w:rsidR="00AB2704" w:rsidRDefault="001B4680" w:rsidP="00AB2704">
                      <w:pPr>
                        <w:spacing w:after="0"/>
                        <w:rPr>
                          <w:b/>
                          <w:bCs/>
                        </w:rPr>
                      </w:pPr>
                      <w:r w:rsidRPr="00AB2704">
                        <w:rPr>
                          <w:b/>
                          <w:bCs/>
                        </w:rPr>
                        <w:t>FOSTE</w:t>
                      </w:r>
                      <w:r w:rsidR="00327F21" w:rsidRPr="00AB2704">
                        <w:rPr>
                          <w:b/>
                          <w:bCs/>
                        </w:rPr>
                        <w:t>RI</w:t>
                      </w:r>
                      <w:r w:rsidRPr="00AB2704">
                        <w:rPr>
                          <w:b/>
                          <w:bCs/>
                        </w:rPr>
                        <w:t xml:space="preserve">NG BUSINESS SUPPORT: </w:t>
                      </w:r>
                    </w:p>
                    <w:p w14:paraId="00D2C6E2" w14:textId="32227E4F" w:rsidR="00AB2704" w:rsidRDefault="001B4680" w:rsidP="00AB2704">
                      <w:pPr>
                        <w:pStyle w:val="ListParagraph"/>
                        <w:numPr>
                          <w:ilvl w:val="0"/>
                          <w:numId w:val="8"/>
                        </w:numPr>
                        <w:ind w:left="426" w:hanging="426"/>
                      </w:pPr>
                      <w:r>
                        <w:t>Crea</w:t>
                      </w:r>
                      <w:r w:rsidR="00327F21">
                        <w:t>t</w:t>
                      </w:r>
                      <w:r>
                        <w:t xml:space="preserve">e carer </w:t>
                      </w:r>
                      <w:r w:rsidR="009C22BE">
                        <w:t xml:space="preserve">eclipse </w:t>
                      </w:r>
                      <w:r>
                        <w:t>profile for each applicant and add carer relationship to child’s eclipse record.</w:t>
                      </w:r>
                    </w:p>
                    <w:p w14:paraId="49E34D75" w14:textId="77777777" w:rsidR="00AB2704" w:rsidRDefault="009C22BE" w:rsidP="00AB2704">
                      <w:pPr>
                        <w:pStyle w:val="ListParagraph"/>
                        <w:numPr>
                          <w:ilvl w:val="0"/>
                          <w:numId w:val="8"/>
                        </w:numPr>
                        <w:ind w:left="426" w:hanging="426"/>
                      </w:pPr>
                      <w:r>
                        <w:t>Crea</w:t>
                      </w:r>
                      <w:r w:rsidR="00327F21">
                        <w:t>t</w:t>
                      </w:r>
                      <w:r>
                        <w:t>e carer CHARMS profile for each applicant and add child to relationship network.</w:t>
                      </w:r>
                    </w:p>
                    <w:p w14:paraId="0DAE93DF" w14:textId="77777777" w:rsidR="00AB2704" w:rsidRDefault="00327F21" w:rsidP="00AB2704">
                      <w:pPr>
                        <w:pStyle w:val="ListParagraph"/>
                        <w:numPr>
                          <w:ilvl w:val="0"/>
                          <w:numId w:val="8"/>
                        </w:numPr>
                        <w:ind w:left="426" w:hanging="426"/>
                      </w:pPr>
                      <w:r>
                        <w:t>Initiate</w:t>
                      </w:r>
                      <w:r w:rsidR="0034237B">
                        <w:t xml:space="preserve"> and send out all</w:t>
                      </w:r>
                      <w:r w:rsidR="001B4680">
                        <w:t xml:space="preserve"> statutory reference requests (3 personal referees, current employment, previous emplo</w:t>
                      </w:r>
                      <w:r w:rsidR="0034237B">
                        <w:t>y</w:t>
                      </w:r>
                      <w:r w:rsidR="001B4680">
                        <w:t>ment/voluntary work if worked with children, landlord, school references</w:t>
                      </w:r>
                      <w:r w:rsidR="002F3DDC">
                        <w:t xml:space="preserve"> for </w:t>
                      </w:r>
                      <w:r>
                        <w:t>child</w:t>
                      </w:r>
                      <w:r w:rsidR="00AB2704">
                        <w:t xml:space="preserve">, </w:t>
                      </w:r>
                      <w:r w:rsidR="002F3DDC">
                        <w:t>household members</w:t>
                      </w:r>
                      <w:r w:rsidR="001B4680">
                        <w:t>, OLA check</w:t>
                      </w:r>
                      <w:r w:rsidR="002F3DDC">
                        <w:t xml:space="preserve"> </w:t>
                      </w:r>
                      <w:r w:rsidR="001B4680">
                        <w:t>reques</w:t>
                      </w:r>
                      <w:r w:rsidR="002F3DDC">
                        <w:t xml:space="preserve">t, </w:t>
                      </w:r>
                      <w:r w:rsidR="001B4680">
                        <w:t xml:space="preserve">Complete LA check upon request from ISW. </w:t>
                      </w:r>
                    </w:p>
                    <w:p w14:paraId="229E0516" w14:textId="77777777" w:rsidR="00AB2704" w:rsidRPr="00AB2704" w:rsidRDefault="001B4680" w:rsidP="00AB2704">
                      <w:pPr>
                        <w:pStyle w:val="ListParagraph"/>
                        <w:numPr>
                          <w:ilvl w:val="0"/>
                          <w:numId w:val="8"/>
                        </w:numPr>
                        <w:ind w:left="426" w:hanging="426"/>
                      </w:pPr>
                      <w:r>
                        <w:t>Com</w:t>
                      </w:r>
                      <w:r w:rsidR="0034237B">
                        <w:t>p</w:t>
                      </w:r>
                      <w:r>
                        <w:t xml:space="preserve">lete Online ID Verification tbc. </w:t>
                      </w:r>
                      <w:r w:rsidRPr="00AB2704">
                        <w:rPr>
                          <w:b/>
                          <w:bCs/>
                          <w:color w:val="FF0000"/>
                        </w:rPr>
                        <w:t>(Verificator tbc)</w:t>
                      </w:r>
                      <w:r w:rsidRPr="00AB2704">
                        <w:rPr>
                          <w:color w:val="FF0000"/>
                        </w:rPr>
                        <w:t xml:space="preserve"> </w:t>
                      </w:r>
                      <w:r w:rsidRPr="00AB2704">
                        <w:rPr>
                          <w:b/>
                          <w:bCs/>
                          <w:color w:val="FF0000"/>
                        </w:rPr>
                        <w:t>(Org ref and budget tbc</w:t>
                      </w:r>
                      <w:r w:rsidR="00AB2704">
                        <w:rPr>
                          <w:b/>
                          <w:bCs/>
                          <w:color w:val="FF0000"/>
                        </w:rPr>
                        <w:t xml:space="preserve">) </w:t>
                      </w:r>
                    </w:p>
                    <w:p w14:paraId="3664D164" w14:textId="63EC7E3E" w:rsidR="00AB2704" w:rsidRDefault="001B4680" w:rsidP="00AB2704">
                      <w:pPr>
                        <w:pStyle w:val="ListParagraph"/>
                        <w:numPr>
                          <w:ilvl w:val="0"/>
                          <w:numId w:val="8"/>
                        </w:numPr>
                        <w:ind w:left="426" w:hanging="426"/>
                      </w:pPr>
                      <w:r>
                        <w:t xml:space="preserve">Add Connected Persons/Special Guardianship Checks Worklist/form to child’s eclipse record and </w:t>
                      </w:r>
                      <w:r>
                        <w:br/>
                        <w:t>add all details of Medical sen</w:t>
                      </w:r>
                      <w:r w:rsidR="0023104A">
                        <w:t>t to applicant</w:t>
                      </w:r>
                      <w:r>
                        <w:t xml:space="preserve">, </w:t>
                      </w:r>
                      <w:r w:rsidR="0023104A">
                        <w:t xml:space="preserve">details of </w:t>
                      </w:r>
                      <w:r w:rsidR="00317BA6">
                        <w:t xml:space="preserve">all </w:t>
                      </w:r>
                      <w:r>
                        <w:t>reference</w:t>
                      </w:r>
                      <w:r w:rsidR="00317BA6">
                        <w:t>s sent out</w:t>
                      </w:r>
                      <w:r>
                        <w:t xml:space="preserve">, </w:t>
                      </w:r>
                      <w:r w:rsidR="00317BA6">
                        <w:t xml:space="preserve">date </w:t>
                      </w:r>
                      <w:r>
                        <w:t xml:space="preserve">ID verification </w:t>
                      </w:r>
                      <w:r w:rsidR="00317BA6">
                        <w:br/>
                      </w:r>
                      <w:r>
                        <w:t xml:space="preserve">completed.  Upload </w:t>
                      </w:r>
                      <w:r w:rsidR="00327F21">
                        <w:t xml:space="preserve">Assessment Agreement Form, </w:t>
                      </w:r>
                      <w:r w:rsidR="00AB2704">
                        <w:t>a</w:t>
                      </w:r>
                      <w:r w:rsidR="00327F21">
                        <w:t xml:space="preserve">dult household members </w:t>
                      </w:r>
                      <w:r>
                        <w:t>consent forms,</w:t>
                      </w:r>
                      <w:r w:rsidR="00317BA6">
                        <w:t xml:space="preserve"> </w:t>
                      </w:r>
                      <w:r w:rsidR="00792401">
                        <w:t xml:space="preserve">financial statement, </w:t>
                      </w:r>
                      <w:r>
                        <w:t xml:space="preserve">email sent to applicants with Medical Pack to </w:t>
                      </w:r>
                      <w:r w:rsidR="00792401">
                        <w:t xml:space="preserve">child </w:t>
                      </w:r>
                      <w:r>
                        <w:t xml:space="preserve">eclipse </w:t>
                      </w:r>
                      <w:r w:rsidR="00792401">
                        <w:t xml:space="preserve">checks </w:t>
                      </w:r>
                      <w:r>
                        <w:t>form, upload all references sent out t</w:t>
                      </w:r>
                      <w:r w:rsidR="00317BA6">
                        <w:t xml:space="preserve">o checks </w:t>
                      </w:r>
                      <w:r>
                        <w:t>eclipse form.</w:t>
                      </w:r>
                      <w:r w:rsidR="00792401">
                        <w:t xml:space="preserve">  Add progress actions to applicants CHARMS profile and upload all afore mentioned to progress actions.</w:t>
                      </w:r>
                      <w:r w:rsidR="00AB2704">
                        <w:t xml:space="preserve"> </w:t>
                      </w:r>
                    </w:p>
                    <w:p w14:paraId="43D5ACAA" w14:textId="1DCCCDB6" w:rsidR="001B4680" w:rsidRDefault="00792401" w:rsidP="00AB2704">
                      <w:pPr>
                        <w:pStyle w:val="ListParagraph"/>
                        <w:numPr>
                          <w:ilvl w:val="0"/>
                          <w:numId w:val="8"/>
                        </w:numPr>
                        <w:ind w:left="426" w:hanging="426"/>
                      </w:pPr>
                      <w:r>
                        <w:t>Add applicants</w:t>
                      </w:r>
                      <w:r w:rsidR="00AB2704">
                        <w:t>’</w:t>
                      </w:r>
                      <w:r>
                        <w:t xml:space="preserve"> details to the reference tracker spreadsheet and date AA form received and </w:t>
                      </w:r>
                      <w:r w:rsidR="00AB2704">
                        <w:t>d</w:t>
                      </w:r>
                      <w:r w:rsidR="001B4680">
                        <w:t xml:space="preserve">iarise 4 staged chase dates </w:t>
                      </w:r>
                      <w:r>
                        <w:t xml:space="preserve">onto fostassessbss calendar </w:t>
                      </w:r>
                      <w:r w:rsidR="001B4680">
                        <w:t>(</w:t>
                      </w:r>
                      <w:r w:rsidR="002234E8">
                        <w:t>wk.</w:t>
                      </w:r>
                      <w:r w:rsidR="001B4680">
                        <w:t xml:space="preserve"> 2, wk4, </w:t>
                      </w:r>
                      <w:r>
                        <w:t xml:space="preserve">wk5 update, </w:t>
                      </w:r>
                      <w:r w:rsidR="001B4680">
                        <w:t>wk6, wk8</w:t>
                      </w:r>
                      <w:r>
                        <w:t>, wk9 update</w:t>
                      </w:r>
                      <w:r w:rsidR="001B4680">
                        <w:t xml:space="preserve">) </w:t>
                      </w:r>
                      <w:r w:rsidR="0023104A">
                        <w:t>to follow up</w:t>
                      </w:r>
                      <w:r>
                        <w:t xml:space="preserve"> all </w:t>
                      </w:r>
                      <w:r w:rsidR="0023104A">
                        <w:t xml:space="preserve"> </w:t>
                      </w:r>
                      <w:r w:rsidR="001B4680">
                        <w:t>outstanding medicals</w:t>
                      </w:r>
                      <w:r w:rsidR="0023104A">
                        <w:t xml:space="preserve">, </w:t>
                      </w:r>
                      <w:r w:rsidR="002234E8">
                        <w:t>references,</w:t>
                      </w:r>
                      <w:r w:rsidR="0023104A">
                        <w:t xml:space="preserve"> and DBS</w:t>
                      </w:r>
                      <w:r w:rsidR="00503154">
                        <w:t xml:space="preserve"> </w:t>
                      </w:r>
                    </w:p>
                    <w:p w14:paraId="774DCF38" w14:textId="77777777" w:rsidR="001B4680" w:rsidRDefault="001B4680" w:rsidP="001B4680"/>
                  </w:txbxContent>
                </v:textbox>
                <w10:wrap type="square" anchorx="margin"/>
              </v:shape>
            </w:pict>
          </mc:Fallback>
        </mc:AlternateContent>
      </w:r>
      <w:r w:rsidR="00C71B5D">
        <w:rPr>
          <w:noProof/>
        </w:rPr>
        <mc:AlternateContent>
          <mc:Choice Requires="wps">
            <w:drawing>
              <wp:anchor distT="45720" distB="45720" distL="114300" distR="114300" simplePos="0" relativeHeight="251667456" behindDoc="0" locked="0" layoutInCell="1" allowOverlap="1" wp14:anchorId="67555F8E" wp14:editId="367C1A79">
                <wp:simplePos x="0" y="0"/>
                <wp:positionH relativeFrom="margin">
                  <wp:posOffset>19050</wp:posOffset>
                </wp:positionH>
                <wp:positionV relativeFrom="paragraph">
                  <wp:posOffset>-95250</wp:posOffset>
                </wp:positionV>
                <wp:extent cx="6124575" cy="8382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38200"/>
                        </a:xfrm>
                        <a:prstGeom prst="rect">
                          <a:avLst/>
                        </a:prstGeom>
                        <a:solidFill>
                          <a:schemeClr val="accent2">
                            <a:lumMod val="60000"/>
                            <a:lumOff val="40000"/>
                          </a:schemeClr>
                        </a:solidFill>
                        <a:ln w="9525">
                          <a:solidFill>
                            <a:srgbClr val="000000"/>
                          </a:solidFill>
                          <a:miter lim="800000"/>
                          <a:headEnd/>
                          <a:tailEnd/>
                        </a:ln>
                      </wps:spPr>
                      <wps:txbx>
                        <w:txbxContent>
                          <w:p w14:paraId="48691DD2" w14:textId="7AEF2931" w:rsidR="006B6D27" w:rsidRDefault="006B6D27">
                            <w:r>
                              <w:rPr>
                                <w:b/>
                                <w:bCs/>
                              </w:rPr>
                              <w:t>I</w:t>
                            </w:r>
                            <w:r w:rsidR="00D77617">
                              <w:rPr>
                                <w:b/>
                                <w:bCs/>
                              </w:rPr>
                              <w:t xml:space="preserve">NDEPENDENT </w:t>
                            </w:r>
                            <w:r>
                              <w:rPr>
                                <w:b/>
                                <w:bCs/>
                              </w:rPr>
                              <w:t>S</w:t>
                            </w:r>
                            <w:r w:rsidR="00D77617">
                              <w:rPr>
                                <w:b/>
                                <w:bCs/>
                              </w:rPr>
                              <w:t xml:space="preserve">OCIAL </w:t>
                            </w:r>
                            <w:r>
                              <w:rPr>
                                <w:b/>
                                <w:bCs/>
                              </w:rPr>
                              <w:t>W</w:t>
                            </w:r>
                            <w:r w:rsidR="00D77617">
                              <w:rPr>
                                <w:b/>
                                <w:bCs/>
                              </w:rPr>
                              <w:t>ORKER (ISW)</w:t>
                            </w:r>
                            <w:r>
                              <w:rPr>
                                <w:b/>
                                <w:bCs/>
                              </w:rPr>
                              <w:t xml:space="preserve">: </w:t>
                            </w:r>
                            <w:r>
                              <w:br/>
                              <w:t>Return</w:t>
                            </w:r>
                            <w:r w:rsidR="009C22BE">
                              <w:t xml:space="preserve">s </w:t>
                            </w:r>
                            <w:r>
                              <w:t xml:space="preserve">completed and signed </w:t>
                            </w:r>
                            <w:r w:rsidR="002639EE">
                              <w:t xml:space="preserve">Assessment </w:t>
                            </w:r>
                            <w:r>
                              <w:t xml:space="preserve">Application, </w:t>
                            </w:r>
                            <w:r w:rsidR="002639EE">
                              <w:t xml:space="preserve">Adult </w:t>
                            </w:r>
                            <w:r w:rsidR="009C22BE">
                              <w:t xml:space="preserve">household members </w:t>
                            </w:r>
                            <w:r>
                              <w:t xml:space="preserve">consent forms </w:t>
                            </w:r>
                            <w:r w:rsidR="002639EE">
                              <w:t xml:space="preserve">(where applicable) </w:t>
                            </w:r>
                            <w:r>
                              <w:t xml:space="preserve">and </w:t>
                            </w:r>
                            <w:r w:rsidR="002639EE">
                              <w:t xml:space="preserve">DBS </w:t>
                            </w:r>
                            <w:r>
                              <w:t>ID verification forms to business support</w:t>
                            </w:r>
                            <w:r w:rsidR="00460156">
                              <w:t xml:space="preserve"> </w:t>
                            </w:r>
                            <w:r>
                              <w:t>Mailbox</w:t>
                            </w:r>
                            <w:r w:rsidR="002639EE">
                              <w:t xml:space="preserve">: </w:t>
                            </w:r>
                            <w:hyperlink r:id="rId16" w:history="1">
                              <w:r w:rsidR="002639EE" w:rsidRPr="00A9593F">
                                <w:rPr>
                                  <w:rStyle w:val="Hyperlink"/>
                                </w:rPr>
                                <w:t>fostassessbss@birminghamchildrenstrust.co.uk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55F8E" id="_x0000_s1034" type="#_x0000_t202" style="position:absolute;margin-left:1.5pt;margin-top:-7.5pt;width:482.25pt;height:6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" fillcolor="#f4b083 [1941]">
                <v:textbox>
                  <w:txbxContent>
                    <w:p w14:paraId="48691DD2" w14:textId="7AEF2931" w:rsidR="006B6D27" w:rsidRDefault="006B6D27">
                      <w:r>
                        <w:rPr>
                          <w:b/>
                          <w:bCs/>
                        </w:rPr>
                        <w:t>I</w:t>
                      </w:r>
                      <w:r w:rsidR="00D77617">
                        <w:rPr>
                          <w:b/>
                          <w:bCs/>
                        </w:rPr>
                        <w:t xml:space="preserve">NDEPENDENT </w:t>
                      </w:r>
                      <w:r>
                        <w:rPr>
                          <w:b/>
                          <w:bCs/>
                        </w:rPr>
                        <w:t>S</w:t>
                      </w:r>
                      <w:r w:rsidR="00D77617">
                        <w:rPr>
                          <w:b/>
                          <w:bCs/>
                        </w:rPr>
                        <w:t xml:space="preserve">OCIAL </w:t>
                      </w:r>
                      <w:r>
                        <w:rPr>
                          <w:b/>
                          <w:bCs/>
                        </w:rPr>
                        <w:t>W</w:t>
                      </w:r>
                      <w:r w:rsidR="00D77617">
                        <w:rPr>
                          <w:b/>
                          <w:bCs/>
                        </w:rPr>
                        <w:t>ORKER (ISW)</w:t>
                      </w:r>
                      <w:r>
                        <w:rPr>
                          <w:b/>
                          <w:bCs/>
                        </w:rPr>
                        <w:t xml:space="preserve">: </w:t>
                      </w:r>
                      <w:r>
                        <w:br/>
                        <w:t>Return</w:t>
                      </w:r>
                      <w:r w:rsidR="009C22BE">
                        <w:t xml:space="preserve">s </w:t>
                      </w:r>
                      <w:r>
                        <w:t xml:space="preserve">completed and signed </w:t>
                      </w:r>
                      <w:r w:rsidR="002639EE">
                        <w:t xml:space="preserve">Assessment </w:t>
                      </w:r>
                      <w:r>
                        <w:t xml:space="preserve">Application, </w:t>
                      </w:r>
                      <w:r w:rsidR="002639EE">
                        <w:t xml:space="preserve">Adult </w:t>
                      </w:r>
                      <w:r w:rsidR="009C22BE">
                        <w:t xml:space="preserve">household members </w:t>
                      </w:r>
                      <w:r>
                        <w:t xml:space="preserve">consent forms </w:t>
                      </w:r>
                      <w:r w:rsidR="002639EE">
                        <w:t xml:space="preserve">(where applicable) </w:t>
                      </w:r>
                      <w:r>
                        <w:t xml:space="preserve">and </w:t>
                      </w:r>
                      <w:r w:rsidR="002639EE">
                        <w:t xml:space="preserve">DBS </w:t>
                      </w:r>
                      <w:r>
                        <w:t>ID verification forms to business support</w:t>
                      </w:r>
                      <w:r w:rsidR="00460156">
                        <w:t xml:space="preserve"> </w:t>
                      </w:r>
                      <w:r>
                        <w:t>Mailbox</w:t>
                      </w:r>
                      <w:r w:rsidR="002639EE">
                        <w:t xml:space="preserve">: </w:t>
                      </w:r>
                      <w:hyperlink r:id="rId17" w:history="1">
                        <w:r w:rsidR="002639EE" w:rsidRPr="00A9593F">
                          <w:rPr>
                            <w:rStyle w:val="Hyperlink"/>
                          </w:rPr>
                          <w:t>fostassessbss@birminghamchildrenstrust.co.uk</w:t>
                        </w:r>
                      </w:hyperlink>
                    </w:p>
                  </w:txbxContent>
                </v:textbox>
                <w10:wrap anchorx="margin"/>
              </v:shape>
            </w:pict>
          </mc:Fallback>
        </mc:AlternateContent>
      </w:r>
      <w:r w:rsidR="001062AB">
        <w:br/>
        <w:t xml:space="preserve">    </w:t>
      </w:r>
      <w:r w:rsidR="00C8054E">
        <w:rPr>
          <w:b/>
          <w:bCs/>
        </w:rPr>
        <w:br/>
      </w:r>
      <w:r w:rsidR="00ED7AAF">
        <w:br/>
      </w:r>
    </w:p>
    <w:p w14:paraId="2982B712" w14:textId="67FC07FB" w:rsidR="00F96C8E" w:rsidRDefault="00F96C8E">
      <w:pPr>
        <w:rPr>
          <w:b/>
          <w:bCs/>
        </w:rPr>
      </w:pPr>
    </w:p>
    <w:p w14:paraId="7852CC5F" w14:textId="2D18C29F" w:rsidR="001B4680" w:rsidRDefault="00BE46B8">
      <w:pPr>
        <w:rPr>
          <w:b/>
          <w:bCs/>
        </w:rPr>
      </w:pPr>
      <w:r w:rsidRPr="00F96C8E">
        <w:rPr>
          <w:b/>
          <w:bCs/>
          <w:noProof/>
        </w:rPr>
        <mc:AlternateContent>
          <mc:Choice Requires="wps">
            <w:drawing>
              <wp:anchor distT="45720" distB="45720" distL="114300" distR="114300" simplePos="0" relativeHeight="251683840" behindDoc="0" locked="0" layoutInCell="1" allowOverlap="1" wp14:anchorId="1E6EE13B" wp14:editId="062D06D9">
                <wp:simplePos x="0" y="0"/>
                <wp:positionH relativeFrom="margin">
                  <wp:posOffset>0</wp:posOffset>
                </wp:positionH>
                <wp:positionV relativeFrom="paragraph">
                  <wp:posOffset>47625</wp:posOffset>
                </wp:positionV>
                <wp:extent cx="6057900" cy="6953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95325"/>
                        </a:xfrm>
                        <a:prstGeom prst="rect">
                          <a:avLst/>
                        </a:prstGeom>
                        <a:solidFill>
                          <a:schemeClr val="accent6">
                            <a:lumMod val="40000"/>
                            <a:lumOff val="60000"/>
                          </a:schemeClr>
                        </a:solidFill>
                        <a:ln w="9525">
                          <a:solidFill>
                            <a:srgbClr val="000000"/>
                          </a:solidFill>
                          <a:miter lim="800000"/>
                          <a:headEnd/>
                          <a:tailEnd/>
                        </a:ln>
                      </wps:spPr>
                      <wps:txbx>
                        <w:txbxContent>
                          <w:p w14:paraId="583D0D7C" w14:textId="4E7F3122" w:rsidR="00F96C8E" w:rsidRDefault="00F96C8E">
                            <w:r>
                              <w:rPr>
                                <w:b/>
                                <w:bCs/>
                              </w:rPr>
                              <w:t>MEDICAL ADVISOR</w:t>
                            </w:r>
                            <w:r w:rsidR="00B05718">
                              <w:rPr>
                                <w:b/>
                                <w:bCs/>
                              </w:rPr>
                              <w:t xml:space="preserve"> (MA)</w:t>
                            </w:r>
                            <w:r>
                              <w:rPr>
                                <w:b/>
                                <w:bCs/>
                              </w:rPr>
                              <w:t xml:space="preserve">: </w:t>
                            </w:r>
                            <w:r>
                              <w:br/>
                              <w:t xml:space="preserve">Return applicants </w:t>
                            </w:r>
                            <w:r w:rsidR="00792401">
                              <w:t xml:space="preserve">Adult AH </w:t>
                            </w:r>
                            <w:r>
                              <w:t>Medical Report with their comments to</w:t>
                            </w:r>
                            <w:r w:rsidR="00792401">
                              <w:t xml:space="preserve"> </w:t>
                            </w:r>
                            <w:r w:rsidR="000C3F2C">
                              <w:rPr>
                                <w:b/>
                                <w:bCs/>
                                <w:color w:val="FF0000"/>
                              </w:rPr>
                              <w:t>fostassessbss@birmimnghamchildrenstrust.co.uk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EE13B" id="_x0000_s1035" type="#_x0000_t202" style="position:absolute;margin-left:0;margin-top:3.75pt;width:477pt;height:54.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" fillcolor="#c5e0b3 [1305]">
                <v:textbox>
                  <w:txbxContent>
                    <w:p w14:paraId="583D0D7C" w14:textId="4E7F3122" w:rsidR="00F96C8E" w:rsidRDefault="00F96C8E">
                      <w:r>
                        <w:rPr>
                          <w:b/>
                          <w:bCs/>
                        </w:rPr>
                        <w:t>MEDICAL ADVISOR</w:t>
                      </w:r>
                      <w:r w:rsidR="00B05718">
                        <w:rPr>
                          <w:b/>
                          <w:bCs/>
                        </w:rPr>
                        <w:t xml:space="preserve"> (MA)</w:t>
                      </w:r>
                      <w:r>
                        <w:rPr>
                          <w:b/>
                          <w:bCs/>
                        </w:rPr>
                        <w:t xml:space="preserve">: </w:t>
                      </w:r>
                      <w:r>
                        <w:br/>
                        <w:t xml:space="preserve">Return applicants </w:t>
                      </w:r>
                      <w:r w:rsidR="00792401">
                        <w:t xml:space="preserve">Adult AH </w:t>
                      </w:r>
                      <w:r>
                        <w:t>Medical Report with their comments to</w:t>
                      </w:r>
                      <w:r w:rsidR="00792401">
                        <w:t xml:space="preserve"> </w:t>
                      </w:r>
                      <w:r w:rsidR="000C3F2C">
                        <w:rPr>
                          <w:b/>
                          <w:bCs/>
                          <w:color w:val="FF0000"/>
                        </w:rPr>
                        <w:t>fostassessbss@birmimnghamchildrenstrust.co.uk</w:t>
                      </w:r>
                    </w:p>
                  </w:txbxContent>
                </v:textbox>
                <w10:wrap anchorx="margin"/>
              </v:shape>
            </w:pict>
          </mc:Fallback>
        </mc:AlternateContent>
      </w:r>
    </w:p>
    <w:p w14:paraId="112B9EB5" w14:textId="1B6E405E" w:rsidR="001B4680" w:rsidRDefault="002639EE">
      <w:pPr>
        <w:rPr>
          <w:b/>
          <w:bCs/>
        </w:rPr>
      </w:pPr>
      <w:r w:rsidRPr="00F96C8E">
        <w:rPr>
          <w:b/>
          <w:bCs/>
          <w:noProof/>
        </w:rPr>
        <mc:AlternateContent>
          <mc:Choice Requires="wps">
            <w:drawing>
              <wp:anchor distT="45720" distB="45720" distL="114300" distR="114300" simplePos="0" relativeHeight="251685888" behindDoc="0" locked="0" layoutInCell="1" allowOverlap="1" wp14:anchorId="1FEAD4E2" wp14:editId="4967E985">
                <wp:simplePos x="0" y="0"/>
                <wp:positionH relativeFrom="margin">
                  <wp:posOffset>0</wp:posOffset>
                </wp:positionH>
                <wp:positionV relativeFrom="paragraph">
                  <wp:posOffset>657225</wp:posOffset>
                </wp:positionV>
                <wp:extent cx="6067425" cy="13716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00"/>
                        </a:solidFill>
                        <a:ln w="9525">
                          <a:solidFill>
                            <a:srgbClr val="000000"/>
                          </a:solidFill>
                          <a:miter lim="800000"/>
                          <a:headEnd/>
                          <a:tailEnd/>
                        </a:ln>
                      </wps:spPr>
                      <wps:txbx>
                        <w:txbxContent>
                          <w:p w14:paraId="2F06E129" w14:textId="77777777" w:rsidR="00BE46B8" w:rsidRDefault="00F96C8E" w:rsidP="00BE46B8">
                            <w:r w:rsidRPr="00BE46B8">
                              <w:rPr>
                                <w:b/>
                                <w:bCs/>
                              </w:rPr>
                              <w:t>FOSTERING BUSINESS SUPPORT: RETURNED MA COMMENTS</w:t>
                            </w:r>
                            <w:r>
                              <w:t xml:space="preserve">  </w:t>
                            </w:r>
                          </w:p>
                          <w:p w14:paraId="1CAB5488" w14:textId="77777777" w:rsidR="00BE46B8" w:rsidRDefault="00F96C8E" w:rsidP="00E101B5">
                            <w:pPr>
                              <w:pStyle w:val="ListParagraph"/>
                              <w:numPr>
                                <w:ilvl w:val="0"/>
                                <w:numId w:val="14"/>
                              </w:numPr>
                              <w:ind w:left="426" w:hanging="284"/>
                            </w:pPr>
                            <w:r>
                              <w:t xml:space="preserve">Send copy of applicants Medical Report with MA comments to ISW. </w:t>
                            </w:r>
                          </w:p>
                          <w:p w14:paraId="5C667605" w14:textId="77777777" w:rsidR="00E101B5" w:rsidRDefault="00F96C8E" w:rsidP="00E101B5">
                            <w:pPr>
                              <w:pStyle w:val="ListParagraph"/>
                              <w:numPr>
                                <w:ilvl w:val="0"/>
                                <w:numId w:val="14"/>
                              </w:numPr>
                              <w:ind w:left="426" w:hanging="284"/>
                            </w:pPr>
                            <w:r>
                              <w:t xml:space="preserve">Update Connected Persons/Special Guardianship Checks form to show date Medical Advisor Comments returned and upload email sent to ISW to eclipse form.  </w:t>
                            </w:r>
                          </w:p>
                          <w:p w14:paraId="7F155AAD" w14:textId="36EA7A66" w:rsidR="00F96C8E" w:rsidRDefault="00F96C8E" w:rsidP="00E101B5">
                            <w:pPr>
                              <w:pStyle w:val="ListParagraph"/>
                              <w:numPr>
                                <w:ilvl w:val="0"/>
                                <w:numId w:val="14"/>
                              </w:numPr>
                              <w:ind w:left="426" w:hanging="284"/>
                            </w:pPr>
                            <w:r>
                              <w:t xml:space="preserve">Remove email sent to ISW with GP Medical Report attached and remove email sent to MA with Medical Report attached from eclipse form.  </w:t>
                            </w:r>
                          </w:p>
                          <w:p w14:paraId="08548E58" w14:textId="2F6065FD" w:rsidR="00F96C8E" w:rsidRDefault="00F96C8E">
                            <w: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AD4E2" id="_x0000_s1036" type="#_x0000_t202" style="position:absolute;margin-left:0;margin-top:51.75pt;width:477.75pt;height:10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" fillcolor="yellow">
                <v:textbox>
                  <w:txbxContent>
                    <w:p w14:paraId="2F06E129" w14:textId="77777777" w:rsidR="00BE46B8" w:rsidRDefault="00F96C8E" w:rsidP="00BE46B8">
                      <w:r w:rsidRPr="00BE46B8">
                        <w:rPr>
                          <w:b/>
                          <w:bCs/>
                        </w:rPr>
                        <w:t>FOSTERING BUSINESS SUPPORT: RETURNED MA COMMENTS</w:t>
                      </w:r>
                      <w:r>
                        <w:t xml:space="preserve">  </w:t>
                      </w:r>
                    </w:p>
                    <w:p w14:paraId="1CAB5488" w14:textId="77777777" w:rsidR="00BE46B8" w:rsidRDefault="00F96C8E" w:rsidP="00E101B5">
                      <w:pPr>
                        <w:pStyle w:val="ListParagraph"/>
                        <w:numPr>
                          <w:ilvl w:val="0"/>
                          <w:numId w:val="14"/>
                        </w:numPr>
                        <w:ind w:left="426" w:hanging="284"/>
                      </w:pPr>
                      <w:r>
                        <w:t xml:space="preserve">Send copy of applicants Medical Report with MA comments to ISW. </w:t>
                      </w:r>
                    </w:p>
                    <w:p w14:paraId="5C667605" w14:textId="77777777" w:rsidR="00E101B5" w:rsidRDefault="00F96C8E" w:rsidP="00E101B5">
                      <w:pPr>
                        <w:pStyle w:val="ListParagraph"/>
                        <w:numPr>
                          <w:ilvl w:val="0"/>
                          <w:numId w:val="14"/>
                        </w:numPr>
                        <w:ind w:left="426" w:hanging="284"/>
                      </w:pPr>
                      <w:r>
                        <w:t xml:space="preserve">Update Connected Persons/Special Guardianship Checks form to show date Medical Advisor Comments returned and upload email sent to ISW to eclipse form.  </w:t>
                      </w:r>
                    </w:p>
                    <w:p w14:paraId="7F155AAD" w14:textId="36EA7A66" w:rsidR="00F96C8E" w:rsidRDefault="00F96C8E" w:rsidP="00E101B5">
                      <w:pPr>
                        <w:pStyle w:val="ListParagraph"/>
                        <w:numPr>
                          <w:ilvl w:val="0"/>
                          <w:numId w:val="14"/>
                        </w:numPr>
                        <w:ind w:left="426" w:hanging="284"/>
                      </w:pPr>
                      <w:r>
                        <w:t xml:space="preserve">Remove email sent to ISW with GP Medical Report attached and remove email sent to MA with Medical Report attached from eclipse form.  </w:t>
                      </w:r>
                    </w:p>
                    <w:p w14:paraId="08548E58" w14:textId="2F6065FD" w:rsidR="00F96C8E" w:rsidRDefault="00F96C8E">
                      <w:r>
                        <w:t>H</w:t>
                      </w:r>
                    </w:p>
                  </w:txbxContent>
                </v:textbox>
                <w10:wrap anchorx="margin"/>
              </v:shape>
            </w:pict>
          </mc:Fallback>
        </mc:AlternateContent>
      </w:r>
      <w:r w:rsidR="00A84C1F">
        <w:rPr>
          <w:b/>
          <w:bCs/>
        </w:rPr>
        <w:br/>
      </w:r>
      <w:r w:rsidR="00A84C1F">
        <w:rPr>
          <w:b/>
          <w:bCs/>
        </w:rPr>
        <w:br/>
      </w:r>
      <w:r w:rsidR="00F96C8E">
        <w:rPr>
          <w:b/>
          <w:bCs/>
        </w:rPr>
        <w:br/>
      </w:r>
    </w:p>
    <w:p w14:paraId="0AC27B4A" w14:textId="434998FA" w:rsidR="00C75A86" w:rsidRDefault="00C75A86">
      <w:pPr>
        <w:rPr>
          <w:b/>
          <w:bCs/>
        </w:rPr>
      </w:pPr>
    </w:p>
    <w:p w14:paraId="5328251A" w14:textId="2A5030D3" w:rsidR="00C75A86" w:rsidRDefault="00C75A86">
      <w:pPr>
        <w:rPr>
          <w:b/>
          <w:bCs/>
        </w:rPr>
      </w:pPr>
    </w:p>
    <w:p w14:paraId="761457F4" w14:textId="72D5F716" w:rsidR="001B4680" w:rsidRDefault="001B4680">
      <w:pPr>
        <w:rPr>
          <w:b/>
          <w:bCs/>
        </w:rPr>
      </w:pPr>
    </w:p>
    <w:p w14:paraId="76B9DD91" w14:textId="571A9ADE" w:rsidR="001B4680" w:rsidRDefault="001B4680">
      <w:pPr>
        <w:rPr>
          <w:b/>
          <w:bCs/>
        </w:rPr>
      </w:pPr>
    </w:p>
    <w:p w14:paraId="6EED5E2C" w14:textId="32B417D5" w:rsidR="001B4680" w:rsidRDefault="00E101B5">
      <w:pPr>
        <w:rPr>
          <w:b/>
          <w:bCs/>
        </w:rPr>
      </w:pPr>
      <w:r w:rsidRPr="003170AA">
        <w:rPr>
          <w:b/>
          <w:bCs/>
          <w:noProof/>
        </w:rPr>
        <mc:AlternateContent>
          <mc:Choice Requires="wps">
            <w:drawing>
              <wp:anchor distT="45720" distB="45720" distL="114300" distR="114300" simplePos="0" relativeHeight="251677696" behindDoc="0" locked="0" layoutInCell="1" allowOverlap="1" wp14:anchorId="5FFC4475" wp14:editId="74B12CE2">
                <wp:simplePos x="0" y="0"/>
                <wp:positionH relativeFrom="margin">
                  <wp:posOffset>0</wp:posOffset>
                </wp:positionH>
                <wp:positionV relativeFrom="paragraph">
                  <wp:posOffset>267970</wp:posOffset>
                </wp:positionV>
                <wp:extent cx="6067425" cy="52101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210175"/>
                        </a:xfrm>
                        <a:prstGeom prst="rect">
                          <a:avLst/>
                        </a:prstGeom>
                        <a:solidFill>
                          <a:srgbClr val="FFFF00"/>
                        </a:solidFill>
                        <a:ln w="9525">
                          <a:solidFill>
                            <a:srgbClr val="000000"/>
                          </a:solidFill>
                          <a:miter lim="800000"/>
                          <a:headEnd/>
                          <a:tailEnd/>
                        </a:ln>
                      </wps:spPr>
                      <wps:txbx>
                        <w:txbxContent>
                          <w:p w14:paraId="5E46AC26" w14:textId="3A9ACB84" w:rsidR="00932ECD" w:rsidRPr="00201E24" w:rsidRDefault="00932ECD">
                            <w:pPr>
                              <w:rPr>
                                <w:b/>
                                <w:bCs/>
                              </w:rPr>
                            </w:pPr>
                            <w:r w:rsidRPr="00201E24">
                              <w:rPr>
                                <w:b/>
                                <w:bCs/>
                              </w:rPr>
                              <w:t>FOSTERING BUSINESS SUPPORT:</w:t>
                            </w:r>
                            <w:r w:rsidR="003F7904">
                              <w:rPr>
                                <w:b/>
                                <w:bCs/>
                              </w:rPr>
                              <w:t xml:space="preserve"> </w:t>
                            </w:r>
                            <w:r w:rsidR="003F7904" w:rsidRPr="003F7904">
                              <w:rPr>
                                <w:b/>
                                <w:bCs/>
                                <w:color w:val="FF0000"/>
                              </w:rPr>
                              <w:t>OUTSTANDING REFS/CHECKS CHASES</w:t>
                            </w:r>
                          </w:p>
                          <w:p w14:paraId="0119A638" w14:textId="77777777" w:rsidR="00E101B5" w:rsidRDefault="00932ECD" w:rsidP="00E101B5">
                            <w:pPr>
                              <w:spacing w:after="0" w:line="240" w:lineRule="auto"/>
                            </w:pPr>
                            <w:r w:rsidRPr="00FE02DB">
                              <w:rPr>
                                <w:b/>
                                <w:bCs/>
                              </w:rPr>
                              <w:t>WEEK 2</w:t>
                            </w:r>
                            <w:r w:rsidR="00225A92">
                              <w:rPr>
                                <w:b/>
                                <w:bCs/>
                              </w:rPr>
                              <w:t>,4,6,8</w:t>
                            </w:r>
                            <w:r w:rsidRPr="00FE02DB">
                              <w:rPr>
                                <w:b/>
                                <w:bCs/>
                              </w:rPr>
                              <w:t xml:space="preserve"> CHASE</w:t>
                            </w:r>
                            <w:r w:rsidR="00225A92">
                              <w:rPr>
                                <w:b/>
                                <w:bCs/>
                              </w:rPr>
                              <w:t>S</w:t>
                            </w:r>
                            <w:r w:rsidRPr="00FE02DB">
                              <w:rPr>
                                <w:b/>
                                <w:bCs/>
                              </w:rPr>
                              <w:t>:</w:t>
                            </w:r>
                            <w:r>
                              <w:t xml:space="preserve">  Check </w:t>
                            </w:r>
                            <w:r w:rsidR="003F7904">
                              <w:t xml:space="preserve">applicants CHARMS stat checks </w:t>
                            </w:r>
                            <w:r>
                              <w:t xml:space="preserve">to confirm which </w:t>
                            </w:r>
                            <w:r w:rsidR="0074647F">
                              <w:t xml:space="preserve">references are outstanding and whether medicals and DBS are outstanding.  </w:t>
                            </w:r>
                          </w:p>
                          <w:p w14:paraId="6EF14483" w14:textId="0EE74E40" w:rsidR="004869F6" w:rsidRDefault="003F7904" w:rsidP="00E101B5">
                            <w:pPr>
                              <w:spacing w:after="0" w:line="240" w:lineRule="auto"/>
                            </w:pPr>
                            <w:r>
                              <w:br/>
                            </w:r>
                            <w:r w:rsidR="0074647F">
                              <w:t xml:space="preserve">Contact referee by phone to establish if they received request and </w:t>
                            </w:r>
                            <w:r w:rsidR="00201E24">
                              <w:t xml:space="preserve">whether they have returned.  If not received confirm their email address and send out a further reference request.  </w:t>
                            </w:r>
                            <w:r w:rsidR="0045792E">
                              <w:t>Upload</w:t>
                            </w:r>
                            <w:r w:rsidR="00225A92">
                              <w:t xml:space="preserve"> further </w:t>
                            </w:r>
                            <w:r w:rsidR="0045792E">
                              <w:t xml:space="preserve">request </w:t>
                            </w:r>
                            <w:r w:rsidR="00F576E1">
                              <w:t xml:space="preserve">email </w:t>
                            </w:r>
                            <w:r w:rsidR="0045792E">
                              <w:t>to Connected Persons/Special Guardianship Checks eclipse form on child’s record.</w:t>
                            </w:r>
                            <w:r w:rsidR="00A050D2">
                              <w:br/>
                            </w:r>
                            <w:r w:rsidR="00933CCC">
                              <w:br/>
                            </w:r>
                            <w:r w:rsidR="00A050D2">
                              <w:t xml:space="preserve">Contact Applicant(s) to establish whether they have received Medical Pack and whether they have attended GP </w:t>
                            </w:r>
                            <w:r w:rsidR="00EF597D">
                              <w:t xml:space="preserve">appointment </w:t>
                            </w:r>
                            <w:r w:rsidR="00A050D2">
                              <w:t xml:space="preserve">for medical Report to </w:t>
                            </w:r>
                            <w:r w:rsidR="00EF597D">
                              <w:t xml:space="preserve">completed.  If not received, confirm email </w:t>
                            </w:r>
                            <w:r w:rsidR="00953CBB">
                              <w:t>address,</w:t>
                            </w:r>
                            <w:r w:rsidR="00EF597D">
                              <w:t xml:space="preserve"> and resend.  </w:t>
                            </w:r>
                            <w:r w:rsidR="00593839">
                              <w:t>Upload 2</w:t>
                            </w:r>
                            <w:r w:rsidR="00593839" w:rsidRPr="0045792E">
                              <w:rPr>
                                <w:vertAlign w:val="superscript"/>
                              </w:rPr>
                              <w:t>nd</w:t>
                            </w:r>
                            <w:r w:rsidR="00593839">
                              <w:t xml:space="preserve"> Medical Pack sent to applicants to Connected Persons/Special Guardianship Checks eclipse form on child’s record.</w:t>
                            </w:r>
                            <w:r w:rsidR="00DC1B06">
                              <w:br/>
                            </w:r>
                            <w:r w:rsidR="00DC1B06">
                              <w:br/>
                            </w:r>
                            <w:r w:rsidR="00EF597D">
                              <w:t xml:space="preserve">If </w:t>
                            </w:r>
                            <w:r w:rsidR="004869F6">
                              <w:t>applicants have received Medical Pack and booked GP app</w:t>
                            </w:r>
                            <w:r w:rsidR="00E101B5">
                              <w:t>ointmen</w:t>
                            </w:r>
                            <w:r w:rsidR="004869F6">
                              <w:t xml:space="preserve">t, </w:t>
                            </w:r>
                            <w:r w:rsidR="00F963B9">
                              <w:t xml:space="preserve">take </w:t>
                            </w:r>
                            <w:r w:rsidR="00DC1B06">
                              <w:t xml:space="preserve">a </w:t>
                            </w:r>
                            <w:r w:rsidR="00F963B9">
                              <w:t xml:space="preserve">note of appointment </w:t>
                            </w:r>
                            <w:r w:rsidR="004869F6">
                              <w:t xml:space="preserve">details </w:t>
                            </w:r>
                            <w:r w:rsidR="00F963B9">
                              <w:t xml:space="preserve">and add this information to </w:t>
                            </w:r>
                            <w:r w:rsidR="00933CCC">
                              <w:t>Connected Persons/Special Guardianship Checks eclipse form on child’s record</w:t>
                            </w:r>
                            <w:r w:rsidR="00DC1B06">
                              <w:t xml:space="preserve">.  </w:t>
                            </w:r>
                            <w:r w:rsidR="004869F6">
                              <w:br/>
                            </w:r>
                          </w:p>
                          <w:p w14:paraId="6AFFB649" w14:textId="77777777" w:rsidR="00E101B5" w:rsidRDefault="00DC1B06" w:rsidP="00E101B5">
                            <w:pPr>
                              <w:spacing w:after="0" w:line="240" w:lineRule="auto"/>
                            </w:pPr>
                            <w:r>
                              <w:t xml:space="preserve">If </w:t>
                            </w:r>
                            <w:r w:rsidR="004869F6">
                              <w:t xml:space="preserve">applicant has attended GP </w:t>
                            </w:r>
                            <w:r w:rsidR="00953CBB">
                              <w:t>appointment,</w:t>
                            </w:r>
                            <w:r w:rsidR="004869F6">
                              <w:t xml:space="preserve"> contact their </w:t>
                            </w:r>
                            <w:r w:rsidR="003C4F37">
                              <w:t xml:space="preserve">GP Surgery by phone and speak to Practice Manager to </w:t>
                            </w:r>
                            <w:r w:rsidR="000654AF">
                              <w:t xml:space="preserve">identify if/when </w:t>
                            </w:r>
                            <w:r w:rsidR="00953CBB">
                              <w:t>medical</w:t>
                            </w:r>
                            <w:r w:rsidR="000654AF">
                              <w:t xml:space="preserve"> report will</w:t>
                            </w:r>
                            <w:r w:rsidR="0089440E">
                              <w:t xml:space="preserve"> be returned.</w:t>
                            </w:r>
                            <w:r w:rsidR="00225A92">
                              <w:br/>
                            </w:r>
                            <w:r w:rsidR="00225A92">
                              <w:br/>
                            </w:r>
                            <w:r w:rsidR="0023104A">
                              <w:t>Checked DBS ebulk report to confirm status of DBS application.</w:t>
                            </w:r>
                          </w:p>
                          <w:p w14:paraId="72BE4686" w14:textId="5AB19DCD" w:rsidR="003170AA" w:rsidRDefault="0023104A" w:rsidP="00E101B5">
                            <w:pPr>
                              <w:spacing w:after="0" w:line="240" w:lineRule="auto"/>
                            </w:pPr>
                            <w:r>
                              <w:t xml:space="preserve">  </w:t>
                            </w:r>
                          </w:p>
                          <w:p w14:paraId="112D7275" w14:textId="45B2F3E0" w:rsidR="0023104A" w:rsidRDefault="003F7904" w:rsidP="00E101B5">
                            <w:pPr>
                              <w:spacing w:after="0" w:line="240" w:lineRule="auto"/>
                            </w:pPr>
                            <w:r>
                              <w:t>For each chase completed e</w:t>
                            </w:r>
                            <w:r w:rsidR="0023104A">
                              <w:t xml:space="preserve">mail outcome </w:t>
                            </w:r>
                            <w:r>
                              <w:t xml:space="preserve">and actions </w:t>
                            </w:r>
                            <w:r w:rsidR="0023104A">
                              <w:t xml:space="preserve">to ISW.  </w:t>
                            </w:r>
                          </w:p>
                          <w:p w14:paraId="7D42A3D3" w14:textId="77777777" w:rsidR="00E101B5" w:rsidRDefault="00E101B5" w:rsidP="00E101B5">
                            <w:pPr>
                              <w:spacing w:after="0" w:line="240" w:lineRule="auto"/>
                            </w:pPr>
                          </w:p>
                          <w:p w14:paraId="41FEAA33" w14:textId="77777777" w:rsidR="00E101B5" w:rsidRDefault="0023104A" w:rsidP="00E101B5">
                            <w:pPr>
                              <w:spacing w:after="0" w:line="240" w:lineRule="auto"/>
                            </w:pPr>
                            <w:r>
                              <w:t>Add case note for each chase completed and upload outcome email sent to ISW.</w:t>
                            </w:r>
                            <w:r w:rsidR="003F7904">
                              <w:t xml:space="preserve">  </w:t>
                            </w:r>
                          </w:p>
                          <w:p w14:paraId="64984E8A" w14:textId="0093D27D" w:rsidR="0023104A" w:rsidRDefault="006B6686" w:rsidP="00E101B5">
                            <w:pPr>
                              <w:spacing w:after="0" w:line="240" w:lineRule="auto"/>
                            </w:pPr>
                            <w:r>
                              <w:br/>
                            </w:r>
                            <w:r w:rsidR="003F7904">
                              <w:t>Add CHARMS progress to applicants record for each chase completed and upload outcome email sent to ISW.</w:t>
                            </w:r>
                          </w:p>
                          <w:p w14:paraId="46F119EE" w14:textId="77777777" w:rsidR="0023104A" w:rsidRDefault="002310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C4475" id="_x0000_s1037" type="#_x0000_t202" style="position:absolute;margin-left:0;margin-top:21.1pt;width:477.75pt;height:410.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" fillcolor="yellow">
                <v:textbox>
                  <w:txbxContent>
                    <w:p w14:paraId="5E46AC26" w14:textId="3A9ACB84" w:rsidR="00932ECD" w:rsidRPr="00201E24" w:rsidRDefault="00932ECD">
                      <w:pPr>
                        <w:rPr>
                          <w:b/>
                          <w:bCs/>
                        </w:rPr>
                      </w:pPr>
                      <w:r w:rsidRPr="00201E24">
                        <w:rPr>
                          <w:b/>
                          <w:bCs/>
                        </w:rPr>
                        <w:t>FOSTERING BUSINESS SUPPORT:</w:t>
                      </w:r>
                      <w:r w:rsidR="003F7904">
                        <w:rPr>
                          <w:b/>
                          <w:bCs/>
                        </w:rPr>
                        <w:t xml:space="preserve"> </w:t>
                      </w:r>
                      <w:r w:rsidR="003F7904" w:rsidRPr="003F7904">
                        <w:rPr>
                          <w:b/>
                          <w:bCs/>
                          <w:color w:val="FF0000"/>
                        </w:rPr>
                        <w:t>OUTSTANDING REFS/CHECKS CHASES</w:t>
                      </w:r>
                    </w:p>
                    <w:p w14:paraId="0119A638" w14:textId="77777777" w:rsidR="00E101B5" w:rsidRDefault="00932ECD" w:rsidP="00E101B5">
                      <w:pPr>
                        <w:spacing w:after="0" w:line="240" w:lineRule="auto"/>
                      </w:pPr>
                      <w:r w:rsidRPr="00FE02DB">
                        <w:rPr>
                          <w:b/>
                          <w:bCs/>
                        </w:rPr>
                        <w:t>WEEK 2</w:t>
                      </w:r>
                      <w:r w:rsidR="00225A92">
                        <w:rPr>
                          <w:b/>
                          <w:bCs/>
                        </w:rPr>
                        <w:t>,4,6,8</w:t>
                      </w:r>
                      <w:r w:rsidRPr="00FE02DB">
                        <w:rPr>
                          <w:b/>
                          <w:bCs/>
                        </w:rPr>
                        <w:t xml:space="preserve"> CHASE</w:t>
                      </w:r>
                      <w:r w:rsidR="00225A92">
                        <w:rPr>
                          <w:b/>
                          <w:bCs/>
                        </w:rPr>
                        <w:t>S</w:t>
                      </w:r>
                      <w:r w:rsidRPr="00FE02DB">
                        <w:rPr>
                          <w:b/>
                          <w:bCs/>
                        </w:rPr>
                        <w:t>:</w:t>
                      </w:r>
                      <w:r>
                        <w:t xml:space="preserve">  Check </w:t>
                      </w:r>
                      <w:r w:rsidR="003F7904">
                        <w:t xml:space="preserve">applicants CHARMS stat checks </w:t>
                      </w:r>
                      <w:r>
                        <w:t xml:space="preserve">to confirm which </w:t>
                      </w:r>
                      <w:r w:rsidR="0074647F">
                        <w:t xml:space="preserve">references are outstanding and whether medicals and DBS are outstanding.  </w:t>
                      </w:r>
                    </w:p>
                    <w:p w14:paraId="6EF14483" w14:textId="0EE74E40" w:rsidR="004869F6" w:rsidRDefault="003F7904" w:rsidP="00E101B5">
                      <w:pPr>
                        <w:spacing w:after="0" w:line="240" w:lineRule="auto"/>
                      </w:pPr>
                      <w:r>
                        <w:br/>
                      </w:r>
                      <w:r w:rsidR="0074647F">
                        <w:t xml:space="preserve">Contact referee by phone to establish if they received request and </w:t>
                      </w:r>
                      <w:r w:rsidR="00201E24">
                        <w:t xml:space="preserve">whether they have returned.  If not received confirm their email address and send out a further reference request.  </w:t>
                      </w:r>
                      <w:r w:rsidR="0045792E">
                        <w:t>Upload</w:t>
                      </w:r>
                      <w:r w:rsidR="00225A92">
                        <w:t xml:space="preserve"> further </w:t>
                      </w:r>
                      <w:r w:rsidR="0045792E">
                        <w:t xml:space="preserve">request </w:t>
                      </w:r>
                      <w:r w:rsidR="00F576E1">
                        <w:t xml:space="preserve">email </w:t>
                      </w:r>
                      <w:r w:rsidR="0045792E">
                        <w:t>to Connected Persons/Special Guardianship Checks eclipse form on child’s record.</w:t>
                      </w:r>
                      <w:r w:rsidR="00A050D2">
                        <w:br/>
                      </w:r>
                      <w:r w:rsidR="00933CCC">
                        <w:br/>
                      </w:r>
                      <w:r w:rsidR="00A050D2">
                        <w:t xml:space="preserve">Contact Applicant(s) to establish whether they have received Medical Pack and whether they have attended GP </w:t>
                      </w:r>
                      <w:r w:rsidR="00EF597D">
                        <w:t xml:space="preserve">appointment </w:t>
                      </w:r>
                      <w:r w:rsidR="00A050D2">
                        <w:t xml:space="preserve">for medical Report to </w:t>
                      </w:r>
                      <w:r w:rsidR="00EF597D">
                        <w:t xml:space="preserve">completed.  If not received, confirm email </w:t>
                      </w:r>
                      <w:r w:rsidR="00953CBB">
                        <w:t>address,</w:t>
                      </w:r>
                      <w:r w:rsidR="00EF597D">
                        <w:t xml:space="preserve"> and resend.  </w:t>
                      </w:r>
                      <w:r w:rsidR="00593839">
                        <w:t>Upload 2</w:t>
                      </w:r>
                      <w:r w:rsidR="00593839" w:rsidRPr="0045792E">
                        <w:rPr>
                          <w:vertAlign w:val="superscript"/>
                        </w:rPr>
                        <w:t>nd</w:t>
                      </w:r>
                      <w:r w:rsidR="00593839">
                        <w:t xml:space="preserve"> Medical Pack sent to applicants to Connected Persons/Special Guardianship Checks eclipse form on child’s record.</w:t>
                      </w:r>
                      <w:r w:rsidR="00DC1B06">
                        <w:br/>
                      </w:r>
                      <w:r w:rsidR="00DC1B06">
                        <w:br/>
                      </w:r>
                      <w:r w:rsidR="00EF597D">
                        <w:t xml:space="preserve">If </w:t>
                      </w:r>
                      <w:r w:rsidR="004869F6">
                        <w:t>applicants have received Medical Pack and booked GP app</w:t>
                      </w:r>
                      <w:r w:rsidR="00E101B5">
                        <w:t>ointmen</w:t>
                      </w:r>
                      <w:r w:rsidR="004869F6">
                        <w:t xml:space="preserve">t, </w:t>
                      </w:r>
                      <w:r w:rsidR="00F963B9">
                        <w:t xml:space="preserve">take </w:t>
                      </w:r>
                      <w:r w:rsidR="00DC1B06">
                        <w:t xml:space="preserve">a </w:t>
                      </w:r>
                      <w:r w:rsidR="00F963B9">
                        <w:t xml:space="preserve">note of appointment </w:t>
                      </w:r>
                      <w:r w:rsidR="004869F6">
                        <w:t xml:space="preserve">details </w:t>
                      </w:r>
                      <w:r w:rsidR="00F963B9">
                        <w:t xml:space="preserve">and add this information to </w:t>
                      </w:r>
                      <w:r w:rsidR="00933CCC">
                        <w:t>Connected Persons/Special Guardianship Checks eclipse form on child’s record</w:t>
                      </w:r>
                      <w:r w:rsidR="00DC1B06">
                        <w:t xml:space="preserve">.  </w:t>
                      </w:r>
                      <w:r w:rsidR="004869F6">
                        <w:br/>
                      </w:r>
                    </w:p>
                    <w:p w14:paraId="6AFFB649" w14:textId="77777777" w:rsidR="00E101B5" w:rsidRDefault="00DC1B06" w:rsidP="00E101B5">
                      <w:pPr>
                        <w:spacing w:after="0" w:line="240" w:lineRule="auto"/>
                      </w:pPr>
                      <w:r>
                        <w:t xml:space="preserve">If </w:t>
                      </w:r>
                      <w:r w:rsidR="004869F6">
                        <w:t xml:space="preserve">applicant has attended GP </w:t>
                      </w:r>
                      <w:r w:rsidR="00953CBB">
                        <w:t>appointment,</w:t>
                      </w:r>
                      <w:r w:rsidR="004869F6">
                        <w:t xml:space="preserve"> contact their </w:t>
                      </w:r>
                      <w:r w:rsidR="003C4F37">
                        <w:t xml:space="preserve">GP Surgery by phone and speak to Practice Manager to </w:t>
                      </w:r>
                      <w:r w:rsidR="000654AF">
                        <w:t xml:space="preserve">identify if/when </w:t>
                      </w:r>
                      <w:r w:rsidR="00953CBB">
                        <w:t>medical</w:t>
                      </w:r>
                      <w:r w:rsidR="000654AF">
                        <w:t xml:space="preserve"> report will</w:t>
                      </w:r>
                      <w:r w:rsidR="0089440E">
                        <w:t xml:space="preserve"> be returned.</w:t>
                      </w:r>
                      <w:r w:rsidR="00225A92">
                        <w:br/>
                      </w:r>
                      <w:r w:rsidR="00225A92">
                        <w:br/>
                      </w:r>
                      <w:r w:rsidR="0023104A">
                        <w:t>Checked DBS ebulk report to confirm status of DBS application.</w:t>
                      </w:r>
                    </w:p>
                    <w:p w14:paraId="72BE4686" w14:textId="5AB19DCD" w:rsidR="003170AA" w:rsidRDefault="0023104A" w:rsidP="00E101B5">
                      <w:pPr>
                        <w:spacing w:after="0" w:line="240" w:lineRule="auto"/>
                      </w:pPr>
                      <w:r>
                        <w:t xml:space="preserve">  </w:t>
                      </w:r>
                    </w:p>
                    <w:p w14:paraId="112D7275" w14:textId="45B2F3E0" w:rsidR="0023104A" w:rsidRDefault="003F7904" w:rsidP="00E101B5">
                      <w:pPr>
                        <w:spacing w:after="0" w:line="240" w:lineRule="auto"/>
                      </w:pPr>
                      <w:r>
                        <w:t>For each chase completed e</w:t>
                      </w:r>
                      <w:r w:rsidR="0023104A">
                        <w:t xml:space="preserve">mail outcome </w:t>
                      </w:r>
                      <w:r>
                        <w:t xml:space="preserve">and actions </w:t>
                      </w:r>
                      <w:r w:rsidR="0023104A">
                        <w:t xml:space="preserve">to ISW.  </w:t>
                      </w:r>
                    </w:p>
                    <w:p w14:paraId="7D42A3D3" w14:textId="77777777" w:rsidR="00E101B5" w:rsidRDefault="00E101B5" w:rsidP="00E101B5">
                      <w:pPr>
                        <w:spacing w:after="0" w:line="240" w:lineRule="auto"/>
                      </w:pPr>
                    </w:p>
                    <w:p w14:paraId="41FEAA33" w14:textId="77777777" w:rsidR="00E101B5" w:rsidRDefault="0023104A" w:rsidP="00E101B5">
                      <w:pPr>
                        <w:spacing w:after="0" w:line="240" w:lineRule="auto"/>
                      </w:pPr>
                      <w:r>
                        <w:t>Add case note for each chase completed and upload outcome email sent to ISW.</w:t>
                      </w:r>
                      <w:r w:rsidR="003F7904">
                        <w:t xml:space="preserve">  </w:t>
                      </w:r>
                    </w:p>
                    <w:p w14:paraId="64984E8A" w14:textId="0093D27D" w:rsidR="0023104A" w:rsidRDefault="006B6686" w:rsidP="00E101B5">
                      <w:pPr>
                        <w:spacing w:after="0" w:line="240" w:lineRule="auto"/>
                      </w:pPr>
                      <w:r>
                        <w:br/>
                      </w:r>
                      <w:r w:rsidR="003F7904">
                        <w:t>Add CHARMS progress to applicants record for each chase completed and upload outcome email sent to ISW.</w:t>
                      </w:r>
                    </w:p>
                    <w:p w14:paraId="46F119EE" w14:textId="77777777" w:rsidR="0023104A" w:rsidRDefault="0023104A"/>
                  </w:txbxContent>
                </v:textbox>
                <w10:wrap type="square" anchorx="margin"/>
              </v:shape>
            </w:pict>
          </mc:Fallback>
        </mc:AlternateContent>
      </w:r>
    </w:p>
    <w:p w14:paraId="523F2C7E" w14:textId="741464D8" w:rsidR="001B4680" w:rsidRDefault="001B4680">
      <w:pPr>
        <w:rPr>
          <w:b/>
          <w:bCs/>
        </w:rPr>
      </w:pPr>
    </w:p>
    <w:p w14:paraId="36B97140" w14:textId="4C67A11B" w:rsidR="001B4680" w:rsidRDefault="001B4680">
      <w:pPr>
        <w:rPr>
          <w:b/>
          <w:bCs/>
        </w:rPr>
      </w:pPr>
    </w:p>
    <w:p w14:paraId="75B66D84" w14:textId="3B979CE9" w:rsidR="001B4680" w:rsidRDefault="001B4680">
      <w:pPr>
        <w:rPr>
          <w:b/>
          <w:bCs/>
        </w:rPr>
      </w:pPr>
    </w:p>
    <w:p w14:paraId="2FF16F4E" w14:textId="65432FCC" w:rsidR="00503154" w:rsidRPr="00A65892" w:rsidRDefault="00E101B5">
      <w:r w:rsidRPr="00A84C1F">
        <w:rPr>
          <w:b/>
          <w:bCs/>
          <w:noProof/>
        </w:rPr>
        <mc:AlternateContent>
          <mc:Choice Requires="wps">
            <w:drawing>
              <wp:anchor distT="45720" distB="45720" distL="114300" distR="114300" simplePos="0" relativeHeight="251689984" behindDoc="0" locked="0" layoutInCell="1" allowOverlap="1" wp14:anchorId="22E82D47" wp14:editId="24872421">
                <wp:simplePos x="0" y="0"/>
                <wp:positionH relativeFrom="margin">
                  <wp:posOffset>0</wp:posOffset>
                </wp:positionH>
                <wp:positionV relativeFrom="paragraph">
                  <wp:posOffset>1752600</wp:posOffset>
                </wp:positionV>
                <wp:extent cx="6038850" cy="18669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66900"/>
                        </a:xfrm>
                        <a:prstGeom prst="rect">
                          <a:avLst/>
                        </a:prstGeom>
                        <a:solidFill>
                          <a:schemeClr val="bg2"/>
                        </a:solidFill>
                        <a:ln w="9525">
                          <a:solidFill>
                            <a:srgbClr val="000000"/>
                          </a:solidFill>
                          <a:miter lim="800000"/>
                          <a:headEnd/>
                          <a:tailEnd/>
                        </a:ln>
                      </wps:spPr>
                      <wps:txbx>
                        <w:txbxContent>
                          <w:p w14:paraId="7DA82391" w14:textId="77777777" w:rsidR="00E101B5" w:rsidRPr="00E101B5" w:rsidRDefault="00A84C1F" w:rsidP="00B05718">
                            <w:pPr>
                              <w:spacing w:after="0" w:line="240" w:lineRule="auto"/>
                            </w:pPr>
                            <w:r w:rsidRPr="00E101B5">
                              <w:rPr>
                                <w:b/>
                                <w:bCs/>
                              </w:rPr>
                              <w:t>BUSINESS SUPPORT:</w:t>
                            </w:r>
                          </w:p>
                          <w:p w14:paraId="5F6FEE1B" w14:textId="77777777" w:rsidR="00E101B5" w:rsidRDefault="003F7904" w:rsidP="00B05718">
                            <w:pPr>
                              <w:pStyle w:val="ListParagraph"/>
                              <w:numPr>
                                <w:ilvl w:val="0"/>
                                <w:numId w:val="15"/>
                              </w:numPr>
                              <w:spacing w:after="0" w:line="240" w:lineRule="auto"/>
                              <w:ind w:left="426" w:hanging="426"/>
                            </w:pPr>
                            <w:r>
                              <w:t xml:space="preserve">Add case note and upload copy of ISW’s Final CP </w:t>
                            </w:r>
                            <w:r w:rsidR="00315D50">
                              <w:t xml:space="preserve">Form C </w:t>
                            </w:r>
                            <w:r>
                              <w:t xml:space="preserve">Assessment Report to case note on child’s eclipse record and CHARMS profile, so that we have a copy on file.  </w:t>
                            </w:r>
                          </w:p>
                          <w:p w14:paraId="6A3914D6" w14:textId="77777777" w:rsidR="00E101B5" w:rsidRDefault="003F7904" w:rsidP="00E101B5">
                            <w:pPr>
                              <w:pStyle w:val="ListParagraph"/>
                              <w:numPr>
                                <w:ilvl w:val="0"/>
                                <w:numId w:val="15"/>
                              </w:numPr>
                              <w:ind w:left="426" w:hanging="426"/>
                            </w:pPr>
                            <w:r>
                              <w:t xml:space="preserve">Send copy of agreed Panel minutes to ISW </w:t>
                            </w:r>
                          </w:p>
                          <w:p w14:paraId="20046999" w14:textId="6453E3F4" w:rsidR="00E101B5" w:rsidRDefault="003F7904" w:rsidP="00E101B5">
                            <w:pPr>
                              <w:pStyle w:val="ListParagraph"/>
                              <w:numPr>
                                <w:ilvl w:val="0"/>
                                <w:numId w:val="15"/>
                              </w:numPr>
                              <w:ind w:left="426" w:hanging="426"/>
                            </w:pPr>
                            <w:r>
                              <w:t>Send Panel letter to carers</w:t>
                            </w:r>
                          </w:p>
                          <w:p w14:paraId="54D9D2CC" w14:textId="77777777" w:rsidR="00E101B5" w:rsidRDefault="003F7904" w:rsidP="00E101B5">
                            <w:pPr>
                              <w:pStyle w:val="ListParagraph"/>
                              <w:numPr>
                                <w:ilvl w:val="0"/>
                                <w:numId w:val="15"/>
                              </w:numPr>
                              <w:ind w:left="426" w:hanging="426"/>
                            </w:pPr>
                            <w:r>
                              <w:t>Add case note and note Panel date/Ratification Date and AD Decision and Upload agreed Panel Mins and Panel Letter to case note on child’s eclipse profile</w:t>
                            </w:r>
                          </w:p>
                          <w:p w14:paraId="3A61051A" w14:textId="64C42C06" w:rsidR="00A84C1F" w:rsidRDefault="003F7904" w:rsidP="00E101B5">
                            <w:pPr>
                              <w:pStyle w:val="ListParagraph"/>
                              <w:numPr>
                                <w:ilvl w:val="0"/>
                                <w:numId w:val="15"/>
                              </w:numPr>
                              <w:ind w:left="426" w:hanging="426"/>
                            </w:pPr>
                            <w:r>
                              <w:t>Add relevant progress action on applicants CHARMS profile.</w:t>
                            </w:r>
                            <w:r>
                              <w:br/>
                            </w:r>
                            <w:r w:rsidR="00F22922">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2D47" id="_x0000_s1038" type="#_x0000_t202" style="position:absolute;margin-left:0;margin-top:138pt;width:475.5pt;height:14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" fillcolor="#e7e6e6 [3214]">
                <v:textbox>
                  <w:txbxContent>
                    <w:p w14:paraId="7DA82391" w14:textId="77777777" w:rsidR="00E101B5" w:rsidRPr="00E101B5" w:rsidRDefault="00A84C1F" w:rsidP="00B05718">
                      <w:pPr>
                        <w:spacing w:after="0" w:line="240" w:lineRule="auto"/>
                      </w:pPr>
                      <w:r w:rsidRPr="00E101B5">
                        <w:rPr>
                          <w:b/>
                          <w:bCs/>
                        </w:rPr>
                        <w:t>BUSINESS SUPPORT:</w:t>
                      </w:r>
                    </w:p>
                    <w:p w14:paraId="5F6FEE1B" w14:textId="77777777" w:rsidR="00E101B5" w:rsidRDefault="003F7904" w:rsidP="00B05718">
                      <w:pPr>
                        <w:pStyle w:val="ListParagraph"/>
                        <w:numPr>
                          <w:ilvl w:val="0"/>
                          <w:numId w:val="15"/>
                        </w:numPr>
                        <w:spacing w:after="0" w:line="240" w:lineRule="auto"/>
                        <w:ind w:left="426" w:hanging="426"/>
                      </w:pPr>
                      <w:r>
                        <w:t xml:space="preserve">Add case note and upload copy of ISW’s Final CP </w:t>
                      </w:r>
                      <w:r w:rsidR="00315D50">
                        <w:t xml:space="preserve">Form C </w:t>
                      </w:r>
                      <w:r>
                        <w:t xml:space="preserve">Assessment Report to case note on child’s eclipse record and CHARMS profile, so that we have a copy on file.  </w:t>
                      </w:r>
                    </w:p>
                    <w:p w14:paraId="6A3914D6" w14:textId="77777777" w:rsidR="00E101B5" w:rsidRDefault="003F7904" w:rsidP="00E101B5">
                      <w:pPr>
                        <w:pStyle w:val="ListParagraph"/>
                        <w:numPr>
                          <w:ilvl w:val="0"/>
                          <w:numId w:val="15"/>
                        </w:numPr>
                        <w:ind w:left="426" w:hanging="426"/>
                      </w:pPr>
                      <w:r>
                        <w:t xml:space="preserve">Send copy of agreed Panel minutes to ISW </w:t>
                      </w:r>
                    </w:p>
                    <w:p w14:paraId="20046999" w14:textId="6453E3F4" w:rsidR="00E101B5" w:rsidRDefault="003F7904" w:rsidP="00E101B5">
                      <w:pPr>
                        <w:pStyle w:val="ListParagraph"/>
                        <w:numPr>
                          <w:ilvl w:val="0"/>
                          <w:numId w:val="15"/>
                        </w:numPr>
                        <w:ind w:left="426" w:hanging="426"/>
                      </w:pPr>
                      <w:r>
                        <w:t>Send Panel letter to carers</w:t>
                      </w:r>
                    </w:p>
                    <w:p w14:paraId="54D9D2CC" w14:textId="77777777" w:rsidR="00E101B5" w:rsidRDefault="003F7904" w:rsidP="00E101B5">
                      <w:pPr>
                        <w:pStyle w:val="ListParagraph"/>
                        <w:numPr>
                          <w:ilvl w:val="0"/>
                          <w:numId w:val="15"/>
                        </w:numPr>
                        <w:ind w:left="426" w:hanging="426"/>
                      </w:pPr>
                      <w:r>
                        <w:t>Add case note and note Panel date/Ratification Date and AD Decision and Upload agreed Panel Mins and Panel Letter to case note on child’s eclipse profile</w:t>
                      </w:r>
                    </w:p>
                    <w:p w14:paraId="3A61051A" w14:textId="64C42C06" w:rsidR="00A84C1F" w:rsidRDefault="003F7904" w:rsidP="00E101B5">
                      <w:pPr>
                        <w:pStyle w:val="ListParagraph"/>
                        <w:numPr>
                          <w:ilvl w:val="0"/>
                          <w:numId w:val="15"/>
                        </w:numPr>
                        <w:ind w:left="426" w:hanging="426"/>
                      </w:pPr>
                      <w:r>
                        <w:t>Add relevant progress action on applicants CHARMS profile.</w:t>
                      </w:r>
                      <w:r>
                        <w:br/>
                      </w:r>
                      <w:r w:rsidR="00F22922">
                        <w:br/>
                      </w:r>
                    </w:p>
                  </w:txbxContent>
                </v:textbox>
                <w10:wrap type="square" anchorx="margin"/>
              </v:shape>
            </w:pict>
          </mc:Fallback>
        </mc:AlternateContent>
      </w:r>
      <w:r w:rsidR="003F7904" w:rsidRPr="00F96C8E">
        <w:rPr>
          <w:b/>
          <w:bCs/>
          <w:noProof/>
        </w:rPr>
        <mc:AlternateContent>
          <mc:Choice Requires="wps">
            <w:drawing>
              <wp:anchor distT="45720" distB="45720" distL="114300" distR="114300" simplePos="0" relativeHeight="251687936" behindDoc="0" locked="0" layoutInCell="1" allowOverlap="1" wp14:anchorId="4D602D31" wp14:editId="2AAF9DF2">
                <wp:simplePos x="0" y="0"/>
                <wp:positionH relativeFrom="margin">
                  <wp:posOffset>0</wp:posOffset>
                </wp:positionH>
                <wp:positionV relativeFrom="paragraph">
                  <wp:posOffset>200025</wp:posOffset>
                </wp:positionV>
                <wp:extent cx="6038850" cy="12477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47775"/>
                        </a:xfrm>
                        <a:prstGeom prst="rect">
                          <a:avLst/>
                        </a:prstGeom>
                        <a:solidFill>
                          <a:schemeClr val="accent2">
                            <a:lumMod val="60000"/>
                            <a:lumOff val="40000"/>
                          </a:schemeClr>
                        </a:solidFill>
                        <a:ln w="9525">
                          <a:solidFill>
                            <a:srgbClr val="000000"/>
                          </a:solidFill>
                          <a:miter lim="800000"/>
                          <a:headEnd/>
                          <a:tailEnd/>
                        </a:ln>
                      </wps:spPr>
                      <wps:txbx>
                        <w:txbxContent>
                          <w:p w14:paraId="5E51A4D5" w14:textId="78A6D7F1" w:rsidR="00F96C8E" w:rsidRPr="00E43947" w:rsidRDefault="005A5F14">
                            <w:pPr>
                              <w:rPr>
                                <w:b/>
                                <w:bCs/>
                              </w:rPr>
                            </w:pPr>
                            <w:r>
                              <w:rPr>
                                <w:b/>
                                <w:bCs/>
                              </w:rPr>
                              <w:t>ISW</w:t>
                            </w:r>
                            <w:r w:rsidR="00E43947" w:rsidRPr="00E43947">
                              <w:rPr>
                                <w:b/>
                                <w:bCs/>
                              </w:rPr>
                              <w:t xml:space="preserve">– FINAL </w:t>
                            </w:r>
                            <w:r w:rsidR="00C75A86">
                              <w:rPr>
                                <w:b/>
                                <w:bCs/>
                              </w:rPr>
                              <w:t xml:space="preserve">FORM C </w:t>
                            </w:r>
                            <w:r w:rsidR="00E43947" w:rsidRPr="00E43947">
                              <w:rPr>
                                <w:b/>
                                <w:bCs/>
                              </w:rPr>
                              <w:t>ASSESSMENT</w:t>
                            </w:r>
                            <w:r w:rsidR="00F33351">
                              <w:rPr>
                                <w:b/>
                                <w:bCs/>
                              </w:rPr>
                              <w:t xml:space="preserve"> REPORT</w:t>
                            </w:r>
                            <w:r w:rsidR="00274EBB">
                              <w:rPr>
                                <w:b/>
                                <w:bCs/>
                              </w:rPr>
                              <w:t xml:space="preserve"> </w:t>
                            </w:r>
                            <w:r w:rsidR="00C75A86">
                              <w:rPr>
                                <w:b/>
                                <w:bCs/>
                              </w:rPr>
                              <w:t>SUBMISSION:</w:t>
                            </w:r>
                            <w:r w:rsidR="00DA7B0A">
                              <w:rPr>
                                <w:b/>
                                <w:bCs/>
                              </w:rPr>
                              <w:br/>
                              <w:t xml:space="preserve">Send </w:t>
                            </w:r>
                            <w:r w:rsidR="00423DC2">
                              <w:rPr>
                                <w:b/>
                                <w:bCs/>
                              </w:rPr>
                              <w:t xml:space="preserve">Final CP </w:t>
                            </w:r>
                            <w:r w:rsidR="00DA7B0A">
                              <w:rPr>
                                <w:b/>
                                <w:bCs/>
                              </w:rPr>
                              <w:t xml:space="preserve">Assessment report </w:t>
                            </w:r>
                            <w:r w:rsidR="00C75A86">
                              <w:rPr>
                                <w:b/>
                                <w:bCs/>
                              </w:rPr>
                              <w:t xml:space="preserve">&amp; Panel checklist paperwork to </w:t>
                            </w:r>
                            <w:r w:rsidR="00423DC2">
                              <w:rPr>
                                <w:b/>
                                <w:bCs/>
                              </w:rPr>
                              <w:t xml:space="preserve">Fostering Panel </w:t>
                            </w:r>
                            <w:r w:rsidR="006902BA">
                              <w:rPr>
                                <w:b/>
                                <w:bCs/>
                              </w:rPr>
                              <w:t>by Pan</w:t>
                            </w:r>
                            <w:r w:rsidR="000956F4">
                              <w:rPr>
                                <w:b/>
                                <w:bCs/>
                              </w:rPr>
                              <w:t xml:space="preserve">el timeframe </w:t>
                            </w:r>
                            <w:r w:rsidR="00A84C1F">
                              <w:rPr>
                                <w:b/>
                                <w:bCs/>
                              </w:rPr>
                              <w:br/>
                            </w:r>
                            <w:r w:rsidR="000956F4">
                              <w:rPr>
                                <w:b/>
                                <w:bCs/>
                              </w:rPr>
                              <w:t xml:space="preserve">Mailbox: </w:t>
                            </w:r>
                            <w:hyperlink r:id="rId18" w:history="1">
                              <w:r w:rsidR="004A37EF" w:rsidRPr="00E101B5">
                                <w:rPr>
                                  <w:rStyle w:val="Hyperlink"/>
                                </w:rPr>
                                <w:t>panel.shared@birminghamchildrenstrust.co.uk</w:t>
                              </w:r>
                            </w:hyperlink>
                            <w:r w:rsidR="004A37EF">
                              <w:t>/</w:t>
                            </w:r>
                            <w:hyperlink r:id="rId19" w:history="1">
                              <w:r w:rsidR="00315D50" w:rsidRPr="00E101B5">
                                <w:rPr>
                                  <w:rStyle w:val="Hyperlink"/>
                                </w:rPr>
                                <w:t>fostassessbss@birminghamchildrenstrust.co.uk</w:t>
                              </w:r>
                            </w:hyperlink>
                            <w:r w:rsidR="00E43947">
                              <w:rPr>
                                <w:b/>
                                <w:bCs/>
                              </w:rPr>
                              <w:br/>
                            </w:r>
                            <w:r w:rsidR="00A84C1F">
                              <w:rPr>
                                <w:b/>
                                <w:bCs/>
                              </w:rPr>
                              <w:t>Submit Final CP Assessment report to LA Lawyer within Court timeframe.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02D31" id="_x0000_s1039" type="#_x0000_t202" style="position:absolute;margin-left:0;margin-top:15.75pt;width:475.5pt;height:98.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" fillcolor="#f4b083 [1941]">
                <v:textbox>
                  <w:txbxContent>
                    <w:p w14:paraId="5E51A4D5" w14:textId="78A6D7F1" w:rsidR="00F96C8E" w:rsidRPr="00E43947" w:rsidRDefault="005A5F14">
                      <w:pPr>
                        <w:rPr>
                          <w:b/>
                          <w:bCs/>
                        </w:rPr>
                      </w:pPr>
                      <w:r>
                        <w:rPr>
                          <w:b/>
                          <w:bCs/>
                        </w:rPr>
                        <w:t>ISW</w:t>
                      </w:r>
                      <w:r w:rsidR="00E43947" w:rsidRPr="00E43947">
                        <w:rPr>
                          <w:b/>
                          <w:bCs/>
                        </w:rPr>
                        <w:t xml:space="preserve">– FINAL </w:t>
                      </w:r>
                      <w:r w:rsidR="00C75A86">
                        <w:rPr>
                          <w:b/>
                          <w:bCs/>
                        </w:rPr>
                        <w:t xml:space="preserve">FORM C </w:t>
                      </w:r>
                      <w:r w:rsidR="00E43947" w:rsidRPr="00E43947">
                        <w:rPr>
                          <w:b/>
                          <w:bCs/>
                        </w:rPr>
                        <w:t>ASSESSMENT</w:t>
                      </w:r>
                      <w:r w:rsidR="00F33351">
                        <w:rPr>
                          <w:b/>
                          <w:bCs/>
                        </w:rPr>
                        <w:t xml:space="preserve"> REPORT</w:t>
                      </w:r>
                      <w:r w:rsidR="00274EBB">
                        <w:rPr>
                          <w:b/>
                          <w:bCs/>
                        </w:rPr>
                        <w:t xml:space="preserve"> </w:t>
                      </w:r>
                      <w:r w:rsidR="00C75A86">
                        <w:rPr>
                          <w:b/>
                          <w:bCs/>
                        </w:rPr>
                        <w:t>SUBMISSION:</w:t>
                      </w:r>
                      <w:r w:rsidR="00DA7B0A">
                        <w:rPr>
                          <w:b/>
                          <w:bCs/>
                        </w:rPr>
                        <w:br/>
                        <w:t xml:space="preserve">Send </w:t>
                      </w:r>
                      <w:r w:rsidR="00423DC2">
                        <w:rPr>
                          <w:b/>
                          <w:bCs/>
                        </w:rPr>
                        <w:t xml:space="preserve">Final CP </w:t>
                      </w:r>
                      <w:r w:rsidR="00DA7B0A">
                        <w:rPr>
                          <w:b/>
                          <w:bCs/>
                        </w:rPr>
                        <w:t xml:space="preserve">Assessment report </w:t>
                      </w:r>
                      <w:r w:rsidR="00C75A86">
                        <w:rPr>
                          <w:b/>
                          <w:bCs/>
                        </w:rPr>
                        <w:t xml:space="preserve">&amp; Panel checklist paperwork to </w:t>
                      </w:r>
                      <w:r w:rsidR="00423DC2">
                        <w:rPr>
                          <w:b/>
                          <w:bCs/>
                        </w:rPr>
                        <w:t xml:space="preserve">Fostering Panel </w:t>
                      </w:r>
                      <w:r w:rsidR="006902BA">
                        <w:rPr>
                          <w:b/>
                          <w:bCs/>
                        </w:rPr>
                        <w:t>by Pan</w:t>
                      </w:r>
                      <w:r w:rsidR="000956F4">
                        <w:rPr>
                          <w:b/>
                          <w:bCs/>
                        </w:rPr>
                        <w:t xml:space="preserve">el timeframe </w:t>
                      </w:r>
                      <w:r w:rsidR="00A84C1F">
                        <w:rPr>
                          <w:b/>
                          <w:bCs/>
                        </w:rPr>
                        <w:br/>
                      </w:r>
                      <w:r w:rsidR="000956F4">
                        <w:rPr>
                          <w:b/>
                          <w:bCs/>
                        </w:rPr>
                        <w:t xml:space="preserve">Mailbox: </w:t>
                      </w:r>
                      <w:hyperlink r:id="rId20" w:history="1">
                        <w:r w:rsidR="004A37EF" w:rsidRPr="00E101B5">
                          <w:rPr>
                            <w:rStyle w:val="Hyperlink"/>
                          </w:rPr>
                          <w:t>panel.shared@birminghamchildrenstrust.co.uk</w:t>
                        </w:r>
                      </w:hyperlink>
                      <w:r w:rsidR="004A37EF">
                        <w:t>/</w:t>
                      </w:r>
                      <w:hyperlink r:id="rId21" w:history="1">
                        <w:r w:rsidR="00315D50" w:rsidRPr="00E101B5">
                          <w:rPr>
                            <w:rStyle w:val="Hyperlink"/>
                          </w:rPr>
                          <w:t>fostassessbss@birminghamchildrenstrust.co.uk</w:t>
                        </w:r>
                      </w:hyperlink>
                      <w:r w:rsidR="00E43947">
                        <w:rPr>
                          <w:b/>
                          <w:bCs/>
                        </w:rPr>
                        <w:br/>
                      </w:r>
                      <w:r w:rsidR="00A84C1F">
                        <w:rPr>
                          <w:b/>
                          <w:bCs/>
                        </w:rPr>
                        <w:t>Submit Final CP Assessment report to LA Lawyer within Court timeframe.</w:t>
                      </w:r>
                    </w:p>
                  </w:txbxContent>
                </v:textbox>
                <w10:wrap type="square" anchorx="margin"/>
              </v:shape>
            </w:pict>
          </mc:Fallback>
        </mc:AlternateContent>
      </w:r>
    </w:p>
    <w:p w14:paraId="544BC757" w14:textId="0EB48A13" w:rsidR="00E86504" w:rsidRPr="00E86504" w:rsidRDefault="00E86504">
      <w:pPr>
        <w:rPr>
          <w:b/>
          <w:bCs/>
        </w:rPr>
      </w:pPr>
    </w:p>
    <w:p w14:paraId="59751804" w14:textId="68B7849E" w:rsidR="0086443E" w:rsidRDefault="007C49AC" w:rsidP="007C49AC">
      <w:pPr>
        <w:jc w:val="center"/>
        <w:rPr>
          <w:rFonts w:ascii="Tahoma" w:hAnsi="Tahoma" w:cs="Tahoma"/>
          <w:b/>
          <w:bCs/>
          <w:sz w:val="24"/>
          <w:szCs w:val="24"/>
          <w:u w:val="single"/>
        </w:rPr>
      </w:pPr>
      <w:r w:rsidRPr="007C49AC">
        <w:rPr>
          <w:rFonts w:ascii="Tahoma" w:hAnsi="Tahoma" w:cs="Tahoma"/>
          <w:b/>
          <w:bCs/>
          <w:sz w:val="24"/>
          <w:szCs w:val="24"/>
          <w:u w:val="single"/>
        </w:rPr>
        <w:t>TEMPLATE EMAILS</w:t>
      </w:r>
    </w:p>
    <w:p w14:paraId="63679144" w14:textId="173CBED0" w:rsidR="00EE5E92" w:rsidRDefault="00EE5E92" w:rsidP="007C49AC">
      <w:pPr>
        <w:jc w:val="center"/>
        <w:rPr>
          <w:rFonts w:ascii="Tahoma" w:hAnsi="Tahoma" w:cs="Tahoma"/>
          <w:b/>
          <w:bCs/>
          <w:sz w:val="24"/>
          <w:szCs w:val="24"/>
          <w:u w:val="single"/>
        </w:rPr>
      </w:pPr>
    </w:p>
    <w:p w14:paraId="1070F4A0" w14:textId="44558B0C" w:rsidR="00EE5E92" w:rsidRPr="00EE5E92" w:rsidRDefault="00EE5E92" w:rsidP="00EE5E92">
      <w:pPr>
        <w:rPr>
          <w:rFonts w:ascii="Tahoma" w:hAnsi="Tahoma" w:cs="Tahoma"/>
          <w:sz w:val="24"/>
          <w:szCs w:val="24"/>
        </w:rPr>
      </w:pPr>
      <w:r>
        <w:rPr>
          <w:rFonts w:ascii="Tahoma" w:hAnsi="Tahoma" w:cs="Tahoma"/>
          <w:sz w:val="24"/>
          <w:szCs w:val="24"/>
        </w:rPr>
        <w:t xml:space="preserve">Email advising of </w:t>
      </w:r>
      <w:r w:rsidRPr="00EE5E92">
        <w:rPr>
          <w:rFonts w:ascii="Tahoma" w:hAnsi="Tahoma" w:cs="Tahoma"/>
          <w:sz w:val="24"/>
          <w:szCs w:val="24"/>
        </w:rPr>
        <w:t>Connected Persons Assessment Process</w:t>
      </w:r>
      <w:r>
        <w:rPr>
          <w:rFonts w:ascii="Tahoma" w:hAnsi="Tahoma" w:cs="Tahoma"/>
          <w:sz w:val="24"/>
          <w:szCs w:val="24"/>
        </w:rPr>
        <w:t>:</w:t>
      </w:r>
    </w:p>
    <w:p w14:paraId="4AF8A7A8" w14:textId="332DCFB8" w:rsidR="007C49AC" w:rsidRPr="007C49AC" w:rsidRDefault="00EE5E92" w:rsidP="007C49AC">
      <w:pPr>
        <w:rPr>
          <w:rFonts w:ascii="Tahoma" w:hAnsi="Tahoma" w:cs="Tahoma"/>
          <w:b/>
          <w:bCs/>
          <w:sz w:val="24"/>
          <w:szCs w:val="24"/>
        </w:rPr>
      </w:pPr>
      <w:r>
        <w:rPr>
          <w:rFonts w:ascii="Tahoma" w:hAnsi="Tahoma" w:cs="Tahoma"/>
          <w:b/>
          <w:bCs/>
          <w:sz w:val="24"/>
          <w:szCs w:val="24"/>
        </w:rPr>
        <w:object w:dxaOrig="1537" w:dyaOrig="994" w14:anchorId="7F869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22" o:title=""/>
          </v:shape>
          <o:OLEObject Type="Embed" ProgID="Package" ShapeID="_x0000_i1028" DrawAspect="Icon" ObjectID="_1745824786" r:id="rId23"/>
        </w:object>
      </w:r>
    </w:p>
    <w:p w14:paraId="4E7630DE" w14:textId="2D82DB52" w:rsidR="007C49AC" w:rsidRDefault="007C49AC" w:rsidP="00EE5E92">
      <w:pPr>
        <w:rPr>
          <w:rFonts w:ascii="Tahoma" w:hAnsi="Tahoma" w:cs="Tahoma"/>
          <w:b/>
          <w:bCs/>
          <w:sz w:val="24"/>
          <w:szCs w:val="24"/>
          <w:u w:val="single"/>
        </w:rPr>
      </w:pPr>
    </w:p>
    <w:p w14:paraId="10249602" w14:textId="5E089F90" w:rsidR="00EE5E92" w:rsidRPr="00EE5E92" w:rsidRDefault="00EE5E92" w:rsidP="00EE5E92">
      <w:pPr>
        <w:rPr>
          <w:rFonts w:ascii="Tahoma" w:hAnsi="Tahoma" w:cs="Tahoma"/>
          <w:sz w:val="24"/>
          <w:szCs w:val="24"/>
        </w:rPr>
      </w:pPr>
      <w:r w:rsidRPr="00EE5E92">
        <w:rPr>
          <w:rFonts w:ascii="Tahoma" w:hAnsi="Tahoma" w:cs="Tahoma"/>
          <w:sz w:val="24"/>
          <w:szCs w:val="24"/>
        </w:rPr>
        <w:t>Email referring for support from fostering for Court Directed ISW assessment</w:t>
      </w:r>
      <w:r>
        <w:rPr>
          <w:rFonts w:ascii="Tahoma" w:hAnsi="Tahoma" w:cs="Tahoma"/>
          <w:sz w:val="24"/>
          <w:szCs w:val="24"/>
        </w:rPr>
        <w:t>:</w:t>
      </w:r>
    </w:p>
    <w:p w14:paraId="54EBBC69" w14:textId="19ADA421" w:rsidR="007C49AC" w:rsidRPr="007C49AC" w:rsidRDefault="007C49AC" w:rsidP="00EE5E92">
      <w:pPr>
        <w:rPr>
          <w:rFonts w:ascii="Tahoma" w:hAnsi="Tahoma" w:cs="Tahoma"/>
          <w:b/>
          <w:bCs/>
          <w:sz w:val="24"/>
          <w:szCs w:val="24"/>
          <w:u w:val="single"/>
        </w:rPr>
      </w:pPr>
      <w:r w:rsidRPr="00EE5E92">
        <w:rPr>
          <w:rFonts w:ascii="Tahoma" w:hAnsi="Tahoma" w:cs="Tahoma"/>
          <w:b/>
          <w:bCs/>
          <w:sz w:val="24"/>
          <w:szCs w:val="24"/>
        </w:rPr>
        <w:object w:dxaOrig="1537" w:dyaOrig="994" w14:anchorId="39FCA98F">
          <v:shape id="_x0000_i1032" type="#_x0000_t75" style="width:76.5pt;height:49.5pt" o:ole="">
            <v:imagedata r:id="rId24" o:title=""/>
          </v:shape>
          <o:OLEObject Type="Embed" ProgID="Package" ShapeID="_x0000_i1032" DrawAspect="Icon" ObjectID="_1745824787" r:id="rId25"/>
        </w:object>
      </w:r>
    </w:p>
    <w:sectPr w:rsidR="007C49AC" w:rsidRPr="007C49AC">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F46F" w14:textId="77777777" w:rsidR="00633C52" w:rsidRDefault="00633C52" w:rsidP="004B17E5">
      <w:pPr>
        <w:spacing w:after="0" w:line="240" w:lineRule="auto"/>
      </w:pPr>
      <w:r>
        <w:separator/>
      </w:r>
    </w:p>
  </w:endnote>
  <w:endnote w:type="continuationSeparator" w:id="0">
    <w:p w14:paraId="62EF069C" w14:textId="77777777" w:rsidR="00633C52" w:rsidRDefault="00633C52" w:rsidP="004B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8F7" w14:textId="138FE8F9" w:rsidR="005C2516" w:rsidRDefault="005C2516" w:rsidP="005C2516">
    <w:pPr>
      <w:pStyle w:val="Header"/>
      <w:jc w:val="right"/>
      <w:rPr>
        <w:rFonts w:ascii="Tahoma" w:hAnsi="Tahoma" w:cs="Tahoma"/>
        <w:sz w:val="24"/>
        <w:szCs w:val="24"/>
      </w:rPr>
    </w:pPr>
    <w:r w:rsidRPr="005C2516">
      <w:rPr>
        <w:rFonts w:ascii="Tahoma" w:hAnsi="Tahoma" w:cs="Tahoma"/>
        <w:sz w:val="24"/>
        <w:szCs w:val="24"/>
      </w:rPr>
      <w:t>Fostering Business Support Process for Court Directed Connected Persons Assessments</w:t>
    </w:r>
  </w:p>
  <w:p w14:paraId="12E9548D" w14:textId="1F966A35" w:rsidR="005C2516" w:rsidRPr="005C2516" w:rsidRDefault="005C2516" w:rsidP="005C2516">
    <w:pPr>
      <w:pStyle w:val="Header"/>
      <w:jc w:val="right"/>
      <w:rPr>
        <w:rFonts w:ascii="Tahoma" w:hAnsi="Tahoma" w:cs="Tahoma"/>
        <w:sz w:val="24"/>
        <w:szCs w:val="24"/>
      </w:rPr>
    </w:pPr>
    <w:r>
      <w:rPr>
        <w:rFonts w:ascii="Tahoma" w:hAnsi="Tahoma" w:cs="Tahoma"/>
        <w:sz w:val="24"/>
        <w:szCs w:val="24"/>
      </w:rPr>
      <w:t>V1.0 March 2023</w:t>
    </w:r>
  </w:p>
  <w:p w14:paraId="56469752" w14:textId="3CB9BE13" w:rsidR="005C2516" w:rsidRPr="005C2516" w:rsidRDefault="005C2516" w:rsidP="005C2516">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9D1B" w14:textId="77777777" w:rsidR="00633C52" w:rsidRDefault="00633C52" w:rsidP="004B17E5">
      <w:pPr>
        <w:spacing w:after="0" w:line="240" w:lineRule="auto"/>
      </w:pPr>
      <w:r>
        <w:separator/>
      </w:r>
    </w:p>
  </w:footnote>
  <w:footnote w:type="continuationSeparator" w:id="0">
    <w:p w14:paraId="0481683D" w14:textId="77777777" w:rsidR="00633C52" w:rsidRDefault="00633C52" w:rsidP="004B1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0A7"/>
    <w:multiLevelType w:val="hybridMultilevel"/>
    <w:tmpl w:val="84BA3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42AAA"/>
    <w:multiLevelType w:val="hybridMultilevel"/>
    <w:tmpl w:val="DC24C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52DF7"/>
    <w:multiLevelType w:val="hybridMultilevel"/>
    <w:tmpl w:val="50DCA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F6FCE"/>
    <w:multiLevelType w:val="hybridMultilevel"/>
    <w:tmpl w:val="E1005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420B6"/>
    <w:multiLevelType w:val="hybridMultilevel"/>
    <w:tmpl w:val="4E68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93C23"/>
    <w:multiLevelType w:val="hybridMultilevel"/>
    <w:tmpl w:val="ACBE9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0480D"/>
    <w:multiLevelType w:val="hybridMultilevel"/>
    <w:tmpl w:val="B10A6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55342"/>
    <w:multiLevelType w:val="hybridMultilevel"/>
    <w:tmpl w:val="C114D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338FA"/>
    <w:multiLevelType w:val="hybridMultilevel"/>
    <w:tmpl w:val="04F8D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E605D"/>
    <w:multiLevelType w:val="hybridMultilevel"/>
    <w:tmpl w:val="26CE0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61D96"/>
    <w:multiLevelType w:val="hybridMultilevel"/>
    <w:tmpl w:val="8B107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075EC2"/>
    <w:multiLevelType w:val="hybridMultilevel"/>
    <w:tmpl w:val="27789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04B95"/>
    <w:multiLevelType w:val="hybridMultilevel"/>
    <w:tmpl w:val="D55C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202681"/>
    <w:multiLevelType w:val="hybridMultilevel"/>
    <w:tmpl w:val="107A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60E51"/>
    <w:multiLevelType w:val="hybridMultilevel"/>
    <w:tmpl w:val="E996A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166895">
    <w:abstractNumId w:val="3"/>
  </w:num>
  <w:num w:numId="2" w16cid:durableId="1527522607">
    <w:abstractNumId w:val="9"/>
  </w:num>
  <w:num w:numId="3" w16cid:durableId="460922875">
    <w:abstractNumId w:val="4"/>
  </w:num>
  <w:num w:numId="4" w16cid:durableId="1777171004">
    <w:abstractNumId w:val="6"/>
  </w:num>
  <w:num w:numId="5" w16cid:durableId="1835797005">
    <w:abstractNumId w:val="10"/>
  </w:num>
  <w:num w:numId="6" w16cid:durableId="964655518">
    <w:abstractNumId w:val="11"/>
  </w:num>
  <w:num w:numId="7" w16cid:durableId="1341395565">
    <w:abstractNumId w:val="2"/>
  </w:num>
  <w:num w:numId="8" w16cid:durableId="548103442">
    <w:abstractNumId w:val="8"/>
  </w:num>
  <w:num w:numId="9" w16cid:durableId="723142937">
    <w:abstractNumId w:val="12"/>
  </w:num>
  <w:num w:numId="10" w16cid:durableId="986469544">
    <w:abstractNumId w:val="0"/>
  </w:num>
  <w:num w:numId="11" w16cid:durableId="512577471">
    <w:abstractNumId w:val="13"/>
  </w:num>
  <w:num w:numId="12" w16cid:durableId="1304502795">
    <w:abstractNumId w:val="5"/>
  </w:num>
  <w:num w:numId="13" w16cid:durableId="1979991477">
    <w:abstractNumId w:val="14"/>
  </w:num>
  <w:num w:numId="14" w16cid:durableId="1328485703">
    <w:abstractNumId w:val="1"/>
  </w:num>
  <w:num w:numId="15" w16cid:durableId="554463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3/12/2022 18:55"/>
  </w:docVars>
  <w:rsids>
    <w:rsidRoot w:val="0086443E"/>
    <w:rsid w:val="000161C8"/>
    <w:rsid w:val="000349E3"/>
    <w:rsid w:val="000654AF"/>
    <w:rsid w:val="0006711A"/>
    <w:rsid w:val="000956F4"/>
    <w:rsid w:val="00097BC7"/>
    <w:rsid w:val="000C3F2C"/>
    <w:rsid w:val="000E71CC"/>
    <w:rsid w:val="000E7D52"/>
    <w:rsid w:val="001062AB"/>
    <w:rsid w:val="00140718"/>
    <w:rsid w:val="00145D0D"/>
    <w:rsid w:val="00145D33"/>
    <w:rsid w:val="00151418"/>
    <w:rsid w:val="00153833"/>
    <w:rsid w:val="0018205B"/>
    <w:rsid w:val="00192E47"/>
    <w:rsid w:val="001A621D"/>
    <w:rsid w:val="001B4680"/>
    <w:rsid w:val="001C3AF7"/>
    <w:rsid w:val="001E22CD"/>
    <w:rsid w:val="001F5BE1"/>
    <w:rsid w:val="00201E24"/>
    <w:rsid w:val="002234E8"/>
    <w:rsid w:val="00225A92"/>
    <w:rsid w:val="0023104A"/>
    <w:rsid w:val="00255522"/>
    <w:rsid w:val="002639EE"/>
    <w:rsid w:val="00274EBB"/>
    <w:rsid w:val="00283620"/>
    <w:rsid w:val="00293E90"/>
    <w:rsid w:val="00296729"/>
    <w:rsid w:val="00296B2A"/>
    <w:rsid w:val="002C1FD6"/>
    <w:rsid w:val="002E6627"/>
    <w:rsid w:val="002F3DDC"/>
    <w:rsid w:val="00305FE8"/>
    <w:rsid w:val="00307FE7"/>
    <w:rsid w:val="00315D50"/>
    <w:rsid w:val="003170AA"/>
    <w:rsid w:val="00317BA6"/>
    <w:rsid w:val="00327F21"/>
    <w:rsid w:val="003377F6"/>
    <w:rsid w:val="0034237B"/>
    <w:rsid w:val="00344E72"/>
    <w:rsid w:val="0038199E"/>
    <w:rsid w:val="003C4F37"/>
    <w:rsid w:val="003D0C3F"/>
    <w:rsid w:val="003F7904"/>
    <w:rsid w:val="00423DC2"/>
    <w:rsid w:val="00432B45"/>
    <w:rsid w:val="004341FF"/>
    <w:rsid w:val="00440CE3"/>
    <w:rsid w:val="004515CD"/>
    <w:rsid w:val="00451ABC"/>
    <w:rsid w:val="0045792E"/>
    <w:rsid w:val="00460156"/>
    <w:rsid w:val="004869F6"/>
    <w:rsid w:val="004A37EF"/>
    <w:rsid w:val="004B17E5"/>
    <w:rsid w:val="004C76F3"/>
    <w:rsid w:val="004E710C"/>
    <w:rsid w:val="00503154"/>
    <w:rsid w:val="00534EF4"/>
    <w:rsid w:val="00544310"/>
    <w:rsid w:val="00564519"/>
    <w:rsid w:val="00593839"/>
    <w:rsid w:val="005A5F14"/>
    <w:rsid w:val="005B7876"/>
    <w:rsid w:val="005C2516"/>
    <w:rsid w:val="00600764"/>
    <w:rsid w:val="00607038"/>
    <w:rsid w:val="00633C52"/>
    <w:rsid w:val="00637FCC"/>
    <w:rsid w:val="0068022D"/>
    <w:rsid w:val="006902BA"/>
    <w:rsid w:val="00692AA1"/>
    <w:rsid w:val="00693E12"/>
    <w:rsid w:val="006B6686"/>
    <w:rsid w:val="006B6D27"/>
    <w:rsid w:val="006E10BD"/>
    <w:rsid w:val="0070725C"/>
    <w:rsid w:val="007341A5"/>
    <w:rsid w:val="00741F83"/>
    <w:rsid w:val="0074647F"/>
    <w:rsid w:val="0075065B"/>
    <w:rsid w:val="007562D1"/>
    <w:rsid w:val="00792401"/>
    <w:rsid w:val="00794251"/>
    <w:rsid w:val="007B4DB2"/>
    <w:rsid w:val="007B7141"/>
    <w:rsid w:val="007C49AC"/>
    <w:rsid w:val="007F2773"/>
    <w:rsid w:val="00840485"/>
    <w:rsid w:val="00862F73"/>
    <w:rsid w:val="0086443E"/>
    <w:rsid w:val="0089440E"/>
    <w:rsid w:val="008A5007"/>
    <w:rsid w:val="008B0106"/>
    <w:rsid w:val="008B742B"/>
    <w:rsid w:val="008E1102"/>
    <w:rsid w:val="008F3F71"/>
    <w:rsid w:val="00913ADE"/>
    <w:rsid w:val="00932ECD"/>
    <w:rsid w:val="00933CCC"/>
    <w:rsid w:val="00953CBB"/>
    <w:rsid w:val="00970419"/>
    <w:rsid w:val="00972AED"/>
    <w:rsid w:val="009771CC"/>
    <w:rsid w:val="00980345"/>
    <w:rsid w:val="009C163E"/>
    <w:rsid w:val="009C22BE"/>
    <w:rsid w:val="009E6B5B"/>
    <w:rsid w:val="00A050D2"/>
    <w:rsid w:val="00A11C22"/>
    <w:rsid w:val="00A41B71"/>
    <w:rsid w:val="00A4565F"/>
    <w:rsid w:val="00A65892"/>
    <w:rsid w:val="00A84C1F"/>
    <w:rsid w:val="00A903AD"/>
    <w:rsid w:val="00A9593F"/>
    <w:rsid w:val="00AB2704"/>
    <w:rsid w:val="00AC5D1C"/>
    <w:rsid w:val="00B05718"/>
    <w:rsid w:val="00B073E7"/>
    <w:rsid w:val="00B35523"/>
    <w:rsid w:val="00B4349E"/>
    <w:rsid w:val="00B47520"/>
    <w:rsid w:val="00B54293"/>
    <w:rsid w:val="00B97EFD"/>
    <w:rsid w:val="00BC321B"/>
    <w:rsid w:val="00BD0DB8"/>
    <w:rsid w:val="00BE46B8"/>
    <w:rsid w:val="00C0698D"/>
    <w:rsid w:val="00C35C5E"/>
    <w:rsid w:val="00C42091"/>
    <w:rsid w:val="00C46D1F"/>
    <w:rsid w:val="00C479D5"/>
    <w:rsid w:val="00C6114C"/>
    <w:rsid w:val="00C71B5D"/>
    <w:rsid w:val="00C71F9C"/>
    <w:rsid w:val="00C75A86"/>
    <w:rsid w:val="00C8054E"/>
    <w:rsid w:val="00C8593E"/>
    <w:rsid w:val="00CB4785"/>
    <w:rsid w:val="00CB5379"/>
    <w:rsid w:val="00CB547A"/>
    <w:rsid w:val="00CD0779"/>
    <w:rsid w:val="00CE58F5"/>
    <w:rsid w:val="00CF78F7"/>
    <w:rsid w:val="00D023E6"/>
    <w:rsid w:val="00D02896"/>
    <w:rsid w:val="00D04F43"/>
    <w:rsid w:val="00D23D13"/>
    <w:rsid w:val="00D3115E"/>
    <w:rsid w:val="00D34F4D"/>
    <w:rsid w:val="00D36F90"/>
    <w:rsid w:val="00D712EC"/>
    <w:rsid w:val="00D77617"/>
    <w:rsid w:val="00DA7B0A"/>
    <w:rsid w:val="00DC1B06"/>
    <w:rsid w:val="00DE01DA"/>
    <w:rsid w:val="00DF11F2"/>
    <w:rsid w:val="00E01475"/>
    <w:rsid w:val="00E101B5"/>
    <w:rsid w:val="00E25D56"/>
    <w:rsid w:val="00E355AD"/>
    <w:rsid w:val="00E43947"/>
    <w:rsid w:val="00E4680C"/>
    <w:rsid w:val="00E758D9"/>
    <w:rsid w:val="00E80E2F"/>
    <w:rsid w:val="00E86504"/>
    <w:rsid w:val="00EA14E7"/>
    <w:rsid w:val="00EB1A76"/>
    <w:rsid w:val="00EB577D"/>
    <w:rsid w:val="00ED7AAF"/>
    <w:rsid w:val="00EE21E6"/>
    <w:rsid w:val="00EE4D14"/>
    <w:rsid w:val="00EE5E92"/>
    <w:rsid w:val="00EF597D"/>
    <w:rsid w:val="00F1586D"/>
    <w:rsid w:val="00F16402"/>
    <w:rsid w:val="00F22922"/>
    <w:rsid w:val="00F30B5A"/>
    <w:rsid w:val="00F33351"/>
    <w:rsid w:val="00F3716E"/>
    <w:rsid w:val="00F41AF8"/>
    <w:rsid w:val="00F43A62"/>
    <w:rsid w:val="00F53E28"/>
    <w:rsid w:val="00F545CB"/>
    <w:rsid w:val="00F576E1"/>
    <w:rsid w:val="00F624E2"/>
    <w:rsid w:val="00F84DB0"/>
    <w:rsid w:val="00F8772E"/>
    <w:rsid w:val="00F94EB1"/>
    <w:rsid w:val="00F963B9"/>
    <w:rsid w:val="00F96C8E"/>
    <w:rsid w:val="00FE02DB"/>
    <w:rsid w:val="00FE0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6B091"/>
  <w15:chartTrackingRefBased/>
  <w15:docId w15:val="{65768899-799C-4CE5-B9FE-E145FC3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F73"/>
    <w:rPr>
      <w:color w:val="0563C1" w:themeColor="hyperlink"/>
      <w:u w:val="single"/>
    </w:rPr>
  </w:style>
  <w:style w:type="character" w:styleId="UnresolvedMention">
    <w:name w:val="Unresolved Mention"/>
    <w:basedOn w:val="DefaultParagraphFont"/>
    <w:uiPriority w:val="99"/>
    <w:semiHidden/>
    <w:unhideWhenUsed/>
    <w:rsid w:val="00862F73"/>
    <w:rPr>
      <w:color w:val="605E5C"/>
      <w:shd w:val="clear" w:color="auto" w:fill="E1DFDD"/>
    </w:rPr>
  </w:style>
  <w:style w:type="paragraph" w:styleId="Header">
    <w:name w:val="header"/>
    <w:basedOn w:val="Normal"/>
    <w:link w:val="HeaderChar"/>
    <w:uiPriority w:val="99"/>
    <w:unhideWhenUsed/>
    <w:rsid w:val="004B1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7E5"/>
  </w:style>
  <w:style w:type="paragraph" w:styleId="Footer">
    <w:name w:val="footer"/>
    <w:basedOn w:val="Normal"/>
    <w:link w:val="FooterChar"/>
    <w:uiPriority w:val="99"/>
    <w:unhideWhenUsed/>
    <w:rsid w:val="004B1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7E5"/>
  </w:style>
  <w:style w:type="paragraph" w:styleId="ListParagraph">
    <w:name w:val="List Paragraph"/>
    <w:basedOn w:val="Normal"/>
    <w:uiPriority w:val="34"/>
    <w:qFormat/>
    <w:rsid w:val="00AB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stassessbss@birmimnghamchildrenstrust.co.uk" TargetMode="External"/><Relationship Id="rId13" Type="http://schemas.openxmlformats.org/officeDocument/2006/relationships/hyperlink" Target="fostassessbss@birminghamchildrenstrust.co.uk" TargetMode="External"/><Relationship Id="rId18" Type="http://schemas.openxmlformats.org/officeDocument/2006/relationships/hyperlink" Target="mailto:panel.shared@birminghamchildrenstrust.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ostassessbss@birminghamchildrenstrust.co.uk" TargetMode="External"/><Relationship Id="rId7" Type="http://schemas.openxmlformats.org/officeDocument/2006/relationships/image" Target="media/image1.jpeg"/><Relationship Id="rId12" Type="http://schemas.openxmlformats.org/officeDocument/2006/relationships/hyperlink" Target="fostassessbss@birminghamchildrenstrust.co.uk" TargetMode="External"/><Relationship Id="rId17" Type="http://schemas.openxmlformats.org/officeDocument/2006/relationships/hyperlink" Target="fostassessbss@birminghamchildrenstrust.co.uk" TargetMode="External"/><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fostassessbss@birminghamchildrenstrust.co.uk" TargetMode="External"/><Relationship Id="rId20" Type="http://schemas.openxmlformats.org/officeDocument/2006/relationships/hyperlink" Target="mailto:panel.shared@birminghamchildrenstrust.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zzzSGOandConnectedPersonsManagers@birminghamchildrenstrust.co.uk" TargetMode="Externa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fostassessbss@birminghamchildrenstrust.co.uk%20"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fostassessbss@birmimnghamchildrenstrust.co.uk" TargetMode="External"/><Relationship Id="rId19" Type="http://schemas.openxmlformats.org/officeDocument/2006/relationships/hyperlink" Target="fostassessbss@birminghamchildrenstrust.co.uk" TargetMode="External"/><Relationship Id="rId4" Type="http://schemas.openxmlformats.org/officeDocument/2006/relationships/webSettings" Target="webSettings.xml"/><Relationship Id="rId9" Type="http://schemas.openxmlformats.org/officeDocument/2006/relationships/hyperlink" Target="zzzSGOandConnectedPersonsManagers@birminghamchildrenstrust.co.uk" TargetMode="External"/><Relationship Id="rId14" Type="http://schemas.openxmlformats.org/officeDocument/2006/relationships/hyperlink" Target="fostassessbss@birminghamchildrenstrust.co.uk%20"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 Cooper</dc:creator>
  <cp:keywords/>
  <dc:description/>
  <cp:lastModifiedBy>Tilly Heigh</cp:lastModifiedBy>
  <cp:revision>20</cp:revision>
  <dcterms:created xsi:type="dcterms:W3CDTF">2023-05-17T08:21:00Z</dcterms:created>
  <dcterms:modified xsi:type="dcterms:W3CDTF">2023-05-17T09:33:00Z</dcterms:modified>
</cp:coreProperties>
</file>