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B6F5" w14:textId="0AF556EB" w:rsidR="009A0888" w:rsidRPr="004F03CE" w:rsidRDefault="009A0888" w:rsidP="009A0888">
      <w:pPr>
        <w:jc w:val="center"/>
        <w:rPr>
          <w:sz w:val="24"/>
          <w:szCs w:val="24"/>
        </w:rPr>
      </w:pPr>
      <w:r w:rsidRPr="004F03CE">
        <w:rPr>
          <w:sz w:val="24"/>
          <w:szCs w:val="24"/>
        </w:rPr>
        <w:t xml:space="preserve">Adoption Process </w:t>
      </w:r>
    </w:p>
    <w:p w14:paraId="5B49E7B1" w14:textId="54D3112D" w:rsidR="009A0888" w:rsidRDefault="00CA7FC9">
      <w:r w:rsidRPr="00F52C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8FBC8C" wp14:editId="46DA1ECB">
                <wp:simplePos x="0" y="0"/>
                <wp:positionH relativeFrom="margin">
                  <wp:align>center</wp:align>
                </wp:positionH>
                <wp:positionV relativeFrom="page">
                  <wp:posOffset>1238250</wp:posOffset>
                </wp:positionV>
                <wp:extent cx="7134225" cy="242887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428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DE46D" w14:textId="0E7BAE1A" w:rsidR="003548F1" w:rsidRDefault="003548F1" w:rsidP="003548F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48F1">
                              <w:rPr>
                                <w:color w:val="00B050"/>
                              </w:rPr>
                              <w:t xml:space="preserve">Local Authorities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to send notifications to the </w:t>
                            </w:r>
                            <w:r w:rsidRPr="0016640A">
                              <w:rPr>
                                <w:color w:val="000000" w:themeColor="text1"/>
                              </w:rPr>
                              <w:t xml:space="preserve">Children in Care Adoption team at </w:t>
                            </w:r>
                            <w:hyperlink r:id="rId8" w:history="1">
                              <w:r w:rsidR="004F03CE" w:rsidRPr="00676377">
                                <w:rPr>
                                  <w:rStyle w:val="Hyperlink"/>
                                </w:rPr>
                                <w:t>sirona.adoptionbnssg@nhs.net</w:t>
                              </w:r>
                            </w:hyperlink>
                            <w:r w:rsidR="004F03C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6640A">
                              <w:rPr>
                                <w:color w:val="000000" w:themeColor="text1"/>
                              </w:rPr>
                              <w:t>for an Initial Adoption medical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 </w:t>
                            </w:r>
                            <w:r w:rsidRPr="00B03935">
                              <w:rPr>
                                <w:i/>
                                <w:iCs/>
                                <w:color w:val="000000" w:themeColor="text1"/>
                              </w:rPr>
                              <w:t>least</w:t>
                            </w:r>
                            <w:r w:rsidRPr="00B039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3 months before the ADM date.   </w:t>
                            </w:r>
                          </w:p>
                          <w:p w14:paraId="25A0EC96" w14:textId="1DFE06A7" w:rsidR="003548F1" w:rsidRPr="0016640A" w:rsidRDefault="003548F1" w:rsidP="003548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When sending through the notification the following documentation to be emailed</w:t>
                            </w:r>
                            <w:r w:rsidR="00B94B65">
                              <w:rPr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14:paraId="29A0F8CE" w14:textId="77777777" w:rsidR="003548F1" w:rsidRPr="0016640A" w:rsidRDefault="003548F1" w:rsidP="003548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Fully completed Coram </w:t>
                            </w:r>
                            <w:r w:rsidRPr="0016640A">
                              <w:rPr>
                                <w:color w:val="000000" w:themeColor="text1"/>
                              </w:rPr>
                              <w:t xml:space="preserve">BAAF Part A </w:t>
                            </w:r>
                          </w:p>
                          <w:p w14:paraId="1F75C729" w14:textId="2F5AEED2" w:rsidR="003548F1" w:rsidRPr="0016640A" w:rsidRDefault="003548F1" w:rsidP="003548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6640A">
                              <w:rPr>
                                <w:color w:val="000000" w:themeColor="text1"/>
                              </w:rPr>
                              <w:t xml:space="preserve">Consent for medical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examination of the child </w:t>
                            </w:r>
                          </w:p>
                          <w:p w14:paraId="04663EF3" w14:textId="11F1BD8B" w:rsidR="003548F1" w:rsidRPr="0016640A" w:rsidRDefault="003548F1" w:rsidP="003548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6640A">
                              <w:rPr>
                                <w:color w:val="000000" w:themeColor="text1"/>
                              </w:rPr>
                              <w:t xml:space="preserve">Chronology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>from social care</w:t>
                            </w:r>
                          </w:p>
                          <w:p w14:paraId="40049AD2" w14:textId="77777777" w:rsidR="00042008" w:rsidRPr="00057DFF" w:rsidRDefault="003548F1" w:rsidP="001C22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1C2281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1C2281" w:rsidRPr="001C228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C2281" w:rsidRPr="00057DFF">
                              <w:rPr>
                                <w:color w:val="000000" w:themeColor="text1"/>
                              </w:rPr>
                              <w:t xml:space="preserve">form (obstetric report on mother) and 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>B form</w:t>
                            </w:r>
                            <w:r w:rsidR="001C2281" w:rsidRPr="00057DFF">
                              <w:rPr>
                                <w:color w:val="000000" w:themeColor="text1"/>
                              </w:rPr>
                              <w:t xml:space="preserve"> (neonatal report on child) </w:t>
                            </w:r>
                            <w:r w:rsidR="0063567A" w:rsidRPr="00057DFF">
                              <w:rPr>
                                <w:color w:val="000000" w:themeColor="text1"/>
                              </w:rPr>
                              <w:t>completed</w:t>
                            </w:r>
                          </w:p>
                          <w:p w14:paraId="533E36E0" w14:textId="77777777" w:rsidR="00E67FCF" w:rsidRPr="00057DFF" w:rsidRDefault="003548F1" w:rsidP="00E67F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7DFF">
                              <w:rPr>
                                <w:color w:val="000000" w:themeColor="text1"/>
                              </w:rPr>
                              <w:t>PH form</w:t>
                            </w:r>
                            <w:r w:rsidR="001C2281" w:rsidRPr="00057DFF">
                              <w:rPr>
                                <w:color w:val="000000" w:themeColor="text1"/>
                              </w:rPr>
                              <w:t xml:space="preserve"> (health of the birth parent)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3567A" w:rsidRPr="00057DFF">
                              <w:rPr>
                                <w:color w:val="000000" w:themeColor="text1"/>
                              </w:rPr>
                              <w:t>– completed for each parent</w:t>
                            </w:r>
                          </w:p>
                          <w:p w14:paraId="502AD620" w14:textId="61D8BFAD" w:rsidR="003548F1" w:rsidRPr="00057DFF" w:rsidRDefault="003548F1" w:rsidP="00E67F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7DFF">
                              <w:rPr>
                                <w:color w:val="000000" w:themeColor="text1"/>
                              </w:rPr>
                              <w:t xml:space="preserve">Coram BAAF Consent form </w:t>
                            </w:r>
                            <w:r w:rsidR="0063567A" w:rsidRPr="00057DFF">
                              <w:rPr>
                                <w:color w:val="000000" w:themeColor="text1"/>
                              </w:rPr>
                              <w:t>for adoption team to obtain parental health information from their GP</w:t>
                            </w:r>
                            <w:r w:rsidR="001C2281" w:rsidRPr="00057DFF">
                              <w:rPr>
                                <w:color w:val="000000" w:themeColor="text1"/>
                              </w:rPr>
                              <w:t xml:space="preserve"> (the name of the current GP practice for each parent should be stated on the form)</w:t>
                            </w:r>
                            <w:r w:rsidR="0063567A" w:rsidRPr="00057D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FEC4ACC" w14:textId="40777BF1" w:rsidR="003548F1" w:rsidRPr="00057DFF" w:rsidRDefault="003548F1" w:rsidP="003548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7DFF">
                              <w:rPr>
                                <w:color w:val="000000" w:themeColor="text1"/>
                              </w:rPr>
                              <w:t xml:space="preserve">Date of </w:t>
                            </w:r>
                            <w:r w:rsidR="0063567A" w:rsidRPr="00057DFF">
                              <w:rPr>
                                <w:color w:val="000000" w:themeColor="text1"/>
                              </w:rPr>
                              <w:t xml:space="preserve">proposed 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>ADM meeting</w:t>
                            </w:r>
                          </w:p>
                          <w:p w14:paraId="48EDD1B0" w14:textId="6814B5EE" w:rsidR="003548F1" w:rsidRDefault="003548F1" w:rsidP="00354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FBC8C" id="Rectangle: Rounded Corners 12" o:spid="_x0000_s1026" style="position:absolute;margin-left:0;margin-top:97.5pt;width:561.75pt;height:191.2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" filled="f" strokecolor="#243f60 [1604]" strokeweight="2pt">
                <v:textbox>
                  <w:txbxContent>
                    <w:p w14:paraId="322DE46D" w14:textId="0E7BAE1A" w:rsidR="003548F1" w:rsidRDefault="003548F1" w:rsidP="003548F1">
                      <w:pPr>
                        <w:rPr>
                          <w:color w:val="000000" w:themeColor="text1"/>
                        </w:rPr>
                      </w:pPr>
                      <w:r w:rsidRPr="003548F1">
                        <w:rPr>
                          <w:color w:val="00B050"/>
                        </w:rPr>
                        <w:t xml:space="preserve">Local Authorities </w:t>
                      </w:r>
                      <w:r>
                        <w:rPr>
                          <w:color w:val="000000" w:themeColor="text1"/>
                        </w:rPr>
                        <w:t xml:space="preserve">to send notifications to the </w:t>
                      </w:r>
                      <w:r w:rsidRPr="0016640A">
                        <w:rPr>
                          <w:color w:val="000000" w:themeColor="text1"/>
                        </w:rPr>
                        <w:t xml:space="preserve">Children in Care Adoption team at </w:t>
                      </w:r>
                      <w:hyperlink r:id="rId9" w:history="1">
                        <w:r w:rsidR="004F03CE" w:rsidRPr="00676377">
                          <w:rPr>
                            <w:rStyle w:val="Hyperlink"/>
                          </w:rPr>
                          <w:t>sirona.adoptionbnssg@nhs.net</w:t>
                        </w:r>
                      </w:hyperlink>
                      <w:r w:rsidR="004F03CE">
                        <w:rPr>
                          <w:color w:val="000000" w:themeColor="text1"/>
                        </w:rPr>
                        <w:t xml:space="preserve"> </w:t>
                      </w:r>
                      <w:r w:rsidRPr="0016640A">
                        <w:rPr>
                          <w:color w:val="000000" w:themeColor="text1"/>
                        </w:rPr>
                        <w:t>for an Initial Adoption medical</w:t>
                      </w:r>
                      <w:r>
                        <w:rPr>
                          <w:color w:val="000000" w:themeColor="text1"/>
                        </w:rPr>
                        <w:t xml:space="preserve"> at </w:t>
                      </w:r>
                      <w:r w:rsidRPr="00B03935">
                        <w:rPr>
                          <w:i/>
                          <w:iCs/>
                          <w:color w:val="000000" w:themeColor="text1"/>
                        </w:rPr>
                        <w:t>least</w:t>
                      </w:r>
                      <w:r w:rsidRPr="00B0393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3 months before the ADM date.   </w:t>
                      </w:r>
                    </w:p>
                    <w:p w14:paraId="25A0EC96" w14:textId="1DFE06A7" w:rsidR="003548F1" w:rsidRPr="0016640A" w:rsidRDefault="003548F1" w:rsidP="003548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When sending through the notification the following documentation to be emailed</w:t>
                      </w:r>
                      <w:r w:rsidR="00B94B65">
                        <w:rPr>
                          <w:color w:val="000000" w:themeColor="text1"/>
                        </w:rPr>
                        <w:t xml:space="preserve">.  </w:t>
                      </w:r>
                    </w:p>
                    <w:p w14:paraId="29A0F8CE" w14:textId="77777777" w:rsidR="003548F1" w:rsidRPr="0016640A" w:rsidRDefault="003548F1" w:rsidP="003548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Fully completed Coram </w:t>
                      </w:r>
                      <w:r w:rsidRPr="0016640A">
                        <w:rPr>
                          <w:color w:val="000000" w:themeColor="text1"/>
                        </w:rPr>
                        <w:t xml:space="preserve">BAAF Part A </w:t>
                      </w:r>
                    </w:p>
                    <w:p w14:paraId="1F75C729" w14:textId="2F5AEED2" w:rsidR="003548F1" w:rsidRPr="0016640A" w:rsidRDefault="003548F1" w:rsidP="003548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6640A">
                        <w:rPr>
                          <w:color w:val="000000" w:themeColor="text1"/>
                        </w:rPr>
                        <w:t xml:space="preserve">Consent for medical </w:t>
                      </w:r>
                      <w:r w:rsidR="0063567A">
                        <w:rPr>
                          <w:color w:val="000000" w:themeColor="text1"/>
                        </w:rPr>
                        <w:t xml:space="preserve">examination of the child </w:t>
                      </w:r>
                    </w:p>
                    <w:p w14:paraId="04663EF3" w14:textId="11F1BD8B" w:rsidR="003548F1" w:rsidRPr="0016640A" w:rsidRDefault="003548F1" w:rsidP="003548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6640A">
                        <w:rPr>
                          <w:color w:val="000000" w:themeColor="text1"/>
                        </w:rPr>
                        <w:t xml:space="preserve">Chronology </w:t>
                      </w:r>
                      <w:r w:rsidR="0063567A">
                        <w:rPr>
                          <w:color w:val="000000" w:themeColor="text1"/>
                        </w:rPr>
                        <w:t>from social care</w:t>
                      </w:r>
                    </w:p>
                    <w:p w14:paraId="40049AD2" w14:textId="77777777" w:rsidR="00042008" w:rsidRPr="00057DFF" w:rsidRDefault="003548F1" w:rsidP="001C22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1C2281">
                        <w:rPr>
                          <w:color w:val="000000" w:themeColor="text1"/>
                        </w:rPr>
                        <w:t>M</w:t>
                      </w:r>
                      <w:r w:rsidR="001C2281" w:rsidRPr="001C2281">
                        <w:rPr>
                          <w:color w:val="000000" w:themeColor="text1"/>
                        </w:rPr>
                        <w:t xml:space="preserve"> </w:t>
                      </w:r>
                      <w:r w:rsidR="001C2281" w:rsidRPr="00057DFF">
                        <w:rPr>
                          <w:color w:val="000000" w:themeColor="text1"/>
                        </w:rPr>
                        <w:t xml:space="preserve">form (obstetric report on mother) and </w:t>
                      </w:r>
                      <w:r w:rsidRPr="00057DFF">
                        <w:rPr>
                          <w:color w:val="000000" w:themeColor="text1"/>
                        </w:rPr>
                        <w:t>B form</w:t>
                      </w:r>
                      <w:r w:rsidR="001C2281" w:rsidRPr="00057DFF">
                        <w:rPr>
                          <w:color w:val="000000" w:themeColor="text1"/>
                        </w:rPr>
                        <w:t xml:space="preserve"> (neonatal report on child) </w:t>
                      </w:r>
                      <w:r w:rsidR="0063567A" w:rsidRPr="00057DFF">
                        <w:rPr>
                          <w:color w:val="000000" w:themeColor="text1"/>
                        </w:rPr>
                        <w:t>completed</w:t>
                      </w:r>
                    </w:p>
                    <w:p w14:paraId="533E36E0" w14:textId="77777777" w:rsidR="00E67FCF" w:rsidRPr="00057DFF" w:rsidRDefault="003548F1" w:rsidP="00E67F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7DFF">
                        <w:rPr>
                          <w:color w:val="000000" w:themeColor="text1"/>
                        </w:rPr>
                        <w:t>PH form</w:t>
                      </w:r>
                      <w:r w:rsidR="001C2281" w:rsidRPr="00057DFF">
                        <w:rPr>
                          <w:color w:val="000000" w:themeColor="text1"/>
                        </w:rPr>
                        <w:t xml:space="preserve"> (health of the birth parent)</w:t>
                      </w:r>
                      <w:r w:rsidRPr="00057DFF">
                        <w:rPr>
                          <w:color w:val="000000" w:themeColor="text1"/>
                        </w:rPr>
                        <w:t xml:space="preserve"> </w:t>
                      </w:r>
                      <w:r w:rsidR="0063567A" w:rsidRPr="00057DFF">
                        <w:rPr>
                          <w:color w:val="000000" w:themeColor="text1"/>
                        </w:rPr>
                        <w:t>– completed for each parent</w:t>
                      </w:r>
                    </w:p>
                    <w:p w14:paraId="502AD620" w14:textId="61D8BFAD" w:rsidR="003548F1" w:rsidRPr="00057DFF" w:rsidRDefault="003548F1" w:rsidP="00E67F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7DFF">
                        <w:rPr>
                          <w:color w:val="000000" w:themeColor="text1"/>
                        </w:rPr>
                        <w:t xml:space="preserve">Coram BAAF Consent form </w:t>
                      </w:r>
                      <w:r w:rsidR="0063567A" w:rsidRPr="00057DFF">
                        <w:rPr>
                          <w:color w:val="000000" w:themeColor="text1"/>
                        </w:rPr>
                        <w:t>for adoption team to obtain parental health information from their GP</w:t>
                      </w:r>
                      <w:r w:rsidR="001C2281" w:rsidRPr="00057DFF">
                        <w:rPr>
                          <w:color w:val="000000" w:themeColor="text1"/>
                        </w:rPr>
                        <w:t xml:space="preserve"> (the name of the current GP practice for each parent should be stated on the form)</w:t>
                      </w:r>
                      <w:r w:rsidR="0063567A" w:rsidRPr="00057DFF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4FEC4ACC" w14:textId="40777BF1" w:rsidR="003548F1" w:rsidRPr="00057DFF" w:rsidRDefault="003548F1" w:rsidP="003548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057DFF">
                        <w:rPr>
                          <w:color w:val="000000" w:themeColor="text1"/>
                        </w:rPr>
                        <w:t xml:space="preserve">Date of </w:t>
                      </w:r>
                      <w:r w:rsidR="0063567A" w:rsidRPr="00057DFF">
                        <w:rPr>
                          <w:color w:val="000000" w:themeColor="text1"/>
                        </w:rPr>
                        <w:t xml:space="preserve">proposed </w:t>
                      </w:r>
                      <w:r w:rsidRPr="00057DFF">
                        <w:rPr>
                          <w:color w:val="000000" w:themeColor="text1"/>
                        </w:rPr>
                        <w:t>ADM meeting</w:t>
                      </w:r>
                    </w:p>
                    <w:p w14:paraId="48EDD1B0" w14:textId="6814B5EE" w:rsidR="003548F1" w:rsidRDefault="003548F1" w:rsidP="003548F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1F562112" w14:textId="2D814F7C" w:rsidR="003548F1" w:rsidRDefault="003548F1"/>
    <w:p w14:paraId="0CABD541" w14:textId="77777777" w:rsidR="003548F1" w:rsidRDefault="003548F1"/>
    <w:p w14:paraId="7F820109" w14:textId="0E313868" w:rsidR="003548F1" w:rsidRDefault="003548F1"/>
    <w:p w14:paraId="114DAC6D" w14:textId="6BDC7F60" w:rsidR="00CA7FC9" w:rsidRDefault="00CA7FC9"/>
    <w:p w14:paraId="050F8568" w14:textId="3AA3B6E2" w:rsidR="00CA7FC9" w:rsidRDefault="00CA7FC9"/>
    <w:p w14:paraId="51799D4D" w14:textId="41947BF3" w:rsidR="00CA7FC9" w:rsidRDefault="00CA7FC9"/>
    <w:p w14:paraId="7863DF1B" w14:textId="77777777" w:rsidR="00CA7FC9" w:rsidRDefault="00CA7FC9"/>
    <w:p w14:paraId="66164064" w14:textId="77777777" w:rsidR="003548F1" w:rsidRDefault="003548F1"/>
    <w:p w14:paraId="6D7DC0D4" w14:textId="6DFFD96A" w:rsidR="003548F1" w:rsidRDefault="003548F1"/>
    <w:p w14:paraId="2E3AC548" w14:textId="77777777" w:rsidR="003548F1" w:rsidRDefault="003548F1"/>
    <w:p w14:paraId="1DA5626D" w14:textId="60F0F00A" w:rsidR="003548F1" w:rsidRDefault="003548F1"/>
    <w:p w14:paraId="4433E9E8" w14:textId="7DBE3649" w:rsidR="003548F1" w:rsidRDefault="003548F1"/>
    <w:p w14:paraId="458177F3" w14:textId="2E7D312A" w:rsidR="003548F1" w:rsidRDefault="003548F1"/>
    <w:p w14:paraId="3AFE05AD" w14:textId="41BBF982" w:rsidR="003548F1" w:rsidRDefault="003548F1"/>
    <w:p w14:paraId="67C9A362" w14:textId="58B90CC4" w:rsidR="009A0888" w:rsidRDefault="009A0888"/>
    <w:p w14:paraId="019D2F69" w14:textId="160C919F" w:rsidR="0014094A" w:rsidRDefault="00B0393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3B40E6" wp14:editId="3A4316C0">
                <wp:simplePos x="0" y="0"/>
                <wp:positionH relativeFrom="column">
                  <wp:posOffset>2609850</wp:posOffset>
                </wp:positionH>
                <wp:positionV relativeFrom="paragraph">
                  <wp:posOffset>35560</wp:posOffset>
                </wp:positionV>
                <wp:extent cx="9525" cy="400050"/>
                <wp:effectExtent l="381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52EA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5.5pt;margin-top:2.8pt;width:.75pt;height:3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" strokecolor="#4579b8 [3044]">
                <v:stroke endarrow="block"/>
              </v:shape>
            </w:pict>
          </mc:Fallback>
        </mc:AlternateContent>
      </w:r>
    </w:p>
    <w:p w14:paraId="0D944500" w14:textId="0A246F73" w:rsidR="0014094A" w:rsidRDefault="0014094A"/>
    <w:p w14:paraId="6C209625" w14:textId="69BFCF88" w:rsidR="0014094A" w:rsidRDefault="00B03935">
      <w:r w:rsidRPr="00F52C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398D8" wp14:editId="482133DF">
                <wp:simplePos x="0" y="0"/>
                <wp:positionH relativeFrom="margin">
                  <wp:posOffset>-800100</wp:posOffset>
                </wp:positionH>
                <wp:positionV relativeFrom="margin">
                  <wp:posOffset>3276600</wp:posOffset>
                </wp:positionV>
                <wp:extent cx="7134225" cy="26765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676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E2F39" w14:textId="16B85BFE" w:rsidR="003548F1" w:rsidRDefault="00CA7FC9" w:rsidP="003548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Children in Care </w:t>
                            </w:r>
                            <w:r w:rsidR="00B03935">
                              <w:rPr>
                                <w:color w:val="E36C0A" w:themeColor="accent6" w:themeShade="BF"/>
                              </w:rPr>
                              <w:t xml:space="preserve">adoption </w:t>
                            </w:r>
                            <w:r w:rsidR="003548F1" w:rsidRPr="003548F1">
                              <w:rPr>
                                <w:color w:val="E36C0A" w:themeColor="accent6" w:themeShade="BF"/>
                              </w:rPr>
                              <w:t>Admin</w:t>
                            </w:r>
                            <w:r w:rsidR="003548F1" w:rsidRPr="003548F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will arrange appointment with the carers within 6 weeks of being notified an adoption medical is required</w:t>
                            </w:r>
                            <w:r w:rsidR="00B94B65">
                              <w:rPr>
                                <w:color w:val="000000" w:themeColor="text1"/>
                              </w:rPr>
                              <w:t xml:space="preserve"> once all documentation has been received.  </w:t>
                            </w:r>
                          </w:p>
                          <w:p w14:paraId="0315C3DD" w14:textId="1BE4D328" w:rsidR="00B03935" w:rsidRDefault="00B03935" w:rsidP="003548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9BFF55D" w14:textId="6E4F5FFF" w:rsidR="00B03935" w:rsidRPr="00057DFF" w:rsidRDefault="00B03935" w:rsidP="00B03935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3935">
                              <w:rPr>
                                <w:color w:val="E36C0A" w:themeColor="accent6" w:themeShade="BF"/>
                              </w:rPr>
                              <w:t xml:space="preserve">Children in Care </w:t>
                            </w:r>
                            <w:r>
                              <w:rPr>
                                <w:color w:val="E36C0A" w:themeColor="accent6" w:themeShade="BF"/>
                              </w:rPr>
                              <w:t xml:space="preserve">adoption </w:t>
                            </w:r>
                            <w:r w:rsidRPr="00B03935">
                              <w:rPr>
                                <w:color w:val="E36C0A" w:themeColor="accent6" w:themeShade="BF"/>
                              </w:rPr>
                              <w:t xml:space="preserve">Admin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will send through 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>the M &amp; B forms to the maternity department where the child was born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along with the date of the medical appointment.</w:t>
                            </w:r>
                          </w:p>
                          <w:p w14:paraId="5434DF01" w14:textId="1ACC8E4B" w:rsidR="00B03935" w:rsidRDefault="00B03935" w:rsidP="00B0393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57DFF">
                              <w:rPr>
                                <w:color w:val="000000" w:themeColor="text1"/>
                              </w:rPr>
                              <w:t xml:space="preserve">St Michael’s </w:t>
                            </w:r>
                            <w:r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10" w:history="1">
                              <w:r w:rsidR="002147F5" w:rsidRPr="00CD6885">
                                <w:rPr>
                                  <w:rStyle w:val="Hyperlink"/>
                                </w:rPr>
                                <w:t>maternity.safeguarding@uhbw.nhs.uk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</w:p>
                          <w:p w14:paraId="7209B70A" w14:textId="36CD3BDE" w:rsidR="00B03935" w:rsidRDefault="00B03935" w:rsidP="0052450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03935">
                              <w:rPr>
                                <w:color w:val="000000" w:themeColor="text1"/>
                              </w:rPr>
                              <w:t xml:space="preserve">Southmead - </w:t>
                            </w:r>
                            <w:hyperlink r:id="rId11" w:history="1">
                              <w:r w:rsidRPr="00283324">
                                <w:rPr>
                                  <w:rStyle w:val="Hyperlink"/>
                                </w:rPr>
                                <w:t>nbn-tr.SpecialistMidwives@nhs.net</w:t>
                              </w:r>
                            </w:hyperlink>
                            <w:r w:rsidRPr="00B0393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A7E9799" w14:textId="77777777" w:rsidR="00B03935" w:rsidRPr="00057DFF" w:rsidRDefault="00B03935" w:rsidP="00B03935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  <w:p w14:paraId="2A441BCA" w14:textId="391E65B8" w:rsidR="00CA7FC9" w:rsidRPr="0005249B" w:rsidRDefault="0005249B" w:rsidP="003548F1">
                            <w:pPr>
                              <w:rPr>
                                <w:color w:val="C00000"/>
                              </w:rPr>
                            </w:pPr>
                            <w:r w:rsidRPr="00057DFF">
                              <w:rPr>
                                <w:color w:val="000000" w:themeColor="text1"/>
                              </w:rPr>
                              <w:t xml:space="preserve">Agency </w:t>
                            </w:r>
                            <w:r w:rsidR="00CA7FC9">
                              <w:rPr>
                                <w:color w:val="C2D69B" w:themeColor="accent3" w:themeTint="99"/>
                              </w:rPr>
                              <w:t xml:space="preserve">Medical Advisors </w:t>
                            </w:r>
                            <w:r w:rsidR="00CA7FC9" w:rsidRPr="00CA7FC9">
                              <w:rPr>
                                <w:color w:val="000000" w:themeColor="text1"/>
                              </w:rPr>
                              <w:t>will complete an Adoption Medical report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 xml:space="preserve">which will include the health summary to be inserted into the </w:t>
                            </w:r>
                            <w:proofErr w:type="gramStart"/>
                            <w:r w:rsidRPr="00057DFF">
                              <w:rPr>
                                <w:color w:val="000000" w:themeColor="text1"/>
                              </w:rPr>
                              <w:t>CPR</w:t>
                            </w:r>
                            <w:r w:rsidR="00CA7FC9" w:rsidRPr="00057DFF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A7FC9" w:rsidRPr="0005249B">
                              <w:rPr>
                                <w:color w:val="C00000"/>
                              </w:rPr>
                              <w:t>.</w:t>
                            </w:r>
                            <w:proofErr w:type="gramEnd"/>
                          </w:p>
                          <w:p w14:paraId="7AA379EE" w14:textId="6C8991CD" w:rsidR="00CA7FC9" w:rsidRPr="0005249B" w:rsidRDefault="00CA7FC9" w:rsidP="003548F1">
                            <w:pPr>
                              <w:rPr>
                                <w:color w:val="C00000"/>
                              </w:rPr>
                            </w:pPr>
                          </w:p>
                          <w:p w14:paraId="74AB4680" w14:textId="33DE32CB" w:rsidR="00CA7FC9" w:rsidRPr="00CA7FC9" w:rsidRDefault="00B03935" w:rsidP="003548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</w:rPr>
                              <w:t xml:space="preserve">Children in Care adoption </w:t>
                            </w:r>
                            <w:r w:rsidR="00CA7FC9">
                              <w:rPr>
                                <w:color w:val="E36C0A" w:themeColor="accent6" w:themeShade="BF"/>
                              </w:rPr>
                              <w:t xml:space="preserve">Admin </w:t>
                            </w:r>
                            <w:r w:rsidR="00CA7FC9">
                              <w:rPr>
                                <w:color w:val="000000" w:themeColor="text1"/>
                              </w:rPr>
                              <w:t xml:space="preserve">will send the adoption medical report to the Local Authority within 2 weeks of the ADM meeting.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398D8" id="Rectangle: Rounded Corners 13" o:spid="_x0000_s1027" style="position:absolute;margin-left:-63pt;margin-top:258pt;width:561.75pt;height:210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" filled="f" strokecolor="#243f60 [1604]" strokeweight="2pt">
                <v:textbox>
                  <w:txbxContent>
                    <w:p w14:paraId="48DE2F39" w14:textId="16B85BFE" w:rsidR="003548F1" w:rsidRDefault="00CA7FC9" w:rsidP="003548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Children in Care </w:t>
                      </w:r>
                      <w:r w:rsidR="00B03935">
                        <w:rPr>
                          <w:color w:val="E36C0A" w:themeColor="accent6" w:themeShade="BF"/>
                        </w:rPr>
                        <w:t xml:space="preserve">adoption </w:t>
                      </w:r>
                      <w:r w:rsidR="003548F1" w:rsidRPr="003548F1">
                        <w:rPr>
                          <w:color w:val="E36C0A" w:themeColor="accent6" w:themeShade="BF"/>
                        </w:rPr>
                        <w:t>Admin</w:t>
                      </w:r>
                      <w:r w:rsidR="003548F1" w:rsidRPr="003548F1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will arrange appointment with the carers within 6 weeks of being notified an adoption medical is required</w:t>
                      </w:r>
                      <w:r w:rsidR="00B94B65">
                        <w:rPr>
                          <w:color w:val="000000" w:themeColor="text1"/>
                        </w:rPr>
                        <w:t xml:space="preserve"> once all documentation has been received.  </w:t>
                      </w:r>
                    </w:p>
                    <w:p w14:paraId="0315C3DD" w14:textId="1BE4D328" w:rsidR="00B03935" w:rsidRDefault="00B03935" w:rsidP="003548F1">
                      <w:pPr>
                        <w:rPr>
                          <w:color w:val="000000" w:themeColor="text1"/>
                        </w:rPr>
                      </w:pPr>
                    </w:p>
                    <w:p w14:paraId="79BFF55D" w14:textId="6E4F5FFF" w:rsidR="00B03935" w:rsidRPr="00057DFF" w:rsidRDefault="00B03935" w:rsidP="00B03935">
                      <w:pPr>
                        <w:rPr>
                          <w:color w:val="000000" w:themeColor="text1"/>
                        </w:rPr>
                      </w:pPr>
                      <w:r w:rsidRPr="00B03935">
                        <w:rPr>
                          <w:color w:val="E36C0A" w:themeColor="accent6" w:themeShade="BF"/>
                        </w:rPr>
                        <w:t xml:space="preserve">Children in Care </w:t>
                      </w:r>
                      <w:r>
                        <w:rPr>
                          <w:color w:val="E36C0A" w:themeColor="accent6" w:themeShade="BF"/>
                        </w:rPr>
                        <w:t xml:space="preserve">adoption </w:t>
                      </w:r>
                      <w:r w:rsidRPr="00B03935">
                        <w:rPr>
                          <w:color w:val="E36C0A" w:themeColor="accent6" w:themeShade="BF"/>
                        </w:rPr>
                        <w:t xml:space="preserve">Admin </w:t>
                      </w:r>
                      <w:r>
                        <w:rPr>
                          <w:color w:val="000000" w:themeColor="text1"/>
                        </w:rPr>
                        <w:t xml:space="preserve">will send through </w:t>
                      </w:r>
                      <w:r w:rsidRPr="00057DFF">
                        <w:rPr>
                          <w:color w:val="000000" w:themeColor="text1"/>
                        </w:rPr>
                        <w:t>the M &amp; B forms to the maternity department where the child was born</w:t>
                      </w:r>
                      <w:r>
                        <w:rPr>
                          <w:color w:val="000000" w:themeColor="text1"/>
                        </w:rPr>
                        <w:t xml:space="preserve"> along with the date of the medical appointment.</w:t>
                      </w:r>
                    </w:p>
                    <w:p w14:paraId="5434DF01" w14:textId="1ACC8E4B" w:rsidR="00B03935" w:rsidRDefault="00B03935" w:rsidP="00B0393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057DFF">
                        <w:rPr>
                          <w:color w:val="000000" w:themeColor="text1"/>
                        </w:rPr>
                        <w:t xml:space="preserve">St Michael’s </w:t>
                      </w:r>
                      <w:r>
                        <w:rPr>
                          <w:color w:val="000000" w:themeColor="text1"/>
                        </w:rPr>
                        <w:t>–</w:t>
                      </w:r>
                      <w:r w:rsidRPr="00057DFF">
                        <w:rPr>
                          <w:color w:val="000000" w:themeColor="text1"/>
                        </w:rPr>
                        <w:t xml:space="preserve"> </w:t>
                      </w:r>
                      <w:hyperlink r:id="rId12" w:history="1">
                        <w:r w:rsidR="002147F5" w:rsidRPr="00CD6885">
                          <w:rPr>
                            <w:rStyle w:val="Hyperlink"/>
                          </w:rPr>
                          <w:t>maternity.safeguarding@uhbw.nhs.uk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</w:p>
                    <w:p w14:paraId="7209B70A" w14:textId="36CD3BDE" w:rsidR="00B03935" w:rsidRDefault="00B03935" w:rsidP="0052450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0000" w:themeColor="text1"/>
                        </w:rPr>
                      </w:pPr>
                      <w:r w:rsidRPr="00B03935">
                        <w:rPr>
                          <w:color w:val="000000" w:themeColor="text1"/>
                        </w:rPr>
                        <w:t xml:space="preserve">Southmead - </w:t>
                      </w:r>
                      <w:hyperlink r:id="rId13" w:history="1">
                        <w:r w:rsidRPr="00283324">
                          <w:rPr>
                            <w:rStyle w:val="Hyperlink"/>
                          </w:rPr>
                          <w:t>nbn-tr.SpecialistMidwives@nhs.net</w:t>
                        </w:r>
                      </w:hyperlink>
                      <w:r w:rsidRPr="00B0393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7A7E9799" w14:textId="77777777" w:rsidR="00B03935" w:rsidRPr="00057DFF" w:rsidRDefault="00B03935" w:rsidP="00B03935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  <w:p w14:paraId="2A441BCA" w14:textId="391E65B8" w:rsidR="00CA7FC9" w:rsidRPr="0005249B" w:rsidRDefault="0005249B" w:rsidP="003548F1">
                      <w:pPr>
                        <w:rPr>
                          <w:color w:val="C00000"/>
                        </w:rPr>
                      </w:pPr>
                      <w:r w:rsidRPr="00057DFF">
                        <w:rPr>
                          <w:color w:val="000000" w:themeColor="text1"/>
                        </w:rPr>
                        <w:t xml:space="preserve">Agency </w:t>
                      </w:r>
                      <w:r w:rsidR="00CA7FC9">
                        <w:rPr>
                          <w:color w:val="C2D69B" w:themeColor="accent3" w:themeTint="99"/>
                        </w:rPr>
                        <w:t xml:space="preserve">Medical Advisors </w:t>
                      </w:r>
                      <w:r w:rsidR="00CA7FC9" w:rsidRPr="00CA7FC9">
                        <w:rPr>
                          <w:color w:val="000000" w:themeColor="text1"/>
                        </w:rPr>
                        <w:t>will complete an Adoption Medical report</w:t>
                      </w:r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r w:rsidRPr="00057DFF">
                        <w:rPr>
                          <w:color w:val="000000" w:themeColor="text1"/>
                        </w:rPr>
                        <w:t xml:space="preserve">which will include the health summary to be inserted into the </w:t>
                      </w:r>
                      <w:proofErr w:type="gramStart"/>
                      <w:r w:rsidRPr="00057DFF">
                        <w:rPr>
                          <w:color w:val="000000" w:themeColor="text1"/>
                        </w:rPr>
                        <w:t>CPR</w:t>
                      </w:r>
                      <w:r w:rsidR="00CA7FC9" w:rsidRPr="00057DFF">
                        <w:rPr>
                          <w:color w:val="000000" w:themeColor="text1"/>
                        </w:rPr>
                        <w:t xml:space="preserve"> </w:t>
                      </w:r>
                      <w:r w:rsidR="00CA7FC9" w:rsidRPr="0005249B">
                        <w:rPr>
                          <w:color w:val="C00000"/>
                        </w:rPr>
                        <w:t>.</w:t>
                      </w:r>
                      <w:proofErr w:type="gramEnd"/>
                    </w:p>
                    <w:p w14:paraId="7AA379EE" w14:textId="6C8991CD" w:rsidR="00CA7FC9" w:rsidRPr="0005249B" w:rsidRDefault="00CA7FC9" w:rsidP="003548F1">
                      <w:pPr>
                        <w:rPr>
                          <w:color w:val="C00000"/>
                        </w:rPr>
                      </w:pPr>
                    </w:p>
                    <w:p w14:paraId="74AB4680" w14:textId="33DE32CB" w:rsidR="00CA7FC9" w:rsidRPr="00CA7FC9" w:rsidRDefault="00B03935" w:rsidP="003548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E36C0A" w:themeColor="accent6" w:themeShade="BF"/>
                        </w:rPr>
                        <w:t xml:space="preserve">Children in Care adoption </w:t>
                      </w:r>
                      <w:r w:rsidR="00CA7FC9">
                        <w:rPr>
                          <w:color w:val="E36C0A" w:themeColor="accent6" w:themeShade="BF"/>
                        </w:rPr>
                        <w:t xml:space="preserve">Admin </w:t>
                      </w:r>
                      <w:r w:rsidR="00CA7FC9">
                        <w:rPr>
                          <w:color w:val="000000" w:themeColor="text1"/>
                        </w:rPr>
                        <w:t xml:space="preserve">will send the adoption medical report to the Local Authority within 2 weeks of the ADM meeting.  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0F0821FB" w14:textId="5F0198BD" w:rsidR="0014094A" w:rsidRDefault="0014094A"/>
    <w:p w14:paraId="5FDE4BA5" w14:textId="7048D8DC" w:rsidR="0014094A" w:rsidRDefault="0014094A"/>
    <w:p w14:paraId="6514E29C" w14:textId="1F46D051" w:rsidR="0014094A" w:rsidRDefault="0014094A"/>
    <w:p w14:paraId="438B398E" w14:textId="68CF0A02" w:rsidR="003548F1" w:rsidRDefault="003548F1"/>
    <w:p w14:paraId="3FB76528" w14:textId="298F8021" w:rsidR="0014094A" w:rsidRDefault="0014094A"/>
    <w:p w14:paraId="044DD64B" w14:textId="45D14704" w:rsidR="0014094A" w:rsidRDefault="0014094A"/>
    <w:p w14:paraId="001D5D56" w14:textId="078281A0" w:rsidR="0014094A" w:rsidRDefault="0014094A"/>
    <w:p w14:paraId="6541409B" w14:textId="3FFD5659" w:rsidR="0014094A" w:rsidRDefault="0014094A"/>
    <w:p w14:paraId="3FCB7B8C" w14:textId="41880BD7" w:rsidR="0014094A" w:rsidRDefault="0014094A"/>
    <w:p w14:paraId="12ACEDFE" w14:textId="2404DE1E" w:rsidR="0014094A" w:rsidRDefault="0014094A"/>
    <w:p w14:paraId="30C0DB97" w14:textId="0F469B6B" w:rsidR="0014094A" w:rsidRDefault="0014094A"/>
    <w:p w14:paraId="7E148331" w14:textId="69E6B705" w:rsidR="003548F1" w:rsidRDefault="003548F1"/>
    <w:p w14:paraId="557854F0" w14:textId="05DDE85F" w:rsidR="003548F1" w:rsidRDefault="003548F1"/>
    <w:p w14:paraId="5A3C28F8" w14:textId="73395EEB" w:rsidR="003548F1" w:rsidRDefault="003548F1"/>
    <w:p w14:paraId="06823F9E" w14:textId="68113ECF" w:rsidR="003548F1" w:rsidRDefault="003548F1"/>
    <w:p w14:paraId="2285C465" w14:textId="16B97A6D" w:rsidR="003548F1" w:rsidRDefault="003548F1"/>
    <w:p w14:paraId="32077EC1" w14:textId="09E9FFC7" w:rsidR="003548F1" w:rsidRDefault="003548F1"/>
    <w:p w14:paraId="7E616E5D" w14:textId="0EF8F831" w:rsidR="003548F1" w:rsidRDefault="003548F1"/>
    <w:p w14:paraId="48B209CD" w14:textId="4852F73C" w:rsidR="0014094A" w:rsidRDefault="0014094A"/>
    <w:p w14:paraId="2F17D1F1" w14:textId="78A366FC" w:rsidR="0014094A" w:rsidRDefault="00B03935">
      <w:r w:rsidRPr="00F52CC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F334D0" wp14:editId="430124F6">
                <wp:simplePos x="0" y="0"/>
                <wp:positionH relativeFrom="page">
                  <wp:posOffset>400050</wp:posOffset>
                </wp:positionH>
                <wp:positionV relativeFrom="margin">
                  <wp:posOffset>6457950</wp:posOffset>
                </wp:positionV>
                <wp:extent cx="6534150" cy="178117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3319A" w14:textId="6A633CBC" w:rsidR="00CA7FC9" w:rsidRDefault="00CA7FC9" w:rsidP="00CA7FC9">
                            <w:pPr>
                              <w:rPr>
                                <w:color w:val="000000" w:themeColor="text1"/>
                              </w:rPr>
                            </w:pPr>
                            <w:r w:rsidRPr="0063567A">
                              <w:rPr>
                                <w:color w:val="FF0000"/>
                              </w:rPr>
                              <w:t>Please note</w:t>
                            </w:r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1513850D" w14:textId="5FE53B0F" w:rsidR="00CA7FC9" w:rsidRDefault="00CA7FC9" w:rsidP="00CA7F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Sirona will be booking 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 xml:space="preserve">all </w:t>
                            </w:r>
                            <w:r w:rsidR="00091331" w:rsidRPr="00057DFF">
                              <w:rPr>
                                <w:color w:val="000000" w:themeColor="text1"/>
                              </w:rPr>
                              <w:t xml:space="preserve">looked after </w:t>
                            </w:r>
                            <w:r>
                              <w:rPr>
                                <w:color w:val="000000" w:themeColor="text1"/>
                              </w:rPr>
                              <w:t>children for an Initial Health Assessment as soon as the team has been notified and all documentation received within the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 requisite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20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working </w:t>
                            </w:r>
                            <w:r>
                              <w:rPr>
                                <w:color w:val="000000" w:themeColor="text1"/>
                              </w:rPr>
                              <w:t>days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 (national standard)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098226F" w14:textId="176DFFD4" w:rsidR="00CA7FC9" w:rsidRDefault="00CA7FC9" w:rsidP="00CA7FC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1FC1319" w14:textId="30BF27F4" w:rsidR="00CA7FC9" w:rsidRPr="00CA7FC9" w:rsidRDefault="00CA7FC9" w:rsidP="00CA7FC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Adoption medicals will only be carried out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>when there is a planned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ADM meeting and will be carried out within 6 weeks of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the adoption service </w:t>
                            </w:r>
                            <w:r>
                              <w:rPr>
                                <w:color w:val="000000" w:themeColor="text1"/>
                              </w:rPr>
                              <w:t>being notified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 xml:space="preserve"> of this</w:t>
                            </w:r>
                            <w:r>
                              <w:rPr>
                                <w:color w:val="000000" w:themeColor="text1"/>
                              </w:rPr>
                              <w:t>.  Without the supporting documentation</w:t>
                            </w:r>
                            <w:r w:rsidR="00091331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ou</w:t>
                            </w:r>
                            <w:r w:rsidRPr="00057DFF">
                              <w:rPr>
                                <w:color w:val="000000" w:themeColor="text1"/>
                              </w:rPr>
                              <w:t xml:space="preserve">r </w:t>
                            </w:r>
                            <w:r w:rsidR="00091331" w:rsidRPr="00057DFF">
                              <w:rPr>
                                <w:color w:val="000000" w:themeColor="text1"/>
                              </w:rPr>
                              <w:t xml:space="preserve">Agency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Medical Advisors will be unable </w:t>
                            </w:r>
                            <w:r w:rsidR="0063567A">
                              <w:rPr>
                                <w:color w:val="000000" w:themeColor="text1"/>
                              </w:rPr>
                              <w:t>to provide</w:t>
                            </w:r>
                            <w:r w:rsidR="004F03CE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compliant adoption medical </w:t>
                            </w:r>
                            <w:r w:rsidR="00B94B65">
                              <w:rPr>
                                <w:color w:val="000000" w:themeColor="text1"/>
                              </w:rPr>
                              <w:t xml:space="preserve">and appointments will not be able to take place.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334D0" id="Rectangle: Rounded Corners 19" o:spid="_x0000_s1028" style="position:absolute;margin-left:31.5pt;margin-top:508.5pt;width:514.5pt;height:140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" filled="f" strokecolor="#243f60 [1604]" strokeweight="2pt">
                <v:textbox>
                  <w:txbxContent>
                    <w:p w14:paraId="1003319A" w14:textId="6A633CBC" w:rsidR="00CA7FC9" w:rsidRDefault="00CA7FC9" w:rsidP="00CA7FC9">
                      <w:pPr>
                        <w:rPr>
                          <w:color w:val="000000" w:themeColor="text1"/>
                        </w:rPr>
                      </w:pPr>
                      <w:r w:rsidRPr="0063567A">
                        <w:rPr>
                          <w:color w:val="FF0000"/>
                        </w:rPr>
                        <w:t>Please note</w:t>
                      </w:r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14:paraId="1513850D" w14:textId="5FE53B0F" w:rsidR="00CA7FC9" w:rsidRDefault="00CA7FC9" w:rsidP="00CA7F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Sirona will be booking </w:t>
                      </w:r>
                      <w:r w:rsidRPr="00057DFF">
                        <w:rPr>
                          <w:color w:val="000000" w:themeColor="text1"/>
                        </w:rPr>
                        <w:t xml:space="preserve">all </w:t>
                      </w:r>
                      <w:r w:rsidR="00091331" w:rsidRPr="00057DFF">
                        <w:rPr>
                          <w:color w:val="000000" w:themeColor="text1"/>
                        </w:rPr>
                        <w:t xml:space="preserve">looked after </w:t>
                      </w:r>
                      <w:r>
                        <w:rPr>
                          <w:color w:val="000000" w:themeColor="text1"/>
                        </w:rPr>
                        <w:t>children for an Initial Health Assessment as soon as the team has been notified and all documentation received within the</w:t>
                      </w:r>
                      <w:r w:rsidR="0063567A">
                        <w:rPr>
                          <w:color w:val="000000" w:themeColor="text1"/>
                        </w:rPr>
                        <w:t xml:space="preserve"> requisite</w:t>
                      </w:r>
                      <w:r>
                        <w:rPr>
                          <w:color w:val="000000" w:themeColor="text1"/>
                        </w:rPr>
                        <w:t xml:space="preserve"> 20 </w:t>
                      </w:r>
                      <w:r w:rsidR="0063567A">
                        <w:rPr>
                          <w:color w:val="000000" w:themeColor="text1"/>
                        </w:rPr>
                        <w:t xml:space="preserve">working </w:t>
                      </w:r>
                      <w:r>
                        <w:rPr>
                          <w:color w:val="000000" w:themeColor="text1"/>
                        </w:rPr>
                        <w:t>days</w:t>
                      </w:r>
                      <w:r w:rsidR="0063567A">
                        <w:rPr>
                          <w:color w:val="000000" w:themeColor="text1"/>
                        </w:rPr>
                        <w:t xml:space="preserve"> (national standard)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098226F" w14:textId="176DFFD4" w:rsidR="00CA7FC9" w:rsidRDefault="00CA7FC9" w:rsidP="00CA7FC9">
                      <w:pPr>
                        <w:rPr>
                          <w:color w:val="000000" w:themeColor="text1"/>
                        </w:rPr>
                      </w:pPr>
                    </w:p>
                    <w:p w14:paraId="71FC1319" w14:textId="30BF27F4" w:rsidR="00CA7FC9" w:rsidRPr="00CA7FC9" w:rsidRDefault="00CA7FC9" w:rsidP="00CA7FC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Adoption medicals will only be carried out </w:t>
                      </w:r>
                      <w:r w:rsidR="0063567A">
                        <w:rPr>
                          <w:color w:val="000000" w:themeColor="text1"/>
                        </w:rPr>
                        <w:t>when there is a planned</w:t>
                      </w:r>
                      <w:r>
                        <w:rPr>
                          <w:color w:val="000000" w:themeColor="text1"/>
                        </w:rPr>
                        <w:t xml:space="preserve"> ADM meeting and will be carried out within 6 weeks of </w:t>
                      </w:r>
                      <w:r w:rsidR="0063567A">
                        <w:rPr>
                          <w:color w:val="000000" w:themeColor="text1"/>
                        </w:rPr>
                        <w:t xml:space="preserve">the adoption service </w:t>
                      </w:r>
                      <w:r>
                        <w:rPr>
                          <w:color w:val="000000" w:themeColor="text1"/>
                        </w:rPr>
                        <w:t>being notified</w:t>
                      </w:r>
                      <w:r w:rsidR="0063567A">
                        <w:rPr>
                          <w:color w:val="000000" w:themeColor="text1"/>
                        </w:rPr>
                        <w:t xml:space="preserve"> of this</w:t>
                      </w:r>
                      <w:r>
                        <w:rPr>
                          <w:color w:val="000000" w:themeColor="text1"/>
                        </w:rPr>
                        <w:t>.  Without the supporting documentation</w:t>
                      </w:r>
                      <w:r w:rsidR="00091331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ou</w:t>
                      </w:r>
                      <w:r w:rsidRPr="00057DFF">
                        <w:rPr>
                          <w:color w:val="000000" w:themeColor="text1"/>
                        </w:rPr>
                        <w:t xml:space="preserve">r </w:t>
                      </w:r>
                      <w:r w:rsidR="00091331" w:rsidRPr="00057DFF">
                        <w:rPr>
                          <w:color w:val="000000" w:themeColor="text1"/>
                        </w:rPr>
                        <w:t xml:space="preserve">Agency </w:t>
                      </w:r>
                      <w:r>
                        <w:rPr>
                          <w:color w:val="000000" w:themeColor="text1"/>
                        </w:rPr>
                        <w:t xml:space="preserve">Medical Advisors will be unable </w:t>
                      </w:r>
                      <w:r w:rsidR="0063567A">
                        <w:rPr>
                          <w:color w:val="000000" w:themeColor="text1"/>
                        </w:rPr>
                        <w:t>to provide</w:t>
                      </w:r>
                      <w:r w:rsidR="004F03CE">
                        <w:rPr>
                          <w:color w:val="000000" w:themeColor="text1"/>
                        </w:rPr>
                        <w:t xml:space="preserve"> a </w:t>
                      </w:r>
                      <w:r>
                        <w:rPr>
                          <w:color w:val="000000" w:themeColor="text1"/>
                        </w:rPr>
                        <w:t xml:space="preserve">compliant adoption medical </w:t>
                      </w:r>
                      <w:r w:rsidR="00B94B65">
                        <w:rPr>
                          <w:color w:val="000000" w:themeColor="text1"/>
                        </w:rPr>
                        <w:t xml:space="preserve">and appointments will not be able to take place.  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</w:p>
    <w:p w14:paraId="3A1D5537" w14:textId="394C65EB" w:rsidR="0014094A" w:rsidRDefault="0014094A"/>
    <w:p w14:paraId="38DB7268" w14:textId="6DDD349C" w:rsidR="0014094A" w:rsidRDefault="0014094A"/>
    <w:p w14:paraId="62AE7754" w14:textId="3879291D" w:rsidR="0014094A" w:rsidRDefault="0014094A"/>
    <w:p w14:paraId="4E2A3892" w14:textId="23D38158" w:rsidR="0014094A" w:rsidRDefault="0014094A"/>
    <w:p w14:paraId="735E76F5" w14:textId="6F56DC40" w:rsidR="0014094A" w:rsidRDefault="0014094A"/>
    <w:p w14:paraId="35E24EAE" w14:textId="339810F0" w:rsidR="0014094A" w:rsidRDefault="0014094A"/>
    <w:p w14:paraId="5175949D" w14:textId="5A59336E" w:rsidR="0014094A" w:rsidRDefault="0014094A"/>
    <w:p w14:paraId="0CDB9B51" w14:textId="77777777" w:rsidR="0014094A" w:rsidRDefault="0014094A"/>
    <w:p w14:paraId="04E59D4A" w14:textId="49DA46FF" w:rsidR="0014094A" w:rsidRDefault="0014094A"/>
    <w:p w14:paraId="78FAF877" w14:textId="77777777" w:rsidR="0014094A" w:rsidRDefault="0014094A"/>
    <w:p w14:paraId="54A0E943" w14:textId="77777777" w:rsidR="0014094A" w:rsidRDefault="0014094A"/>
    <w:p w14:paraId="70F9B474" w14:textId="1B2AFFC6" w:rsidR="0014094A" w:rsidRDefault="0014094A"/>
    <w:p w14:paraId="4FA526AE" w14:textId="571C0D33" w:rsidR="0014094A" w:rsidRDefault="0014094A"/>
    <w:p w14:paraId="11333B37" w14:textId="72D0E576" w:rsidR="0014094A" w:rsidRDefault="0014094A"/>
    <w:p w14:paraId="65B5A0C5" w14:textId="45C8BCB2" w:rsidR="0014094A" w:rsidRDefault="0014094A"/>
    <w:p w14:paraId="45138C94" w14:textId="26FFFF25" w:rsidR="0014094A" w:rsidRPr="0014094A" w:rsidRDefault="0014094A">
      <w:pPr>
        <w:rPr>
          <w:u w:val="single"/>
        </w:rPr>
      </w:pPr>
      <w:r w:rsidRPr="0014094A">
        <w:rPr>
          <w:u w:val="single"/>
        </w:rPr>
        <w:t xml:space="preserve">Time frame for requesting Adoption Medical.  </w:t>
      </w:r>
    </w:p>
    <w:p w14:paraId="4B2EC55D" w14:textId="5C566989" w:rsidR="0014094A" w:rsidRDefault="0014094A"/>
    <w:p w14:paraId="7A1B840F" w14:textId="0CA624BF" w:rsidR="0014094A" w:rsidRDefault="0014094A"/>
    <w:p w14:paraId="5CDC5913" w14:textId="76C0DC65" w:rsidR="0014094A" w:rsidRDefault="0014094A"/>
    <w:p w14:paraId="44195D83" w14:textId="1ABAC03B" w:rsidR="0014094A" w:rsidRDefault="0014094A"/>
    <w:p w14:paraId="5C2C683A" w14:textId="6F2D33CB" w:rsidR="0014094A" w:rsidRDefault="0014094A"/>
    <w:p w14:paraId="66D38768" w14:textId="44CCC59B" w:rsidR="0014094A" w:rsidRDefault="0014094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98260" wp14:editId="6ACD30BB">
                <wp:simplePos x="0" y="0"/>
                <wp:positionH relativeFrom="column">
                  <wp:posOffset>-295275</wp:posOffset>
                </wp:positionH>
                <wp:positionV relativeFrom="paragraph">
                  <wp:posOffset>85725</wp:posOffset>
                </wp:positionV>
                <wp:extent cx="1981200" cy="1171575"/>
                <wp:effectExtent l="0" t="0" r="19050" b="28575"/>
                <wp:wrapNone/>
                <wp:docPr id="6" name="Callout: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71575"/>
                        </a:xfrm>
                        <a:prstGeom prst="downArrowCallout">
                          <a:avLst>
                            <a:gd name="adj1" fmla="val 16525"/>
                            <a:gd name="adj2" fmla="val 17373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FCED9" w14:textId="6E1F5B6E" w:rsidR="0014094A" w:rsidRDefault="0014094A" w:rsidP="0014094A">
                            <w:pPr>
                              <w:jc w:val="center"/>
                            </w:pPr>
                            <w:r>
                              <w:t>Social worker to notify and email all relevant information to Sirona 12 weeks before ADM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98260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6" o:spid="_x0000_s1029" type="#_x0000_t80" style="position:absolute;margin-left:-23.25pt;margin-top:6.75pt;width:156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" adj="14035,8581,16200,9745" fillcolor="#4f81bd [3204]" strokecolor="#243f60 [1604]" strokeweight="2pt">
                <v:textbox>
                  <w:txbxContent>
                    <w:p w14:paraId="1E0FCED9" w14:textId="6E1F5B6E" w:rsidR="0014094A" w:rsidRDefault="0014094A" w:rsidP="0014094A">
                      <w:pPr>
                        <w:jc w:val="center"/>
                      </w:pPr>
                      <w:r>
                        <w:t>Social worker to notify and email all relevant information to Sirona 12 weeks before ADM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E81C29D" w14:textId="7EC5AA77" w:rsidR="0014094A" w:rsidRDefault="00CA7FC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29BFF" wp14:editId="207E6088">
                <wp:simplePos x="0" y="0"/>
                <wp:positionH relativeFrom="column">
                  <wp:posOffset>2638425</wp:posOffset>
                </wp:positionH>
                <wp:positionV relativeFrom="paragraph">
                  <wp:posOffset>10795</wp:posOffset>
                </wp:positionV>
                <wp:extent cx="1981200" cy="1123950"/>
                <wp:effectExtent l="0" t="0" r="19050" b="19050"/>
                <wp:wrapNone/>
                <wp:docPr id="8" name="Callout: 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23950"/>
                        </a:xfrm>
                        <a:prstGeom prst="downArrowCallout">
                          <a:avLst>
                            <a:gd name="adj1" fmla="val 11864"/>
                            <a:gd name="adj2" fmla="val 13983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93756E" w14:textId="4A2F6C34" w:rsidR="0014094A" w:rsidRDefault="0014094A" w:rsidP="0014094A">
                            <w:pPr>
                              <w:jc w:val="center"/>
                            </w:pPr>
                            <w:r>
                              <w:t xml:space="preserve">Medical report to be dictated and typed within 2 weeks of appointment taking place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29BFF" id="Callout: Down Arrow 8" o:spid="_x0000_s1030" type="#_x0000_t80" style="position:absolute;margin-left:207.75pt;margin-top:.85pt;width:156pt;height:88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" adj="14035,9087,16200,10073" fillcolor="#4f81bd [3204]" strokecolor="#243f60 [1604]" strokeweight="2pt">
                <v:textbox>
                  <w:txbxContent>
                    <w:p w14:paraId="3393756E" w14:textId="4A2F6C34" w:rsidR="0014094A" w:rsidRDefault="0014094A" w:rsidP="0014094A">
                      <w:pPr>
                        <w:jc w:val="center"/>
                      </w:pPr>
                      <w:r>
                        <w:t xml:space="preserve">Medical report to be dictated and typed within 2 weeks of appointment taking place </w:t>
                      </w:r>
                    </w:p>
                  </w:txbxContent>
                </v:textbox>
              </v:shape>
            </w:pict>
          </mc:Fallback>
        </mc:AlternateContent>
      </w:r>
    </w:p>
    <w:p w14:paraId="09FD495B" w14:textId="54F3D5EA" w:rsidR="0014094A" w:rsidRDefault="0014094A"/>
    <w:p w14:paraId="29625224" w14:textId="3BF60AA4" w:rsidR="0014094A" w:rsidRDefault="0014094A"/>
    <w:p w14:paraId="69030E11" w14:textId="353F8FDF" w:rsidR="0014094A" w:rsidRDefault="0014094A"/>
    <w:p w14:paraId="627F34DA" w14:textId="451B7D0A" w:rsidR="0014094A" w:rsidRDefault="0014094A"/>
    <w:p w14:paraId="4A98CD69" w14:textId="630D1ABF" w:rsidR="0014094A" w:rsidRDefault="0014094A"/>
    <w:p w14:paraId="08C7F6EB" w14:textId="6E47F63B" w:rsidR="0014094A" w:rsidRDefault="001409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2626"/>
        <w:gridCol w:w="2285"/>
        <w:gridCol w:w="2659"/>
      </w:tblGrid>
      <w:tr w:rsidR="0014094A" w14:paraId="5BD9932C" w14:textId="77777777" w:rsidTr="003548F1">
        <w:tc>
          <w:tcPr>
            <w:tcW w:w="1809" w:type="dxa"/>
            <w:shd w:val="clear" w:color="auto" w:fill="FFFFFF" w:themeFill="background1"/>
          </w:tcPr>
          <w:p w14:paraId="787D17C1" w14:textId="4B7ED4F3" w:rsidR="0014094A" w:rsidRDefault="0014094A">
            <w:r>
              <w:t xml:space="preserve">3 months before meeting with ADM </w:t>
            </w:r>
          </w:p>
        </w:tc>
        <w:tc>
          <w:tcPr>
            <w:tcW w:w="3573" w:type="dxa"/>
            <w:shd w:val="clear" w:color="auto" w:fill="FFFFFF" w:themeFill="background1"/>
          </w:tcPr>
          <w:p w14:paraId="4E854C12" w14:textId="6D3BE6C2" w:rsidR="0014094A" w:rsidRDefault="0014094A">
            <w:r>
              <w:t xml:space="preserve">Appointment to be arranged within 6 weeks of being notified and receiving all relevant information </w:t>
            </w:r>
          </w:p>
        </w:tc>
        <w:tc>
          <w:tcPr>
            <w:tcW w:w="2977" w:type="dxa"/>
            <w:shd w:val="clear" w:color="auto" w:fill="FFFFFF" w:themeFill="background1"/>
          </w:tcPr>
          <w:p w14:paraId="6AC42A79" w14:textId="70D1AB70" w:rsidR="0014094A" w:rsidRDefault="0014094A">
            <w:r>
              <w:t xml:space="preserve">Report to be dictated and typed within 2 weeks of appointment </w:t>
            </w:r>
          </w:p>
        </w:tc>
        <w:tc>
          <w:tcPr>
            <w:tcW w:w="3969" w:type="dxa"/>
            <w:shd w:val="clear" w:color="auto" w:fill="FFFFFF" w:themeFill="background1"/>
          </w:tcPr>
          <w:p w14:paraId="10BA72FA" w14:textId="38B16BB8" w:rsidR="0014094A" w:rsidRDefault="0014094A">
            <w:r>
              <w:t xml:space="preserve">Report returned to Social Worker 2 weeks before ADM date </w:t>
            </w:r>
          </w:p>
        </w:tc>
      </w:tr>
    </w:tbl>
    <w:p w14:paraId="28A4965C" w14:textId="3A984FB1" w:rsidR="0014094A" w:rsidRDefault="00CA7FC9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AF55B6" wp14:editId="0C6D9398">
                <wp:simplePos x="0" y="0"/>
                <wp:positionH relativeFrom="column">
                  <wp:posOffset>361950</wp:posOffset>
                </wp:positionH>
                <wp:positionV relativeFrom="paragraph">
                  <wp:posOffset>165100</wp:posOffset>
                </wp:positionV>
                <wp:extent cx="1952625" cy="1514475"/>
                <wp:effectExtent l="0" t="0" r="28575" b="28575"/>
                <wp:wrapNone/>
                <wp:docPr id="7" name="Callout: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514475"/>
                        </a:xfrm>
                        <a:prstGeom prst="upArrowCallout">
                          <a:avLst>
                            <a:gd name="adj1" fmla="val 14937"/>
                            <a:gd name="adj2" fmla="val 17453"/>
                            <a:gd name="adj3" fmla="val 14308"/>
                            <a:gd name="adj4" fmla="val 731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B2776" w14:textId="088FFFC6" w:rsidR="0014094A" w:rsidRDefault="0014094A" w:rsidP="0014094A">
                            <w:pPr>
                              <w:jc w:val="center"/>
                            </w:pPr>
                            <w:r>
                              <w:t xml:space="preserve">CIC admin to arrange appointment with Medical Advisor within 6 weeks of being notified and all information being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F55B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7" o:spid="_x0000_s1031" type="#_x0000_t79" style="position:absolute;margin-left:28.5pt;margin-top:13pt;width:153.75pt;height:1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" adj="5799,7876,3091,9549" fillcolor="#4f81bd [3204]" strokecolor="#243f60 [1604]" strokeweight="2pt">
                <v:textbox>
                  <w:txbxContent>
                    <w:p w14:paraId="003B2776" w14:textId="088FFFC6" w:rsidR="0014094A" w:rsidRDefault="0014094A" w:rsidP="0014094A">
                      <w:pPr>
                        <w:jc w:val="center"/>
                      </w:pPr>
                      <w:r>
                        <w:t xml:space="preserve">CIC admin to arrange appointment with Medical Advisor within 6 weeks of being notified and all information being received </w:t>
                      </w:r>
                    </w:p>
                  </w:txbxContent>
                </v:textbox>
              </v:shape>
            </w:pict>
          </mc:Fallback>
        </mc:AlternateContent>
      </w:r>
    </w:p>
    <w:p w14:paraId="7189B15E" w14:textId="675B74AF" w:rsidR="0014094A" w:rsidRDefault="00CA7FC9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06A4F7" wp14:editId="1937E41F">
                <wp:simplePos x="0" y="0"/>
                <wp:positionH relativeFrom="column">
                  <wp:posOffset>4429125</wp:posOffset>
                </wp:positionH>
                <wp:positionV relativeFrom="paragraph">
                  <wp:posOffset>13970</wp:posOffset>
                </wp:positionV>
                <wp:extent cx="1752600" cy="1485900"/>
                <wp:effectExtent l="0" t="0" r="19050" b="19050"/>
                <wp:wrapNone/>
                <wp:docPr id="11" name="Callout: 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85900"/>
                        </a:xfrm>
                        <a:prstGeom prst="upArrowCallout">
                          <a:avLst>
                            <a:gd name="adj1" fmla="val 14031"/>
                            <a:gd name="adj2" fmla="val 13272"/>
                            <a:gd name="adj3" fmla="val 15123"/>
                            <a:gd name="adj4" fmla="val 717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22DDF" w14:textId="5B06C153" w:rsidR="0014094A" w:rsidRDefault="0014094A" w:rsidP="0014094A">
                            <w:pPr>
                              <w:jc w:val="center"/>
                            </w:pPr>
                            <w:r>
                              <w:t xml:space="preserve">CIC admin to return completed Medical Report to Social worker no later than 2 weeks prior to ADM meeting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A4F7" id="Callout: Up Arrow 11" o:spid="_x0000_s1032" type="#_x0000_t79" style="position:absolute;margin-left:348.75pt;margin-top:1.1pt;width:138pt;height:1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" adj="6098,8369,3267,9515" fillcolor="#4f81bd [3204]" strokecolor="#243f60 [1604]" strokeweight="2pt">
                <v:textbox>
                  <w:txbxContent>
                    <w:p w14:paraId="54722DDF" w14:textId="5B06C153" w:rsidR="0014094A" w:rsidRDefault="0014094A" w:rsidP="0014094A">
                      <w:pPr>
                        <w:jc w:val="center"/>
                      </w:pPr>
                      <w:r>
                        <w:t xml:space="preserve">CIC admin to return completed Medical Report to Social worker no later than 2 weeks prior to ADM meeting </w:t>
                      </w:r>
                    </w:p>
                  </w:txbxContent>
                </v:textbox>
              </v:shape>
            </w:pict>
          </mc:Fallback>
        </mc:AlternateContent>
      </w:r>
    </w:p>
    <w:p w14:paraId="55D8BB9D" w14:textId="7CF47AFE" w:rsidR="0014094A" w:rsidRDefault="0014094A"/>
    <w:p w14:paraId="4BE7B5A9" w14:textId="3C915AF0" w:rsidR="0014094A" w:rsidRDefault="0014094A"/>
    <w:p w14:paraId="55479B74" w14:textId="66F24ABB" w:rsidR="0014094A" w:rsidRDefault="0014094A"/>
    <w:p w14:paraId="6B07804D" w14:textId="03772014" w:rsidR="0014094A" w:rsidRDefault="0014094A"/>
    <w:p w14:paraId="257C2489" w14:textId="77777777" w:rsidR="0014094A" w:rsidRDefault="0014094A"/>
    <w:p w14:paraId="5655D14A" w14:textId="75691E05" w:rsidR="0014094A" w:rsidRDefault="0014094A"/>
    <w:p w14:paraId="24C64FA7" w14:textId="4B679C98" w:rsidR="00082AF8" w:rsidRDefault="0014094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FC968B" wp14:editId="255C0B3C">
                <wp:simplePos x="0" y="0"/>
                <wp:positionH relativeFrom="column">
                  <wp:posOffset>542925</wp:posOffset>
                </wp:positionH>
                <wp:positionV relativeFrom="paragraph">
                  <wp:posOffset>7400924</wp:posOffset>
                </wp:positionV>
                <wp:extent cx="4619625" cy="24479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2447925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51857" w14:textId="77777777" w:rsidR="0014094A" w:rsidRDefault="0014094A" w:rsidP="001409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Children in care and Adoption admin team </w:t>
                            </w:r>
                          </w:p>
                          <w:p w14:paraId="7AC38E54" w14:textId="77777777" w:rsidR="0014094A" w:rsidRDefault="0014094A" w:rsidP="001409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Notification and all documentation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received via admin mail box</w:t>
                            </w:r>
                          </w:p>
                          <w:p w14:paraId="3B382CB8" w14:textId="77777777" w:rsidR="0014094A" w:rsidRDefault="0014094A" w:rsidP="0014094A">
                            <w:r>
                              <w:t>Admin to update EMIS with the following:</w:t>
                            </w:r>
                          </w:p>
                          <w:p w14:paraId="75186096" w14:textId="77777777" w:rsidR="0014094A" w:rsidRDefault="0014094A" w:rsidP="0014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Childs / Young Person address checked on EMIS and updated if required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C968B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33" type="#_x0000_t109" style="position:absolute;margin-left:42.75pt;margin-top:582.75pt;width:363.75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" fillcolor="white [3201]" strokecolor="#00b050" strokeweight="2pt">
                <v:textbox>
                  <w:txbxContent>
                    <w:p w14:paraId="49451857" w14:textId="77777777" w:rsidR="0014094A" w:rsidRDefault="0014094A" w:rsidP="001409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Children in care and Adoption admin team </w:t>
                      </w:r>
                    </w:p>
                    <w:p w14:paraId="7AC38E54" w14:textId="77777777" w:rsidR="0014094A" w:rsidRDefault="0014094A" w:rsidP="001409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Notification and all documentation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is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received via admin mail box</w:t>
                      </w:r>
                    </w:p>
                    <w:p w14:paraId="3B382CB8" w14:textId="77777777" w:rsidR="0014094A" w:rsidRDefault="0014094A" w:rsidP="0014094A">
                      <w:r>
                        <w:t>Admin to update EMIS with the following:</w:t>
                      </w:r>
                    </w:p>
                    <w:p w14:paraId="75186096" w14:textId="77777777" w:rsidR="0014094A" w:rsidRDefault="0014094A" w:rsidP="0014094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Childs / Young Person address checked on EMIS and updated if required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AF8" w:rsidSect="00CA7FC9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9854" w14:textId="77777777" w:rsidR="00DD6A53" w:rsidRDefault="00DD6A53" w:rsidP="009A0888">
      <w:r>
        <w:separator/>
      </w:r>
    </w:p>
  </w:endnote>
  <w:endnote w:type="continuationSeparator" w:id="0">
    <w:p w14:paraId="4721FD3F" w14:textId="77777777" w:rsidR="00DD6A53" w:rsidRDefault="00DD6A53" w:rsidP="009A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1045" w14:textId="5E6D8433" w:rsidR="009A0888" w:rsidRDefault="009A0888" w:rsidP="009A0888">
    <w:pPr>
      <w:pStyle w:val="Footer"/>
      <w:jc w:val="right"/>
    </w:pPr>
    <w:r>
      <w:t xml:space="preserve">Adoption Process </w:t>
    </w:r>
    <w:r w:rsidR="00CA7FC9">
      <w:t xml:space="preserve">for Local Authority </w:t>
    </w:r>
    <w:r>
      <w:t>vs</w:t>
    </w:r>
    <w:r w:rsidR="00057DFF">
      <w:t xml:space="preserve"> </w:t>
    </w:r>
    <w:r w:rsidR="0098482A">
      <w:t>5</w:t>
    </w:r>
    <w:r>
      <w:t xml:space="preserve"> </w:t>
    </w:r>
    <w:r w:rsidR="00B03935">
      <w:t>24.0</w:t>
    </w:r>
    <w:r w:rsidR="0098482A">
      <w:t>3</w:t>
    </w:r>
    <w:r w:rsidR="003D5059">
      <w:t>.</w:t>
    </w:r>
    <w:r>
      <w:t>202</w:t>
    </w:r>
    <w:r w:rsidR="00B0393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A335C" w14:textId="77777777" w:rsidR="00DD6A53" w:rsidRDefault="00DD6A53" w:rsidP="009A0888">
      <w:r>
        <w:separator/>
      </w:r>
    </w:p>
  </w:footnote>
  <w:footnote w:type="continuationSeparator" w:id="0">
    <w:p w14:paraId="1D233D1C" w14:textId="77777777" w:rsidR="00DD6A53" w:rsidRDefault="00DD6A53" w:rsidP="009A0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FCED" w14:textId="6AE0F201" w:rsidR="009A0888" w:rsidRDefault="00CA7FC9">
    <w:pPr>
      <w:pStyle w:val="Header"/>
    </w:pPr>
    <w:r w:rsidRPr="003A3CAB">
      <w:rPr>
        <w:b/>
        <w:bCs/>
        <w:noProof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52B10374" wp14:editId="79B6C7A1">
          <wp:simplePos x="0" y="0"/>
          <wp:positionH relativeFrom="page">
            <wp:posOffset>5829300</wp:posOffset>
          </wp:positionH>
          <wp:positionV relativeFrom="topMargin">
            <wp:align>bottom</wp:align>
          </wp:positionV>
          <wp:extent cx="1544320" cy="885825"/>
          <wp:effectExtent l="0" t="0" r="0" b="0"/>
          <wp:wrapSquare wrapText="bothSides"/>
          <wp:docPr id="20" name="Picture 2" descr="Sirona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rona header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40" t="15703" r="3392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888" w:rsidRPr="003A3CAB">
      <w:rPr>
        <w:b/>
        <w:bCs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2C31EB3D" wp14:editId="17E5C71C">
          <wp:simplePos x="0" y="0"/>
          <wp:positionH relativeFrom="page">
            <wp:posOffset>8010525</wp:posOffset>
          </wp:positionH>
          <wp:positionV relativeFrom="topMargin">
            <wp:align>bottom</wp:align>
          </wp:positionV>
          <wp:extent cx="1544320" cy="885825"/>
          <wp:effectExtent l="0" t="0" r="0" b="0"/>
          <wp:wrapSquare wrapText="bothSides"/>
          <wp:docPr id="9" name="Picture 2" descr="Sirona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rona header.pd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40" t="15703" r="3392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681"/>
    <w:multiLevelType w:val="hybridMultilevel"/>
    <w:tmpl w:val="A3509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34D1D"/>
    <w:multiLevelType w:val="hybridMultilevel"/>
    <w:tmpl w:val="45BE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21FF"/>
    <w:multiLevelType w:val="hybridMultilevel"/>
    <w:tmpl w:val="2860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0894"/>
    <w:multiLevelType w:val="hybridMultilevel"/>
    <w:tmpl w:val="8FA88A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DE238C"/>
    <w:multiLevelType w:val="hybridMultilevel"/>
    <w:tmpl w:val="DE0055F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num w:numId="1" w16cid:durableId="436750715">
    <w:abstractNumId w:val="2"/>
  </w:num>
  <w:num w:numId="2" w16cid:durableId="634260837">
    <w:abstractNumId w:val="0"/>
  </w:num>
  <w:num w:numId="3" w16cid:durableId="192117449">
    <w:abstractNumId w:val="4"/>
  </w:num>
  <w:num w:numId="4" w16cid:durableId="1667778500">
    <w:abstractNumId w:val="3"/>
  </w:num>
  <w:num w:numId="5" w16cid:durableId="143439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A"/>
    <w:rsid w:val="00042008"/>
    <w:rsid w:val="0005249B"/>
    <w:rsid w:val="00057DFF"/>
    <w:rsid w:val="00082AF8"/>
    <w:rsid w:val="00091331"/>
    <w:rsid w:val="0014094A"/>
    <w:rsid w:val="001C2281"/>
    <w:rsid w:val="002147F5"/>
    <w:rsid w:val="0032284E"/>
    <w:rsid w:val="003548F1"/>
    <w:rsid w:val="003D5059"/>
    <w:rsid w:val="004F03CE"/>
    <w:rsid w:val="0063567A"/>
    <w:rsid w:val="00704AD8"/>
    <w:rsid w:val="007C00ED"/>
    <w:rsid w:val="00953478"/>
    <w:rsid w:val="0098482A"/>
    <w:rsid w:val="009A0888"/>
    <w:rsid w:val="00B03935"/>
    <w:rsid w:val="00B94B65"/>
    <w:rsid w:val="00CA7FC9"/>
    <w:rsid w:val="00D12BB3"/>
    <w:rsid w:val="00D729ED"/>
    <w:rsid w:val="00DD6A53"/>
    <w:rsid w:val="00E67FCF"/>
    <w:rsid w:val="00F4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58000"/>
  <w15:chartTrackingRefBased/>
  <w15:docId w15:val="{FB2DFB91-F796-4A50-B7FC-31C3D1FC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40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9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9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9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4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8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0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8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ona.adoptionbnssg@nhs.net" TargetMode="External"/><Relationship Id="rId13" Type="http://schemas.openxmlformats.org/officeDocument/2006/relationships/hyperlink" Target="mailto:nbn-tr.SpecialistMidwiv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rnity.safeguarding@uhbw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n-tr.SpecialistMidwives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ternity.safeguarding@uhbw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rona.adoptionbnssg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D9455-4880-4311-9A9C-79CE2721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FORTUNA, Adele (SIRONA CARE &amp; HEALTH)</dc:creator>
  <cp:keywords/>
  <dc:description/>
  <cp:lastModifiedBy>FORTUNA, Adele (SIRONA CARE &amp; HEALTH)</cp:lastModifiedBy>
  <cp:revision>8</cp:revision>
  <dcterms:created xsi:type="dcterms:W3CDTF">2022-10-24T13:57:00Z</dcterms:created>
  <dcterms:modified xsi:type="dcterms:W3CDTF">2023-03-24T10:50:00Z</dcterms:modified>
</cp:coreProperties>
</file>