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A4EB" w14:textId="77777777" w:rsidR="004517A4" w:rsidRDefault="004517A4" w:rsidP="004517A4">
      <w:pPr>
        <w:jc w:val="center"/>
        <w:rPr>
          <w:b/>
        </w:rPr>
      </w:pPr>
      <w:r>
        <w:rPr>
          <w:b/>
        </w:rPr>
        <w:t>REPORT FOR HM CORONER</w:t>
      </w:r>
    </w:p>
    <w:p w14:paraId="4621A74F" w14:textId="77777777" w:rsidR="004517A4" w:rsidRDefault="004517A4" w:rsidP="004517A4">
      <w:pPr>
        <w:jc w:val="center"/>
        <w:rPr>
          <w:b/>
        </w:rPr>
      </w:pPr>
    </w:p>
    <w:tbl>
      <w:tblPr>
        <w:tblStyle w:val="TableGrid"/>
        <w:tblW w:w="8188" w:type="dxa"/>
        <w:tblInd w:w="0" w:type="dxa"/>
        <w:tblLook w:val="04A0" w:firstRow="1" w:lastRow="0" w:firstColumn="1" w:lastColumn="0" w:noHBand="0" w:noVBand="1"/>
      </w:tblPr>
      <w:tblGrid>
        <w:gridCol w:w="2376"/>
        <w:gridCol w:w="5812"/>
      </w:tblGrid>
      <w:tr w:rsidR="004517A4" w14:paraId="0DC26B56" w14:textId="77777777" w:rsidTr="003A61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6AC" w14:textId="77777777" w:rsidR="004517A4" w:rsidRDefault="004517A4" w:rsidP="003A6110">
            <w:r>
              <w:t>Name of deceased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737" w14:textId="0584D5BC" w:rsidR="004517A4" w:rsidRPr="00432E81" w:rsidRDefault="004517A4" w:rsidP="003A611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4517A4" w14:paraId="2EAB0EFF" w14:textId="77777777" w:rsidTr="003A61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81D" w14:textId="77777777" w:rsidR="004517A4" w:rsidRDefault="004517A4" w:rsidP="003A6110">
            <w:r>
              <w:t>Date of Birth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160" w14:textId="5408444B" w:rsidR="004517A4" w:rsidRPr="00432E81" w:rsidRDefault="004517A4" w:rsidP="003A611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4517A4" w14:paraId="4F5F77CD" w14:textId="77777777" w:rsidTr="003A61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E7F" w14:textId="77777777" w:rsidR="004517A4" w:rsidRDefault="004517A4" w:rsidP="003A6110">
            <w:r>
              <w:t>Date of Death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160" w14:textId="5C30D786" w:rsidR="004517A4" w:rsidRPr="00432E81" w:rsidRDefault="004517A4" w:rsidP="003A611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4517A4" w14:paraId="7DC7942F" w14:textId="77777777" w:rsidTr="003A61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CAEB" w14:textId="77777777" w:rsidR="004517A4" w:rsidRDefault="004517A4" w:rsidP="003A6110">
            <w:r>
              <w:t>Author of report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BE0" w14:textId="58C90732" w:rsidR="004517A4" w:rsidRPr="00432E81" w:rsidRDefault="004517A4" w:rsidP="003A611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4517A4" w14:paraId="5DBF6B22" w14:textId="77777777" w:rsidTr="003A61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7AC" w14:textId="77777777" w:rsidR="004517A4" w:rsidRDefault="004517A4" w:rsidP="003A6110">
            <w:r>
              <w:t>Date report completed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133" w14:textId="3325E900" w:rsidR="004517A4" w:rsidRPr="00432E81" w:rsidRDefault="004517A4" w:rsidP="003A611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14:paraId="137DF010" w14:textId="77777777" w:rsidR="004517A4" w:rsidRDefault="004517A4" w:rsidP="004517A4">
      <w:pPr>
        <w:jc w:val="center"/>
        <w:rPr>
          <w:b/>
        </w:rPr>
      </w:pPr>
    </w:p>
    <w:p w14:paraId="6D3032FD" w14:textId="77777777" w:rsidR="00B73269" w:rsidRPr="003639C2" w:rsidRDefault="00B73269" w:rsidP="00B73269">
      <w:pPr>
        <w:jc w:val="center"/>
        <w:rPr>
          <w:b/>
        </w:rPr>
      </w:pPr>
    </w:p>
    <w:p w14:paraId="6D20FEAE" w14:textId="6D9966A4" w:rsidR="00B73269" w:rsidRDefault="00B73269" w:rsidP="00B7326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cs="Calibri"/>
        </w:rPr>
      </w:pPr>
      <w:r w:rsidRPr="00EE32E5">
        <w:rPr>
          <w:rFonts w:cs="Calibri"/>
        </w:rPr>
        <w:t>I am</w:t>
      </w:r>
      <w:r w:rsidR="00901320">
        <w:rPr>
          <w:rFonts w:cs="Calibri"/>
        </w:rPr>
        <w:t xml:space="preserve"> </w:t>
      </w:r>
      <w:proofErr w:type="gramStart"/>
      <w:r w:rsidR="00901320" w:rsidRPr="00901320">
        <w:rPr>
          <w:rFonts w:cs="Calibri"/>
          <w:i/>
          <w:iCs/>
          <w:highlight w:val="yellow"/>
        </w:rPr>
        <w:t>add</w:t>
      </w:r>
      <w:proofErr w:type="gramEnd"/>
      <w:r w:rsidR="00901320" w:rsidRPr="00901320">
        <w:rPr>
          <w:rFonts w:cs="Calibri"/>
          <w:i/>
          <w:iCs/>
          <w:highlight w:val="yellow"/>
        </w:rPr>
        <w:t xml:space="preserve"> name</w:t>
      </w:r>
      <w:r w:rsidRPr="004517A4">
        <w:rPr>
          <w:rFonts w:cs="Calibri"/>
          <w:iCs/>
        </w:rPr>
        <w:t>.</w:t>
      </w:r>
      <w:r w:rsidRPr="00EE32E5">
        <w:rPr>
          <w:rFonts w:cs="Calibri"/>
        </w:rPr>
        <w:t xml:space="preserve"> I am a </w:t>
      </w:r>
      <w:r w:rsidR="00901320" w:rsidRPr="00901320">
        <w:rPr>
          <w:rFonts w:cs="Calibri"/>
          <w:i/>
          <w:iCs/>
          <w:highlight w:val="yellow"/>
        </w:rPr>
        <w:t>state profession</w:t>
      </w:r>
      <w:r w:rsidR="00901320">
        <w:rPr>
          <w:rFonts w:cs="Calibri"/>
        </w:rPr>
        <w:t xml:space="preserve"> </w:t>
      </w:r>
      <w:r w:rsidR="004517A4">
        <w:rPr>
          <w:rFonts w:cs="Calibri"/>
        </w:rPr>
        <w:t xml:space="preserve">in Kent County Council’s </w:t>
      </w:r>
      <w:r>
        <w:rPr>
          <w:rFonts w:cs="Calibri"/>
        </w:rPr>
        <w:t xml:space="preserve">Approved Mental Health Professional (AMHP) </w:t>
      </w:r>
      <w:r w:rsidR="004517A4">
        <w:rPr>
          <w:rFonts w:cs="Calibri"/>
        </w:rPr>
        <w:t xml:space="preserve">Service based </w:t>
      </w:r>
      <w:r w:rsidRPr="00EE32E5">
        <w:rPr>
          <w:rFonts w:cs="Calibri"/>
        </w:rPr>
        <w:t xml:space="preserve">at </w:t>
      </w:r>
      <w:r>
        <w:rPr>
          <w:rFonts w:cs="Calibri"/>
        </w:rPr>
        <w:t>Invicta House</w:t>
      </w:r>
      <w:r w:rsidR="004517A4">
        <w:rPr>
          <w:rFonts w:cs="Calibri"/>
        </w:rPr>
        <w:t>,</w:t>
      </w:r>
      <w:r>
        <w:rPr>
          <w:rFonts w:cs="Calibri"/>
        </w:rPr>
        <w:t xml:space="preserve"> County Road</w:t>
      </w:r>
      <w:r w:rsidR="004517A4">
        <w:rPr>
          <w:rFonts w:cs="Calibri"/>
        </w:rPr>
        <w:t>,</w:t>
      </w:r>
      <w:r>
        <w:rPr>
          <w:rFonts w:cs="Calibri"/>
        </w:rPr>
        <w:t xml:space="preserve"> Maidstone</w:t>
      </w:r>
      <w:r w:rsidR="004517A4">
        <w:rPr>
          <w:rFonts w:cs="Calibri"/>
        </w:rPr>
        <w:t>,</w:t>
      </w:r>
      <w:r>
        <w:rPr>
          <w:rFonts w:cs="Calibri"/>
        </w:rPr>
        <w:t xml:space="preserve"> Kent ME14 1XX</w:t>
      </w:r>
      <w:r w:rsidRPr="00EE32E5">
        <w:rPr>
          <w:rFonts w:cs="Calibri"/>
        </w:rPr>
        <w:t>.</w:t>
      </w:r>
    </w:p>
    <w:p w14:paraId="5EFF1BC2" w14:textId="77777777" w:rsidR="004517A4" w:rsidRPr="00EE32E5" w:rsidRDefault="004517A4" w:rsidP="004517A4">
      <w:pPr>
        <w:spacing w:after="0" w:line="360" w:lineRule="auto"/>
        <w:ind w:left="567"/>
        <w:contextualSpacing/>
        <w:jc w:val="both"/>
        <w:rPr>
          <w:rFonts w:cs="Calibr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B73269" w:rsidRPr="00EE32E5" w14:paraId="5DB458F5" w14:textId="77777777" w:rsidTr="005E2C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45519" w14:textId="706AED7B" w:rsidR="004517A4" w:rsidRPr="00901320" w:rsidRDefault="00B73269" w:rsidP="004517A4">
            <w:pPr>
              <w:numPr>
                <w:ilvl w:val="0"/>
                <w:numId w:val="1"/>
              </w:numPr>
              <w:spacing w:after="0" w:line="360" w:lineRule="auto"/>
              <w:ind w:left="567" w:hanging="567"/>
              <w:contextualSpacing/>
              <w:jc w:val="both"/>
              <w:rPr>
                <w:rFonts w:cs="Calibri"/>
                <w:i/>
                <w:iCs/>
                <w:highlight w:val="yellow"/>
                <w:lang w:eastAsia="en-GB"/>
              </w:rPr>
            </w:pPr>
            <w:r w:rsidRPr="00901320">
              <w:rPr>
                <w:rFonts w:cs="Calibri"/>
              </w:rPr>
              <w:t>I am an AMHP duly approved under section 114 MHA so to act.</w:t>
            </w:r>
            <w:r w:rsidR="004517A4" w:rsidRPr="00901320">
              <w:rPr>
                <w:rFonts w:cs="Calibri"/>
              </w:rPr>
              <w:t xml:space="preserve"> </w:t>
            </w:r>
            <w:r w:rsidRPr="00901320">
              <w:rPr>
                <w:rFonts w:cs="Calibri"/>
              </w:rPr>
              <w:t>I have been employed by Kent County Council as a</w:t>
            </w:r>
            <w:r w:rsidR="004517A4" w:rsidRPr="00901320">
              <w:rPr>
                <w:rFonts w:cs="Calibri"/>
              </w:rPr>
              <w:t xml:space="preserve">n </w:t>
            </w:r>
            <w:r w:rsidRPr="00901320">
              <w:rPr>
                <w:rFonts w:cs="Calibri"/>
              </w:rPr>
              <w:t xml:space="preserve">AMHP since </w:t>
            </w:r>
            <w:r w:rsidR="00901320" w:rsidRPr="00901320">
              <w:rPr>
                <w:rFonts w:cs="Calibri"/>
                <w:i/>
                <w:iCs/>
                <w:highlight w:val="yellow"/>
              </w:rPr>
              <w:t>state date</w:t>
            </w:r>
            <w:r w:rsidR="00901320" w:rsidRPr="00901320">
              <w:rPr>
                <w:rFonts w:cs="Calibri"/>
              </w:rPr>
              <w:t xml:space="preserve"> </w:t>
            </w:r>
            <w:r w:rsidRPr="00901320">
              <w:rPr>
                <w:rFonts w:cs="Calibri"/>
              </w:rPr>
              <w:t>and have been approved as an AMHP since</w:t>
            </w:r>
            <w:r w:rsidR="00901320" w:rsidRPr="00901320">
              <w:rPr>
                <w:rFonts w:cs="Calibri"/>
              </w:rPr>
              <w:t xml:space="preserve"> </w:t>
            </w:r>
            <w:r w:rsidR="00901320" w:rsidRPr="00901320">
              <w:rPr>
                <w:rFonts w:cs="Calibri"/>
                <w:i/>
                <w:iCs/>
                <w:highlight w:val="yellow"/>
              </w:rPr>
              <w:t>state year</w:t>
            </w:r>
            <w:r w:rsidRPr="00901320">
              <w:rPr>
                <w:rFonts w:cs="Calibri"/>
              </w:rPr>
              <w:t>.</w:t>
            </w:r>
            <w:r w:rsidR="004517A4" w:rsidRPr="00901320">
              <w:rPr>
                <w:rFonts w:cs="Calibri"/>
              </w:rPr>
              <w:t xml:space="preserve">  </w:t>
            </w:r>
            <w:r w:rsidRPr="00901320">
              <w:rPr>
                <w:rFonts w:cs="Calibri"/>
              </w:rPr>
              <w:t>I am r</w:t>
            </w:r>
            <w:r w:rsidRPr="00901320">
              <w:rPr>
                <w:rFonts w:cs="Calibri"/>
                <w:lang w:eastAsia="en-GB"/>
              </w:rPr>
              <w:t xml:space="preserve">egistered </w:t>
            </w:r>
            <w:r w:rsidR="00901320" w:rsidRPr="00901320">
              <w:rPr>
                <w:rFonts w:cs="Calibri"/>
                <w:i/>
                <w:iCs/>
                <w:highlight w:val="yellow"/>
                <w:lang w:eastAsia="en-GB"/>
              </w:rPr>
              <w:t>state profession</w:t>
            </w:r>
            <w:r w:rsidR="00901320" w:rsidRPr="00901320">
              <w:rPr>
                <w:rFonts w:cs="Calibri"/>
                <w:lang w:eastAsia="en-GB"/>
              </w:rPr>
              <w:t xml:space="preserve"> </w:t>
            </w:r>
            <w:r w:rsidRPr="00901320">
              <w:rPr>
                <w:rFonts w:cs="Calibri"/>
                <w:lang w:eastAsia="en-GB"/>
              </w:rPr>
              <w:t xml:space="preserve">in England.  I have the following qualifications: </w:t>
            </w:r>
            <w:r w:rsidR="00901320" w:rsidRPr="00901320">
              <w:rPr>
                <w:rFonts w:cs="Calibri"/>
                <w:i/>
                <w:iCs/>
                <w:highlight w:val="yellow"/>
                <w:lang w:eastAsia="en-GB"/>
              </w:rPr>
              <w:t xml:space="preserve">list relevant professional qualifications. </w:t>
            </w:r>
          </w:p>
          <w:p w14:paraId="242C0BA2" w14:textId="77777777" w:rsidR="00901320" w:rsidRPr="00901320" w:rsidRDefault="00901320" w:rsidP="00901320">
            <w:pPr>
              <w:spacing w:after="0" w:line="360" w:lineRule="auto"/>
              <w:ind w:left="567"/>
              <w:contextualSpacing/>
              <w:jc w:val="both"/>
              <w:rPr>
                <w:rFonts w:cs="Calibri"/>
                <w:lang w:eastAsia="en-GB"/>
              </w:rPr>
            </w:pPr>
          </w:p>
          <w:p w14:paraId="04318527" w14:textId="028CF6AE" w:rsidR="004517A4" w:rsidRDefault="004517A4" w:rsidP="004517A4">
            <w:pPr>
              <w:numPr>
                <w:ilvl w:val="0"/>
                <w:numId w:val="1"/>
              </w:numPr>
              <w:spacing w:after="0" w:line="360" w:lineRule="auto"/>
              <w:ind w:left="567" w:hanging="567"/>
              <w:contextualSpacing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 xml:space="preserve">I assessed </w:t>
            </w:r>
            <w:r w:rsidR="00901320">
              <w:rPr>
                <w:rFonts w:cs="Calibri"/>
                <w:i/>
                <w:iCs/>
                <w:lang w:eastAsia="en-GB"/>
              </w:rPr>
              <w:t xml:space="preserve">Insert patient’s name </w:t>
            </w:r>
            <w:r>
              <w:rPr>
                <w:rFonts w:cs="Calibri"/>
                <w:lang w:eastAsia="en-GB"/>
              </w:rPr>
              <w:t>under the Mental Health Act 1983 on</w:t>
            </w:r>
            <w:r w:rsidR="00901320">
              <w:rPr>
                <w:rFonts w:cs="Calibri"/>
                <w:lang w:eastAsia="en-GB"/>
              </w:rPr>
              <w:t xml:space="preserve"> </w:t>
            </w:r>
            <w:r w:rsidR="00901320" w:rsidRPr="00901320">
              <w:rPr>
                <w:rFonts w:cs="Calibri"/>
                <w:i/>
                <w:iCs/>
                <w:highlight w:val="yellow"/>
                <w:lang w:eastAsia="en-GB"/>
              </w:rPr>
              <w:t>state date of MHA assessment</w:t>
            </w:r>
            <w:r>
              <w:rPr>
                <w:rFonts w:cs="Calibri"/>
                <w:lang w:eastAsia="en-GB"/>
              </w:rPr>
              <w:t>.  My Assessment Report is attached.</w:t>
            </w:r>
          </w:p>
          <w:p w14:paraId="77B13D69" w14:textId="77777777" w:rsidR="004517A4" w:rsidRDefault="004517A4" w:rsidP="004517A4">
            <w:pPr>
              <w:pStyle w:val="ListParagraph"/>
              <w:rPr>
                <w:rFonts w:cs="Calibri"/>
                <w:lang w:eastAsia="en-GB"/>
              </w:rPr>
            </w:pPr>
          </w:p>
          <w:p w14:paraId="0765762F" w14:textId="6E245172" w:rsidR="004517A4" w:rsidRDefault="004517A4" w:rsidP="004517A4">
            <w:pPr>
              <w:pStyle w:val="NoSpacing"/>
              <w:numPr>
                <w:ilvl w:val="0"/>
                <w:numId w:val="1"/>
              </w:numPr>
              <w:spacing w:line="360" w:lineRule="auto"/>
              <w:ind w:left="567" w:hanging="567"/>
            </w:pPr>
            <w:r>
              <w:rPr>
                <w:rFonts w:cs="Calibri"/>
                <w:lang w:eastAsia="en-GB"/>
              </w:rPr>
              <w:t xml:space="preserve">I believe the facts stated in this report and exhibit are true </w:t>
            </w:r>
            <w:r>
              <w:t>and I offer my condolences to the family and friends of</w:t>
            </w:r>
            <w:r w:rsidR="00901320">
              <w:t xml:space="preserve"> </w:t>
            </w:r>
            <w:r w:rsidR="00901320" w:rsidRPr="00901320">
              <w:rPr>
                <w:i/>
                <w:iCs/>
                <w:highlight w:val="yellow"/>
              </w:rPr>
              <w:t>state patient’s name</w:t>
            </w:r>
            <w:r>
              <w:t>.</w:t>
            </w:r>
          </w:p>
          <w:p w14:paraId="0B8DE5C4" w14:textId="5A7395E1" w:rsidR="004517A4" w:rsidRPr="00EE32E5" w:rsidRDefault="004517A4" w:rsidP="004517A4">
            <w:pPr>
              <w:spacing w:after="0" w:line="360" w:lineRule="auto"/>
              <w:contextualSpacing/>
              <w:jc w:val="both"/>
              <w:rPr>
                <w:rFonts w:cs="Calibri"/>
                <w:lang w:eastAsia="en-GB"/>
              </w:rPr>
            </w:pPr>
          </w:p>
        </w:tc>
      </w:tr>
      <w:tr w:rsidR="00B73269" w:rsidRPr="00EE32E5" w14:paraId="39449F71" w14:textId="77777777" w:rsidTr="005E2C1F">
        <w:trPr>
          <w:tblCellSpacing w:w="15" w:type="dxa"/>
        </w:trPr>
        <w:tc>
          <w:tcPr>
            <w:tcW w:w="0" w:type="auto"/>
            <w:vAlign w:val="center"/>
          </w:tcPr>
          <w:p w14:paraId="6AC59727" w14:textId="77777777" w:rsidR="00B73269" w:rsidRPr="00EE32E5" w:rsidRDefault="00B73269" w:rsidP="005E2C1F">
            <w:pPr>
              <w:spacing w:line="360" w:lineRule="auto"/>
              <w:rPr>
                <w:rFonts w:cs="Calibri"/>
              </w:rPr>
            </w:pPr>
          </w:p>
        </w:tc>
      </w:tr>
    </w:tbl>
    <w:p w14:paraId="18A577A9" w14:textId="77777777" w:rsidR="00B73269" w:rsidRPr="00EE32E5" w:rsidRDefault="00B73269" w:rsidP="00B73269">
      <w:pPr>
        <w:rPr>
          <w:rFonts w:cs="Calibri"/>
        </w:rPr>
      </w:pPr>
    </w:p>
    <w:p w14:paraId="1EEC5E6C" w14:textId="77777777" w:rsidR="00B73269" w:rsidRDefault="00B73269" w:rsidP="00B73269">
      <w:pPr>
        <w:rPr>
          <w:rFonts w:cs="Calibri"/>
        </w:rPr>
      </w:pPr>
      <w:proofErr w:type="gramStart"/>
      <w:r w:rsidRPr="00EE32E5">
        <w:rPr>
          <w:rFonts w:cs="Calibri"/>
        </w:rPr>
        <w:t>Signed:…</w:t>
      </w:r>
      <w:proofErr w:type="gramEnd"/>
      <w:r w:rsidRPr="00EE32E5">
        <w:rPr>
          <w:rFonts w:cs="Calibri"/>
        </w:rPr>
        <w:t>…………………………………………………………</w:t>
      </w:r>
    </w:p>
    <w:p w14:paraId="0EA3C6E7" w14:textId="7B2D102F" w:rsidR="004517A4" w:rsidRPr="00901320" w:rsidRDefault="00901320" w:rsidP="00B73269">
      <w:pPr>
        <w:rPr>
          <w:rFonts w:cs="Calibri"/>
          <w:i/>
          <w:iCs/>
        </w:rPr>
      </w:pPr>
      <w:r w:rsidRPr="00901320">
        <w:rPr>
          <w:rFonts w:cs="Calibri"/>
          <w:i/>
          <w:iCs/>
          <w:highlight w:val="yellow"/>
        </w:rPr>
        <w:t xml:space="preserve">Add </w:t>
      </w:r>
      <w:proofErr w:type="gramStart"/>
      <w:r w:rsidRPr="00901320">
        <w:rPr>
          <w:rFonts w:cs="Calibri"/>
          <w:i/>
          <w:iCs/>
          <w:highlight w:val="yellow"/>
        </w:rPr>
        <w:t>name</w:t>
      </w:r>
      <w:proofErr w:type="gramEnd"/>
      <w:r w:rsidRPr="00901320">
        <w:rPr>
          <w:rFonts w:cs="Calibri"/>
          <w:i/>
          <w:iCs/>
        </w:rPr>
        <w:t xml:space="preserve"> </w:t>
      </w:r>
    </w:p>
    <w:p w14:paraId="22F1790C" w14:textId="0AD2E745" w:rsidR="004517A4" w:rsidRPr="00EE32E5" w:rsidRDefault="004517A4" w:rsidP="00B73269">
      <w:pPr>
        <w:rPr>
          <w:rFonts w:cs="Calibri"/>
        </w:rPr>
      </w:pPr>
      <w:r>
        <w:rPr>
          <w:rFonts w:cs="Calibri"/>
        </w:rPr>
        <w:t xml:space="preserve">Date: </w:t>
      </w:r>
    </w:p>
    <w:p w14:paraId="228BA602" w14:textId="77777777" w:rsidR="00B73269" w:rsidRDefault="00B73269"/>
    <w:sectPr w:rsidR="00B732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5FE9" w14:textId="77777777" w:rsidR="00955830" w:rsidRDefault="00955830" w:rsidP="004517A4">
      <w:pPr>
        <w:spacing w:after="0" w:line="240" w:lineRule="auto"/>
      </w:pPr>
      <w:r>
        <w:separator/>
      </w:r>
    </w:p>
  </w:endnote>
  <w:endnote w:type="continuationSeparator" w:id="0">
    <w:p w14:paraId="3A1D6FDA" w14:textId="77777777" w:rsidR="00955830" w:rsidRDefault="00955830" w:rsidP="0045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039" w14:textId="4A95F985" w:rsidR="007C7B40" w:rsidRDefault="007C7B40">
    <w:pPr>
      <w:pStyle w:val="Footer"/>
    </w:pPr>
    <w:r>
      <w:t xml:space="preserve">Professional background summary for AMHP coroner’s reports V1 26-05-23 </w:t>
    </w:r>
  </w:p>
  <w:p w14:paraId="5821D15D" w14:textId="77777777" w:rsidR="007C7B40" w:rsidRDefault="007C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E3DC" w14:textId="77777777" w:rsidR="00955830" w:rsidRDefault="00955830" w:rsidP="004517A4">
      <w:pPr>
        <w:spacing w:after="0" w:line="240" w:lineRule="auto"/>
      </w:pPr>
      <w:r>
        <w:separator/>
      </w:r>
    </w:p>
  </w:footnote>
  <w:footnote w:type="continuationSeparator" w:id="0">
    <w:p w14:paraId="000D5F2C" w14:textId="77777777" w:rsidR="00955830" w:rsidRDefault="00955830" w:rsidP="0045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935B" w14:textId="37C39629" w:rsidR="004517A4" w:rsidRDefault="004517A4" w:rsidP="004517A4">
    <w:pPr>
      <w:pStyle w:val="Header"/>
      <w:jc w:val="right"/>
    </w:pPr>
    <w:r>
      <w:rPr>
        <w:noProof/>
      </w:rPr>
      <w:drawing>
        <wp:inline distT="0" distB="0" distL="0" distR="0" wp14:anchorId="5593A239" wp14:editId="1BC34119">
          <wp:extent cx="1163320" cy="749300"/>
          <wp:effectExtent l="0" t="0" r="0" b="0"/>
          <wp:docPr id="1" name="Picture 1" descr="A red and white sign with a hors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 with a hors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CEF1A" w14:textId="4A22E54D" w:rsidR="004517A4" w:rsidRDefault="004517A4">
    <w:pPr>
      <w:pStyle w:val="Header"/>
    </w:pPr>
  </w:p>
  <w:p w14:paraId="08EC903E" w14:textId="77777777" w:rsidR="004517A4" w:rsidRDefault="0045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3FF8"/>
    <w:multiLevelType w:val="hybridMultilevel"/>
    <w:tmpl w:val="62E6A0EA"/>
    <w:lvl w:ilvl="0" w:tplc="69FC490E">
      <w:start w:val="1"/>
      <w:numFmt w:val="decimal"/>
      <w:lvlText w:val="%1."/>
      <w:lvlJc w:val="left"/>
      <w:pPr>
        <w:ind w:left="22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4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69"/>
    <w:rsid w:val="001E57B4"/>
    <w:rsid w:val="004517A4"/>
    <w:rsid w:val="007C7B40"/>
    <w:rsid w:val="00901320"/>
    <w:rsid w:val="0094454C"/>
    <w:rsid w:val="00955830"/>
    <w:rsid w:val="009D2A45"/>
    <w:rsid w:val="00B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F38"/>
  <w15:chartTrackingRefBased/>
  <w15:docId w15:val="{2F92A763-F02E-4DEA-B9AD-F9C84A3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6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A4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A4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4517A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7A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5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4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Burns - AH DCLDMH</dc:creator>
  <cp:keywords/>
  <dc:description/>
  <cp:lastModifiedBy>Lindsey Banks - AH BDU</cp:lastModifiedBy>
  <cp:revision>2</cp:revision>
  <dcterms:created xsi:type="dcterms:W3CDTF">2023-06-13T10:37:00Z</dcterms:created>
  <dcterms:modified xsi:type="dcterms:W3CDTF">2023-06-13T10:37:00Z</dcterms:modified>
</cp:coreProperties>
</file>