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0C71" w14:textId="77777777" w:rsidR="00790F83" w:rsidRDefault="007052C9" w:rsidP="0027477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3550CDB" wp14:editId="73550CDC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714500" cy="11430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50C72" w14:textId="77777777" w:rsidR="00790F83" w:rsidRDefault="00790F83" w:rsidP="00274775">
      <w:pPr>
        <w:jc w:val="center"/>
        <w:rPr>
          <w:b/>
          <w:sz w:val="28"/>
          <w:szCs w:val="28"/>
        </w:rPr>
      </w:pPr>
    </w:p>
    <w:p w14:paraId="73550C73" w14:textId="77777777" w:rsidR="00274775" w:rsidRDefault="00274775" w:rsidP="0001129A">
      <w:pPr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AC30A2">
            <w:rPr>
              <w:b/>
              <w:sz w:val="28"/>
              <w:szCs w:val="28"/>
            </w:rPr>
            <w:t>KENT</w:t>
          </w:r>
        </w:smartTag>
      </w:smartTag>
      <w:r w:rsidRPr="00AC30A2">
        <w:rPr>
          <w:b/>
          <w:sz w:val="28"/>
          <w:szCs w:val="28"/>
        </w:rPr>
        <w:t xml:space="preserve"> COUNTY COUNCIL</w:t>
      </w:r>
    </w:p>
    <w:p w14:paraId="73550C74" w14:textId="77777777" w:rsidR="00274775" w:rsidRPr="00AC30A2" w:rsidRDefault="00690BA9" w:rsidP="0001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  <w:r w:rsidR="00274775" w:rsidRPr="00AC30A2">
        <w:rPr>
          <w:b/>
          <w:sz w:val="28"/>
          <w:szCs w:val="28"/>
        </w:rPr>
        <w:t xml:space="preserve"> </w:t>
      </w:r>
    </w:p>
    <w:p w14:paraId="73550C75" w14:textId="77777777" w:rsidR="00274775" w:rsidRDefault="00274775" w:rsidP="0001129A">
      <w:pPr>
        <w:rPr>
          <w:b/>
          <w:sz w:val="28"/>
          <w:szCs w:val="28"/>
        </w:rPr>
      </w:pPr>
    </w:p>
    <w:p w14:paraId="73550C76" w14:textId="77777777" w:rsidR="00274775" w:rsidRDefault="00274775" w:rsidP="000112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USERS ADVICE NOTE</w:t>
      </w:r>
      <w:r w:rsidR="000C073D">
        <w:rPr>
          <w:b/>
          <w:sz w:val="28"/>
          <w:szCs w:val="28"/>
          <w:u w:val="single"/>
        </w:rPr>
        <w:t xml:space="preserve"> No 6</w:t>
      </w:r>
    </w:p>
    <w:p w14:paraId="73550C77" w14:textId="77777777" w:rsidR="00274775" w:rsidRDefault="00274775" w:rsidP="0001129A">
      <w:pPr>
        <w:rPr>
          <w:b/>
          <w:sz w:val="28"/>
          <w:szCs w:val="28"/>
        </w:rPr>
      </w:pPr>
    </w:p>
    <w:p w14:paraId="73550C78" w14:textId="77777777" w:rsidR="00274775" w:rsidRDefault="00274775" w:rsidP="0001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INSTALLING A FLUSH FLOOR SHOWER</w:t>
      </w:r>
    </w:p>
    <w:p w14:paraId="73550C79" w14:textId="77777777" w:rsidR="00274775" w:rsidRDefault="00274775" w:rsidP="0001129A">
      <w:pPr>
        <w:rPr>
          <w:b/>
          <w:sz w:val="28"/>
          <w:szCs w:val="28"/>
        </w:rPr>
      </w:pPr>
    </w:p>
    <w:p w14:paraId="73550C7A" w14:textId="77777777" w:rsidR="00274775" w:rsidRPr="00BC52F3" w:rsidRDefault="00274775" w:rsidP="00F40CEF">
      <w:r w:rsidRPr="00BC52F3">
        <w:t>This advice note is designed to assist service users/carers who are pla</w:t>
      </w:r>
      <w:r w:rsidR="00921638" w:rsidRPr="00BC52F3">
        <w:t>nning alterations to a bathroom</w:t>
      </w:r>
      <w:r w:rsidR="00790F83" w:rsidRPr="00BC52F3">
        <w:t xml:space="preserve">. Additional information may be found at </w:t>
      </w:r>
    </w:p>
    <w:p w14:paraId="73550C7B" w14:textId="77777777" w:rsidR="00274775" w:rsidRPr="00BC52F3" w:rsidRDefault="00274775" w:rsidP="00274775"/>
    <w:p w14:paraId="73550C7C" w14:textId="77777777" w:rsidR="00274775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550CDD" wp14:editId="73550CD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743200" cy="1714500"/>
                <wp:effectExtent l="0" t="635" r="0" b="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0B" w14:textId="77777777" w:rsidR="00790F83" w:rsidRPr="00BC52F3" w:rsidRDefault="00790F83" w:rsidP="00790F83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BC52F3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73550D0C" w14:textId="77777777" w:rsidR="00790F83" w:rsidRPr="00BC52F3" w:rsidRDefault="00790F83" w:rsidP="00790F83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C52F3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BC52F3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73550D0D" w14:textId="77777777" w:rsidR="00790F83" w:rsidRPr="00BC52F3" w:rsidRDefault="00790F83" w:rsidP="00790F83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C52F3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73550D0E" w14:textId="77777777" w:rsidR="00790F83" w:rsidRPr="00BC52F3" w:rsidRDefault="00790F83" w:rsidP="00790F83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BC52F3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73550D0F" w14:textId="77777777" w:rsidR="00790F83" w:rsidRPr="00BC52F3" w:rsidRDefault="00790F83" w:rsidP="00790F83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BC52F3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BC52F3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73550D10" w14:textId="77777777" w:rsidR="00790F83" w:rsidRPr="00EC1515" w:rsidRDefault="00790F83" w:rsidP="00790F83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BC52F3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12" w:history="1">
                              <w:r w:rsidRPr="00BC52F3">
                                <w:rPr>
                                  <w:rFonts w:cs="Arial"/>
                                  <w:color w:val="0000FF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73550D11" w14:textId="77777777" w:rsidR="00790F83" w:rsidRPr="00EC1515" w:rsidRDefault="00790F83" w:rsidP="00790F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0CD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3.8pt;width:3in;height:1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" stroked="f">
                <v:textbox>
                  <w:txbxContent>
                    <w:p w14:paraId="73550D0B" w14:textId="77777777" w:rsidR="00790F83" w:rsidRPr="00BC52F3" w:rsidRDefault="00790F83" w:rsidP="00790F83">
                      <w:pPr>
                        <w:rPr>
                          <w:rFonts w:cs="Arial"/>
                          <w:lang w:val="en"/>
                        </w:rPr>
                      </w:pPr>
                      <w:r w:rsidRPr="00BC52F3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73550D0C" w14:textId="77777777" w:rsidR="00790F83" w:rsidRPr="00BC52F3" w:rsidRDefault="00790F83" w:rsidP="00790F83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C52F3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BC52F3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73550D0D" w14:textId="77777777" w:rsidR="00790F83" w:rsidRPr="00BC52F3" w:rsidRDefault="00790F83" w:rsidP="00790F83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BC52F3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73550D0E" w14:textId="77777777" w:rsidR="00790F83" w:rsidRPr="00BC52F3" w:rsidRDefault="00790F83" w:rsidP="00790F83">
                      <w:pPr>
                        <w:rPr>
                          <w:rFonts w:cs="Arial"/>
                          <w:lang w:val="en"/>
                        </w:rPr>
                      </w:pPr>
                      <w:r w:rsidRPr="00BC52F3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73550D0F" w14:textId="77777777" w:rsidR="00790F83" w:rsidRPr="00BC52F3" w:rsidRDefault="00790F83" w:rsidP="00790F83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BC52F3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BC52F3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73550D10" w14:textId="77777777" w:rsidR="00790F83" w:rsidRPr="00EC1515" w:rsidRDefault="00790F83" w:rsidP="00790F83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BC52F3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13" w:history="1">
                        <w:r w:rsidRPr="00BC52F3">
                          <w:rPr>
                            <w:rFonts w:cs="Arial"/>
                            <w:color w:val="0000FF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73550D11" w14:textId="77777777" w:rsidR="00790F83" w:rsidRPr="00EC1515" w:rsidRDefault="00790F83" w:rsidP="00790F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550CDF" wp14:editId="73550CE0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2743200" cy="2743200"/>
                <wp:effectExtent l="0" t="635" r="0" b="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12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73550D13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73550D14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73550D15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73550D16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73550D17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73550D18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73550D19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73550D1A" w14:textId="77777777" w:rsidR="00790F83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73550D1B" w14:textId="77777777" w:rsidR="00790F83" w:rsidRDefault="008847C4" w:rsidP="00790F83">
                            <w:pPr>
                              <w:rPr>
                                <w:lang w:val="en"/>
                              </w:rPr>
                            </w:pPr>
                            <w:hyperlink r:id="rId14" w:history="1">
                              <w:r w:rsidR="00790F83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790F83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15" w:history="1">
                              <w:r w:rsidR="00790F83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73550D1C" w14:textId="77777777" w:rsidR="00790F83" w:rsidRPr="007943BA" w:rsidRDefault="00790F83" w:rsidP="00790F8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DF" id="Text Box 57" o:spid="_x0000_s1027" type="#_x0000_t202" style="position:absolute;margin-left:3in;margin-top:3.8pt;width:3in;height:3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" stroked="f">
                <v:textbox>
                  <w:txbxContent>
                    <w:p w14:paraId="73550D12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73550D13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73550D14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73550D15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73550D16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73550D17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73550D18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73550D19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73550D1A" w14:textId="77777777" w:rsidR="00790F83" w:rsidRDefault="00790F83" w:rsidP="00790F8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73550D1B" w14:textId="77777777" w:rsidR="00790F83" w:rsidRDefault="005D6E12" w:rsidP="00790F83">
                      <w:pPr>
                        <w:rPr>
                          <w:lang w:val="en"/>
                        </w:rPr>
                      </w:pPr>
                      <w:hyperlink r:id="rId16" w:history="1">
                        <w:r w:rsidR="00790F83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790F83">
                        <w:rPr>
                          <w:lang w:val="en"/>
                        </w:rPr>
                        <w:t xml:space="preserve">      </w:t>
                      </w:r>
                      <w:hyperlink r:id="rId17" w:history="1">
                        <w:r w:rsidR="00790F83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73550D1C" w14:textId="77777777" w:rsidR="00790F83" w:rsidRPr="007943BA" w:rsidRDefault="00790F83" w:rsidP="00790F8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50C7D" w14:textId="77777777" w:rsidR="00274775" w:rsidRDefault="00790F83" w:rsidP="00274775">
      <w:r>
        <w:tab/>
      </w:r>
      <w:r>
        <w:tab/>
      </w:r>
      <w:r>
        <w:tab/>
      </w:r>
    </w:p>
    <w:p w14:paraId="73550C7E" w14:textId="77777777" w:rsidR="00274775" w:rsidRDefault="00274775" w:rsidP="00274775"/>
    <w:p w14:paraId="73550C7F" w14:textId="77777777" w:rsidR="00274775" w:rsidRDefault="00274775" w:rsidP="00274775"/>
    <w:p w14:paraId="73550C80" w14:textId="77777777" w:rsidR="00274775" w:rsidRDefault="00274775" w:rsidP="00274775"/>
    <w:p w14:paraId="73550C81" w14:textId="77777777" w:rsidR="00274775" w:rsidRDefault="00274775" w:rsidP="00274775">
      <w:permStart w:id="898124939" w:edGrp="everyone"/>
      <w:permEnd w:id="898124939"/>
    </w:p>
    <w:p w14:paraId="73550C82" w14:textId="77777777" w:rsidR="00274775" w:rsidRDefault="00274775" w:rsidP="00274775"/>
    <w:p w14:paraId="73550C83" w14:textId="77777777" w:rsidR="00274775" w:rsidRDefault="00274775" w:rsidP="00274775"/>
    <w:p w14:paraId="73550C84" w14:textId="77777777" w:rsidR="00274775" w:rsidRDefault="00274775" w:rsidP="00274775"/>
    <w:p w14:paraId="73550C85" w14:textId="77777777" w:rsidR="00274775" w:rsidRDefault="00274775" w:rsidP="00274775"/>
    <w:p w14:paraId="73550C86" w14:textId="77777777" w:rsidR="00274775" w:rsidRDefault="00274775" w:rsidP="00274775"/>
    <w:p w14:paraId="73550C87" w14:textId="77777777" w:rsidR="00274775" w:rsidRDefault="00274775" w:rsidP="00274775"/>
    <w:p w14:paraId="73550C88" w14:textId="77777777" w:rsidR="00F40CEF" w:rsidRDefault="007052C9" w:rsidP="00F40CEF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550CE1" wp14:editId="73550CE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43500" cy="1028700"/>
                <wp:effectExtent l="0" t="3175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1D" w14:textId="77777777" w:rsidR="001B305E" w:rsidRPr="0001129A" w:rsidRDefault="001B305E" w:rsidP="001B305E">
                            <w:r w:rsidRPr="0001129A">
                              <w:t>Flush floor showers can be installed where floors are of solid concrete or suspended timber construction at ground or upper floor levels in new or existing buildings.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1" id="Text Box 25" o:spid="_x0000_s1028" type="#_x0000_t202" style="position:absolute;margin-left:0;margin-top:.25pt;width:40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" stroked="f">
                <v:textbox>
                  <w:txbxContent>
                    <w:p w14:paraId="73550D1D" w14:textId="77777777" w:rsidR="001B305E" w:rsidRPr="0001129A" w:rsidRDefault="001B305E" w:rsidP="001B305E">
                      <w:r w:rsidRPr="0001129A">
                        <w:t>Flush floor showers can be installed where floors are of solid concrete or suspended timber construction at ground or upper floor levels in new or existing buildings.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50CE3" wp14:editId="73550CE4">
                <wp:simplePos x="0" y="0"/>
                <wp:positionH relativeFrom="column">
                  <wp:posOffset>0</wp:posOffset>
                </wp:positionH>
                <wp:positionV relativeFrom="paragraph">
                  <wp:posOffset>688975</wp:posOffset>
                </wp:positionV>
                <wp:extent cx="5143500" cy="2286000"/>
                <wp:effectExtent l="0" t="3175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1E" w14:textId="77777777" w:rsidR="00F95BD0" w:rsidRPr="0001129A" w:rsidRDefault="00F95BD0" w:rsidP="00F95BD0">
                            <w:pPr>
                              <w:rPr>
                                <w:b/>
                              </w:rPr>
                            </w:pPr>
                            <w:r w:rsidRPr="0001129A">
                              <w:rPr>
                                <w:b/>
                              </w:rPr>
                              <w:t>NEW BUILD</w:t>
                            </w:r>
                          </w:p>
                          <w:p w14:paraId="73550D1F" w14:textId="77777777" w:rsidR="00F95BD0" w:rsidRPr="0001129A" w:rsidRDefault="00F95BD0" w:rsidP="00F95BD0">
                            <w:pPr>
                              <w:jc w:val="both"/>
                            </w:pPr>
                            <w:r w:rsidRPr="0001129A">
                              <w:rPr>
                                <w:u w:val="single"/>
                              </w:rPr>
                              <w:t>SOLID FLOOR</w:t>
                            </w:r>
                            <w:r w:rsidR="00ED384D">
                              <w:t xml:space="preserve">:  Where a floor is a </w:t>
                            </w:r>
                            <w:r w:rsidRPr="0001129A">
                              <w:t>sand and cement screed on a concrete slab, the screed within the shower area (1200mm sq) is laid to falls to a floor gully which is located according to site</w:t>
                            </w:r>
                            <w:r w:rsidR="00671328" w:rsidRPr="0001129A">
                              <w:t xml:space="preserve"> </w:t>
                            </w:r>
                            <w:r w:rsidRPr="0001129A">
                              <w:t>conditions and drainage, and prepared to receive floor finish.</w:t>
                            </w:r>
                          </w:p>
                          <w:p w14:paraId="73550D20" w14:textId="77777777" w:rsidR="00F95BD0" w:rsidRPr="0001129A" w:rsidRDefault="00F95BD0" w:rsidP="00F95BD0">
                            <w:r w:rsidRPr="0001129A">
                              <w:t>TIMBER FLOOR:  The tops of floor joists are trimmed to give falls of approx 15mm within the shower area to floor gully.</w:t>
                            </w:r>
                          </w:p>
                          <w:p w14:paraId="73550D21" w14:textId="77777777" w:rsidR="00F95BD0" w:rsidRPr="0001129A" w:rsidRDefault="00F95BD0" w:rsidP="00F95BD0">
                            <w:r w:rsidRPr="0001129A">
                              <w:t>Exterior ply is then cut and screw fixed to complete area of room.</w:t>
                            </w:r>
                          </w:p>
                          <w:p w14:paraId="73550D22" w14:textId="77777777" w:rsidR="00F95BD0" w:rsidRPr="0001129A" w:rsidRDefault="00F95BD0" w:rsidP="00F95BD0"/>
                          <w:p w14:paraId="73550D23" w14:textId="77777777" w:rsidR="00F95BD0" w:rsidRDefault="00F95BD0" w:rsidP="00F95BD0"/>
                          <w:p w14:paraId="73550D24" w14:textId="77777777" w:rsidR="00F95BD0" w:rsidRDefault="00F95BD0" w:rsidP="00F95BD0"/>
                          <w:p w14:paraId="73550D25" w14:textId="77777777" w:rsidR="00F95BD0" w:rsidRDefault="00F95BD0" w:rsidP="00F95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3" id="Text Box 34" o:spid="_x0000_s1029" type="#_x0000_t202" style="position:absolute;margin-left:0;margin-top:54.25pt;width:405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" stroked="f">
                <v:textbox>
                  <w:txbxContent>
                    <w:p w14:paraId="73550D1E" w14:textId="77777777" w:rsidR="00F95BD0" w:rsidRPr="0001129A" w:rsidRDefault="00F95BD0" w:rsidP="00F95BD0">
                      <w:pPr>
                        <w:rPr>
                          <w:b/>
                        </w:rPr>
                      </w:pPr>
                      <w:r w:rsidRPr="0001129A">
                        <w:rPr>
                          <w:b/>
                        </w:rPr>
                        <w:t>NEW BUILD</w:t>
                      </w:r>
                    </w:p>
                    <w:p w14:paraId="73550D1F" w14:textId="77777777" w:rsidR="00F95BD0" w:rsidRPr="0001129A" w:rsidRDefault="00F95BD0" w:rsidP="00F95BD0">
                      <w:pPr>
                        <w:jc w:val="both"/>
                      </w:pPr>
                      <w:r w:rsidRPr="0001129A">
                        <w:rPr>
                          <w:u w:val="single"/>
                        </w:rPr>
                        <w:t>SOLID FLOOR</w:t>
                      </w:r>
                      <w:r w:rsidR="00ED384D">
                        <w:t xml:space="preserve">:  Where a floor is a </w:t>
                      </w:r>
                      <w:r w:rsidRPr="0001129A">
                        <w:t>sand and cement screed on a concrete slab, the screed within the shower area (1200mm sq) is laid to falls to a floor gully which is located according to site</w:t>
                      </w:r>
                      <w:r w:rsidR="00671328" w:rsidRPr="0001129A">
                        <w:t xml:space="preserve"> </w:t>
                      </w:r>
                      <w:r w:rsidRPr="0001129A">
                        <w:t>conditions and drainage, and prepared to receive floor finish.</w:t>
                      </w:r>
                    </w:p>
                    <w:p w14:paraId="73550D20" w14:textId="77777777" w:rsidR="00F95BD0" w:rsidRPr="0001129A" w:rsidRDefault="00F95BD0" w:rsidP="00F95BD0">
                      <w:r w:rsidRPr="0001129A">
                        <w:t>TIMBER FLOOR:  The tops of floor joists are trimmed to give falls of approx 15mm within the shower area to floor gully.</w:t>
                      </w:r>
                    </w:p>
                    <w:p w14:paraId="73550D21" w14:textId="77777777" w:rsidR="00F95BD0" w:rsidRPr="0001129A" w:rsidRDefault="00F95BD0" w:rsidP="00F95BD0">
                      <w:r w:rsidRPr="0001129A">
                        <w:t>Exterior ply is then cut and screw fixed to complete area of room.</w:t>
                      </w:r>
                    </w:p>
                    <w:p w14:paraId="73550D22" w14:textId="77777777" w:rsidR="00F95BD0" w:rsidRPr="0001129A" w:rsidRDefault="00F95BD0" w:rsidP="00F95BD0"/>
                    <w:p w14:paraId="73550D23" w14:textId="77777777" w:rsidR="00F95BD0" w:rsidRDefault="00F95BD0" w:rsidP="00F95BD0"/>
                    <w:p w14:paraId="73550D24" w14:textId="77777777" w:rsidR="00F95BD0" w:rsidRDefault="00F95BD0" w:rsidP="00F95BD0"/>
                    <w:p w14:paraId="73550D25" w14:textId="77777777" w:rsidR="00F95BD0" w:rsidRDefault="00F95BD0" w:rsidP="00F95BD0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50CE5" wp14:editId="73550CE6">
                <wp:simplePos x="0" y="0"/>
                <wp:positionH relativeFrom="column">
                  <wp:posOffset>0</wp:posOffset>
                </wp:positionH>
                <wp:positionV relativeFrom="paragraph">
                  <wp:posOffset>2746375</wp:posOffset>
                </wp:positionV>
                <wp:extent cx="5143500" cy="2286000"/>
                <wp:effectExtent l="0" t="3175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26" w14:textId="77777777" w:rsidR="00F95BD0" w:rsidRPr="0001129A" w:rsidRDefault="00F95BD0" w:rsidP="00F95BD0">
                            <w:pPr>
                              <w:rPr>
                                <w:b/>
                              </w:rPr>
                            </w:pPr>
                            <w:r w:rsidRPr="0001129A">
                              <w:rPr>
                                <w:b/>
                              </w:rPr>
                              <w:t>EXISTING BUILDING</w:t>
                            </w:r>
                          </w:p>
                          <w:p w14:paraId="73550D27" w14:textId="77777777" w:rsidR="00F95BD0" w:rsidRPr="0001129A" w:rsidRDefault="00F95BD0" w:rsidP="00F95BD0">
                            <w:r w:rsidRPr="0001129A">
                              <w:rPr>
                                <w:u w:val="single"/>
                              </w:rPr>
                              <w:t>SOLID FLOOR</w:t>
                            </w:r>
                            <w:r w:rsidRPr="0001129A">
                              <w:t xml:space="preserve">: Break up existing screed to the 1200mm sq and slab as necessary to suit drainage.  </w:t>
                            </w:r>
                          </w:p>
                          <w:p w14:paraId="73550D28" w14:textId="77777777" w:rsidR="00F95BD0" w:rsidRPr="0001129A" w:rsidRDefault="00F95BD0" w:rsidP="00F95BD0">
                            <w:r w:rsidRPr="0001129A">
                              <w:t xml:space="preserve">Prepare and lay new screed to falls as indicated above.  </w:t>
                            </w:r>
                          </w:p>
                          <w:p w14:paraId="73550D29" w14:textId="77777777" w:rsidR="00F95BD0" w:rsidRPr="0001129A" w:rsidRDefault="00F95BD0" w:rsidP="00F95BD0">
                            <w:r w:rsidRPr="0001129A">
                              <w:rPr>
                                <w:u w:val="single"/>
                              </w:rPr>
                              <w:t>TIMBER FLOOR</w:t>
                            </w:r>
                            <w:r w:rsidRPr="0001129A">
                              <w:t xml:space="preserve">: Remove floorboards to the 1200mm sq area and trim joists to provide fall to gully. </w:t>
                            </w:r>
                          </w:p>
                          <w:p w14:paraId="73550D2A" w14:textId="77777777" w:rsidR="00F95BD0" w:rsidRPr="0001129A" w:rsidRDefault="00F95BD0" w:rsidP="00F95BD0">
                            <w:r w:rsidRPr="0001129A">
                              <w:t>Lay 19mm exterior ply to area, screw fixed ready to receive floor finish.</w:t>
                            </w:r>
                          </w:p>
                          <w:p w14:paraId="73550D2B" w14:textId="77777777" w:rsidR="00F95BD0" w:rsidRPr="00F95BD0" w:rsidRDefault="00F95BD0" w:rsidP="00F9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550D2C" w14:textId="77777777" w:rsidR="00F95BD0" w:rsidRPr="00F95BD0" w:rsidRDefault="00F95BD0" w:rsidP="00F9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5" id="Text Box 35" o:spid="_x0000_s1030" type="#_x0000_t202" style="position:absolute;margin-left:0;margin-top:216.25pt;width:405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" stroked="f">
                <v:textbox>
                  <w:txbxContent>
                    <w:p w14:paraId="73550D26" w14:textId="77777777" w:rsidR="00F95BD0" w:rsidRPr="0001129A" w:rsidRDefault="00F95BD0" w:rsidP="00F95BD0">
                      <w:pPr>
                        <w:rPr>
                          <w:b/>
                        </w:rPr>
                      </w:pPr>
                      <w:r w:rsidRPr="0001129A">
                        <w:rPr>
                          <w:b/>
                        </w:rPr>
                        <w:t>EXISTING BUILDING</w:t>
                      </w:r>
                    </w:p>
                    <w:p w14:paraId="73550D27" w14:textId="77777777" w:rsidR="00F95BD0" w:rsidRPr="0001129A" w:rsidRDefault="00F95BD0" w:rsidP="00F95BD0">
                      <w:r w:rsidRPr="0001129A">
                        <w:rPr>
                          <w:u w:val="single"/>
                        </w:rPr>
                        <w:t>SOLID FLOOR</w:t>
                      </w:r>
                      <w:r w:rsidRPr="0001129A">
                        <w:t xml:space="preserve">: Break up existing screed to the 1200mm sq and slab as necessary to suit drainage.  </w:t>
                      </w:r>
                    </w:p>
                    <w:p w14:paraId="73550D28" w14:textId="77777777" w:rsidR="00F95BD0" w:rsidRPr="0001129A" w:rsidRDefault="00F95BD0" w:rsidP="00F95BD0">
                      <w:r w:rsidRPr="0001129A">
                        <w:t xml:space="preserve">Prepare and lay new screed to falls as indicated above.  </w:t>
                      </w:r>
                    </w:p>
                    <w:p w14:paraId="73550D29" w14:textId="77777777" w:rsidR="00F95BD0" w:rsidRPr="0001129A" w:rsidRDefault="00F95BD0" w:rsidP="00F95BD0">
                      <w:r w:rsidRPr="0001129A">
                        <w:rPr>
                          <w:u w:val="single"/>
                        </w:rPr>
                        <w:t>TIMBER FLOOR</w:t>
                      </w:r>
                      <w:r w:rsidRPr="0001129A">
                        <w:t xml:space="preserve">: Remove floorboards to the 1200mm sq area and trim joists to provide fall to gully. </w:t>
                      </w:r>
                    </w:p>
                    <w:p w14:paraId="73550D2A" w14:textId="77777777" w:rsidR="00F95BD0" w:rsidRPr="0001129A" w:rsidRDefault="00F95BD0" w:rsidP="00F95BD0">
                      <w:r w:rsidRPr="0001129A">
                        <w:t>Lay 19mm exterior ply to area, screw fixed ready to receive floor finish.</w:t>
                      </w:r>
                    </w:p>
                    <w:p w14:paraId="73550D2B" w14:textId="77777777" w:rsidR="00F95BD0" w:rsidRPr="00F95BD0" w:rsidRDefault="00F95BD0" w:rsidP="00F95B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550D2C" w14:textId="77777777" w:rsidR="00F95BD0" w:rsidRPr="00F95BD0" w:rsidRDefault="00F95BD0" w:rsidP="00F95B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D26">
        <w:br w:type="page"/>
      </w:r>
    </w:p>
    <w:p w14:paraId="73550C89" w14:textId="77777777" w:rsidR="00274775" w:rsidRDefault="007052C9" w:rsidP="00BC52F3">
      <w:pPr>
        <w:ind w:hanging="540"/>
      </w:pPr>
      <w:r>
        <w:rPr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550CE7" wp14:editId="73550CE8">
                <wp:simplePos x="0" y="0"/>
                <wp:positionH relativeFrom="column">
                  <wp:posOffset>3200400</wp:posOffset>
                </wp:positionH>
                <wp:positionV relativeFrom="paragraph">
                  <wp:posOffset>853440</wp:posOffset>
                </wp:positionV>
                <wp:extent cx="1828800" cy="2171700"/>
                <wp:effectExtent l="0" t="5715" r="0" b="381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0D2D" w14:textId="77777777" w:rsidR="00BC52F3" w:rsidRPr="00BC52F3" w:rsidRDefault="00BC52F3" w:rsidP="00BC52F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52F3">
                              <w:rPr>
                                <w:sz w:val="28"/>
                                <w:szCs w:val="28"/>
                                <w:lang w:val="en-GB"/>
                              </w:rPr>
                              <w:t>KEY</w:t>
                            </w:r>
                          </w:p>
                          <w:p w14:paraId="73550D2E" w14:textId="77777777" w:rsidR="00BC52F3" w:rsidRDefault="00BC52F3" w:rsidP="00BC52F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550D2F" w14:textId="77777777" w:rsidR="00BC52F3" w:rsidRP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52F3">
                              <w:rPr>
                                <w:sz w:val="28"/>
                                <w:szCs w:val="28"/>
                                <w:lang w:val="en-GB"/>
                              </w:rPr>
                              <w:t>1. Floor</w:t>
                            </w:r>
                          </w:p>
                          <w:p w14:paraId="73550D30" w14:textId="77777777" w:rsidR="00BC52F3" w:rsidRP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52F3">
                              <w:rPr>
                                <w:sz w:val="28"/>
                                <w:szCs w:val="28"/>
                                <w:lang w:val="en-GB"/>
                              </w:rPr>
                              <w:t>2. Floor outlet</w:t>
                            </w:r>
                          </w:p>
                          <w:p w14:paraId="73550D31" w14:textId="77777777" w:rsidR="00BC52F3" w:rsidRP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52F3">
                              <w:rPr>
                                <w:sz w:val="28"/>
                                <w:szCs w:val="28"/>
                                <w:lang w:val="en-GB"/>
                              </w:rPr>
                              <w:t>3. Wall tiling</w:t>
                            </w:r>
                          </w:p>
                          <w:p w14:paraId="73550D32" w14:textId="77777777" w:rsid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52F3">
                              <w:rPr>
                                <w:sz w:val="28"/>
                                <w:szCs w:val="28"/>
                                <w:lang w:val="en-GB"/>
                              </w:rPr>
                              <w:t>4. Soap dish</w:t>
                            </w:r>
                          </w:p>
                          <w:p w14:paraId="73550D33" w14:textId="77777777" w:rsid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5. Shower unit</w:t>
                            </w:r>
                          </w:p>
                          <w:p w14:paraId="73550D34" w14:textId="77777777" w:rsid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6. Shower curtains</w:t>
                            </w:r>
                          </w:p>
                          <w:p w14:paraId="73550D35" w14:textId="77777777" w:rsid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7. Shower seats</w:t>
                            </w:r>
                          </w:p>
                          <w:p w14:paraId="73550D36" w14:textId="77777777" w:rsidR="00BC52F3" w:rsidRPr="00BC52F3" w:rsidRDefault="00BC52F3" w:rsidP="00BC52F3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8. Grab rails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7" id="Text Box 60" o:spid="_x0000_s1031" type="#_x0000_t202" style="position:absolute;margin-left:252pt;margin-top:67.2pt;width:2in;height:17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">
                <v:textbox>
                  <w:txbxContent>
                    <w:p w14:paraId="73550D2D" w14:textId="77777777" w:rsidR="00BC52F3" w:rsidRPr="00BC52F3" w:rsidRDefault="00BC52F3" w:rsidP="00BC52F3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C52F3">
                        <w:rPr>
                          <w:sz w:val="28"/>
                          <w:szCs w:val="28"/>
                          <w:lang w:val="en-GB"/>
                        </w:rPr>
                        <w:t>KEY</w:t>
                      </w:r>
                    </w:p>
                    <w:p w14:paraId="73550D2E" w14:textId="77777777" w:rsidR="00BC52F3" w:rsidRDefault="00BC52F3" w:rsidP="00BC52F3">
                      <w:pPr>
                        <w:rPr>
                          <w:lang w:val="en-GB"/>
                        </w:rPr>
                      </w:pPr>
                    </w:p>
                    <w:p w14:paraId="73550D2F" w14:textId="77777777" w:rsidR="00BC52F3" w:rsidRP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C52F3">
                        <w:rPr>
                          <w:sz w:val="28"/>
                          <w:szCs w:val="28"/>
                          <w:lang w:val="en-GB"/>
                        </w:rPr>
                        <w:t>1. Floor</w:t>
                      </w:r>
                    </w:p>
                    <w:p w14:paraId="73550D30" w14:textId="77777777" w:rsidR="00BC52F3" w:rsidRP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C52F3">
                        <w:rPr>
                          <w:sz w:val="28"/>
                          <w:szCs w:val="28"/>
                          <w:lang w:val="en-GB"/>
                        </w:rPr>
                        <w:t>2. Floor outlet</w:t>
                      </w:r>
                    </w:p>
                    <w:p w14:paraId="73550D31" w14:textId="77777777" w:rsidR="00BC52F3" w:rsidRP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C52F3">
                        <w:rPr>
                          <w:sz w:val="28"/>
                          <w:szCs w:val="28"/>
                          <w:lang w:val="en-GB"/>
                        </w:rPr>
                        <w:t>3. Wall tiling</w:t>
                      </w:r>
                    </w:p>
                    <w:p w14:paraId="73550D32" w14:textId="77777777" w:rsid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BC52F3">
                        <w:rPr>
                          <w:sz w:val="28"/>
                          <w:szCs w:val="28"/>
                          <w:lang w:val="en-GB"/>
                        </w:rPr>
                        <w:t>4. Soap dish</w:t>
                      </w:r>
                    </w:p>
                    <w:p w14:paraId="73550D33" w14:textId="77777777" w:rsid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5. Shower unit</w:t>
                      </w:r>
                    </w:p>
                    <w:p w14:paraId="73550D34" w14:textId="77777777" w:rsid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6. Shower curtains</w:t>
                      </w:r>
                    </w:p>
                    <w:p w14:paraId="73550D35" w14:textId="77777777" w:rsid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7. Shower seats</w:t>
                      </w:r>
                    </w:p>
                    <w:p w14:paraId="73550D36" w14:textId="77777777" w:rsidR="00BC52F3" w:rsidRPr="00BC52F3" w:rsidRDefault="00BC52F3" w:rsidP="00BC52F3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8. Grab rails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550CE9" wp14:editId="73550CEA">
            <wp:extent cx="3567430" cy="3402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0C8A" w14:textId="77777777" w:rsidR="00274775" w:rsidRDefault="00274775" w:rsidP="00274775"/>
    <w:p w14:paraId="73550C8B" w14:textId="77777777" w:rsidR="00274775" w:rsidRPr="00251A43" w:rsidRDefault="00251A43" w:rsidP="00790F83">
      <w:pPr>
        <w:jc w:val="center"/>
        <w:rPr>
          <w:b/>
          <w:sz w:val="32"/>
          <w:szCs w:val="32"/>
        </w:rPr>
      </w:pPr>
      <w:r w:rsidRPr="00251A43">
        <w:rPr>
          <w:b/>
          <w:sz w:val="32"/>
          <w:szCs w:val="32"/>
        </w:rPr>
        <w:t>PLAN</w:t>
      </w:r>
    </w:p>
    <w:p w14:paraId="73550C8C" w14:textId="77777777" w:rsidR="00251A43" w:rsidRDefault="00251A43" w:rsidP="00274775">
      <w:pPr>
        <w:rPr>
          <w:sz w:val="32"/>
          <w:szCs w:val="32"/>
        </w:rPr>
      </w:pPr>
    </w:p>
    <w:p w14:paraId="73550C8D" w14:textId="77777777" w:rsidR="00251A43" w:rsidRPr="00251A43" w:rsidRDefault="00251A43" w:rsidP="00274775">
      <w:pPr>
        <w:rPr>
          <w:sz w:val="32"/>
          <w:szCs w:val="32"/>
        </w:rPr>
      </w:pPr>
    </w:p>
    <w:p w14:paraId="73550C8E" w14:textId="77777777" w:rsidR="00274775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50CEB" wp14:editId="73550CEC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3408680" cy="3657600"/>
                <wp:effectExtent l="0" t="0" r="1270" b="444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37" w14:textId="77777777" w:rsidR="00251A43" w:rsidRDefault="00705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50D5F" wp14:editId="73550D60">
                                  <wp:extent cx="2627630" cy="40366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630" cy="403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B" id="Text Box 38" o:spid="_x0000_s1032" type="#_x0000_t202" style="position:absolute;margin-left:180pt;margin-top:2.65pt;width:268.4pt;height:4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" stroked="f">
                <v:textbox style="mso-fit-shape-to-text:t">
                  <w:txbxContent>
                    <w:p w14:paraId="73550D37" w14:textId="77777777" w:rsidR="00251A43" w:rsidRDefault="007052C9">
                      <w:r>
                        <w:rPr>
                          <w:noProof/>
                        </w:rPr>
                        <w:drawing>
                          <wp:inline distT="0" distB="0" distL="0" distR="0" wp14:anchorId="73550D5F" wp14:editId="73550D60">
                            <wp:extent cx="2627630" cy="40366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630" cy="403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50CED" wp14:editId="73550CEE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2273300" cy="3581400"/>
                <wp:effectExtent l="0" t="0" r="3175" b="381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38" w14:textId="77777777" w:rsidR="00790F83" w:rsidRDefault="00705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50D61" wp14:editId="73550D62">
                                  <wp:extent cx="2632075" cy="440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075" cy="440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D" id="Text Box 55" o:spid="_x0000_s1033" type="#_x0000_t202" style="position:absolute;margin-left:-9pt;margin-top:.45pt;width:179pt;height:28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" stroked="f">
                <v:textbox style="mso-fit-shape-to-text:t">
                  <w:txbxContent>
                    <w:p w14:paraId="73550D38" w14:textId="77777777" w:rsidR="00790F83" w:rsidRDefault="007052C9">
                      <w:r>
                        <w:rPr>
                          <w:noProof/>
                        </w:rPr>
                        <w:drawing>
                          <wp:inline distT="0" distB="0" distL="0" distR="0" wp14:anchorId="73550D61" wp14:editId="73550D62">
                            <wp:extent cx="2632075" cy="440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075" cy="440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775">
        <w:tab/>
      </w:r>
      <w:r w:rsidR="00274775">
        <w:tab/>
      </w:r>
      <w:r w:rsidR="00274775">
        <w:tab/>
      </w:r>
      <w:r w:rsidR="00274775">
        <w:tab/>
      </w:r>
      <w:r w:rsidR="00274775">
        <w:tab/>
      </w:r>
      <w:r w:rsidR="00274775">
        <w:tab/>
      </w:r>
    </w:p>
    <w:p w14:paraId="73550C8F" w14:textId="77777777" w:rsidR="00274775" w:rsidRDefault="00274775" w:rsidP="00274775"/>
    <w:p w14:paraId="73550C90" w14:textId="77777777" w:rsidR="00251A43" w:rsidRDefault="00251A43" w:rsidP="00274775"/>
    <w:p w14:paraId="73550C91" w14:textId="77777777" w:rsidR="00251A43" w:rsidRDefault="00251A43" w:rsidP="00274775"/>
    <w:p w14:paraId="73550C92" w14:textId="77777777" w:rsidR="00251A43" w:rsidRDefault="00251A43" w:rsidP="00274775"/>
    <w:p w14:paraId="73550C93" w14:textId="77777777" w:rsidR="00251A43" w:rsidRDefault="00251A43" w:rsidP="00274775"/>
    <w:p w14:paraId="73550C94" w14:textId="77777777" w:rsidR="00251A43" w:rsidRDefault="00251A43" w:rsidP="00274775"/>
    <w:p w14:paraId="73550C95" w14:textId="77777777" w:rsidR="00251A43" w:rsidRDefault="00251A43" w:rsidP="00274775"/>
    <w:p w14:paraId="73550C96" w14:textId="77777777" w:rsidR="00251A43" w:rsidRDefault="00251A43" w:rsidP="00274775"/>
    <w:p w14:paraId="73550C97" w14:textId="77777777" w:rsidR="00251A43" w:rsidRDefault="00251A43" w:rsidP="00274775"/>
    <w:p w14:paraId="73550C98" w14:textId="77777777" w:rsidR="00251A43" w:rsidRDefault="00251A43" w:rsidP="00274775"/>
    <w:p w14:paraId="73550C99" w14:textId="77777777" w:rsidR="00251A43" w:rsidRDefault="00251A43" w:rsidP="00274775"/>
    <w:p w14:paraId="73550C9A" w14:textId="77777777" w:rsidR="00251A43" w:rsidRDefault="00251A43" w:rsidP="00274775"/>
    <w:p w14:paraId="73550C9B" w14:textId="77777777" w:rsidR="00251A43" w:rsidRDefault="00251A43" w:rsidP="00274775"/>
    <w:p w14:paraId="73550C9C" w14:textId="77777777" w:rsidR="00251A43" w:rsidRDefault="00251A43" w:rsidP="00274775"/>
    <w:p w14:paraId="73550C9D" w14:textId="77777777" w:rsidR="00251A43" w:rsidRDefault="00251A43" w:rsidP="00274775"/>
    <w:p w14:paraId="73550C9E" w14:textId="77777777" w:rsidR="00251A43" w:rsidRDefault="00251A43" w:rsidP="00274775"/>
    <w:p w14:paraId="73550C9F" w14:textId="77777777" w:rsidR="00251A43" w:rsidRDefault="00251A43" w:rsidP="00274775"/>
    <w:p w14:paraId="73550CA0" w14:textId="77777777" w:rsidR="00251A43" w:rsidRDefault="00251A43" w:rsidP="00274775"/>
    <w:p w14:paraId="73550CA1" w14:textId="77777777" w:rsidR="00251A43" w:rsidRDefault="00251A43" w:rsidP="00274775"/>
    <w:p w14:paraId="73550CA2" w14:textId="77777777" w:rsidR="00251A43" w:rsidRDefault="00251A43" w:rsidP="00274775"/>
    <w:p w14:paraId="73550CA3" w14:textId="77777777" w:rsidR="004B1FA2" w:rsidRDefault="004B1FA2" w:rsidP="00274775"/>
    <w:p w14:paraId="73550CA4" w14:textId="77777777" w:rsidR="004B1FA2" w:rsidRDefault="004B1FA2" w:rsidP="00274775"/>
    <w:p w14:paraId="73550CA5" w14:textId="77777777" w:rsidR="004B1FA2" w:rsidRDefault="004B1FA2" w:rsidP="00274775"/>
    <w:p w14:paraId="73550CA6" w14:textId="77777777" w:rsidR="00274775" w:rsidRDefault="00274775" w:rsidP="00274775"/>
    <w:p w14:paraId="73550CA7" w14:textId="77777777" w:rsidR="00274775" w:rsidRDefault="00F40CEF" w:rsidP="00274775">
      <w:r>
        <w:tab/>
      </w:r>
    </w:p>
    <w:p w14:paraId="73550CA8" w14:textId="77777777" w:rsidR="00F40CEF" w:rsidRPr="00251A43" w:rsidRDefault="00274775" w:rsidP="00F40CEF">
      <w:pPr>
        <w:rPr>
          <w:b/>
          <w:sz w:val="32"/>
          <w:szCs w:val="32"/>
        </w:rPr>
      </w:pPr>
      <w:r>
        <w:tab/>
      </w:r>
      <w:r w:rsidR="00F40CEF">
        <w:tab/>
      </w:r>
      <w:r w:rsidR="00F40CEF" w:rsidRPr="00251A43">
        <w:rPr>
          <w:b/>
          <w:sz w:val="32"/>
          <w:szCs w:val="32"/>
        </w:rPr>
        <w:t>ELEVATION</w:t>
      </w:r>
      <w:r w:rsidR="00251A43" w:rsidRPr="00251A43">
        <w:rPr>
          <w:b/>
          <w:sz w:val="32"/>
          <w:szCs w:val="32"/>
        </w:rPr>
        <w:t xml:space="preserve">     </w:t>
      </w:r>
      <w:r w:rsidR="004B1FA2">
        <w:rPr>
          <w:b/>
          <w:sz w:val="32"/>
          <w:szCs w:val="32"/>
        </w:rPr>
        <w:t xml:space="preserve">       </w:t>
      </w:r>
      <w:r w:rsidR="00F40CEF" w:rsidRPr="00251A43">
        <w:rPr>
          <w:b/>
          <w:sz w:val="32"/>
          <w:szCs w:val="32"/>
        </w:rPr>
        <w:tab/>
        <w:t>ELEVATION</w:t>
      </w:r>
    </w:p>
    <w:p w14:paraId="73550CA9" w14:textId="77777777" w:rsidR="00274775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550CEF" wp14:editId="73550CF0">
                <wp:simplePos x="0" y="0"/>
                <wp:positionH relativeFrom="column">
                  <wp:posOffset>-228600</wp:posOffset>
                </wp:positionH>
                <wp:positionV relativeFrom="paragraph">
                  <wp:posOffset>-53340</wp:posOffset>
                </wp:positionV>
                <wp:extent cx="5829300" cy="853440"/>
                <wp:effectExtent l="0" t="381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39" w14:textId="77777777" w:rsidR="00C03D26" w:rsidRPr="005A1562" w:rsidRDefault="00C03D26" w:rsidP="00C03D26">
                            <w:pPr>
                              <w:rPr>
                                <w:b/>
                              </w:rPr>
                            </w:pPr>
                            <w:r w:rsidRPr="005A1562">
                              <w:rPr>
                                <w:b/>
                              </w:rPr>
                              <w:t>1. FLOOR FINISHES</w:t>
                            </w:r>
                          </w:p>
                          <w:p w14:paraId="73550D3A" w14:textId="77777777" w:rsidR="00C03D26" w:rsidRDefault="00C03D26" w:rsidP="00C03D26">
                            <w:r>
                              <w:t>Sheet vinyl to be provided to complete shower room, non-slip flooring to be turned up 150mm against all walls and finished with cap-tile strip.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13FB6">
                              <w:t xml:space="preserve">Eg  </w:t>
                            </w:r>
                            <w:r>
                              <w:t xml:space="preserve"> Marley Safetred Aqua</w:t>
                            </w:r>
                            <w:r w:rsidR="00913FB6">
                              <w:t xml:space="preserve"> or </w:t>
                            </w:r>
                            <w:r>
                              <w:t>Altro Safety Marine</w:t>
                            </w:r>
                          </w:p>
                          <w:p w14:paraId="73550D3B" w14:textId="77777777" w:rsidR="00C03D26" w:rsidRDefault="00C03D26" w:rsidP="00C03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EF" id="Text Box 32" o:spid="_x0000_s1034" type="#_x0000_t202" style="position:absolute;margin-left:-18pt;margin-top:-4.2pt;width:459pt;height: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" stroked="f">
                <v:textbox>
                  <w:txbxContent>
                    <w:p w14:paraId="73550D39" w14:textId="77777777" w:rsidR="00C03D26" w:rsidRPr="005A1562" w:rsidRDefault="00C03D26" w:rsidP="00C03D26">
                      <w:pPr>
                        <w:rPr>
                          <w:b/>
                        </w:rPr>
                      </w:pPr>
                      <w:r w:rsidRPr="005A1562">
                        <w:rPr>
                          <w:b/>
                        </w:rPr>
                        <w:t>1. FLOOR FINISHES</w:t>
                      </w:r>
                    </w:p>
                    <w:p w14:paraId="73550D3A" w14:textId="77777777" w:rsidR="00C03D26" w:rsidRDefault="00C03D26" w:rsidP="00C03D26">
                      <w:r>
                        <w:t>Sheet vinyl to be provided to complete shower room, non-slip flooring to be turned up 150mm against all walls and finished with cap-tile strip.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13FB6">
                        <w:t xml:space="preserve">Eg  </w:t>
                      </w:r>
                      <w:r>
                        <w:t xml:space="preserve"> Marley Safetred Aqua</w:t>
                      </w:r>
                      <w:r w:rsidR="00913FB6">
                        <w:t xml:space="preserve"> or </w:t>
                      </w:r>
                      <w:r>
                        <w:t>Altro Safety Marine</w:t>
                      </w:r>
                    </w:p>
                    <w:p w14:paraId="73550D3B" w14:textId="77777777" w:rsidR="00C03D26" w:rsidRDefault="00C03D26" w:rsidP="00C03D26"/>
                  </w:txbxContent>
                </v:textbox>
              </v:shape>
            </w:pict>
          </mc:Fallback>
        </mc:AlternateContent>
      </w:r>
    </w:p>
    <w:p w14:paraId="73550CAA" w14:textId="77777777" w:rsidR="00C03D26" w:rsidRDefault="00C03D26" w:rsidP="00274775"/>
    <w:p w14:paraId="73550CAB" w14:textId="77777777" w:rsidR="00C03D26" w:rsidRDefault="00C03D26" w:rsidP="00274775"/>
    <w:p w14:paraId="73550CAC" w14:textId="77777777" w:rsidR="00C03D26" w:rsidRDefault="00C03D26" w:rsidP="00274775"/>
    <w:p w14:paraId="73550CAD" w14:textId="77777777" w:rsidR="00C03D26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50CF1" wp14:editId="73550CF2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829300" cy="1143000"/>
                <wp:effectExtent l="0" t="381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3C" w14:textId="77777777" w:rsidR="00C03D26" w:rsidRDefault="00C03D26" w:rsidP="0001129A">
                            <w:r w:rsidRPr="005A1562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 </w:t>
                            </w:r>
                            <w:r w:rsidRPr="0001129A">
                              <w:t>It is advisable to check the floor (new or existing) for levels,</w:t>
                            </w:r>
                            <w:r w:rsidR="00F40CEF" w:rsidRPr="0001129A">
                              <w:t xml:space="preserve"> </w:t>
                            </w:r>
                            <w:r w:rsidRPr="0001129A">
                              <w:t>i.e. although falls have been provided within shower to gully, general floor may fall in the opposite direction.</w:t>
                            </w:r>
                          </w:p>
                          <w:p w14:paraId="73550D3D" w14:textId="77777777" w:rsidR="00913FB6" w:rsidRPr="0001129A" w:rsidRDefault="00913FB6" w:rsidP="0001129A"/>
                          <w:p w14:paraId="73550D3E" w14:textId="77777777" w:rsidR="00F40CEF" w:rsidRPr="0001129A" w:rsidRDefault="00F40CEF" w:rsidP="0001129A">
                            <w:r w:rsidRPr="00913FB6">
                              <w:rPr>
                                <w:b/>
                              </w:rPr>
                              <w:t>NOTE:</w:t>
                            </w:r>
                            <w:r w:rsidRPr="0001129A">
                              <w:t xml:space="preserve"> if remaining area of floor is in a poor condition it may be advisable to completely replace it with 19mm ply to giva a satisfactory surface for the floor finish</w:t>
                            </w:r>
                          </w:p>
                          <w:p w14:paraId="73550D3F" w14:textId="77777777" w:rsidR="00C03D26" w:rsidRPr="0001129A" w:rsidRDefault="00C03D26" w:rsidP="0001129A">
                            <w:r w:rsidRPr="0001129A">
                              <w:tab/>
                            </w:r>
                            <w:r w:rsidRPr="0001129A">
                              <w:tab/>
                            </w:r>
                            <w:r w:rsidRPr="0001129A">
                              <w:tab/>
                            </w:r>
                            <w:r w:rsidRPr="0001129A">
                              <w:tab/>
                            </w:r>
                            <w:r w:rsidRPr="0001129A">
                              <w:tab/>
                            </w:r>
                            <w:r w:rsidRPr="0001129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1" id="Text Box 33" o:spid="_x0000_s1035" type="#_x0000_t202" style="position:absolute;margin-left:-18pt;margin-top:7.8pt;width:459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" stroked="f">
                <v:textbox>
                  <w:txbxContent>
                    <w:p w14:paraId="73550D3C" w14:textId="77777777" w:rsidR="00C03D26" w:rsidRDefault="00C03D26" w:rsidP="0001129A">
                      <w:r w:rsidRPr="005A1562">
                        <w:rPr>
                          <w:b/>
                        </w:rPr>
                        <w:t>NOTE:</w:t>
                      </w:r>
                      <w:r>
                        <w:t xml:space="preserve">  </w:t>
                      </w:r>
                      <w:r w:rsidRPr="0001129A">
                        <w:t>It is advisable to check the floor (new or existing) for levels,</w:t>
                      </w:r>
                      <w:r w:rsidR="00F40CEF" w:rsidRPr="0001129A">
                        <w:t xml:space="preserve"> </w:t>
                      </w:r>
                      <w:r w:rsidRPr="0001129A">
                        <w:t>i.e. although falls have been provided within shower to gully, general floor may fall in the opposite direction.</w:t>
                      </w:r>
                    </w:p>
                    <w:p w14:paraId="73550D3D" w14:textId="77777777" w:rsidR="00913FB6" w:rsidRPr="0001129A" w:rsidRDefault="00913FB6" w:rsidP="0001129A"/>
                    <w:p w14:paraId="73550D3E" w14:textId="77777777" w:rsidR="00F40CEF" w:rsidRPr="0001129A" w:rsidRDefault="00F40CEF" w:rsidP="0001129A">
                      <w:r w:rsidRPr="00913FB6">
                        <w:rPr>
                          <w:b/>
                        </w:rPr>
                        <w:t>NOTE:</w:t>
                      </w:r>
                      <w:r w:rsidRPr="0001129A">
                        <w:t xml:space="preserve"> if remaining area of floor is in a poor condition it may be advisable to completely replace it with 19mm ply to giva a satisfactory surface for the floor finish</w:t>
                      </w:r>
                    </w:p>
                    <w:p w14:paraId="73550D3F" w14:textId="77777777" w:rsidR="00C03D26" w:rsidRPr="0001129A" w:rsidRDefault="00C03D26" w:rsidP="0001129A">
                      <w:r w:rsidRPr="0001129A">
                        <w:tab/>
                      </w:r>
                      <w:r w:rsidRPr="0001129A">
                        <w:tab/>
                      </w:r>
                      <w:r w:rsidRPr="0001129A">
                        <w:tab/>
                      </w:r>
                      <w:r w:rsidRPr="0001129A">
                        <w:tab/>
                      </w:r>
                      <w:r w:rsidRPr="0001129A">
                        <w:tab/>
                      </w:r>
                      <w:r w:rsidRPr="0001129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550CAE" w14:textId="77777777" w:rsidR="00C03D26" w:rsidRDefault="00C03D26" w:rsidP="00274775"/>
    <w:p w14:paraId="73550CAF" w14:textId="77777777" w:rsidR="00C03D26" w:rsidRDefault="00C03D26" w:rsidP="00274775"/>
    <w:p w14:paraId="73550CB0" w14:textId="77777777" w:rsidR="00C03D26" w:rsidRDefault="00C03D26" w:rsidP="00274775"/>
    <w:p w14:paraId="73550CB1" w14:textId="77777777" w:rsidR="00C03D26" w:rsidRDefault="00C03D26" w:rsidP="00274775"/>
    <w:p w14:paraId="73550CB2" w14:textId="77777777" w:rsidR="00C03D26" w:rsidRDefault="00C03D26" w:rsidP="00274775"/>
    <w:p w14:paraId="73550CB3" w14:textId="77777777" w:rsidR="00C03D26" w:rsidRDefault="00C03D26" w:rsidP="00274775"/>
    <w:p w14:paraId="73550CB4" w14:textId="77777777" w:rsidR="00C03D26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550CF3" wp14:editId="73550CF4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5829300" cy="85344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40" w14:textId="77777777" w:rsidR="00C03D26" w:rsidRDefault="00C03D26" w:rsidP="00C03D2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A1562">
                              <w:rPr>
                                <w:b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r w:rsidRPr="005A1562">
                              <w:rPr>
                                <w:b/>
                                <w:lang w:val="en-GB"/>
                              </w:rPr>
                              <w:t xml:space="preserve"> FLOOR OUTLET</w:t>
                            </w:r>
                          </w:p>
                          <w:p w14:paraId="73550D41" w14:textId="77777777" w:rsidR="00C03D26" w:rsidRDefault="00C03D26" w:rsidP="00C03D26">
                            <w:r>
                              <w:t>The type of floor outlet will be depend</w:t>
                            </w:r>
                            <w:r w:rsidR="00913FB6">
                              <w:t>e</w:t>
                            </w:r>
                            <w:r>
                              <w:t>nt on the site conditions etc.  The most suitable for Marley or Altro flooring is the Wade gully designed for flush floor showers.Obtained from:  Wade International UK Ltd Tel: 01787 475151</w:t>
                            </w:r>
                          </w:p>
                          <w:p w14:paraId="73550D42" w14:textId="77777777" w:rsidR="00C03D26" w:rsidRDefault="00C03D26" w:rsidP="00C03D26"/>
                          <w:p w14:paraId="73550D43" w14:textId="77777777" w:rsidR="00C03D26" w:rsidRPr="005A1562" w:rsidRDefault="00C03D26" w:rsidP="00C03D2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3" id="Text Box 28" o:spid="_x0000_s1036" type="#_x0000_t202" style="position:absolute;margin-left:-18pt;margin-top:1.2pt;width:459pt;height:6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" stroked="f">
                <v:textbox>
                  <w:txbxContent>
                    <w:p w14:paraId="73550D40" w14:textId="77777777" w:rsidR="00C03D26" w:rsidRDefault="00C03D26" w:rsidP="00C03D26">
                      <w:pPr>
                        <w:rPr>
                          <w:b/>
                          <w:lang w:val="en-GB"/>
                        </w:rPr>
                      </w:pPr>
                      <w:r w:rsidRPr="005A1562">
                        <w:rPr>
                          <w:b/>
                          <w:lang w:val="en-GB"/>
                        </w:rPr>
                        <w:t>2</w:t>
                      </w:r>
                      <w:r>
                        <w:rPr>
                          <w:b/>
                          <w:lang w:val="en-GB"/>
                        </w:rPr>
                        <w:t>.</w:t>
                      </w:r>
                      <w:r w:rsidRPr="005A1562">
                        <w:rPr>
                          <w:b/>
                          <w:lang w:val="en-GB"/>
                        </w:rPr>
                        <w:t xml:space="preserve"> FLOOR OUTLET</w:t>
                      </w:r>
                    </w:p>
                    <w:p w14:paraId="73550D41" w14:textId="77777777" w:rsidR="00C03D26" w:rsidRDefault="00C03D26" w:rsidP="00C03D26">
                      <w:r>
                        <w:t>The type of floor outlet will be depend</w:t>
                      </w:r>
                      <w:r w:rsidR="00913FB6">
                        <w:t>e</w:t>
                      </w:r>
                      <w:r>
                        <w:t>nt on the site conditions etc.  The most suitable for Marley or Altro flooring is the Wade gully designed for flush floor showers.Obtained from:  Wade International UK Ltd Tel: 01787 475151</w:t>
                      </w:r>
                    </w:p>
                    <w:p w14:paraId="73550D42" w14:textId="77777777" w:rsidR="00C03D26" w:rsidRDefault="00C03D26" w:rsidP="00C03D26"/>
                    <w:p w14:paraId="73550D43" w14:textId="77777777" w:rsidR="00C03D26" w:rsidRPr="005A1562" w:rsidRDefault="00C03D26" w:rsidP="00C03D26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50CB5" w14:textId="77777777" w:rsidR="00C03D26" w:rsidRDefault="00C03D26" w:rsidP="00274775"/>
    <w:p w14:paraId="73550CB6" w14:textId="77777777" w:rsidR="00C03D26" w:rsidRDefault="00C03D26" w:rsidP="00274775"/>
    <w:p w14:paraId="73550CB7" w14:textId="77777777" w:rsidR="00C03D26" w:rsidRDefault="00C03D26" w:rsidP="00274775"/>
    <w:p w14:paraId="73550CB8" w14:textId="77777777" w:rsidR="00C03D26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50CF5" wp14:editId="73550CF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829300" cy="45720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44" w14:textId="77777777" w:rsidR="00C03D26" w:rsidRDefault="00C03D26" w:rsidP="00C03D26">
                            <w:r w:rsidRPr="00A45E6F">
                              <w:rPr>
                                <w:b/>
                                <w:lang w:val="en-GB"/>
                              </w:rPr>
                              <w:t>3.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A45E6F">
                              <w:rPr>
                                <w:b/>
                              </w:rPr>
                              <w:t>WALL TILING</w:t>
                            </w:r>
                          </w:p>
                          <w:p w14:paraId="73550D45" w14:textId="77777777" w:rsidR="00C03D26" w:rsidRDefault="00C03D26" w:rsidP="00C03D26">
                            <w:r>
                              <w:t>To be full height around shower area and splash back to basin.</w:t>
                            </w:r>
                          </w:p>
                          <w:p w14:paraId="73550D46" w14:textId="77777777" w:rsidR="00C03D26" w:rsidRDefault="00C03D26" w:rsidP="00C03D26"/>
                          <w:p w14:paraId="73550D47" w14:textId="77777777" w:rsidR="00C03D26" w:rsidRPr="00A45E6F" w:rsidRDefault="00C03D26" w:rsidP="00C03D2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5" id="Text Box 29" o:spid="_x0000_s1037" type="#_x0000_t202" style="position:absolute;margin-left:-18pt;margin-top:9pt;width:45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" stroked="f">
                <v:textbox>
                  <w:txbxContent>
                    <w:p w14:paraId="73550D44" w14:textId="77777777" w:rsidR="00C03D26" w:rsidRDefault="00C03D26" w:rsidP="00C03D26">
                      <w:r w:rsidRPr="00A45E6F">
                        <w:rPr>
                          <w:b/>
                          <w:lang w:val="en-GB"/>
                        </w:rPr>
                        <w:t>3.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 w:rsidRPr="00A45E6F">
                        <w:rPr>
                          <w:b/>
                        </w:rPr>
                        <w:t>WALL TILING</w:t>
                      </w:r>
                    </w:p>
                    <w:p w14:paraId="73550D45" w14:textId="77777777" w:rsidR="00C03D26" w:rsidRDefault="00C03D26" w:rsidP="00C03D26">
                      <w:r>
                        <w:t>To be full height around shower area and splash back to basin.</w:t>
                      </w:r>
                    </w:p>
                    <w:p w14:paraId="73550D46" w14:textId="77777777" w:rsidR="00C03D26" w:rsidRDefault="00C03D26" w:rsidP="00C03D26"/>
                    <w:p w14:paraId="73550D47" w14:textId="77777777" w:rsidR="00C03D26" w:rsidRPr="00A45E6F" w:rsidRDefault="00C03D26" w:rsidP="00C03D26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50CB9" w14:textId="77777777" w:rsidR="00C03D26" w:rsidRDefault="00C03D26" w:rsidP="00274775"/>
    <w:p w14:paraId="73550CBA" w14:textId="77777777" w:rsidR="00C03D26" w:rsidRDefault="00C03D26" w:rsidP="00274775"/>
    <w:p w14:paraId="73550CBB" w14:textId="77777777" w:rsidR="00C03D26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50CF7" wp14:editId="73550CF8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5829300" cy="457200"/>
                <wp:effectExtent l="0" t="0" r="0" b="190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48" w14:textId="77777777" w:rsidR="00C03D26" w:rsidRPr="00A45E6F" w:rsidRDefault="00C03D26" w:rsidP="00C03D26">
                            <w:pPr>
                              <w:rPr>
                                <w:b/>
                              </w:rPr>
                            </w:pPr>
                            <w:r w:rsidRPr="00A45E6F">
                              <w:rPr>
                                <w:b/>
                              </w:rPr>
                              <w:t>4. SOAP DISH</w:t>
                            </w:r>
                          </w:p>
                          <w:p w14:paraId="73550D49" w14:textId="77777777" w:rsidR="00C03D26" w:rsidRDefault="00913FB6" w:rsidP="00C03D26">
                            <w:r>
                              <w:t>To be f</w:t>
                            </w:r>
                            <w:r w:rsidR="00C03D26">
                              <w:t>ully or partially recessed, position to suit user.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7" id="Text Box 30" o:spid="_x0000_s1038" type="#_x0000_t202" style="position:absolute;margin-left:-18pt;margin-top:3.6pt;width:45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" stroked="f">
                <v:textbox>
                  <w:txbxContent>
                    <w:p w14:paraId="73550D48" w14:textId="77777777" w:rsidR="00C03D26" w:rsidRPr="00A45E6F" w:rsidRDefault="00C03D26" w:rsidP="00C03D26">
                      <w:pPr>
                        <w:rPr>
                          <w:b/>
                        </w:rPr>
                      </w:pPr>
                      <w:r w:rsidRPr="00A45E6F">
                        <w:rPr>
                          <w:b/>
                        </w:rPr>
                        <w:t>4. SOAP DISH</w:t>
                      </w:r>
                    </w:p>
                    <w:p w14:paraId="73550D49" w14:textId="77777777" w:rsidR="00C03D26" w:rsidRDefault="00913FB6" w:rsidP="00C03D26">
                      <w:r>
                        <w:t>To be f</w:t>
                      </w:r>
                      <w:r w:rsidR="00C03D26">
                        <w:t>ully or partially recessed, position to suit user.</w:t>
                      </w:r>
                    </w:p>
                  </w:txbxContent>
                </v:textbox>
              </v:shape>
            </w:pict>
          </mc:Fallback>
        </mc:AlternateContent>
      </w:r>
    </w:p>
    <w:p w14:paraId="73550CBC" w14:textId="77777777" w:rsidR="00C03D26" w:rsidRDefault="00C03D26" w:rsidP="00274775"/>
    <w:p w14:paraId="73550CBD" w14:textId="77777777" w:rsidR="00C03D26" w:rsidRDefault="007052C9" w:rsidP="00274775"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50CF9" wp14:editId="73550CFA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5829300" cy="148590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4A" w14:textId="77777777" w:rsidR="00251A43" w:rsidRPr="00251A43" w:rsidRDefault="00251A43" w:rsidP="00251A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 w:rsidR="001A1A57">
                              <w:rPr>
                                <w:b/>
                              </w:rPr>
                              <w:t xml:space="preserve"> </w:t>
                            </w:r>
                            <w:r w:rsidRPr="00251A43">
                              <w:rPr>
                                <w:b/>
                              </w:rPr>
                              <w:t>SHOWER UNIT</w:t>
                            </w:r>
                          </w:p>
                          <w:p w14:paraId="73550D4B" w14:textId="77777777" w:rsidR="00251A43" w:rsidRDefault="00251A43" w:rsidP="00251A43">
                            <w:r>
                              <w:t>Shower unit to be electronically thermostatically controlled depending on</w:t>
                            </w:r>
                            <w:r w:rsidR="00A856BB">
                              <w:t xml:space="preserve"> </w:t>
                            </w:r>
                            <w:r>
                              <w:t>site conditions.</w:t>
                            </w:r>
                          </w:p>
                          <w:p w14:paraId="73550D4C" w14:textId="77777777" w:rsidR="00251A43" w:rsidRDefault="00A856BB" w:rsidP="00251A43">
                            <w:r>
                              <w:t>eg</w:t>
                            </w:r>
                            <w:r w:rsidR="00251A43">
                              <w:t xml:space="preserve">:   </w:t>
                            </w:r>
                            <w:r>
                              <w:t xml:space="preserve">   </w:t>
                            </w:r>
                            <w:r w:rsidR="00251A43">
                              <w:t>Mira Advance.  Tel: 01242 221221</w:t>
                            </w:r>
                          </w:p>
                          <w:p w14:paraId="73550D4D" w14:textId="77777777" w:rsidR="00251A43" w:rsidRDefault="00251A43" w:rsidP="00251A43">
                            <w:r>
                              <w:tab/>
                            </w:r>
                            <w:r w:rsidR="00A856BB">
                              <w:t>T</w:t>
                            </w:r>
                            <w:r>
                              <w:t>riton (Millennium Care).  Tel: 024 7634 4441.</w:t>
                            </w:r>
                          </w:p>
                          <w:p w14:paraId="73550D4E" w14:textId="77777777" w:rsidR="00251A43" w:rsidRDefault="00251A43" w:rsidP="00251A43">
                            <w:r>
                              <w:t xml:space="preserve">In hard water areas use line scale fighter.  Shower fitting to be on a </w:t>
                            </w:r>
                            <w:r>
                              <w:tab/>
                              <w:t>1500mm riser rail with a 2.0m extended flexible hose.</w:t>
                            </w:r>
                          </w:p>
                          <w:p w14:paraId="73550D4F" w14:textId="77777777" w:rsidR="00251A43" w:rsidRDefault="00251A43" w:rsidP="00251A43">
                            <w:r>
                              <w:t>Exact positions will depend on users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9" id="Text Box 42" o:spid="_x0000_s1039" type="#_x0000_t202" style="position:absolute;margin-left:-18pt;margin-top:12pt;width:45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" stroked="f">
                <v:textbox>
                  <w:txbxContent>
                    <w:p w14:paraId="73550D4A" w14:textId="77777777" w:rsidR="00251A43" w:rsidRPr="00251A43" w:rsidRDefault="00251A43" w:rsidP="00251A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 w:rsidR="001A1A57">
                        <w:rPr>
                          <w:b/>
                        </w:rPr>
                        <w:t xml:space="preserve"> </w:t>
                      </w:r>
                      <w:r w:rsidRPr="00251A43">
                        <w:rPr>
                          <w:b/>
                        </w:rPr>
                        <w:t>SHOWER UNIT</w:t>
                      </w:r>
                    </w:p>
                    <w:p w14:paraId="73550D4B" w14:textId="77777777" w:rsidR="00251A43" w:rsidRDefault="00251A43" w:rsidP="00251A43">
                      <w:r>
                        <w:t>Shower unit to be electronically thermostatically controlled depending on</w:t>
                      </w:r>
                      <w:r w:rsidR="00A856BB">
                        <w:t xml:space="preserve"> </w:t>
                      </w:r>
                      <w:r>
                        <w:t>site conditions.</w:t>
                      </w:r>
                    </w:p>
                    <w:p w14:paraId="73550D4C" w14:textId="77777777" w:rsidR="00251A43" w:rsidRDefault="00A856BB" w:rsidP="00251A43">
                      <w:r>
                        <w:t>eg</w:t>
                      </w:r>
                      <w:r w:rsidR="00251A43">
                        <w:t xml:space="preserve">:   </w:t>
                      </w:r>
                      <w:r>
                        <w:t xml:space="preserve">   </w:t>
                      </w:r>
                      <w:r w:rsidR="00251A43">
                        <w:t>Mira Advance.  Tel: 01242 221221</w:t>
                      </w:r>
                    </w:p>
                    <w:p w14:paraId="73550D4D" w14:textId="77777777" w:rsidR="00251A43" w:rsidRDefault="00251A43" w:rsidP="00251A43">
                      <w:r>
                        <w:tab/>
                      </w:r>
                      <w:r w:rsidR="00A856BB">
                        <w:t>T</w:t>
                      </w:r>
                      <w:r>
                        <w:t>riton (Millennium Care).  Tel: 024 7634 4441.</w:t>
                      </w:r>
                    </w:p>
                    <w:p w14:paraId="73550D4E" w14:textId="77777777" w:rsidR="00251A43" w:rsidRDefault="00251A43" w:rsidP="00251A43">
                      <w:r>
                        <w:t xml:space="preserve">In hard water areas use line scale fighter.  Shower fitting to be on a </w:t>
                      </w:r>
                      <w:r>
                        <w:tab/>
                        <w:t>1500mm riser rail with a 2.0m extended flexible hose.</w:t>
                      </w:r>
                    </w:p>
                    <w:p w14:paraId="73550D4F" w14:textId="77777777" w:rsidR="00251A43" w:rsidRDefault="00251A43" w:rsidP="00251A43">
                      <w:r>
                        <w:t>Exact positions will depend on users 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73550CBE" w14:textId="77777777" w:rsidR="00C03D26" w:rsidRDefault="00C03D26" w:rsidP="00274775"/>
    <w:p w14:paraId="73550CBF" w14:textId="77777777" w:rsidR="00C03D26" w:rsidRDefault="00C03D26" w:rsidP="00274775"/>
    <w:p w14:paraId="73550CC0" w14:textId="77777777" w:rsidR="00C03D26" w:rsidRDefault="00C03D26" w:rsidP="00274775"/>
    <w:p w14:paraId="73550CC1" w14:textId="77777777" w:rsidR="00C03D26" w:rsidRDefault="00C03D26" w:rsidP="00274775"/>
    <w:p w14:paraId="73550CC2" w14:textId="77777777" w:rsidR="00C03D26" w:rsidRDefault="00C03D26" w:rsidP="00274775"/>
    <w:p w14:paraId="73550CC3" w14:textId="77777777" w:rsidR="00C03D26" w:rsidRDefault="00C03D26" w:rsidP="00274775"/>
    <w:p w14:paraId="73550CC4" w14:textId="77777777" w:rsidR="00C03D26" w:rsidRDefault="00C03D26" w:rsidP="00274775"/>
    <w:p w14:paraId="73550CC5" w14:textId="77777777" w:rsidR="00C03D26" w:rsidRDefault="00C03D26" w:rsidP="00274775"/>
    <w:p w14:paraId="73550CC6" w14:textId="77777777" w:rsidR="00C03D26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550CFB" wp14:editId="73550CFC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829300" cy="800100"/>
                <wp:effectExtent l="0" t="4445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50" w14:textId="77777777" w:rsidR="001A1A57" w:rsidRPr="001A1A57" w:rsidRDefault="001A1A57" w:rsidP="001A1A57">
                            <w:pPr>
                              <w:rPr>
                                <w:b/>
                              </w:rPr>
                            </w:pPr>
                            <w:r w:rsidRPr="001A1A57">
                              <w:rPr>
                                <w:b/>
                              </w:rPr>
                              <w:t>6. SHOWER CURTAINS</w:t>
                            </w:r>
                          </w:p>
                          <w:p w14:paraId="73550D51" w14:textId="77777777" w:rsidR="001A1A57" w:rsidRDefault="001A1A57" w:rsidP="001A1A57">
                            <w:r>
                              <w:t xml:space="preserve">Two curtains with weighted hems to enclose shower area.  Curtains to be </w:t>
                            </w:r>
                            <w:r>
                              <w:tab/>
                              <w:t>of sufficient length to provide 10mm gap above floor.  Provide a vertical support bar from track to ceiling on curve.</w:t>
                            </w:r>
                          </w:p>
                          <w:p w14:paraId="73550D52" w14:textId="77777777" w:rsidR="001A1A57" w:rsidRDefault="001A1A57" w:rsidP="001A1A57"/>
                          <w:p w14:paraId="73550D53" w14:textId="77777777" w:rsidR="001A1A57" w:rsidRDefault="001A1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B" id="Text Box 45" o:spid="_x0000_s1040" type="#_x0000_t202" style="position:absolute;margin-left:-18pt;margin-top:4.85pt;width:45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" stroked="f">
                <v:textbox>
                  <w:txbxContent>
                    <w:p w14:paraId="73550D50" w14:textId="77777777" w:rsidR="001A1A57" w:rsidRPr="001A1A57" w:rsidRDefault="001A1A57" w:rsidP="001A1A57">
                      <w:pPr>
                        <w:rPr>
                          <w:b/>
                        </w:rPr>
                      </w:pPr>
                      <w:r w:rsidRPr="001A1A57">
                        <w:rPr>
                          <w:b/>
                        </w:rPr>
                        <w:t>6. SHOWER CURTAINS</w:t>
                      </w:r>
                    </w:p>
                    <w:p w14:paraId="73550D51" w14:textId="77777777" w:rsidR="001A1A57" w:rsidRDefault="001A1A57" w:rsidP="001A1A57">
                      <w:r>
                        <w:t xml:space="preserve">Two curtains with weighted hems to enclose shower area.  Curtains to be </w:t>
                      </w:r>
                      <w:r>
                        <w:tab/>
                        <w:t>of sufficient length to provide 10mm gap above floor.  Provide a vertical support bar from track to ceiling on curve.</w:t>
                      </w:r>
                    </w:p>
                    <w:p w14:paraId="73550D52" w14:textId="77777777" w:rsidR="001A1A57" w:rsidRDefault="001A1A57" w:rsidP="001A1A57"/>
                    <w:p w14:paraId="73550D53" w14:textId="77777777" w:rsidR="001A1A57" w:rsidRDefault="001A1A57"/>
                  </w:txbxContent>
                </v:textbox>
              </v:shape>
            </w:pict>
          </mc:Fallback>
        </mc:AlternateContent>
      </w:r>
    </w:p>
    <w:p w14:paraId="73550CC7" w14:textId="77777777" w:rsidR="00C03D26" w:rsidRDefault="00C03D26" w:rsidP="00274775"/>
    <w:p w14:paraId="73550CC8" w14:textId="77777777" w:rsidR="00C03D26" w:rsidRDefault="00C03D26" w:rsidP="00274775"/>
    <w:p w14:paraId="73550CC9" w14:textId="77777777" w:rsidR="00C03D26" w:rsidRDefault="00C03D26" w:rsidP="00274775"/>
    <w:p w14:paraId="73550CCA" w14:textId="77777777" w:rsidR="00274775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50CFD" wp14:editId="73550CFE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</wp:posOffset>
                </wp:positionV>
                <wp:extent cx="5829300" cy="1714500"/>
                <wp:effectExtent l="0" t="0" r="0" b="127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54" w14:textId="77777777" w:rsidR="001A1A57" w:rsidRPr="001A1A57" w:rsidRDefault="001A1A57" w:rsidP="001A1A57">
                            <w:pPr>
                              <w:rPr>
                                <w:b/>
                              </w:rPr>
                            </w:pPr>
                            <w:r w:rsidRPr="001A1A57">
                              <w:rPr>
                                <w:b/>
                              </w:rPr>
                              <w:t>7. SHOWER SEATS</w:t>
                            </w:r>
                          </w:p>
                          <w:p w14:paraId="73550D55" w14:textId="77777777" w:rsidR="001A1A57" w:rsidRDefault="001A1A57" w:rsidP="001A1A57">
                            <w:r>
                              <w:t xml:space="preserve">A wide range of seats are available to suit all needs, these include seats with arms, backrests and support legs in plastic or padded.  NOTE: All </w:t>
                            </w:r>
                            <w:r>
                              <w:tab/>
                              <w:t>seats have maximum weight limits.</w:t>
                            </w:r>
                          </w:p>
                          <w:p w14:paraId="73550D56" w14:textId="77777777" w:rsidR="001A1A57" w:rsidRDefault="00913FB6" w:rsidP="001A1A57">
                            <w:r>
                              <w:t xml:space="preserve">Eg </w:t>
                            </w:r>
                            <w:r>
                              <w:tab/>
                              <w:t xml:space="preserve">     </w:t>
                            </w:r>
                            <w:r w:rsidR="001A1A57">
                              <w:t xml:space="preserve">  Chiltern Invadex.          Tel: 01869 246470</w:t>
                            </w:r>
                          </w:p>
                          <w:p w14:paraId="73550D57" w14:textId="77777777" w:rsidR="001A1A57" w:rsidRDefault="001A1A57" w:rsidP="001A1A57">
                            <w:r>
                              <w:tab/>
                            </w:r>
                            <w:r w:rsidR="00B524EC">
                              <w:t xml:space="preserve"> </w:t>
                            </w:r>
                            <w:r>
                              <w:t xml:space="preserve">      </w:t>
                            </w:r>
                            <w:smartTag w:uri="urn:schemas-microsoft-com:office:smarttags" w:element="place">
                              <w:r>
                                <w:t>Eastbourne</w:t>
                              </w:r>
                            </w:smartTag>
                            <w:r>
                              <w:t xml:space="preserve"> Showers.   Tel: 01323 465800</w:t>
                            </w:r>
                          </w:p>
                          <w:p w14:paraId="73550D58" w14:textId="77777777" w:rsidR="001A1A57" w:rsidRDefault="001A1A57" w:rsidP="001A1A57">
                            <w:r>
                              <w:tab/>
                            </w:r>
                            <w:r w:rsidR="00B524EC">
                              <w:t xml:space="preserve"> </w:t>
                            </w:r>
                            <w:r>
                              <w:t xml:space="preserve">      Aidapt Ltd.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Tel: 0181 771 6147</w:t>
                            </w:r>
                          </w:p>
                          <w:p w14:paraId="73550D59" w14:textId="77777777" w:rsidR="001A1A57" w:rsidRDefault="001A1A57" w:rsidP="001A1A57">
                            <w:r>
                              <w:t>In new build where lightweight blocks are specified, it is advisable to use brick for a more solid fixing where shower seats are positioned.</w:t>
                            </w:r>
                          </w:p>
                          <w:p w14:paraId="73550D5A" w14:textId="77777777" w:rsidR="001A1A57" w:rsidRDefault="001A1A57" w:rsidP="001A1A57"/>
                          <w:p w14:paraId="73550D5B" w14:textId="77777777" w:rsidR="001A1A57" w:rsidRDefault="001A1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D" id="Text Box 48" o:spid="_x0000_s1041" type="#_x0000_t202" style="position:absolute;margin-left:-18pt;margin-top:12.65pt;width:459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R49wEAANMDAAAOAAAAZHJzL2Uyb0RvYy54bWysU1Fv0zAQfkfiP1h+p2lKy7ao6TQ6FSGN&#10;gTT4AY7jJBaOz5zdJuXXc3a6rsAbwg+Wz3f+7r7vzuvbsTfsoNBrsCXPZ3POlJVQa9uW/NvX3Ztr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" stroked="f">
                <v:textbox>
                  <w:txbxContent>
                    <w:p w14:paraId="73550D54" w14:textId="77777777" w:rsidR="001A1A57" w:rsidRPr="001A1A57" w:rsidRDefault="001A1A57" w:rsidP="001A1A57">
                      <w:pPr>
                        <w:rPr>
                          <w:b/>
                        </w:rPr>
                      </w:pPr>
                      <w:r w:rsidRPr="001A1A57">
                        <w:rPr>
                          <w:b/>
                        </w:rPr>
                        <w:t>7. SHOWER SEATS</w:t>
                      </w:r>
                    </w:p>
                    <w:p w14:paraId="73550D55" w14:textId="77777777" w:rsidR="001A1A57" w:rsidRDefault="001A1A57" w:rsidP="001A1A57">
                      <w:r>
                        <w:t xml:space="preserve">A wide range of seats are available to suit all needs, these include seats with arms, backrests and support legs in plastic or padded.  NOTE: All </w:t>
                      </w:r>
                      <w:r>
                        <w:tab/>
                        <w:t>seats have maximum weight limits.</w:t>
                      </w:r>
                    </w:p>
                    <w:p w14:paraId="73550D56" w14:textId="77777777" w:rsidR="001A1A57" w:rsidRDefault="00913FB6" w:rsidP="001A1A57">
                      <w:r>
                        <w:t xml:space="preserve">Eg </w:t>
                      </w:r>
                      <w:r>
                        <w:tab/>
                        <w:t xml:space="preserve">     </w:t>
                      </w:r>
                      <w:r w:rsidR="001A1A57">
                        <w:t xml:space="preserve">  Chiltern Invadex.          Tel: 01869 246470</w:t>
                      </w:r>
                    </w:p>
                    <w:p w14:paraId="73550D57" w14:textId="77777777" w:rsidR="001A1A57" w:rsidRDefault="001A1A57" w:rsidP="001A1A57">
                      <w:r>
                        <w:tab/>
                      </w:r>
                      <w:r w:rsidR="00B524EC">
                        <w:t xml:space="preserve"> </w:t>
                      </w:r>
                      <w:r>
                        <w:t xml:space="preserve">      </w:t>
                      </w:r>
                      <w:smartTag w:uri="urn:schemas-microsoft-com:office:smarttags" w:element="place">
                        <w:r>
                          <w:t>Eastbourne</w:t>
                        </w:r>
                      </w:smartTag>
                      <w:r>
                        <w:t xml:space="preserve"> Showers.   Tel: 01323 465800</w:t>
                      </w:r>
                    </w:p>
                    <w:p w14:paraId="73550D58" w14:textId="77777777" w:rsidR="001A1A57" w:rsidRDefault="001A1A57" w:rsidP="001A1A57">
                      <w:r>
                        <w:tab/>
                      </w:r>
                      <w:r w:rsidR="00B524EC">
                        <w:t xml:space="preserve"> </w:t>
                      </w:r>
                      <w:r>
                        <w:t xml:space="preserve">      Aidapt Ltd.</w:t>
                      </w:r>
                      <w:r>
                        <w:tab/>
                      </w:r>
                      <w:r>
                        <w:tab/>
                        <w:t xml:space="preserve"> Tel: 0181 771 6147</w:t>
                      </w:r>
                    </w:p>
                    <w:p w14:paraId="73550D59" w14:textId="77777777" w:rsidR="001A1A57" w:rsidRDefault="001A1A57" w:rsidP="001A1A57">
                      <w:r>
                        <w:t>In new build where lightweight blocks are specified, it is advisable to use brick for a more solid fixing where shower seats are positioned.</w:t>
                      </w:r>
                    </w:p>
                    <w:p w14:paraId="73550D5A" w14:textId="77777777" w:rsidR="001A1A57" w:rsidRDefault="001A1A57" w:rsidP="001A1A57"/>
                    <w:p w14:paraId="73550D5B" w14:textId="77777777" w:rsidR="001A1A57" w:rsidRDefault="001A1A57"/>
                  </w:txbxContent>
                </v:textbox>
              </v:shape>
            </w:pict>
          </mc:Fallback>
        </mc:AlternateContent>
      </w:r>
      <w:r w:rsidR="00274775">
        <w:tab/>
        <w:t>.</w:t>
      </w:r>
    </w:p>
    <w:p w14:paraId="73550CCB" w14:textId="77777777" w:rsidR="00274775" w:rsidRDefault="00274775" w:rsidP="00274775"/>
    <w:p w14:paraId="73550CCC" w14:textId="77777777" w:rsidR="00251A43" w:rsidRDefault="00251A43" w:rsidP="00274775"/>
    <w:p w14:paraId="73550CCD" w14:textId="77777777" w:rsidR="00251A43" w:rsidRDefault="00251A43" w:rsidP="00274775"/>
    <w:p w14:paraId="73550CCE" w14:textId="77777777" w:rsidR="00251A43" w:rsidRDefault="00251A43" w:rsidP="00274775"/>
    <w:p w14:paraId="73550CCF" w14:textId="77777777" w:rsidR="00251A43" w:rsidRDefault="00251A43" w:rsidP="00274775"/>
    <w:p w14:paraId="73550CD0" w14:textId="77777777" w:rsidR="00251A43" w:rsidRDefault="00251A43" w:rsidP="00274775"/>
    <w:p w14:paraId="73550CD1" w14:textId="77777777" w:rsidR="00251A43" w:rsidRDefault="00251A43" w:rsidP="00274775"/>
    <w:p w14:paraId="73550CD2" w14:textId="77777777" w:rsidR="00251A43" w:rsidRDefault="00251A43" w:rsidP="00274775"/>
    <w:p w14:paraId="73550CD3" w14:textId="77777777" w:rsidR="00251A43" w:rsidRDefault="00251A43" w:rsidP="00274775"/>
    <w:p w14:paraId="73550CD4" w14:textId="77777777" w:rsidR="00251A43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550CFF" wp14:editId="73550D00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122555</wp:posOffset>
                </wp:positionV>
                <wp:extent cx="5829300" cy="800100"/>
                <wp:effectExtent l="0" t="0" r="0" b="12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5C" w14:textId="77777777" w:rsidR="00B524EC" w:rsidRPr="00B524EC" w:rsidRDefault="00B524EC" w:rsidP="00B524EC">
                            <w:pPr>
                              <w:rPr>
                                <w:b/>
                              </w:rPr>
                            </w:pPr>
                            <w:r w:rsidRPr="00B524EC">
                              <w:rPr>
                                <w:b/>
                              </w:rPr>
                              <w:t>8. GRAB RAILS</w:t>
                            </w:r>
                          </w:p>
                          <w:p w14:paraId="73550D5D" w14:textId="77777777" w:rsidR="00B524EC" w:rsidRDefault="00B524EC" w:rsidP="00B524EC">
                            <w:r>
                              <w:t>Additional grab rails may be required around WC and within shower area.  These to be plastic coated and slip resistant type to shower area.  Any drop-down rails should have support legs.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CFF" id="Text Box 49" o:spid="_x0000_s1042" type="#_x0000_t202" style="position:absolute;margin-left:-18pt;margin-top:9.65pt;width:459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Kr9wEAANIDAAAOAAAAZHJzL2Uyb0RvYy54bWysU1Fv0zAQfkfiP1h+p0lLN7q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" stroked="f">
                <v:textbox>
                  <w:txbxContent>
                    <w:p w14:paraId="73550D5C" w14:textId="77777777" w:rsidR="00B524EC" w:rsidRPr="00B524EC" w:rsidRDefault="00B524EC" w:rsidP="00B524EC">
                      <w:pPr>
                        <w:rPr>
                          <w:b/>
                        </w:rPr>
                      </w:pPr>
                      <w:r w:rsidRPr="00B524EC">
                        <w:rPr>
                          <w:b/>
                        </w:rPr>
                        <w:t>8. GRAB RAILS</w:t>
                      </w:r>
                    </w:p>
                    <w:p w14:paraId="73550D5D" w14:textId="77777777" w:rsidR="00B524EC" w:rsidRDefault="00B524EC" w:rsidP="00B524EC">
                      <w:r>
                        <w:t>Additional grab rails may be required around WC and within shower area.  These to be plastic coated and slip resistant type to shower area.  Any drop-down rails should have support legs.</w:t>
                      </w:r>
                    </w:p>
                  </w:txbxContent>
                </v:textbox>
              </v:shape>
            </w:pict>
          </mc:Fallback>
        </mc:AlternateContent>
      </w:r>
    </w:p>
    <w:p w14:paraId="73550CD5" w14:textId="77777777" w:rsidR="00251A43" w:rsidRDefault="00251A43" w:rsidP="00274775"/>
    <w:p w14:paraId="73550CD6" w14:textId="77777777" w:rsidR="00251A43" w:rsidRDefault="00251A43" w:rsidP="00274775"/>
    <w:p w14:paraId="73550CD7" w14:textId="77777777" w:rsidR="00251A43" w:rsidRDefault="00251A43" w:rsidP="00274775"/>
    <w:p w14:paraId="73550CD8" w14:textId="77777777" w:rsidR="00251A43" w:rsidRDefault="00251A43" w:rsidP="00274775"/>
    <w:p w14:paraId="73550CD9" w14:textId="77777777" w:rsidR="00251A43" w:rsidRDefault="007052C9" w:rsidP="0027477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50D01" wp14:editId="73550D02">
                <wp:simplePos x="0" y="0"/>
                <wp:positionH relativeFrom="column">
                  <wp:posOffset>-228600</wp:posOffset>
                </wp:positionH>
                <wp:positionV relativeFrom="paragraph">
                  <wp:posOffset>46355</wp:posOffset>
                </wp:positionV>
                <wp:extent cx="5829300" cy="457200"/>
                <wp:effectExtent l="0" t="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0D5E" w14:textId="77777777" w:rsidR="00B524EC" w:rsidRDefault="00B524EC">
                            <w:r w:rsidRPr="00B524EC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 Provide heat and ventilation to shower room and all to comply with current Building Regulations.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0D01" id="Text Box 52" o:spid="_x0000_s1043" type="#_x0000_t202" style="position:absolute;margin-left:-18pt;margin-top:3.65pt;width:45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" stroked="f">
                <v:textbox>
                  <w:txbxContent>
                    <w:p w14:paraId="73550D5E" w14:textId="77777777" w:rsidR="00B524EC" w:rsidRDefault="00B524EC">
                      <w:r w:rsidRPr="00B524EC">
                        <w:rPr>
                          <w:b/>
                        </w:rPr>
                        <w:t>NOTE:</w:t>
                      </w:r>
                      <w:r>
                        <w:t xml:space="preserve">  Provide heat and ventilation to shower room and all to comply with current Building Regulations.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550CDA" w14:textId="77777777" w:rsidR="00274775" w:rsidRDefault="00274775" w:rsidP="00274775"/>
    <w:sectPr w:rsidR="00274775" w:rsidSect="00790F83">
      <w:footerReference w:type="even" r:id="rId23"/>
      <w:footerReference w:type="default" r:id="rId24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D05" w14:textId="77777777" w:rsidR="00C727DC" w:rsidRDefault="00C727DC">
      <w:r>
        <w:separator/>
      </w:r>
    </w:p>
  </w:endnote>
  <w:endnote w:type="continuationSeparator" w:id="0">
    <w:p w14:paraId="73550D06" w14:textId="77777777" w:rsidR="00C727DC" w:rsidRDefault="00C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0D07" w14:textId="77777777" w:rsidR="00FA3F51" w:rsidRDefault="00FA3F51" w:rsidP="00745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50D08" w14:textId="77777777" w:rsidR="00FA3F51" w:rsidRDefault="00FA3F51" w:rsidP="00FA3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0D09" w14:textId="77777777" w:rsidR="00FA3F51" w:rsidRDefault="00FA3F51" w:rsidP="00745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50D0A" w14:textId="77777777" w:rsidR="00FA3F51" w:rsidRDefault="00FA3F51" w:rsidP="00FA3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0D03" w14:textId="77777777" w:rsidR="00C727DC" w:rsidRDefault="00C727DC">
      <w:r>
        <w:separator/>
      </w:r>
    </w:p>
  </w:footnote>
  <w:footnote w:type="continuationSeparator" w:id="0">
    <w:p w14:paraId="73550D04" w14:textId="77777777" w:rsidR="00C727DC" w:rsidRDefault="00C7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481"/>
    <w:multiLevelType w:val="hybridMultilevel"/>
    <w:tmpl w:val="423443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63C83"/>
    <w:multiLevelType w:val="hybridMultilevel"/>
    <w:tmpl w:val="53D22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285438">
    <w:abstractNumId w:val="0"/>
  </w:num>
  <w:num w:numId="2" w16cid:durableId="65014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75"/>
    <w:rsid w:val="0001129A"/>
    <w:rsid w:val="000C073D"/>
    <w:rsid w:val="001A1A57"/>
    <w:rsid w:val="001B305E"/>
    <w:rsid w:val="0024008D"/>
    <w:rsid w:val="00251A43"/>
    <w:rsid w:val="00274775"/>
    <w:rsid w:val="0038330F"/>
    <w:rsid w:val="004B1FA2"/>
    <w:rsid w:val="00560D47"/>
    <w:rsid w:val="00580105"/>
    <w:rsid w:val="005A1562"/>
    <w:rsid w:val="005D6E12"/>
    <w:rsid w:val="00637699"/>
    <w:rsid w:val="00671328"/>
    <w:rsid w:val="00690BA9"/>
    <w:rsid w:val="00694FCA"/>
    <w:rsid w:val="007052C9"/>
    <w:rsid w:val="007452E5"/>
    <w:rsid w:val="00790F83"/>
    <w:rsid w:val="00795721"/>
    <w:rsid w:val="00861F6E"/>
    <w:rsid w:val="008847C4"/>
    <w:rsid w:val="008F7C29"/>
    <w:rsid w:val="00913FB6"/>
    <w:rsid w:val="00921638"/>
    <w:rsid w:val="00971E54"/>
    <w:rsid w:val="009C0AAE"/>
    <w:rsid w:val="00A14963"/>
    <w:rsid w:val="00A45E6F"/>
    <w:rsid w:val="00A856BB"/>
    <w:rsid w:val="00B45069"/>
    <w:rsid w:val="00B524EC"/>
    <w:rsid w:val="00BC52F3"/>
    <w:rsid w:val="00C03D26"/>
    <w:rsid w:val="00C2647A"/>
    <w:rsid w:val="00C727DC"/>
    <w:rsid w:val="00DA1287"/>
    <w:rsid w:val="00E45D9E"/>
    <w:rsid w:val="00ED384D"/>
    <w:rsid w:val="00F40CEF"/>
    <w:rsid w:val="00F8206C"/>
    <w:rsid w:val="00F95BD0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3550C71"/>
  <w15:chartTrackingRefBased/>
  <w15:docId w15:val="{3233DF2D-2B86-469F-98BD-048A35B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775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F83"/>
    <w:rPr>
      <w:color w:val="0000CC"/>
      <w:u w:val="single"/>
    </w:rPr>
  </w:style>
  <w:style w:type="paragraph" w:styleId="Header">
    <w:name w:val="header"/>
    <w:basedOn w:val="Normal"/>
    <w:rsid w:val="006713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1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3F51"/>
  </w:style>
  <w:style w:type="paragraph" w:styleId="BalloonText">
    <w:name w:val="Balloon Text"/>
    <w:basedOn w:val="Normal"/>
    <w:semiHidden/>
    <w:rsid w:val="00FA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line@dlf.org.uk?subject=Enquiry%20from%20DLF%20website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mailto:helpline@dlf.org.uk?subject=Enquiry%20from%20DLF%20website" TargetMode="External"/><Relationship Id="rId17" Type="http://schemas.openxmlformats.org/officeDocument/2006/relationships/hyperlink" Target="http://www.product-reviews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cability.org.uk" TargetMode="External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product-reviews.org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cability.org.uk" TargetMode="External"/><Relationship Id="rId2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>Jane Miller - AH BDU</DisplayName>
        <AccountId>22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Oldlinkschecked xmlns="fb7c1d57-e34a-4230-9abd-f024fd5253c3">true</Oldlinkschecked>
    <PDFchecked xmlns="fb7c1d57-e34a-4230-9abd-f024fd5253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863F8D-E34F-4D6B-B80A-BF50FE3868B4}">
  <ds:schemaRefs>
    <ds:schemaRef ds:uri="fb7c1d57-e34a-4230-9abd-f024fd5253c3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F6185-73E7-4D81-A54B-6F9AF9EB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F0AD5-ED76-4963-A5FC-60D6080C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5D2B4-8DFD-4D8B-B912-47DF5CA90F5B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432</CharactersWithSpaces>
  <SharedDoc>false</SharedDoc>
  <HLinks>
    <vt:vector size="18" baseType="variant"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SUAN Installing a Flush Floor Shower 2010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2010-10-25T17:19:00Z</cp:lastPrinted>
  <dcterms:created xsi:type="dcterms:W3CDTF">2023-06-30T09:27:00Z</dcterms:created>
  <dcterms:modified xsi:type="dcterms:W3CDTF">2023-06-30T09:27:00Z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HDA2S5J67HAM-178-42</vt:lpwstr>
  </property>
  <property fmtid="{D5CDD505-2E9C-101B-9397-08002B2CF9AE}" pid="3" name="_dlc_DocIdItemGuid">
    <vt:lpwstr>90e233be-7e81-4aba-b5df-18639114856c</vt:lpwstr>
  </property>
  <property fmtid="{D5CDD505-2E9C-101B-9397-08002B2CF9AE}" pid="4" name="_dlc_DocIdUrl">
    <vt:lpwstr>http://knet/directorate/SCHW-documents/_layouts/DocIdRedir.aspx?ID=HDA2S5J67HAM-178-42, HDA2S5J67HAM-178-42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