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6683" w14:textId="77777777" w:rsidR="001427A3" w:rsidRDefault="00E33F76" w:rsidP="001427A3">
      <w:r>
        <w:rPr>
          <w:noProof/>
        </w:rPr>
        <w:drawing>
          <wp:anchor distT="0" distB="0" distL="114300" distR="114300" simplePos="0" relativeHeight="251660288" behindDoc="1" locked="0" layoutInCell="1" allowOverlap="1" wp14:anchorId="077D66C2" wp14:editId="077D66C3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714500" cy="11430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D6684" w14:textId="77777777" w:rsidR="001427A3" w:rsidRDefault="001427A3" w:rsidP="00E04844">
      <w:pPr>
        <w:rPr>
          <w:b/>
          <w:sz w:val="28"/>
          <w:szCs w:val="28"/>
        </w:rPr>
      </w:pPr>
    </w:p>
    <w:p w14:paraId="077D6685" w14:textId="77777777" w:rsidR="001427A3" w:rsidRDefault="001427A3" w:rsidP="00E04844">
      <w:pPr>
        <w:rPr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KENT</w:t>
          </w:r>
        </w:smartTag>
      </w:smartTag>
      <w:r>
        <w:rPr>
          <w:b/>
          <w:sz w:val="28"/>
          <w:szCs w:val="28"/>
        </w:rPr>
        <w:t xml:space="preserve"> COUNTY COUNCIL</w:t>
      </w:r>
    </w:p>
    <w:p w14:paraId="077D6686" w14:textId="77777777" w:rsidR="001427A3" w:rsidRPr="00AC30A2" w:rsidRDefault="00F61310" w:rsidP="00E04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</w:p>
    <w:p w14:paraId="077D6687" w14:textId="77777777" w:rsidR="001427A3" w:rsidRDefault="001427A3" w:rsidP="00E04844">
      <w:pPr>
        <w:rPr>
          <w:b/>
          <w:sz w:val="28"/>
          <w:szCs w:val="28"/>
        </w:rPr>
      </w:pPr>
    </w:p>
    <w:p w14:paraId="077D6688" w14:textId="77777777" w:rsidR="001427A3" w:rsidRDefault="001427A3" w:rsidP="00E04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USERS ADVICE NOTE</w:t>
      </w:r>
      <w:r w:rsidR="007E4933">
        <w:rPr>
          <w:b/>
          <w:sz w:val="28"/>
          <w:szCs w:val="28"/>
          <w:u w:val="single"/>
        </w:rPr>
        <w:t xml:space="preserve">  No10</w:t>
      </w:r>
    </w:p>
    <w:p w14:paraId="077D6689" w14:textId="77777777" w:rsidR="001427A3" w:rsidRDefault="001427A3" w:rsidP="00E04844">
      <w:pPr>
        <w:rPr>
          <w:b/>
          <w:sz w:val="28"/>
          <w:szCs w:val="28"/>
          <w:u w:val="single"/>
        </w:rPr>
      </w:pPr>
    </w:p>
    <w:p w14:paraId="077D668A" w14:textId="77777777" w:rsidR="001427A3" w:rsidRPr="00E04844" w:rsidRDefault="001427A3" w:rsidP="00142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GALVANISED RAILS</w:t>
      </w:r>
    </w:p>
    <w:p w14:paraId="077D668B" w14:textId="77777777" w:rsidR="001427A3" w:rsidRDefault="001427A3" w:rsidP="001427A3">
      <w:pPr>
        <w:rPr>
          <w:b/>
        </w:rPr>
      </w:pPr>
    </w:p>
    <w:p w14:paraId="077D668C" w14:textId="77777777" w:rsidR="001427A3" w:rsidRDefault="001427A3" w:rsidP="001427A3">
      <w:pPr>
        <w:rPr>
          <w:b/>
        </w:rPr>
      </w:pPr>
    </w:p>
    <w:p w14:paraId="077D668D" w14:textId="77777777" w:rsidR="001427A3" w:rsidRDefault="001427A3" w:rsidP="001427A3">
      <w:proofErr w:type="spellStart"/>
      <w:r>
        <w:t>Galvanised</w:t>
      </w:r>
      <w:proofErr w:type="spellEnd"/>
      <w:r>
        <w:t xml:space="preserve"> rails are considered when:</w:t>
      </w:r>
    </w:p>
    <w:p w14:paraId="077D668E" w14:textId="77777777" w:rsidR="007E4933" w:rsidRDefault="00E33F76" w:rsidP="001427A3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D66C4" wp14:editId="077D66C5">
                <wp:simplePos x="0" y="0"/>
                <wp:positionH relativeFrom="column">
                  <wp:posOffset>-322580</wp:posOffset>
                </wp:positionH>
                <wp:positionV relativeFrom="paragraph">
                  <wp:posOffset>39370</wp:posOffset>
                </wp:positionV>
                <wp:extent cx="3496945" cy="2286000"/>
                <wp:effectExtent l="1270" t="127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66DA" w14:textId="77777777" w:rsidR="007E4933" w:rsidRDefault="007E4933" w:rsidP="007E493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 user is able to walk but</w:t>
                            </w:r>
                            <w:r w:rsidRPr="007E4933">
                              <w:t xml:space="preserve"> </w:t>
                            </w:r>
                            <w:r>
                              <w:t>is unsafe on steps</w:t>
                            </w:r>
                            <w:r w:rsidRPr="007E4933">
                              <w:t xml:space="preserve"> </w:t>
                            </w:r>
                          </w:p>
                          <w:p w14:paraId="077D66DB" w14:textId="77777777" w:rsidR="007E4933" w:rsidRDefault="007E4933" w:rsidP="007E4933"/>
                          <w:p w14:paraId="077D66DC" w14:textId="77777777" w:rsidR="007E4933" w:rsidRDefault="007E4933" w:rsidP="007E493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Where a user needs to be independent in gaining access to/egress from their property.</w:t>
                            </w:r>
                          </w:p>
                          <w:p w14:paraId="077D66DD" w14:textId="77777777" w:rsidR="007E4933" w:rsidRDefault="007E4933" w:rsidP="007E4933"/>
                          <w:p w14:paraId="077D66DE" w14:textId="77777777" w:rsidR="007E4933" w:rsidRDefault="007E4933" w:rsidP="007E493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Where a user has sufficient grip to use a rail.</w:t>
                            </w:r>
                          </w:p>
                          <w:p w14:paraId="077D66DF" w14:textId="77777777" w:rsidR="007E4933" w:rsidRDefault="007E4933" w:rsidP="007E4933"/>
                          <w:p w14:paraId="077D66E0" w14:textId="77777777" w:rsidR="007E4933" w:rsidRDefault="007E4933" w:rsidP="007E493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Where more than one step is involved and therefore a grab rail is insufficient.</w:t>
                            </w:r>
                          </w:p>
                          <w:p w14:paraId="077D66E1" w14:textId="77777777" w:rsidR="007E4933" w:rsidRDefault="007E4933" w:rsidP="007E4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D66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4pt;margin-top:3.1pt;width:275.35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" stroked="f">
                <v:textbox>
                  <w:txbxContent>
                    <w:p w14:paraId="077D66DA" w14:textId="77777777" w:rsidR="007E4933" w:rsidRDefault="007E4933" w:rsidP="007E493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A user is able to walk but</w:t>
                      </w:r>
                      <w:r w:rsidRPr="007E4933">
                        <w:t xml:space="preserve"> </w:t>
                      </w:r>
                      <w:r>
                        <w:t>is unsafe on steps</w:t>
                      </w:r>
                      <w:r w:rsidRPr="007E4933">
                        <w:t xml:space="preserve"> </w:t>
                      </w:r>
                    </w:p>
                    <w:p w14:paraId="077D66DB" w14:textId="77777777" w:rsidR="007E4933" w:rsidRDefault="007E4933" w:rsidP="007E4933"/>
                    <w:p w14:paraId="077D66DC" w14:textId="77777777" w:rsidR="007E4933" w:rsidRDefault="007E4933" w:rsidP="007E493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Where a user needs to be independent in gaining access to/egress from their property.</w:t>
                      </w:r>
                    </w:p>
                    <w:p w14:paraId="077D66DD" w14:textId="77777777" w:rsidR="007E4933" w:rsidRDefault="007E4933" w:rsidP="007E4933"/>
                    <w:p w14:paraId="077D66DE" w14:textId="77777777" w:rsidR="007E4933" w:rsidRDefault="007E4933" w:rsidP="007E493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Where a user has sufficient grip to use a rail.</w:t>
                      </w:r>
                    </w:p>
                    <w:p w14:paraId="077D66DF" w14:textId="77777777" w:rsidR="007E4933" w:rsidRDefault="007E4933" w:rsidP="007E4933"/>
                    <w:p w14:paraId="077D66E0" w14:textId="77777777" w:rsidR="007E4933" w:rsidRDefault="007E4933" w:rsidP="007E493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Where more than one step is involved and therefore a grab rail is insufficient.</w:t>
                      </w:r>
                    </w:p>
                    <w:p w14:paraId="077D66E1" w14:textId="77777777" w:rsidR="007E4933" w:rsidRDefault="007E4933" w:rsidP="007E49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7D66C6" wp14:editId="077D66C7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088515" cy="3012440"/>
                <wp:effectExtent l="0" t="0" r="0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0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66E2" w14:textId="77777777" w:rsidR="007E4933" w:rsidRPr="006A2779" w:rsidRDefault="00E33F76" w:rsidP="00780546">
                            <w:pPr>
                              <w:ind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D66F8" wp14:editId="077D66F9">
                                  <wp:extent cx="2314575" cy="2971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66C6" id="Text Box 8" o:spid="_x0000_s1027" type="#_x0000_t202" style="position:absolute;margin-left:0;margin-top:4.9pt;width:164.45pt;height:23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" stroked="f">
                <v:textbox>
                  <w:txbxContent>
                    <w:p w14:paraId="077D66E2" w14:textId="77777777" w:rsidR="007E4933" w:rsidRPr="006A2779" w:rsidRDefault="00E33F76" w:rsidP="00780546">
                      <w:pPr>
                        <w:ind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7D66F8" wp14:editId="077D66F9">
                            <wp:extent cx="2314575" cy="2971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97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D668F" w14:textId="77777777" w:rsidR="007E4933" w:rsidRDefault="007E4933" w:rsidP="007E4933">
      <w:pPr>
        <w:jc w:val="right"/>
      </w:pPr>
    </w:p>
    <w:p w14:paraId="077D6690" w14:textId="77777777" w:rsidR="001427A3" w:rsidRDefault="001427A3" w:rsidP="001427A3"/>
    <w:p w14:paraId="077D6691" w14:textId="77777777" w:rsidR="001427A3" w:rsidRDefault="00E33F76" w:rsidP="001427A3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D66C8" wp14:editId="077D66C9">
                <wp:simplePos x="0" y="0"/>
                <wp:positionH relativeFrom="column">
                  <wp:posOffset>540385</wp:posOffset>
                </wp:positionH>
                <wp:positionV relativeFrom="paragraph">
                  <wp:posOffset>2156460</wp:posOffset>
                </wp:positionV>
                <wp:extent cx="2171700" cy="3146425"/>
                <wp:effectExtent l="0" t="3810" r="2540" b="254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66E3" w14:textId="77777777" w:rsidR="00E04844" w:rsidRDefault="00E33F76" w:rsidP="00E048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D66FA" wp14:editId="077D66FB">
                                  <wp:extent cx="2438400" cy="2886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66C8" id="Text Box 33" o:spid="_x0000_s1028" type="#_x0000_t202" style="position:absolute;margin-left:42.55pt;margin-top:169.8pt;width:171pt;height:2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" stroked="f">
                <v:textbox>
                  <w:txbxContent>
                    <w:p w14:paraId="077D66E3" w14:textId="77777777" w:rsidR="00E04844" w:rsidRDefault="00E33F76" w:rsidP="00E04844">
                      <w:r>
                        <w:rPr>
                          <w:noProof/>
                        </w:rPr>
                        <w:drawing>
                          <wp:inline distT="0" distB="0" distL="0" distR="0" wp14:anchorId="077D66FA" wp14:editId="077D66FB">
                            <wp:extent cx="2438400" cy="2886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77D66CA" wp14:editId="077D66CB">
                <wp:extent cx="3543300" cy="2971800"/>
                <wp:effectExtent l="0" t="0" r="0" b="0"/>
                <wp:docPr id="6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96D0484" id="Canvas 5" o:spid="_x0000_s1026" editas="canvas" style="width:279pt;height:234pt;mso-position-horizontal-relative:char;mso-position-vertical-relative:line" coordsize="3543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r+L9XcAAAABQEAAA8AAABkcnMv&#10;ZG93bnJldi54bWxMj0FLw0AQhe+C/2EZwYvYTbUJIc2miCCI4MFWocdNdpqNZmdDdtPGf+/opV6G&#10;ebzhzffKzex6ccQxdJ4ULBcJCKTGm45aBe+7p9scRIiajO49oYJvDLCpLi9KXRh/ojc8bmMrOIRC&#10;oRXYGIdCytBYdDos/IDE3sGPTkeWYyvNqE8c7np5lySZdLoj/mD1gI8Wm6/t5BS8NNnN57Ke9i5/&#10;/bD3ab9/jruVUtdX88MaRMQ5no/hF5/RoWKm2k9kgugVcJH4N9lL05xlrWCV8SKrUv6n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uv4v1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2971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77D6692" w14:textId="77777777" w:rsidR="001427A3" w:rsidRDefault="001427A3" w:rsidP="001427A3"/>
    <w:p w14:paraId="077D6693" w14:textId="77777777" w:rsidR="00E04844" w:rsidRDefault="00E04844" w:rsidP="001427A3"/>
    <w:p w14:paraId="077D6694" w14:textId="77777777" w:rsidR="00E04844" w:rsidRDefault="00E04844" w:rsidP="001427A3"/>
    <w:p w14:paraId="077D6695" w14:textId="77777777" w:rsidR="00E04844" w:rsidRDefault="00E04844" w:rsidP="001427A3"/>
    <w:p w14:paraId="077D6696" w14:textId="77777777" w:rsidR="00E04844" w:rsidRDefault="00E33F76" w:rsidP="001427A3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7D66CC" wp14:editId="077D66CD">
                <wp:simplePos x="0" y="0"/>
                <wp:positionH relativeFrom="column">
                  <wp:posOffset>-342900</wp:posOffset>
                </wp:positionH>
                <wp:positionV relativeFrom="paragraph">
                  <wp:posOffset>26035</wp:posOffset>
                </wp:positionV>
                <wp:extent cx="2971800" cy="1600200"/>
                <wp:effectExtent l="0" t="0" r="0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66E4" w14:textId="77777777" w:rsidR="00E04844" w:rsidRDefault="00E04844" w:rsidP="00E0484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Rails both sides may be necessary in some circumstances </w:t>
                            </w:r>
                          </w:p>
                          <w:p w14:paraId="077D66E5" w14:textId="77777777" w:rsidR="00E04844" w:rsidRPr="00E04844" w:rsidRDefault="00E04844" w:rsidP="00E0484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Eg when </w:t>
                            </w:r>
                            <w:r w:rsidR="00780546">
                              <w:rPr>
                                <w:lang w:val="en-GB"/>
                              </w:rPr>
                              <w:t>a person with weakness on one side needs support during both entry and exit of the property.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66CC" id="Text Box 12" o:spid="_x0000_s1029" type="#_x0000_t202" style="position:absolute;margin-left:-27pt;margin-top:2.05pt;width:234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" stroked="f">
                <v:textbox>
                  <w:txbxContent>
                    <w:p w14:paraId="077D66E4" w14:textId="77777777" w:rsidR="00E04844" w:rsidRDefault="00E04844" w:rsidP="00E0484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Rails both sides may be necessary in some circumstances </w:t>
                      </w:r>
                    </w:p>
                    <w:p w14:paraId="077D66E5" w14:textId="77777777" w:rsidR="00E04844" w:rsidRPr="00E04844" w:rsidRDefault="00E04844" w:rsidP="00E0484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Eg when </w:t>
                      </w:r>
                      <w:r w:rsidR="00780546">
                        <w:rPr>
                          <w:lang w:val="en-GB"/>
                        </w:rPr>
                        <w:t>a person with weakness on one side needs support during both entry and exit of the property.</w:t>
                      </w:r>
                    </w:p>
                  </w:txbxContent>
                </v:textbox>
              </v:shape>
            </w:pict>
          </mc:Fallback>
        </mc:AlternateContent>
      </w:r>
    </w:p>
    <w:p w14:paraId="077D6697" w14:textId="77777777" w:rsidR="00E04844" w:rsidRDefault="00E04844" w:rsidP="001427A3"/>
    <w:p w14:paraId="077D6698" w14:textId="77777777" w:rsidR="00E04844" w:rsidRDefault="00E04844" w:rsidP="001427A3"/>
    <w:p w14:paraId="077D6699" w14:textId="77777777" w:rsidR="00E04844" w:rsidRDefault="00E04844" w:rsidP="001427A3"/>
    <w:p w14:paraId="077D669A" w14:textId="77777777" w:rsidR="00E04844" w:rsidRDefault="00E04844" w:rsidP="001427A3"/>
    <w:p w14:paraId="077D669B" w14:textId="77777777" w:rsidR="00E04844" w:rsidRDefault="00E04844" w:rsidP="001427A3"/>
    <w:p w14:paraId="077D669C" w14:textId="77777777" w:rsidR="00E04844" w:rsidRDefault="00E04844" w:rsidP="001427A3"/>
    <w:p w14:paraId="077D669D" w14:textId="77777777" w:rsidR="00E04844" w:rsidRDefault="00E04844" w:rsidP="001427A3"/>
    <w:p w14:paraId="077D669E" w14:textId="77777777" w:rsidR="00E04844" w:rsidRDefault="00E04844" w:rsidP="001427A3"/>
    <w:p w14:paraId="077D669F" w14:textId="77777777" w:rsidR="001427A3" w:rsidRDefault="001427A3" w:rsidP="001427A3"/>
    <w:p w14:paraId="077D66A0" w14:textId="77777777" w:rsidR="001427A3" w:rsidRDefault="001427A3" w:rsidP="001427A3"/>
    <w:p w14:paraId="077D66A1" w14:textId="77777777" w:rsidR="001427A3" w:rsidRDefault="001427A3" w:rsidP="001427A3"/>
    <w:p w14:paraId="077D66A2" w14:textId="77777777" w:rsidR="001427A3" w:rsidRDefault="001427A3" w:rsidP="001427A3"/>
    <w:p w14:paraId="077D66A3" w14:textId="77777777" w:rsidR="001427A3" w:rsidRDefault="001427A3" w:rsidP="001427A3"/>
    <w:p w14:paraId="077D66A4" w14:textId="77777777" w:rsidR="00404DDB" w:rsidRDefault="00404DDB" w:rsidP="00404DDB">
      <w:pPr>
        <w:rPr>
          <w:b/>
        </w:rPr>
      </w:pPr>
      <w:r>
        <w:rPr>
          <w:b/>
        </w:rPr>
        <w:t>Position</w:t>
      </w:r>
    </w:p>
    <w:p w14:paraId="077D66A5" w14:textId="77777777" w:rsidR="00404DDB" w:rsidRDefault="00404DDB" w:rsidP="00404DDB">
      <w:pPr>
        <w:rPr>
          <w:b/>
        </w:rPr>
      </w:pPr>
    </w:p>
    <w:p w14:paraId="077D66A6" w14:textId="77777777" w:rsidR="00404DDB" w:rsidRDefault="00404DDB" w:rsidP="00404DDB">
      <w:pPr>
        <w:numPr>
          <w:ilvl w:val="0"/>
          <w:numId w:val="1"/>
        </w:numPr>
      </w:pPr>
      <w:r>
        <w:t>Identify the access location.</w:t>
      </w:r>
    </w:p>
    <w:p w14:paraId="077D66A7" w14:textId="77777777" w:rsidR="00404DDB" w:rsidRDefault="00404DDB" w:rsidP="00404DDB">
      <w:pPr>
        <w:numPr>
          <w:ilvl w:val="0"/>
          <w:numId w:val="1"/>
        </w:numPr>
      </w:pPr>
      <w:r>
        <w:t>Identify the most appropriate side for the rail.</w:t>
      </w:r>
    </w:p>
    <w:p w14:paraId="077D66A8" w14:textId="77777777" w:rsidR="00404DDB" w:rsidRDefault="00404DDB" w:rsidP="00404DDB">
      <w:pPr>
        <w:numPr>
          <w:ilvl w:val="0"/>
          <w:numId w:val="1"/>
        </w:numPr>
      </w:pPr>
      <w:r>
        <w:t>Rails should be continuous and not broken</w:t>
      </w:r>
    </w:p>
    <w:p w14:paraId="077D66A9" w14:textId="77777777" w:rsidR="00404DDB" w:rsidRDefault="00404DDB" w:rsidP="00404DDB">
      <w:pPr>
        <w:numPr>
          <w:ilvl w:val="0"/>
          <w:numId w:val="1"/>
        </w:numPr>
      </w:pPr>
      <w:r>
        <w:t>Rails of any length should have uprights every metre.</w:t>
      </w:r>
      <w:r w:rsidR="00F52333">
        <w:br/>
      </w:r>
    </w:p>
    <w:p w14:paraId="077D66AA" w14:textId="77777777" w:rsidR="00404DDB" w:rsidRDefault="00404DDB" w:rsidP="00404DDB">
      <w:pPr>
        <w:rPr>
          <w:b/>
        </w:rPr>
      </w:pPr>
      <w:r>
        <w:rPr>
          <w:b/>
        </w:rPr>
        <w:t>Location of Fixings</w:t>
      </w:r>
    </w:p>
    <w:p w14:paraId="077D66AB" w14:textId="77777777" w:rsidR="00404DDB" w:rsidRDefault="00404DDB" w:rsidP="00404DDB">
      <w:pPr>
        <w:rPr>
          <w:b/>
        </w:rPr>
      </w:pPr>
    </w:p>
    <w:p w14:paraId="077D66AC" w14:textId="77777777" w:rsidR="00404DDB" w:rsidRDefault="00404DDB" w:rsidP="00404DDB">
      <w:pPr>
        <w:numPr>
          <w:ilvl w:val="0"/>
          <w:numId w:val="3"/>
        </w:numPr>
      </w:pPr>
      <w:r>
        <w:t>Rails are usually fixed into the wall and/or the ground</w:t>
      </w:r>
    </w:p>
    <w:p w14:paraId="077D66AD" w14:textId="77777777" w:rsidR="00404DDB" w:rsidRDefault="00404DDB" w:rsidP="00404DDB">
      <w:pPr>
        <w:numPr>
          <w:ilvl w:val="0"/>
          <w:numId w:val="3"/>
        </w:numPr>
      </w:pPr>
      <w:r>
        <w:t>Both ends must be secure.</w:t>
      </w:r>
    </w:p>
    <w:p w14:paraId="077D66AE" w14:textId="77777777" w:rsidR="00404DDB" w:rsidRDefault="00404DDB" w:rsidP="00404DDB">
      <w:pPr>
        <w:numPr>
          <w:ilvl w:val="0"/>
          <w:numId w:val="3"/>
        </w:numPr>
      </w:pPr>
      <w:r>
        <w:t>Wall fixings – the brick work, plaster or pointing should be in a good enough condition to obtain a secure fixing for the flange.</w:t>
      </w:r>
    </w:p>
    <w:p w14:paraId="077D66AF" w14:textId="77777777" w:rsidR="00404DDB" w:rsidRDefault="00404DDB" w:rsidP="00404DDB">
      <w:pPr>
        <w:numPr>
          <w:ilvl w:val="0"/>
          <w:numId w:val="3"/>
        </w:numPr>
      </w:pPr>
      <w:r>
        <w:t>Ground fixings – should be concreted into the existing surface for stability.</w:t>
      </w:r>
    </w:p>
    <w:p w14:paraId="077D66B0" w14:textId="77777777" w:rsidR="00404DDB" w:rsidRDefault="00404DDB" w:rsidP="00404DDB"/>
    <w:p w14:paraId="077D66B1" w14:textId="77777777" w:rsidR="00404DDB" w:rsidRDefault="00404DDB" w:rsidP="00404DDB">
      <w:pPr>
        <w:rPr>
          <w:b/>
        </w:rPr>
      </w:pPr>
      <w:r>
        <w:rPr>
          <w:b/>
        </w:rPr>
        <w:t>Measurements</w:t>
      </w:r>
    </w:p>
    <w:p w14:paraId="077D66B2" w14:textId="77777777" w:rsidR="00404DDB" w:rsidRDefault="00404DDB" w:rsidP="00B303F4">
      <w:r w:rsidRPr="00780546">
        <w:rPr>
          <w:u w:val="single"/>
        </w:rPr>
        <w:t>Galvanised rail measurements vary according to each individual’s circumstances and environment</w:t>
      </w:r>
      <w:r>
        <w:t>.</w:t>
      </w:r>
    </w:p>
    <w:p w14:paraId="077D66B3" w14:textId="77777777" w:rsidR="00404DDB" w:rsidRDefault="00404DDB" w:rsidP="00404DDB"/>
    <w:p w14:paraId="077D66B4" w14:textId="77777777" w:rsidR="00404DDB" w:rsidRDefault="00404DDB" w:rsidP="00404DDB">
      <w:pPr>
        <w:numPr>
          <w:ilvl w:val="0"/>
          <w:numId w:val="4"/>
        </w:numPr>
      </w:pPr>
      <w:r>
        <w:t>The height should be to suit the user.  As an approximate guide the rail should be level with wrist joint when standing with their arms by their side.</w:t>
      </w:r>
    </w:p>
    <w:p w14:paraId="077D66B5" w14:textId="77777777" w:rsidR="00404DDB" w:rsidRDefault="00404DDB" w:rsidP="00404DDB">
      <w:pPr>
        <w:numPr>
          <w:ilvl w:val="0"/>
          <w:numId w:val="4"/>
        </w:numPr>
      </w:pPr>
      <w:r>
        <w:t>Choose the internal diameter of the galvani</w:t>
      </w:r>
      <w:r w:rsidR="00774E05">
        <w:t>s</w:t>
      </w:r>
      <w:r>
        <w:t>ed rail required to ensure a comfortable grip.</w:t>
      </w:r>
      <w:r w:rsidRPr="00404DDB">
        <w:t xml:space="preserve"> </w:t>
      </w:r>
    </w:p>
    <w:p w14:paraId="077D66B6" w14:textId="77777777" w:rsidR="00404DDB" w:rsidRDefault="00404DDB" w:rsidP="00404DDB">
      <w:pPr>
        <w:numPr>
          <w:ilvl w:val="0"/>
          <w:numId w:val="4"/>
        </w:numPr>
      </w:pPr>
      <w:r>
        <w:t>The galvani</w:t>
      </w:r>
      <w:r w:rsidR="00774E05">
        <w:t>s</w:t>
      </w:r>
      <w:r>
        <w:t>ed rail should extend horizontally beyond the bottom and top step(s) – if possible by 300mm</w:t>
      </w:r>
    </w:p>
    <w:p w14:paraId="077D66B7" w14:textId="77777777" w:rsidR="00404DDB" w:rsidRDefault="00404DDB" w:rsidP="00404DDB">
      <w:pPr>
        <w:numPr>
          <w:ilvl w:val="0"/>
          <w:numId w:val="4"/>
        </w:numPr>
      </w:pPr>
      <w:r>
        <w:t>If used in conjunction with an existing rail, the new rail should be the same height.</w:t>
      </w:r>
    </w:p>
    <w:p w14:paraId="077D66B8" w14:textId="77777777" w:rsidR="00404DDB" w:rsidRDefault="00404DDB" w:rsidP="00404DDB">
      <w:pPr>
        <w:numPr>
          <w:ilvl w:val="0"/>
          <w:numId w:val="4"/>
        </w:numPr>
      </w:pPr>
      <w:r>
        <w:t>Parallel rails should be sufficiently close to allow both hands to be used on the rails simultaneously.</w:t>
      </w:r>
    </w:p>
    <w:p w14:paraId="077D66B9" w14:textId="77777777" w:rsidR="00404DDB" w:rsidRDefault="00404DDB" w:rsidP="00404DDB"/>
    <w:p w14:paraId="077D66BA" w14:textId="77777777" w:rsidR="00404DDB" w:rsidRDefault="00404DDB" w:rsidP="00404DDB"/>
    <w:p w14:paraId="077D66BB" w14:textId="77777777" w:rsidR="00404DDB" w:rsidRPr="00F40CEF" w:rsidRDefault="00404DDB" w:rsidP="00404DDB">
      <w:pPr>
        <w:rPr>
          <w:sz w:val="28"/>
          <w:szCs w:val="28"/>
        </w:rPr>
      </w:pPr>
      <w:r w:rsidRPr="00F40CEF">
        <w:rPr>
          <w:sz w:val="28"/>
          <w:szCs w:val="28"/>
        </w:rPr>
        <w:t xml:space="preserve">This advice note is designed to assist service users/carers who are planning </w:t>
      </w:r>
      <w:r>
        <w:rPr>
          <w:sz w:val="28"/>
          <w:szCs w:val="28"/>
        </w:rPr>
        <w:t xml:space="preserve">installation of galvanised rails. Additional information may be found at </w:t>
      </w:r>
    </w:p>
    <w:p w14:paraId="077D66BC" w14:textId="77777777" w:rsidR="001427A3" w:rsidRDefault="001427A3" w:rsidP="001427A3"/>
    <w:p w14:paraId="077D66BD" w14:textId="77777777" w:rsidR="001427A3" w:rsidRDefault="00E33F76" w:rsidP="001427A3"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D66CE" wp14:editId="077D66CF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2743200" cy="1760220"/>
                <wp:effectExtent l="0" t="635" r="0" b="127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66E6" w14:textId="77777777" w:rsidR="00780546" w:rsidRPr="00EC1515" w:rsidRDefault="00780546" w:rsidP="00780546">
                            <w:pPr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>Disabled Living Foundation,</w:t>
                            </w:r>
                          </w:p>
                          <w:p w14:paraId="077D66E7" w14:textId="77777777" w:rsidR="00780546" w:rsidRPr="00EC1515" w:rsidRDefault="00780546" w:rsidP="00780546">
                            <w:pPr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C1515">
                                  <w:rPr>
                                    <w:rFonts w:cs="Arial"/>
                                    <w:color w:val="464646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, </w:t>
                            </w:r>
                          </w:p>
                          <w:p w14:paraId="077D66E8" w14:textId="77777777" w:rsidR="00780546" w:rsidRPr="00EC1515" w:rsidRDefault="00780546" w:rsidP="00780546">
                            <w:pPr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C1515">
                                  <w:rPr>
                                    <w:rFonts w:cs="Arial"/>
                                    <w:color w:val="464646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077D66E9" w14:textId="77777777" w:rsidR="00780546" w:rsidRDefault="00780546" w:rsidP="00780546">
                            <w:pPr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>W9 2HU</w:t>
                            </w:r>
                          </w:p>
                          <w:p w14:paraId="077D66EA" w14:textId="77777777" w:rsidR="00780546" w:rsidRDefault="00780546" w:rsidP="00780546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EC1515">
                              <w:rPr>
                                <w:rFonts w:cs="Arial"/>
                                <w:bCs/>
                                <w:color w:val="464646"/>
                                <w:lang w:val="en"/>
                              </w:rPr>
                              <w:t>0845 130 9177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077D66EB" w14:textId="77777777" w:rsidR="00780546" w:rsidRPr="00EC1515" w:rsidRDefault="00780546" w:rsidP="00780546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email </w:t>
                            </w:r>
                            <w:hyperlink r:id="rId16" w:history="1">
                              <w:r w:rsidRPr="00EC1515">
                                <w:rPr>
                                  <w:rFonts w:cs="Arial"/>
                                  <w:color w:val="346DC0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077D66EC" w14:textId="77777777" w:rsidR="00780546" w:rsidRPr="00EC1515" w:rsidRDefault="00780546" w:rsidP="007805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66CE" id="Text Box 42" o:spid="_x0000_s1030" type="#_x0000_t202" style="position:absolute;margin-left:-9pt;margin-top:1.55pt;width:3in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" stroked="f">
                <v:textbox>
                  <w:txbxContent>
                    <w:p w14:paraId="077D66E6" w14:textId="77777777" w:rsidR="00780546" w:rsidRPr="00EC1515" w:rsidRDefault="00780546" w:rsidP="00780546">
                      <w:pPr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>Disabled Living Foundation,</w:t>
                      </w:r>
                    </w:p>
                    <w:p w14:paraId="077D66E7" w14:textId="77777777" w:rsidR="00780546" w:rsidRPr="00EC1515" w:rsidRDefault="00780546" w:rsidP="00780546">
                      <w:pPr>
                        <w:rPr>
                          <w:rFonts w:cs="Arial"/>
                          <w:color w:val="464646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C1515">
                            <w:rPr>
                              <w:rFonts w:cs="Arial"/>
                              <w:color w:val="464646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, </w:t>
                      </w:r>
                    </w:p>
                    <w:p w14:paraId="077D66E8" w14:textId="77777777" w:rsidR="00780546" w:rsidRPr="00EC1515" w:rsidRDefault="00780546" w:rsidP="00780546">
                      <w:pPr>
                        <w:rPr>
                          <w:rFonts w:cs="Arial"/>
                          <w:color w:val="464646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C1515">
                            <w:rPr>
                              <w:rFonts w:cs="Arial"/>
                              <w:color w:val="464646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077D66E9" w14:textId="77777777" w:rsidR="00780546" w:rsidRDefault="00780546" w:rsidP="00780546">
                      <w:pPr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>W9 2HU</w:t>
                      </w:r>
                    </w:p>
                    <w:p w14:paraId="077D66EA" w14:textId="77777777" w:rsidR="00780546" w:rsidRDefault="00780546" w:rsidP="00780546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EC1515">
                        <w:rPr>
                          <w:rFonts w:cs="Arial"/>
                          <w:bCs/>
                          <w:color w:val="464646"/>
                          <w:lang w:val="en"/>
                        </w:rPr>
                        <w:t>0845 130 9177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- 10 a.m. - 4 p.m., Mon-Fri</w:t>
                      </w:r>
                    </w:p>
                    <w:p w14:paraId="077D66EB" w14:textId="77777777" w:rsidR="00780546" w:rsidRPr="00EC1515" w:rsidRDefault="00780546" w:rsidP="00780546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email </w:t>
                      </w:r>
                      <w:hyperlink r:id="rId17" w:history="1">
                        <w:r w:rsidRPr="00EC1515">
                          <w:rPr>
                            <w:rFonts w:cs="Arial"/>
                            <w:color w:val="346DC0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077D66EC" w14:textId="77777777" w:rsidR="00780546" w:rsidRPr="00EC1515" w:rsidRDefault="00780546" w:rsidP="007805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66D0" wp14:editId="077D66D1">
                <wp:simplePos x="0" y="0"/>
                <wp:positionH relativeFrom="column">
                  <wp:posOffset>2560320</wp:posOffset>
                </wp:positionH>
                <wp:positionV relativeFrom="paragraph">
                  <wp:posOffset>19685</wp:posOffset>
                </wp:positionV>
                <wp:extent cx="2743200" cy="2743200"/>
                <wp:effectExtent l="0" t="635" r="1905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D66ED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077D66EE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077D66EF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077D66F0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077D66F1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077D66F2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077D66F3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077D66F4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077D66F5" w14:textId="77777777" w:rsidR="00404DDB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077D66F6" w14:textId="77777777" w:rsidR="00404DDB" w:rsidRDefault="004A12F0" w:rsidP="00404DDB">
                            <w:pPr>
                              <w:rPr>
                                <w:lang w:val="en"/>
                              </w:rPr>
                            </w:pPr>
                            <w:hyperlink r:id="rId18" w:history="1">
                              <w:r w:rsidR="00404DDB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404DDB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19" w:history="1">
                              <w:r w:rsidR="00404DDB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077D66F7" w14:textId="77777777" w:rsidR="00404DDB" w:rsidRPr="007943BA" w:rsidRDefault="00404DDB" w:rsidP="00404DD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66D0" id="Text Box 49" o:spid="_x0000_s1031" type="#_x0000_t202" style="position:absolute;margin-left:201.6pt;margin-top:1.55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" stroked="f">
                <v:textbox>
                  <w:txbxContent>
                    <w:p w14:paraId="077D66ED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077D66EE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077D66EF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077D66F0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077D66F1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077D66F2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077D66F3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077D66F4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077D66F5" w14:textId="77777777" w:rsidR="00404DDB" w:rsidRDefault="00404DDB" w:rsidP="00404D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077D66F6" w14:textId="77777777" w:rsidR="00404DDB" w:rsidRDefault="00B214A6" w:rsidP="00404DDB">
                      <w:pPr>
                        <w:rPr>
                          <w:lang w:val="en"/>
                        </w:rPr>
                      </w:pPr>
                      <w:hyperlink r:id="rId20" w:history="1">
                        <w:r w:rsidR="00404DDB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404DDB">
                        <w:rPr>
                          <w:lang w:val="en"/>
                        </w:rPr>
                        <w:t xml:space="preserve">      </w:t>
                      </w:r>
                      <w:hyperlink r:id="rId21" w:history="1">
                        <w:r w:rsidR="00404DDB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077D66F7" w14:textId="77777777" w:rsidR="00404DDB" w:rsidRPr="007943BA" w:rsidRDefault="00404DDB" w:rsidP="00404DD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D66BE" w14:textId="77777777" w:rsidR="001427A3" w:rsidRDefault="001427A3" w:rsidP="001427A3"/>
    <w:p w14:paraId="077D66BF" w14:textId="77777777" w:rsidR="001427A3" w:rsidRDefault="001427A3" w:rsidP="001427A3"/>
    <w:p w14:paraId="077D66C0" w14:textId="77777777" w:rsidR="001427A3" w:rsidRDefault="001427A3" w:rsidP="001427A3"/>
    <w:p w14:paraId="077D66C1" w14:textId="77777777" w:rsidR="001427A3" w:rsidRDefault="001427A3"/>
    <w:sectPr w:rsidR="001427A3">
      <w:footerReference w:type="even" r:id="rId22"/>
      <w:foot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6D4" w14:textId="77777777" w:rsidR="00394E91" w:rsidRDefault="00394E91">
      <w:r>
        <w:separator/>
      </w:r>
    </w:p>
  </w:endnote>
  <w:endnote w:type="continuationSeparator" w:id="0">
    <w:p w14:paraId="077D66D5" w14:textId="77777777" w:rsidR="00394E91" w:rsidRDefault="003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6D6" w14:textId="77777777" w:rsidR="00404DDB" w:rsidRDefault="00404DDB" w:rsidP="00E66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D66D7" w14:textId="77777777" w:rsidR="00404DDB" w:rsidRDefault="00404DDB" w:rsidP="00404D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6D8" w14:textId="77777777" w:rsidR="00404DDB" w:rsidRDefault="00404DDB" w:rsidP="00E66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3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7D66D9" w14:textId="77777777" w:rsidR="00404DDB" w:rsidRDefault="00404DDB" w:rsidP="00404D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66D2" w14:textId="77777777" w:rsidR="00394E91" w:rsidRDefault="00394E91">
      <w:r>
        <w:separator/>
      </w:r>
    </w:p>
  </w:footnote>
  <w:footnote w:type="continuationSeparator" w:id="0">
    <w:p w14:paraId="077D66D3" w14:textId="77777777" w:rsidR="00394E91" w:rsidRDefault="0039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39D4"/>
    <w:multiLevelType w:val="hybridMultilevel"/>
    <w:tmpl w:val="49849B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5D6E"/>
    <w:multiLevelType w:val="hybridMultilevel"/>
    <w:tmpl w:val="98765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E79D4"/>
    <w:multiLevelType w:val="hybridMultilevel"/>
    <w:tmpl w:val="65C0E2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4EC"/>
    <w:multiLevelType w:val="hybridMultilevel"/>
    <w:tmpl w:val="B290EB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85747"/>
    <w:multiLevelType w:val="hybridMultilevel"/>
    <w:tmpl w:val="C0A05B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7289F"/>
    <w:multiLevelType w:val="hybridMultilevel"/>
    <w:tmpl w:val="43BA82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2186886">
    <w:abstractNumId w:val="1"/>
  </w:num>
  <w:num w:numId="2" w16cid:durableId="1949583282">
    <w:abstractNumId w:val="4"/>
  </w:num>
  <w:num w:numId="3" w16cid:durableId="822544221">
    <w:abstractNumId w:val="5"/>
  </w:num>
  <w:num w:numId="4" w16cid:durableId="1038626750">
    <w:abstractNumId w:val="3"/>
  </w:num>
  <w:num w:numId="5" w16cid:durableId="1511290756">
    <w:abstractNumId w:val="2"/>
  </w:num>
  <w:num w:numId="6" w16cid:durableId="169280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A3"/>
    <w:rsid w:val="00000107"/>
    <w:rsid w:val="001427A3"/>
    <w:rsid w:val="00394E91"/>
    <w:rsid w:val="00404DDB"/>
    <w:rsid w:val="004A12F0"/>
    <w:rsid w:val="00614691"/>
    <w:rsid w:val="00774E05"/>
    <w:rsid w:val="00780546"/>
    <w:rsid w:val="007E4933"/>
    <w:rsid w:val="00B214A6"/>
    <w:rsid w:val="00B303F4"/>
    <w:rsid w:val="00CA1076"/>
    <w:rsid w:val="00DF59BF"/>
    <w:rsid w:val="00E04844"/>
    <w:rsid w:val="00E33F76"/>
    <w:rsid w:val="00E66196"/>
    <w:rsid w:val="00F52333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77D6683"/>
  <w15:chartTrackingRefBased/>
  <w15:docId w15:val="{E426DD06-D52E-4120-8C9D-931E1077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7A3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546"/>
    <w:rPr>
      <w:color w:val="0000CC"/>
      <w:u w:val="single"/>
    </w:rPr>
  </w:style>
  <w:style w:type="paragraph" w:styleId="Header">
    <w:name w:val="header"/>
    <w:basedOn w:val="Normal"/>
    <w:rsid w:val="00CA1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10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4D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hyperlink" Target="http://www.ricability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oduct-reviews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helpline@dlf.org.uk?subject=Enquiry%20from%20DLF%20websi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pline@dlf.org.uk?subject=Enquiry%20from%20DLF%20website" TargetMode="External"/><Relationship Id="rId20" Type="http://schemas.openxmlformats.org/officeDocument/2006/relationships/hyperlink" Target="http://www.ricability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product-reviews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SUANS</Category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Props1.xml><?xml version="1.0" encoding="utf-8"?>
<ds:datastoreItem xmlns:ds="http://schemas.openxmlformats.org/officeDocument/2006/customXml" ds:itemID="{F049C308-9512-4CF6-8E88-475917BCE4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C44527-DEB4-48C1-9488-829ADDF3E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88C58-83A7-45D0-AE49-E1871EB91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D4CFB-3134-4853-9613-55399957A3A6}">
  <ds:schemaRefs>
    <ds:schemaRef ds:uri="fb7c1d57-e34a-4230-9abd-f024fd5253c3"/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1479</CharactersWithSpaces>
  <SharedDoc>false</SharedDoc>
  <HLinks>
    <vt:vector size="18" baseType="variant">
      <vt:variant>
        <vt:i4>6291535</vt:i4>
      </vt:variant>
      <vt:variant>
        <vt:i4>6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SUAN Galvanised Rails April 2015</dc:title>
  <dc:subject>;#Occupational therapy;#</dc:subject>
  <dc:creator>Wendy Jackson</dc:creator>
  <cp:keywords/>
  <dc:description/>
  <cp:lastModifiedBy>Francesca Collins - AH BDU</cp:lastModifiedBy>
  <cp:revision>2</cp:revision>
  <cp:lastPrinted>2010-10-25T20:24:00Z</cp:lastPrinted>
  <dcterms:created xsi:type="dcterms:W3CDTF">2023-07-06T08:49:00Z</dcterms:created>
  <dcterms:modified xsi:type="dcterms:W3CDTF">2023-07-06T08:49:00Z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HDA2S5J67HAM-178-27</vt:lpwstr>
  </property>
  <property fmtid="{D5CDD505-2E9C-101B-9397-08002B2CF9AE}" pid="3" name="_dlc_DocIdItemGuid">
    <vt:lpwstr>7004a33a-6ae6-49dc-82f2-5a280dad209a</vt:lpwstr>
  </property>
  <property fmtid="{D5CDD505-2E9C-101B-9397-08002B2CF9AE}" pid="4" name="_dlc_DocIdUrl">
    <vt:lpwstr>http://knet/directorate/SCHW-documents/_layouts/DocIdRedir.aspx?ID=HDA2S5J67HAM-178-27, HDA2S5J67HAM-178-27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