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EAE9D" w14:textId="77777777" w:rsidR="0039184D" w:rsidRDefault="0039184D" w:rsidP="0039184D">
      <w:r>
        <w:t xml:space="preserve">Our overall aims are: </w:t>
      </w:r>
    </w:p>
    <w:p w14:paraId="13CD64FA" w14:textId="77777777" w:rsidR="0039184D" w:rsidRDefault="0039184D" w:rsidP="0039184D">
      <w:pPr>
        <w:pStyle w:val="ListParagraph"/>
        <w:numPr>
          <w:ilvl w:val="0"/>
          <w:numId w:val="18"/>
        </w:numPr>
        <w:spacing w:after="160" w:line="259" w:lineRule="auto"/>
        <w:contextualSpacing/>
      </w:pPr>
      <w:r>
        <w:t>for all children and young people to have appropriate, carefully assessed and supported time with family and friends and other people who are important to them.</w:t>
      </w:r>
    </w:p>
    <w:p w14:paraId="49A7772D" w14:textId="77777777" w:rsidR="0039184D" w:rsidRDefault="0039184D" w:rsidP="0039184D">
      <w:pPr>
        <w:pStyle w:val="ListParagraph"/>
        <w:numPr>
          <w:ilvl w:val="0"/>
          <w:numId w:val="18"/>
        </w:numPr>
        <w:spacing w:after="160" w:line="259" w:lineRule="auto"/>
        <w:contextualSpacing/>
      </w:pPr>
      <w:r>
        <w:t>for parent</w:t>
      </w:r>
      <w:r w:rsidR="000914EF">
        <w:t>s</w:t>
      </w:r>
      <w:r>
        <w:t xml:space="preserve"> to be supported to understand their approaches to parenting and make changes if needed.</w:t>
      </w:r>
    </w:p>
    <w:p w14:paraId="3893E791" w14:textId="77777777" w:rsidR="0039184D" w:rsidRDefault="0039184D" w:rsidP="0039184D">
      <w:pPr>
        <w:pStyle w:val="ListParagraph"/>
        <w:numPr>
          <w:ilvl w:val="0"/>
          <w:numId w:val="18"/>
        </w:numPr>
        <w:spacing w:after="160" w:line="259" w:lineRule="auto"/>
        <w:contextualSpacing/>
      </w:pPr>
      <w:r>
        <w:t>for family relationships to be supported and strengthened.</w:t>
      </w:r>
    </w:p>
    <w:p w14:paraId="1D2786EF" w14:textId="77777777" w:rsidR="0039184D" w:rsidRPr="00242135" w:rsidRDefault="0039184D" w:rsidP="0039184D">
      <w:pPr>
        <w:pStyle w:val="ListParagraph"/>
        <w:numPr>
          <w:ilvl w:val="0"/>
          <w:numId w:val="18"/>
        </w:numPr>
        <w:spacing w:after="160" w:line="259" w:lineRule="auto"/>
        <w:contextualSpacing/>
      </w:pPr>
      <w:r>
        <w:t xml:space="preserve">for children and young people to be helped to understand their own </w:t>
      </w:r>
      <w:r w:rsidR="000914EF">
        <w:t xml:space="preserve">stories and </w:t>
      </w:r>
      <w:r>
        <w:t>identity.</w:t>
      </w:r>
    </w:p>
    <w:p w14:paraId="10704FD3" w14:textId="77777777" w:rsidR="0039184D" w:rsidRDefault="0039184D" w:rsidP="00A77AD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FB312B1" w14:textId="77777777" w:rsidR="00A77AD2" w:rsidRPr="00126D92" w:rsidRDefault="03E43701" w:rsidP="00A77AD2">
      <w:pPr>
        <w:jc w:val="center"/>
        <w:rPr>
          <w:rFonts w:ascii="Arial" w:hAnsi="Arial" w:cs="Arial"/>
          <w:sz w:val="28"/>
          <w:szCs w:val="28"/>
        </w:rPr>
      </w:pPr>
      <w:r w:rsidRPr="00126D92">
        <w:rPr>
          <w:rFonts w:ascii="Arial" w:hAnsi="Arial" w:cs="Arial"/>
          <w:b/>
          <w:bCs/>
          <w:sz w:val="32"/>
          <w:szCs w:val="32"/>
        </w:rPr>
        <w:t>Family Time</w:t>
      </w:r>
      <w:r w:rsidR="00A77AD2" w:rsidRPr="00126D92">
        <w:rPr>
          <w:rFonts w:ascii="Arial" w:hAnsi="Arial" w:cs="Arial"/>
          <w:b/>
          <w:bCs/>
          <w:sz w:val="32"/>
          <w:szCs w:val="32"/>
        </w:rPr>
        <w:t xml:space="preserve"> A</w:t>
      </w:r>
      <w:r w:rsidR="005F0D85" w:rsidRPr="00126D92">
        <w:rPr>
          <w:rFonts w:ascii="Arial" w:hAnsi="Arial" w:cs="Arial"/>
          <w:b/>
          <w:bCs/>
          <w:sz w:val="32"/>
          <w:szCs w:val="32"/>
        </w:rPr>
        <w:t>greem</w:t>
      </w:r>
      <w:r w:rsidR="00CD2C1F" w:rsidRPr="00126D92">
        <w:rPr>
          <w:rFonts w:ascii="Arial" w:hAnsi="Arial" w:cs="Arial"/>
          <w:b/>
          <w:bCs/>
          <w:sz w:val="32"/>
          <w:szCs w:val="32"/>
        </w:rPr>
        <w:t>ent for the Family Time Service</w:t>
      </w:r>
      <w:r w:rsidR="00CD2C1F" w:rsidRPr="00126D92">
        <w:rPr>
          <w:rFonts w:ascii="Arial" w:hAnsi="Arial" w:cs="Arial"/>
          <w:b/>
          <w:bCs/>
          <w:sz w:val="32"/>
          <w:szCs w:val="32"/>
        </w:rPr>
        <w:br/>
      </w:r>
    </w:p>
    <w:p w14:paraId="53E0DD40" w14:textId="77777777" w:rsidR="0039184D" w:rsidRDefault="00213D18" w:rsidP="00256930">
      <w:pPr>
        <w:spacing w:after="0"/>
        <w:jc w:val="both"/>
        <w:rPr>
          <w:rFonts w:ascii="Arial" w:hAnsi="Arial" w:cs="Arial"/>
          <w:b/>
          <w:bCs/>
        </w:rPr>
      </w:pPr>
      <w:r w:rsidRPr="66C2EAB7">
        <w:rPr>
          <w:rFonts w:ascii="Arial" w:hAnsi="Arial" w:cs="Arial"/>
          <w:b/>
          <w:bCs/>
        </w:rPr>
        <w:t>This</w:t>
      </w:r>
      <w:r w:rsidR="004F5754" w:rsidRPr="66C2EAB7">
        <w:rPr>
          <w:rFonts w:ascii="Arial" w:hAnsi="Arial" w:cs="Arial"/>
          <w:b/>
          <w:bCs/>
        </w:rPr>
        <w:t xml:space="preserve"> Agreement </w:t>
      </w:r>
      <w:r w:rsidR="000914EF">
        <w:rPr>
          <w:rFonts w:ascii="Arial" w:hAnsi="Arial" w:cs="Arial"/>
          <w:b/>
          <w:bCs/>
        </w:rPr>
        <w:t>describes</w:t>
      </w:r>
      <w:r w:rsidR="0039184D">
        <w:rPr>
          <w:rFonts w:ascii="Arial" w:hAnsi="Arial" w:cs="Arial"/>
          <w:b/>
          <w:bCs/>
        </w:rPr>
        <w:t xml:space="preserve"> to all involved </w:t>
      </w:r>
      <w:r w:rsidR="000914EF">
        <w:rPr>
          <w:rFonts w:ascii="Arial" w:hAnsi="Arial" w:cs="Arial"/>
          <w:b/>
          <w:bCs/>
        </w:rPr>
        <w:t xml:space="preserve">how the above aims can </w:t>
      </w:r>
      <w:r w:rsidR="0039184D">
        <w:rPr>
          <w:rFonts w:ascii="Arial" w:hAnsi="Arial" w:cs="Arial"/>
          <w:b/>
          <w:bCs/>
        </w:rPr>
        <w:t>be achieved and children, parents and others can have safe positive time together.</w:t>
      </w:r>
    </w:p>
    <w:p w14:paraId="7494CEFE" w14:textId="77777777" w:rsidR="0039184D" w:rsidRDefault="0039184D" w:rsidP="003B1FEF">
      <w:pPr>
        <w:spacing w:after="0"/>
        <w:rPr>
          <w:rFonts w:ascii="Arial" w:hAnsi="Arial" w:cs="Arial"/>
          <w:b/>
          <w:bCs/>
        </w:rPr>
      </w:pPr>
    </w:p>
    <w:p w14:paraId="0BD5D1F3" w14:textId="77777777" w:rsidR="003B1FEF" w:rsidRDefault="004F5754" w:rsidP="00256930">
      <w:pPr>
        <w:spacing w:after="0"/>
        <w:jc w:val="both"/>
        <w:rPr>
          <w:rFonts w:ascii="Arial" w:hAnsi="Arial" w:cs="Arial"/>
          <w:b/>
          <w:bCs/>
        </w:rPr>
      </w:pPr>
      <w:r w:rsidRPr="66C2EAB7">
        <w:rPr>
          <w:rFonts w:ascii="Arial" w:hAnsi="Arial" w:cs="Arial"/>
          <w:b/>
          <w:bCs/>
        </w:rPr>
        <w:t>Please ensure that you understand each point before signing this Agreement.</w:t>
      </w:r>
      <w:r w:rsidR="00161706">
        <w:rPr>
          <w:rFonts w:ascii="Arial" w:hAnsi="Arial" w:cs="Arial"/>
          <w:b/>
          <w:bCs/>
        </w:rPr>
        <w:t xml:space="preserve"> </w:t>
      </w:r>
      <w:r w:rsidR="003B1FEF">
        <w:rPr>
          <w:rFonts w:ascii="Arial" w:hAnsi="Arial" w:cs="Arial"/>
          <w:b/>
          <w:bCs/>
        </w:rPr>
        <w:br/>
      </w:r>
    </w:p>
    <w:p w14:paraId="24E40B81" w14:textId="77777777" w:rsidR="004F5754" w:rsidRPr="001F27AD" w:rsidRDefault="0039184D" w:rsidP="00256930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Where possible the </w:t>
      </w:r>
      <w:r w:rsidR="003B1FEF">
        <w:rPr>
          <w:rFonts w:ascii="Arial" w:hAnsi="Arial" w:cs="Arial"/>
        </w:rPr>
        <w:t xml:space="preserve">Family Time Agreement </w:t>
      </w:r>
      <w:r>
        <w:rPr>
          <w:rFonts w:ascii="Arial" w:hAnsi="Arial" w:cs="Arial"/>
        </w:rPr>
        <w:t>should</w:t>
      </w:r>
      <w:r w:rsidR="003B1FEF">
        <w:rPr>
          <w:rFonts w:ascii="Arial" w:hAnsi="Arial" w:cs="Arial"/>
        </w:rPr>
        <w:t xml:space="preserve"> be signed by all parties and in place prior to sessions starting.</w:t>
      </w:r>
    </w:p>
    <w:p w14:paraId="5B9A1E7E" w14:textId="77777777" w:rsidR="003B1FEF" w:rsidRPr="006E2B10" w:rsidRDefault="003B1FEF" w:rsidP="001F27AD">
      <w:pPr>
        <w:pStyle w:val="ListParagraph"/>
        <w:spacing w:after="180"/>
        <w:ind w:left="0"/>
        <w:jc w:val="both"/>
        <w:rPr>
          <w:rFonts w:ascii="Arial" w:hAnsi="Arial" w:cs="Arial"/>
          <w:bCs/>
        </w:rPr>
      </w:pPr>
    </w:p>
    <w:p w14:paraId="42909E51" w14:textId="77777777" w:rsidR="003B1FEF" w:rsidRPr="006E2B10" w:rsidRDefault="003B1FEF" w:rsidP="001F27AD">
      <w:pPr>
        <w:pStyle w:val="ListParagraph"/>
        <w:spacing w:after="180"/>
        <w:ind w:left="0"/>
        <w:jc w:val="both"/>
        <w:rPr>
          <w:rFonts w:ascii="Arial" w:hAnsi="Arial" w:cs="Arial"/>
          <w:b/>
          <w:u w:val="single"/>
        </w:rPr>
      </w:pPr>
      <w:r w:rsidRPr="006E2B10">
        <w:rPr>
          <w:rFonts w:ascii="Arial" w:hAnsi="Arial" w:cs="Arial"/>
          <w:b/>
          <w:u w:val="single"/>
        </w:rPr>
        <w:t>The Family Time Supervisor / Social Worker</w:t>
      </w:r>
    </w:p>
    <w:p w14:paraId="41165B66" w14:textId="77777777" w:rsidR="006E2B10" w:rsidRPr="00980672" w:rsidRDefault="006E2B10" w:rsidP="001F27AD">
      <w:pPr>
        <w:pStyle w:val="ListParagraph"/>
        <w:spacing w:after="180"/>
        <w:ind w:left="0"/>
        <w:jc w:val="both"/>
        <w:rPr>
          <w:rFonts w:ascii="Arial" w:hAnsi="Arial" w:cs="Arial"/>
          <w:bCs/>
        </w:rPr>
      </w:pPr>
      <w:r w:rsidRPr="006E2B10">
        <w:rPr>
          <w:rFonts w:ascii="Arial" w:hAnsi="Arial" w:cs="Arial"/>
          <w:bCs/>
        </w:rPr>
        <w:t>At the point of allocation, a meeting will be held between</w:t>
      </w:r>
      <w:r w:rsidR="0039184D">
        <w:rPr>
          <w:rFonts w:ascii="Arial" w:hAnsi="Arial" w:cs="Arial"/>
          <w:bCs/>
        </w:rPr>
        <w:t xml:space="preserve"> the</w:t>
      </w:r>
      <w:r w:rsidRPr="006E2B10">
        <w:rPr>
          <w:rFonts w:ascii="Arial" w:hAnsi="Arial" w:cs="Arial"/>
          <w:bCs/>
        </w:rPr>
        <w:t xml:space="preserve"> Social Worker</w:t>
      </w:r>
      <w:r w:rsidR="00B30FA8">
        <w:rPr>
          <w:rFonts w:ascii="Arial" w:hAnsi="Arial" w:cs="Arial"/>
          <w:bCs/>
        </w:rPr>
        <w:t xml:space="preserve"> and</w:t>
      </w:r>
      <w:r w:rsidRPr="006E2B10">
        <w:rPr>
          <w:rFonts w:ascii="Arial" w:hAnsi="Arial" w:cs="Arial"/>
          <w:bCs/>
        </w:rPr>
        <w:t xml:space="preserve"> </w:t>
      </w:r>
      <w:r w:rsidR="0039184D">
        <w:rPr>
          <w:rFonts w:ascii="Arial" w:hAnsi="Arial" w:cs="Arial"/>
          <w:bCs/>
        </w:rPr>
        <w:t xml:space="preserve">the </w:t>
      </w:r>
      <w:r w:rsidRPr="006E2B10">
        <w:rPr>
          <w:rFonts w:ascii="Arial" w:hAnsi="Arial" w:cs="Arial"/>
          <w:bCs/>
        </w:rPr>
        <w:t xml:space="preserve">Family Time </w:t>
      </w:r>
      <w:r w:rsidRPr="00980672">
        <w:rPr>
          <w:rFonts w:ascii="Arial" w:hAnsi="Arial" w:cs="Arial"/>
          <w:bCs/>
        </w:rPr>
        <w:t xml:space="preserve">Supervisor to discuss expectations and identify </w:t>
      </w:r>
      <w:r w:rsidR="000914EF">
        <w:rPr>
          <w:rFonts w:ascii="Arial" w:hAnsi="Arial" w:cs="Arial"/>
          <w:bCs/>
        </w:rPr>
        <w:t xml:space="preserve">how the family time service can </w:t>
      </w:r>
      <w:r w:rsidRPr="00980672">
        <w:rPr>
          <w:rFonts w:ascii="Arial" w:hAnsi="Arial" w:cs="Arial"/>
          <w:bCs/>
        </w:rPr>
        <w:t xml:space="preserve">support </w:t>
      </w:r>
      <w:r w:rsidR="000914EF">
        <w:rPr>
          <w:rFonts w:ascii="Arial" w:hAnsi="Arial" w:cs="Arial"/>
          <w:bCs/>
        </w:rPr>
        <w:t xml:space="preserve">the child, young person and their family.   Examples of support: </w:t>
      </w:r>
    </w:p>
    <w:p w14:paraId="11BD26F5" w14:textId="77777777" w:rsidR="0039184D" w:rsidRPr="00980672" w:rsidRDefault="0039184D" w:rsidP="0039184D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980672">
        <w:rPr>
          <w:sz w:val="22"/>
          <w:szCs w:val="22"/>
        </w:rPr>
        <w:t>Facilitation</w:t>
      </w:r>
      <w:r w:rsidR="000914EF">
        <w:rPr>
          <w:sz w:val="22"/>
          <w:szCs w:val="22"/>
        </w:rPr>
        <w:t xml:space="preserve"> of family time</w:t>
      </w:r>
    </w:p>
    <w:p w14:paraId="208C42BF" w14:textId="77777777" w:rsidR="0039184D" w:rsidRPr="00980672" w:rsidRDefault="0039184D" w:rsidP="0039184D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980672">
        <w:rPr>
          <w:sz w:val="22"/>
          <w:szCs w:val="22"/>
        </w:rPr>
        <w:t>Supervision</w:t>
      </w:r>
      <w:r w:rsidR="000914EF">
        <w:rPr>
          <w:sz w:val="22"/>
          <w:szCs w:val="22"/>
        </w:rPr>
        <w:t xml:space="preserve"> of fa</w:t>
      </w:r>
      <w:r w:rsidR="00256930">
        <w:rPr>
          <w:sz w:val="22"/>
          <w:szCs w:val="22"/>
        </w:rPr>
        <w:t>mily</w:t>
      </w:r>
      <w:r w:rsidR="000914EF">
        <w:rPr>
          <w:sz w:val="22"/>
          <w:szCs w:val="22"/>
        </w:rPr>
        <w:t xml:space="preserve"> time</w:t>
      </w:r>
    </w:p>
    <w:p w14:paraId="3FE966A3" w14:textId="77777777" w:rsidR="0039184D" w:rsidRPr="00980672" w:rsidRDefault="0039184D" w:rsidP="0039184D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980672">
        <w:rPr>
          <w:sz w:val="22"/>
          <w:szCs w:val="22"/>
        </w:rPr>
        <w:t>Observations &amp; Assessment</w:t>
      </w:r>
    </w:p>
    <w:p w14:paraId="78135F77" w14:textId="77777777" w:rsidR="0039184D" w:rsidRPr="00980672" w:rsidRDefault="0039184D" w:rsidP="0039184D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980672">
        <w:rPr>
          <w:sz w:val="22"/>
          <w:szCs w:val="22"/>
        </w:rPr>
        <w:t>Parenting skills assistance/modelling</w:t>
      </w:r>
    </w:p>
    <w:p w14:paraId="1A4259C9" w14:textId="77777777" w:rsidR="0039184D" w:rsidRPr="00980672" w:rsidRDefault="0039184D" w:rsidP="0039184D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980672">
        <w:rPr>
          <w:sz w:val="22"/>
          <w:szCs w:val="22"/>
        </w:rPr>
        <w:t>Supporting relationships</w:t>
      </w:r>
    </w:p>
    <w:p w14:paraId="7E7B29BD" w14:textId="77777777" w:rsidR="0039184D" w:rsidRPr="00980672" w:rsidRDefault="0039184D" w:rsidP="0039184D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980672">
        <w:rPr>
          <w:sz w:val="22"/>
          <w:szCs w:val="22"/>
        </w:rPr>
        <w:t>Contributing to Life Story Work</w:t>
      </w:r>
    </w:p>
    <w:p w14:paraId="55FD40EE" w14:textId="77777777" w:rsidR="0039184D" w:rsidRPr="006E2B10" w:rsidRDefault="0039184D" w:rsidP="001F27AD">
      <w:pPr>
        <w:pStyle w:val="ListParagraph"/>
        <w:spacing w:after="180"/>
        <w:ind w:left="0"/>
        <w:jc w:val="both"/>
        <w:rPr>
          <w:rFonts w:ascii="Arial" w:hAnsi="Arial" w:cs="Arial"/>
          <w:bCs/>
        </w:rPr>
      </w:pPr>
    </w:p>
    <w:p w14:paraId="6FB0BB4E" w14:textId="5BA3E04A" w:rsidR="006E2B10" w:rsidRPr="006E2B10" w:rsidRDefault="00446789" w:rsidP="001F27AD">
      <w:pPr>
        <w:pStyle w:val="ListParagraph"/>
        <w:spacing w:after="18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="006E2B10" w:rsidRPr="006E2B10">
        <w:rPr>
          <w:rFonts w:ascii="Arial" w:hAnsi="Arial" w:cs="Arial"/>
          <w:bCs/>
        </w:rPr>
        <w:t xml:space="preserve">he Family Time Supervisor, Social Worker and the family </w:t>
      </w:r>
      <w:r>
        <w:rPr>
          <w:rFonts w:ascii="Arial" w:hAnsi="Arial" w:cs="Arial"/>
          <w:bCs/>
        </w:rPr>
        <w:t xml:space="preserve">will </w:t>
      </w:r>
      <w:r w:rsidR="00776F72">
        <w:rPr>
          <w:rFonts w:ascii="Arial" w:hAnsi="Arial" w:cs="Arial"/>
          <w:bCs/>
        </w:rPr>
        <w:t>regularly</w:t>
      </w:r>
      <w:r w:rsidR="006E2B10" w:rsidRPr="006E2B10">
        <w:rPr>
          <w:rFonts w:ascii="Arial" w:hAnsi="Arial" w:cs="Arial"/>
          <w:bCs/>
        </w:rPr>
        <w:t xml:space="preserve"> review the family time sessions, to discuss what is working well and</w:t>
      </w:r>
      <w:r w:rsidR="0039184D">
        <w:rPr>
          <w:rFonts w:ascii="Arial" w:hAnsi="Arial" w:cs="Arial"/>
          <w:bCs/>
        </w:rPr>
        <w:t xml:space="preserve"> how else famil</w:t>
      </w:r>
      <w:r w:rsidR="009033AC">
        <w:rPr>
          <w:rFonts w:ascii="Arial" w:hAnsi="Arial" w:cs="Arial"/>
          <w:bCs/>
        </w:rPr>
        <w:t>ies</w:t>
      </w:r>
      <w:r w:rsidR="0039184D">
        <w:rPr>
          <w:rFonts w:ascii="Arial" w:hAnsi="Arial" w:cs="Arial"/>
          <w:bCs/>
        </w:rPr>
        <w:t xml:space="preserve"> can be supported.</w:t>
      </w:r>
      <w:r w:rsidR="006E2B10" w:rsidRPr="006E2B10">
        <w:rPr>
          <w:rFonts w:ascii="Arial" w:hAnsi="Arial" w:cs="Arial"/>
          <w:bCs/>
        </w:rPr>
        <w:t xml:space="preserve"> </w:t>
      </w:r>
      <w:r w:rsidR="00256930">
        <w:rPr>
          <w:rFonts w:ascii="Arial" w:hAnsi="Arial" w:cs="Arial"/>
          <w:bCs/>
        </w:rPr>
        <w:t xml:space="preserve">  The Family Time Supervisor will write a report on how family time is going for each Looked After Child Review meeting.</w:t>
      </w:r>
    </w:p>
    <w:p w14:paraId="6A0E9F29" w14:textId="77777777" w:rsidR="006E2B10" w:rsidRPr="00A16412" w:rsidRDefault="00FF7763" w:rsidP="001F27AD">
      <w:pPr>
        <w:pStyle w:val="ListParagraph"/>
        <w:spacing w:after="180"/>
        <w:ind w:left="0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>On occasion t</w:t>
      </w:r>
      <w:r w:rsidR="006E2B10" w:rsidRPr="006E2B10">
        <w:rPr>
          <w:rFonts w:ascii="Arial" w:hAnsi="Arial" w:cs="Arial"/>
          <w:bCs/>
        </w:rPr>
        <w:t xml:space="preserve">he Social Worker </w:t>
      </w:r>
      <w:r w:rsidR="0039184D">
        <w:rPr>
          <w:rFonts w:ascii="Arial" w:hAnsi="Arial" w:cs="Arial"/>
          <w:bCs/>
        </w:rPr>
        <w:t>should</w:t>
      </w:r>
      <w:r w:rsidR="006E2B10" w:rsidRPr="006E2B10">
        <w:rPr>
          <w:rFonts w:ascii="Arial" w:hAnsi="Arial" w:cs="Arial"/>
          <w:bCs/>
        </w:rPr>
        <w:t xml:space="preserve"> facilitate </w:t>
      </w:r>
      <w:r>
        <w:rPr>
          <w:rFonts w:ascii="Arial" w:hAnsi="Arial" w:cs="Arial"/>
          <w:bCs/>
        </w:rPr>
        <w:t>family time sessions as part of their assessment and overview of the family</w:t>
      </w:r>
      <w:r w:rsidR="009033AC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and the children’s care plans.</w:t>
      </w:r>
    </w:p>
    <w:p w14:paraId="4DFCE39A" w14:textId="77777777" w:rsidR="00980672" w:rsidRDefault="00FF7763" w:rsidP="00B67FE7">
      <w:pPr>
        <w:pStyle w:val="ListParagraph"/>
        <w:spacing w:after="18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 w:rsidR="006E2B10" w:rsidRPr="006E2B10">
        <w:rPr>
          <w:rFonts w:ascii="Arial" w:hAnsi="Arial" w:cs="Arial"/>
          <w:bCs/>
        </w:rPr>
        <w:t xml:space="preserve">Family Time Supervisors </w:t>
      </w:r>
      <w:r w:rsidR="00980672">
        <w:rPr>
          <w:rFonts w:ascii="Arial" w:hAnsi="Arial" w:cs="Arial"/>
          <w:bCs/>
        </w:rPr>
        <w:t>will complete any necessary</w:t>
      </w:r>
      <w:r w:rsidR="006E2B10" w:rsidRPr="006E2B10">
        <w:rPr>
          <w:rFonts w:ascii="Arial" w:hAnsi="Arial" w:cs="Arial"/>
          <w:bCs/>
        </w:rPr>
        <w:t xml:space="preserve"> risk assessment </w:t>
      </w:r>
      <w:r w:rsidR="00980672">
        <w:rPr>
          <w:rFonts w:ascii="Arial" w:hAnsi="Arial" w:cs="Arial"/>
          <w:bCs/>
        </w:rPr>
        <w:t>and inform everyone</w:t>
      </w:r>
      <w:r>
        <w:rPr>
          <w:rFonts w:ascii="Arial" w:hAnsi="Arial" w:cs="Arial"/>
          <w:bCs/>
        </w:rPr>
        <w:t xml:space="preserve"> of all family time arrangements, preferably by letter or email</w:t>
      </w:r>
      <w:r w:rsidR="00980672">
        <w:rPr>
          <w:rFonts w:ascii="Arial" w:hAnsi="Arial" w:cs="Arial"/>
          <w:bCs/>
        </w:rPr>
        <w:t>.</w:t>
      </w:r>
    </w:p>
    <w:p w14:paraId="79B46083" w14:textId="77777777" w:rsidR="001E1D3C" w:rsidRDefault="001E1D3C" w:rsidP="00B67FE7">
      <w:pPr>
        <w:pStyle w:val="ListParagraph"/>
        <w:spacing w:after="18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Family Time Su</w:t>
      </w:r>
      <w:r w:rsidR="00627C7F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>ervisor will work with you to ensure you and your child(ren) have a positive time.  They will prepare for each session and ensure there are suitable activities and things for you to do.</w:t>
      </w:r>
    </w:p>
    <w:p w14:paraId="17E76C11" w14:textId="77777777" w:rsidR="0039184D" w:rsidRDefault="0039184D" w:rsidP="00B67FE7">
      <w:pPr>
        <w:pStyle w:val="ListParagraph"/>
        <w:spacing w:after="180"/>
        <w:ind w:left="0"/>
        <w:jc w:val="both"/>
        <w:rPr>
          <w:rFonts w:ascii="Arial" w:hAnsi="Arial" w:cs="Arial"/>
          <w:bCs/>
        </w:rPr>
      </w:pPr>
    </w:p>
    <w:p w14:paraId="24298000" w14:textId="77777777" w:rsidR="004C6640" w:rsidRPr="00B67FE7" w:rsidRDefault="00CD71A3" w:rsidP="00B67FE7">
      <w:pPr>
        <w:pStyle w:val="ListParagraph"/>
        <w:spacing w:after="18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Parent(s)</w:t>
      </w:r>
    </w:p>
    <w:p w14:paraId="67203FD6" w14:textId="18C2FEF6" w:rsidR="00B1415F" w:rsidRDefault="00CD71A3" w:rsidP="00A148E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Parent(s)</w:t>
      </w:r>
      <w:r w:rsidR="006E2B10">
        <w:rPr>
          <w:rFonts w:ascii="Arial" w:hAnsi="Arial" w:cs="Arial"/>
          <w:bCs/>
        </w:rPr>
        <w:t xml:space="preserve"> </w:t>
      </w:r>
      <w:r w:rsidR="00FF7763">
        <w:rPr>
          <w:rFonts w:ascii="Arial" w:hAnsi="Arial" w:cs="Arial"/>
          <w:bCs/>
        </w:rPr>
        <w:t>should a</w:t>
      </w:r>
      <w:r w:rsidR="009033AC">
        <w:rPr>
          <w:rFonts w:ascii="Arial" w:hAnsi="Arial" w:cs="Arial"/>
          <w:bCs/>
        </w:rPr>
        <w:t>ttend</w:t>
      </w:r>
      <w:r w:rsidR="00FF7763">
        <w:rPr>
          <w:rFonts w:ascii="Arial" w:hAnsi="Arial" w:cs="Arial"/>
          <w:bCs/>
        </w:rPr>
        <w:t xml:space="preserve"> at the session shortly before it is due to start </w:t>
      </w:r>
      <w:r w:rsidR="00B1415F">
        <w:rPr>
          <w:rFonts w:ascii="Arial" w:hAnsi="Arial" w:cs="Arial"/>
          <w:bCs/>
        </w:rPr>
        <w:t xml:space="preserve">(approximately 10 minutes) </w:t>
      </w:r>
      <w:r w:rsidR="00FF7763">
        <w:rPr>
          <w:rFonts w:ascii="Arial" w:hAnsi="Arial" w:cs="Arial"/>
          <w:bCs/>
        </w:rPr>
        <w:t xml:space="preserve">and </w:t>
      </w:r>
      <w:r w:rsidR="00B1415F">
        <w:rPr>
          <w:rFonts w:ascii="Arial" w:hAnsi="Arial" w:cs="Arial"/>
          <w:bCs/>
        </w:rPr>
        <w:t>let staff at the venue know they have arrived.  The Fami</w:t>
      </w:r>
      <w:r w:rsidR="00B4111E">
        <w:rPr>
          <w:rFonts w:ascii="Arial" w:hAnsi="Arial" w:cs="Arial"/>
          <w:bCs/>
        </w:rPr>
        <w:t>l</w:t>
      </w:r>
      <w:r w:rsidR="00B1415F">
        <w:rPr>
          <w:rFonts w:ascii="Arial" w:hAnsi="Arial" w:cs="Arial"/>
          <w:bCs/>
        </w:rPr>
        <w:t>y Time Supervisor will let them know when the session is ready to begin</w:t>
      </w:r>
      <w:r w:rsidR="00776F72">
        <w:rPr>
          <w:rFonts w:ascii="Arial" w:hAnsi="Arial" w:cs="Arial"/>
          <w:bCs/>
        </w:rPr>
        <w:t>.</w:t>
      </w:r>
      <w:r w:rsidR="00B1415F">
        <w:rPr>
          <w:rFonts w:ascii="Arial" w:hAnsi="Arial" w:cs="Arial"/>
          <w:bCs/>
        </w:rPr>
        <w:t xml:space="preserve">  </w:t>
      </w:r>
      <w:r w:rsidR="00B1415F" w:rsidRPr="00A148ED">
        <w:rPr>
          <w:rFonts w:ascii="Arial" w:hAnsi="Arial" w:cs="Arial"/>
          <w:bCs/>
        </w:rPr>
        <w:t xml:space="preserve">A maximum of 15 minutes will be allowed for lateness before </w:t>
      </w:r>
      <w:r w:rsidR="009033AC">
        <w:rPr>
          <w:rFonts w:ascii="Arial" w:hAnsi="Arial" w:cs="Arial"/>
          <w:bCs/>
        </w:rPr>
        <w:t xml:space="preserve">a </w:t>
      </w:r>
      <w:r w:rsidR="00B1415F" w:rsidRPr="00A148ED">
        <w:rPr>
          <w:rFonts w:ascii="Arial" w:hAnsi="Arial" w:cs="Arial"/>
          <w:bCs/>
        </w:rPr>
        <w:t>session is cancelled</w:t>
      </w:r>
      <w:r w:rsidR="00B1415F">
        <w:rPr>
          <w:rFonts w:ascii="Arial" w:hAnsi="Arial" w:cs="Arial"/>
          <w:bCs/>
        </w:rPr>
        <w:t>.</w:t>
      </w:r>
      <w:r w:rsidR="00256930">
        <w:rPr>
          <w:rFonts w:ascii="Arial" w:hAnsi="Arial" w:cs="Arial"/>
          <w:bCs/>
        </w:rPr>
        <w:t xml:space="preserve"> </w:t>
      </w:r>
    </w:p>
    <w:p w14:paraId="5B3DEBA7" w14:textId="2B345D5B" w:rsidR="00A148ED" w:rsidRDefault="00B1415F" w:rsidP="00A148E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 is really important that no</w:t>
      </w:r>
      <w:r w:rsidR="00980672">
        <w:rPr>
          <w:rFonts w:ascii="Arial" w:hAnsi="Arial" w:cs="Arial"/>
          <w:bCs/>
        </w:rPr>
        <w:t xml:space="preserve"> p</w:t>
      </w:r>
      <w:r w:rsidR="00CD71A3">
        <w:rPr>
          <w:rFonts w:ascii="Arial" w:hAnsi="Arial" w:cs="Arial"/>
          <w:bCs/>
        </w:rPr>
        <w:t>arent(s)</w:t>
      </w:r>
      <w:r w:rsidR="00A148ED">
        <w:rPr>
          <w:rFonts w:ascii="Arial" w:hAnsi="Arial" w:cs="Arial"/>
          <w:bCs/>
        </w:rPr>
        <w:t xml:space="preserve"> </w:t>
      </w:r>
      <w:r w:rsidR="00980672">
        <w:rPr>
          <w:rFonts w:ascii="Arial" w:hAnsi="Arial" w:cs="Arial"/>
          <w:bCs/>
        </w:rPr>
        <w:t>attend</w:t>
      </w:r>
      <w:r w:rsidR="001E1D3C">
        <w:rPr>
          <w:rFonts w:ascii="Arial" w:hAnsi="Arial" w:cs="Arial"/>
          <w:bCs/>
        </w:rPr>
        <w:t>s</w:t>
      </w:r>
      <w:r w:rsidR="00980672">
        <w:rPr>
          <w:rFonts w:ascii="Arial" w:hAnsi="Arial" w:cs="Arial"/>
          <w:bCs/>
        </w:rPr>
        <w:t xml:space="preserve"> a session under the influence of </w:t>
      </w:r>
      <w:r w:rsidR="00A148ED">
        <w:rPr>
          <w:rFonts w:ascii="Arial" w:hAnsi="Arial" w:cs="Arial"/>
          <w:bCs/>
        </w:rPr>
        <w:t>alcohol or drugs</w:t>
      </w:r>
      <w:r w:rsidR="00980672">
        <w:rPr>
          <w:rFonts w:ascii="Arial" w:hAnsi="Arial" w:cs="Arial"/>
          <w:bCs/>
        </w:rPr>
        <w:t xml:space="preserve">.  </w:t>
      </w:r>
      <w:r>
        <w:rPr>
          <w:rFonts w:ascii="Arial" w:hAnsi="Arial" w:cs="Arial"/>
          <w:bCs/>
        </w:rPr>
        <w:t>If i</w:t>
      </w:r>
      <w:r w:rsidR="00980672">
        <w:rPr>
          <w:rFonts w:ascii="Arial" w:hAnsi="Arial" w:cs="Arial"/>
          <w:bCs/>
        </w:rPr>
        <w:t xml:space="preserve">t is felt </w:t>
      </w:r>
      <w:r w:rsidR="000C41FF">
        <w:rPr>
          <w:rFonts w:ascii="Arial" w:hAnsi="Arial" w:cs="Arial"/>
          <w:bCs/>
        </w:rPr>
        <w:t xml:space="preserve">that </w:t>
      </w:r>
      <w:r w:rsidR="00980672">
        <w:rPr>
          <w:rFonts w:ascii="Arial" w:hAnsi="Arial" w:cs="Arial"/>
          <w:bCs/>
        </w:rPr>
        <w:t xml:space="preserve">they are not </w:t>
      </w:r>
      <w:r>
        <w:rPr>
          <w:rFonts w:ascii="Arial" w:hAnsi="Arial" w:cs="Arial"/>
          <w:bCs/>
        </w:rPr>
        <w:t xml:space="preserve">able to focus on their </w:t>
      </w:r>
      <w:r w:rsidR="00CD71A3">
        <w:rPr>
          <w:rFonts w:ascii="Arial" w:hAnsi="Arial" w:cs="Arial"/>
          <w:bCs/>
        </w:rPr>
        <w:t>child(ren)</w:t>
      </w:r>
      <w:r w:rsidR="00980672">
        <w:rPr>
          <w:rFonts w:ascii="Arial" w:hAnsi="Arial" w:cs="Arial"/>
          <w:bCs/>
        </w:rPr>
        <w:t xml:space="preserve"> the session will not go ahead.</w:t>
      </w:r>
    </w:p>
    <w:p w14:paraId="7186499F" w14:textId="42E333F3" w:rsidR="00A148ED" w:rsidRDefault="00B30FA8" w:rsidP="00A148E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other</w:t>
      </w:r>
      <w:r w:rsidR="00A148ED">
        <w:rPr>
          <w:rFonts w:ascii="Arial" w:hAnsi="Arial" w:cs="Arial"/>
          <w:bCs/>
        </w:rPr>
        <w:t xml:space="preserve"> person</w:t>
      </w:r>
      <w:r>
        <w:rPr>
          <w:rFonts w:ascii="Arial" w:hAnsi="Arial" w:cs="Arial"/>
          <w:bCs/>
        </w:rPr>
        <w:t xml:space="preserve"> </w:t>
      </w:r>
      <w:r w:rsidR="00980672">
        <w:rPr>
          <w:rFonts w:ascii="Arial" w:hAnsi="Arial" w:cs="Arial"/>
          <w:bCs/>
        </w:rPr>
        <w:t>should</w:t>
      </w:r>
      <w:r>
        <w:rPr>
          <w:rFonts w:ascii="Arial" w:hAnsi="Arial" w:cs="Arial"/>
          <w:bCs/>
        </w:rPr>
        <w:t xml:space="preserve"> attend</w:t>
      </w:r>
      <w:r w:rsidR="00A148ED">
        <w:rPr>
          <w:rFonts w:ascii="Arial" w:hAnsi="Arial" w:cs="Arial"/>
          <w:bCs/>
        </w:rPr>
        <w:t xml:space="preserve"> the family time session unless agreed in advance with the Social Worker</w:t>
      </w:r>
      <w:r w:rsidR="00980672">
        <w:rPr>
          <w:rFonts w:ascii="Arial" w:hAnsi="Arial" w:cs="Arial"/>
          <w:bCs/>
        </w:rPr>
        <w:t xml:space="preserve">/Family Time </w:t>
      </w:r>
      <w:r w:rsidR="00776F72">
        <w:rPr>
          <w:rFonts w:ascii="Arial" w:hAnsi="Arial" w:cs="Arial"/>
          <w:bCs/>
        </w:rPr>
        <w:t>Supervisor</w:t>
      </w:r>
      <w:r w:rsidR="00980672">
        <w:rPr>
          <w:rFonts w:ascii="Arial" w:hAnsi="Arial" w:cs="Arial"/>
          <w:bCs/>
        </w:rPr>
        <w:t>.</w:t>
      </w:r>
    </w:p>
    <w:p w14:paraId="47C33E70" w14:textId="63BB1747" w:rsidR="00446789" w:rsidRDefault="00446789" w:rsidP="00A148E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 is recognised that pets are important to famili</w:t>
      </w:r>
      <w:r w:rsidR="009E79F6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s and children.  Should you wish to bring any pets to sessi</w:t>
      </w:r>
      <w:r w:rsidR="00627C7F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ns this should be discussed and agreed with the Family Time </w:t>
      </w:r>
      <w:r w:rsidR="00776F72">
        <w:rPr>
          <w:rFonts w:ascii="Arial" w:hAnsi="Arial" w:cs="Arial"/>
          <w:bCs/>
        </w:rPr>
        <w:t>Supervisor</w:t>
      </w:r>
      <w:r>
        <w:rPr>
          <w:rFonts w:ascii="Arial" w:hAnsi="Arial" w:cs="Arial"/>
          <w:bCs/>
        </w:rPr>
        <w:t xml:space="preserve"> beforehand.</w:t>
      </w:r>
    </w:p>
    <w:p w14:paraId="283F3B43" w14:textId="77777777" w:rsidR="00A148ED" w:rsidRPr="00A148ED" w:rsidRDefault="00B1415F" w:rsidP="009033A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Whilst we recognise that family members may wish to take photos and/or videos of their children this should be agreed in advance with the </w:t>
      </w:r>
      <w:r w:rsidR="00A148ED">
        <w:rPr>
          <w:rFonts w:ascii="Arial" w:hAnsi="Arial" w:cs="Arial"/>
          <w:bCs/>
        </w:rPr>
        <w:t>Social Worker</w:t>
      </w:r>
      <w:r w:rsidR="00980672">
        <w:rPr>
          <w:rFonts w:ascii="Arial" w:hAnsi="Arial" w:cs="Arial"/>
          <w:bCs/>
        </w:rPr>
        <w:t xml:space="preserve">/Family Time </w:t>
      </w:r>
      <w:r>
        <w:rPr>
          <w:rFonts w:ascii="Arial" w:hAnsi="Arial" w:cs="Arial"/>
          <w:bCs/>
        </w:rPr>
        <w:t>Supervisor.</w:t>
      </w:r>
      <w:r w:rsidR="00B67FE7">
        <w:rPr>
          <w:rFonts w:ascii="Arial" w:hAnsi="Arial" w:cs="Arial"/>
          <w:bCs/>
        </w:rPr>
        <w:t xml:space="preserve"> </w:t>
      </w:r>
      <w:r w:rsidR="009033AC">
        <w:rPr>
          <w:rFonts w:ascii="Arial" w:hAnsi="Arial" w:cs="Arial"/>
          <w:bCs/>
        </w:rPr>
        <w:t xml:space="preserve"> Please do not take pictures or videos of any </w:t>
      </w:r>
      <w:r w:rsidR="00A148ED" w:rsidRPr="00A148ED">
        <w:rPr>
          <w:rFonts w:ascii="Arial" w:hAnsi="Arial" w:cs="Arial"/>
          <w:bCs/>
        </w:rPr>
        <w:t>Family Time Supervisor</w:t>
      </w:r>
      <w:r w:rsidR="00980672">
        <w:rPr>
          <w:rFonts w:ascii="Arial" w:hAnsi="Arial" w:cs="Arial"/>
          <w:bCs/>
        </w:rPr>
        <w:t>.</w:t>
      </w:r>
      <w:r w:rsidR="00A148ED" w:rsidRPr="00A148ED">
        <w:rPr>
          <w:rFonts w:ascii="Arial" w:hAnsi="Arial" w:cs="Arial"/>
          <w:bCs/>
        </w:rPr>
        <w:t xml:space="preserve"> </w:t>
      </w:r>
    </w:p>
    <w:p w14:paraId="1CD13463" w14:textId="39D2FBEF" w:rsidR="00B1415F" w:rsidRDefault="00A148ED" w:rsidP="009033AC">
      <w:pPr>
        <w:pStyle w:val="ListParagraph"/>
        <w:ind w:left="0"/>
        <w:jc w:val="both"/>
        <w:rPr>
          <w:rFonts w:ascii="Arial" w:eastAsia="Times New Roman" w:hAnsi="Arial" w:cs="Arial"/>
        </w:rPr>
      </w:pPr>
      <w:r w:rsidRPr="00A148ED">
        <w:rPr>
          <w:rFonts w:ascii="Arial" w:hAnsi="Arial" w:cs="Arial"/>
          <w:bCs/>
        </w:rPr>
        <w:t>If parent(s) miss or cancel two session</w:t>
      </w:r>
      <w:r w:rsidR="00256930">
        <w:rPr>
          <w:rFonts w:ascii="Arial" w:hAnsi="Arial" w:cs="Arial"/>
          <w:bCs/>
        </w:rPr>
        <w:t>s</w:t>
      </w:r>
      <w:r w:rsidRPr="00A148ED">
        <w:rPr>
          <w:rFonts w:ascii="Arial" w:hAnsi="Arial" w:cs="Arial"/>
          <w:bCs/>
        </w:rPr>
        <w:t xml:space="preserve"> in a row</w:t>
      </w:r>
      <w:r w:rsidR="00256930">
        <w:rPr>
          <w:rFonts w:ascii="Arial" w:hAnsi="Arial" w:cs="Arial"/>
          <w:bCs/>
        </w:rPr>
        <w:t xml:space="preserve"> (without a valid reason)</w:t>
      </w:r>
      <w:r w:rsidRPr="00A148ED">
        <w:rPr>
          <w:rFonts w:ascii="Arial" w:hAnsi="Arial" w:cs="Arial"/>
          <w:bCs/>
        </w:rPr>
        <w:t xml:space="preserve">, future sessions </w:t>
      </w:r>
      <w:r w:rsidR="00446789">
        <w:rPr>
          <w:rFonts w:ascii="Arial" w:hAnsi="Arial" w:cs="Arial"/>
          <w:bCs/>
        </w:rPr>
        <w:t>will</w:t>
      </w:r>
      <w:r w:rsidRPr="00A148ED">
        <w:rPr>
          <w:rFonts w:ascii="Arial" w:hAnsi="Arial" w:cs="Arial"/>
          <w:bCs/>
        </w:rPr>
        <w:t xml:space="preserve"> be placed on hold for 7 days </w:t>
      </w:r>
      <w:r w:rsidR="009033AC">
        <w:rPr>
          <w:rFonts w:ascii="Arial" w:hAnsi="Arial" w:cs="Arial"/>
          <w:bCs/>
        </w:rPr>
        <w:t xml:space="preserve">pending a review </w:t>
      </w:r>
      <w:r w:rsidRPr="00A148ED">
        <w:rPr>
          <w:rFonts w:ascii="Arial" w:hAnsi="Arial" w:cs="Arial"/>
          <w:bCs/>
        </w:rPr>
        <w:t>meeting</w:t>
      </w:r>
      <w:r w:rsidR="009033AC">
        <w:rPr>
          <w:rFonts w:ascii="Arial" w:hAnsi="Arial" w:cs="Arial"/>
          <w:bCs/>
        </w:rPr>
        <w:t xml:space="preserve"> or </w:t>
      </w:r>
      <w:r w:rsidR="00776F72">
        <w:rPr>
          <w:rFonts w:ascii="Arial" w:hAnsi="Arial" w:cs="Arial"/>
          <w:bCs/>
        </w:rPr>
        <w:t>discussions</w:t>
      </w:r>
      <w:r w:rsidR="009033AC">
        <w:rPr>
          <w:rFonts w:ascii="Arial" w:hAnsi="Arial" w:cs="Arial"/>
          <w:bCs/>
        </w:rPr>
        <w:t xml:space="preserve"> b</w:t>
      </w:r>
      <w:r w:rsidR="00256930">
        <w:rPr>
          <w:rFonts w:ascii="Arial" w:hAnsi="Arial" w:cs="Arial"/>
          <w:bCs/>
        </w:rPr>
        <w:t>e</w:t>
      </w:r>
      <w:r w:rsidR="009033AC">
        <w:rPr>
          <w:rFonts w:ascii="Arial" w:hAnsi="Arial" w:cs="Arial"/>
          <w:bCs/>
        </w:rPr>
        <w:t>ing held</w:t>
      </w:r>
      <w:r w:rsidR="00CD71A3">
        <w:rPr>
          <w:rFonts w:ascii="Arial" w:hAnsi="Arial" w:cs="Arial"/>
          <w:bCs/>
        </w:rPr>
        <w:t>.</w:t>
      </w:r>
      <w:r w:rsidR="00B1415F">
        <w:rPr>
          <w:rFonts w:ascii="Arial" w:hAnsi="Arial" w:cs="Arial"/>
          <w:bCs/>
        </w:rPr>
        <w:t xml:space="preserve">  </w:t>
      </w:r>
      <w:r w:rsidR="00776F72">
        <w:rPr>
          <w:rFonts w:ascii="Arial" w:hAnsi="Arial" w:cs="Arial"/>
          <w:bCs/>
        </w:rPr>
        <w:t>Unfortunately</w:t>
      </w:r>
      <w:r w:rsidR="009033AC">
        <w:rPr>
          <w:rFonts w:ascii="Arial" w:hAnsi="Arial" w:cs="Arial"/>
          <w:bCs/>
        </w:rPr>
        <w:t xml:space="preserve"> it is unli</w:t>
      </w:r>
      <w:r w:rsidR="00256930">
        <w:rPr>
          <w:rFonts w:ascii="Arial" w:hAnsi="Arial" w:cs="Arial"/>
          <w:bCs/>
        </w:rPr>
        <w:t>k</w:t>
      </w:r>
      <w:r w:rsidR="009033AC">
        <w:rPr>
          <w:rFonts w:ascii="Arial" w:hAnsi="Arial" w:cs="Arial"/>
          <w:bCs/>
        </w:rPr>
        <w:t>ely any m</w:t>
      </w:r>
      <w:r w:rsidR="00B1415F">
        <w:rPr>
          <w:rFonts w:ascii="Arial" w:hAnsi="Arial" w:cs="Arial"/>
          <w:bCs/>
        </w:rPr>
        <w:t xml:space="preserve">issed </w:t>
      </w:r>
      <w:r w:rsidR="00B1415F">
        <w:rPr>
          <w:rFonts w:ascii="Arial" w:eastAsia="Times New Roman" w:hAnsi="Arial" w:cs="Arial"/>
        </w:rPr>
        <w:t>f</w:t>
      </w:r>
      <w:r w:rsidR="000E453D" w:rsidRPr="000E453D">
        <w:rPr>
          <w:rFonts w:ascii="Arial" w:eastAsia="Times New Roman" w:hAnsi="Arial" w:cs="Arial"/>
        </w:rPr>
        <w:t xml:space="preserve">amily </w:t>
      </w:r>
      <w:r w:rsidR="000E453D">
        <w:rPr>
          <w:rFonts w:ascii="Arial" w:eastAsia="Times New Roman" w:hAnsi="Arial" w:cs="Arial"/>
        </w:rPr>
        <w:t>t</w:t>
      </w:r>
      <w:r w:rsidR="000E453D" w:rsidRPr="000E453D">
        <w:rPr>
          <w:rFonts w:ascii="Arial" w:eastAsia="Times New Roman" w:hAnsi="Arial" w:cs="Arial"/>
        </w:rPr>
        <w:t xml:space="preserve">ime sessions </w:t>
      </w:r>
      <w:r w:rsidR="009033AC">
        <w:rPr>
          <w:rFonts w:ascii="Arial" w:eastAsia="Times New Roman" w:hAnsi="Arial" w:cs="Arial"/>
        </w:rPr>
        <w:t xml:space="preserve">can be </w:t>
      </w:r>
      <w:r w:rsidR="00B1415F">
        <w:rPr>
          <w:rFonts w:ascii="Arial" w:eastAsia="Times New Roman" w:hAnsi="Arial" w:cs="Arial"/>
        </w:rPr>
        <w:t>rescheduled.</w:t>
      </w:r>
    </w:p>
    <w:p w14:paraId="20D3728A" w14:textId="4F34938A" w:rsidR="00A148ED" w:rsidRPr="00A148ED" w:rsidRDefault="00B1415F" w:rsidP="009033AC">
      <w:pPr>
        <w:pStyle w:val="ListParagraph"/>
        <w:ind w:left="0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</w:rPr>
        <w:t>Family time is planned to be a positive time for children and their families</w:t>
      </w:r>
      <w:r w:rsidR="009033AC">
        <w:rPr>
          <w:rFonts w:ascii="Arial" w:eastAsia="Times New Roman" w:hAnsi="Arial" w:cs="Arial"/>
        </w:rPr>
        <w:t xml:space="preserve"> </w:t>
      </w:r>
      <w:r w:rsidR="00726A41">
        <w:rPr>
          <w:rFonts w:ascii="Arial" w:eastAsia="Times New Roman" w:hAnsi="Arial" w:cs="Arial"/>
        </w:rPr>
        <w:t>and the</w:t>
      </w:r>
      <w:r w:rsidR="00466C5B">
        <w:rPr>
          <w:rFonts w:ascii="Arial" w:eastAsia="Times New Roman" w:hAnsi="Arial" w:cs="Arial"/>
        </w:rPr>
        <w:t>re</w:t>
      </w:r>
      <w:r w:rsidR="00726A41">
        <w:rPr>
          <w:rFonts w:ascii="Arial" w:eastAsia="Times New Roman" w:hAnsi="Arial" w:cs="Arial"/>
        </w:rPr>
        <w:t xml:space="preserve"> should be no discussion about</w:t>
      </w:r>
      <w:r w:rsidR="009033AC">
        <w:rPr>
          <w:rFonts w:ascii="Arial" w:eastAsia="Times New Roman" w:hAnsi="Arial" w:cs="Arial"/>
        </w:rPr>
        <w:t xml:space="preserve"> unrelated matters such as </w:t>
      </w:r>
      <w:r w:rsidR="00A148ED" w:rsidRPr="00A148ED">
        <w:rPr>
          <w:rFonts w:ascii="Arial" w:hAnsi="Arial" w:cs="Arial"/>
          <w:bCs/>
        </w:rPr>
        <w:t>legal issues or complaints</w:t>
      </w:r>
      <w:r w:rsidR="00726A41">
        <w:rPr>
          <w:rFonts w:ascii="Arial" w:hAnsi="Arial" w:cs="Arial"/>
          <w:bCs/>
        </w:rPr>
        <w:t xml:space="preserve">.   Should a parent wish to discuss such matters, please contact the Family Time Supervisor outside of </w:t>
      </w:r>
      <w:r w:rsidR="009033AC">
        <w:rPr>
          <w:rFonts w:ascii="Arial" w:hAnsi="Arial" w:cs="Arial"/>
          <w:bCs/>
        </w:rPr>
        <w:t>a</w:t>
      </w:r>
      <w:r w:rsidR="00726A41">
        <w:rPr>
          <w:rFonts w:ascii="Arial" w:hAnsi="Arial" w:cs="Arial"/>
          <w:bCs/>
        </w:rPr>
        <w:t xml:space="preserve"> session.</w:t>
      </w:r>
    </w:p>
    <w:p w14:paraId="6ADDD0ED" w14:textId="357FB046" w:rsidR="00A148ED" w:rsidRDefault="00B30FA8" w:rsidP="009033AC">
      <w:pPr>
        <w:pStyle w:val="ListParagraph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A148ED" w:rsidRPr="00A148ED">
        <w:rPr>
          <w:rFonts w:ascii="Arial" w:hAnsi="Arial" w:cs="Arial"/>
          <w:bCs/>
        </w:rPr>
        <w:t>rolonged goodbyes</w:t>
      </w:r>
      <w:r>
        <w:rPr>
          <w:rFonts w:ascii="Arial" w:hAnsi="Arial" w:cs="Arial"/>
          <w:bCs/>
        </w:rPr>
        <w:t xml:space="preserve"> can be</w:t>
      </w:r>
      <w:r w:rsidR="009033AC">
        <w:rPr>
          <w:rFonts w:ascii="Arial" w:hAnsi="Arial" w:cs="Arial"/>
          <w:bCs/>
        </w:rPr>
        <w:t xml:space="preserve"> difficult for child(ren</w:t>
      </w:r>
      <w:r w:rsidR="000C41FF">
        <w:rPr>
          <w:rFonts w:ascii="Arial" w:hAnsi="Arial" w:cs="Arial"/>
          <w:bCs/>
        </w:rPr>
        <w:t>)</w:t>
      </w:r>
      <w:r w:rsidR="009033AC">
        <w:rPr>
          <w:rFonts w:ascii="Arial" w:hAnsi="Arial" w:cs="Arial"/>
          <w:bCs/>
        </w:rPr>
        <w:t xml:space="preserve">, </w:t>
      </w:r>
      <w:r w:rsidR="000C41FF">
        <w:rPr>
          <w:rFonts w:ascii="Arial" w:hAnsi="Arial" w:cs="Arial"/>
          <w:bCs/>
        </w:rPr>
        <w:t xml:space="preserve">and </w:t>
      </w:r>
      <w:r w:rsidR="000C41FF" w:rsidRPr="00A148ED">
        <w:rPr>
          <w:rFonts w:ascii="Arial" w:hAnsi="Arial" w:cs="Arial"/>
          <w:bCs/>
        </w:rPr>
        <w:t>parent</w:t>
      </w:r>
      <w:r w:rsidR="00CD71A3">
        <w:rPr>
          <w:rFonts w:ascii="Arial" w:hAnsi="Arial" w:cs="Arial"/>
          <w:bCs/>
        </w:rPr>
        <w:t>(</w:t>
      </w:r>
      <w:r w:rsidR="00A148ED" w:rsidRPr="00A148ED">
        <w:rPr>
          <w:rFonts w:ascii="Arial" w:hAnsi="Arial" w:cs="Arial"/>
          <w:bCs/>
        </w:rPr>
        <w:t>s</w:t>
      </w:r>
      <w:r w:rsidR="00CD71A3">
        <w:rPr>
          <w:rFonts w:ascii="Arial" w:hAnsi="Arial" w:cs="Arial"/>
          <w:bCs/>
        </w:rPr>
        <w:t>)</w:t>
      </w:r>
      <w:r w:rsidR="00A148ED" w:rsidRPr="00A148ED">
        <w:rPr>
          <w:rFonts w:ascii="Arial" w:hAnsi="Arial" w:cs="Arial"/>
          <w:bCs/>
        </w:rPr>
        <w:t xml:space="preserve"> </w:t>
      </w:r>
      <w:r w:rsidR="009033AC">
        <w:rPr>
          <w:rFonts w:ascii="Arial" w:hAnsi="Arial" w:cs="Arial"/>
          <w:bCs/>
        </w:rPr>
        <w:t>should</w:t>
      </w:r>
      <w:r w:rsidR="00A148ED" w:rsidRPr="00A148ED">
        <w:rPr>
          <w:rFonts w:ascii="Arial" w:hAnsi="Arial" w:cs="Arial"/>
          <w:bCs/>
        </w:rPr>
        <w:t xml:space="preserve"> remain in the contact room whilst the </w:t>
      </w:r>
      <w:r w:rsidR="00CD71A3">
        <w:rPr>
          <w:rFonts w:ascii="Arial" w:hAnsi="Arial" w:cs="Arial"/>
          <w:bCs/>
        </w:rPr>
        <w:t>child(ren)</w:t>
      </w:r>
      <w:r w:rsidR="00A148ED" w:rsidRPr="00A148ED">
        <w:rPr>
          <w:rFonts w:ascii="Arial" w:hAnsi="Arial" w:cs="Arial"/>
          <w:bCs/>
        </w:rPr>
        <w:t xml:space="preserve"> are taken out at the end of the session</w:t>
      </w:r>
      <w:r w:rsidR="009033AC">
        <w:rPr>
          <w:rFonts w:ascii="Arial" w:hAnsi="Arial" w:cs="Arial"/>
          <w:bCs/>
        </w:rPr>
        <w:t>.</w:t>
      </w:r>
    </w:p>
    <w:p w14:paraId="5AA50829" w14:textId="77777777" w:rsidR="008E39F0" w:rsidRPr="008E39F0" w:rsidRDefault="008E39F0" w:rsidP="009033AC">
      <w:pPr>
        <w:pStyle w:val="ListParagraph"/>
        <w:ind w:left="0"/>
        <w:jc w:val="both"/>
        <w:rPr>
          <w:rFonts w:ascii="Arial" w:hAnsi="Arial" w:cs="Arial"/>
          <w:bCs/>
          <w:u w:val="single"/>
        </w:rPr>
      </w:pPr>
      <w:r w:rsidRPr="008E39F0">
        <w:rPr>
          <w:rFonts w:ascii="Arial" w:hAnsi="Arial" w:cs="Arial"/>
          <w:bCs/>
          <w:u w:val="single"/>
        </w:rPr>
        <w:t>Under no circumstances should an attempt be made to remove the child from the contact venue during the session</w:t>
      </w:r>
    </w:p>
    <w:p w14:paraId="0836F4AD" w14:textId="6FE3C5D0" w:rsidR="00A148ED" w:rsidRPr="00A148ED" w:rsidRDefault="009033AC" w:rsidP="00CD71A3">
      <w:pPr>
        <w:pStyle w:val="ListParagraph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Whilst the venues will have clean </w:t>
      </w:r>
      <w:r w:rsidR="00A148ED" w:rsidRPr="00A148ED">
        <w:rPr>
          <w:rFonts w:ascii="Arial" w:hAnsi="Arial" w:cs="Arial"/>
          <w:bCs/>
        </w:rPr>
        <w:t xml:space="preserve">toys </w:t>
      </w:r>
      <w:r>
        <w:rPr>
          <w:rFonts w:ascii="Arial" w:hAnsi="Arial" w:cs="Arial"/>
          <w:bCs/>
        </w:rPr>
        <w:t>and activities available parents are encouraged to bring suitable toys and activitie</w:t>
      </w:r>
      <w:r w:rsidR="00256930">
        <w:rPr>
          <w:rFonts w:ascii="Arial" w:hAnsi="Arial" w:cs="Arial"/>
          <w:bCs/>
        </w:rPr>
        <w:t>s.</w:t>
      </w:r>
      <w:r w:rsidR="00A148ED" w:rsidRPr="00A148ED">
        <w:rPr>
          <w:rFonts w:ascii="Arial" w:hAnsi="Arial" w:cs="Arial"/>
          <w:bCs/>
        </w:rPr>
        <w:t xml:space="preserve"> </w:t>
      </w:r>
      <w:r w:rsidR="00CD71A3">
        <w:rPr>
          <w:rFonts w:ascii="Arial" w:hAnsi="Arial" w:cs="Arial"/>
          <w:bCs/>
        </w:rPr>
        <w:t xml:space="preserve"> </w:t>
      </w:r>
      <w:r w:rsidR="00A148ED" w:rsidRPr="00A148ED">
        <w:rPr>
          <w:rFonts w:ascii="Arial" w:hAnsi="Arial" w:cs="Arial"/>
          <w:bCs/>
        </w:rPr>
        <w:t xml:space="preserve">Toys may be brought in for the </w:t>
      </w:r>
      <w:r w:rsidR="00CD71A3">
        <w:rPr>
          <w:rFonts w:ascii="Arial" w:hAnsi="Arial" w:cs="Arial"/>
          <w:bCs/>
        </w:rPr>
        <w:t>child(ren)</w:t>
      </w:r>
      <w:r w:rsidR="00A148ED" w:rsidRPr="00A148ED">
        <w:rPr>
          <w:rFonts w:ascii="Arial" w:hAnsi="Arial" w:cs="Arial"/>
          <w:bCs/>
        </w:rPr>
        <w:t xml:space="preserve"> to play with and left in a lidded</w:t>
      </w:r>
      <w:r w:rsidR="00036A8D">
        <w:rPr>
          <w:rFonts w:ascii="Arial" w:hAnsi="Arial" w:cs="Arial"/>
          <w:bCs/>
        </w:rPr>
        <w:t>,</w:t>
      </w:r>
      <w:r w:rsidR="00CD71A3">
        <w:rPr>
          <w:rFonts w:ascii="Arial" w:hAnsi="Arial" w:cs="Arial"/>
          <w:bCs/>
        </w:rPr>
        <w:t xml:space="preserve"> labelled </w:t>
      </w:r>
      <w:r w:rsidR="00A148ED" w:rsidRPr="00A148ED">
        <w:rPr>
          <w:rFonts w:ascii="Arial" w:hAnsi="Arial" w:cs="Arial"/>
          <w:bCs/>
        </w:rPr>
        <w:t xml:space="preserve">box </w:t>
      </w:r>
      <w:r w:rsidR="00256930">
        <w:rPr>
          <w:rFonts w:ascii="Arial" w:hAnsi="Arial" w:cs="Arial"/>
          <w:bCs/>
        </w:rPr>
        <w:t>at</w:t>
      </w:r>
      <w:r w:rsidR="00A148ED" w:rsidRPr="00A148ED">
        <w:rPr>
          <w:rFonts w:ascii="Arial" w:hAnsi="Arial" w:cs="Arial"/>
          <w:bCs/>
        </w:rPr>
        <w:t xml:space="preserve"> the</w:t>
      </w:r>
      <w:r w:rsidR="00256930">
        <w:rPr>
          <w:rFonts w:ascii="Arial" w:hAnsi="Arial" w:cs="Arial"/>
          <w:bCs/>
        </w:rPr>
        <w:t>ir</w:t>
      </w:r>
      <w:r w:rsidR="00A148ED" w:rsidRPr="00A148ED">
        <w:rPr>
          <w:rFonts w:ascii="Arial" w:hAnsi="Arial" w:cs="Arial"/>
          <w:bCs/>
        </w:rPr>
        <w:t xml:space="preserve"> regular venue</w:t>
      </w:r>
      <w:r w:rsidR="00CD71A3">
        <w:rPr>
          <w:rFonts w:ascii="Arial" w:hAnsi="Arial" w:cs="Arial"/>
          <w:bCs/>
        </w:rPr>
        <w:t>.</w:t>
      </w:r>
    </w:p>
    <w:p w14:paraId="3F5533EA" w14:textId="7CA7792D" w:rsidR="009033AC" w:rsidRDefault="009033AC" w:rsidP="00CD71A3">
      <w:pPr>
        <w:pStyle w:val="ListParagraph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If children are unwell it maybe that no session can go ahead and the Family Time Supervisor/Social Worker will seek to let parents know as soon as possible</w:t>
      </w:r>
      <w:r w:rsidR="00A148ED" w:rsidRPr="00A148ED">
        <w:rPr>
          <w:rFonts w:ascii="Arial" w:hAnsi="Arial" w:cs="Arial"/>
          <w:bCs/>
        </w:rPr>
        <w:t xml:space="preserve">.  A virtual </w:t>
      </w:r>
      <w:r w:rsidR="00EA588D">
        <w:rPr>
          <w:rFonts w:ascii="Arial" w:hAnsi="Arial" w:cs="Arial"/>
          <w:bCs/>
        </w:rPr>
        <w:t>family time session</w:t>
      </w:r>
      <w:r w:rsidR="00A148ED" w:rsidRPr="00A148E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may</w:t>
      </w:r>
      <w:r w:rsidR="00A148ED" w:rsidRPr="00A148ED">
        <w:rPr>
          <w:rFonts w:ascii="Arial" w:hAnsi="Arial" w:cs="Arial"/>
          <w:bCs/>
        </w:rPr>
        <w:t xml:space="preserve"> be offered in its place if the </w:t>
      </w:r>
      <w:r w:rsidR="00CD71A3">
        <w:rPr>
          <w:rFonts w:ascii="Arial" w:hAnsi="Arial" w:cs="Arial"/>
          <w:bCs/>
        </w:rPr>
        <w:t>child(ren)</w:t>
      </w:r>
      <w:r w:rsidR="00A148ED" w:rsidRPr="00A148ED">
        <w:rPr>
          <w:rFonts w:ascii="Arial" w:hAnsi="Arial" w:cs="Arial"/>
          <w:bCs/>
        </w:rPr>
        <w:t xml:space="preserve"> is well enough</w:t>
      </w:r>
      <w:r>
        <w:rPr>
          <w:rFonts w:ascii="Arial" w:hAnsi="Arial" w:cs="Arial"/>
          <w:bCs/>
        </w:rPr>
        <w:t>.  If</w:t>
      </w:r>
      <w:r w:rsidRPr="00A148ED">
        <w:rPr>
          <w:rFonts w:ascii="Arial" w:hAnsi="Arial" w:cs="Arial"/>
          <w:bCs/>
        </w:rPr>
        <w:t xml:space="preserve"> during the </w:t>
      </w:r>
      <w:r>
        <w:rPr>
          <w:rFonts w:ascii="Arial" w:hAnsi="Arial" w:cs="Arial"/>
          <w:bCs/>
        </w:rPr>
        <w:t xml:space="preserve">family time </w:t>
      </w:r>
      <w:r w:rsidRPr="00A148ED">
        <w:rPr>
          <w:rFonts w:ascii="Arial" w:hAnsi="Arial" w:cs="Arial"/>
          <w:bCs/>
        </w:rPr>
        <w:t>session</w:t>
      </w:r>
      <w:r>
        <w:rPr>
          <w:rFonts w:ascii="Arial" w:hAnsi="Arial" w:cs="Arial"/>
          <w:bCs/>
        </w:rPr>
        <w:t xml:space="preserve"> the child(ren) become</w:t>
      </w:r>
      <w:r w:rsidR="003C600C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unwell</w:t>
      </w:r>
      <w:r w:rsidRPr="00A148ED">
        <w:rPr>
          <w:rFonts w:ascii="Arial" w:hAnsi="Arial" w:cs="Arial"/>
          <w:bCs/>
        </w:rPr>
        <w:t xml:space="preserve"> the session will be ended and the </w:t>
      </w:r>
      <w:r>
        <w:rPr>
          <w:rFonts w:ascii="Arial" w:hAnsi="Arial" w:cs="Arial"/>
          <w:bCs/>
        </w:rPr>
        <w:t>child(ren)</w:t>
      </w:r>
      <w:r w:rsidRPr="00A148ED">
        <w:rPr>
          <w:rFonts w:ascii="Arial" w:hAnsi="Arial" w:cs="Arial"/>
          <w:bCs/>
        </w:rPr>
        <w:t xml:space="preserve"> returned to their placement.</w:t>
      </w:r>
      <w:r>
        <w:rPr>
          <w:rFonts w:ascii="Arial" w:hAnsi="Arial" w:cs="Arial"/>
          <w:bCs/>
        </w:rPr>
        <w:t xml:space="preserve">  Equally, if parents are unwell they should let the Family Time Service know as soon as possible. Unfortunately m</w:t>
      </w:r>
      <w:r w:rsidR="00B30FA8">
        <w:rPr>
          <w:rFonts w:ascii="Arial" w:hAnsi="Arial" w:cs="Arial"/>
          <w:bCs/>
        </w:rPr>
        <w:t xml:space="preserve">issed Family Time </w:t>
      </w:r>
      <w:r>
        <w:rPr>
          <w:rFonts w:ascii="Arial" w:hAnsi="Arial" w:cs="Arial"/>
          <w:bCs/>
        </w:rPr>
        <w:t>sessions cannot be re-scheduled.</w:t>
      </w:r>
    </w:p>
    <w:p w14:paraId="42B57226" w14:textId="644E38E3" w:rsidR="00EA588D" w:rsidRPr="009033AC" w:rsidRDefault="00B67FE7" w:rsidP="009033AC">
      <w:pPr>
        <w:pStyle w:val="ListParagraph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There will be no Family Time Sessions on Bank Holidays, Good Friday, Christmas Day, Boxing Day</w:t>
      </w:r>
      <w:r w:rsidR="00627C7F">
        <w:rPr>
          <w:rFonts w:ascii="Arial" w:hAnsi="Arial" w:cs="Arial"/>
          <w:bCs/>
        </w:rPr>
        <w:t xml:space="preserve">, New </w:t>
      </w:r>
      <w:r w:rsidR="000C41FF">
        <w:rPr>
          <w:rFonts w:ascii="Arial" w:hAnsi="Arial" w:cs="Arial"/>
          <w:bCs/>
        </w:rPr>
        <w:t>Year’s</w:t>
      </w:r>
      <w:r w:rsidR="00627C7F">
        <w:rPr>
          <w:rFonts w:ascii="Arial" w:hAnsi="Arial" w:cs="Arial"/>
          <w:bCs/>
        </w:rPr>
        <w:t xml:space="preserve"> Day</w:t>
      </w:r>
      <w:r>
        <w:rPr>
          <w:rFonts w:ascii="Arial" w:hAnsi="Arial" w:cs="Arial"/>
          <w:bCs/>
        </w:rPr>
        <w:t xml:space="preserve"> or Sundays.</w:t>
      </w:r>
      <w:r w:rsidR="00627C7F">
        <w:rPr>
          <w:rFonts w:ascii="Arial" w:hAnsi="Arial" w:cs="Arial"/>
          <w:bCs/>
        </w:rPr>
        <w:t xml:space="preserve"> There will also be no sessions facilitated when the Family Time team are on training twice a year </w:t>
      </w:r>
      <w:r w:rsidR="00466C5B">
        <w:rPr>
          <w:rFonts w:ascii="Arial" w:hAnsi="Arial" w:cs="Arial"/>
          <w:bCs/>
        </w:rPr>
        <w:t>(</w:t>
      </w:r>
      <w:r w:rsidR="00627C7F">
        <w:rPr>
          <w:rFonts w:ascii="Arial" w:hAnsi="Arial" w:cs="Arial"/>
          <w:bCs/>
        </w:rPr>
        <w:t>dates to be confirmed</w:t>
      </w:r>
      <w:r w:rsidR="00466C5B">
        <w:rPr>
          <w:rFonts w:ascii="Arial" w:hAnsi="Arial" w:cs="Arial"/>
          <w:bCs/>
        </w:rPr>
        <w:t>).</w:t>
      </w:r>
      <w:r w:rsidR="00EA588D">
        <w:rPr>
          <w:rFonts w:ascii="Arial" w:hAnsi="Arial" w:cs="Arial"/>
        </w:rPr>
        <w:br w:type="page"/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6465"/>
      </w:tblGrid>
      <w:tr w:rsidR="001E1D3C" w:rsidRPr="001E1D3C" w14:paraId="73B63DA6" w14:textId="77777777" w:rsidTr="001E1D3C">
        <w:trPr>
          <w:trHeight w:val="175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8E2FD" w14:textId="77777777" w:rsidR="001E1D3C" w:rsidRPr="001E1D3C" w:rsidRDefault="001E1D3C" w:rsidP="001E1D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E1D3C">
              <w:rPr>
                <w:rFonts w:ascii="Arial" w:hAnsi="Arial" w:cs="Arial"/>
                <w:noProof/>
              </w:rPr>
              <w:drawing>
                <wp:inline distT="0" distB="0" distL="0" distR="0" wp14:anchorId="5540165B" wp14:editId="16A687F0">
                  <wp:extent cx="1057275" cy="10572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D3C"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8CCD2" w14:textId="77777777" w:rsidR="001E1D3C" w:rsidRPr="001E1D3C" w:rsidRDefault="001E1D3C" w:rsidP="001E1D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E1D3C">
              <w:rPr>
                <w:rFonts w:eastAsia="Times New Roman" w:cs="Calibri"/>
                <w:sz w:val="32"/>
                <w:szCs w:val="32"/>
                <w:lang w:eastAsia="en-GB"/>
              </w:rPr>
              <w:t>We would be worried if you used your mobile phone when you are seeing ? and ?. </w:t>
            </w:r>
          </w:p>
        </w:tc>
      </w:tr>
      <w:tr w:rsidR="001E1D3C" w:rsidRPr="001E1D3C" w14:paraId="1A1E56EE" w14:textId="77777777" w:rsidTr="001E1D3C">
        <w:trPr>
          <w:trHeight w:val="175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7ED56" w14:textId="77777777" w:rsidR="001E1D3C" w:rsidRPr="001E1D3C" w:rsidRDefault="001E1D3C" w:rsidP="001E1D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E1D3C">
              <w:rPr>
                <w:rFonts w:ascii="Arial" w:hAnsi="Arial" w:cs="Arial"/>
                <w:noProof/>
              </w:rPr>
              <w:drawing>
                <wp:inline distT="0" distB="0" distL="0" distR="0" wp14:anchorId="0DB9C4BA" wp14:editId="2ABCD270">
                  <wp:extent cx="1123950" cy="1143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D3C"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8C299" w14:textId="77777777" w:rsidR="001E1D3C" w:rsidRPr="001E1D3C" w:rsidRDefault="001E1D3C" w:rsidP="001E1D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E1D3C">
              <w:rPr>
                <w:rFonts w:eastAsia="Times New Roman" w:cs="Calibri"/>
                <w:sz w:val="32"/>
                <w:szCs w:val="32"/>
                <w:lang w:eastAsia="en-GB"/>
              </w:rPr>
              <w:t>We would be worried if you used social media when you are seeing ? and ?. </w:t>
            </w:r>
          </w:p>
        </w:tc>
      </w:tr>
      <w:tr w:rsidR="001E1D3C" w:rsidRPr="001E1D3C" w14:paraId="06FFA0B0" w14:textId="77777777" w:rsidTr="001E1D3C">
        <w:trPr>
          <w:trHeight w:val="175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998F1" w14:textId="77777777" w:rsidR="001E1D3C" w:rsidRPr="001E1D3C" w:rsidRDefault="001E1D3C" w:rsidP="001E1D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E1D3C">
              <w:rPr>
                <w:rFonts w:ascii="Arial" w:hAnsi="Arial" w:cs="Arial"/>
                <w:noProof/>
              </w:rPr>
              <w:drawing>
                <wp:inline distT="0" distB="0" distL="0" distR="0" wp14:anchorId="28E1D560" wp14:editId="7AC390AC">
                  <wp:extent cx="1247775" cy="12477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D3C"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D1D08" w14:textId="77777777" w:rsidR="001E1D3C" w:rsidRPr="001E1D3C" w:rsidRDefault="001E1D3C" w:rsidP="001E1D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E1D3C">
              <w:rPr>
                <w:rFonts w:eastAsia="Times New Roman" w:cs="Calibri"/>
                <w:sz w:val="32"/>
                <w:szCs w:val="32"/>
                <w:lang w:eastAsia="en-GB"/>
              </w:rPr>
              <w:t>We would be worried if you said unkind things about people when you are with ? and ?. </w:t>
            </w:r>
          </w:p>
        </w:tc>
      </w:tr>
      <w:tr w:rsidR="001E1D3C" w:rsidRPr="001E1D3C" w14:paraId="681B1DEF" w14:textId="77777777" w:rsidTr="001E1D3C">
        <w:trPr>
          <w:trHeight w:val="175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43F2E" w14:textId="77777777" w:rsidR="001E1D3C" w:rsidRPr="001E1D3C" w:rsidRDefault="001E1D3C" w:rsidP="001E1D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E1D3C">
              <w:rPr>
                <w:rFonts w:ascii="Arial" w:hAnsi="Arial" w:cs="Arial"/>
                <w:noProof/>
              </w:rPr>
              <w:drawing>
                <wp:inline distT="0" distB="0" distL="0" distR="0" wp14:anchorId="3B921DA8" wp14:editId="6F888394">
                  <wp:extent cx="1181100" cy="1181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D3C"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886E0" w14:textId="77777777" w:rsidR="001E1D3C" w:rsidRPr="001E1D3C" w:rsidRDefault="001E1D3C" w:rsidP="001E1D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E1D3C">
              <w:rPr>
                <w:rFonts w:eastAsia="Times New Roman" w:cs="Calibri"/>
                <w:sz w:val="32"/>
                <w:szCs w:val="32"/>
                <w:lang w:eastAsia="en-GB"/>
              </w:rPr>
              <w:t>We would be worried if family or friends came with you to see ? or ?. </w:t>
            </w:r>
          </w:p>
        </w:tc>
      </w:tr>
      <w:tr w:rsidR="001E1D3C" w:rsidRPr="001E1D3C" w14:paraId="36846E73" w14:textId="77777777" w:rsidTr="001E1D3C">
        <w:trPr>
          <w:trHeight w:val="175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83C81" w14:textId="77777777" w:rsidR="001E1D3C" w:rsidRPr="001E1D3C" w:rsidRDefault="001E1D3C" w:rsidP="001E1D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E1D3C">
              <w:rPr>
                <w:rFonts w:ascii="Arial" w:hAnsi="Arial" w:cs="Arial"/>
                <w:noProof/>
              </w:rPr>
              <w:drawing>
                <wp:inline distT="0" distB="0" distL="0" distR="0" wp14:anchorId="632CC4E4" wp14:editId="478A500B">
                  <wp:extent cx="1028700" cy="1028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D3C"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6032C" w14:textId="77777777" w:rsidR="001E1D3C" w:rsidRPr="001E1D3C" w:rsidRDefault="001E1D3C" w:rsidP="001E1D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E1D3C">
              <w:rPr>
                <w:rFonts w:eastAsia="Times New Roman" w:cs="Calibri"/>
                <w:sz w:val="32"/>
                <w:szCs w:val="32"/>
                <w:lang w:eastAsia="en-GB"/>
              </w:rPr>
              <w:t>We want you to have lots of fun with ? and ?. </w:t>
            </w:r>
          </w:p>
        </w:tc>
      </w:tr>
      <w:tr w:rsidR="001E1D3C" w:rsidRPr="001E1D3C" w14:paraId="12A3785A" w14:textId="77777777" w:rsidTr="001E1D3C">
        <w:trPr>
          <w:trHeight w:val="175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E05DA" w14:textId="77777777" w:rsidR="001E1D3C" w:rsidRPr="001E1D3C" w:rsidRDefault="001E1D3C" w:rsidP="001E1D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E1D3C">
              <w:rPr>
                <w:rFonts w:ascii="Arial" w:hAnsi="Arial" w:cs="Arial"/>
                <w:noProof/>
              </w:rPr>
              <w:drawing>
                <wp:inline distT="0" distB="0" distL="0" distR="0" wp14:anchorId="202DA172" wp14:editId="11975807">
                  <wp:extent cx="1028700" cy="1028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D3C"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32808" w14:textId="77777777" w:rsidR="001E1D3C" w:rsidRPr="001E1D3C" w:rsidRDefault="001E1D3C" w:rsidP="001E1D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E1D3C">
              <w:rPr>
                <w:rFonts w:eastAsia="Times New Roman" w:cs="Calibri"/>
                <w:sz w:val="32"/>
                <w:szCs w:val="32"/>
                <w:lang w:eastAsia="en-GB"/>
              </w:rPr>
              <w:t>We want you to be relaxed and enjoy the time that you spend with ? and ?. </w:t>
            </w:r>
          </w:p>
        </w:tc>
      </w:tr>
      <w:tr w:rsidR="001E1D3C" w:rsidRPr="001E1D3C" w14:paraId="2B069E7C" w14:textId="77777777" w:rsidTr="001E1D3C">
        <w:trPr>
          <w:trHeight w:val="175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CC613" w14:textId="77777777" w:rsidR="001E1D3C" w:rsidRPr="001E1D3C" w:rsidRDefault="001E1D3C" w:rsidP="001E1D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E1D3C">
              <w:rPr>
                <w:rFonts w:ascii="Arial" w:hAnsi="Arial" w:cs="Arial"/>
                <w:noProof/>
              </w:rPr>
              <w:drawing>
                <wp:inline distT="0" distB="0" distL="0" distR="0" wp14:anchorId="7618AE33" wp14:editId="2BDFDA6E">
                  <wp:extent cx="1295400" cy="12096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D3C"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79547" w14:textId="77777777" w:rsidR="001E1D3C" w:rsidRPr="001E1D3C" w:rsidRDefault="001E1D3C" w:rsidP="001E1D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E1D3C">
              <w:rPr>
                <w:rFonts w:eastAsia="Times New Roman" w:cs="Calibri"/>
                <w:sz w:val="32"/>
                <w:szCs w:val="32"/>
                <w:lang w:eastAsia="en-GB"/>
              </w:rPr>
              <w:t>If you are not sure and have any worries or questions you can ask your contact supervisor during your family time session or speak to ? and ?’s social worker, ? her number is</w:t>
            </w:r>
            <w:r w:rsidRPr="001E1D3C">
              <w:rPr>
                <w:rFonts w:eastAsia="Times New Roman" w:cs="Calibri"/>
                <w:lang w:eastAsia="en-GB"/>
              </w:rPr>
              <w:t xml:space="preserve"> </w:t>
            </w:r>
            <w:r w:rsidRPr="001E1D3C">
              <w:rPr>
                <w:rFonts w:eastAsia="Times New Roman" w:cs="Calibri"/>
                <w:sz w:val="32"/>
                <w:szCs w:val="32"/>
                <w:lang w:eastAsia="en-GB"/>
              </w:rPr>
              <w:t>07… </w:t>
            </w:r>
          </w:p>
        </w:tc>
      </w:tr>
    </w:tbl>
    <w:p w14:paraId="37FABEC8" w14:textId="77777777" w:rsidR="00EA588D" w:rsidRDefault="00EA588D" w:rsidP="00A77AD2">
      <w:pPr>
        <w:rPr>
          <w:rFonts w:ascii="Arial" w:hAnsi="Arial" w:cs="Arial"/>
        </w:rPr>
      </w:pPr>
    </w:p>
    <w:p w14:paraId="2975E04A" w14:textId="77777777" w:rsidR="00EA588D" w:rsidRDefault="00EA588D" w:rsidP="00A77AD2">
      <w:pPr>
        <w:rPr>
          <w:rFonts w:ascii="Arial" w:hAnsi="Arial" w:cs="Arial"/>
        </w:rPr>
      </w:pPr>
    </w:p>
    <w:p w14:paraId="2A2A445C" w14:textId="77777777" w:rsidR="00874F06" w:rsidRPr="00EA588D" w:rsidRDefault="00EA588D" w:rsidP="00A77AD2">
      <w:pPr>
        <w:rPr>
          <w:rFonts w:ascii="Arial" w:hAnsi="Arial" w:cs="Arial"/>
          <w:b/>
          <w:bCs/>
        </w:rPr>
      </w:pPr>
      <w:r w:rsidRPr="00EA588D">
        <w:rPr>
          <w:rFonts w:ascii="Arial" w:hAnsi="Arial" w:cs="Arial"/>
          <w:b/>
          <w:bCs/>
        </w:rPr>
        <w:t>I confirm that I have read and understood the terms of th</w:t>
      </w:r>
      <w:r>
        <w:rPr>
          <w:rFonts w:ascii="Arial" w:hAnsi="Arial" w:cs="Arial"/>
          <w:b/>
          <w:bCs/>
        </w:rPr>
        <w:t>is</w:t>
      </w:r>
      <w:r w:rsidRPr="00EA588D">
        <w:rPr>
          <w:rFonts w:ascii="Arial" w:hAnsi="Arial" w:cs="Arial"/>
          <w:b/>
          <w:bCs/>
        </w:rPr>
        <w:t xml:space="preserve"> Family Time Agreement</w:t>
      </w:r>
    </w:p>
    <w:p w14:paraId="328D5038" w14:textId="77777777" w:rsidR="00EA588D" w:rsidRDefault="00EA588D" w:rsidP="00A77AD2">
      <w:pPr>
        <w:rPr>
          <w:rFonts w:ascii="Arial" w:hAnsi="Arial" w:cs="Arial"/>
        </w:rPr>
      </w:pPr>
    </w:p>
    <w:p w14:paraId="724B432A" w14:textId="77777777" w:rsidR="00EA588D" w:rsidRDefault="00EA588D" w:rsidP="00A77AD2">
      <w:pPr>
        <w:rPr>
          <w:rFonts w:ascii="Arial" w:hAnsi="Arial" w:cs="Arial"/>
        </w:rPr>
      </w:pPr>
    </w:p>
    <w:p w14:paraId="4C5CA5C2" w14:textId="77777777" w:rsidR="00A77AD2" w:rsidRDefault="004517A1" w:rsidP="00A77AD2">
      <w:pPr>
        <w:rPr>
          <w:rFonts w:ascii="Arial" w:hAnsi="Arial" w:cs="Arial"/>
        </w:rPr>
      </w:pPr>
      <w:r>
        <w:rPr>
          <w:rFonts w:ascii="Arial" w:hAnsi="Arial" w:cs="Arial"/>
        </w:rPr>
        <w:t>PARENT NAME</w:t>
      </w:r>
      <w:r w:rsidR="00A77AD2" w:rsidRPr="001F27AD">
        <w:rPr>
          <w:rFonts w:ascii="Arial" w:hAnsi="Arial" w:cs="Arial"/>
        </w:rPr>
        <w:t xml:space="preserve"> ______________________________</w:t>
      </w:r>
      <w:r w:rsidR="005B75DF">
        <w:rPr>
          <w:rFonts w:ascii="Arial" w:hAnsi="Arial" w:cs="Arial"/>
        </w:rPr>
        <w:t>_______________</w:t>
      </w:r>
      <w:r w:rsidR="00A77AD2" w:rsidRPr="001F27AD">
        <w:rPr>
          <w:rFonts w:ascii="Arial" w:hAnsi="Arial" w:cs="Arial"/>
        </w:rPr>
        <w:t>________</w:t>
      </w:r>
      <w:r w:rsidR="005B75DF">
        <w:rPr>
          <w:rFonts w:ascii="Arial" w:hAnsi="Arial" w:cs="Arial"/>
        </w:rPr>
        <w:t>___</w:t>
      </w:r>
    </w:p>
    <w:p w14:paraId="194FD4ED" w14:textId="77777777" w:rsidR="004517A1" w:rsidRPr="001F27AD" w:rsidRDefault="004517A1" w:rsidP="00A77AD2">
      <w:pPr>
        <w:rPr>
          <w:rFonts w:ascii="Arial" w:hAnsi="Arial" w:cs="Arial"/>
        </w:rPr>
      </w:pPr>
    </w:p>
    <w:p w14:paraId="26A84C96" w14:textId="77777777" w:rsidR="00A77AD2" w:rsidRPr="001F27AD" w:rsidRDefault="005B75DF" w:rsidP="00A77AD2">
      <w:pPr>
        <w:rPr>
          <w:rFonts w:ascii="Arial" w:hAnsi="Arial" w:cs="Arial"/>
        </w:rPr>
      </w:pPr>
      <w:r>
        <w:rPr>
          <w:rFonts w:ascii="Arial" w:hAnsi="Arial" w:cs="Arial"/>
        </w:rPr>
        <w:t>SIGNED</w:t>
      </w:r>
      <w:r w:rsidR="00A77AD2" w:rsidRPr="001F27AD">
        <w:rPr>
          <w:rFonts w:ascii="Arial" w:hAnsi="Arial" w:cs="Arial"/>
        </w:rPr>
        <w:t xml:space="preserve"> ________________________________</w:t>
      </w: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br/>
      </w:r>
    </w:p>
    <w:p w14:paraId="218ECAB8" w14:textId="77777777" w:rsidR="00A77AD2" w:rsidRDefault="00A77AD2" w:rsidP="00A77AD2">
      <w:pPr>
        <w:rPr>
          <w:rFonts w:ascii="Arial" w:hAnsi="Arial" w:cs="Arial"/>
        </w:rPr>
      </w:pPr>
      <w:r w:rsidRPr="001F27AD">
        <w:rPr>
          <w:rFonts w:ascii="Arial" w:hAnsi="Arial" w:cs="Arial"/>
        </w:rPr>
        <w:t>DATE</w:t>
      </w:r>
      <w:r w:rsidR="00CD3A36" w:rsidRPr="001F27AD">
        <w:rPr>
          <w:rFonts w:ascii="Arial" w:hAnsi="Arial" w:cs="Arial"/>
        </w:rPr>
        <w:t xml:space="preserve"> </w:t>
      </w:r>
      <w:r w:rsidRPr="001F27AD">
        <w:rPr>
          <w:rFonts w:ascii="Arial" w:hAnsi="Arial" w:cs="Arial"/>
        </w:rPr>
        <w:t>________________________________</w:t>
      </w:r>
      <w:r w:rsidR="007E27DD" w:rsidRPr="001F27AD">
        <w:rPr>
          <w:rFonts w:ascii="Arial" w:hAnsi="Arial" w:cs="Arial"/>
        </w:rPr>
        <w:t>________</w:t>
      </w:r>
      <w:r w:rsidR="005B75DF">
        <w:rPr>
          <w:rFonts w:ascii="Arial" w:hAnsi="Arial" w:cs="Arial"/>
        </w:rPr>
        <w:t>________________________</w:t>
      </w:r>
    </w:p>
    <w:p w14:paraId="7E03BF78" w14:textId="77777777" w:rsidR="005B75DF" w:rsidRDefault="005B75DF" w:rsidP="00A77AD2">
      <w:pPr>
        <w:rPr>
          <w:rFonts w:ascii="Arial" w:hAnsi="Arial" w:cs="Arial"/>
        </w:rPr>
      </w:pPr>
    </w:p>
    <w:p w14:paraId="70D55B7F" w14:textId="77777777" w:rsidR="005B75DF" w:rsidRPr="001F27AD" w:rsidRDefault="005B75DF" w:rsidP="00A77AD2">
      <w:pPr>
        <w:rPr>
          <w:rFonts w:ascii="Arial" w:hAnsi="Arial" w:cs="Arial"/>
        </w:rPr>
      </w:pPr>
    </w:p>
    <w:p w14:paraId="44240F8C" w14:textId="77777777" w:rsidR="00CD3A36" w:rsidRDefault="005B75DF" w:rsidP="00CD3A36">
      <w:pPr>
        <w:rPr>
          <w:rFonts w:ascii="Arial" w:hAnsi="Arial" w:cs="Arial"/>
        </w:rPr>
      </w:pPr>
      <w:r>
        <w:rPr>
          <w:rFonts w:ascii="Arial" w:hAnsi="Arial" w:cs="Arial"/>
        </w:rPr>
        <w:t>FAMILY TIME SUPERVISOR NAME</w:t>
      </w:r>
      <w:r w:rsidR="00CD3A36" w:rsidRPr="001F27AD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</w:t>
      </w:r>
      <w:r w:rsidR="00CD3A36" w:rsidRPr="001F27AD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</w:p>
    <w:p w14:paraId="367543CE" w14:textId="77777777" w:rsidR="005B75DF" w:rsidRPr="001F27AD" w:rsidRDefault="005B75DF" w:rsidP="00CD3A36">
      <w:pPr>
        <w:rPr>
          <w:rFonts w:ascii="Arial" w:hAnsi="Arial" w:cs="Arial"/>
        </w:rPr>
      </w:pPr>
    </w:p>
    <w:p w14:paraId="4BB6F66C" w14:textId="77777777" w:rsidR="00CD3A36" w:rsidRPr="001F27AD" w:rsidRDefault="005B75DF" w:rsidP="00CD3A36">
      <w:pPr>
        <w:rPr>
          <w:rFonts w:ascii="Arial" w:hAnsi="Arial" w:cs="Arial"/>
        </w:rPr>
      </w:pPr>
      <w:r>
        <w:rPr>
          <w:rFonts w:ascii="Arial" w:hAnsi="Arial" w:cs="Arial"/>
        </w:rPr>
        <w:t>SIGNED</w:t>
      </w:r>
      <w:r w:rsidR="007E27DD" w:rsidRPr="001F27AD">
        <w:rPr>
          <w:rFonts w:ascii="Arial" w:hAnsi="Arial" w:cs="Arial"/>
        </w:rPr>
        <w:t xml:space="preserve"> </w:t>
      </w:r>
      <w:r w:rsidR="00CD3A36" w:rsidRPr="001F27AD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br/>
      </w:r>
    </w:p>
    <w:p w14:paraId="45187D1A" w14:textId="77777777" w:rsidR="00CD3A36" w:rsidRDefault="00CD3A36" w:rsidP="00CD3A36">
      <w:pPr>
        <w:rPr>
          <w:rFonts w:ascii="Arial" w:hAnsi="Arial" w:cs="Arial"/>
        </w:rPr>
      </w:pPr>
      <w:r w:rsidRPr="001F27AD">
        <w:rPr>
          <w:rFonts w:ascii="Arial" w:hAnsi="Arial" w:cs="Arial"/>
        </w:rPr>
        <w:t xml:space="preserve">DATE </w:t>
      </w:r>
      <w:r w:rsidR="005B75DF">
        <w:rPr>
          <w:rFonts w:ascii="Arial" w:hAnsi="Arial" w:cs="Arial"/>
        </w:rPr>
        <w:t xml:space="preserve">    </w:t>
      </w:r>
      <w:r w:rsidRPr="001F27AD">
        <w:rPr>
          <w:rFonts w:ascii="Arial" w:hAnsi="Arial" w:cs="Arial"/>
        </w:rPr>
        <w:t>____________</w:t>
      </w:r>
      <w:r w:rsidR="007E27DD" w:rsidRPr="001F27AD">
        <w:rPr>
          <w:rFonts w:ascii="Arial" w:hAnsi="Arial" w:cs="Arial"/>
        </w:rPr>
        <w:t>_____________________________</w:t>
      </w:r>
      <w:r w:rsidR="005B75DF">
        <w:rPr>
          <w:rFonts w:ascii="Arial" w:hAnsi="Arial" w:cs="Arial"/>
        </w:rPr>
        <w:t>_____________________</w:t>
      </w:r>
    </w:p>
    <w:p w14:paraId="57842F8D" w14:textId="77777777" w:rsidR="005B75DF" w:rsidRDefault="005B75DF" w:rsidP="00CD3A36">
      <w:pPr>
        <w:rPr>
          <w:rFonts w:ascii="Arial" w:hAnsi="Arial" w:cs="Arial"/>
        </w:rPr>
      </w:pPr>
    </w:p>
    <w:p w14:paraId="05211DA7" w14:textId="77777777" w:rsidR="005B75DF" w:rsidRPr="001F27AD" w:rsidRDefault="005B75DF" w:rsidP="00CD3A36">
      <w:pPr>
        <w:rPr>
          <w:rFonts w:ascii="Arial" w:hAnsi="Arial" w:cs="Arial"/>
        </w:rPr>
      </w:pPr>
    </w:p>
    <w:p w14:paraId="627B3295" w14:textId="77777777" w:rsidR="005D5480" w:rsidRDefault="007E27DD" w:rsidP="00874F06">
      <w:pPr>
        <w:rPr>
          <w:rFonts w:ascii="Arial" w:hAnsi="Arial" w:cs="Arial"/>
        </w:rPr>
      </w:pPr>
      <w:r w:rsidRPr="001F27AD">
        <w:rPr>
          <w:rFonts w:ascii="Arial" w:hAnsi="Arial" w:cs="Arial"/>
        </w:rPr>
        <w:t>SOCIAL WORKER</w:t>
      </w:r>
      <w:r w:rsidR="00874F06" w:rsidRPr="001F27AD">
        <w:rPr>
          <w:rFonts w:ascii="Arial" w:hAnsi="Arial" w:cs="Arial"/>
        </w:rPr>
        <w:t xml:space="preserve"> </w:t>
      </w:r>
      <w:r w:rsidR="003E1064" w:rsidRPr="001F27AD">
        <w:rPr>
          <w:rFonts w:ascii="Arial" w:hAnsi="Arial" w:cs="Arial"/>
        </w:rPr>
        <w:t>NAME __</w:t>
      </w:r>
      <w:r w:rsidR="00874F06" w:rsidRPr="001F27AD">
        <w:rPr>
          <w:rFonts w:ascii="Arial" w:hAnsi="Arial" w:cs="Arial"/>
        </w:rPr>
        <w:t>_________________________</w:t>
      </w:r>
      <w:r w:rsidR="005B75DF">
        <w:rPr>
          <w:rFonts w:ascii="Arial" w:hAnsi="Arial" w:cs="Arial"/>
        </w:rPr>
        <w:t>________________</w:t>
      </w:r>
      <w:r w:rsidR="00874F06" w:rsidRPr="001F27AD">
        <w:rPr>
          <w:rFonts w:ascii="Arial" w:hAnsi="Arial" w:cs="Arial"/>
        </w:rPr>
        <w:t>__</w:t>
      </w:r>
      <w:r w:rsidRPr="001F27AD">
        <w:rPr>
          <w:rFonts w:ascii="Arial" w:hAnsi="Arial" w:cs="Arial"/>
        </w:rPr>
        <w:t>___</w:t>
      </w:r>
    </w:p>
    <w:p w14:paraId="2B5070B2" w14:textId="77777777" w:rsidR="005B75DF" w:rsidRDefault="005B75DF" w:rsidP="00874F06">
      <w:pPr>
        <w:rPr>
          <w:rFonts w:ascii="Arial" w:hAnsi="Arial" w:cs="Arial"/>
        </w:rPr>
      </w:pPr>
    </w:p>
    <w:p w14:paraId="48002C16" w14:textId="77777777" w:rsidR="00874F06" w:rsidRPr="001F27AD" w:rsidRDefault="00874F06" w:rsidP="00874F06">
      <w:pPr>
        <w:rPr>
          <w:rFonts w:ascii="Arial" w:hAnsi="Arial" w:cs="Arial"/>
        </w:rPr>
      </w:pPr>
      <w:r w:rsidRPr="001F27AD">
        <w:rPr>
          <w:rFonts w:ascii="Arial" w:hAnsi="Arial" w:cs="Arial"/>
        </w:rPr>
        <w:t>SIGNED ________________________________</w:t>
      </w:r>
      <w:r w:rsidR="007E27DD" w:rsidRPr="001F27AD">
        <w:rPr>
          <w:rFonts w:ascii="Arial" w:hAnsi="Arial" w:cs="Arial"/>
        </w:rPr>
        <w:t>___</w:t>
      </w:r>
      <w:r w:rsidR="005B75DF">
        <w:rPr>
          <w:rFonts w:ascii="Arial" w:hAnsi="Arial" w:cs="Arial"/>
        </w:rPr>
        <w:t>___________________________</w:t>
      </w:r>
      <w:r w:rsidR="005B75DF">
        <w:rPr>
          <w:rFonts w:ascii="Arial" w:hAnsi="Arial" w:cs="Arial"/>
        </w:rPr>
        <w:br/>
      </w:r>
    </w:p>
    <w:p w14:paraId="49A83683" w14:textId="77777777" w:rsidR="00874F06" w:rsidRPr="001F27AD" w:rsidRDefault="00874F06" w:rsidP="00874F06">
      <w:pPr>
        <w:rPr>
          <w:rFonts w:ascii="Arial" w:hAnsi="Arial" w:cs="Arial"/>
        </w:rPr>
      </w:pPr>
      <w:r w:rsidRPr="001F27AD">
        <w:rPr>
          <w:rFonts w:ascii="Arial" w:hAnsi="Arial" w:cs="Arial"/>
        </w:rPr>
        <w:t>DATE</w:t>
      </w:r>
      <w:r w:rsidR="007E27DD" w:rsidRPr="001F27AD">
        <w:rPr>
          <w:rFonts w:ascii="Arial" w:hAnsi="Arial" w:cs="Arial"/>
        </w:rPr>
        <w:t xml:space="preserve"> </w:t>
      </w:r>
      <w:r w:rsidRPr="001F27AD">
        <w:rPr>
          <w:rFonts w:ascii="Arial" w:hAnsi="Arial" w:cs="Arial"/>
        </w:rPr>
        <w:t>________________________________</w:t>
      </w:r>
      <w:r w:rsidR="007E27DD" w:rsidRPr="001F27AD">
        <w:rPr>
          <w:rFonts w:ascii="Arial" w:hAnsi="Arial" w:cs="Arial"/>
        </w:rPr>
        <w:t>_________</w:t>
      </w:r>
      <w:r w:rsidR="005B75DF">
        <w:rPr>
          <w:rFonts w:ascii="Arial" w:hAnsi="Arial" w:cs="Arial"/>
        </w:rPr>
        <w:t>_______________________</w:t>
      </w:r>
    </w:p>
    <w:sectPr w:rsidR="00874F06" w:rsidRPr="001F27AD" w:rsidSect="004517A1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73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86E37" w14:textId="77777777" w:rsidR="00DA1E9D" w:rsidRDefault="00DA1E9D" w:rsidP="002751FF">
      <w:pPr>
        <w:spacing w:after="0" w:line="240" w:lineRule="auto"/>
      </w:pPr>
      <w:r>
        <w:separator/>
      </w:r>
    </w:p>
  </w:endnote>
  <w:endnote w:type="continuationSeparator" w:id="0">
    <w:p w14:paraId="0CB2328E" w14:textId="77777777" w:rsidR="00DA1E9D" w:rsidRDefault="00DA1E9D" w:rsidP="0027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6129700"/>
      <w:docPartObj>
        <w:docPartGallery w:val="Page Numbers (Bottom of Page)"/>
        <w:docPartUnique/>
      </w:docPartObj>
    </w:sdtPr>
    <w:sdtEndPr/>
    <w:sdtContent>
      <w:p w14:paraId="2ECA3EF1" w14:textId="77777777" w:rsidR="004517A1" w:rsidRPr="004517A1" w:rsidRDefault="004517A1" w:rsidP="004517A1">
        <w:pPr>
          <w:pStyle w:val="Footer"/>
          <w:spacing w:after="0" w:line="240" w:lineRule="auto"/>
          <w:jc w:val="center"/>
        </w:pPr>
        <w:r w:rsidRPr="004517A1">
          <w:fldChar w:fldCharType="begin"/>
        </w:r>
        <w:r w:rsidRPr="004517A1">
          <w:instrText xml:space="preserve"> PAGE   \* MERGEFORMAT </w:instrText>
        </w:r>
        <w:r w:rsidRPr="004517A1">
          <w:fldChar w:fldCharType="separate"/>
        </w:r>
        <w:r w:rsidR="002A33DB">
          <w:rPr>
            <w:noProof/>
          </w:rPr>
          <w:t>3</w:t>
        </w:r>
        <w:r w:rsidRPr="004517A1">
          <w:fldChar w:fldCharType="end"/>
        </w:r>
      </w:p>
      <w:p w14:paraId="1FDD5E4C" w14:textId="32D32D0C" w:rsidR="004517A1" w:rsidRPr="004517A1" w:rsidRDefault="00CD46A4" w:rsidP="004517A1">
        <w:pPr>
          <w:pStyle w:val="Footer"/>
          <w:spacing w:after="0" w:line="240" w:lineRule="auto"/>
        </w:pPr>
        <w:r>
          <w:t>V10-</w:t>
        </w:r>
        <w:r w:rsidR="0039184D">
          <w:t xml:space="preserve">Updated </w:t>
        </w:r>
        <w:r>
          <w:t>August 2023</w:t>
        </w:r>
      </w:p>
    </w:sdtContent>
  </w:sdt>
  <w:p w14:paraId="0A774CAC" w14:textId="77777777" w:rsidR="0039184D" w:rsidRPr="0039184D" w:rsidRDefault="0039184D" w:rsidP="0039184D">
    <w:pPr>
      <w:pStyle w:val="Footer"/>
      <w:rPr>
        <w:b/>
        <w:bCs/>
      </w:rPr>
    </w:pPr>
    <w:r w:rsidRPr="0039184D">
      <w:rPr>
        <w:b/>
        <w:bCs/>
      </w:rPr>
      <w:t>The Family Time Service has a No Smoking Policy during any Family Time Sessions</w:t>
    </w:r>
  </w:p>
  <w:p w14:paraId="1DC52BC4" w14:textId="77777777" w:rsidR="004517A1" w:rsidRPr="004517A1" w:rsidRDefault="004517A1" w:rsidP="004517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2138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A606EA" w14:textId="77777777" w:rsidR="004517A1" w:rsidRDefault="004517A1" w:rsidP="004517A1">
        <w:pPr>
          <w:pStyle w:val="Footer"/>
          <w:spacing w:after="0" w:line="240" w:lineRule="auto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5DF">
          <w:rPr>
            <w:noProof/>
          </w:rPr>
          <w:t>1</w:t>
        </w:r>
        <w:r>
          <w:rPr>
            <w:noProof/>
          </w:rPr>
          <w:fldChar w:fldCharType="end"/>
        </w:r>
      </w:p>
      <w:p w14:paraId="5863FF85" w14:textId="0BA1F69D" w:rsidR="0039184D" w:rsidRPr="004517A1" w:rsidRDefault="00CD46A4" w:rsidP="0039184D">
        <w:pPr>
          <w:pStyle w:val="Footer"/>
          <w:spacing w:after="0" w:line="240" w:lineRule="auto"/>
        </w:pPr>
        <w:r>
          <w:t xml:space="preserve">V10- </w:t>
        </w:r>
        <w:r w:rsidR="0039184D">
          <w:t xml:space="preserve">Updated </w:t>
        </w:r>
        <w:r>
          <w:t>August</w:t>
        </w:r>
        <w:r w:rsidR="0039184D">
          <w:t xml:space="preserve"> </w:t>
        </w:r>
        <w:r>
          <w:t>20</w:t>
        </w:r>
        <w:r w:rsidR="0039184D">
          <w:t>23</w:t>
        </w:r>
      </w:p>
      <w:p w14:paraId="0F4E7A38" w14:textId="77777777" w:rsidR="0039184D" w:rsidRPr="0039184D" w:rsidRDefault="0039184D" w:rsidP="0039184D">
        <w:pPr>
          <w:pStyle w:val="Footer"/>
          <w:rPr>
            <w:b/>
            <w:bCs/>
          </w:rPr>
        </w:pPr>
        <w:r w:rsidRPr="0039184D">
          <w:rPr>
            <w:b/>
            <w:bCs/>
          </w:rPr>
          <w:t>The Family Time Service has a No Smoking Policy during any Family Time Sessions</w:t>
        </w:r>
      </w:p>
      <w:p w14:paraId="50B37535" w14:textId="77777777" w:rsidR="004517A1" w:rsidRDefault="00DA1E9D" w:rsidP="004517A1">
        <w:pPr>
          <w:pStyle w:val="Footer"/>
          <w:spacing w:after="0" w:line="240" w:lineRule="auto"/>
        </w:pPr>
      </w:p>
    </w:sdtContent>
  </w:sdt>
  <w:p w14:paraId="0FA45B4F" w14:textId="77777777" w:rsidR="00AF08E0" w:rsidRDefault="00AF08E0" w:rsidP="004517A1">
    <w:pPr>
      <w:pStyle w:val="Footer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1CBF" w14:textId="77777777" w:rsidR="00DA1E9D" w:rsidRDefault="00DA1E9D" w:rsidP="002751FF">
      <w:pPr>
        <w:spacing w:after="0" w:line="240" w:lineRule="auto"/>
      </w:pPr>
      <w:r>
        <w:separator/>
      </w:r>
    </w:p>
  </w:footnote>
  <w:footnote w:type="continuationSeparator" w:id="0">
    <w:p w14:paraId="1F0302BF" w14:textId="77777777" w:rsidR="00DA1E9D" w:rsidRDefault="00DA1E9D" w:rsidP="00275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29F4" w14:textId="77777777" w:rsidR="004F5754" w:rsidRDefault="004F5754" w:rsidP="004517A1">
    <w:pPr>
      <w:pStyle w:val="Header"/>
      <w:ind w:left="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C735" w14:textId="77777777" w:rsidR="004F5754" w:rsidRDefault="004517A1" w:rsidP="004517A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521113A" wp14:editId="109EDE33">
          <wp:extent cx="5705475" cy="1446338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0900" cy="1450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C8E"/>
    <w:multiLevelType w:val="hybridMultilevel"/>
    <w:tmpl w:val="60588B28"/>
    <w:lvl w:ilvl="0" w:tplc="72C6AE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D7EA8"/>
    <w:multiLevelType w:val="hybridMultilevel"/>
    <w:tmpl w:val="36F0F1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D3901"/>
    <w:multiLevelType w:val="hybridMultilevel"/>
    <w:tmpl w:val="21E6C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F7E0B"/>
    <w:multiLevelType w:val="hybridMultilevel"/>
    <w:tmpl w:val="341A3A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B4AE5"/>
    <w:multiLevelType w:val="hybridMultilevel"/>
    <w:tmpl w:val="D152E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D6042"/>
    <w:multiLevelType w:val="hybridMultilevel"/>
    <w:tmpl w:val="41640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D3CDD"/>
    <w:multiLevelType w:val="hybridMultilevel"/>
    <w:tmpl w:val="BC569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16B2D"/>
    <w:multiLevelType w:val="hybridMultilevel"/>
    <w:tmpl w:val="7D6642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C70FC"/>
    <w:multiLevelType w:val="hybridMultilevel"/>
    <w:tmpl w:val="0A70B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3A0A54"/>
    <w:multiLevelType w:val="hybridMultilevel"/>
    <w:tmpl w:val="E9727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44789"/>
    <w:multiLevelType w:val="hybridMultilevel"/>
    <w:tmpl w:val="49022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654BE7"/>
    <w:multiLevelType w:val="hybridMultilevel"/>
    <w:tmpl w:val="2E889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A472C"/>
    <w:multiLevelType w:val="hybridMultilevel"/>
    <w:tmpl w:val="DB8C4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E0A78"/>
    <w:multiLevelType w:val="hybridMultilevel"/>
    <w:tmpl w:val="A42CBC4E"/>
    <w:lvl w:ilvl="0" w:tplc="CBC6FA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723CA"/>
    <w:multiLevelType w:val="hybridMultilevel"/>
    <w:tmpl w:val="97FABE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F1309"/>
    <w:multiLevelType w:val="hybridMultilevel"/>
    <w:tmpl w:val="7B4463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61D82"/>
    <w:multiLevelType w:val="hybridMultilevel"/>
    <w:tmpl w:val="5A6C7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7B3247"/>
    <w:multiLevelType w:val="hybridMultilevel"/>
    <w:tmpl w:val="4D9E18FC"/>
    <w:lvl w:ilvl="0" w:tplc="5FB05A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040720">
    <w:abstractNumId w:val="13"/>
  </w:num>
  <w:num w:numId="2" w16cid:durableId="1724256953">
    <w:abstractNumId w:val="15"/>
  </w:num>
  <w:num w:numId="3" w16cid:durableId="226961686">
    <w:abstractNumId w:val="0"/>
  </w:num>
  <w:num w:numId="4" w16cid:durableId="673148261">
    <w:abstractNumId w:val="17"/>
  </w:num>
  <w:num w:numId="5" w16cid:durableId="1165048005">
    <w:abstractNumId w:val="1"/>
  </w:num>
  <w:num w:numId="6" w16cid:durableId="250748441">
    <w:abstractNumId w:val="7"/>
  </w:num>
  <w:num w:numId="7" w16cid:durableId="142739608">
    <w:abstractNumId w:val="3"/>
  </w:num>
  <w:num w:numId="8" w16cid:durableId="1026565653">
    <w:abstractNumId w:val="10"/>
  </w:num>
  <w:num w:numId="9" w16cid:durableId="1358047252">
    <w:abstractNumId w:val="8"/>
  </w:num>
  <w:num w:numId="10" w16cid:durableId="451829129">
    <w:abstractNumId w:val="16"/>
  </w:num>
  <w:num w:numId="11" w16cid:durableId="1830058532">
    <w:abstractNumId w:val="4"/>
  </w:num>
  <w:num w:numId="12" w16cid:durableId="956108187">
    <w:abstractNumId w:val="6"/>
  </w:num>
  <w:num w:numId="13" w16cid:durableId="20084351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07630146">
    <w:abstractNumId w:val="11"/>
  </w:num>
  <w:num w:numId="15" w16cid:durableId="1135442952">
    <w:abstractNumId w:val="12"/>
  </w:num>
  <w:num w:numId="16" w16cid:durableId="951015381">
    <w:abstractNumId w:val="9"/>
  </w:num>
  <w:num w:numId="17" w16cid:durableId="144860979">
    <w:abstractNumId w:val="16"/>
  </w:num>
  <w:num w:numId="18" w16cid:durableId="660737082">
    <w:abstractNumId w:val="2"/>
  </w:num>
  <w:num w:numId="19" w16cid:durableId="13443571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B1"/>
    <w:rsid w:val="00001570"/>
    <w:rsid w:val="00005E74"/>
    <w:rsid w:val="00015625"/>
    <w:rsid w:val="00021773"/>
    <w:rsid w:val="0002442A"/>
    <w:rsid w:val="00027FB0"/>
    <w:rsid w:val="0003146B"/>
    <w:rsid w:val="000345DD"/>
    <w:rsid w:val="00036A8D"/>
    <w:rsid w:val="00046917"/>
    <w:rsid w:val="00055EBB"/>
    <w:rsid w:val="000578AE"/>
    <w:rsid w:val="00061720"/>
    <w:rsid w:val="000731D8"/>
    <w:rsid w:val="00073AD6"/>
    <w:rsid w:val="00077A2C"/>
    <w:rsid w:val="0008134C"/>
    <w:rsid w:val="0008250A"/>
    <w:rsid w:val="00082EDE"/>
    <w:rsid w:val="0008533D"/>
    <w:rsid w:val="000914EF"/>
    <w:rsid w:val="000A0704"/>
    <w:rsid w:val="000A4C90"/>
    <w:rsid w:val="000A73B1"/>
    <w:rsid w:val="000A7A3D"/>
    <w:rsid w:val="000C41FF"/>
    <w:rsid w:val="000C6F91"/>
    <w:rsid w:val="000D2405"/>
    <w:rsid w:val="000D6E8D"/>
    <w:rsid w:val="000E2706"/>
    <w:rsid w:val="000E2807"/>
    <w:rsid w:val="000E453D"/>
    <w:rsid w:val="000F1B30"/>
    <w:rsid w:val="000F4FFA"/>
    <w:rsid w:val="000F77DF"/>
    <w:rsid w:val="001056A5"/>
    <w:rsid w:val="001129A6"/>
    <w:rsid w:val="001202B1"/>
    <w:rsid w:val="00126D92"/>
    <w:rsid w:val="00126EAF"/>
    <w:rsid w:val="001372A1"/>
    <w:rsid w:val="00141342"/>
    <w:rsid w:val="00142EB1"/>
    <w:rsid w:val="00144AF4"/>
    <w:rsid w:val="00144FFD"/>
    <w:rsid w:val="0016125A"/>
    <w:rsid w:val="00161706"/>
    <w:rsid w:val="0016591C"/>
    <w:rsid w:val="0016676B"/>
    <w:rsid w:val="00170429"/>
    <w:rsid w:val="00181C8E"/>
    <w:rsid w:val="001823E6"/>
    <w:rsid w:val="0018663A"/>
    <w:rsid w:val="00191AC6"/>
    <w:rsid w:val="00195401"/>
    <w:rsid w:val="00197847"/>
    <w:rsid w:val="001A1F49"/>
    <w:rsid w:val="001C12F1"/>
    <w:rsid w:val="001C4512"/>
    <w:rsid w:val="001C533A"/>
    <w:rsid w:val="001C5B30"/>
    <w:rsid w:val="001D3F0C"/>
    <w:rsid w:val="001E1D3C"/>
    <w:rsid w:val="001E2E26"/>
    <w:rsid w:val="001F25F4"/>
    <w:rsid w:val="001F27AD"/>
    <w:rsid w:val="00204958"/>
    <w:rsid w:val="00207187"/>
    <w:rsid w:val="00207B5F"/>
    <w:rsid w:val="002117ED"/>
    <w:rsid w:val="00213D18"/>
    <w:rsid w:val="0022206E"/>
    <w:rsid w:val="00237B58"/>
    <w:rsid w:val="00243497"/>
    <w:rsid w:val="00255BCF"/>
    <w:rsid w:val="00256930"/>
    <w:rsid w:val="002621A5"/>
    <w:rsid w:val="002652CE"/>
    <w:rsid w:val="0026580C"/>
    <w:rsid w:val="00267913"/>
    <w:rsid w:val="0027138D"/>
    <w:rsid w:val="002751FF"/>
    <w:rsid w:val="00275B59"/>
    <w:rsid w:val="0028029D"/>
    <w:rsid w:val="00282008"/>
    <w:rsid w:val="00284C0C"/>
    <w:rsid w:val="0029398E"/>
    <w:rsid w:val="002A33DB"/>
    <w:rsid w:val="002A3CD7"/>
    <w:rsid w:val="002A7D94"/>
    <w:rsid w:val="002B2157"/>
    <w:rsid w:val="002B35E1"/>
    <w:rsid w:val="002B4666"/>
    <w:rsid w:val="002C21FF"/>
    <w:rsid w:val="002C2E7F"/>
    <w:rsid w:val="002C4471"/>
    <w:rsid w:val="002C5F4E"/>
    <w:rsid w:val="002E5E56"/>
    <w:rsid w:val="002E6D7D"/>
    <w:rsid w:val="002F31B4"/>
    <w:rsid w:val="002F6EC2"/>
    <w:rsid w:val="00321A14"/>
    <w:rsid w:val="003234C4"/>
    <w:rsid w:val="0032431C"/>
    <w:rsid w:val="00325A84"/>
    <w:rsid w:val="00330033"/>
    <w:rsid w:val="00340087"/>
    <w:rsid w:val="003464F1"/>
    <w:rsid w:val="00352A5F"/>
    <w:rsid w:val="00371CFB"/>
    <w:rsid w:val="0038784C"/>
    <w:rsid w:val="0039184D"/>
    <w:rsid w:val="003A4DA9"/>
    <w:rsid w:val="003A6CCE"/>
    <w:rsid w:val="003B1FEF"/>
    <w:rsid w:val="003B31A5"/>
    <w:rsid w:val="003C18FE"/>
    <w:rsid w:val="003C2D77"/>
    <w:rsid w:val="003C43AD"/>
    <w:rsid w:val="003C600C"/>
    <w:rsid w:val="003D5CCD"/>
    <w:rsid w:val="003E1064"/>
    <w:rsid w:val="003E2EA5"/>
    <w:rsid w:val="003F1023"/>
    <w:rsid w:val="00402A41"/>
    <w:rsid w:val="00407918"/>
    <w:rsid w:val="00432CAF"/>
    <w:rsid w:val="00433E15"/>
    <w:rsid w:val="00440A36"/>
    <w:rsid w:val="00441972"/>
    <w:rsid w:val="00445B8A"/>
    <w:rsid w:val="00446789"/>
    <w:rsid w:val="004517A1"/>
    <w:rsid w:val="0045690B"/>
    <w:rsid w:val="00466C5B"/>
    <w:rsid w:val="00491C65"/>
    <w:rsid w:val="00493E01"/>
    <w:rsid w:val="004B0FA8"/>
    <w:rsid w:val="004B1795"/>
    <w:rsid w:val="004B1873"/>
    <w:rsid w:val="004C6640"/>
    <w:rsid w:val="004C6904"/>
    <w:rsid w:val="004D086D"/>
    <w:rsid w:val="004D1780"/>
    <w:rsid w:val="004D50A6"/>
    <w:rsid w:val="004D64B9"/>
    <w:rsid w:val="004E22D4"/>
    <w:rsid w:val="004E31BF"/>
    <w:rsid w:val="004F5357"/>
    <w:rsid w:val="004F5754"/>
    <w:rsid w:val="005103AE"/>
    <w:rsid w:val="00510854"/>
    <w:rsid w:val="005207AB"/>
    <w:rsid w:val="00524EE6"/>
    <w:rsid w:val="005263FC"/>
    <w:rsid w:val="00555F4D"/>
    <w:rsid w:val="00565E5C"/>
    <w:rsid w:val="00566421"/>
    <w:rsid w:val="0057631D"/>
    <w:rsid w:val="00576F28"/>
    <w:rsid w:val="00586DE6"/>
    <w:rsid w:val="00594BEB"/>
    <w:rsid w:val="005A09AF"/>
    <w:rsid w:val="005B75DF"/>
    <w:rsid w:val="005D1005"/>
    <w:rsid w:val="005D28CF"/>
    <w:rsid w:val="005D5480"/>
    <w:rsid w:val="005E7074"/>
    <w:rsid w:val="005F0D85"/>
    <w:rsid w:val="005F7661"/>
    <w:rsid w:val="00600205"/>
    <w:rsid w:val="00600E5F"/>
    <w:rsid w:val="006033BF"/>
    <w:rsid w:val="0060777B"/>
    <w:rsid w:val="00610ABA"/>
    <w:rsid w:val="00611CC3"/>
    <w:rsid w:val="00615E72"/>
    <w:rsid w:val="00626CD5"/>
    <w:rsid w:val="00627C7F"/>
    <w:rsid w:val="006302E1"/>
    <w:rsid w:val="00631B75"/>
    <w:rsid w:val="0063678F"/>
    <w:rsid w:val="00637C66"/>
    <w:rsid w:val="00652315"/>
    <w:rsid w:val="0066314B"/>
    <w:rsid w:val="006754B8"/>
    <w:rsid w:val="006914E6"/>
    <w:rsid w:val="006919F2"/>
    <w:rsid w:val="006A2666"/>
    <w:rsid w:val="006C0D84"/>
    <w:rsid w:val="006C5F48"/>
    <w:rsid w:val="006E2B10"/>
    <w:rsid w:val="006E54A8"/>
    <w:rsid w:val="006F04A8"/>
    <w:rsid w:val="007065D7"/>
    <w:rsid w:val="00712B50"/>
    <w:rsid w:val="0071427B"/>
    <w:rsid w:val="00726A41"/>
    <w:rsid w:val="007329C6"/>
    <w:rsid w:val="00740846"/>
    <w:rsid w:val="00764F50"/>
    <w:rsid w:val="00765D95"/>
    <w:rsid w:val="007705C9"/>
    <w:rsid w:val="00776F72"/>
    <w:rsid w:val="007816F9"/>
    <w:rsid w:val="007A530E"/>
    <w:rsid w:val="007B1C45"/>
    <w:rsid w:val="007B6734"/>
    <w:rsid w:val="007B7E44"/>
    <w:rsid w:val="007C0B4A"/>
    <w:rsid w:val="007C1526"/>
    <w:rsid w:val="007D3D63"/>
    <w:rsid w:val="007D6E43"/>
    <w:rsid w:val="007E27DD"/>
    <w:rsid w:val="007E359B"/>
    <w:rsid w:val="007E45C6"/>
    <w:rsid w:val="007F2D7E"/>
    <w:rsid w:val="00801D06"/>
    <w:rsid w:val="00810640"/>
    <w:rsid w:val="0082600E"/>
    <w:rsid w:val="00831C73"/>
    <w:rsid w:val="008326C4"/>
    <w:rsid w:val="00841526"/>
    <w:rsid w:val="0084506A"/>
    <w:rsid w:val="00845667"/>
    <w:rsid w:val="008665F3"/>
    <w:rsid w:val="00867655"/>
    <w:rsid w:val="00874F06"/>
    <w:rsid w:val="00887E6F"/>
    <w:rsid w:val="00892B6E"/>
    <w:rsid w:val="008959E0"/>
    <w:rsid w:val="008A5A7A"/>
    <w:rsid w:val="008A7DB7"/>
    <w:rsid w:val="008B6351"/>
    <w:rsid w:val="008C77A2"/>
    <w:rsid w:val="008D7B1E"/>
    <w:rsid w:val="008E3895"/>
    <w:rsid w:val="008E39F0"/>
    <w:rsid w:val="008E3C73"/>
    <w:rsid w:val="008F2721"/>
    <w:rsid w:val="008F32B1"/>
    <w:rsid w:val="008F493A"/>
    <w:rsid w:val="009033AC"/>
    <w:rsid w:val="00905431"/>
    <w:rsid w:val="00907DCA"/>
    <w:rsid w:val="009101F7"/>
    <w:rsid w:val="009123E9"/>
    <w:rsid w:val="009269E6"/>
    <w:rsid w:val="00931BF5"/>
    <w:rsid w:val="009346E3"/>
    <w:rsid w:val="009402F8"/>
    <w:rsid w:val="009424B8"/>
    <w:rsid w:val="0094364E"/>
    <w:rsid w:val="00945249"/>
    <w:rsid w:val="00946C9D"/>
    <w:rsid w:val="00955081"/>
    <w:rsid w:val="009672DC"/>
    <w:rsid w:val="009751E9"/>
    <w:rsid w:val="00980672"/>
    <w:rsid w:val="00983B46"/>
    <w:rsid w:val="0098515C"/>
    <w:rsid w:val="009C5EFA"/>
    <w:rsid w:val="009D04EE"/>
    <w:rsid w:val="009D36FF"/>
    <w:rsid w:val="009D45CB"/>
    <w:rsid w:val="009E121D"/>
    <w:rsid w:val="009E79F6"/>
    <w:rsid w:val="009F2A1E"/>
    <w:rsid w:val="009F35F4"/>
    <w:rsid w:val="009F5E38"/>
    <w:rsid w:val="00A148ED"/>
    <w:rsid w:val="00A16412"/>
    <w:rsid w:val="00A32597"/>
    <w:rsid w:val="00A36F2B"/>
    <w:rsid w:val="00A50D8D"/>
    <w:rsid w:val="00A52668"/>
    <w:rsid w:val="00A5331E"/>
    <w:rsid w:val="00A56206"/>
    <w:rsid w:val="00A6226C"/>
    <w:rsid w:val="00A63B28"/>
    <w:rsid w:val="00A6722D"/>
    <w:rsid w:val="00A73D25"/>
    <w:rsid w:val="00A77587"/>
    <w:rsid w:val="00A77AD2"/>
    <w:rsid w:val="00A9185D"/>
    <w:rsid w:val="00A92E67"/>
    <w:rsid w:val="00AB0259"/>
    <w:rsid w:val="00AB18A9"/>
    <w:rsid w:val="00AB1DFD"/>
    <w:rsid w:val="00AB1F4F"/>
    <w:rsid w:val="00AB5B05"/>
    <w:rsid w:val="00AC180B"/>
    <w:rsid w:val="00AC190A"/>
    <w:rsid w:val="00AC645D"/>
    <w:rsid w:val="00AD4267"/>
    <w:rsid w:val="00AD7FC5"/>
    <w:rsid w:val="00AF08E0"/>
    <w:rsid w:val="00AF1B54"/>
    <w:rsid w:val="00B01890"/>
    <w:rsid w:val="00B1415F"/>
    <w:rsid w:val="00B21C75"/>
    <w:rsid w:val="00B26A57"/>
    <w:rsid w:val="00B30FA8"/>
    <w:rsid w:val="00B34B9F"/>
    <w:rsid w:val="00B4111E"/>
    <w:rsid w:val="00B45B08"/>
    <w:rsid w:val="00B46BE6"/>
    <w:rsid w:val="00B53360"/>
    <w:rsid w:val="00B65826"/>
    <w:rsid w:val="00B658ED"/>
    <w:rsid w:val="00B67FE7"/>
    <w:rsid w:val="00B7196C"/>
    <w:rsid w:val="00B75C68"/>
    <w:rsid w:val="00B76DB9"/>
    <w:rsid w:val="00B82319"/>
    <w:rsid w:val="00B8400C"/>
    <w:rsid w:val="00B849CB"/>
    <w:rsid w:val="00B85FD0"/>
    <w:rsid w:val="00B941DD"/>
    <w:rsid w:val="00BA007E"/>
    <w:rsid w:val="00BA1726"/>
    <w:rsid w:val="00BA7991"/>
    <w:rsid w:val="00BC4654"/>
    <w:rsid w:val="00BC6638"/>
    <w:rsid w:val="00BD07BC"/>
    <w:rsid w:val="00BD3AE6"/>
    <w:rsid w:val="00BE0107"/>
    <w:rsid w:val="00BE14DE"/>
    <w:rsid w:val="00BF13F6"/>
    <w:rsid w:val="00C009AC"/>
    <w:rsid w:val="00C07DAB"/>
    <w:rsid w:val="00C21683"/>
    <w:rsid w:val="00C2188B"/>
    <w:rsid w:val="00C23C0E"/>
    <w:rsid w:val="00C24B3B"/>
    <w:rsid w:val="00C2CE21"/>
    <w:rsid w:val="00C331E2"/>
    <w:rsid w:val="00C37A7F"/>
    <w:rsid w:val="00C47C60"/>
    <w:rsid w:val="00C65521"/>
    <w:rsid w:val="00C669D4"/>
    <w:rsid w:val="00C700EB"/>
    <w:rsid w:val="00C73F47"/>
    <w:rsid w:val="00C7556B"/>
    <w:rsid w:val="00C75793"/>
    <w:rsid w:val="00C77653"/>
    <w:rsid w:val="00C8487B"/>
    <w:rsid w:val="00C94460"/>
    <w:rsid w:val="00CA321E"/>
    <w:rsid w:val="00CA755C"/>
    <w:rsid w:val="00CB18F8"/>
    <w:rsid w:val="00CB23ED"/>
    <w:rsid w:val="00CB53E3"/>
    <w:rsid w:val="00CC58A5"/>
    <w:rsid w:val="00CD2C1F"/>
    <w:rsid w:val="00CD3A36"/>
    <w:rsid w:val="00CD46A4"/>
    <w:rsid w:val="00CD70CA"/>
    <w:rsid w:val="00CD71A3"/>
    <w:rsid w:val="00CD72E1"/>
    <w:rsid w:val="00CD7E39"/>
    <w:rsid w:val="00CE0C0F"/>
    <w:rsid w:val="00CE3CC3"/>
    <w:rsid w:val="00CE4B16"/>
    <w:rsid w:val="00CF0333"/>
    <w:rsid w:val="00CF1C20"/>
    <w:rsid w:val="00CF6A66"/>
    <w:rsid w:val="00D05BFD"/>
    <w:rsid w:val="00D1192E"/>
    <w:rsid w:val="00D13841"/>
    <w:rsid w:val="00D20F8B"/>
    <w:rsid w:val="00D23B86"/>
    <w:rsid w:val="00D23E34"/>
    <w:rsid w:val="00D327FB"/>
    <w:rsid w:val="00D35238"/>
    <w:rsid w:val="00D42EE9"/>
    <w:rsid w:val="00D46840"/>
    <w:rsid w:val="00D63267"/>
    <w:rsid w:val="00D6339A"/>
    <w:rsid w:val="00D7641A"/>
    <w:rsid w:val="00D9046D"/>
    <w:rsid w:val="00D94186"/>
    <w:rsid w:val="00DA1E9D"/>
    <w:rsid w:val="00DA2F3D"/>
    <w:rsid w:val="00DA406B"/>
    <w:rsid w:val="00DA435D"/>
    <w:rsid w:val="00DB211E"/>
    <w:rsid w:val="00DB48BA"/>
    <w:rsid w:val="00DC4272"/>
    <w:rsid w:val="00DD211F"/>
    <w:rsid w:val="00DD539C"/>
    <w:rsid w:val="00DF0F9F"/>
    <w:rsid w:val="00DF4F27"/>
    <w:rsid w:val="00DF55B3"/>
    <w:rsid w:val="00DF5C7B"/>
    <w:rsid w:val="00DF7D6C"/>
    <w:rsid w:val="00E04098"/>
    <w:rsid w:val="00E17024"/>
    <w:rsid w:val="00E20BAB"/>
    <w:rsid w:val="00E20CED"/>
    <w:rsid w:val="00E262F4"/>
    <w:rsid w:val="00E30FA5"/>
    <w:rsid w:val="00E32453"/>
    <w:rsid w:val="00E33A0B"/>
    <w:rsid w:val="00E3421B"/>
    <w:rsid w:val="00E35B5A"/>
    <w:rsid w:val="00E3602A"/>
    <w:rsid w:val="00E45055"/>
    <w:rsid w:val="00E45195"/>
    <w:rsid w:val="00E54870"/>
    <w:rsid w:val="00E612A3"/>
    <w:rsid w:val="00E82CAB"/>
    <w:rsid w:val="00E86B6F"/>
    <w:rsid w:val="00E94F30"/>
    <w:rsid w:val="00E95917"/>
    <w:rsid w:val="00EA588D"/>
    <w:rsid w:val="00EB65A8"/>
    <w:rsid w:val="00EC2FC4"/>
    <w:rsid w:val="00EC4437"/>
    <w:rsid w:val="00EC65CC"/>
    <w:rsid w:val="00EC69F7"/>
    <w:rsid w:val="00ED5F3E"/>
    <w:rsid w:val="00EE3FB6"/>
    <w:rsid w:val="00EF7886"/>
    <w:rsid w:val="00F01945"/>
    <w:rsid w:val="00F06BA4"/>
    <w:rsid w:val="00F135A9"/>
    <w:rsid w:val="00F2260B"/>
    <w:rsid w:val="00F34E46"/>
    <w:rsid w:val="00F3782F"/>
    <w:rsid w:val="00F507F3"/>
    <w:rsid w:val="00F55547"/>
    <w:rsid w:val="00F60F84"/>
    <w:rsid w:val="00F713EF"/>
    <w:rsid w:val="00F75682"/>
    <w:rsid w:val="00F852B2"/>
    <w:rsid w:val="00F869B8"/>
    <w:rsid w:val="00FB128C"/>
    <w:rsid w:val="00FC29C7"/>
    <w:rsid w:val="00FD589C"/>
    <w:rsid w:val="00FE2BD0"/>
    <w:rsid w:val="00FE54BC"/>
    <w:rsid w:val="00FF7763"/>
    <w:rsid w:val="01B5C8ED"/>
    <w:rsid w:val="02406D79"/>
    <w:rsid w:val="028404AB"/>
    <w:rsid w:val="029D6976"/>
    <w:rsid w:val="02CB48EA"/>
    <w:rsid w:val="034D646A"/>
    <w:rsid w:val="0394DD6B"/>
    <w:rsid w:val="03E43701"/>
    <w:rsid w:val="0412DC8A"/>
    <w:rsid w:val="0418B255"/>
    <w:rsid w:val="042DB8D2"/>
    <w:rsid w:val="04E927F0"/>
    <w:rsid w:val="06A53263"/>
    <w:rsid w:val="0962CD32"/>
    <w:rsid w:val="09A37D91"/>
    <w:rsid w:val="0A7FA5F1"/>
    <w:rsid w:val="0ADF843E"/>
    <w:rsid w:val="0B9AC19D"/>
    <w:rsid w:val="0BFCE3DF"/>
    <w:rsid w:val="0DAB775E"/>
    <w:rsid w:val="0E65A83C"/>
    <w:rsid w:val="0E96FA8C"/>
    <w:rsid w:val="0FE85040"/>
    <w:rsid w:val="10CFD5FD"/>
    <w:rsid w:val="115BD825"/>
    <w:rsid w:val="11A81B9E"/>
    <w:rsid w:val="1206F6C5"/>
    <w:rsid w:val="12A25269"/>
    <w:rsid w:val="131FF102"/>
    <w:rsid w:val="13524D5D"/>
    <w:rsid w:val="138DDBA0"/>
    <w:rsid w:val="14020583"/>
    <w:rsid w:val="14120DC2"/>
    <w:rsid w:val="15587C65"/>
    <w:rsid w:val="157B0196"/>
    <w:rsid w:val="182CDD48"/>
    <w:rsid w:val="18F39B56"/>
    <w:rsid w:val="19A85AE3"/>
    <w:rsid w:val="19E4048F"/>
    <w:rsid w:val="1AF627B0"/>
    <w:rsid w:val="1B33D7EB"/>
    <w:rsid w:val="1B3A836F"/>
    <w:rsid w:val="1B5D5F42"/>
    <w:rsid w:val="1D00226C"/>
    <w:rsid w:val="1D027CF4"/>
    <w:rsid w:val="1D461E11"/>
    <w:rsid w:val="1ED5FF98"/>
    <w:rsid w:val="1EDCCAC7"/>
    <w:rsid w:val="2013EB9B"/>
    <w:rsid w:val="20A04325"/>
    <w:rsid w:val="20A74BE1"/>
    <w:rsid w:val="20D10170"/>
    <w:rsid w:val="221712DB"/>
    <w:rsid w:val="26F8A06F"/>
    <w:rsid w:val="273B2A13"/>
    <w:rsid w:val="284CEAF4"/>
    <w:rsid w:val="2927B7B7"/>
    <w:rsid w:val="29EC9FA2"/>
    <w:rsid w:val="2A33082E"/>
    <w:rsid w:val="2B2D3358"/>
    <w:rsid w:val="2B791999"/>
    <w:rsid w:val="2BA2CF28"/>
    <w:rsid w:val="2C18C830"/>
    <w:rsid w:val="2C6C1465"/>
    <w:rsid w:val="2C8B1AB5"/>
    <w:rsid w:val="2CF61F6F"/>
    <w:rsid w:val="2DD0BA05"/>
    <w:rsid w:val="2E8789B1"/>
    <w:rsid w:val="2EAB23CE"/>
    <w:rsid w:val="2EB38158"/>
    <w:rsid w:val="2F1B4146"/>
    <w:rsid w:val="2F7DD0DE"/>
    <w:rsid w:val="2F883AB0"/>
    <w:rsid w:val="2F9F7368"/>
    <w:rsid w:val="2FB2BE06"/>
    <w:rsid w:val="30E584D3"/>
    <w:rsid w:val="30EF326A"/>
    <w:rsid w:val="310F979A"/>
    <w:rsid w:val="31218EC5"/>
    <w:rsid w:val="31E6BED4"/>
    <w:rsid w:val="324EA049"/>
    <w:rsid w:val="3265DB36"/>
    <w:rsid w:val="334FD42F"/>
    <w:rsid w:val="3411B378"/>
    <w:rsid w:val="343495E1"/>
    <w:rsid w:val="344271C3"/>
    <w:rsid w:val="35013154"/>
    <w:rsid w:val="372A6C3C"/>
    <w:rsid w:val="376FAEC5"/>
    <w:rsid w:val="38380D47"/>
    <w:rsid w:val="3923FF57"/>
    <w:rsid w:val="3967C4F4"/>
    <w:rsid w:val="3B7072D8"/>
    <w:rsid w:val="3B89D7A3"/>
    <w:rsid w:val="3BE16552"/>
    <w:rsid w:val="3BFE82CA"/>
    <w:rsid w:val="3C75C374"/>
    <w:rsid w:val="3CDB907C"/>
    <w:rsid w:val="3D1A7DC8"/>
    <w:rsid w:val="3D36B20E"/>
    <w:rsid w:val="3D693F36"/>
    <w:rsid w:val="3DE6DDCF"/>
    <w:rsid w:val="3E0011CD"/>
    <w:rsid w:val="3F93F4A8"/>
    <w:rsid w:val="407D5AF1"/>
    <w:rsid w:val="410444B3"/>
    <w:rsid w:val="412FC509"/>
    <w:rsid w:val="41625231"/>
    <w:rsid w:val="41F0FAD4"/>
    <w:rsid w:val="42A12695"/>
    <w:rsid w:val="438CCB35"/>
    <w:rsid w:val="4394B8BB"/>
    <w:rsid w:val="446765CB"/>
    <w:rsid w:val="447440F2"/>
    <w:rsid w:val="457891EF"/>
    <w:rsid w:val="457AD5DF"/>
    <w:rsid w:val="45F1FB55"/>
    <w:rsid w:val="464EEBB1"/>
    <w:rsid w:val="47DFD8CB"/>
    <w:rsid w:val="4A5365D9"/>
    <w:rsid w:val="4AF49509"/>
    <w:rsid w:val="4B5D3A21"/>
    <w:rsid w:val="4BCC87A5"/>
    <w:rsid w:val="4C4808DB"/>
    <w:rsid w:val="4CCF680C"/>
    <w:rsid w:val="4D7F6300"/>
    <w:rsid w:val="4DE3D93C"/>
    <w:rsid w:val="4E04FAC0"/>
    <w:rsid w:val="4F98D1FA"/>
    <w:rsid w:val="5000BD56"/>
    <w:rsid w:val="50C29C9F"/>
    <w:rsid w:val="51919E58"/>
    <w:rsid w:val="51BCC7C9"/>
    <w:rsid w:val="51C06EA4"/>
    <w:rsid w:val="52B74A5F"/>
    <w:rsid w:val="52D072BC"/>
    <w:rsid w:val="52FC060E"/>
    <w:rsid w:val="53AB0D52"/>
    <w:rsid w:val="5489D7BC"/>
    <w:rsid w:val="55437301"/>
    <w:rsid w:val="55EEEB21"/>
    <w:rsid w:val="56B339FB"/>
    <w:rsid w:val="57B52A57"/>
    <w:rsid w:val="57BD17DD"/>
    <w:rsid w:val="58235E2D"/>
    <w:rsid w:val="586D439E"/>
    <w:rsid w:val="592E7969"/>
    <w:rsid w:val="5950FAB8"/>
    <w:rsid w:val="5962F1BD"/>
    <w:rsid w:val="59D8BD1C"/>
    <w:rsid w:val="5A5561A8"/>
    <w:rsid w:val="5AF4B89F"/>
    <w:rsid w:val="5B1ECE87"/>
    <w:rsid w:val="5BA2D907"/>
    <w:rsid w:val="5BE87B92"/>
    <w:rsid w:val="5C20026D"/>
    <w:rsid w:val="5C8D8503"/>
    <w:rsid w:val="5C90B9CD"/>
    <w:rsid w:val="5CE91214"/>
    <w:rsid w:val="5D891DE3"/>
    <w:rsid w:val="5F26D04D"/>
    <w:rsid w:val="5F452856"/>
    <w:rsid w:val="605ED827"/>
    <w:rsid w:val="6131F114"/>
    <w:rsid w:val="62FFCA84"/>
    <w:rsid w:val="63113628"/>
    <w:rsid w:val="631923AE"/>
    <w:rsid w:val="63722DA9"/>
    <w:rsid w:val="639F81F5"/>
    <w:rsid w:val="63E11DF5"/>
    <w:rsid w:val="649B9AE5"/>
    <w:rsid w:val="6531CA3F"/>
    <w:rsid w:val="6576357B"/>
    <w:rsid w:val="66C2EAB7"/>
    <w:rsid w:val="67D33BA7"/>
    <w:rsid w:val="68836768"/>
    <w:rsid w:val="6A0EA4B7"/>
    <w:rsid w:val="6A1F37C9"/>
    <w:rsid w:val="6A49A69E"/>
    <w:rsid w:val="6ABDAD61"/>
    <w:rsid w:val="6B53D0BA"/>
    <w:rsid w:val="6C03BECC"/>
    <w:rsid w:val="6CE6190A"/>
    <w:rsid w:val="6DBF7BFC"/>
    <w:rsid w:val="6DEECE6D"/>
    <w:rsid w:val="6E3D283B"/>
    <w:rsid w:val="6EF2A8EC"/>
    <w:rsid w:val="6F36401E"/>
    <w:rsid w:val="705992A9"/>
    <w:rsid w:val="71337F18"/>
    <w:rsid w:val="72437DAC"/>
    <w:rsid w:val="7364805A"/>
    <w:rsid w:val="74AAEEFD"/>
    <w:rsid w:val="763C8506"/>
    <w:rsid w:val="764BB20C"/>
    <w:rsid w:val="772829A6"/>
    <w:rsid w:val="77415203"/>
    <w:rsid w:val="7802C43C"/>
    <w:rsid w:val="787588D1"/>
    <w:rsid w:val="78998B32"/>
    <w:rsid w:val="7A4E8F91"/>
    <w:rsid w:val="7ABCEB91"/>
    <w:rsid w:val="7B0FF629"/>
    <w:rsid w:val="7CD46416"/>
    <w:rsid w:val="7CDE22E5"/>
    <w:rsid w:val="7D6CFC55"/>
    <w:rsid w:val="7DD512C6"/>
    <w:rsid w:val="7E1DB435"/>
    <w:rsid w:val="7E4796EB"/>
    <w:rsid w:val="7EB585E1"/>
    <w:rsid w:val="7FEB8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415AF"/>
  <w15:docId w15:val="{01383D2C-726B-4969-B7E3-946BAFBF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A7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1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1FF"/>
  </w:style>
  <w:style w:type="paragraph" w:styleId="Footer">
    <w:name w:val="footer"/>
    <w:basedOn w:val="Normal"/>
    <w:link w:val="FooterChar"/>
    <w:uiPriority w:val="99"/>
    <w:unhideWhenUsed/>
    <w:rsid w:val="002751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1FF"/>
  </w:style>
  <w:style w:type="paragraph" w:styleId="BalloonText">
    <w:name w:val="Balloon Text"/>
    <w:basedOn w:val="Normal"/>
    <w:link w:val="BalloonTextChar"/>
    <w:uiPriority w:val="99"/>
    <w:semiHidden/>
    <w:unhideWhenUsed/>
    <w:rsid w:val="002751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51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B59"/>
    <w:pPr>
      <w:ind w:left="720"/>
    </w:pPr>
  </w:style>
  <w:style w:type="character" w:styleId="CommentReference">
    <w:name w:val="annotation reference"/>
    <w:uiPriority w:val="99"/>
    <w:semiHidden/>
    <w:unhideWhenUsed/>
    <w:rsid w:val="00E32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245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324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4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2453"/>
    <w:rPr>
      <w:b/>
      <w:bCs/>
      <w:lang w:eastAsia="en-US"/>
    </w:rPr>
  </w:style>
  <w:style w:type="paragraph" w:customStyle="1" w:styleId="Default">
    <w:name w:val="Default"/>
    <w:rsid w:val="0039184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"/>
    <w:rsid w:val="001E1D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1E1D3C"/>
  </w:style>
  <w:style w:type="character" w:customStyle="1" w:styleId="normaltextrun">
    <w:name w:val="normaltextrun"/>
    <w:basedOn w:val="DefaultParagraphFont"/>
    <w:rsid w:val="001E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3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7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0d205a-536b-4803-9f94-9af75e46a338">
      <UserInfo>
        <DisplayName>Susan Gamble</DisplayName>
        <AccountId>13</AccountId>
        <AccountType/>
      </UserInfo>
      <UserInfo>
        <DisplayName>Hazel Morrissey</DisplayName>
        <AccountId>21</AccountId>
        <AccountType/>
      </UserInfo>
    </SharedWithUser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C6D8D9ADE04A9714AE45A6624F0F" ma:contentTypeVersion="4" ma:contentTypeDescription="Create a new document." ma:contentTypeScope="" ma:versionID="b24abcd7e6da413f41e812f2f9165f18">
  <xsd:schema xmlns:xsd="http://www.w3.org/2001/XMLSchema" xmlns:xs="http://www.w3.org/2001/XMLSchema" xmlns:p="http://schemas.microsoft.com/office/2006/metadata/properties" xmlns:ns2="99cb2ebb-7eed-4132-873e-7cef6fe81197" xmlns:ns3="800d205a-536b-4803-9f94-9af75e46a338" targetNamespace="http://schemas.microsoft.com/office/2006/metadata/properties" ma:root="true" ma:fieldsID="c1caee83d0e982b3dd890b2b9adcb3c2" ns2:_="" ns3:_="">
    <xsd:import namespace="99cb2ebb-7eed-4132-873e-7cef6fe81197"/>
    <xsd:import namespace="800d205a-536b-4803-9f94-9af75e46a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2ebb-7eed-4132-873e-7cef6fe811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d205a-536b-4803-9f94-9af75e46a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BFADA5-B049-4F7C-AEDC-48D942E89A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3D53E2-AC16-4192-9186-8FDE752AA066}">
  <ds:schemaRefs>
    <ds:schemaRef ds:uri="http://schemas.microsoft.com/office/2006/metadata/properties"/>
    <ds:schemaRef ds:uri="http://schemas.microsoft.com/office/infopath/2007/PartnerControls"/>
    <ds:schemaRef ds:uri="800d205a-536b-4803-9f94-9af75e46a338"/>
  </ds:schemaRefs>
</ds:datastoreItem>
</file>

<file path=customXml/itemProps3.xml><?xml version="1.0" encoding="utf-8"?>
<ds:datastoreItem xmlns:ds="http://schemas.openxmlformats.org/officeDocument/2006/customXml" ds:itemID="{AFF652FC-46B4-48AD-A8AA-47AA0149454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D96310F-1BFF-4B83-B2B3-50E388532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b2ebb-7eed-4132-873e-7cef6fe81197"/>
    <ds:schemaRef ds:uri="800d205a-536b-4803-9f94-9af75e46a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DC5CC5E-70F9-47B6-8417-81917EDD1B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Northamptonshire County Council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Gamble</dc:creator>
  <cp:keywords/>
  <dc:description/>
  <cp:lastModifiedBy>Gertha Monvid</cp:lastModifiedBy>
  <cp:revision>4</cp:revision>
  <cp:lastPrinted>2023-01-10T10:12:00Z</cp:lastPrinted>
  <dcterms:created xsi:type="dcterms:W3CDTF">2023-08-14T14:59:00Z</dcterms:created>
  <dcterms:modified xsi:type="dcterms:W3CDTF">2023-08-14T15:13:00Z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Retention">
    <vt:lpwstr/>
  </property>
  <property fmtid="{D5CDD505-2E9C-101B-9397-08002B2CF9AE}" pid="4" name="Open or Closed">
    <vt:lpwstr>Open</vt:lpwstr>
  </property>
  <property fmtid="{D5CDD505-2E9C-101B-9397-08002B2CF9AE}" pid="5" name="Team">
    <vt:lpwstr/>
  </property>
  <property fmtid="{D5CDD505-2E9C-101B-9397-08002B2CF9AE}" pid="6" name="Division">
    <vt:lpwstr>4</vt:lpwstr>
  </property>
  <property fmtid="{D5CDD505-2E9C-101B-9397-08002B2CF9AE}" pid="7" name="Category1">
    <vt:lpwstr>Other</vt:lpwstr>
  </property>
  <property fmtid="{D5CDD505-2E9C-101B-9397-08002B2CF9AE}" pid="8" name="Status">
    <vt:lpwstr>Unclassified</vt:lpwstr>
  </property>
  <property fmtid="{D5CDD505-2E9C-101B-9397-08002B2CF9AE}" pid="9" name="Project Name">
    <vt:lpwstr>62</vt:lpwstr>
  </property>
  <property fmtid="{D5CDD505-2E9C-101B-9397-08002B2CF9AE}" pid="10" name="Project Document Type">
    <vt:lpwstr>23</vt:lpwstr>
  </property>
  <property fmtid="{D5CDD505-2E9C-101B-9397-08002B2CF9AE}" pid="11" name="ContentTypeId">
    <vt:lpwstr>0x01010052D7C6D8D9ADE04A9714AE45A6624F0F</vt:lpwstr>
  </property>
</Properties>
</file>