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6741" w14:textId="6F34CEE1" w:rsidR="00651F4E" w:rsidRPr="00651F4E" w:rsidRDefault="008D0038" w:rsidP="00651F4E">
      <w:pPr>
        <w:pStyle w:val="Heading1"/>
      </w:pPr>
      <w:r>
        <w:t>Need to Know Briefing</w:t>
      </w:r>
    </w:p>
    <w:p w14:paraId="1FE17C50" w14:textId="43C6A9D1" w:rsidR="008D0038" w:rsidRDefault="008D0038" w:rsidP="008D0038">
      <w:pPr>
        <w:rPr>
          <w:bCs/>
        </w:rPr>
      </w:pPr>
      <w:r w:rsidRPr="00A312CB">
        <w:rPr>
          <w:bCs/>
        </w:rPr>
        <w:t>In the course of the work of the Children</w:t>
      </w:r>
      <w:r>
        <w:rPr>
          <w:bCs/>
        </w:rPr>
        <w:t xml:space="preserve">’s Safeguarding and Support </w:t>
      </w:r>
      <w:r w:rsidRPr="00A312CB">
        <w:rPr>
          <w:bCs/>
        </w:rPr>
        <w:t xml:space="preserve">Service there will at times be incidents of such seriousness that senior leaders must be made aware with immediacy and clarity. This </w:t>
      </w:r>
      <w:r>
        <w:rPr>
          <w:bCs/>
        </w:rPr>
        <w:t>‘</w:t>
      </w:r>
      <w:r w:rsidRPr="00A312CB">
        <w:rPr>
          <w:bCs/>
        </w:rPr>
        <w:t>Need to Know</w:t>
      </w:r>
      <w:r>
        <w:rPr>
          <w:bCs/>
        </w:rPr>
        <w:t>’</w:t>
      </w:r>
      <w:r w:rsidRPr="00A312CB">
        <w:rPr>
          <w:bCs/>
        </w:rPr>
        <w:t xml:space="preserve"> process enables us to share accountability</w:t>
      </w:r>
      <w:r>
        <w:rPr>
          <w:bCs/>
        </w:rPr>
        <w:t xml:space="preserve">. Issues </w:t>
      </w:r>
      <w:r w:rsidRPr="00A312CB">
        <w:rPr>
          <w:bCs/>
        </w:rPr>
        <w:t>can include incidents affecting individual or groups of children, staff, building security or issues affecting the Council more widely</w:t>
      </w:r>
      <w:r>
        <w:rPr>
          <w:bCs/>
        </w:rPr>
        <w:t xml:space="preserve"> including:</w:t>
      </w:r>
    </w:p>
    <w:p w14:paraId="376D9ACE" w14:textId="02D8AF8D" w:rsidR="008D0038" w:rsidRDefault="008D0038" w:rsidP="008D003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616"/>
      </w:tblGrid>
      <w:tr w:rsidR="008D0038" w:rsidRPr="0051532B" w14:paraId="76EEC2D5" w14:textId="77777777" w:rsidTr="008D0038">
        <w:tc>
          <w:tcPr>
            <w:tcW w:w="13745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FCC97F7" w14:textId="77777777" w:rsidR="008D0038" w:rsidRPr="008D0038" w:rsidRDefault="008D0038" w:rsidP="00C33CF4">
            <w:pPr>
              <w:jc w:val="center"/>
            </w:pPr>
            <w:r w:rsidRPr="008D0038">
              <w:t>Type of concern</w:t>
            </w:r>
          </w:p>
        </w:tc>
      </w:tr>
      <w:tr w:rsidR="008D0038" w:rsidRPr="0051532B" w14:paraId="6538B219" w14:textId="77777777" w:rsidTr="00C33CF4">
        <w:tc>
          <w:tcPr>
            <w:tcW w:w="1129" w:type="dxa"/>
          </w:tcPr>
          <w:p w14:paraId="40B558FE" w14:textId="77777777" w:rsidR="008D0038" w:rsidRPr="008D0038" w:rsidRDefault="008D0038" w:rsidP="00C33CF4">
            <w:r w:rsidRPr="008D0038">
              <w:t>1</w:t>
            </w:r>
          </w:p>
        </w:tc>
        <w:tc>
          <w:tcPr>
            <w:tcW w:w="12616" w:type="dxa"/>
          </w:tcPr>
          <w:p w14:paraId="0823EC9B" w14:textId="74EACBB7" w:rsidR="008D0038" w:rsidRPr="008D0038" w:rsidRDefault="008D0038" w:rsidP="00C33CF4">
            <w:r w:rsidRPr="008D0038">
              <w:t xml:space="preserve">Death or serious injury to a child, </w:t>
            </w:r>
            <w:proofErr w:type="gramStart"/>
            <w:r w:rsidRPr="008D0038">
              <w:t>whether or not</w:t>
            </w:r>
            <w:proofErr w:type="gramEnd"/>
            <w:r w:rsidRPr="008D0038">
              <w:t xml:space="preserve"> open to CSS.  This includes the hospitalisation of a child in care or care leaver as part of corporate parenting oversight</w:t>
            </w:r>
          </w:p>
        </w:tc>
      </w:tr>
      <w:tr w:rsidR="008D0038" w:rsidRPr="0051532B" w14:paraId="5FAF5B08" w14:textId="77777777" w:rsidTr="00C33CF4">
        <w:tc>
          <w:tcPr>
            <w:tcW w:w="1129" w:type="dxa"/>
          </w:tcPr>
          <w:p w14:paraId="4B156756" w14:textId="77777777" w:rsidR="008D0038" w:rsidRPr="008D0038" w:rsidRDefault="008D0038" w:rsidP="00C33CF4">
            <w:r w:rsidRPr="008D0038">
              <w:t>2</w:t>
            </w:r>
          </w:p>
        </w:tc>
        <w:tc>
          <w:tcPr>
            <w:tcW w:w="12616" w:type="dxa"/>
          </w:tcPr>
          <w:p w14:paraId="0F2A2A8F" w14:textId="6E961CEB" w:rsidR="008D0038" w:rsidRPr="008D0038" w:rsidRDefault="008D0038" w:rsidP="00C33CF4">
            <w:r w:rsidRPr="008D0038">
              <w:t>Death or serious injury of a parent with whom we are working</w:t>
            </w:r>
          </w:p>
        </w:tc>
      </w:tr>
      <w:tr w:rsidR="008D0038" w:rsidRPr="0051532B" w14:paraId="57BB3E05" w14:textId="77777777" w:rsidTr="00C33CF4">
        <w:tc>
          <w:tcPr>
            <w:tcW w:w="1129" w:type="dxa"/>
          </w:tcPr>
          <w:p w14:paraId="65442CC1" w14:textId="77777777" w:rsidR="008D0038" w:rsidRPr="008D0038" w:rsidRDefault="008D0038" w:rsidP="00C33CF4">
            <w:r w:rsidRPr="008D0038">
              <w:t>3</w:t>
            </w:r>
          </w:p>
        </w:tc>
        <w:tc>
          <w:tcPr>
            <w:tcW w:w="12616" w:type="dxa"/>
          </w:tcPr>
          <w:p w14:paraId="0375C2B5" w14:textId="77777777" w:rsidR="008D0038" w:rsidRPr="008D0038" w:rsidRDefault="008D0038" w:rsidP="00C33CF4">
            <w:r w:rsidRPr="008D0038">
              <w:t xml:space="preserve">Serious offence committed by a child- </w:t>
            </w:r>
            <w:proofErr w:type="gramStart"/>
            <w:r w:rsidRPr="008D0038">
              <w:t>e.g.</w:t>
            </w:r>
            <w:proofErr w:type="gramEnd"/>
            <w:r w:rsidRPr="008D0038">
              <w:t xml:space="preserve"> serious sexual offence, significant arson</w:t>
            </w:r>
          </w:p>
        </w:tc>
      </w:tr>
      <w:tr w:rsidR="008D0038" w:rsidRPr="0051532B" w14:paraId="2F493C98" w14:textId="77777777" w:rsidTr="00C33CF4">
        <w:tc>
          <w:tcPr>
            <w:tcW w:w="1129" w:type="dxa"/>
          </w:tcPr>
          <w:p w14:paraId="45471C5C" w14:textId="77777777" w:rsidR="008D0038" w:rsidRPr="008D0038" w:rsidRDefault="008D0038" w:rsidP="00C33CF4">
            <w:r w:rsidRPr="008D0038">
              <w:t>4</w:t>
            </w:r>
          </w:p>
        </w:tc>
        <w:tc>
          <w:tcPr>
            <w:tcW w:w="12616" w:type="dxa"/>
          </w:tcPr>
          <w:p w14:paraId="5417C764" w14:textId="77777777" w:rsidR="008D0038" w:rsidRPr="008D0038" w:rsidRDefault="008D0038" w:rsidP="00C33CF4">
            <w:r w:rsidRPr="008D0038">
              <w:t xml:space="preserve">Serious issue involving local authority designated officer (LADO) function </w:t>
            </w:r>
            <w:proofErr w:type="gramStart"/>
            <w:r w:rsidRPr="008D0038">
              <w:t>e.g.</w:t>
            </w:r>
            <w:proofErr w:type="gramEnd"/>
            <w:r w:rsidRPr="008D0038">
              <w:t xml:space="preserve"> referral of a prominent person, allegations of offences by a staff member</w:t>
            </w:r>
          </w:p>
        </w:tc>
      </w:tr>
      <w:tr w:rsidR="008D0038" w:rsidRPr="0051532B" w14:paraId="761023A6" w14:textId="77777777" w:rsidTr="00C33CF4">
        <w:tc>
          <w:tcPr>
            <w:tcW w:w="1129" w:type="dxa"/>
          </w:tcPr>
          <w:p w14:paraId="27A650F6" w14:textId="77777777" w:rsidR="008D0038" w:rsidRPr="008D0038" w:rsidRDefault="008D0038" w:rsidP="00C33CF4">
            <w:r w:rsidRPr="008D0038">
              <w:t>5</w:t>
            </w:r>
          </w:p>
        </w:tc>
        <w:tc>
          <w:tcPr>
            <w:tcW w:w="12616" w:type="dxa"/>
          </w:tcPr>
          <w:p w14:paraId="327CBA9F" w14:textId="77777777" w:rsidR="008D0038" w:rsidRPr="008D0038" w:rsidRDefault="008D0038" w:rsidP="00C33CF4">
            <w:r w:rsidRPr="008D0038">
              <w:t xml:space="preserve">Serious incident concerning staff member- </w:t>
            </w:r>
            <w:proofErr w:type="gramStart"/>
            <w:r w:rsidRPr="008D0038">
              <w:t>e.g.</w:t>
            </w:r>
            <w:proofErr w:type="gramEnd"/>
            <w:r w:rsidRPr="008D0038">
              <w:t xml:space="preserve"> significant assault, serious accident, death</w:t>
            </w:r>
          </w:p>
        </w:tc>
      </w:tr>
      <w:tr w:rsidR="008D0038" w:rsidRPr="0051532B" w14:paraId="2BEECDD9" w14:textId="77777777" w:rsidTr="00C33CF4">
        <w:tc>
          <w:tcPr>
            <w:tcW w:w="1129" w:type="dxa"/>
          </w:tcPr>
          <w:p w14:paraId="643498DB" w14:textId="77777777" w:rsidR="008D0038" w:rsidRPr="008D0038" w:rsidRDefault="008D0038" w:rsidP="00C33CF4">
            <w:r w:rsidRPr="008D0038">
              <w:t>6</w:t>
            </w:r>
          </w:p>
        </w:tc>
        <w:tc>
          <w:tcPr>
            <w:tcW w:w="12616" w:type="dxa"/>
          </w:tcPr>
          <w:p w14:paraId="50D8E5A5" w14:textId="77777777" w:rsidR="008D0038" w:rsidRPr="008D0038" w:rsidRDefault="008D0038" w:rsidP="00C33CF4">
            <w:r w:rsidRPr="008D0038">
              <w:t xml:space="preserve">Issue likely to attract media attention, or announced in the press without </w:t>
            </w:r>
            <w:proofErr w:type="gramStart"/>
            <w:r w:rsidRPr="008D0038">
              <w:t>prior warning</w:t>
            </w:r>
            <w:proofErr w:type="gramEnd"/>
          </w:p>
        </w:tc>
      </w:tr>
      <w:tr w:rsidR="008D0038" w:rsidRPr="0051532B" w14:paraId="5B7D3C0A" w14:textId="77777777" w:rsidTr="00C33CF4">
        <w:tc>
          <w:tcPr>
            <w:tcW w:w="1129" w:type="dxa"/>
          </w:tcPr>
          <w:p w14:paraId="035BCEAF" w14:textId="77777777" w:rsidR="008D0038" w:rsidRPr="008D0038" w:rsidRDefault="008D0038" w:rsidP="00C33CF4">
            <w:r w:rsidRPr="008D0038">
              <w:t>7</w:t>
            </w:r>
          </w:p>
        </w:tc>
        <w:tc>
          <w:tcPr>
            <w:tcW w:w="12616" w:type="dxa"/>
          </w:tcPr>
          <w:p w14:paraId="7414C2AC" w14:textId="77777777" w:rsidR="008D0038" w:rsidRPr="008D0038" w:rsidRDefault="008D0038" w:rsidP="00C33CF4">
            <w:r w:rsidRPr="008D0038">
              <w:t>Building Issue requiring business continuity planning</w:t>
            </w:r>
          </w:p>
        </w:tc>
      </w:tr>
      <w:tr w:rsidR="008D0038" w:rsidRPr="0051532B" w14:paraId="2D03FC5C" w14:textId="77777777" w:rsidTr="00C33CF4">
        <w:tc>
          <w:tcPr>
            <w:tcW w:w="1129" w:type="dxa"/>
          </w:tcPr>
          <w:p w14:paraId="6E7539B3" w14:textId="77777777" w:rsidR="008D0038" w:rsidRPr="008D0038" w:rsidRDefault="008D0038" w:rsidP="00C33CF4">
            <w:r w:rsidRPr="008D0038">
              <w:t>8</w:t>
            </w:r>
          </w:p>
        </w:tc>
        <w:tc>
          <w:tcPr>
            <w:tcW w:w="12616" w:type="dxa"/>
          </w:tcPr>
          <w:p w14:paraId="223381B7" w14:textId="0FE063E0" w:rsidR="008D0038" w:rsidRPr="008D0038" w:rsidRDefault="008D0038" w:rsidP="00C33CF4">
            <w:r w:rsidRPr="008D0038">
              <w:t>Significant team issue that represents a risk to staff wellbeing, service continuity or delivery</w:t>
            </w:r>
          </w:p>
        </w:tc>
      </w:tr>
      <w:tr w:rsidR="008D0038" w:rsidRPr="0051532B" w14:paraId="346D12C4" w14:textId="77777777" w:rsidTr="00C33CF4">
        <w:tc>
          <w:tcPr>
            <w:tcW w:w="1129" w:type="dxa"/>
          </w:tcPr>
          <w:p w14:paraId="0CF515B7" w14:textId="77777777" w:rsidR="008D0038" w:rsidRPr="008D0038" w:rsidRDefault="008D0038" w:rsidP="00C33CF4">
            <w:r w:rsidRPr="008D0038">
              <w:t>9</w:t>
            </w:r>
          </w:p>
        </w:tc>
        <w:tc>
          <w:tcPr>
            <w:tcW w:w="12616" w:type="dxa"/>
          </w:tcPr>
          <w:p w14:paraId="314EBB1D" w14:textId="320DFAF8" w:rsidR="008D0038" w:rsidRPr="008D0038" w:rsidRDefault="008D0038" w:rsidP="00C33CF4">
            <w:r w:rsidRPr="008D0038">
              <w:t xml:space="preserve">Incident triggering </w:t>
            </w:r>
            <w:r w:rsidR="00136465">
              <w:t>countywide</w:t>
            </w:r>
            <w:r w:rsidRPr="008D0038">
              <w:t xml:space="preserve"> emergency response- </w:t>
            </w:r>
            <w:proofErr w:type="gramStart"/>
            <w:r w:rsidRPr="008D0038">
              <w:t>e.g.</w:t>
            </w:r>
            <w:proofErr w:type="gramEnd"/>
            <w:r w:rsidRPr="008D0038">
              <w:t xml:space="preserve"> major incident</w:t>
            </w:r>
          </w:p>
        </w:tc>
      </w:tr>
      <w:tr w:rsidR="008D0038" w:rsidRPr="0051532B" w14:paraId="1D60CAF0" w14:textId="77777777" w:rsidTr="00C33CF4">
        <w:tc>
          <w:tcPr>
            <w:tcW w:w="1129" w:type="dxa"/>
          </w:tcPr>
          <w:p w14:paraId="5775AAC4" w14:textId="77777777" w:rsidR="008D0038" w:rsidRPr="008D0038" w:rsidRDefault="008D0038" w:rsidP="00C33CF4">
            <w:r w:rsidRPr="008D0038">
              <w:t>10</w:t>
            </w:r>
          </w:p>
        </w:tc>
        <w:tc>
          <w:tcPr>
            <w:tcW w:w="12616" w:type="dxa"/>
          </w:tcPr>
          <w:p w14:paraId="5824F892" w14:textId="77777777" w:rsidR="008D0038" w:rsidRPr="008D0038" w:rsidRDefault="008D0038" w:rsidP="00C33CF4">
            <w:r w:rsidRPr="008D0038">
              <w:t xml:space="preserve">Emerging concern likely to require a co-ordinated strategic response- </w:t>
            </w:r>
            <w:proofErr w:type="gramStart"/>
            <w:r w:rsidRPr="008D0038">
              <w:t>e.g.</w:t>
            </w:r>
            <w:proofErr w:type="gramEnd"/>
            <w:r w:rsidRPr="008D0038">
              <w:t xml:space="preserve"> Child Criminal Exploitation Operation. Modern Slavery or Trafficking</w:t>
            </w:r>
          </w:p>
        </w:tc>
      </w:tr>
      <w:tr w:rsidR="008D0038" w:rsidRPr="0051532B" w14:paraId="0BAAEC81" w14:textId="77777777" w:rsidTr="00C33CF4">
        <w:tc>
          <w:tcPr>
            <w:tcW w:w="1129" w:type="dxa"/>
          </w:tcPr>
          <w:p w14:paraId="2556211F" w14:textId="77777777" w:rsidR="008D0038" w:rsidRPr="008D0038" w:rsidRDefault="008D0038" w:rsidP="00C33CF4">
            <w:r w:rsidRPr="008D0038">
              <w:t>11</w:t>
            </w:r>
          </w:p>
        </w:tc>
        <w:tc>
          <w:tcPr>
            <w:tcW w:w="12616" w:type="dxa"/>
          </w:tcPr>
          <w:p w14:paraId="7441641F" w14:textId="77777777" w:rsidR="008D0038" w:rsidRPr="008D0038" w:rsidRDefault="008D0038" w:rsidP="00C33CF4">
            <w:r w:rsidRPr="008D0038">
              <w:t>Any child open to CSS that is removed, without permission by a parent or other unauthorised person</w:t>
            </w:r>
          </w:p>
        </w:tc>
      </w:tr>
      <w:tr w:rsidR="008D0038" w:rsidRPr="0051532B" w14:paraId="7678B3A0" w14:textId="77777777" w:rsidTr="00C33CF4">
        <w:tc>
          <w:tcPr>
            <w:tcW w:w="1129" w:type="dxa"/>
          </w:tcPr>
          <w:p w14:paraId="373FD26D" w14:textId="77777777" w:rsidR="008D0038" w:rsidRPr="008D0038" w:rsidRDefault="008D0038" w:rsidP="00C33CF4">
            <w:r w:rsidRPr="008D0038">
              <w:t>12</w:t>
            </w:r>
          </w:p>
        </w:tc>
        <w:tc>
          <w:tcPr>
            <w:tcW w:w="12616" w:type="dxa"/>
          </w:tcPr>
          <w:p w14:paraId="267876F7" w14:textId="77777777" w:rsidR="008D0038" w:rsidRPr="008D0038" w:rsidRDefault="008D0038" w:rsidP="00C33CF4">
            <w:r w:rsidRPr="008D0038">
              <w:t>Threat of Judicial Review or other legal action</w:t>
            </w:r>
          </w:p>
        </w:tc>
      </w:tr>
      <w:tr w:rsidR="008D0038" w:rsidRPr="0051532B" w14:paraId="0CCFBFF6" w14:textId="77777777" w:rsidTr="00C33CF4">
        <w:tc>
          <w:tcPr>
            <w:tcW w:w="1129" w:type="dxa"/>
          </w:tcPr>
          <w:p w14:paraId="0F8FEF6C" w14:textId="77777777" w:rsidR="008D0038" w:rsidRPr="008D0038" w:rsidRDefault="008D0038" w:rsidP="00C33CF4">
            <w:r w:rsidRPr="008D0038">
              <w:t>13</w:t>
            </w:r>
          </w:p>
        </w:tc>
        <w:tc>
          <w:tcPr>
            <w:tcW w:w="12616" w:type="dxa"/>
          </w:tcPr>
          <w:p w14:paraId="1FE0C419" w14:textId="77777777" w:rsidR="008D0038" w:rsidRPr="008D0038" w:rsidRDefault="008D0038" w:rsidP="00C33CF4">
            <w:r w:rsidRPr="008D0038">
              <w:t>High profile or significant police action or operation</w:t>
            </w:r>
          </w:p>
        </w:tc>
      </w:tr>
      <w:tr w:rsidR="008D0038" w:rsidRPr="00E72F7F" w14:paraId="2A466922" w14:textId="77777777" w:rsidTr="00C33CF4">
        <w:tc>
          <w:tcPr>
            <w:tcW w:w="1129" w:type="dxa"/>
          </w:tcPr>
          <w:p w14:paraId="190401C8" w14:textId="77777777" w:rsidR="008D0038" w:rsidRPr="008D0038" w:rsidRDefault="008D0038" w:rsidP="00C33CF4">
            <w:pPr>
              <w:rPr>
                <w:bCs/>
              </w:rPr>
            </w:pPr>
            <w:r w:rsidRPr="008D0038">
              <w:rPr>
                <w:bCs/>
              </w:rPr>
              <w:t>14</w:t>
            </w:r>
          </w:p>
        </w:tc>
        <w:tc>
          <w:tcPr>
            <w:tcW w:w="12616" w:type="dxa"/>
            <w:shd w:val="clear" w:color="auto" w:fill="auto"/>
          </w:tcPr>
          <w:p w14:paraId="49C51F16" w14:textId="0C8A0CD0" w:rsidR="008D0038" w:rsidRPr="008D0038" w:rsidRDefault="008D0038" w:rsidP="00C33CF4">
            <w:r w:rsidRPr="008D0038">
              <w:rPr>
                <w:bCs/>
              </w:rPr>
              <w:t>Missing episode of any child open to CSS that is more than 24 hours</w:t>
            </w:r>
          </w:p>
        </w:tc>
      </w:tr>
    </w:tbl>
    <w:p w14:paraId="2AC75925" w14:textId="77777777" w:rsidR="008D0038" w:rsidRDefault="008D0038" w:rsidP="008D0038">
      <w:pPr>
        <w:rPr>
          <w:b/>
          <w:bCs/>
        </w:rPr>
      </w:pPr>
    </w:p>
    <w:p w14:paraId="6DF72A49" w14:textId="3270C1CB" w:rsidR="008D0038" w:rsidRPr="00A312CB" w:rsidRDefault="008D0038" w:rsidP="008D0038">
      <w:pPr>
        <w:rPr>
          <w:b/>
          <w:bCs/>
        </w:rPr>
      </w:pPr>
      <w:r w:rsidRPr="00225C75">
        <w:rPr>
          <w:b/>
          <w:bCs/>
        </w:rPr>
        <w:t>Immediately</w:t>
      </w:r>
      <w:r w:rsidRPr="00225C75">
        <w:t xml:space="preserve"> upon receiving information a relevant incident, the information holder must alert their Team Manager who must ensure </w:t>
      </w:r>
      <w:r>
        <w:t>immediate notification of the Head of Service</w:t>
      </w:r>
      <w:r w:rsidRPr="00225C75">
        <w:t>. Full Need to Know briefings must then be produced by the Team Manager and forward to the Head of Service where they meet one of the listed criteria</w:t>
      </w:r>
      <w:r w:rsidRPr="00A312CB">
        <w:rPr>
          <w:b/>
          <w:bCs/>
        </w:rPr>
        <w:t xml:space="preserve"> </w:t>
      </w:r>
      <w:r>
        <w:rPr>
          <w:b/>
          <w:bCs/>
        </w:rPr>
        <w:t>within one working day.</w:t>
      </w:r>
    </w:p>
    <w:p w14:paraId="3E1E1AD2" w14:textId="77777777" w:rsidR="008D0038" w:rsidRPr="00A312CB" w:rsidRDefault="008D0038" w:rsidP="008D0038">
      <w:pPr>
        <w:rPr>
          <w:bCs/>
        </w:rPr>
      </w:pPr>
    </w:p>
    <w:p w14:paraId="23F7BE23" w14:textId="26FDDEA0" w:rsidR="008D0038" w:rsidRDefault="008D0038" w:rsidP="008D0038">
      <w:pPr>
        <w:rPr>
          <w:bCs/>
        </w:rPr>
      </w:pPr>
      <w:r w:rsidRPr="00A312CB">
        <w:rPr>
          <w:bCs/>
        </w:rPr>
        <w:t>Head of Service will review and determine the need for upward escalation to Assistant Director,</w:t>
      </w:r>
      <w:r>
        <w:rPr>
          <w:bCs/>
        </w:rPr>
        <w:t xml:space="preserve"> relevant partners and</w:t>
      </w:r>
      <w:r w:rsidRPr="00A312CB">
        <w:rPr>
          <w:bCs/>
        </w:rPr>
        <w:t xml:space="preserve"> notification </w:t>
      </w:r>
      <w:r w:rsidRPr="00B02892">
        <w:rPr>
          <w:bCs/>
        </w:rPr>
        <w:t>to the Head of Service</w:t>
      </w:r>
      <w:r w:rsidR="00136465">
        <w:rPr>
          <w:bCs/>
        </w:rPr>
        <w:t xml:space="preserve"> Quality Assurance and Safeguarding (QAS)</w:t>
      </w:r>
    </w:p>
    <w:p w14:paraId="72460201" w14:textId="77777777" w:rsidR="008D0038" w:rsidRPr="00A312CB" w:rsidRDefault="008D0038" w:rsidP="008D0038">
      <w:pPr>
        <w:rPr>
          <w:b/>
          <w:bCs/>
        </w:rPr>
      </w:pPr>
    </w:p>
    <w:p w14:paraId="02C7D089" w14:textId="77777777" w:rsidR="008D0038" w:rsidRPr="0051532B" w:rsidRDefault="008D0038" w:rsidP="008D0038">
      <w:pPr>
        <w:rPr>
          <w:b/>
          <w:bCs/>
        </w:rPr>
      </w:pPr>
      <w:r w:rsidRPr="00A312CB">
        <w:rPr>
          <w:bCs/>
        </w:rPr>
        <w:t>Assistant Director will determine whether to inform the Director of Children’s’ Services, Chief Exec, Leader of the Council, Portfolio Holder and/or Press Office, as appropriate.</w:t>
      </w:r>
    </w:p>
    <w:p w14:paraId="36A1DF6F" w14:textId="77777777" w:rsidR="008D0038" w:rsidRDefault="008D0038" w:rsidP="0065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8"/>
        <w:gridCol w:w="10344"/>
      </w:tblGrid>
      <w:tr w:rsidR="008D0038" w:rsidRPr="00000238" w14:paraId="1BDE0C17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7B05781E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000238">
              <w:rPr>
                <w:b/>
              </w:rPr>
              <w:t>Incident details</w:t>
            </w:r>
          </w:p>
        </w:tc>
      </w:tr>
      <w:tr w:rsidR="008D0038" w:rsidRPr="00000238" w14:paraId="412BF14D" w14:textId="77777777" w:rsidTr="00C33CF4">
        <w:tc>
          <w:tcPr>
            <w:tcW w:w="4390" w:type="dxa"/>
          </w:tcPr>
          <w:p w14:paraId="30828521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Type of Incident</w:t>
            </w:r>
          </w:p>
        </w:tc>
        <w:tc>
          <w:tcPr>
            <w:tcW w:w="10998" w:type="dxa"/>
          </w:tcPr>
          <w:p w14:paraId="1A3A145D" w14:textId="77777777" w:rsidR="008D0038" w:rsidRPr="00000238" w:rsidRDefault="008D0038" w:rsidP="00C33CF4"/>
        </w:tc>
      </w:tr>
      <w:tr w:rsidR="008D0038" w:rsidRPr="00000238" w14:paraId="62E01314" w14:textId="77777777" w:rsidTr="008D0038">
        <w:tc>
          <w:tcPr>
            <w:tcW w:w="4390" w:type="dxa"/>
            <w:tcBorders>
              <w:bottom w:val="single" w:sz="4" w:space="0" w:color="auto"/>
            </w:tcBorders>
          </w:tcPr>
          <w:p w14:paraId="4DD4F5AE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incident</w:t>
            </w:r>
          </w:p>
        </w:tc>
        <w:tc>
          <w:tcPr>
            <w:tcW w:w="10998" w:type="dxa"/>
            <w:tcBorders>
              <w:bottom w:val="single" w:sz="4" w:space="0" w:color="auto"/>
            </w:tcBorders>
          </w:tcPr>
          <w:p w14:paraId="7DE204D3" w14:textId="77777777" w:rsidR="008D0038" w:rsidRPr="00000238" w:rsidRDefault="008D0038" w:rsidP="00C33CF4"/>
        </w:tc>
      </w:tr>
      <w:tr w:rsidR="008D0038" w:rsidRPr="00000238" w14:paraId="083B7645" w14:textId="77777777" w:rsidTr="008D0038">
        <w:trPr>
          <w:trHeight w:val="578"/>
        </w:trPr>
        <w:tc>
          <w:tcPr>
            <w:tcW w:w="4390" w:type="dxa"/>
            <w:tcBorders>
              <w:bottom w:val="nil"/>
            </w:tcBorders>
          </w:tcPr>
          <w:p w14:paraId="4948CCFE" w14:textId="3A81892D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Summary reason for this brief</w:t>
            </w:r>
            <w:r>
              <w:rPr>
                <w:b/>
              </w:rPr>
              <w:t>i</w:t>
            </w:r>
            <w:r w:rsidRPr="00000238">
              <w:rPr>
                <w:b/>
              </w:rPr>
              <w:t>ng</w:t>
            </w:r>
          </w:p>
        </w:tc>
        <w:tc>
          <w:tcPr>
            <w:tcW w:w="10998" w:type="dxa"/>
            <w:tcBorders>
              <w:bottom w:val="nil"/>
            </w:tcBorders>
          </w:tcPr>
          <w:p w14:paraId="08ED073D" w14:textId="77777777" w:rsidR="008D0038" w:rsidRPr="00000238" w:rsidRDefault="008D0038" w:rsidP="00C33CF4"/>
        </w:tc>
      </w:tr>
    </w:tbl>
    <w:p w14:paraId="4ABE1463" w14:textId="77777777" w:rsidR="008D0038" w:rsidRPr="00000238" w:rsidRDefault="008D0038" w:rsidP="008D0038">
      <w:pPr>
        <w:pBdr>
          <w:top w:val="single" w:sz="4" w:space="1" w:color="auto"/>
        </w:pBd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1"/>
        <w:gridCol w:w="12"/>
        <w:gridCol w:w="10329"/>
      </w:tblGrid>
      <w:tr w:rsidR="008D0038" w:rsidRPr="00000238" w14:paraId="73FEB551" w14:textId="77777777" w:rsidTr="008D0038">
        <w:tc>
          <w:tcPr>
            <w:tcW w:w="14542" w:type="dxa"/>
            <w:gridSpan w:val="3"/>
            <w:shd w:val="clear" w:color="auto" w:fill="D9D9D9" w:themeFill="background1" w:themeFillShade="D9"/>
          </w:tcPr>
          <w:p w14:paraId="34D895FC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000238">
              <w:rPr>
                <w:b/>
              </w:rPr>
              <w:t xml:space="preserve">Child / young person details </w:t>
            </w:r>
            <w:r w:rsidRPr="00000238">
              <w:rPr>
                <w:b/>
              </w:rPr>
              <w:br/>
            </w:r>
            <w:r w:rsidRPr="00000238">
              <w:rPr>
                <w:i/>
              </w:rPr>
              <w:t>(where incident relates to a child)</w:t>
            </w:r>
          </w:p>
        </w:tc>
      </w:tr>
      <w:tr w:rsidR="008D0038" w:rsidRPr="00000238" w14:paraId="1F6E42DF" w14:textId="77777777" w:rsidTr="008D0038">
        <w:tc>
          <w:tcPr>
            <w:tcW w:w="4213" w:type="dxa"/>
            <w:gridSpan w:val="2"/>
          </w:tcPr>
          <w:p w14:paraId="0D7EDD4A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Name of child / young person</w:t>
            </w:r>
          </w:p>
        </w:tc>
        <w:tc>
          <w:tcPr>
            <w:tcW w:w="10329" w:type="dxa"/>
          </w:tcPr>
          <w:p w14:paraId="56FC12E8" w14:textId="77777777" w:rsidR="008D0038" w:rsidRPr="00000238" w:rsidRDefault="008D0038" w:rsidP="00C33CF4"/>
        </w:tc>
      </w:tr>
      <w:tr w:rsidR="008D0038" w:rsidRPr="00000238" w14:paraId="21A51498" w14:textId="77777777" w:rsidTr="008D0038">
        <w:tc>
          <w:tcPr>
            <w:tcW w:w="4213" w:type="dxa"/>
            <w:gridSpan w:val="2"/>
          </w:tcPr>
          <w:p w14:paraId="640830C3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Age</w:t>
            </w:r>
          </w:p>
        </w:tc>
        <w:tc>
          <w:tcPr>
            <w:tcW w:w="10329" w:type="dxa"/>
          </w:tcPr>
          <w:p w14:paraId="29439B2F" w14:textId="77777777" w:rsidR="008D0038" w:rsidRPr="00000238" w:rsidRDefault="008D0038" w:rsidP="00C33CF4"/>
        </w:tc>
      </w:tr>
      <w:tr w:rsidR="008D0038" w:rsidRPr="00000238" w14:paraId="6E391A69" w14:textId="77777777" w:rsidTr="008D0038">
        <w:tc>
          <w:tcPr>
            <w:tcW w:w="4213" w:type="dxa"/>
            <w:gridSpan w:val="2"/>
          </w:tcPr>
          <w:p w14:paraId="5513DFBD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birth</w:t>
            </w:r>
          </w:p>
        </w:tc>
        <w:tc>
          <w:tcPr>
            <w:tcW w:w="10329" w:type="dxa"/>
          </w:tcPr>
          <w:p w14:paraId="767B2B4D" w14:textId="77777777" w:rsidR="008D0038" w:rsidRPr="00000238" w:rsidRDefault="008D0038" w:rsidP="00C33CF4"/>
        </w:tc>
      </w:tr>
      <w:tr w:rsidR="008D0038" w:rsidRPr="00000238" w14:paraId="04632D31" w14:textId="77777777" w:rsidTr="008D0038">
        <w:tc>
          <w:tcPr>
            <w:tcW w:w="4213" w:type="dxa"/>
            <w:gridSpan w:val="2"/>
          </w:tcPr>
          <w:p w14:paraId="1FB72EA6" w14:textId="77777777" w:rsidR="008D0038" w:rsidRPr="00000238" w:rsidRDefault="008D0038" w:rsidP="00C33CF4">
            <w:pPr>
              <w:rPr>
                <w:b/>
              </w:rPr>
            </w:pPr>
            <w:r>
              <w:rPr>
                <w:b/>
              </w:rPr>
              <w:t>LCS ID</w:t>
            </w:r>
            <w:r w:rsidRPr="00000238">
              <w:rPr>
                <w:b/>
              </w:rPr>
              <w:t xml:space="preserve"> number</w:t>
            </w:r>
          </w:p>
        </w:tc>
        <w:tc>
          <w:tcPr>
            <w:tcW w:w="10329" w:type="dxa"/>
          </w:tcPr>
          <w:p w14:paraId="51855D90" w14:textId="77777777" w:rsidR="008D0038" w:rsidRPr="00000238" w:rsidRDefault="008D0038" w:rsidP="00C33CF4"/>
        </w:tc>
      </w:tr>
      <w:tr w:rsidR="008D0038" w:rsidRPr="00000238" w14:paraId="01B31C66" w14:textId="77777777" w:rsidTr="008D0038">
        <w:tc>
          <w:tcPr>
            <w:tcW w:w="4213" w:type="dxa"/>
            <w:gridSpan w:val="2"/>
          </w:tcPr>
          <w:p w14:paraId="6BC9560A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Legal status</w:t>
            </w:r>
          </w:p>
        </w:tc>
        <w:tc>
          <w:tcPr>
            <w:tcW w:w="10329" w:type="dxa"/>
          </w:tcPr>
          <w:p w14:paraId="25F6A20A" w14:textId="77777777" w:rsidR="008D0038" w:rsidRPr="00000238" w:rsidRDefault="008D0038" w:rsidP="00C33CF4"/>
        </w:tc>
      </w:tr>
      <w:tr w:rsidR="008D0038" w:rsidRPr="00000238" w14:paraId="7FCE5D83" w14:textId="77777777" w:rsidTr="008D0038">
        <w:tc>
          <w:tcPr>
            <w:tcW w:w="4213" w:type="dxa"/>
            <w:gridSpan w:val="2"/>
            <w:tcBorders>
              <w:bottom w:val="single" w:sz="4" w:space="0" w:color="auto"/>
            </w:tcBorders>
          </w:tcPr>
          <w:p w14:paraId="4F552276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Care arrangement currently in place </w:t>
            </w:r>
            <w:r w:rsidRPr="00000238">
              <w:rPr>
                <w:i/>
              </w:rPr>
              <w:t>(and start date)</w:t>
            </w:r>
          </w:p>
        </w:tc>
        <w:tc>
          <w:tcPr>
            <w:tcW w:w="10329" w:type="dxa"/>
            <w:tcBorders>
              <w:bottom w:val="single" w:sz="4" w:space="0" w:color="auto"/>
            </w:tcBorders>
          </w:tcPr>
          <w:p w14:paraId="1017E58F" w14:textId="77777777" w:rsidR="008D0038" w:rsidRPr="00000238" w:rsidRDefault="008D0038" w:rsidP="00C33CF4"/>
        </w:tc>
      </w:tr>
      <w:tr w:rsidR="008D0038" w:rsidRPr="00000238" w14:paraId="79951D7A" w14:textId="77777777" w:rsidTr="008D0038">
        <w:tc>
          <w:tcPr>
            <w:tcW w:w="4213" w:type="dxa"/>
            <w:gridSpan w:val="2"/>
            <w:tcBorders>
              <w:bottom w:val="nil"/>
            </w:tcBorders>
          </w:tcPr>
          <w:p w14:paraId="2AE65E22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Brief overview / pen picture of child / young person</w:t>
            </w:r>
          </w:p>
        </w:tc>
        <w:tc>
          <w:tcPr>
            <w:tcW w:w="10329" w:type="dxa"/>
            <w:tcBorders>
              <w:bottom w:val="nil"/>
            </w:tcBorders>
          </w:tcPr>
          <w:p w14:paraId="62B5F56C" w14:textId="77777777" w:rsidR="008D0038" w:rsidRPr="00000238" w:rsidRDefault="008D0038" w:rsidP="00C33CF4"/>
        </w:tc>
      </w:tr>
      <w:tr w:rsidR="008D0038" w:rsidRPr="00000238" w14:paraId="4E683D91" w14:textId="77777777" w:rsidTr="008D0038">
        <w:tc>
          <w:tcPr>
            <w:tcW w:w="1454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10EF7BAC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000238">
              <w:rPr>
                <w:b/>
              </w:rPr>
              <w:t xml:space="preserve">Allocation / team details </w:t>
            </w:r>
            <w:r w:rsidRPr="00000238">
              <w:rPr>
                <w:b/>
              </w:rPr>
              <w:br/>
            </w:r>
            <w:r w:rsidRPr="00000238">
              <w:rPr>
                <w:i/>
              </w:rPr>
              <w:t>(where incident relates to a child or staff member in a particular service area)</w:t>
            </w:r>
          </w:p>
        </w:tc>
      </w:tr>
      <w:tr w:rsidR="008D0038" w:rsidRPr="00000238" w14:paraId="13F2602B" w14:textId="77777777" w:rsidTr="008D0038">
        <w:tc>
          <w:tcPr>
            <w:tcW w:w="4201" w:type="dxa"/>
          </w:tcPr>
          <w:p w14:paraId="100EB37A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Allocated social worker</w:t>
            </w:r>
          </w:p>
        </w:tc>
        <w:tc>
          <w:tcPr>
            <w:tcW w:w="10341" w:type="dxa"/>
            <w:gridSpan w:val="2"/>
          </w:tcPr>
          <w:p w14:paraId="1F0813F5" w14:textId="77777777" w:rsidR="008D0038" w:rsidRPr="00000238" w:rsidRDefault="008D0038" w:rsidP="00C33CF4"/>
        </w:tc>
      </w:tr>
      <w:tr w:rsidR="008D0038" w:rsidRPr="00000238" w14:paraId="7C5F52BE" w14:textId="77777777" w:rsidTr="008D0038">
        <w:tc>
          <w:tcPr>
            <w:tcW w:w="4201" w:type="dxa"/>
          </w:tcPr>
          <w:p w14:paraId="54601402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Allocated team manager</w:t>
            </w:r>
          </w:p>
        </w:tc>
        <w:tc>
          <w:tcPr>
            <w:tcW w:w="10341" w:type="dxa"/>
            <w:gridSpan w:val="2"/>
          </w:tcPr>
          <w:p w14:paraId="04EC6806" w14:textId="77777777" w:rsidR="008D0038" w:rsidRPr="00000238" w:rsidRDefault="008D0038" w:rsidP="00C33CF4"/>
        </w:tc>
      </w:tr>
      <w:tr w:rsidR="008D0038" w:rsidRPr="00000238" w14:paraId="157DEB7B" w14:textId="77777777" w:rsidTr="008D0038">
        <w:tc>
          <w:tcPr>
            <w:tcW w:w="4201" w:type="dxa"/>
          </w:tcPr>
          <w:p w14:paraId="6FF63570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Allocated </w:t>
            </w:r>
            <w:r>
              <w:rPr>
                <w:b/>
              </w:rPr>
              <w:t>head of service</w:t>
            </w:r>
          </w:p>
        </w:tc>
        <w:tc>
          <w:tcPr>
            <w:tcW w:w="10341" w:type="dxa"/>
            <w:gridSpan w:val="2"/>
          </w:tcPr>
          <w:p w14:paraId="536CF19D" w14:textId="77777777" w:rsidR="008D0038" w:rsidRPr="00000238" w:rsidRDefault="008D0038" w:rsidP="00C33CF4"/>
        </w:tc>
      </w:tr>
      <w:tr w:rsidR="008D0038" w:rsidRPr="00000238" w14:paraId="498FDA7D" w14:textId="77777777" w:rsidTr="008D0038">
        <w:tc>
          <w:tcPr>
            <w:tcW w:w="4201" w:type="dxa"/>
          </w:tcPr>
          <w:p w14:paraId="1ABF8030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Allocated service area</w:t>
            </w:r>
          </w:p>
        </w:tc>
        <w:tc>
          <w:tcPr>
            <w:tcW w:w="10341" w:type="dxa"/>
            <w:gridSpan w:val="2"/>
          </w:tcPr>
          <w:p w14:paraId="3FA5753F" w14:textId="77777777" w:rsidR="008D0038" w:rsidRPr="00000238" w:rsidRDefault="008D0038" w:rsidP="00C33CF4"/>
        </w:tc>
      </w:tr>
      <w:tr w:rsidR="008D0038" w:rsidRPr="00000238" w14:paraId="492D3E2D" w14:textId="77777777" w:rsidTr="008D0038">
        <w:tc>
          <w:tcPr>
            <w:tcW w:w="4201" w:type="dxa"/>
          </w:tcPr>
          <w:p w14:paraId="2EBDB6C4" w14:textId="77777777" w:rsidR="008D0038" w:rsidRPr="00000238" w:rsidRDefault="008D0038" w:rsidP="00C33CF4">
            <w:pPr>
              <w:rPr>
                <w:b/>
              </w:rPr>
            </w:pPr>
            <w:r>
              <w:rPr>
                <w:b/>
              </w:rPr>
              <w:t>ISRO</w:t>
            </w:r>
            <w:r w:rsidRPr="00000238">
              <w:rPr>
                <w:b/>
              </w:rPr>
              <w:t xml:space="preserve"> </w:t>
            </w:r>
            <w:r w:rsidRPr="00000238">
              <w:t>(where relevant)</w:t>
            </w:r>
          </w:p>
        </w:tc>
        <w:tc>
          <w:tcPr>
            <w:tcW w:w="10341" w:type="dxa"/>
            <w:gridSpan w:val="2"/>
          </w:tcPr>
          <w:p w14:paraId="3F195060" w14:textId="77777777" w:rsidR="008D0038" w:rsidRPr="00000238" w:rsidRDefault="008D0038" w:rsidP="00C33CF4"/>
        </w:tc>
      </w:tr>
      <w:tr w:rsidR="008D0038" w:rsidRPr="00000238" w14:paraId="76FEEBD6" w14:textId="77777777" w:rsidTr="008D0038">
        <w:tc>
          <w:tcPr>
            <w:tcW w:w="4201" w:type="dxa"/>
          </w:tcPr>
          <w:p w14:paraId="67B7333D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Education contact name and contact details </w:t>
            </w:r>
            <w:r w:rsidRPr="00000238">
              <w:rPr>
                <w:b/>
              </w:rPr>
              <w:br/>
            </w:r>
            <w:r w:rsidRPr="00000238">
              <w:t>(head teacher / DSL / other)</w:t>
            </w:r>
          </w:p>
        </w:tc>
        <w:tc>
          <w:tcPr>
            <w:tcW w:w="10341" w:type="dxa"/>
            <w:gridSpan w:val="2"/>
          </w:tcPr>
          <w:p w14:paraId="7A35A4C4" w14:textId="77777777" w:rsidR="008D0038" w:rsidRPr="00000238" w:rsidRDefault="008D0038" w:rsidP="00C33CF4"/>
        </w:tc>
      </w:tr>
    </w:tbl>
    <w:p w14:paraId="2CAA5BAB" w14:textId="77777777" w:rsidR="008D0038" w:rsidRDefault="008D0038" w:rsidP="008D0038">
      <w:pPr>
        <w:rPr>
          <w:b/>
        </w:rPr>
      </w:pPr>
    </w:p>
    <w:p w14:paraId="657D4BCD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34"/>
        <w:gridCol w:w="10308"/>
      </w:tblGrid>
      <w:tr w:rsidR="008D0038" w:rsidRPr="00000238" w14:paraId="1B0945AE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12D1F0A3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000238">
              <w:rPr>
                <w:b/>
              </w:rPr>
              <w:t xml:space="preserve">Initial risk assessment </w:t>
            </w:r>
          </w:p>
        </w:tc>
      </w:tr>
      <w:tr w:rsidR="008D0038" w:rsidRPr="00000238" w14:paraId="0D770941" w14:textId="77777777" w:rsidTr="00C33CF4">
        <w:tc>
          <w:tcPr>
            <w:tcW w:w="4390" w:type="dxa"/>
          </w:tcPr>
          <w:p w14:paraId="4DC2DAFC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and details of the most recent risk management meeting / strategy meeting or similar</w:t>
            </w:r>
          </w:p>
        </w:tc>
        <w:tc>
          <w:tcPr>
            <w:tcW w:w="10998" w:type="dxa"/>
          </w:tcPr>
          <w:p w14:paraId="4757C6EB" w14:textId="77777777" w:rsidR="008D0038" w:rsidRPr="00000238" w:rsidRDefault="008D0038" w:rsidP="00C33CF4"/>
        </w:tc>
      </w:tr>
      <w:tr w:rsidR="008D0038" w:rsidRPr="00000238" w14:paraId="2C5662D4" w14:textId="77777777" w:rsidTr="00C33CF4">
        <w:tc>
          <w:tcPr>
            <w:tcW w:w="4390" w:type="dxa"/>
          </w:tcPr>
          <w:p w14:paraId="2AAABAF6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Initial identified/known risks</w:t>
            </w:r>
          </w:p>
        </w:tc>
        <w:tc>
          <w:tcPr>
            <w:tcW w:w="10998" w:type="dxa"/>
          </w:tcPr>
          <w:p w14:paraId="72D3399E" w14:textId="77777777" w:rsidR="008D0038" w:rsidRPr="00000238" w:rsidRDefault="008D0038" w:rsidP="008D003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</w:p>
        </w:tc>
      </w:tr>
      <w:tr w:rsidR="008D0038" w:rsidRPr="00000238" w14:paraId="14453D00" w14:textId="77777777" w:rsidTr="008D0038">
        <w:tc>
          <w:tcPr>
            <w:tcW w:w="4390" w:type="dxa"/>
            <w:tcBorders>
              <w:bottom w:val="single" w:sz="6" w:space="0" w:color="auto"/>
            </w:tcBorders>
          </w:tcPr>
          <w:p w14:paraId="091A1F62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Initial identified/known protective factors</w:t>
            </w:r>
          </w:p>
        </w:tc>
        <w:tc>
          <w:tcPr>
            <w:tcW w:w="10998" w:type="dxa"/>
            <w:tcBorders>
              <w:bottom w:val="single" w:sz="6" w:space="0" w:color="auto"/>
            </w:tcBorders>
          </w:tcPr>
          <w:p w14:paraId="4A32A733" w14:textId="77777777" w:rsidR="008D0038" w:rsidRPr="00000238" w:rsidRDefault="008D0038" w:rsidP="008D003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</w:p>
        </w:tc>
      </w:tr>
      <w:tr w:rsidR="008D0038" w:rsidRPr="00000238" w14:paraId="246C8F90" w14:textId="77777777" w:rsidTr="008D0038"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EAF0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Initial analysis of risk</w:t>
            </w:r>
          </w:p>
        </w:tc>
        <w:tc>
          <w:tcPr>
            <w:tcW w:w="10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CD08" w14:textId="77777777" w:rsidR="008D0038" w:rsidRPr="00000238" w:rsidRDefault="008D0038" w:rsidP="00C33CF4"/>
        </w:tc>
      </w:tr>
    </w:tbl>
    <w:p w14:paraId="73CC511D" w14:textId="77777777" w:rsidR="008D00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76"/>
        <w:gridCol w:w="3351"/>
        <w:gridCol w:w="5715"/>
      </w:tblGrid>
      <w:tr w:rsidR="008D0038" w:rsidRPr="00000238" w14:paraId="6A6B8DF8" w14:textId="77777777" w:rsidTr="008D0038">
        <w:tc>
          <w:tcPr>
            <w:tcW w:w="14542" w:type="dxa"/>
            <w:gridSpan w:val="3"/>
            <w:shd w:val="clear" w:color="auto" w:fill="D9D9D9" w:themeFill="background1" w:themeFillShade="D9"/>
          </w:tcPr>
          <w:p w14:paraId="35431AE5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000238">
              <w:rPr>
                <w:b/>
              </w:rPr>
              <w:t>Initial actions undertaken to reduce / manage risk and need</w:t>
            </w:r>
          </w:p>
        </w:tc>
      </w:tr>
      <w:tr w:rsidR="008D0038" w:rsidRPr="00000238" w14:paraId="7850C7FD" w14:textId="77777777" w:rsidTr="008D0038">
        <w:tc>
          <w:tcPr>
            <w:tcW w:w="5476" w:type="dxa"/>
            <w:shd w:val="clear" w:color="auto" w:fill="D9D9D9" w:themeFill="background1" w:themeFillShade="D9"/>
          </w:tcPr>
          <w:p w14:paraId="3B3255F6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Action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1518834E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Who</w:t>
            </w:r>
          </w:p>
        </w:tc>
        <w:tc>
          <w:tcPr>
            <w:tcW w:w="5715" w:type="dxa"/>
            <w:shd w:val="clear" w:color="auto" w:fill="D9D9D9" w:themeFill="background1" w:themeFillShade="D9"/>
          </w:tcPr>
          <w:p w14:paraId="6871FF01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What difference has this made or will this make?</w:t>
            </w:r>
          </w:p>
        </w:tc>
      </w:tr>
      <w:tr w:rsidR="008D0038" w:rsidRPr="00000238" w14:paraId="5116F438" w14:textId="77777777" w:rsidTr="008D0038">
        <w:tc>
          <w:tcPr>
            <w:tcW w:w="5476" w:type="dxa"/>
          </w:tcPr>
          <w:p w14:paraId="4E153410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351" w:type="dxa"/>
          </w:tcPr>
          <w:p w14:paraId="1E7B2D18" w14:textId="77777777" w:rsidR="008D0038" w:rsidRPr="00000238" w:rsidRDefault="008D0038" w:rsidP="00C33CF4"/>
        </w:tc>
        <w:tc>
          <w:tcPr>
            <w:tcW w:w="5715" w:type="dxa"/>
          </w:tcPr>
          <w:p w14:paraId="767DBF0B" w14:textId="77777777" w:rsidR="008D0038" w:rsidRPr="00000238" w:rsidRDefault="008D0038" w:rsidP="00C33CF4"/>
        </w:tc>
      </w:tr>
      <w:tr w:rsidR="008D0038" w:rsidRPr="00000238" w14:paraId="641CD6F5" w14:textId="77777777" w:rsidTr="008D0038">
        <w:tc>
          <w:tcPr>
            <w:tcW w:w="5476" w:type="dxa"/>
          </w:tcPr>
          <w:p w14:paraId="78A3DF7B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351" w:type="dxa"/>
          </w:tcPr>
          <w:p w14:paraId="41C17B67" w14:textId="77777777" w:rsidR="008D0038" w:rsidRPr="00000238" w:rsidRDefault="008D0038" w:rsidP="00C33CF4"/>
        </w:tc>
        <w:tc>
          <w:tcPr>
            <w:tcW w:w="5715" w:type="dxa"/>
          </w:tcPr>
          <w:p w14:paraId="36A7F2DD" w14:textId="77777777" w:rsidR="008D0038" w:rsidRPr="00000238" w:rsidRDefault="008D0038" w:rsidP="00C33CF4"/>
        </w:tc>
      </w:tr>
      <w:tr w:rsidR="008D0038" w:rsidRPr="00000238" w14:paraId="734670D7" w14:textId="77777777" w:rsidTr="008D0038">
        <w:tc>
          <w:tcPr>
            <w:tcW w:w="5476" w:type="dxa"/>
          </w:tcPr>
          <w:p w14:paraId="416F6A91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351" w:type="dxa"/>
          </w:tcPr>
          <w:p w14:paraId="6A58164A" w14:textId="77777777" w:rsidR="008D0038" w:rsidRPr="00000238" w:rsidRDefault="008D0038" w:rsidP="00C33CF4"/>
        </w:tc>
        <w:tc>
          <w:tcPr>
            <w:tcW w:w="5715" w:type="dxa"/>
          </w:tcPr>
          <w:p w14:paraId="505BF803" w14:textId="77777777" w:rsidR="008D0038" w:rsidRPr="00000238" w:rsidRDefault="008D0038" w:rsidP="00C33CF4"/>
        </w:tc>
      </w:tr>
    </w:tbl>
    <w:p w14:paraId="7063DB91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76"/>
        <w:gridCol w:w="3351"/>
        <w:gridCol w:w="5715"/>
      </w:tblGrid>
      <w:tr w:rsidR="008D0038" w:rsidRPr="00000238" w14:paraId="79F9D46E" w14:textId="77777777" w:rsidTr="00C33CF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41EB466E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Further actions to be undertaken to reduce / manage risk and need</w:t>
            </w:r>
          </w:p>
        </w:tc>
      </w:tr>
      <w:tr w:rsidR="008D0038" w:rsidRPr="00000238" w14:paraId="0A9F765E" w14:textId="77777777" w:rsidTr="00C33CF4">
        <w:tc>
          <w:tcPr>
            <w:tcW w:w="5807" w:type="dxa"/>
            <w:shd w:val="clear" w:color="auto" w:fill="D9D9D9" w:themeFill="background1" w:themeFillShade="D9"/>
          </w:tcPr>
          <w:p w14:paraId="00578470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Action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880758F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Who</w:t>
            </w:r>
          </w:p>
        </w:tc>
        <w:tc>
          <w:tcPr>
            <w:tcW w:w="6037" w:type="dxa"/>
            <w:shd w:val="clear" w:color="auto" w:fill="D9D9D9" w:themeFill="background1" w:themeFillShade="D9"/>
          </w:tcPr>
          <w:p w14:paraId="332AC39F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What difference will this make?</w:t>
            </w:r>
          </w:p>
        </w:tc>
      </w:tr>
      <w:tr w:rsidR="008D0038" w:rsidRPr="00000238" w14:paraId="5FC9AE50" w14:textId="77777777" w:rsidTr="00C33CF4">
        <w:tc>
          <w:tcPr>
            <w:tcW w:w="5807" w:type="dxa"/>
          </w:tcPr>
          <w:p w14:paraId="228CB231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0A9CC491" w14:textId="77777777" w:rsidR="008D0038" w:rsidRPr="00000238" w:rsidRDefault="008D0038" w:rsidP="00C33CF4"/>
        </w:tc>
        <w:tc>
          <w:tcPr>
            <w:tcW w:w="6037" w:type="dxa"/>
          </w:tcPr>
          <w:p w14:paraId="3B2D9C15" w14:textId="77777777" w:rsidR="008D0038" w:rsidRPr="00000238" w:rsidRDefault="008D0038" w:rsidP="00C33CF4"/>
        </w:tc>
      </w:tr>
      <w:tr w:rsidR="008D0038" w:rsidRPr="00000238" w14:paraId="5ED68BB0" w14:textId="77777777" w:rsidTr="00C33CF4">
        <w:tc>
          <w:tcPr>
            <w:tcW w:w="5807" w:type="dxa"/>
          </w:tcPr>
          <w:p w14:paraId="5731275A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13BF7DF1" w14:textId="77777777" w:rsidR="008D0038" w:rsidRPr="00000238" w:rsidRDefault="008D0038" w:rsidP="00C33CF4"/>
        </w:tc>
        <w:tc>
          <w:tcPr>
            <w:tcW w:w="6037" w:type="dxa"/>
          </w:tcPr>
          <w:p w14:paraId="344F3CA6" w14:textId="77777777" w:rsidR="008D0038" w:rsidRPr="00000238" w:rsidRDefault="008D0038" w:rsidP="00C33CF4"/>
        </w:tc>
      </w:tr>
      <w:tr w:rsidR="008D0038" w:rsidRPr="00000238" w14:paraId="170EF737" w14:textId="77777777" w:rsidTr="00C33CF4">
        <w:tc>
          <w:tcPr>
            <w:tcW w:w="5807" w:type="dxa"/>
          </w:tcPr>
          <w:p w14:paraId="67B9C18B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5C42CCD5" w14:textId="77777777" w:rsidR="008D0038" w:rsidRPr="00000238" w:rsidRDefault="008D0038" w:rsidP="00C33CF4"/>
        </w:tc>
        <w:tc>
          <w:tcPr>
            <w:tcW w:w="6037" w:type="dxa"/>
          </w:tcPr>
          <w:p w14:paraId="09B8F155" w14:textId="77777777" w:rsidR="008D0038" w:rsidRPr="00000238" w:rsidRDefault="008D0038" w:rsidP="00C33CF4"/>
        </w:tc>
      </w:tr>
    </w:tbl>
    <w:p w14:paraId="342EA856" w14:textId="77777777" w:rsidR="008D0038" w:rsidRDefault="008D0038" w:rsidP="008D0038">
      <w:pPr>
        <w:rPr>
          <w:b/>
        </w:rPr>
      </w:pPr>
    </w:p>
    <w:p w14:paraId="06F695C1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5669A7AA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3CDBC6E2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000238">
              <w:rPr>
                <w:b/>
              </w:rPr>
              <w:t>Quality assurance</w:t>
            </w:r>
          </w:p>
        </w:tc>
      </w:tr>
      <w:tr w:rsidR="008D0038" w:rsidRPr="00000238" w14:paraId="6D5FF5F8" w14:textId="77777777" w:rsidTr="00C33CF4">
        <w:tc>
          <w:tcPr>
            <w:tcW w:w="4390" w:type="dxa"/>
          </w:tcPr>
          <w:p w14:paraId="2E51FD40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Name and role of person completing this briefing</w:t>
            </w:r>
          </w:p>
        </w:tc>
        <w:tc>
          <w:tcPr>
            <w:tcW w:w="10998" w:type="dxa"/>
          </w:tcPr>
          <w:p w14:paraId="1A6D4796" w14:textId="77777777" w:rsidR="008D0038" w:rsidRPr="00000238" w:rsidRDefault="008D0038" w:rsidP="00C33CF4"/>
        </w:tc>
      </w:tr>
      <w:tr w:rsidR="008D0038" w:rsidRPr="00000238" w14:paraId="44101013" w14:textId="77777777" w:rsidTr="00C33CF4">
        <w:tc>
          <w:tcPr>
            <w:tcW w:w="4390" w:type="dxa"/>
          </w:tcPr>
          <w:p w14:paraId="156C18F1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Name and role of person quality assuring this briefing</w:t>
            </w:r>
          </w:p>
        </w:tc>
        <w:tc>
          <w:tcPr>
            <w:tcW w:w="10998" w:type="dxa"/>
          </w:tcPr>
          <w:p w14:paraId="6F05941D" w14:textId="77777777" w:rsidR="008D0038" w:rsidRPr="00000238" w:rsidRDefault="008D0038" w:rsidP="00C33CF4"/>
        </w:tc>
      </w:tr>
      <w:tr w:rsidR="008D0038" w:rsidRPr="00000238" w14:paraId="7BE454CD" w14:textId="77777777" w:rsidTr="00C33CF4">
        <w:tc>
          <w:tcPr>
            <w:tcW w:w="4390" w:type="dxa"/>
          </w:tcPr>
          <w:p w14:paraId="37458657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Additional comments following quality assurance</w:t>
            </w:r>
          </w:p>
        </w:tc>
        <w:tc>
          <w:tcPr>
            <w:tcW w:w="10998" w:type="dxa"/>
          </w:tcPr>
          <w:p w14:paraId="013F7E7E" w14:textId="77777777" w:rsidR="008D0038" w:rsidRPr="00000238" w:rsidRDefault="008D0038" w:rsidP="00C33CF4"/>
        </w:tc>
      </w:tr>
    </w:tbl>
    <w:p w14:paraId="0196430D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4ACCF2EA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7C96EB10" w14:textId="77777777" w:rsidR="008D0038" w:rsidRPr="00000238" w:rsidRDefault="008D0038" w:rsidP="00C33CF4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000238">
              <w:rPr>
                <w:b/>
              </w:rPr>
              <w:t>Confirmation of initial notification</w:t>
            </w:r>
          </w:p>
          <w:p w14:paraId="44C4BE7F" w14:textId="3E144CF9" w:rsidR="008D0038" w:rsidRPr="00000238" w:rsidRDefault="008D0038" w:rsidP="00C33CF4">
            <w:pPr>
              <w:jc w:val="center"/>
              <w:rPr>
                <w:i/>
              </w:rPr>
            </w:pPr>
            <w:r w:rsidRPr="00000238">
              <w:rPr>
                <w:i/>
              </w:rPr>
              <w:t xml:space="preserve">Once senior manager has added </w:t>
            </w:r>
            <w:proofErr w:type="gramStart"/>
            <w:r w:rsidRPr="00000238">
              <w:rPr>
                <w:i/>
              </w:rPr>
              <w:t xml:space="preserve">comments, </w:t>
            </w:r>
            <w:r w:rsidR="009427B7" w:rsidRPr="00000238">
              <w:rPr>
                <w:i/>
              </w:rPr>
              <w:t xml:space="preserve"> </w:t>
            </w:r>
            <w:r w:rsidR="009427B7" w:rsidRPr="00000238">
              <w:rPr>
                <w:i/>
              </w:rPr>
              <w:t>where</w:t>
            </w:r>
            <w:proofErr w:type="gramEnd"/>
            <w:r w:rsidR="009427B7" w:rsidRPr="00000238">
              <w:rPr>
                <w:i/>
              </w:rPr>
              <w:t xml:space="preserve"> incident relates to a child </w:t>
            </w:r>
            <w:r w:rsidR="009427B7">
              <w:rPr>
                <w:i/>
              </w:rPr>
              <w:t xml:space="preserve">this </w:t>
            </w:r>
            <w:r w:rsidRPr="009427B7">
              <w:rPr>
                <w:i/>
              </w:rPr>
              <w:t xml:space="preserve">version </w:t>
            </w:r>
            <w:r w:rsidR="009427B7">
              <w:rPr>
                <w:i/>
              </w:rPr>
              <w:t xml:space="preserve">is </w:t>
            </w:r>
            <w:r w:rsidRPr="009427B7">
              <w:rPr>
                <w:i/>
              </w:rPr>
              <w:t xml:space="preserve">added </w:t>
            </w:r>
            <w:r w:rsidR="009427B7">
              <w:rPr>
                <w:i/>
              </w:rPr>
              <w:t>as</w:t>
            </w:r>
            <w:r w:rsidRPr="009427B7">
              <w:rPr>
                <w:i/>
              </w:rPr>
              <w:t xml:space="preserve"> a case note on </w:t>
            </w:r>
            <w:r w:rsidR="001A3FB1" w:rsidRPr="009427B7">
              <w:rPr>
                <w:i/>
              </w:rPr>
              <w:t>LCS</w:t>
            </w:r>
            <w:r w:rsidRPr="009427B7">
              <w:rPr>
                <w:i/>
              </w:rPr>
              <w:t>.</w:t>
            </w:r>
          </w:p>
        </w:tc>
      </w:tr>
      <w:tr w:rsidR="008D0038" w:rsidRPr="00000238" w14:paraId="2DFCD117" w14:textId="77777777" w:rsidTr="00C33CF4">
        <w:tc>
          <w:tcPr>
            <w:tcW w:w="4390" w:type="dxa"/>
          </w:tcPr>
          <w:p w14:paraId="338FE09D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senior manager </w:t>
            </w:r>
          </w:p>
        </w:tc>
        <w:tc>
          <w:tcPr>
            <w:tcW w:w="10998" w:type="dxa"/>
          </w:tcPr>
          <w:p w14:paraId="31A8A633" w14:textId="77777777" w:rsidR="008D0038" w:rsidRPr="00000238" w:rsidRDefault="008D0038" w:rsidP="00C33CF4"/>
        </w:tc>
      </w:tr>
      <w:tr w:rsidR="008D0038" w:rsidRPr="00000238" w14:paraId="65086635" w14:textId="77777777" w:rsidTr="00C33CF4">
        <w:tc>
          <w:tcPr>
            <w:tcW w:w="4390" w:type="dxa"/>
          </w:tcPr>
          <w:p w14:paraId="56EE1BAC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notification</w:t>
            </w:r>
          </w:p>
        </w:tc>
        <w:tc>
          <w:tcPr>
            <w:tcW w:w="10998" w:type="dxa"/>
          </w:tcPr>
          <w:p w14:paraId="07A877CB" w14:textId="77777777" w:rsidR="008D0038" w:rsidRPr="00000238" w:rsidRDefault="008D0038" w:rsidP="00C33CF4"/>
        </w:tc>
      </w:tr>
      <w:tr w:rsidR="008D0038" w:rsidRPr="00000238" w14:paraId="6E80A727" w14:textId="77777777" w:rsidTr="00C33CF4">
        <w:tc>
          <w:tcPr>
            <w:tcW w:w="4390" w:type="dxa"/>
          </w:tcPr>
          <w:p w14:paraId="0E45F9B1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2D88A723" w14:textId="77777777" w:rsidR="008D0038" w:rsidRPr="00000238" w:rsidRDefault="008D0038" w:rsidP="00C33CF4"/>
        </w:tc>
      </w:tr>
      <w:tr w:rsidR="008D0038" w:rsidRPr="00000238" w14:paraId="0B8A2066" w14:textId="77777777" w:rsidTr="00C33CF4">
        <w:tc>
          <w:tcPr>
            <w:tcW w:w="4390" w:type="dxa"/>
          </w:tcPr>
          <w:p w14:paraId="58998145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Does this require onward notification to anyone else?</w:t>
            </w:r>
          </w:p>
        </w:tc>
        <w:tc>
          <w:tcPr>
            <w:tcW w:w="10998" w:type="dxa"/>
          </w:tcPr>
          <w:p w14:paraId="140128E2" w14:textId="77777777" w:rsidR="008D0038" w:rsidRPr="00000238" w:rsidRDefault="008D0038" w:rsidP="00C33CF4"/>
        </w:tc>
      </w:tr>
      <w:tr w:rsidR="008D0038" w:rsidRPr="00000238" w14:paraId="24F7DDF2" w14:textId="77777777" w:rsidTr="00C33CF4">
        <w:tc>
          <w:tcPr>
            <w:tcW w:w="4390" w:type="dxa"/>
          </w:tcPr>
          <w:p w14:paraId="4D09A8AB" w14:textId="3CD66C96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Date of notification to </w:t>
            </w:r>
            <w:proofErr w:type="spellStart"/>
            <w:r w:rsidRPr="00000238">
              <w:rPr>
                <w:b/>
              </w:rPr>
              <w:t>HoS</w:t>
            </w:r>
            <w:proofErr w:type="spellEnd"/>
            <w:r w:rsidRPr="00000238">
              <w:rPr>
                <w:b/>
              </w:rPr>
              <w:t xml:space="preserve"> </w:t>
            </w:r>
            <w:r w:rsidR="00136465" w:rsidRPr="00000238">
              <w:rPr>
                <w:b/>
              </w:rPr>
              <w:t>QAS</w:t>
            </w:r>
          </w:p>
        </w:tc>
        <w:tc>
          <w:tcPr>
            <w:tcW w:w="10998" w:type="dxa"/>
          </w:tcPr>
          <w:p w14:paraId="06988A22" w14:textId="77777777" w:rsidR="008D0038" w:rsidRPr="00000238" w:rsidRDefault="008D0038" w:rsidP="00C33CF4"/>
        </w:tc>
      </w:tr>
    </w:tbl>
    <w:p w14:paraId="540A4B1B" w14:textId="02470E8A" w:rsidR="008D0038" w:rsidRDefault="008D0038" w:rsidP="008D0038">
      <w:pPr>
        <w:rPr>
          <w:b/>
        </w:rPr>
      </w:pPr>
    </w:p>
    <w:p w14:paraId="7B05840B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7B5C15C0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29F01B82" w14:textId="77777777" w:rsidR="008D0038" w:rsidRPr="00000238" w:rsidRDefault="008D0038" w:rsidP="00C33CF4">
            <w:pPr>
              <w:jc w:val="center"/>
              <w:rPr>
                <w:i/>
              </w:rPr>
            </w:pPr>
            <w:r>
              <w:rPr>
                <w:b/>
              </w:rPr>
              <w:t xml:space="preserve">8. </w:t>
            </w:r>
            <w:r w:rsidRPr="00000238">
              <w:rPr>
                <w:b/>
              </w:rPr>
              <w:t>Confirmation of onward notification</w:t>
            </w:r>
            <w:r w:rsidRPr="00000238">
              <w:rPr>
                <w:b/>
              </w:rPr>
              <w:br/>
            </w:r>
            <w:r w:rsidRPr="00000238">
              <w:rPr>
                <w:i/>
              </w:rPr>
              <w:t xml:space="preserve">(such as </w:t>
            </w:r>
            <w:r>
              <w:rPr>
                <w:i/>
              </w:rPr>
              <w:t>assistant director</w:t>
            </w:r>
            <w:r w:rsidRPr="00000238">
              <w:rPr>
                <w:i/>
              </w:rPr>
              <w:t>, director for children’s services, chief executive)</w:t>
            </w:r>
          </w:p>
        </w:tc>
      </w:tr>
      <w:tr w:rsidR="008D0038" w:rsidRPr="00000238" w14:paraId="4B3D4113" w14:textId="77777777" w:rsidTr="00C33CF4">
        <w:tc>
          <w:tcPr>
            <w:tcW w:w="4390" w:type="dxa"/>
          </w:tcPr>
          <w:p w14:paraId="16BB6A8D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</w:t>
            </w:r>
          </w:p>
        </w:tc>
        <w:tc>
          <w:tcPr>
            <w:tcW w:w="10998" w:type="dxa"/>
          </w:tcPr>
          <w:p w14:paraId="2EF36A2E" w14:textId="77777777" w:rsidR="008D0038" w:rsidRPr="00000238" w:rsidRDefault="008D0038" w:rsidP="00C33CF4"/>
        </w:tc>
      </w:tr>
      <w:tr w:rsidR="008D0038" w:rsidRPr="00000238" w14:paraId="101AD7C7" w14:textId="77777777" w:rsidTr="00C33CF4">
        <w:tc>
          <w:tcPr>
            <w:tcW w:w="4390" w:type="dxa"/>
          </w:tcPr>
          <w:p w14:paraId="07F651FE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onward notification</w:t>
            </w:r>
          </w:p>
        </w:tc>
        <w:tc>
          <w:tcPr>
            <w:tcW w:w="10998" w:type="dxa"/>
          </w:tcPr>
          <w:p w14:paraId="0FB439D2" w14:textId="77777777" w:rsidR="008D0038" w:rsidRPr="00000238" w:rsidRDefault="008D0038" w:rsidP="00C33CF4"/>
        </w:tc>
      </w:tr>
      <w:tr w:rsidR="008D0038" w:rsidRPr="00000238" w14:paraId="0C13272D" w14:textId="77777777" w:rsidTr="00C33CF4">
        <w:tc>
          <w:tcPr>
            <w:tcW w:w="4390" w:type="dxa"/>
          </w:tcPr>
          <w:p w14:paraId="70D4A064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281A17E3" w14:textId="77777777" w:rsidR="008D0038" w:rsidRPr="00000238" w:rsidRDefault="008D0038" w:rsidP="00C33CF4"/>
        </w:tc>
      </w:tr>
      <w:tr w:rsidR="008D0038" w:rsidRPr="00000238" w14:paraId="5C78790D" w14:textId="77777777" w:rsidTr="00C33CF4">
        <w:tc>
          <w:tcPr>
            <w:tcW w:w="4390" w:type="dxa"/>
            <w:shd w:val="clear" w:color="auto" w:fill="808080" w:themeFill="background1" w:themeFillShade="80"/>
          </w:tcPr>
          <w:p w14:paraId="55D2964E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10998" w:type="dxa"/>
            <w:shd w:val="clear" w:color="auto" w:fill="808080" w:themeFill="background1" w:themeFillShade="80"/>
          </w:tcPr>
          <w:p w14:paraId="0ADD0794" w14:textId="77777777" w:rsidR="008D0038" w:rsidRPr="00000238" w:rsidRDefault="008D0038" w:rsidP="00C33CF4"/>
        </w:tc>
      </w:tr>
      <w:tr w:rsidR="008D0038" w:rsidRPr="00000238" w14:paraId="0C2B5B7D" w14:textId="77777777" w:rsidTr="00C33CF4">
        <w:tc>
          <w:tcPr>
            <w:tcW w:w="4390" w:type="dxa"/>
          </w:tcPr>
          <w:p w14:paraId="14C8E215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</w:t>
            </w:r>
          </w:p>
        </w:tc>
        <w:tc>
          <w:tcPr>
            <w:tcW w:w="10998" w:type="dxa"/>
          </w:tcPr>
          <w:p w14:paraId="79960ADB" w14:textId="77777777" w:rsidR="008D0038" w:rsidRPr="00000238" w:rsidRDefault="008D0038" w:rsidP="00C33CF4"/>
        </w:tc>
      </w:tr>
      <w:tr w:rsidR="008D0038" w:rsidRPr="00000238" w14:paraId="54E0BEC1" w14:textId="77777777" w:rsidTr="008D0038">
        <w:tc>
          <w:tcPr>
            <w:tcW w:w="4390" w:type="dxa"/>
            <w:tcBorders>
              <w:bottom w:val="single" w:sz="4" w:space="0" w:color="auto"/>
            </w:tcBorders>
          </w:tcPr>
          <w:p w14:paraId="76617B7C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onward notification</w:t>
            </w:r>
          </w:p>
        </w:tc>
        <w:tc>
          <w:tcPr>
            <w:tcW w:w="10998" w:type="dxa"/>
            <w:tcBorders>
              <w:bottom w:val="single" w:sz="4" w:space="0" w:color="auto"/>
            </w:tcBorders>
          </w:tcPr>
          <w:p w14:paraId="14CB4347" w14:textId="77777777" w:rsidR="008D0038" w:rsidRPr="00000238" w:rsidRDefault="008D0038" w:rsidP="00C33CF4"/>
        </w:tc>
      </w:tr>
      <w:tr w:rsidR="008D0038" w:rsidRPr="00000238" w14:paraId="3B2A778F" w14:textId="77777777" w:rsidTr="008D0038">
        <w:tc>
          <w:tcPr>
            <w:tcW w:w="4390" w:type="dxa"/>
            <w:tcBorders>
              <w:bottom w:val="single" w:sz="4" w:space="0" w:color="auto"/>
            </w:tcBorders>
          </w:tcPr>
          <w:p w14:paraId="4D02C249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  <w:tcBorders>
              <w:bottom w:val="single" w:sz="4" w:space="0" w:color="auto"/>
            </w:tcBorders>
          </w:tcPr>
          <w:p w14:paraId="7DE451FE" w14:textId="77777777" w:rsidR="008D0038" w:rsidRPr="00000238" w:rsidRDefault="008D0038" w:rsidP="00C33CF4"/>
        </w:tc>
      </w:tr>
    </w:tbl>
    <w:p w14:paraId="23B25557" w14:textId="0B80AB46" w:rsidR="008D0038" w:rsidRDefault="008D0038" w:rsidP="00651F4E"/>
    <w:p w14:paraId="417A6349" w14:textId="77777777" w:rsidR="008D0038" w:rsidRDefault="008D0038" w:rsidP="008D0038">
      <w:pPr>
        <w:rPr>
          <w:i/>
        </w:rPr>
      </w:pPr>
    </w:p>
    <w:p w14:paraId="7D99F91E" w14:textId="1DA797E1" w:rsidR="008D0038" w:rsidRPr="00000238" w:rsidRDefault="008D0038" w:rsidP="008D0038">
      <w:pPr>
        <w:rPr>
          <w:i/>
          <w:u w:val="single"/>
        </w:rPr>
      </w:pPr>
      <w:r w:rsidRPr="00000238">
        <w:rPr>
          <w:i/>
        </w:rPr>
        <w:t xml:space="preserve">Where an incident is ongoing, there may be a need for regular updates. This will be agreed / requested by the relevant senior manager. Where this is needed, updates can be provided below and sent on for appropriate notification. </w:t>
      </w:r>
      <w:r w:rsidRPr="00000238">
        <w:rPr>
          <w:i/>
          <w:u w:val="single"/>
        </w:rPr>
        <w:t>All further sections are for updates only.</w:t>
      </w:r>
    </w:p>
    <w:p w14:paraId="6237468A" w14:textId="77777777" w:rsidR="008D0038" w:rsidRDefault="008D0038" w:rsidP="008D0038">
      <w:pPr>
        <w:pBdr>
          <w:bottom w:val="single" w:sz="6" w:space="1" w:color="auto"/>
        </w:pBd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198"/>
        <w:gridCol w:w="10344"/>
      </w:tblGrid>
      <w:tr w:rsidR="008D0038" w:rsidRPr="00000238" w14:paraId="7348C1F7" w14:textId="77777777" w:rsidTr="008D0038">
        <w:tc>
          <w:tcPr>
            <w:tcW w:w="15388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59C968F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Update 1</w:t>
            </w:r>
          </w:p>
        </w:tc>
      </w:tr>
      <w:tr w:rsidR="008D0038" w:rsidRPr="00000238" w14:paraId="466BCE13" w14:textId="77777777" w:rsidTr="00C33CF4">
        <w:tc>
          <w:tcPr>
            <w:tcW w:w="4390" w:type="dxa"/>
          </w:tcPr>
          <w:p w14:paraId="49460EA6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person providing update </w:t>
            </w:r>
          </w:p>
        </w:tc>
        <w:tc>
          <w:tcPr>
            <w:tcW w:w="10998" w:type="dxa"/>
          </w:tcPr>
          <w:p w14:paraId="1FACE221" w14:textId="77777777" w:rsidR="008D0038" w:rsidRPr="00000238" w:rsidRDefault="008D0038" w:rsidP="00C33CF4"/>
        </w:tc>
      </w:tr>
      <w:tr w:rsidR="008D0038" w:rsidRPr="00000238" w14:paraId="4A130877" w14:textId="77777777" w:rsidTr="00C33CF4">
        <w:tc>
          <w:tcPr>
            <w:tcW w:w="4390" w:type="dxa"/>
          </w:tcPr>
          <w:p w14:paraId="30CD90AF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update</w:t>
            </w:r>
          </w:p>
        </w:tc>
        <w:tc>
          <w:tcPr>
            <w:tcW w:w="10998" w:type="dxa"/>
          </w:tcPr>
          <w:p w14:paraId="593464FC" w14:textId="77777777" w:rsidR="008D0038" w:rsidRPr="00000238" w:rsidRDefault="008D0038" w:rsidP="00C33CF4"/>
        </w:tc>
      </w:tr>
      <w:tr w:rsidR="008D0038" w:rsidRPr="00000238" w14:paraId="258AC8FD" w14:textId="77777777" w:rsidTr="00C33CF4">
        <w:tc>
          <w:tcPr>
            <w:tcW w:w="4390" w:type="dxa"/>
          </w:tcPr>
          <w:p w14:paraId="57388CCE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Summary update of incident</w:t>
            </w:r>
          </w:p>
        </w:tc>
        <w:tc>
          <w:tcPr>
            <w:tcW w:w="10998" w:type="dxa"/>
          </w:tcPr>
          <w:p w14:paraId="2F7E90EE" w14:textId="77777777" w:rsidR="008D0038" w:rsidRPr="00000238" w:rsidRDefault="008D0038" w:rsidP="00C33CF4"/>
        </w:tc>
      </w:tr>
      <w:tr w:rsidR="008D0038" w:rsidRPr="00000238" w14:paraId="2D333A7D" w14:textId="77777777" w:rsidTr="00C33CF4">
        <w:tc>
          <w:tcPr>
            <w:tcW w:w="4390" w:type="dxa"/>
          </w:tcPr>
          <w:p w14:paraId="584D532C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Update against all identified agreed actions to date</w:t>
            </w:r>
          </w:p>
        </w:tc>
        <w:tc>
          <w:tcPr>
            <w:tcW w:w="10998" w:type="dxa"/>
          </w:tcPr>
          <w:p w14:paraId="297CA0D8" w14:textId="77777777" w:rsidR="008D0038" w:rsidRPr="00000238" w:rsidRDefault="008D0038" w:rsidP="00C33CF4"/>
        </w:tc>
      </w:tr>
    </w:tbl>
    <w:p w14:paraId="215793D8" w14:textId="0F3FCB7A" w:rsidR="008D0038" w:rsidRDefault="008D0038" w:rsidP="008D0038">
      <w:pPr>
        <w:rPr>
          <w:b/>
        </w:rPr>
      </w:pPr>
    </w:p>
    <w:p w14:paraId="1D6DC6A3" w14:textId="176A215A" w:rsidR="008D0038" w:rsidRDefault="008D0038" w:rsidP="008D0038">
      <w:pPr>
        <w:rPr>
          <w:b/>
        </w:rPr>
      </w:pPr>
    </w:p>
    <w:p w14:paraId="5D8E2DC5" w14:textId="327EC19F" w:rsidR="008D0038" w:rsidRDefault="008D0038" w:rsidP="008D0038">
      <w:pPr>
        <w:rPr>
          <w:b/>
        </w:rPr>
      </w:pPr>
    </w:p>
    <w:p w14:paraId="43D6CF8C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76"/>
        <w:gridCol w:w="3351"/>
        <w:gridCol w:w="5715"/>
      </w:tblGrid>
      <w:tr w:rsidR="008D0038" w:rsidRPr="00000238" w14:paraId="31A3FC71" w14:textId="77777777" w:rsidTr="00C33CF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7CF956B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Further actions to be undertaken to reduce / manage risk and need</w:t>
            </w:r>
          </w:p>
        </w:tc>
      </w:tr>
      <w:tr w:rsidR="008D0038" w:rsidRPr="00000238" w14:paraId="0387F592" w14:textId="77777777" w:rsidTr="00C33CF4">
        <w:tc>
          <w:tcPr>
            <w:tcW w:w="5807" w:type="dxa"/>
            <w:shd w:val="clear" w:color="auto" w:fill="D9D9D9" w:themeFill="background1" w:themeFillShade="D9"/>
          </w:tcPr>
          <w:p w14:paraId="7B185B55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Action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074B560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Who</w:t>
            </w:r>
          </w:p>
        </w:tc>
        <w:tc>
          <w:tcPr>
            <w:tcW w:w="6037" w:type="dxa"/>
            <w:shd w:val="clear" w:color="auto" w:fill="D9D9D9" w:themeFill="background1" w:themeFillShade="D9"/>
          </w:tcPr>
          <w:p w14:paraId="485F1A7C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What difference will this make?</w:t>
            </w:r>
          </w:p>
        </w:tc>
      </w:tr>
      <w:tr w:rsidR="008D0038" w:rsidRPr="00000238" w14:paraId="29066EDE" w14:textId="77777777" w:rsidTr="00C33CF4">
        <w:tc>
          <w:tcPr>
            <w:tcW w:w="5807" w:type="dxa"/>
          </w:tcPr>
          <w:p w14:paraId="11E49272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08D2DFEE" w14:textId="77777777" w:rsidR="008D0038" w:rsidRPr="00000238" w:rsidRDefault="008D0038" w:rsidP="00C33CF4"/>
        </w:tc>
        <w:tc>
          <w:tcPr>
            <w:tcW w:w="6037" w:type="dxa"/>
          </w:tcPr>
          <w:p w14:paraId="1CE57000" w14:textId="77777777" w:rsidR="008D0038" w:rsidRPr="00000238" w:rsidRDefault="008D0038" w:rsidP="00C33CF4"/>
        </w:tc>
      </w:tr>
      <w:tr w:rsidR="008D0038" w:rsidRPr="00000238" w14:paraId="3C545B42" w14:textId="77777777" w:rsidTr="008D0038">
        <w:tc>
          <w:tcPr>
            <w:tcW w:w="5807" w:type="dxa"/>
            <w:tcBorders>
              <w:bottom w:val="single" w:sz="4" w:space="0" w:color="auto"/>
            </w:tcBorders>
          </w:tcPr>
          <w:p w14:paraId="76D7FD55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571E990B" w14:textId="77777777" w:rsidR="008D0038" w:rsidRPr="00000238" w:rsidRDefault="008D0038" w:rsidP="00C33CF4"/>
        </w:tc>
        <w:tc>
          <w:tcPr>
            <w:tcW w:w="6037" w:type="dxa"/>
          </w:tcPr>
          <w:p w14:paraId="4BE21BE1" w14:textId="77777777" w:rsidR="008D0038" w:rsidRPr="00000238" w:rsidRDefault="008D0038" w:rsidP="00C33CF4"/>
        </w:tc>
      </w:tr>
      <w:tr w:rsidR="008D0038" w:rsidRPr="00000238" w14:paraId="39F6F854" w14:textId="77777777" w:rsidTr="008D0038">
        <w:tc>
          <w:tcPr>
            <w:tcW w:w="5807" w:type="dxa"/>
            <w:tcBorders>
              <w:bottom w:val="single" w:sz="6" w:space="0" w:color="auto"/>
            </w:tcBorders>
          </w:tcPr>
          <w:p w14:paraId="0B3DC8A0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5C4646D7" w14:textId="77777777" w:rsidR="008D0038" w:rsidRPr="00000238" w:rsidRDefault="008D0038" w:rsidP="00C33CF4"/>
        </w:tc>
        <w:tc>
          <w:tcPr>
            <w:tcW w:w="6037" w:type="dxa"/>
          </w:tcPr>
          <w:p w14:paraId="0F188019" w14:textId="77777777" w:rsidR="008D0038" w:rsidRPr="00000238" w:rsidRDefault="008D0038" w:rsidP="00C33CF4"/>
        </w:tc>
      </w:tr>
    </w:tbl>
    <w:p w14:paraId="52A17FAA" w14:textId="22E4FF15" w:rsidR="008D0038" w:rsidRDefault="008D0038" w:rsidP="008D0038">
      <w:pPr>
        <w:rPr>
          <w:b/>
        </w:rPr>
      </w:pPr>
    </w:p>
    <w:p w14:paraId="461A9E92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0350D003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18AB6BBC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Confirmation of further notification</w:t>
            </w:r>
          </w:p>
        </w:tc>
      </w:tr>
      <w:tr w:rsidR="008D0038" w:rsidRPr="00000238" w14:paraId="778DCB1B" w14:textId="77777777" w:rsidTr="00C33CF4">
        <w:tc>
          <w:tcPr>
            <w:tcW w:w="4390" w:type="dxa"/>
          </w:tcPr>
          <w:p w14:paraId="4E48A5DB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senior manager </w:t>
            </w:r>
          </w:p>
        </w:tc>
        <w:tc>
          <w:tcPr>
            <w:tcW w:w="10998" w:type="dxa"/>
          </w:tcPr>
          <w:p w14:paraId="540FA730" w14:textId="77777777" w:rsidR="008D0038" w:rsidRPr="00000238" w:rsidRDefault="008D0038" w:rsidP="00C33CF4"/>
        </w:tc>
      </w:tr>
      <w:tr w:rsidR="008D0038" w:rsidRPr="00000238" w14:paraId="07BD5B5C" w14:textId="77777777" w:rsidTr="00C33CF4">
        <w:tc>
          <w:tcPr>
            <w:tcW w:w="4390" w:type="dxa"/>
          </w:tcPr>
          <w:p w14:paraId="15B5AF84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further notification</w:t>
            </w:r>
          </w:p>
        </w:tc>
        <w:tc>
          <w:tcPr>
            <w:tcW w:w="10998" w:type="dxa"/>
          </w:tcPr>
          <w:p w14:paraId="761B1339" w14:textId="77777777" w:rsidR="008D0038" w:rsidRPr="00000238" w:rsidRDefault="008D0038" w:rsidP="00C33CF4"/>
        </w:tc>
      </w:tr>
      <w:tr w:rsidR="008D0038" w:rsidRPr="00000238" w14:paraId="48BC03E6" w14:textId="77777777" w:rsidTr="00C33CF4">
        <w:tc>
          <w:tcPr>
            <w:tcW w:w="4390" w:type="dxa"/>
          </w:tcPr>
          <w:p w14:paraId="06669066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27BE4078" w14:textId="77777777" w:rsidR="008D0038" w:rsidRPr="00000238" w:rsidRDefault="008D0038" w:rsidP="00C33CF4"/>
        </w:tc>
      </w:tr>
      <w:tr w:rsidR="008D0038" w:rsidRPr="00000238" w14:paraId="0D540F66" w14:textId="77777777" w:rsidTr="00C33CF4">
        <w:tc>
          <w:tcPr>
            <w:tcW w:w="4390" w:type="dxa"/>
          </w:tcPr>
          <w:p w14:paraId="6FEE7341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Does this require onward notification to anyone else?</w:t>
            </w:r>
          </w:p>
        </w:tc>
        <w:tc>
          <w:tcPr>
            <w:tcW w:w="10998" w:type="dxa"/>
          </w:tcPr>
          <w:p w14:paraId="29C8899D" w14:textId="77777777" w:rsidR="008D0038" w:rsidRPr="00000238" w:rsidRDefault="008D0038" w:rsidP="00C33CF4"/>
        </w:tc>
      </w:tr>
      <w:tr w:rsidR="008D0038" w:rsidRPr="00000238" w14:paraId="309AFC39" w14:textId="77777777" w:rsidTr="00C33CF4">
        <w:tc>
          <w:tcPr>
            <w:tcW w:w="4390" w:type="dxa"/>
          </w:tcPr>
          <w:p w14:paraId="6CDF7AD8" w14:textId="100DA864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Date of notification to </w:t>
            </w:r>
            <w:proofErr w:type="spellStart"/>
            <w:r w:rsidRPr="00000238">
              <w:rPr>
                <w:b/>
              </w:rPr>
              <w:t>HoS</w:t>
            </w:r>
            <w:proofErr w:type="spellEnd"/>
            <w:r w:rsidRPr="00000238">
              <w:rPr>
                <w:b/>
              </w:rPr>
              <w:t xml:space="preserve"> </w:t>
            </w:r>
            <w:r w:rsidR="00136465" w:rsidRPr="00000238">
              <w:rPr>
                <w:b/>
              </w:rPr>
              <w:t>QAS</w:t>
            </w:r>
          </w:p>
        </w:tc>
        <w:tc>
          <w:tcPr>
            <w:tcW w:w="10998" w:type="dxa"/>
          </w:tcPr>
          <w:p w14:paraId="5478928D" w14:textId="77777777" w:rsidR="008D0038" w:rsidRPr="00000238" w:rsidRDefault="008D0038" w:rsidP="00C33CF4"/>
        </w:tc>
      </w:tr>
    </w:tbl>
    <w:p w14:paraId="44CAD7BF" w14:textId="06422DFF" w:rsidR="008D0038" w:rsidRDefault="008D0038" w:rsidP="008D0038">
      <w:pPr>
        <w:rPr>
          <w:b/>
        </w:rPr>
      </w:pPr>
    </w:p>
    <w:p w14:paraId="33EB32C7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4C2BDCFC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34C38757" w14:textId="77777777" w:rsidR="008D0038" w:rsidRPr="00000238" w:rsidRDefault="008D0038" w:rsidP="00C33CF4">
            <w:pPr>
              <w:jc w:val="center"/>
              <w:rPr>
                <w:i/>
              </w:rPr>
            </w:pPr>
            <w:r w:rsidRPr="00000238">
              <w:rPr>
                <w:b/>
              </w:rPr>
              <w:t>Confirmation of onward notification</w:t>
            </w:r>
            <w:r w:rsidRPr="00000238">
              <w:rPr>
                <w:b/>
              </w:rPr>
              <w:br/>
            </w:r>
            <w:r w:rsidRPr="00000238">
              <w:rPr>
                <w:i/>
              </w:rPr>
              <w:t xml:space="preserve">(such as </w:t>
            </w:r>
            <w:r>
              <w:rPr>
                <w:i/>
              </w:rPr>
              <w:t>assistant director</w:t>
            </w:r>
            <w:r w:rsidRPr="00000238">
              <w:rPr>
                <w:i/>
              </w:rPr>
              <w:t>, director for children’s services, chief executive)</w:t>
            </w:r>
          </w:p>
        </w:tc>
      </w:tr>
      <w:tr w:rsidR="008D0038" w:rsidRPr="00000238" w14:paraId="04D2F496" w14:textId="77777777" w:rsidTr="00C33CF4">
        <w:tc>
          <w:tcPr>
            <w:tcW w:w="4390" w:type="dxa"/>
          </w:tcPr>
          <w:p w14:paraId="49C99B38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</w:t>
            </w:r>
          </w:p>
        </w:tc>
        <w:tc>
          <w:tcPr>
            <w:tcW w:w="10998" w:type="dxa"/>
          </w:tcPr>
          <w:p w14:paraId="56548DDB" w14:textId="77777777" w:rsidR="008D0038" w:rsidRPr="00000238" w:rsidRDefault="008D0038" w:rsidP="00C33CF4"/>
        </w:tc>
      </w:tr>
      <w:tr w:rsidR="008D0038" w:rsidRPr="00000238" w14:paraId="01310D65" w14:textId="77777777" w:rsidTr="00C33CF4">
        <w:tc>
          <w:tcPr>
            <w:tcW w:w="4390" w:type="dxa"/>
          </w:tcPr>
          <w:p w14:paraId="2BFDD2CB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onward notification</w:t>
            </w:r>
          </w:p>
        </w:tc>
        <w:tc>
          <w:tcPr>
            <w:tcW w:w="10998" w:type="dxa"/>
          </w:tcPr>
          <w:p w14:paraId="438C8758" w14:textId="77777777" w:rsidR="008D0038" w:rsidRPr="00000238" w:rsidRDefault="008D0038" w:rsidP="00C33CF4"/>
        </w:tc>
      </w:tr>
      <w:tr w:rsidR="008D0038" w:rsidRPr="00000238" w14:paraId="487E6308" w14:textId="77777777" w:rsidTr="00C33CF4">
        <w:tc>
          <w:tcPr>
            <w:tcW w:w="4390" w:type="dxa"/>
          </w:tcPr>
          <w:p w14:paraId="51DB87AC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6DF0C339" w14:textId="77777777" w:rsidR="008D0038" w:rsidRPr="00000238" w:rsidRDefault="008D0038" w:rsidP="00C33CF4"/>
        </w:tc>
      </w:tr>
    </w:tbl>
    <w:p w14:paraId="33AA1787" w14:textId="77777777" w:rsidR="008D0038" w:rsidRPr="00000238" w:rsidRDefault="008D0038" w:rsidP="008D0038">
      <w:pPr>
        <w:rPr>
          <w:b/>
        </w:rPr>
      </w:pPr>
    </w:p>
    <w:p w14:paraId="1F5565EB" w14:textId="6107DD66" w:rsidR="008D0038" w:rsidRDefault="008D0038" w:rsidP="008D0038">
      <w:pPr>
        <w:rPr>
          <w:b/>
        </w:rPr>
      </w:pPr>
    </w:p>
    <w:p w14:paraId="05C57B7C" w14:textId="77777777" w:rsidR="008D0038" w:rsidRPr="00000238" w:rsidRDefault="008D0038" w:rsidP="008D0038">
      <w:pPr>
        <w:rPr>
          <w:b/>
        </w:rPr>
      </w:pPr>
    </w:p>
    <w:p w14:paraId="2A33B3FA" w14:textId="77777777" w:rsidR="008D0038" w:rsidRPr="00000238" w:rsidRDefault="008D0038" w:rsidP="008D0038"/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198"/>
        <w:gridCol w:w="10344"/>
      </w:tblGrid>
      <w:tr w:rsidR="008D0038" w:rsidRPr="00000238" w14:paraId="4AE1500C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1C8C3BDD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Update 2</w:t>
            </w:r>
          </w:p>
        </w:tc>
      </w:tr>
      <w:tr w:rsidR="008D0038" w:rsidRPr="00000238" w14:paraId="6CB4C0C5" w14:textId="77777777" w:rsidTr="00C33CF4">
        <w:tc>
          <w:tcPr>
            <w:tcW w:w="4390" w:type="dxa"/>
          </w:tcPr>
          <w:p w14:paraId="40C8B021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person providing update </w:t>
            </w:r>
          </w:p>
        </w:tc>
        <w:tc>
          <w:tcPr>
            <w:tcW w:w="10998" w:type="dxa"/>
          </w:tcPr>
          <w:p w14:paraId="6E19BEAC" w14:textId="77777777" w:rsidR="008D0038" w:rsidRPr="00000238" w:rsidRDefault="008D0038" w:rsidP="00C33CF4"/>
        </w:tc>
      </w:tr>
      <w:tr w:rsidR="008D0038" w:rsidRPr="00000238" w14:paraId="1E4BCABF" w14:textId="77777777" w:rsidTr="00C33CF4">
        <w:tc>
          <w:tcPr>
            <w:tcW w:w="4390" w:type="dxa"/>
          </w:tcPr>
          <w:p w14:paraId="6D54422B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update</w:t>
            </w:r>
          </w:p>
        </w:tc>
        <w:tc>
          <w:tcPr>
            <w:tcW w:w="10998" w:type="dxa"/>
          </w:tcPr>
          <w:p w14:paraId="547B6E85" w14:textId="77777777" w:rsidR="008D0038" w:rsidRPr="00000238" w:rsidRDefault="008D0038" w:rsidP="00C33CF4"/>
        </w:tc>
      </w:tr>
      <w:tr w:rsidR="008D0038" w:rsidRPr="00000238" w14:paraId="5F43D472" w14:textId="77777777" w:rsidTr="00C33CF4">
        <w:tc>
          <w:tcPr>
            <w:tcW w:w="4390" w:type="dxa"/>
          </w:tcPr>
          <w:p w14:paraId="5CADC07A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Summary update of incident</w:t>
            </w:r>
          </w:p>
        </w:tc>
        <w:tc>
          <w:tcPr>
            <w:tcW w:w="10998" w:type="dxa"/>
          </w:tcPr>
          <w:p w14:paraId="10BDDFEA" w14:textId="77777777" w:rsidR="008D0038" w:rsidRPr="00000238" w:rsidRDefault="008D0038" w:rsidP="00C33CF4"/>
        </w:tc>
      </w:tr>
      <w:tr w:rsidR="008D0038" w:rsidRPr="00000238" w14:paraId="1C1F341A" w14:textId="77777777" w:rsidTr="00C33CF4">
        <w:tc>
          <w:tcPr>
            <w:tcW w:w="4390" w:type="dxa"/>
          </w:tcPr>
          <w:p w14:paraId="4839FB58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Update against all identified agreed actions to date</w:t>
            </w:r>
          </w:p>
        </w:tc>
        <w:tc>
          <w:tcPr>
            <w:tcW w:w="10998" w:type="dxa"/>
          </w:tcPr>
          <w:p w14:paraId="736C4851" w14:textId="77777777" w:rsidR="008D0038" w:rsidRPr="00000238" w:rsidRDefault="008D0038" w:rsidP="00C33CF4"/>
        </w:tc>
      </w:tr>
    </w:tbl>
    <w:p w14:paraId="741E99D7" w14:textId="041EE6F8" w:rsidR="008D0038" w:rsidRDefault="008D0038" w:rsidP="008D0038">
      <w:pPr>
        <w:rPr>
          <w:b/>
        </w:rPr>
      </w:pPr>
    </w:p>
    <w:p w14:paraId="308F5DEF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76"/>
        <w:gridCol w:w="3351"/>
        <w:gridCol w:w="5715"/>
      </w:tblGrid>
      <w:tr w:rsidR="008D0038" w:rsidRPr="00000238" w14:paraId="1A3E87F8" w14:textId="77777777" w:rsidTr="00C33CF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5500C97C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Further actions to be undertaken to reduce / manage risk and need</w:t>
            </w:r>
          </w:p>
        </w:tc>
      </w:tr>
      <w:tr w:rsidR="008D0038" w:rsidRPr="00000238" w14:paraId="543596C8" w14:textId="77777777" w:rsidTr="00C33CF4">
        <w:tc>
          <w:tcPr>
            <w:tcW w:w="5807" w:type="dxa"/>
            <w:shd w:val="clear" w:color="auto" w:fill="D9D9D9" w:themeFill="background1" w:themeFillShade="D9"/>
          </w:tcPr>
          <w:p w14:paraId="6BF2FA7A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Action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7FFBCD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Who</w:t>
            </w:r>
          </w:p>
        </w:tc>
        <w:tc>
          <w:tcPr>
            <w:tcW w:w="6037" w:type="dxa"/>
            <w:shd w:val="clear" w:color="auto" w:fill="D9D9D9" w:themeFill="background1" w:themeFillShade="D9"/>
          </w:tcPr>
          <w:p w14:paraId="3FEBCD73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What difference will this make?</w:t>
            </w:r>
          </w:p>
        </w:tc>
      </w:tr>
      <w:tr w:rsidR="008D0038" w:rsidRPr="00000238" w14:paraId="31AB02FD" w14:textId="77777777" w:rsidTr="00C33CF4">
        <w:tc>
          <w:tcPr>
            <w:tcW w:w="5807" w:type="dxa"/>
          </w:tcPr>
          <w:p w14:paraId="26E666FA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70094302" w14:textId="77777777" w:rsidR="008D0038" w:rsidRPr="00000238" w:rsidRDefault="008D0038" w:rsidP="00C33CF4"/>
        </w:tc>
        <w:tc>
          <w:tcPr>
            <w:tcW w:w="6037" w:type="dxa"/>
          </w:tcPr>
          <w:p w14:paraId="2E5C9ACA" w14:textId="77777777" w:rsidR="008D0038" w:rsidRPr="00000238" w:rsidRDefault="008D0038" w:rsidP="00C33CF4"/>
        </w:tc>
      </w:tr>
      <w:tr w:rsidR="008D0038" w:rsidRPr="00000238" w14:paraId="312B7520" w14:textId="77777777" w:rsidTr="00C33CF4">
        <w:tc>
          <w:tcPr>
            <w:tcW w:w="5807" w:type="dxa"/>
          </w:tcPr>
          <w:p w14:paraId="089E61F4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3F209067" w14:textId="77777777" w:rsidR="008D0038" w:rsidRPr="00000238" w:rsidRDefault="008D0038" w:rsidP="00C33CF4"/>
        </w:tc>
        <w:tc>
          <w:tcPr>
            <w:tcW w:w="6037" w:type="dxa"/>
          </w:tcPr>
          <w:p w14:paraId="5F509330" w14:textId="77777777" w:rsidR="008D0038" w:rsidRPr="00000238" w:rsidRDefault="008D0038" w:rsidP="00C33CF4"/>
        </w:tc>
      </w:tr>
      <w:tr w:rsidR="008D0038" w:rsidRPr="00000238" w14:paraId="500A038E" w14:textId="77777777" w:rsidTr="00C33CF4">
        <w:tc>
          <w:tcPr>
            <w:tcW w:w="5807" w:type="dxa"/>
          </w:tcPr>
          <w:p w14:paraId="6B391A8C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08BC6978" w14:textId="77777777" w:rsidR="008D0038" w:rsidRPr="00000238" w:rsidRDefault="008D0038" w:rsidP="00C33CF4"/>
        </w:tc>
        <w:tc>
          <w:tcPr>
            <w:tcW w:w="6037" w:type="dxa"/>
          </w:tcPr>
          <w:p w14:paraId="3F26D6C4" w14:textId="77777777" w:rsidR="008D0038" w:rsidRPr="00000238" w:rsidRDefault="008D0038" w:rsidP="00C33CF4"/>
        </w:tc>
      </w:tr>
    </w:tbl>
    <w:p w14:paraId="2B373D12" w14:textId="07136941" w:rsidR="008D0038" w:rsidRDefault="008D0038" w:rsidP="008D0038">
      <w:pPr>
        <w:rPr>
          <w:b/>
        </w:rPr>
      </w:pPr>
    </w:p>
    <w:p w14:paraId="0EB98469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7838F8AD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012EB741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Confirmation of further notification</w:t>
            </w:r>
          </w:p>
        </w:tc>
      </w:tr>
      <w:tr w:rsidR="008D0038" w:rsidRPr="00000238" w14:paraId="7E801E32" w14:textId="77777777" w:rsidTr="00C33CF4">
        <w:tc>
          <w:tcPr>
            <w:tcW w:w="4390" w:type="dxa"/>
          </w:tcPr>
          <w:p w14:paraId="3CA8EA4D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senior manager </w:t>
            </w:r>
          </w:p>
        </w:tc>
        <w:tc>
          <w:tcPr>
            <w:tcW w:w="10998" w:type="dxa"/>
          </w:tcPr>
          <w:p w14:paraId="37316F1B" w14:textId="77777777" w:rsidR="008D0038" w:rsidRPr="00000238" w:rsidRDefault="008D0038" w:rsidP="00C33CF4"/>
        </w:tc>
      </w:tr>
      <w:tr w:rsidR="008D0038" w:rsidRPr="00000238" w14:paraId="678A4F22" w14:textId="77777777" w:rsidTr="00C33CF4">
        <w:tc>
          <w:tcPr>
            <w:tcW w:w="4390" w:type="dxa"/>
          </w:tcPr>
          <w:p w14:paraId="141357A2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further notification</w:t>
            </w:r>
          </w:p>
        </w:tc>
        <w:tc>
          <w:tcPr>
            <w:tcW w:w="10998" w:type="dxa"/>
          </w:tcPr>
          <w:p w14:paraId="451591E1" w14:textId="77777777" w:rsidR="008D0038" w:rsidRPr="00000238" w:rsidRDefault="008D0038" w:rsidP="00C33CF4"/>
        </w:tc>
      </w:tr>
      <w:tr w:rsidR="008D0038" w:rsidRPr="00000238" w14:paraId="39A1514E" w14:textId="77777777" w:rsidTr="00C33CF4">
        <w:tc>
          <w:tcPr>
            <w:tcW w:w="4390" w:type="dxa"/>
          </w:tcPr>
          <w:p w14:paraId="400AC8DB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78C85CE9" w14:textId="77777777" w:rsidR="008D0038" w:rsidRPr="00000238" w:rsidRDefault="008D0038" w:rsidP="00C33CF4"/>
        </w:tc>
      </w:tr>
      <w:tr w:rsidR="008D0038" w:rsidRPr="00000238" w14:paraId="3D3FB0BA" w14:textId="77777777" w:rsidTr="00C33CF4">
        <w:tc>
          <w:tcPr>
            <w:tcW w:w="4390" w:type="dxa"/>
          </w:tcPr>
          <w:p w14:paraId="7CB8DE25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Does this require onward notification to anyone else?</w:t>
            </w:r>
          </w:p>
        </w:tc>
        <w:tc>
          <w:tcPr>
            <w:tcW w:w="10998" w:type="dxa"/>
          </w:tcPr>
          <w:p w14:paraId="5B2F3637" w14:textId="77777777" w:rsidR="008D0038" w:rsidRPr="00000238" w:rsidRDefault="008D0038" w:rsidP="00C33CF4"/>
        </w:tc>
      </w:tr>
      <w:tr w:rsidR="008D0038" w:rsidRPr="00000238" w14:paraId="22488AEA" w14:textId="77777777" w:rsidTr="00C33CF4">
        <w:tc>
          <w:tcPr>
            <w:tcW w:w="4390" w:type="dxa"/>
          </w:tcPr>
          <w:p w14:paraId="4F6B93C1" w14:textId="4442DE91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Date of notification to </w:t>
            </w:r>
            <w:proofErr w:type="spellStart"/>
            <w:proofErr w:type="gramStart"/>
            <w:r w:rsidRPr="00000238">
              <w:rPr>
                <w:b/>
              </w:rPr>
              <w:t>HoS</w:t>
            </w:r>
            <w:proofErr w:type="spellEnd"/>
            <w:r w:rsidRPr="00000238">
              <w:rPr>
                <w:b/>
              </w:rPr>
              <w:t xml:space="preserve"> </w:t>
            </w:r>
            <w:r w:rsidR="00136465" w:rsidRPr="00000238">
              <w:rPr>
                <w:b/>
              </w:rPr>
              <w:t xml:space="preserve"> QAS</w:t>
            </w:r>
            <w:proofErr w:type="gramEnd"/>
          </w:p>
        </w:tc>
        <w:tc>
          <w:tcPr>
            <w:tcW w:w="10998" w:type="dxa"/>
          </w:tcPr>
          <w:p w14:paraId="6D103830" w14:textId="77777777" w:rsidR="008D0038" w:rsidRPr="00000238" w:rsidRDefault="008D0038" w:rsidP="00C33CF4"/>
        </w:tc>
      </w:tr>
    </w:tbl>
    <w:p w14:paraId="5406080D" w14:textId="7E19608B" w:rsidR="008D0038" w:rsidRDefault="008D0038" w:rsidP="008D0038">
      <w:pPr>
        <w:rPr>
          <w:b/>
        </w:rPr>
      </w:pPr>
    </w:p>
    <w:p w14:paraId="2E99C1BD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075D5F41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066FBAC9" w14:textId="77777777" w:rsidR="008D0038" w:rsidRPr="00000238" w:rsidRDefault="008D0038" w:rsidP="00C33CF4">
            <w:pPr>
              <w:jc w:val="center"/>
              <w:rPr>
                <w:i/>
              </w:rPr>
            </w:pPr>
            <w:r w:rsidRPr="00000238">
              <w:rPr>
                <w:b/>
              </w:rPr>
              <w:t>Confirmation of onward notification</w:t>
            </w:r>
            <w:r w:rsidRPr="00000238">
              <w:rPr>
                <w:b/>
              </w:rPr>
              <w:br/>
            </w:r>
            <w:r w:rsidRPr="00000238">
              <w:rPr>
                <w:i/>
              </w:rPr>
              <w:t xml:space="preserve">(such as </w:t>
            </w:r>
            <w:r>
              <w:rPr>
                <w:i/>
              </w:rPr>
              <w:t>assistant director</w:t>
            </w:r>
            <w:r w:rsidRPr="00000238">
              <w:rPr>
                <w:i/>
              </w:rPr>
              <w:t>, director for children’s services, chief executive)</w:t>
            </w:r>
          </w:p>
        </w:tc>
      </w:tr>
      <w:tr w:rsidR="008D0038" w:rsidRPr="00000238" w14:paraId="53527BE3" w14:textId="77777777" w:rsidTr="00C33CF4">
        <w:tc>
          <w:tcPr>
            <w:tcW w:w="4390" w:type="dxa"/>
          </w:tcPr>
          <w:p w14:paraId="241BF6DD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</w:t>
            </w:r>
          </w:p>
        </w:tc>
        <w:tc>
          <w:tcPr>
            <w:tcW w:w="10998" w:type="dxa"/>
          </w:tcPr>
          <w:p w14:paraId="5FDA433E" w14:textId="77777777" w:rsidR="008D0038" w:rsidRPr="00000238" w:rsidRDefault="008D0038" w:rsidP="00C33CF4"/>
        </w:tc>
      </w:tr>
      <w:tr w:rsidR="008D0038" w:rsidRPr="00000238" w14:paraId="07E77DD7" w14:textId="77777777" w:rsidTr="00C33CF4">
        <w:tc>
          <w:tcPr>
            <w:tcW w:w="4390" w:type="dxa"/>
          </w:tcPr>
          <w:p w14:paraId="1E678F8E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onward notification</w:t>
            </w:r>
          </w:p>
        </w:tc>
        <w:tc>
          <w:tcPr>
            <w:tcW w:w="10998" w:type="dxa"/>
          </w:tcPr>
          <w:p w14:paraId="05FAF722" w14:textId="77777777" w:rsidR="008D0038" w:rsidRPr="00000238" w:rsidRDefault="008D0038" w:rsidP="00C33CF4"/>
        </w:tc>
      </w:tr>
      <w:tr w:rsidR="008D0038" w:rsidRPr="00000238" w14:paraId="63FEE568" w14:textId="77777777" w:rsidTr="00C33CF4">
        <w:tc>
          <w:tcPr>
            <w:tcW w:w="4390" w:type="dxa"/>
          </w:tcPr>
          <w:p w14:paraId="56D35435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04524A74" w14:textId="77777777" w:rsidR="008D0038" w:rsidRPr="00000238" w:rsidRDefault="008D0038" w:rsidP="00C33CF4"/>
        </w:tc>
      </w:tr>
    </w:tbl>
    <w:p w14:paraId="2B576D44" w14:textId="54078844" w:rsidR="008D0038" w:rsidRDefault="008D0038" w:rsidP="008D0038">
      <w:pPr>
        <w:rPr>
          <w:b/>
        </w:rPr>
      </w:pPr>
    </w:p>
    <w:p w14:paraId="40038C3E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198"/>
        <w:gridCol w:w="10344"/>
      </w:tblGrid>
      <w:tr w:rsidR="008D0038" w:rsidRPr="00000238" w14:paraId="5965606A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3DE01A7F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Update 3</w:t>
            </w:r>
          </w:p>
        </w:tc>
      </w:tr>
      <w:tr w:rsidR="008D0038" w:rsidRPr="00000238" w14:paraId="514D3124" w14:textId="77777777" w:rsidTr="00C33CF4">
        <w:tc>
          <w:tcPr>
            <w:tcW w:w="4390" w:type="dxa"/>
          </w:tcPr>
          <w:p w14:paraId="21309A07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person providing update </w:t>
            </w:r>
          </w:p>
        </w:tc>
        <w:tc>
          <w:tcPr>
            <w:tcW w:w="10998" w:type="dxa"/>
          </w:tcPr>
          <w:p w14:paraId="6091B803" w14:textId="77777777" w:rsidR="008D0038" w:rsidRPr="00000238" w:rsidRDefault="008D0038" w:rsidP="00C33CF4"/>
        </w:tc>
      </w:tr>
      <w:tr w:rsidR="008D0038" w:rsidRPr="00000238" w14:paraId="6349F54C" w14:textId="77777777" w:rsidTr="00C33CF4">
        <w:tc>
          <w:tcPr>
            <w:tcW w:w="4390" w:type="dxa"/>
          </w:tcPr>
          <w:p w14:paraId="19631B0E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update</w:t>
            </w:r>
          </w:p>
        </w:tc>
        <w:tc>
          <w:tcPr>
            <w:tcW w:w="10998" w:type="dxa"/>
          </w:tcPr>
          <w:p w14:paraId="0A11ADEC" w14:textId="77777777" w:rsidR="008D0038" w:rsidRPr="00000238" w:rsidRDefault="008D0038" w:rsidP="00C33CF4"/>
        </w:tc>
      </w:tr>
      <w:tr w:rsidR="008D0038" w:rsidRPr="00000238" w14:paraId="00395CAB" w14:textId="77777777" w:rsidTr="00C33CF4">
        <w:tc>
          <w:tcPr>
            <w:tcW w:w="4390" w:type="dxa"/>
          </w:tcPr>
          <w:p w14:paraId="27545827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Summary update of incident</w:t>
            </w:r>
          </w:p>
        </w:tc>
        <w:tc>
          <w:tcPr>
            <w:tcW w:w="10998" w:type="dxa"/>
          </w:tcPr>
          <w:p w14:paraId="69C68717" w14:textId="77777777" w:rsidR="008D0038" w:rsidRPr="00000238" w:rsidRDefault="008D0038" w:rsidP="00C33CF4"/>
        </w:tc>
      </w:tr>
      <w:tr w:rsidR="008D0038" w:rsidRPr="00000238" w14:paraId="4A63ECC4" w14:textId="77777777" w:rsidTr="00C33CF4">
        <w:tc>
          <w:tcPr>
            <w:tcW w:w="4390" w:type="dxa"/>
          </w:tcPr>
          <w:p w14:paraId="33A4C165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Update against all identified agreed actions to date</w:t>
            </w:r>
          </w:p>
        </w:tc>
        <w:tc>
          <w:tcPr>
            <w:tcW w:w="10998" w:type="dxa"/>
          </w:tcPr>
          <w:p w14:paraId="529C1F27" w14:textId="77777777" w:rsidR="008D0038" w:rsidRPr="00000238" w:rsidRDefault="008D0038" w:rsidP="00C33CF4"/>
        </w:tc>
      </w:tr>
    </w:tbl>
    <w:p w14:paraId="767EED9F" w14:textId="632803CF" w:rsidR="008D0038" w:rsidRDefault="008D0038" w:rsidP="008D0038">
      <w:pPr>
        <w:rPr>
          <w:b/>
        </w:rPr>
      </w:pPr>
    </w:p>
    <w:p w14:paraId="1126FB83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76"/>
        <w:gridCol w:w="3351"/>
        <w:gridCol w:w="5715"/>
      </w:tblGrid>
      <w:tr w:rsidR="008D0038" w:rsidRPr="00000238" w14:paraId="7F661E68" w14:textId="77777777" w:rsidTr="00C33CF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7E6EE578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Further actions to be undertaken to reduce / manage risk and need</w:t>
            </w:r>
          </w:p>
        </w:tc>
      </w:tr>
      <w:tr w:rsidR="008D0038" w:rsidRPr="00000238" w14:paraId="573628A4" w14:textId="77777777" w:rsidTr="00C33CF4">
        <w:tc>
          <w:tcPr>
            <w:tcW w:w="5807" w:type="dxa"/>
            <w:shd w:val="clear" w:color="auto" w:fill="D9D9D9" w:themeFill="background1" w:themeFillShade="D9"/>
          </w:tcPr>
          <w:p w14:paraId="0BA978B1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Action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F87C9FB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Who</w:t>
            </w:r>
          </w:p>
        </w:tc>
        <w:tc>
          <w:tcPr>
            <w:tcW w:w="6037" w:type="dxa"/>
            <w:shd w:val="clear" w:color="auto" w:fill="D9D9D9" w:themeFill="background1" w:themeFillShade="D9"/>
          </w:tcPr>
          <w:p w14:paraId="175C9E6B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What difference will this make?</w:t>
            </w:r>
          </w:p>
        </w:tc>
      </w:tr>
      <w:tr w:rsidR="008D0038" w:rsidRPr="00000238" w14:paraId="17BED35B" w14:textId="77777777" w:rsidTr="00C33CF4">
        <w:tc>
          <w:tcPr>
            <w:tcW w:w="5807" w:type="dxa"/>
          </w:tcPr>
          <w:p w14:paraId="53C1F724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5332F891" w14:textId="77777777" w:rsidR="008D0038" w:rsidRPr="00000238" w:rsidRDefault="008D0038" w:rsidP="00C33CF4"/>
        </w:tc>
        <w:tc>
          <w:tcPr>
            <w:tcW w:w="6037" w:type="dxa"/>
          </w:tcPr>
          <w:p w14:paraId="6576C05E" w14:textId="77777777" w:rsidR="008D0038" w:rsidRPr="00000238" w:rsidRDefault="008D0038" w:rsidP="00C33CF4"/>
        </w:tc>
      </w:tr>
      <w:tr w:rsidR="008D0038" w:rsidRPr="00000238" w14:paraId="2A7DDD6B" w14:textId="77777777" w:rsidTr="00C33CF4">
        <w:tc>
          <w:tcPr>
            <w:tcW w:w="5807" w:type="dxa"/>
          </w:tcPr>
          <w:p w14:paraId="0EBF118B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5310BFE9" w14:textId="77777777" w:rsidR="008D0038" w:rsidRPr="00000238" w:rsidRDefault="008D0038" w:rsidP="00C33CF4"/>
        </w:tc>
        <w:tc>
          <w:tcPr>
            <w:tcW w:w="6037" w:type="dxa"/>
          </w:tcPr>
          <w:p w14:paraId="449F333F" w14:textId="77777777" w:rsidR="008D0038" w:rsidRPr="00000238" w:rsidRDefault="008D0038" w:rsidP="00C33CF4"/>
        </w:tc>
      </w:tr>
      <w:tr w:rsidR="008D0038" w:rsidRPr="00000238" w14:paraId="7EB19B1C" w14:textId="77777777" w:rsidTr="00C33CF4">
        <w:tc>
          <w:tcPr>
            <w:tcW w:w="5807" w:type="dxa"/>
          </w:tcPr>
          <w:p w14:paraId="39A40A11" w14:textId="77777777" w:rsidR="008D0038" w:rsidRPr="00000238" w:rsidRDefault="008D0038" w:rsidP="00C33CF4">
            <w:pPr>
              <w:rPr>
                <w:b/>
              </w:rPr>
            </w:pPr>
          </w:p>
        </w:tc>
        <w:tc>
          <w:tcPr>
            <w:tcW w:w="3544" w:type="dxa"/>
          </w:tcPr>
          <w:p w14:paraId="652310DB" w14:textId="77777777" w:rsidR="008D0038" w:rsidRPr="00000238" w:rsidRDefault="008D0038" w:rsidP="00C33CF4"/>
        </w:tc>
        <w:tc>
          <w:tcPr>
            <w:tcW w:w="6037" w:type="dxa"/>
          </w:tcPr>
          <w:p w14:paraId="0D4A83DE" w14:textId="77777777" w:rsidR="008D0038" w:rsidRPr="00000238" w:rsidRDefault="008D0038" w:rsidP="00C33CF4"/>
        </w:tc>
      </w:tr>
    </w:tbl>
    <w:p w14:paraId="7E987B9A" w14:textId="1F8B85DE" w:rsidR="008D0038" w:rsidRDefault="008D0038" w:rsidP="008D0038">
      <w:pPr>
        <w:rPr>
          <w:b/>
        </w:rPr>
      </w:pPr>
    </w:p>
    <w:p w14:paraId="469B4EBE" w14:textId="4F28B899" w:rsidR="008D0038" w:rsidRDefault="008D0038" w:rsidP="008D0038">
      <w:pPr>
        <w:rPr>
          <w:b/>
        </w:rPr>
      </w:pPr>
    </w:p>
    <w:p w14:paraId="683E9CCC" w14:textId="4512286F" w:rsidR="008D0038" w:rsidRDefault="008D0038" w:rsidP="008D0038">
      <w:pPr>
        <w:rPr>
          <w:b/>
        </w:rPr>
      </w:pPr>
    </w:p>
    <w:p w14:paraId="64A5FA7F" w14:textId="4E87C19D" w:rsidR="008D0038" w:rsidRDefault="008D0038" w:rsidP="008D0038">
      <w:pPr>
        <w:rPr>
          <w:b/>
        </w:rPr>
      </w:pPr>
    </w:p>
    <w:p w14:paraId="491B77F4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0E8DE77D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3ACABBA8" w14:textId="77777777" w:rsidR="008D0038" w:rsidRPr="00000238" w:rsidRDefault="008D0038" w:rsidP="00C33CF4">
            <w:pPr>
              <w:jc w:val="center"/>
              <w:rPr>
                <w:b/>
              </w:rPr>
            </w:pPr>
            <w:r w:rsidRPr="00000238">
              <w:rPr>
                <w:b/>
              </w:rPr>
              <w:t>Confirmation of further notification</w:t>
            </w:r>
          </w:p>
        </w:tc>
      </w:tr>
      <w:tr w:rsidR="008D0038" w:rsidRPr="00000238" w14:paraId="289A1A1A" w14:textId="77777777" w:rsidTr="00C33CF4">
        <w:tc>
          <w:tcPr>
            <w:tcW w:w="4390" w:type="dxa"/>
          </w:tcPr>
          <w:p w14:paraId="74F65683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of senior manager </w:t>
            </w:r>
          </w:p>
        </w:tc>
        <w:tc>
          <w:tcPr>
            <w:tcW w:w="10998" w:type="dxa"/>
          </w:tcPr>
          <w:p w14:paraId="2961D0F5" w14:textId="77777777" w:rsidR="008D0038" w:rsidRPr="00000238" w:rsidRDefault="008D0038" w:rsidP="00C33CF4"/>
        </w:tc>
      </w:tr>
      <w:tr w:rsidR="008D0038" w:rsidRPr="00000238" w14:paraId="140C6D93" w14:textId="77777777" w:rsidTr="00C33CF4">
        <w:tc>
          <w:tcPr>
            <w:tcW w:w="4390" w:type="dxa"/>
          </w:tcPr>
          <w:p w14:paraId="3AE81BC8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further notification</w:t>
            </w:r>
          </w:p>
        </w:tc>
        <w:tc>
          <w:tcPr>
            <w:tcW w:w="10998" w:type="dxa"/>
          </w:tcPr>
          <w:p w14:paraId="757E944E" w14:textId="77777777" w:rsidR="008D0038" w:rsidRPr="00000238" w:rsidRDefault="008D0038" w:rsidP="00C33CF4"/>
        </w:tc>
      </w:tr>
      <w:tr w:rsidR="008D0038" w:rsidRPr="00000238" w14:paraId="25090339" w14:textId="77777777" w:rsidTr="00C33CF4">
        <w:tc>
          <w:tcPr>
            <w:tcW w:w="4390" w:type="dxa"/>
          </w:tcPr>
          <w:p w14:paraId="3BD44FFB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5B0D3722" w14:textId="77777777" w:rsidR="008D0038" w:rsidRPr="00000238" w:rsidRDefault="008D0038" w:rsidP="00C33CF4"/>
        </w:tc>
      </w:tr>
      <w:tr w:rsidR="008D0038" w:rsidRPr="00000238" w14:paraId="1DAF412C" w14:textId="77777777" w:rsidTr="00C33CF4">
        <w:tc>
          <w:tcPr>
            <w:tcW w:w="4390" w:type="dxa"/>
          </w:tcPr>
          <w:p w14:paraId="65CD5C73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Does this require onward notification to anyone else?</w:t>
            </w:r>
          </w:p>
        </w:tc>
        <w:tc>
          <w:tcPr>
            <w:tcW w:w="10998" w:type="dxa"/>
          </w:tcPr>
          <w:p w14:paraId="12609134" w14:textId="77777777" w:rsidR="008D0038" w:rsidRPr="00000238" w:rsidRDefault="008D0038" w:rsidP="00C33CF4"/>
        </w:tc>
      </w:tr>
      <w:tr w:rsidR="008D0038" w:rsidRPr="00000238" w14:paraId="2AB3AF71" w14:textId="77777777" w:rsidTr="00C33CF4">
        <w:tc>
          <w:tcPr>
            <w:tcW w:w="4390" w:type="dxa"/>
          </w:tcPr>
          <w:p w14:paraId="6764012F" w14:textId="35FACD94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Date of notification to </w:t>
            </w:r>
            <w:proofErr w:type="spellStart"/>
            <w:r w:rsidRPr="00000238">
              <w:rPr>
                <w:b/>
              </w:rPr>
              <w:t>HoS</w:t>
            </w:r>
            <w:proofErr w:type="spellEnd"/>
            <w:r w:rsidR="00136465" w:rsidRPr="00000238">
              <w:rPr>
                <w:b/>
              </w:rPr>
              <w:t xml:space="preserve"> QAS</w:t>
            </w:r>
          </w:p>
        </w:tc>
        <w:tc>
          <w:tcPr>
            <w:tcW w:w="10998" w:type="dxa"/>
          </w:tcPr>
          <w:p w14:paraId="028E5DDE" w14:textId="77777777" w:rsidR="008D0038" w:rsidRPr="00000238" w:rsidRDefault="008D0038" w:rsidP="00C33CF4"/>
        </w:tc>
      </w:tr>
    </w:tbl>
    <w:p w14:paraId="4A5E58D2" w14:textId="77777777" w:rsidR="008D0038" w:rsidRDefault="008D0038" w:rsidP="008D0038">
      <w:pPr>
        <w:rPr>
          <w:b/>
        </w:rPr>
      </w:pPr>
    </w:p>
    <w:p w14:paraId="208247CF" w14:textId="77777777" w:rsidR="008D0038" w:rsidRPr="00000238" w:rsidRDefault="008D0038" w:rsidP="008D0038">
      <w:pPr>
        <w:rPr>
          <w:b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206"/>
        <w:gridCol w:w="10336"/>
      </w:tblGrid>
      <w:tr w:rsidR="008D0038" w:rsidRPr="00000238" w14:paraId="25F34B2D" w14:textId="77777777" w:rsidTr="00C33CF4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410989AB" w14:textId="77777777" w:rsidR="008D0038" w:rsidRPr="00000238" w:rsidRDefault="008D0038" w:rsidP="00C33CF4">
            <w:pPr>
              <w:jc w:val="center"/>
              <w:rPr>
                <w:i/>
              </w:rPr>
            </w:pPr>
            <w:r w:rsidRPr="00000238">
              <w:rPr>
                <w:b/>
              </w:rPr>
              <w:t>Confirmation of onward notification</w:t>
            </w:r>
            <w:r w:rsidRPr="00000238">
              <w:rPr>
                <w:b/>
              </w:rPr>
              <w:br/>
            </w:r>
            <w:r w:rsidRPr="00000238">
              <w:rPr>
                <w:i/>
              </w:rPr>
              <w:t xml:space="preserve">(such as </w:t>
            </w:r>
            <w:r>
              <w:rPr>
                <w:i/>
              </w:rPr>
              <w:t>assistant director</w:t>
            </w:r>
            <w:r w:rsidRPr="00000238">
              <w:rPr>
                <w:i/>
              </w:rPr>
              <w:t>, director for children’s services, chief executive)</w:t>
            </w:r>
          </w:p>
        </w:tc>
      </w:tr>
      <w:tr w:rsidR="008D0038" w:rsidRPr="00000238" w14:paraId="2376B776" w14:textId="77777777" w:rsidTr="00C33CF4">
        <w:tc>
          <w:tcPr>
            <w:tcW w:w="4390" w:type="dxa"/>
          </w:tcPr>
          <w:p w14:paraId="0197BFF7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 xml:space="preserve">Name and role </w:t>
            </w:r>
          </w:p>
        </w:tc>
        <w:tc>
          <w:tcPr>
            <w:tcW w:w="10998" w:type="dxa"/>
          </w:tcPr>
          <w:p w14:paraId="35AC0634" w14:textId="77777777" w:rsidR="008D0038" w:rsidRPr="00000238" w:rsidRDefault="008D0038" w:rsidP="00C33CF4"/>
        </w:tc>
      </w:tr>
      <w:tr w:rsidR="008D0038" w:rsidRPr="00000238" w14:paraId="07D5B0B9" w14:textId="77777777" w:rsidTr="00C33CF4">
        <w:tc>
          <w:tcPr>
            <w:tcW w:w="4390" w:type="dxa"/>
          </w:tcPr>
          <w:p w14:paraId="1C68DC26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Date of onward notification</w:t>
            </w:r>
          </w:p>
        </w:tc>
        <w:tc>
          <w:tcPr>
            <w:tcW w:w="10998" w:type="dxa"/>
          </w:tcPr>
          <w:p w14:paraId="7DD24CB5" w14:textId="77777777" w:rsidR="008D0038" w:rsidRPr="00000238" w:rsidRDefault="008D0038" w:rsidP="00C33CF4"/>
        </w:tc>
      </w:tr>
      <w:tr w:rsidR="008D0038" w:rsidRPr="00000238" w14:paraId="5EAFBADC" w14:textId="77777777" w:rsidTr="00C33CF4">
        <w:tc>
          <w:tcPr>
            <w:tcW w:w="4390" w:type="dxa"/>
          </w:tcPr>
          <w:p w14:paraId="2BE94B27" w14:textId="77777777" w:rsidR="008D0038" w:rsidRPr="00000238" w:rsidRDefault="008D0038" w:rsidP="00C33CF4">
            <w:pPr>
              <w:rPr>
                <w:b/>
              </w:rPr>
            </w:pPr>
            <w:r w:rsidRPr="00000238">
              <w:rPr>
                <w:b/>
              </w:rPr>
              <w:t>Oversight comments and requested actions</w:t>
            </w:r>
          </w:p>
        </w:tc>
        <w:tc>
          <w:tcPr>
            <w:tcW w:w="10998" w:type="dxa"/>
          </w:tcPr>
          <w:p w14:paraId="2FF4D582" w14:textId="77777777" w:rsidR="008D0038" w:rsidRPr="00000238" w:rsidRDefault="008D0038" w:rsidP="00C33CF4"/>
        </w:tc>
      </w:tr>
    </w:tbl>
    <w:p w14:paraId="16A07393" w14:textId="77777777" w:rsidR="008D0038" w:rsidRDefault="008D0038" w:rsidP="008D0038"/>
    <w:p w14:paraId="56D074E1" w14:textId="1EB30A3D" w:rsidR="00651F4E" w:rsidRDefault="00651F4E" w:rsidP="00651F4E"/>
    <w:p w14:paraId="144481F6" w14:textId="77777777" w:rsidR="00AD1C18" w:rsidRPr="00843509" w:rsidRDefault="00AD1C18" w:rsidP="00843509"/>
    <w:sectPr w:rsidR="00AD1C18" w:rsidRPr="00843509" w:rsidSect="0056681F">
      <w:headerReference w:type="default" r:id="rId8"/>
      <w:footerReference w:type="default" r:id="rId9"/>
      <w:headerReference w:type="first" r:id="rId10"/>
      <w:pgSz w:w="16820" w:h="11900" w:orient="landscape"/>
      <w:pgMar w:top="1247" w:right="1134" w:bottom="1701" w:left="1134" w:header="170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2805" w14:textId="77777777" w:rsidR="00033BC8" w:rsidRDefault="00033BC8" w:rsidP="00D73C32">
      <w:r>
        <w:separator/>
      </w:r>
    </w:p>
  </w:endnote>
  <w:endnote w:type="continuationSeparator" w:id="0">
    <w:p w14:paraId="71AC83AB" w14:textId="77777777" w:rsidR="00033BC8" w:rsidRDefault="00033BC8" w:rsidP="00D7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2855" w14:textId="77777777" w:rsidR="00AD1C18" w:rsidRPr="00AD1C18" w:rsidRDefault="00AD1C18" w:rsidP="00687AC9">
    <w:pPr>
      <w:pStyle w:val="Footer"/>
      <w:snapToGrid w:val="0"/>
      <w:spacing w:before="120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B1EB" w14:textId="77777777" w:rsidR="00033BC8" w:rsidRDefault="00033BC8" w:rsidP="00D73C32">
      <w:r>
        <w:separator/>
      </w:r>
    </w:p>
  </w:footnote>
  <w:footnote w:type="continuationSeparator" w:id="0">
    <w:p w14:paraId="6FFE8A93" w14:textId="77777777" w:rsidR="00033BC8" w:rsidRDefault="00033BC8" w:rsidP="00D7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5E98" w14:textId="77777777" w:rsidR="00AD1C18" w:rsidRPr="00D5651B" w:rsidRDefault="00687AC9" w:rsidP="00D73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8B8058" wp14:editId="4EC77C05">
              <wp:simplePos x="0" y="0"/>
              <wp:positionH relativeFrom="column">
                <wp:posOffset>-152400</wp:posOffset>
              </wp:positionH>
              <wp:positionV relativeFrom="paragraph">
                <wp:posOffset>-706755</wp:posOffset>
              </wp:positionV>
              <wp:extent cx="7994015" cy="387350"/>
              <wp:effectExtent l="0" t="0" r="6985" b="6350"/>
              <wp:wrapSquare wrapText="bothSides"/>
              <wp:docPr id="2621195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01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C76DC" w14:textId="77777777" w:rsidR="00687AC9" w:rsidRPr="001350EB" w:rsidRDefault="00687AC9" w:rsidP="00651F4E">
                          <w:pPr>
                            <w:pStyle w:val="Heading3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t>Document title</w:t>
                          </w:r>
                          <w:r w:rsidRPr="00711635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B8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pt;margin-top:-55.65pt;width:629.4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" filled="f" stroked="f" strokeweight=".5pt">
              <v:textbox inset="0,0,0,0">
                <w:txbxContent>
                  <w:p w14:paraId="057C76DC" w14:textId="77777777" w:rsidR="00687AC9" w:rsidRPr="001350EB" w:rsidRDefault="00687AC9" w:rsidP="00651F4E">
                    <w:pPr>
                      <w:pStyle w:val="Heading3"/>
                      <w:rPr>
                        <w:rFonts w:cs="Arial"/>
                        <w:lang w:val="en-US"/>
                      </w:rPr>
                    </w:pPr>
                    <w:r>
                      <w:t>Document title</w:t>
                    </w:r>
                    <w:r w:rsidRPr="00711635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55EDB3AA" wp14:editId="1B127786">
          <wp:simplePos x="0" y="0"/>
          <wp:positionH relativeFrom="column">
            <wp:posOffset>-692785</wp:posOffset>
          </wp:positionH>
          <wp:positionV relativeFrom="page">
            <wp:posOffset>6350</wp:posOffset>
          </wp:positionV>
          <wp:extent cx="10645140" cy="7531735"/>
          <wp:effectExtent l="0" t="0" r="0" b="0"/>
          <wp:wrapNone/>
          <wp:docPr id="2130794104" name="Picture 2130794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794104" name="Picture 21307941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645140" cy="753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C5EA" w14:textId="77777777" w:rsidR="00AD1C18" w:rsidRDefault="00D5651B" w:rsidP="00D73C3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7FFF56" wp14:editId="7F734DCC">
          <wp:simplePos x="0" y="0"/>
          <wp:positionH relativeFrom="column">
            <wp:posOffset>-740872</wp:posOffset>
          </wp:positionH>
          <wp:positionV relativeFrom="paragraph">
            <wp:posOffset>-1066280</wp:posOffset>
          </wp:positionV>
          <wp:extent cx="10690735" cy="7563599"/>
          <wp:effectExtent l="0" t="0" r="3175" b="5715"/>
          <wp:wrapNone/>
          <wp:docPr id="605821727" name="Picture 605821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821727" name="Picture 6058217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0735" cy="75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C49"/>
    <w:multiLevelType w:val="multilevel"/>
    <w:tmpl w:val="D17C414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7C18EC"/>
    <w:multiLevelType w:val="hybridMultilevel"/>
    <w:tmpl w:val="8E20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1522"/>
    <w:multiLevelType w:val="hybridMultilevel"/>
    <w:tmpl w:val="7D70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BDC"/>
    <w:multiLevelType w:val="hybridMultilevel"/>
    <w:tmpl w:val="71AE8E4C"/>
    <w:lvl w:ilvl="0" w:tplc="687CFA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38943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EA11122"/>
    <w:multiLevelType w:val="hybridMultilevel"/>
    <w:tmpl w:val="AB6A9C58"/>
    <w:lvl w:ilvl="0" w:tplc="8992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29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A74797"/>
    <w:multiLevelType w:val="hybridMultilevel"/>
    <w:tmpl w:val="7A2ED538"/>
    <w:lvl w:ilvl="0" w:tplc="DA5C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AB5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291">
    <w:abstractNumId w:val="1"/>
  </w:num>
  <w:num w:numId="2" w16cid:durableId="959533069">
    <w:abstractNumId w:val="5"/>
  </w:num>
  <w:num w:numId="3" w16cid:durableId="1131286189">
    <w:abstractNumId w:val="4"/>
  </w:num>
  <w:num w:numId="4" w16cid:durableId="1865054159">
    <w:abstractNumId w:val="0"/>
  </w:num>
  <w:num w:numId="5" w16cid:durableId="1168715226">
    <w:abstractNumId w:val="3"/>
  </w:num>
  <w:num w:numId="6" w16cid:durableId="66710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38"/>
    <w:rsid w:val="00024CD6"/>
    <w:rsid w:val="00032B57"/>
    <w:rsid w:val="00033BC8"/>
    <w:rsid w:val="0003558B"/>
    <w:rsid w:val="000601F5"/>
    <w:rsid w:val="000B108C"/>
    <w:rsid w:val="001246C8"/>
    <w:rsid w:val="00127710"/>
    <w:rsid w:val="00136465"/>
    <w:rsid w:val="001522CA"/>
    <w:rsid w:val="00176D6D"/>
    <w:rsid w:val="001A3FB1"/>
    <w:rsid w:val="0029526E"/>
    <w:rsid w:val="003270D4"/>
    <w:rsid w:val="00380E93"/>
    <w:rsid w:val="003A5D6D"/>
    <w:rsid w:val="003C1982"/>
    <w:rsid w:val="003C3E3B"/>
    <w:rsid w:val="00485881"/>
    <w:rsid w:val="004A38DE"/>
    <w:rsid w:val="0056681F"/>
    <w:rsid w:val="006350B6"/>
    <w:rsid w:val="00651F4E"/>
    <w:rsid w:val="00687AC9"/>
    <w:rsid w:val="006C7B6E"/>
    <w:rsid w:val="00711635"/>
    <w:rsid w:val="00720432"/>
    <w:rsid w:val="00732967"/>
    <w:rsid w:val="00843509"/>
    <w:rsid w:val="008A24ED"/>
    <w:rsid w:val="008D0038"/>
    <w:rsid w:val="009427B7"/>
    <w:rsid w:val="009573A9"/>
    <w:rsid w:val="00A85818"/>
    <w:rsid w:val="00AD1C18"/>
    <w:rsid w:val="00B5640B"/>
    <w:rsid w:val="00CE644C"/>
    <w:rsid w:val="00CF4308"/>
    <w:rsid w:val="00D12740"/>
    <w:rsid w:val="00D25B37"/>
    <w:rsid w:val="00D34C87"/>
    <w:rsid w:val="00D408D2"/>
    <w:rsid w:val="00D5651B"/>
    <w:rsid w:val="00D57F39"/>
    <w:rsid w:val="00D73C32"/>
    <w:rsid w:val="00DD197F"/>
    <w:rsid w:val="00DE7BBF"/>
    <w:rsid w:val="00E534C2"/>
    <w:rsid w:val="00E72BCF"/>
    <w:rsid w:val="00ED670E"/>
    <w:rsid w:val="00EF5641"/>
    <w:rsid w:val="00F45D11"/>
    <w:rsid w:val="00F566F4"/>
    <w:rsid w:val="00F75117"/>
    <w:rsid w:val="00F77170"/>
    <w:rsid w:val="00F941E4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222FC1"/>
  <w14:defaultImageDpi w14:val="300"/>
  <w15:docId w15:val="{A7CD2606-7996-4F69-92C3-4B63007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09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F4E"/>
    <w:pPr>
      <w:keepNext/>
      <w:keepLines/>
      <w:outlineLvl w:val="0"/>
    </w:pPr>
    <w:rPr>
      <w:rFonts w:ascii="Arial Black" w:eastAsiaTheme="majorEastAsia" w:hAnsi="Arial Black"/>
      <w:color w:val="F3894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F4E"/>
    <w:pPr>
      <w:keepNext/>
      <w:keepLines/>
      <w:outlineLvl w:val="1"/>
    </w:pPr>
    <w:rPr>
      <w:rFonts w:eastAsiaTheme="majorEastAsia" w:cstheme="majorBidi"/>
      <w:b/>
      <w:bCs/>
      <w:color w:val="F3894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F4E"/>
    <w:pPr>
      <w:keepNext/>
      <w:keepLines/>
      <w:outlineLvl w:val="2"/>
    </w:pPr>
    <w:rPr>
      <w:rFonts w:eastAsiaTheme="majorEastAsia" w:cstheme="majorBidi"/>
      <w:b/>
      <w:bCs/>
      <w:color w:val="F3894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F4E"/>
    <w:pPr>
      <w:keepNext/>
      <w:keepLines/>
      <w:outlineLvl w:val="3"/>
    </w:pPr>
    <w:rPr>
      <w:rFonts w:eastAsiaTheme="majorEastAsia" w:cstheme="majorBidi"/>
      <w:b/>
      <w:bCs/>
      <w:i/>
      <w:iCs/>
      <w:color w:val="F389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1F4E"/>
    <w:rPr>
      <w:rFonts w:ascii="Arial Black" w:eastAsiaTheme="majorEastAsia" w:hAnsi="Arial Black" w:cs="Arial"/>
      <w:color w:val="F3894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51F4E"/>
    <w:rPr>
      <w:rFonts w:ascii="Arial" w:eastAsiaTheme="majorEastAsia" w:hAnsi="Arial" w:cstheme="majorBidi"/>
      <w:b/>
      <w:bCs/>
      <w:color w:val="F3894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F4E"/>
    <w:rPr>
      <w:rFonts w:ascii="Arial" w:eastAsiaTheme="majorEastAsia" w:hAnsi="Arial" w:cstheme="majorBidi"/>
      <w:b/>
      <w:bCs/>
      <w:color w:val="F38943"/>
    </w:rPr>
  </w:style>
  <w:style w:type="character" w:customStyle="1" w:styleId="Heading4Char">
    <w:name w:val="Heading 4 Char"/>
    <w:basedOn w:val="DefaultParagraphFont"/>
    <w:link w:val="Heading4"/>
    <w:uiPriority w:val="9"/>
    <w:rsid w:val="00651F4E"/>
    <w:rPr>
      <w:rFonts w:ascii="Arial" w:eastAsiaTheme="majorEastAsia" w:hAnsi="Arial" w:cstheme="majorBidi"/>
      <w:b/>
      <w:bCs/>
      <w:i/>
      <w:iCs/>
      <w:color w:val="F38943"/>
    </w:rPr>
  </w:style>
  <w:style w:type="paragraph" w:customStyle="1" w:styleId="ItalicBody">
    <w:name w:val="Italic Body"/>
    <w:basedOn w:val="Normal"/>
    <w:qFormat/>
    <w:rsid w:val="00D73C32"/>
    <w:rPr>
      <w:i/>
      <w:iCs/>
    </w:rPr>
  </w:style>
  <w:style w:type="paragraph" w:styleId="ListParagraph">
    <w:name w:val="List Paragraph"/>
    <w:basedOn w:val="Normal"/>
    <w:uiPriority w:val="34"/>
    <w:qFormat/>
    <w:rsid w:val="00651F4E"/>
    <w:pPr>
      <w:numPr>
        <w:numId w:val="5"/>
      </w:numPr>
      <w:contextualSpacing/>
    </w:pPr>
  </w:style>
  <w:style w:type="numbering" w:customStyle="1" w:styleId="CurrentList1">
    <w:name w:val="Current List1"/>
    <w:uiPriority w:val="99"/>
    <w:rsid w:val="00032B57"/>
    <w:pPr>
      <w:numPr>
        <w:numId w:val="4"/>
      </w:numPr>
    </w:pPr>
  </w:style>
  <w:style w:type="table" w:styleId="TableGrid">
    <w:name w:val="Table Grid"/>
    <w:basedOn w:val="TableNormal"/>
    <w:rsid w:val="008D003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Orange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Orange Landscape</Template>
  <TotalTime>1162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Robins</dc:creator>
  <cp:keywords/>
  <dc:description/>
  <cp:lastModifiedBy>Tina Robins</cp:lastModifiedBy>
  <cp:revision>2</cp:revision>
  <dcterms:created xsi:type="dcterms:W3CDTF">2023-08-22T17:57:00Z</dcterms:created>
  <dcterms:modified xsi:type="dcterms:W3CDTF">2023-08-23T11:55:00Z</dcterms:modified>
</cp:coreProperties>
</file>