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3A91DB22">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50E10D"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13226618" w14:textId="77777777" w:rsidR="007805C8" w:rsidRDefault="007805C8" w:rsidP="00291511">
      <w:pPr>
        <w:spacing w:after="0" w:line="240" w:lineRule="auto"/>
        <w:jc w:val="center"/>
        <w:rPr>
          <w:rFonts w:ascii="Arial" w:hAnsi="Arial" w:cs="Arial"/>
          <w:b/>
          <w:sz w:val="24"/>
          <w:szCs w:val="24"/>
        </w:rPr>
      </w:pPr>
    </w:p>
    <w:p w14:paraId="455A4384" w14:textId="77777777" w:rsidR="007805C8" w:rsidRDefault="007805C8" w:rsidP="007805C8">
      <w:pPr>
        <w:pStyle w:val="Title"/>
        <w:ind w:left="0"/>
        <w:jc w:val="center"/>
        <w:rPr>
          <w:spacing w:val="-2"/>
          <w:u w:val="single"/>
        </w:rPr>
      </w:pPr>
      <w:r w:rsidRPr="007805C8">
        <w:rPr>
          <w:u w:val="single"/>
        </w:rPr>
        <w:t>Parent</w:t>
      </w:r>
      <w:r w:rsidRPr="007805C8">
        <w:rPr>
          <w:spacing w:val="-5"/>
          <w:u w:val="single"/>
        </w:rPr>
        <w:t xml:space="preserve"> </w:t>
      </w:r>
      <w:r w:rsidRPr="007805C8">
        <w:rPr>
          <w:u w:val="single"/>
        </w:rPr>
        <w:t>Carers</w:t>
      </w:r>
      <w:r w:rsidRPr="007805C8">
        <w:rPr>
          <w:spacing w:val="-3"/>
          <w:u w:val="single"/>
        </w:rPr>
        <w:t xml:space="preserve"> </w:t>
      </w:r>
      <w:r w:rsidRPr="007805C8">
        <w:rPr>
          <w:u w:val="single"/>
        </w:rPr>
        <w:t>Assessments</w:t>
      </w:r>
      <w:r w:rsidRPr="007805C8">
        <w:rPr>
          <w:spacing w:val="-5"/>
          <w:u w:val="single"/>
        </w:rPr>
        <w:t xml:space="preserve"> </w:t>
      </w:r>
      <w:r w:rsidRPr="007805C8">
        <w:rPr>
          <w:u w:val="single"/>
        </w:rPr>
        <w:t>and</w:t>
      </w:r>
      <w:r w:rsidRPr="007805C8">
        <w:rPr>
          <w:spacing w:val="-6"/>
          <w:u w:val="single"/>
        </w:rPr>
        <w:t xml:space="preserve"> </w:t>
      </w:r>
      <w:r w:rsidRPr="007805C8">
        <w:rPr>
          <w:u w:val="single"/>
        </w:rPr>
        <w:t>Carers</w:t>
      </w:r>
      <w:r w:rsidRPr="007805C8">
        <w:rPr>
          <w:spacing w:val="-3"/>
          <w:u w:val="single"/>
        </w:rPr>
        <w:t xml:space="preserve"> </w:t>
      </w:r>
      <w:r w:rsidRPr="007805C8">
        <w:rPr>
          <w:u w:val="single"/>
        </w:rPr>
        <w:t>Assessments</w:t>
      </w:r>
      <w:r w:rsidRPr="007805C8">
        <w:rPr>
          <w:spacing w:val="-8"/>
          <w:u w:val="single"/>
        </w:rPr>
        <w:t xml:space="preserve"> </w:t>
      </w:r>
      <w:r w:rsidRPr="007805C8">
        <w:rPr>
          <w:u w:val="single"/>
        </w:rPr>
        <w:t>for</w:t>
      </w:r>
      <w:r w:rsidRPr="007805C8">
        <w:rPr>
          <w:spacing w:val="-5"/>
          <w:u w:val="single"/>
        </w:rPr>
        <w:t xml:space="preserve"> </w:t>
      </w:r>
      <w:r w:rsidRPr="007805C8">
        <w:rPr>
          <w:u w:val="single"/>
        </w:rPr>
        <w:t xml:space="preserve">other </w:t>
      </w:r>
      <w:r w:rsidRPr="007805C8">
        <w:rPr>
          <w:spacing w:val="-2"/>
          <w:u w:val="single"/>
        </w:rPr>
        <w:t>Adults caring for children</w:t>
      </w:r>
    </w:p>
    <w:p w14:paraId="6235D5EF" w14:textId="77777777" w:rsidR="007805C8" w:rsidRDefault="007805C8" w:rsidP="007805C8">
      <w:pPr>
        <w:pStyle w:val="Title"/>
        <w:ind w:left="0"/>
        <w:jc w:val="center"/>
        <w:rPr>
          <w:spacing w:val="-2"/>
          <w:u w:val="single"/>
        </w:rPr>
      </w:pPr>
    </w:p>
    <w:p w14:paraId="3C1537E7" w14:textId="32DCF87E" w:rsidR="007805C8" w:rsidRDefault="007805C8" w:rsidP="007805C8">
      <w:pPr>
        <w:pStyle w:val="Title"/>
        <w:ind w:left="0"/>
        <w:jc w:val="left"/>
        <w:rPr>
          <w:b w:val="0"/>
          <w:bCs w:val="0"/>
          <w:spacing w:val="-2"/>
          <w:u w:val="single"/>
        </w:rPr>
      </w:pPr>
      <w:r w:rsidRPr="007805C8">
        <w:rPr>
          <w:b w:val="0"/>
          <w:bCs w:val="0"/>
          <w:u w:val="single"/>
        </w:rPr>
        <w:t>Carers</w:t>
      </w:r>
      <w:r w:rsidRPr="007805C8">
        <w:rPr>
          <w:b w:val="0"/>
          <w:bCs w:val="0"/>
          <w:spacing w:val="-3"/>
          <w:u w:val="single"/>
        </w:rPr>
        <w:t xml:space="preserve"> </w:t>
      </w:r>
      <w:r w:rsidRPr="007805C8">
        <w:rPr>
          <w:b w:val="0"/>
          <w:bCs w:val="0"/>
          <w:u w:val="single"/>
        </w:rPr>
        <w:t>Rights</w:t>
      </w:r>
      <w:r w:rsidRPr="007805C8">
        <w:rPr>
          <w:b w:val="0"/>
          <w:bCs w:val="0"/>
          <w:spacing w:val="-2"/>
          <w:u w:val="single"/>
        </w:rPr>
        <w:t xml:space="preserve"> </w:t>
      </w:r>
      <w:r w:rsidRPr="007805C8">
        <w:rPr>
          <w:b w:val="0"/>
          <w:bCs w:val="0"/>
          <w:u w:val="single"/>
        </w:rPr>
        <w:t>to</w:t>
      </w:r>
      <w:r w:rsidRPr="007805C8">
        <w:rPr>
          <w:b w:val="0"/>
          <w:bCs w:val="0"/>
          <w:spacing w:val="-3"/>
          <w:u w:val="single"/>
        </w:rPr>
        <w:t xml:space="preserve"> </w:t>
      </w:r>
      <w:r w:rsidRPr="007805C8">
        <w:rPr>
          <w:b w:val="0"/>
          <w:bCs w:val="0"/>
          <w:u w:val="single"/>
        </w:rPr>
        <w:t xml:space="preserve">an </w:t>
      </w:r>
      <w:r w:rsidRPr="007805C8">
        <w:rPr>
          <w:b w:val="0"/>
          <w:bCs w:val="0"/>
          <w:spacing w:val="-2"/>
          <w:u w:val="single"/>
        </w:rPr>
        <w:t>Assessment</w:t>
      </w:r>
    </w:p>
    <w:p w14:paraId="2E334D78" w14:textId="77777777" w:rsidR="007805C8" w:rsidRDefault="007805C8" w:rsidP="007805C8">
      <w:pPr>
        <w:pStyle w:val="Title"/>
        <w:ind w:left="0"/>
        <w:jc w:val="left"/>
        <w:rPr>
          <w:b w:val="0"/>
          <w:bCs w:val="0"/>
          <w:spacing w:val="-2"/>
          <w:u w:val="single"/>
        </w:rPr>
      </w:pPr>
    </w:p>
    <w:p w14:paraId="1F7FF2FC" w14:textId="61733286" w:rsidR="007805C8" w:rsidRPr="007805C8" w:rsidRDefault="007805C8" w:rsidP="007805C8">
      <w:pPr>
        <w:pStyle w:val="Title"/>
        <w:ind w:left="0" w:right="36"/>
      </w:pPr>
      <w:r w:rsidRPr="007805C8">
        <w:rPr>
          <w:spacing w:val="-2"/>
        </w:rPr>
        <w:t xml:space="preserve">A parent carer or an adult caring for a child is entitled to a Carer’s Assessment to find out what help they need. As assessment should mean support to ensure that their well-being is promoted to enable them to care for the child/children. </w:t>
      </w:r>
    </w:p>
    <w:p w14:paraId="66696D3E" w14:textId="1F50F0CC" w:rsidR="007805C8" w:rsidRPr="007805C8" w:rsidRDefault="007805C8" w:rsidP="007805C8">
      <w:pPr>
        <w:pStyle w:val="Heading1"/>
        <w:spacing w:before="320"/>
        <w:jc w:val="both"/>
        <w:rPr>
          <w:rFonts w:ascii="Arial" w:hAnsi="Arial" w:cs="Arial"/>
          <w:color w:val="333333"/>
          <w:sz w:val="24"/>
          <w:szCs w:val="24"/>
        </w:rPr>
      </w:pPr>
      <w:r w:rsidRPr="007805C8">
        <w:rPr>
          <w:rFonts w:ascii="Arial" w:hAnsi="Arial" w:cs="Arial"/>
          <w:color w:val="333333"/>
          <w:sz w:val="24"/>
          <w:szCs w:val="24"/>
        </w:rPr>
        <w:t>P</w:t>
      </w:r>
      <w:r w:rsidRPr="007805C8">
        <w:rPr>
          <w:rFonts w:ascii="Arial" w:hAnsi="Arial" w:cs="Arial"/>
          <w:color w:val="333333"/>
          <w:sz w:val="24"/>
          <w:szCs w:val="24"/>
        </w:rPr>
        <w:t>arents and carers have a stand-alone right to assessments and services under the Children and Families Act 2014.  This is called a Parent Carer Needs Assessment (PCNA)</w:t>
      </w:r>
    </w:p>
    <w:p w14:paraId="7590C66D" w14:textId="77777777" w:rsidR="007805C8" w:rsidRPr="007805C8" w:rsidRDefault="007805C8" w:rsidP="007805C8">
      <w:pPr>
        <w:pStyle w:val="Heading1"/>
        <w:spacing w:before="320"/>
        <w:jc w:val="both"/>
        <w:rPr>
          <w:rFonts w:ascii="Arial" w:hAnsi="Arial" w:cs="Arial"/>
          <w:spacing w:val="-2"/>
          <w:sz w:val="24"/>
          <w:szCs w:val="24"/>
        </w:rPr>
      </w:pPr>
      <w:r w:rsidRPr="007805C8">
        <w:rPr>
          <w:rFonts w:ascii="Arial" w:hAnsi="Arial" w:cs="Arial"/>
          <w:color w:val="333333"/>
          <w:sz w:val="24"/>
          <w:szCs w:val="24"/>
        </w:rPr>
        <w:t xml:space="preserve">The Children and Families Act 2014 amends the Children Act 1989 requiring local councils to assess parent </w:t>
      </w:r>
      <w:proofErr w:type="gramStart"/>
      <w:r w:rsidRPr="007805C8">
        <w:rPr>
          <w:rFonts w:ascii="Arial" w:hAnsi="Arial" w:cs="Arial"/>
          <w:color w:val="333333"/>
          <w:sz w:val="24"/>
          <w:szCs w:val="24"/>
        </w:rPr>
        <w:t>carers;</w:t>
      </w:r>
      <w:proofErr w:type="gramEnd"/>
    </w:p>
    <w:p w14:paraId="4E193ACF" w14:textId="77777777" w:rsidR="007805C8" w:rsidRPr="007805C8" w:rsidRDefault="007805C8" w:rsidP="007805C8">
      <w:pPr>
        <w:pStyle w:val="BodyText"/>
        <w:spacing w:before="3"/>
        <w:ind w:left="0"/>
        <w:rPr>
          <w:sz w:val="24"/>
          <w:szCs w:val="24"/>
        </w:rPr>
      </w:pPr>
    </w:p>
    <w:p w14:paraId="38F1F0BD" w14:textId="77777777" w:rsidR="007805C8" w:rsidRPr="007805C8" w:rsidRDefault="007805C8" w:rsidP="007805C8">
      <w:pPr>
        <w:pStyle w:val="BodyText"/>
        <w:ind w:left="0" w:right="36"/>
        <w:jc w:val="both"/>
        <w:rPr>
          <w:sz w:val="24"/>
          <w:szCs w:val="24"/>
        </w:rPr>
      </w:pPr>
      <w:r w:rsidRPr="007805C8">
        <w:rPr>
          <w:sz w:val="24"/>
          <w:szCs w:val="24"/>
        </w:rPr>
        <w:t xml:space="preserve">Parent carers assessments or other carers assessments are undertaken by the team responsible for the assessment of the child or young person they are looking after. </w:t>
      </w:r>
      <w:r w:rsidRPr="007805C8">
        <w:rPr>
          <w:b/>
          <w:bCs/>
          <w:i/>
          <w:iCs/>
          <w:sz w:val="24"/>
          <w:szCs w:val="24"/>
        </w:rPr>
        <w:t>This will</w:t>
      </w:r>
      <w:r w:rsidRPr="007805C8">
        <w:rPr>
          <w:b/>
          <w:bCs/>
          <w:i/>
          <w:iCs/>
          <w:spacing w:val="-16"/>
          <w:sz w:val="24"/>
          <w:szCs w:val="24"/>
        </w:rPr>
        <w:t xml:space="preserve"> </w:t>
      </w:r>
      <w:r w:rsidRPr="007805C8">
        <w:rPr>
          <w:b/>
          <w:bCs/>
          <w:i/>
          <w:iCs/>
          <w:sz w:val="24"/>
          <w:szCs w:val="24"/>
        </w:rPr>
        <w:t>normally</w:t>
      </w:r>
      <w:r w:rsidRPr="007805C8">
        <w:rPr>
          <w:b/>
          <w:bCs/>
          <w:i/>
          <w:iCs/>
          <w:spacing w:val="-16"/>
          <w:sz w:val="24"/>
          <w:szCs w:val="24"/>
        </w:rPr>
        <w:t xml:space="preserve"> </w:t>
      </w:r>
      <w:r w:rsidRPr="007805C8">
        <w:rPr>
          <w:b/>
          <w:bCs/>
          <w:i/>
          <w:iCs/>
          <w:sz w:val="24"/>
          <w:szCs w:val="24"/>
        </w:rPr>
        <w:t>be</w:t>
      </w:r>
      <w:r w:rsidRPr="007805C8">
        <w:rPr>
          <w:b/>
          <w:bCs/>
          <w:i/>
          <w:iCs/>
          <w:spacing w:val="-16"/>
          <w:sz w:val="24"/>
          <w:szCs w:val="24"/>
        </w:rPr>
        <w:t xml:space="preserve"> </w:t>
      </w:r>
      <w:r w:rsidRPr="007805C8">
        <w:rPr>
          <w:b/>
          <w:bCs/>
          <w:i/>
          <w:iCs/>
          <w:sz w:val="24"/>
          <w:szCs w:val="24"/>
        </w:rPr>
        <w:t>undertaken</w:t>
      </w:r>
      <w:r w:rsidRPr="007805C8">
        <w:rPr>
          <w:b/>
          <w:bCs/>
          <w:i/>
          <w:iCs/>
          <w:spacing w:val="-16"/>
          <w:sz w:val="24"/>
          <w:szCs w:val="24"/>
        </w:rPr>
        <w:t xml:space="preserve"> </w:t>
      </w:r>
      <w:r w:rsidRPr="007805C8">
        <w:rPr>
          <w:b/>
          <w:bCs/>
          <w:i/>
          <w:iCs/>
          <w:sz w:val="24"/>
          <w:szCs w:val="24"/>
        </w:rPr>
        <w:t>as</w:t>
      </w:r>
      <w:r w:rsidRPr="007805C8">
        <w:rPr>
          <w:b/>
          <w:bCs/>
          <w:i/>
          <w:iCs/>
          <w:spacing w:val="-15"/>
          <w:sz w:val="24"/>
          <w:szCs w:val="24"/>
        </w:rPr>
        <w:t xml:space="preserve"> </w:t>
      </w:r>
      <w:r w:rsidRPr="007805C8">
        <w:rPr>
          <w:b/>
          <w:bCs/>
          <w:i/>
          <w:iCs/>
          <w:sz w:val="24"/>
          <w:szCs w:val="24"/>
        </w:rPr>
        <w:t>part</w:t>
      </w:r>
      <w:r w:rsidRPr="007805C8">
        <w:rPr>
          <w:b/>
          <w:bCs/>
          <w:i/>
          <w:iCs/>
          <w:spacing w:val="-14"/>
          <w:sz w:val="24"/>
          <w:szCs w:val="24"/>
        </w:rPr>
        <w:t xml:space="preserve"> </w:t>
      </w:r>
      <w:r w:rsidRPr="007805C8">
        <w:rPr>
          <w:b/>
          <w:bCs/>
          <w:i/>
          <w:iCs/>
          <w:sz w:val="24"/>
          <w:szCs w:val="24"/>
        </w:rPr>
        <w:t>of</w:t>
      </w:r>
      <w:r w:rsidRPr="007805C8">
        <w:rPr>
          <w:b/>
          <w:bCs/>
          <w:i/>
          <w:iCs/>
          <w:spacing w:val="-14"/>
          <w:sz w:val="24"/>
          <w:szCs w:val="24"/>
        </w:rPr>
        <w:t xml:space="preserve"> </w:t>
      </w:r>
      <w:r w:rsidRPr="007805C8">
        <w:rPr>
          <w:b/>
          <w:bCs/>
          <w:i/>
          <w:iCs/>
          <w:sz w:val="24"/>
          <w:szCs w:val="24"/>
        </w:rPr>
        <w:t>the</w:t>
      </w:r>
      <w:r w:rsidRPr="007805C8">
        <w:rPr>
          <w:b/>
          <w:bCs/>
          <w:i/>
          <w:iCs/>
          <w:spacing w:val="-16"/>
          <w:sz w:val="24"/>
          <w:szCs w:val="24"/>
        </w:rPr>
        <w:t xml:space="preserve"> </w:t>
      </w:r>
      <w:r w:rsidRPr="007805C8">
        <w:rPr>
          <w:b/>
          <w:bCs/>
          <w:i/>
          <w:iCs/>
          <w:sz w:val="24"/>
          <w:szCs w:val="24"/>
        </w:rPr>
        <w:t>Children</w:t>
      </w:r>
      <w:r w:rsidRPr="007805C8">
        <w:rPr>
          <w:b/>
          <w:bCs/>
          <w:i/>
          <w:iCs/>
          <w:spacing w:val="-16"/>
          <w:sz w:val="24"/>
          <w:szCs w:val="24"/>
        </w:rPr>
        <w:t xml:space="preserve"> </w:t>
      </w:r>
      <w:r w:rsidRPr="007805C8">
        <w:rPr>
          <w:b/>
          <w:bCs/>
          <w:i/>
          <w:iCs/>
          <w:sz w:val="24"/>
          <w:szCs w:val="24"/>
        </w:rPr>
        <w:t>and</w:t>
      </w:r>
      <w:r w:rsidRPr="007805C8">
        <w:rPr>
          <w:b/>
          <w:bCs/>
          <w:i/>
          <w:iCs/>
          <w:spacing w:val="-16"/>
          <w:sz w:val="24"/>
          <w:szCs w:val="24"/>
        </w:rPr>
        <w:t xml:space="preserve"> </w:t>
      </w:r>
      <w:r w:rsidRPr="007805C8">
        <w:rPr>
          <w:b/>
          <w:bCs/>
          <w:i/>
          <w:iCs/>
          <w:sz w:val="24"/>
          <w:szCs w:val="24"/>
        </w:rPr>
        <w:t>Families</w:t>
      </w:r>
      <w:r w:rsidRPr="007805C8">
        <w:rPr>
          <w:b/>
          <w:bCs/>
          <w:i/>
          <w:iCs/>
          <w:spacing w:val="-15"/>
          <w:sz w:val="24"/>
          <w:szCs w:val="24"/>
        </w:rPr>
        <w:t xml:space="preserve"> </w:t>
      </w:r>
      <w:r w:rsidRPr="007805C8">
        <w:rPr>
          <w:b/>
          <w:bCs/>
          <w:i/>
          <w:iCs/>
          <w:sz w:val="24"/>
          <w:szCs w:val="24"/>
        </w:rPr>
        <w:t>Assessment</w:t>
      </w:r>
      <w:r w:rsidRPr="007805C8">
        <w:rPr>
          <w:b/>
          <w:bCs/>
          <w:i/>
          <w:iCs/>
          <w:spacing w:val="-14"/>
          <w:sz w:val="24"/>
          <w:szCs w:val="24"/>
        </w:rPr>
        <w:t xml:space="preserve"> </w:t>
      </w:r>
      <w:r w:rsidRPr="007805C8">
        <w:rPr>
          <w:b/>
          <w:bCs/>
          <w:i/>
          <w:iCs/>
          <w:sz w:val="24"/>
          <w:szCs w:val="24"/>
        </w:rPr>
        <w:t>which</w:t>
      </w:r>
      <w:r w:rsidRPr="007805C8">
        <w:rPr>
          <w:b/>
          <w:bCs/>
          <w:i/>
          <w:iCs/>
          <w:spacing w:val="-16"/>
          <w:sz w:val="24"/>
          <w:szCs w:val="24"/>
        </w:rPr>
        <w:t xml:space="preserve"> </w:t>
      </w:r>
      <w:r w:rsidRPr="007805C8">
        <w:rPr>
          <w:b/>
          <w:bCs/>
          <w:i/>
          <w:iCs/>
          <w:sz w:val="24"/>
          <w:szCs w:val="24"/>
        </w:rPr>
        <w:t>should take</w:t>
      </w:r>
      <w:r w:rsidRPr="007805C8">
        <w:rPr>
          <w:b/>
          <w:bCs/>
          <w:i/>
          <w:iCs/>
          <w:spacing w:val="-13"/>
          <w:sz w:val="24"/>
          <w:szCs w:val="24"/>
        </w:rPr>
        <w:t xml:space="preserve"> </w:t>
      </w:r>
      <w:r w:rsidRPr="007805C8">
        <w:rPr>
          <w:b/>
          <w:bCs/>
          <w:i/>
          <w:iCs/>
          <w:sz w:val="24"/>
          <w:szCs w:val="24"/>
        </w:rPr>
        <w:t>account,</w:t>
      </w:r>
      <w:r w:rsidRPr="007805C8">
        <w:rPr>
          <w:b/>
          <w:bCs/>
          <w:i/>
          <w:iCs/>
          <w:spacing w:val="-12"/>
          <w:sz w:val="24"/>
          <w:szCs w:val="24"/>
        </w:rPr>
        <w:t xml:space="preserve"> </w:t>
      </w:r>
      <w:r w:rsidRPr="007805C8">
        <w:rPr>
          <w:b/>
          <w:bCs/>
          <w:i/>
          <w:iCs/>
          <w:sz w:val="24"/>
          <w:szCs w:val="24"/>
        </w:rPr>
        <w:t>as</w:t>
      </w:r>
      <w:r w:rsidRPr="007805C8">
        <w:rPr>
          <w:b/>
          <w:bCs/>
          <w:i/>
          <w:iCs/>
          <w:spacing w:val="-12"/>
          <w:sz w:val="24"/>
          <w:szCs w:val="24"/>
        </w:rPr>
        <w:t xml:space="preserve"> </w:t>
      </w:r>
      <w:r w:rsidRPr="007805C8">
        <w:rPr>
          <w:b/>
          <w:bCs/>
          <w:i/>
          <w:iCs/>
          <w:sz w:val="24"/>
          <w:szCs w:val="24"/>
        </w:rPr>
        <w:t>appropriate,</w:t>
      </w:r>
      <w:r w:rsidRPr="007805C8">
        <w:rPr>
          <w:b/>
          <w:bCs/>
          <w:i/>
          <w:iCs/>
          <w:spacing w:val="-12"/>
          <w:sz w:val="24"/>
          <w:szCs w:val="24"/>
        </w:rPr>
        <w:t xml:space="preserve"> </w:t>
      </w:r>
      <w:r w:rsidRPr="007805C8">
        <w:rPr>
          <w:b/>
          <w:bCs/>
          <w:i/>
          <w:iCs/>
          <w:sz w:val="24"/>
          <w:szCs w:val="24"/>
        </w:rPr>
        <w:t>the</w:t>
      </w:r>
      <w:r w:rsidRPr="007805C8">
        <w:rPr>
          <w:b/>
          <w:bCs/>
          <w:i/>
          <w:iCs/>
          <w:spacing w:val="-13"/>
          <w:sz w:val="24"/>
          <w:szCs w:val="24"/>
        </w:rPr>
        <w:t xml:space="preserve"> </w:t>
      </w:r>
      <w:r w:rsidRPr="007805C8">
        <w:rPr>
          <w:b/>
          <w:bCs/>
          <w:i/>
          <w:iCs/>
          <w:sz w:val="24"/>
          <w:szCs w:val="24"/>
        </w:rPr>
        <w:t>needs</w:t>
      </w:r>
      <w:r w:rsidRPr="007805C8">
        <w:rPr>
          <w:b/>
          <w:bCs/>
          <w:i/>
          <w:iCs/>
          <w:spacing w:val="-12"/>
          <w:sz w:val="24"/>
          <w:szCs w:val="24"/>
        </w:rPr>
        <w:t xml:space="preserve"> </w:t>
      </w:r>
      <w:r w:rsidRPr="007805C8">
        <w:rPr>
          <w:b/>
          <w:bCs/>
          <w:i/>
          <w:iCs/>
          <w:sz w:val="24"/>
          <w:szCs w:val="24"/>
        </w:rPr>
        <w:t>of</w:t>
      </w:r>
      <w:r w:rsidRPr="007805C8">
        <w:rPr>
          <w:b/>
          <w:bCs/>
          <w:i/>
          <w:iCs/>
          <w:spacing w:val="-12"/>
          <w:sz w:val="24"/>
          <w:szCs w:val="24"/>
        </w:rPr>
        <w:t xml:space="preserve"> </w:t>
      </w:r>
      <w:r w:rsidRPr="007805C8">
        <w:rPr>
          <w:b/>
          <w:bCs/>
          <w:i/>
          <w:iCs/>
          <w:sz w:val="24"/>
          <w:szCs w:val="24"/>
        </w:rPr>
        <w:t>the</w:t>
      </w:r>
      <w:r w:rsidRPr="007805C8">
        <w:rPr>
          <w:b/>
          <w:bCs/>
          <w:i/>
          <w:iCs/>
          <w:spacing w:val="-13"/>
          <w:sz w:val="24"/>
          <w:szCs w:val="24"/>
        </w:rPr>
        <w:t xml:space="preserve"> </w:t>
      </w:r>
      <w:r w:rsidRPr="007805C8">
        <w:rPr>
          <w:b/>
          <w:bCs/>
          <w:i/>
          <w:iCs/>
          <w:sz w:val="24"/>
          <w:szCs w:val="24"/>
        </w:rPr>
        <w:t>whole</w:t>
      </w:r>
      <w:r w:rsidRPr="007805C8">
        <w:rPr>
          <w:b/>
          <w:bCs/>
          <w:i/>
          <w:iCs/>
          <w:spacing w:val="-13"/>
          <w:sz w:val="24"/>
          <w:szCs w:val="24"/>
        </w:rPr>
        <w:t xml:space="preserve"> </w:t>
      </w:r>
      <w:r w:rsidRPr="007805C8">
        <w:rPr>
          <w:b/>
          <w:bCs/>
          <w:i/>
          <w:iCs/>
          <w:sz w:val="24"/>
          <w:szCs w:val="24"/>
        </w:rPr>
        <w:t>family</w:t>
      </w:r>
      <w:r w:rsidRPr="007805C8">
        <w:rPr>
          <w:sz w:val="24"/>
          <w:szCs w:val="24"/>
        </w:rPr>
        <w:t>.</w:t>
      </w:r>
      <w:r w:rsidRPr="007805C8">
        <w:rPr>
          <w:spacing w:val="-12"/>
          <w:sz w:val="24"/>
          <w:szCs w:val="24"/>
        </w:rPr>
        <w:t xml:space="preserve"> </w:t>
      </w:r>
      <w:r w:rsidRPr="007805C8">
        <w:rPr>
          <w:sz w:val="24"/>
          <w:szCs w:val="24"/>
        </w:rPr>
        <w:t>The</w:t>
      </w:r>
      <w:r w:rsidRPr="007805C8">
        <w:rPr>
          <w:spacing w:val="-13"/>
          <w:sz w:val="24"/>
          <w:szCs w:val="24"/>
        </w:rPr>
        <w:t xml:space="preserve"> </w:t>
      </w:r>
      <w:r w:rsidRPr="007805C8">
        <w:rPr>
          <w:sz w:val="24"/>
          <w:szCs w:val="24"/>
        </w:rPr>
        <w:t>part</w:t>
      </w:r>
      <w:r w:rsidRPr="007805C8">
        <w:rPr>
          <w:spacing w:val="-14"/>
          <w:sz w:val="24"/>
          <w:szCs w:val="24"/>
        </w:rPr>
        <w:t xml:space="preserve"> </w:t>
      </w:r>
      <w:r w:rsidRPr="007805C8">
        <w:rPr>
          <w:sz w:val="24"/>
          <w:szCs w:val="24"/>
        </w:rPr>
        <w:t>of</w:t>
      </w:r>
      <w:r w:rsidRPr="007805C8">
        <w:rPr>
          <w:spacing w:val="-12"/>
          <w:sz w:val="24"/>
          <w:szCs w:val="24"/>
        </w:rPr>
        <w:t xml:space="preserve"> </w:t>
      </w:r>
      <w:r w:rsidRPr="007805C8">
        <w:rPr>
          <w:sz w:val="24"/>
          <w:szCs w:val="24"/>
        </w:rPr>
        <w:t>the</w:t>
      </w:r>
      <w:r w:rsidRPr="007805C8">
        <w:rPr>
          <w:spacing w:val="-13"/>
          <w:sz w:val="24"/>
          <w:szCs w:val="24"/>
        </w:rPr>
        <w:t xml:space="preserve"> </w:t>
      </w:r>
      <w:r w:rsidRPr="007805C8">
        <w:rPr>
          <w:sz w:val="24"/>
          <w:szCs w:val="24"/>
        </w:rPr>
        <w:t>assessment concerning any carer(s) needs to be distinct and readily identifiable.</w:t>
      </w:r>
    </w:p>
    <w:p w14:paraId="34AD5ED3" w14:textId="77777777" w:rsidR="007805C8" w:rsidRPr="007805C8" w:rsidRDefault="007805C8" w:rsidP="007805C8">
      <w:pPr>
        <w:pStyle w:val="BodyText"/>
        <w:ind w:left="0" w:right="114"/>
        <w:jc w:val="both"/>
        <w:rPr>
          <w:sz w:val="24"/>
          <w:szCs w:val="24"/>
        </w:rPr>
      </w:pPr>
    </w:p>
    <w:p w14:paraId="7A1B8829" w14:textId="4C4F4CD2" w:rsidR="007805C8" w:rsidRPr="007805C8" w:rsidRDefault="007805C8" w:rsidP="007805C8">
      <w:pPr>
        <w:pStyle w:val="BodyText"/>
        <w:ind w:left="0" w:right="114"/>
        <w:jc w:val="both"/>
        <w:rPr>
          <w:sz w:val="24"/>
          <w:szCs w:val="24"/>
        </w:rPr>
      </w:pPr>
      <w:r w:rsidRPr="007805C8">
        <w:rPr>
          <w:sz w:val="24"/>
          <w:szCs w:val="24"/>
        </w:rPr>
        <w:t>However</w:t>
      </w:r>
      <w:r>
        <w:rPr>
          <w:sz w:val="24"/>
          <w:szCs w:val="24"/>
        </w:rPr>
        <w:t>,</w:t>
      </w:r>
      <w:r w:rsidRPr="007805C8">
        <w:rPr>
          <w:sz w:val="24"/>
          <w:szCs w:val="24"/>
        </w:rPr>
        <w:t xml:space="preserve"> a parent /Carer has the right to request a separate </w:t>
      </w:r>
      <w:r w:rsidRPr="007805C8">
        <w:rPr>
          <w:sz w:val="24"/>
          <w:szCs w:val="24"/>
        </w:rPr>
        <w:t>standalone</w:t>
      </w:r>
      <w:r w:rsidRPr="007805C8">
        <w:rPr>
          <w:sz w:val="24"/>
          <w:szCs w:val="24"/>
        </w:rPr>
        <w:t xml:space="preserve"> assessment and this is an available tool for workers to use in these circumstances.</w:t>
      </w:r>
    </w:p>
    <w:p w14:paraId="7191C062" w14:textId="5342E47A" w:rsidR="007805C8" w:rsidRPr="007805C8" w:rsidRDefault="007805C8" w:rsidP="00B643E1">
      <w:pPr>
        <w:spacing w:before="262"/>
        <w:jc w:val="both"/>
        <w:rPr>
          <w:rFonts w:ascii="Arial" w:hAnsi="Arial" w:cs="Arial"/>
          <w:sz w:val="24"/>
          <w:szCs w:val="24"/>
        </w:rPr>
      </w:pPr>
      <w:r w:rsidRPr="007805C8">
        <w:rPr>
          <w:rFonts w:ascii="Arial" w:hAnsi="Arial" w:cs="Arial"/>
          <w:sz w:val="24"/>
          <w:szCs w:val="24"/>
        </w:rPr>
        <w:t>The</w:t>
      </w:r>
      <w:r w:rsidRPr="007805C8">
        <w:rPr>
          <w:rFonts w:ascii="Arial" w:hAnsi="Arial" w:cs="Arial"/>
          <w:spacing w:val="7"/>
          <w:sz w:val="24"/>
          <w:szCs w:val="24"/>
        </w:rPr>
        <w:t xml:space="preserve"> </w:t>
      </w:r>
      <w:r w:rsidRPr="007805C8">
        <w:rPr>
          <w:rFonts w:ascii="Arial" w:hAnsi="Arial" w:cs="Arial"/>
          <w:sz w:val="24"/>
          <w:szCs w:val="24"/>
        </w:rPr>
        <w:t>legislation</w:t>
      </w:r>
      <w:r w:rsidRPr="007805C8">
        <w:rPr>
          <w:rFonts w:ascii="Arial" w:hAnsi="Arial" w:cs="Arial"/>
          <w:spacing w:val="8"/>
          <w:sz w:val="24"/>
          <w:szCs w:val="24"/>
        </w:rPr>
        <w:t xml:space="preserve"> </w:t>
      </w:r>
      <w:r w:rsidRPr="007805C8">
        <w:rPr>
          <w:rFonts w:ascii="Arial" w:hAnsi="Arial" w:cs="Arial"/>
          <w:sz w:val="24"/>
          <w:szCs w:val="24"/>
        </w:rPr>
        <w:t>requires</w:t>
      </w:r>
      <w:r w:rsidRPr="007805C8">
        <w:rPr>
          <w:rFonts w:ascii="Arial" w:hAnsi="Arial" w:cs="Arial"/>
          <w:spacing w:val="10"/>
          <w:sz w:val="24"/>
          <w:szCs w:val="24"/>
        </w:rPr>
        <w:t xml:space="preserve"> </w:t>
      </w:r>
      <w:r w:rsidRPr="007805C8">
        <w:rPr>
          <w:rFonts w:ascii="Arial" w:hAnsi="Arial" w:cs="Arial"/>
          <w:sz w:val="24"/>
          <w:szCs w:val="24"/>
        </w:rPr>
        <w:t>that</w:t>
      </w:r>
      <w:r w:rsidRPr="007805C8">
        <w:rPr>
          <w:rFonts w:ascii="Arial" w:hAnsi="Arial" w:cs="Arial"/>
          <w:spacing w:val="10"/>
          <w:sz w:val="24"/>
          <w:szCs w:val="24"/>
        </w:rPr>
        <w:t xml:space="preserve"> </w:t>
      </w:r>
      <w:r w:rsidRPr="007805C8">
        <w:rPr>
          <w:rFonts w:ascii="Arial" w:hAnsi="Arial" w:cs="Arial"/>
          <w:sz w:val="24"/>
          <w:szCs w:val="24"/>
        </w:rPr>
        <w:t>consideration</w:t>
      </w:r>
      <w:r w:rsidRPr="007805C8">
        <w:rPr>
          <w:rFonts w:ascii="Arial" w:hAnsi="Arial" w:cs="Arial"/>
          <w:spacing w:val="5"/>
          <w:sz w:val="24"/>
          <w:szCs w:val="24"/>
        </w:rPr>
        <w:t xml:space="preserve"> </w:t>
      </w:r>
      <w:r w:rsidRPr="007805C8">
        <w:rPr>
          <w:rFonts w:ascii="Arial" w:hAnsi="Arial" w:cs="Arial"/>
          <w:sz w:val="24"/>
          <w:szCs w:val="24"/>
        </w:rPr>
        <w:t>must</w:t>
      </w:r>
      <w:r w:rsidRPr="007805C8">
        <w:rPr>
          <w:rFonts w:ascii="Arial" w:hAnsi="Arial" w:cs="Arial"/>
          <w:spacing w:val="10"/>
          <w:sz w:val="24"/>
          <w:szCs w:val="24"/>
        </w:rPr>
        <w:t xml:space="preserve"> </w:t>
      </w:r>
      <w:r w:rsidRPr="007805C8">
        <w:rPr>
          <w:rFonts w:ascii="Arial" w:hAnsi="Arial" w:cs="Arial"/>
          <w:sz w:val="24"/>
          <w:szCs w:val="24"/>
        </w:rPr>
        <w:t>be</w:t>
      </w:r>
      <w:r w:rsidRPr="007805C8">
        <w:rPr>
          <w:rFonts w:ascii="Arial" w:hAnsi="Arial" w:cs="Arial"/>
          <w:spacing w:val="7"/>
          <w:sz w:val="24"/>
          <w:szCs w:val="24"/>
        </w:rPr>
        <w:t xml:space="preserve"> </w:t>
      </w:r>
      <w:r w:rsidRPr="007805C8">
        <w:rPr>
          <w:rFonts w:ascii="Arial" w:hAnsi="Arial" w:cs="Arial"/>
          <w:sz w:val="24"/>
          <w:szCs w:val="24"/>
        </w:rPr>
        <w:t>given</w:t>
      </w:r>
      <w:r w:rsidRPr="007805C8">
        <w:rPr>
          <w:rFonts w:ascii="Arial" w:hAnsi="Arial" w:cs="Arial"/>
          <w:spacing w:val="8"/>
          <w:sz w:val="24"/>
          <w:szCs w:val="24"/>
        </w:rPr>
        <w:t xml:space="preserve"> </w:t>
      </w:r>
      <w:r w:rsidRPr="007805C8">
        <w:rPr>
          <w:rFonts w:ascii="Arial" w:hAnsi="Arial" w:cs="Arial"/>
          <w:sz w:val="24"/>
          <w:szCs w:val="24"/>
        </w:rPr>
        <w:t>in</w:t>
      </w:r>
      <w:r w:rsidRPr="007805C8">
        <w:rPr>
          <w:rFonts w:ascii="Arial" w:hAnsi="Arial" w:cs="Arial"/>
          <w:spacing w:val="14"/>
          <w:sz w:val="24"/>
          <w:szCs w:val="24"/>
        </w:rPr>
        <w:t xml:space="preserve"> </w:t>
      </w:r>
      <w:r w:rsidRPr="007805C8">
        <w:rPr>
          <w:rFonts w:ascii="Arial" w:hAnsi="Arial" w:cs="Arial"/>
          <w:b/>
          <w:sz w:val="24"/>
          <w:szCs w:val="24"/>
        </w:rPr>
        <w:t>parent</w:t>
      </w:r>
      <w:r w:rsidRPr="007805C8">
        <w:rPr>
          <w:rFonts w:ascii="Arial" w:hAnsi="Arial" w:cs="Arial"/>
          <w:b/>
          <w:spacing w:val="9"/>
          <w:sz w:val="24"/>
          <w:szCs w:val="24"/>
        </w:rPr>
        <w:t xml:space="preserve"> </w:t>
      </w:r>
      <w:r w:rsidRPr="007805C8">
        <w:rPr>
          <w:rFonts w:ascii="Arial" w:hAnsi="Arial" w:cs="Arial"/>
          <w:b/>
          <w:sz w:val="24"/>
          <w:szCs w:val="24"/>
        </w:rPr>
        <w:t>carer</w:t>
      </w:r>
      <w:r w:rsidRPr="007805C8">
        <w:rPr>
          <w:rFonts w:ascii="Arial" w:hAnsi="Arial" w:cs="Arial"/>
          <w:b/>
          <w:spacing w:val="8"/>
          <w:sz w:val="24"/>
          <w:szCs w:val="24"/>
        </w:rPr>
        <w:t xml:space="preserve"> </w:t>
      </w:r>
      <w:r w:rsidRPr="007805C8">
        <w:rPr>
          <w:rFonts w:ascii="Arial" w:hAnsi="Arial" w:cs="Arial"/>
          <w:b/>
          <w:spacing w:val="-2"/>
          <w:sz w:val="24"/>
          <w:szCs w:val="24"/>
        </w:rPr>
        <w:t>assessments</w:t>
      </w:r>
      <w:r w:rsidR="00B643E1">
        <w:rPr>
          <w:rFonts w:ascii="Arial" w:hAnsi="Arial" w:cs="Arial"/>
          <w:b/>
          <w:spacing w:val="-2"/>
          <w:sz w:val="24"/>
          <w:szCs w:val="24"/>
        </w:rPr>
        <w:t xml:space="preserve"> </w:t>
      </w:r>
      <w:r w:rsidRPr="007805C8">
        <w:rPr>
          <w:rFonts w:ascii="Arial" w:hAnsi="Arial" w:cs="Arial"/>
          <w:sz w:val="24"/>
          <w:szCs w:val="24"/>
        </w:rPr>
        <w:t>to</w:t>
      </w:r>
      <w:r w:rsidRPr="007805C8">
        <w:rPr>
          <w:rFonts w:ascii="Arial" w:hAnsi="Arial" w:cs="Arial"/>
          <w:spacing w:val="-4"/>
          <w:sz w:val="24"/>
          <w:szCs w:val="24"/>
        </w:rPr>
        <w:t xml:space="preserve"> </w:t>
      </w:r>
      <w:r w:rsidRPr="007805C8">
        <w:rPr>
          <w:rFonts w:ascii="Arial" w:hAnsi="Arial" w:cs="Arial"/>
          <w:sz w:val="24"/>
          <w:szCs w:val="24"/>
        </w:rPr>
        <w:t>the well-being</w:t>
      </w:r>
      <w:r w:rsidRPr="007805C8">
        <w:rPr>
          <w:rFonts w:ascii="Arial" w:hAnsi="Arial" w:cs="Arial"/>
          <w:spacing w:val="-3"/>
          <w:sz w:val="24"/>
          <w:szCs w:val="24"/>
        </w:rPr>
        <w:t xml:space="preserve"> </w:t>
      </w:r>
      <w:r w:rsidRPr="007805C8">
        <w:rPr>
          <w:rFonts w:ascii="Arial" w:hAnsi="Arial" w:cs="Arial"/>
          <w:sz w:val="24"/>
          <w:szCs w:val="24"/>
        </w:rPr>
        <w:t>of</w:t>
      </w:r>
      <w:r w:rsidRPr="007805C8">
        <w:rPr>
          <w:rFonts w:ascii="Arial" w:hAnsi="Arial" w:cs="Arial"/>
          <w:spacing w:val="1"/>
          <w:sz w:val="24"/>
          <w:szCs w:val="24"/>
        </w:rPr>
        <w:t xml:space="preserve"> </w:t>
      </w:r>
      <w:r w:rsidRPr="007805C8">
        <w:rPr>
          <w:rFonts w:ascii="Arial" w:hAnsi="Arial" w:cs="Arial"/>
          <w:sz w:val="24"/>
          <w:szCs w:val="24"/>
        </w:rPr>
        <w:t>carers</w:t>
      </w:r>
      <w:r w:rsidRPr="007805C8">
        <w:rPr>
          <w:rFonts w:ascii="Arial" w:hAnsi="Arial" w:cs="Arial"/>
          <w:spacing w:val="-2"/>
          <w:sz w:val="24"/>
          <w:szCs w:val="24"/>
        </w:rPr>
        <w:t xml:space="preserve"> </w:t>
      </w:r>
      <w:r w:rsidRPr="007805C8">
        <w:rPr>
          <w:rFonts w:ascii="Arial" w:hAnsi="Arial" w:cs="Arial"/>
          <w:sz w:val="24"/>
          <w:szCs w:val="24"/>
        </w:rPr>
        <w:t>and</w:t>
      </w:r>
      <w:r w:rsidRPr="007805C8">
        <w:rPr>
          <w:rFonts w:ascii="Arial" w:hAnsi="Arial" w:cs="Arial"/>
          <w:spacing w:val="-3"/>
          <w:sz w:val="24"/>
          <w:szCs w:val="24"/>
        </w:rPr>
        <w:t xml:space="preserve"> </w:t>
      </w:r>
      <w:r w:rsidRPr="007805C8">
        <w:rPr>
          <w:rFonts w:ascii="Arial" w:hAnsi="Arial" w:cs="Arial"/>
          <w:sz w:val="24"/>
          <w:szCs w:val="24"/>
        </w:rPr>
        <w:t>how</w:t>
      </w:r>
      <w:r w:rsidRPr="007805C8">
        <w:rPr>
          <w:rFonts w:ascii="Arial" w:hAnsi="Arial" w:cs="Arial"/>
          <w:spacing w:val="-7"/>
          <w:sz w:val="24"/>
          <w:szCs w:val="24"/>
        </w:rPr>
        <w:t xml:space="preserve"> </w:t>
      </w:r>
      <w:r w:rsidRPr="007805C8">
        <w:rPr>
          <w:rFonts w:ascii="Arial" w:hAnsi="Arial" w:cs="Arial"/>
          <w:sz w:val="24"/>
          <w:szCs w:val="24"/>
        </w:rPr>
        <w:t>to</w:t>
      </w:r>
      <w:r w:rsidRPr="007805C8">
        <w:rPr>
          <w:rFonts w:ascii="Arial" w:hAnsi="Arial" w:cs="Arial"/>
          <w:spacing w:val="-3"/>
          <w:sz w:val="24"/>
          <w:szCs w:val="24"/>
        </w:rPr>
        <w:t xml:space="preserve"> </w:t>
      </w:r>
      <w:r w:rsidRPr="007805C8">
        <w:rPr>
          <w:rFonts w:ascii="Arial" w:hAnsi="Arial" w:cs="Arial"/>
          <w:sz w:val="24"/>
          <w:szCs w:val="24"/>
        </w:rPr>
        <w:t>support</w:t>
      </w:r>
      <w:r w:rsidRPr="007805C8">
        <w:rPr>
          <w:rFonts w:ascii="Arial" w:hAnsi="Arial" w:cs="Arial"/>
          <w:spacing w:val="-1"/>
          <w:sz w:val="24"/>
          <w:szCs w:val="24"/>
        </w:rPr>
        <w:t xml:space="preserve"> </w:t>
      </w:r>
      <w:r w:rsidRPr="007805C8">
        <w:rPr>
          <w:rFonts w:ascii="Arial" w:hAnsi="Arial" w:cs="Arial"/>
          <w:spacing w:val="-2"/>
          <w:sz w:val="24"/>
          <w:szCs w:val="24"/>
        </w:rPr>
        <w:t>their:</w:t>
      </w:r>
    </w:p>
    <w:p w14:paraId="7F8E67A2" w14:textId="77777777" w:rsidR="007805C8" w:rsidRPr="007805C8" w:rsidRDefault="007805C8" w:rsidP="007805C8">
      <w:pPr>
        <w:pStyle w:val="BodyText"/>
        <w:spacing w:before="1"/>
        <w:ind w:left="0"/>
        <w:rPr>
          <w:sz w:val="24"/>
          <w:szCs w:val="24"/>
        </w:rPr>
      </w:pPr>
    </w:p>
    <w:p w14:paraId="152AB1C2" w14:textId="77777777" w:rsidR="007805C8" w:rsidRPr="007805C8" w:rsidRDefault="007805C8" w:rsidP="007805C8">
      <w:pPr>
        <w:pStyle w:val="ListParagraph"/>
        <w:widowControl w:val="0"/>
        <w:numPr>
          <w:ilvl w:val="0"/>
          <w:numId w:val="15"/>
        </w:numPr>
        <w:tabs>
          <w:tab w:val="left" w:pos="741"/>
        </w:tabs>
        <w:autoSpaceDE w:val="0"/>
        <w:autoSpaceDN w:val="0"/>
        <w:spacing w:after="0" w:line="264" w:lineRule="exact"/>
        <w:ind w:left="741" w:hanging="358"/>
        <w:contextualSpacing w:val="0"/>
        <w:rPr>
          <w:rFonts w:ascii="Arial" w:hAnsi="Arial" w:cs="Arial"/>
          <w:sz w:val="24"/>
          <w:szCs w:val="24"/>
        </w:rPr>
      </w:pPr>
      <w:r w:rsidRPr="007805C8">
        <w:rPr>
          <w:rFonts w:ascii="Arial" w:hAnsi="Arial" w:cs="Arial"/>
          <w:sz w:val="24"/>
          <w:szCs w:val="24"/>
        </w:rPr>
        <w:t>physical</w:t>
      </w:r>
      <w:r w:rsidRPr="007805C8">
        <w:rPr>
          <w:rFonts w:ascii="Arial" w:hAnsi="Arial" w:cs="Arial"/>
          <w:spacing w:val="-6"/>
          <w:sz w:val="24"/>
          <w:szCs w:val="24"/>
        </w:rPr>
        <w:t xml:space="preserve"> </w:t>
      </w:r>
      <w:r w:rsidRPr="007805C8">
        <w:rPr>
          <w:rFonts w:ascii="Arial" w:hAnsi="Arial" w:cs="Arial"/>
          <w:sz w:val="24"/>
          <w:szCs w:val="24"/>
        </w:rPr>
        <w:t>and</w:t>
      </w:r>
      <w:r w:rsidRPr="007805C8">
        <w:rPr>
          <w:rFonts w:ascii="Arial" w:hAnsi="Arial" w:cs="Arial"/>
          <w:spacing w:val="-6"/>
          <w:sz w:val="24"/>
          <w:szCs w:val="24"/>
        </w:rPr>
        <w:t xml:space="preserve"> </w:t>
      </w:r>
      <w:r w:rsidRPr="007805C8">
        <w:rPr>
          <w:rFonts w:ascii="Arial" w:hAnsi="Arial" w:cs="Arial"/>
          <w:sz w:val="24"/>
          <w:szCs w:val="24"/>
        </w:rPr>
        <w:t>mental</w:t>
      </w:r>
      <w:r w:rsidRPr="007805C8">
        <w:rPr>
          <w:rFonts w:ascii="Arial" w:hAnsi="Arial" w:cs="Arial"/>
          <w:spacing w:val="-3"/>
          <w:sz w:val="24"/>
          <w:szCs w:val="24"/>
        </w:rPr>
        <w:t xml:space="preserve"> </w:t>
      </w:r>
      <w:r w:rsidRPr="007805C8">
        <w:rPr>
          <w:rFonts w:ascii="Arial" w:hAnsi="Arial" w:cs="Arial"/>
          <w:sz w:val="24"/>
          <w:szCs w:val="24"/>
        </w:rPr>
        <w:t>health</w:t>
      </w:r>
      <w:r w:rsidRPr="007805C8">
        <w:rPr>
          <w:rFonts w:ascii="Arial" w:hAnsi="Arial" w:cs="Arial"/>
          <w:spacing w:val="-4"/>
          <w:sz w:val="24"/>
          <w:szCs w:val="24"/>
        </w:rPr>
        <w:t xml:space="preserve"> </w:t>
      </w:r>
      <w:r w:rsidRPr="007805C8">
        <w:rPr>
          <w:rFonts w:ascii="Arial" w:hAnsi="Arial" w:cs="Arial"/>
          <w:sz w:val="24"/>
          <w:szCs w:val="24"/>
        </w:rPr>
        <w:t>and</w:t>
      </w:r>
      <w:r w:rsidRPr="007805C8">
        <w:rPr>
          <w:rFonts w:ascii="Arial" w:hAnsi="Arial" w:cs="Arial"/>
          <w:spacing w:val="-4"/>
          <w:sz w:val="24"/>
          <w:szCs w:val="24"/>
        </w:rPr>
        <w:t xml:space="preserve"> </w:t>
      </w:r>
      <w:r w:rsidRPr="007805C8">
        <w:rPr>
          <w:rFonts w:ascii="Arial" w:hAnsi="Arial" w:cs="Arial"/>
          <w:sz w:val="24"/>
          <w:szCs w:val="24"/>
        </w:rPr>
        <w:t xml:space="preserve">emotional </w:t>
      </w:r>
      <w:proofErr w:type="gramStart"/>
      <w:r w:rsidRPr="007805C8">
        <w:rPr>
          <w:rFonts w:ascii="Arial" w:hAnsi="Arial" w:cs="Arial"/>
          <w:sz w:val="24"/>
          <w:szCs w:val="24"/>
        </w:rPr>
        <w:t>well-</w:t>
      </w:r>
      <w:r w:rsidRPr="007805C8">
        <w:rPr>
          <w:rFonts w:ascii="Arial" w:hAnsi="Arial" w:cs="Arial"/>
          <w:spacing w:val="-2"/>
          <w:sz w:val="24"/>
          <w:szCs w:val="24"/>
        </w:rPr>
        <w:t>being;</w:t>
      </w:r>
      <w:proofErr w:type="gramEnd"/>
    </w:p>
    <w:p w14:paraId="21F2155A" w14:textId="77777777" w:rsidR="007805C8" w:rsidRPr="007805C8" w:rsidRDefault="007805C8" w:rsidP="007805C8">
      <w:pPr>
        <w:pStyle w:val="ListParagraph"/>
        <w:widowControl w:val="0"/>
        <w:numPr>
          <w:ilvl w:val="0"/>
          <w:numId w:val="15"/>
        </w:numPr>
        <w:tabs>
          <w:tab w:val="left" w:pos="741"/>
        </w:tabs>
        <w:autoSpaceDE w:val="0"/>
        <w:autoSpaceDN w:val="0"/>
        <w:spacing w:after="0" w:line="264" w:lineRule="exact"/>
        <w:ind w:left="741" w:hanging="358"/>
        <w:contextualSpacing w:val="0"/>
        <w:rPr>
          <w:rFonts w:ascii="Arial" w:hAnsi="Arial" w:cs="Arial"/>
          <w:sz w:val="24"/>
          <w:szCs w:val="24"/>
        </w:rPr>
      </w:pPr>
      <w:r w:rsidRPr="007805C8">
        <w:rPr>
          <w:rFonts w:ascii="Arial" w:hAnsi="Arial" w:cs="Arial"/>
          <w:sz w:val="24"/>
          <w:szCs w:val="24"/>
        </w:rPr>
        <w:t>protection</w:t>
      </w:r>
      <w:r w:rsidRPr="007805C8">
        <w:rPr>
          <w:rFonts w:ascii="Arial" w:hAnsi="Arial" w:cs="Arial"/>
          <w:spacing w:val="-5"/>
          <w:sz w:val="24"/>
          <w:szCs w:val="24"/>
        </w:rPr>
        <w:t xml:space="preserve"> </w:t>
      </w:r>
      <w:r w:rsidRPr="007805C8">
        <w:rPr>
          <w:rFonts w:ascii="Arial" w:hAnsi="Arial" w:cs="Arial"/>
          <w:sz w:val="24"/>
          <w:szCs w:val="24"/>
        </w:rPr>
        <w:t>from</w:t>
      </w:r>
      <w:r w:rsidRPr="007805C8">
        <w:rPr>
          <w:rFonts w:ascii="Arial" w:hAnsi="Arial" w:cs="Arial"/>
          <w:spacing w:val="-2"/>
          <w:sz w:val="24"/>
          <w:szCs w:val="24"/>
        </w:rPr>
        <w:t xml:space="preserve"> </w:t>
      </w:r>
      <w:r w:rsidRPr="007805C8">
        <w:rPr>
          <w:rFonts w:ascii="Arial" w:hAnsi="Arial" w:cs="Arial"/>
          <w:sz w:val="24"/>
          <w:szCs w:val="24"/>
        </w:rPr>
        <w:t>abuse</w:t>
      </w:r>
      <w:r w:rsidRPr="007805C8">
        <w:rPr>
          <w:rFonts w:ascii="Arial" w:hAnsi="Arial" w:cs="Arial"/>
          <w:spacing w:val="-4"/>
          <w:sz w:val="24"/>
          <w:szCs w:val="24"/>
        </w:rPr>
        <w:t xml:space="preserve"> </w:t>
      </w:r>
      <w:r w:rsidRPr="007805C8">
        <w:rPr>
          <w:rFonts w:ascii="Arial" w:hAnsi="Arial" w:cs="Arial"/>
          <w:sz w:val="24"/>
          <w:szCs w:val="24"/>
        </w:rPr>
        <w:t>and</w:t>
      </w:r>
      <w:r w:rsidRPr="007805C8">
        <w:rPr>
          <w:rFonts w:ascii="Arial" w:hAnsi="Arial" w:cs="Arial"/>
          <w:spacing w:val="-4"/>
          <w:sz w:val="24"/>
          <w:szCs w:val="24"/>
        </w:rPr>
        <w:t xml:space="preserve"> </w:t>
      </w:r>
      <w:proofErr w:type="gramStart"/>
      <w:r w:rsidRPr="007805C8">
        <w:rPr>
          <w:rFonts w:ascii="Arial" w:hAnsi="Arial" w:cs="Arial"/>
          <w:spacing w:val="-2"/>
          <w:sz w:val="24"/>
          <w:szCs w:val="24"/>
        </w:rPr>
        <w:t>neglect;</w:t>
      </w:r>
      <w:proofErr w:type="gramEnd"/>
    </w:p>
    <w:p w14:paraId="5F29E82C" w14:textId="77777777" w:rsidR="007805C8" w:rsidRPr="007805C8" w:rsidRDefault="007805C8" w:rsidP="007805C8">
      <w:pPr>
        <w:pStyle w:val="ListParagraph"/>
        <w:widowControl w:val="0"/>
        <w:numPr>
          <w:ilvl w:val="0"/>
          <w:numId w:val="15"/>
        </w:numPr>
        <w:tabs>
          <w:tab w:val="left" w:pos="742"/>
        </w:tabs>
        <w:autoSpaceDE w:val="0"/>
        <w:autoSpaceDN w:val="0"/>
        <w:spacing w:after="0" w:line="264" w:lineRule="exact"/>
        <w:ind w:left="742" w:hanging="359"/>
        <w:contextualSpacing w:val="0"/>
        <w:rPr>
          <w:rFonts w:ascii="Arial" w:hAnsi="Arial" w:cs="Arial"/>
          <w:sz w:val="24"/>
          <w:szCs w:val="24"/>
        </w:rPr>
      </w:pPr>
      <w:r w:rsidRPr="007805C8">
        <w:rPr>
          <w:rFonts w:ascii="Arial" w:hAnsi="Arial" w:cs="Arial"/>
          <w:sz w:val="24"/>
          <w:szCs w:val="24"/>
        </w:rPr>
        <w:t>control</w:t>
      </w:r>
      <w:r w:rsidRPr="007805C8">
        <w:rPr>
          <w:rFonts w:ascii="Arial" w:hAnsi="Arial" w:cs="Arial"/>
          <w:spacing w:val="-5"/>
          <w:sz w:val="24"/>
          <w:szCs w:val="24"/>
        </w:rPr>
        <w:t xml:space="preserve"> </w:t>
      </w:r>
      <w:r w:rsidRPr="007805C8">
        <w:rPr>
          <w:rFonts w:ascii="Arial" w:hAnsi="Arial" w:cs="Arial"/>
          <w:sz w:val="24"/>
          <w:szCs w:val="24"/>
        </w:rPr>
        <w:t>over</w:t>
      </w:r>
      <w:r w:rsidRPr="007805C8">
        <w:rPr>
          <w:rFonts w:ascii="Arial" w:hAnsi="Arial" w:cs="Arial"/>
          <w:spacing w:val="-3"/>
          <w:sz w:val="24"/>
          <w:szCs w:val="24"/>
        </w:rPr>
        <w:t xml:space="preserve"> </w:t>
      </w:r>
      <w:r w:rsidRPr="007805C8">
        <w:rPr>
          <w:rFonts w:ascii="Arial" w:hAnsi="Arial" w:cs="Arial"/>
          <w:sz w:val="24"/>
          <w:szCs w:val="24"/>
        </w:rPr>
        <w:t>day-to-day</w:t>
      </w:r>
      <w:r w:rsidRPr="007805C8">
        <w:rPr>
          <w:rFonts w:ascii="Arial" w:hAnsi="Arial" w:cs="Arial"/>
          <w:spacing w:val="-3"/>
          <w:sz w:val="24"/>
          <w:szCs w:val="24"/>
        </w:rPr>
        <w:t xml:space="preserve"> </w:t>
      </w:r>
      <w:r w:rsidRPr="007805C8">
        <w:rPr>
          <w:rFonts w:ascii="Arial" w:hAnsi="Arial" w:cs="Arial"/>
          <w:spacing w:val="-4"/>
          <w:sz w:val="24"/>
          <w:szCs w:val="24"/>
        </w:rPr>
        <w:t>life</w:t>
      </w:r>
    </w:p>
    <w:p w14:paraId="65BCCEF4" w14:textId="77777777" w:rsidR="007805C8" w:rsidRPr="007805C8" w:rsidRDefault="007805C8" w:rsidP="007805C8">
      <w:pPr>
        <w:pStyle w:val="ListParagraph"/>
        <w:widowControl w:val="0"/>
        <w:numPr>
          <w:ilvl w:val="0"/>
          <w:numId w:val="15"/>
        </w:numPr>
        <w:tabs>
          <w:tab w:val="left" w:pos="741"/>
        </w:tabs>
        <w:autoSpaceDE w:val="0"/>
        <w:autoSpaceDN w:val="0"/>
        <w:spacing w:after="0" w:line="264" w:lineRule="exact"/>
        <w:ind w:left="741" w:hanging="358"/>
        <w:contextualSpacing w:val="0"/>
        <w:rPr>
          <w:rFonts w:ascii="Arial" w:hAnsi="Arial" w:cs="Arial"/>
          <w:sz w:val="24"/>
          <w:szCs w:val="24"/>
        </w:rPr>
      </w:pPr>
      <w:r w:rsidRPr="007805C8">
        <w:rPr>
          <w:rFonts w:ascii="Arial" w:hAnsi="Arial" w:cs="Arial"/>
          <w:sz w:val="24"/>
          <w:szCs w:val="24"/>
        </w:rPr>
        <w:t>participation</w:t>
      </w:r>
      <w:r w:rsidRPr="007805C8">
        <w:rPr>
          <w:rFonts w:ascii="Arial" w:hAnsi="Arial" w:cs="Arial"/>
          <w:spacing w:val="-5"/>
          <w:sz w:val="24"/>
          <w:szCs w:val="24"/>
        </w:rPr>
        <w:t xml:space="preserve"> </w:t>
      </w:r>
      <w:r w:rsidRPr="007805C8">
        <w:rPr>
          <w:rFonts w:ascii="Arial" w:hAnsi="Arial" w:cs="Arial"/>
          <w:sz w:val="24"/>
          <w:szCs w:val="24"/>
        </w:rPr>
        <w:t>in</w:t>
      </w:r>
      <w:r w:rsidRPr="007805C8">
        <w:rPr>
          <w:rFonts w:ascii="Arial" w:hAnsi="Arial" w:cs="Arial"/>
          <w:spacing w:val="-3"/>
          <w:sz w:val="24"/>
          <w:szCs w:val="24"/>
        </w:rPr>
        <w:t xml:space="preserve"> </w:t>
      </w:r>
      <w:r w:rsidRPr="007805C8">
        <w:rPr>
          <w:rFonts w:ascii="Arial" w:hAnsi="Arial" w:cs="Arial"/>
          <w:sz w:val="24"/>
          <w:szCs w:val="24"/>
        </w:rPr>
        <w:t>work,</w:t>
      </w:r>
      <w:r w:rsidRPr="007805C8">
        <w:rPr>
          <w:rFonts w:ascii="Arial" w:hAnsi="Arial" w:cs="Arial"/>
          <w:spacing w:val="-3"/>
          <w:sz w:val="24"/>
          <w:szCs w:val="24"/>
        </w:rPr>
        <w:t xml:space="preserve"> </w:t>
      </w:r>
      <w:r w:rsidRPr="007805C8">
        <w:rPr>
          <w:rFonts w:ascii="Arial" w:hAnsi="Arial" w:cs="Arial"/>
          <w:sz w:val="24"/>
          <w:szCs w:val="24"/>
        </w:rPr>
        <w:t>education,</w:t>
      </w:r>
      <w:r w:rsidRPr="007805C8">
        <w:rPr>
          <w:rFonts w:ascii="Arial" w:hAnsi="Arial" w:cs="Arial"/>
          <w:spacing w:val="-3"/>
          <w:sz w:val="24"/>
          <w:szCs w:val="24"/>
        </w:rPr>
        <w:t xml:space="preserve"> </w:t>
      </w:r>
      <w:r w:rsidRPr="007805C8">
        <w:rPr>
          <w:rFonts w:ascii="Arial" w:hAnsi="Arial" w:cs="Arial"/>
          <w:sz w:val="24"/>
          <w:szCs w:val="24"/>
        </w:rPr>
        <w:t>training</w:t>
      </w:r>
      <w:r w:rsidRPr="007805C8">
        <w:rPr>
          <w:rFonts w:ascii="Arial" w:hAnsi="Arial" w:cs="Arial"/>
          <w:spacing w:val="-5"/>
          <w:sz w:val="24"/>
          <w:szCs w:val="24"/>
        </w:rPr>
        <w:t xml:space="preserve"> </w:t>
      </w:r>
      <w:r w:rsidRPr="007805C8">
        <w:rPr>
          <w:rFonts w:ascii="Arial" w:hAnsi="Arial" w:cs="Arial"/>
          <w:sz w:val="24"/>
          <w:szCs w:val="24"/>
        </w:rPr>
        <w:t>or</w:t>
      </w:r>
      <w:r w:rsidRPr="007805C8">
        <w:rPr>
          <w:rFonts w:ascii="Arial" w:hAnsi="Arial" w:cs="Arial"/>
          <w:spacing w:val="-3"/>
          <w:sz w:val="24"/>
          <w:szCs w:val="24"/>
        </w:rPr>
        <w:t xml:space="preserve"> </w:t>
      </w:r>
      <w:proofErr w:type="gramStart"/>
      <w:r w:rsidRPr="007805C8">
        <w:rPr>
          <w:rFonts w:ascii="Arial" w:hAnsi="Arial" w:cs="Arial"/>
          <w:spacing w:val="-2"/>
          <w:sz w:val="24"/>
          <w:szCs w:val="24"/>
        </w:rPr>
        <w:t>recreation;</w:t>
      </w:r>
      <w:proofErr w:type="gramEnd"/>
    </w:p>
    <w:p w14:paraId="175C40DB" w14:textId="77777777" w:rsidR="007805C8" w:rsidRPr="007805C8" w:rsidRDefault="007805C8" w:rsidP="007805C8">
      <w:pPr>
        <w:pStyle w:val="ListParagraph"/>
        <w:widowControl w:val="0"/>
        <w:numPr>
          <w:ilvl w:val="0"/>
          <w:numId w:val="15"/>
        </w:numPr>
        <w:tabs>
          <w:tab w:val="left" w:pos="741"/>
        </w:tabs>
        <w:autoSpaceDE w:val="0"/>
        <w:autoSpaceDN w:val="0"/>
        <w:spacing w:after="0" w:line="264" w:lineRule="exact"/>
        <w:ind w:left="741" w:hanging="358"/>
        <w:contextualSpacing w:val="0"/>
        <w:rPr>
          <w:rFonts w:ascii="Arial" w:hAnsi="Arial" w:cs="Arial"/>
          <w:sz w:val="24"/>
          <w:szCs w:val="24"/>
        </w:rPr>
      </w:pPr>
      <w:r w:rsidRPr="007805C8">
        <w:rPr>
          <w:rFonts w:ascii="Arial" w:hAnsi="Arial" w:cs="Arial"/>
          <w:sz w:val="24"/>
          <w:szCs w:val="24"/>
        </w:rPr>
        <w:t>social</w:t>
      </w:r>
      <w:r w:rsidRPr="007805C8">
        <w:rPr>
          <w:rFonts w:ascii="Arial" w:hAnsi="Arial" w:cs="Arial"/>
          <w:spacing w:val="-5"/>
          <w:sz w:val="24"/>
          <w:szCs w:val="24"/>
        </w:rPr>
        <w:t xml:space="preserve"> </w:t>
      </w:r>
      <w:r w:rsidRPr="007805C8">
        <w:rPr>
          <w:rFonts w:ascii="Arial" w:hAnsi="Arial" w:cs="Arial"/>
          <w:sz w:val="24"/>
          <w:szCs w:val="24"/>
        </w:rPr>
        <w:t>and</w:t>
      </w:r>
      <w:r w:rsidRPr="007805C8">
        <w:rPr>
          <w:rFonts w:ascii="Arial" w:hAnsi="Arial" w:cs="Arial"/>
          <w:spacing w:val="-4"/>
          <w:sz w:val="24"/>
          <w:szCs w:val="24"/>
        </w:rPr>
        <w:t xml:space="preserve"> </w:t>
      </w:r>
      <w:r w:rsidRPr="007805C8">
        <w:rPr>
          <w:rFonts w:ascii="Arial" w:hAnsi="Arial" w:cs="Arial"/>
          <w:sz w:val="24"/>
          <w:szCs w:val="24"/>
        </w:rPr>
        <w:t>economic</w:t>
      </w:r>
      <w:r w:rsidRPr="007805C8">
        <w:rPr>
          <w:rFonts w:ascii="Arial" w:hAnsi="Arial" w:cs="Arial"/>
          <w:spacing w:val="-3"/>
          <w:sz w:val="24"/>
          <w:szCs w:val="24"/>
        </w:rPr>
        <w:t xml:space="preserve"> </w:t>
      </w:r>
      <w:proofErr w:type="gramStart"/>
      <w:r w:rsidRPr="007805C8">
        <w:rPr>
          <w:rFonts w:ascii="Arial" w:hAnsi="Arial" w:cs="Arial"/>
          <w:sz w:val="24"/>
          <w:szCs w:val="24"/>
        </w:rPr>
        <w:t>well-</w:t>
      </w:r>
      <w:r w:rsidRPr="007805C8">
        <w:rPr>
          <w:rFonts w:ascii="Arial" w:hAnsi="Arial" w:cs="Arial"/>
          <w:spacing w:val="-2"/>
          <w:sz w:val="24"/>
          <w:szCs w:val="24"/>
        </w:rPr>
        <w:t>being;</w:t>
      </w:r>
      <w:proofErr w:type="gramEnd"/>
    </w:p>
    <w:p w14:paraId="4930DFB5" w14:textId="77777777" w:rsidR="007805C8" w:rsidRPr="007805C8" w:rsidRDefault="007805C8" w:rsidP="007805C8">
      <w:pPr>
        <w:pStyle w:val="ListParagraph"/>
        <w:widowControl w:val="0"/>
        <w:numPr>
          <w:ilvl w:val="0"/>
          <w:numId w:val="15"/>
        </w:numPr>
        <w:tabs>
          <w:tab w:val="left" w:pos="741"/>
        </w:tabs>
        <w:autoSpaceDE w:val="0"/>
        <w:autoSpaceDN w:val="0"/>
        <w:spacing w:before="2" w:after="0" w:line="264" w:lineRule="exact"/>
        <w:ind w:left="741" w:hanging="358"/>
        <w:contextualSpacing w:val="0"/>
        <w:rPr>
          <w:rFonts w:ascii="Arial" w:hAnsi="Arial" w:cs="Arial"/>
          <w:sz w:val="24"/>
          <w:szCs w:val="24"/>
        </w:rPr>
      </w:pPr>
      <w:r w:rsidRPr="007805C8">
        <w:rPr>
          <w:rFonts w:ascii="Arial" w:hAnsi="Arial" w:cs="Arial"/>
          <w:sz w:val="24"/>
          <w:szCs w:val="24"/>
        </w:rPr>
        <w:t>domestic,</w:t>
      </w:r>
      <w:r w:rsidRPr="007805C8">
        <w:rPr>
          <w:rFonts w:ascii="Arial" w:hAnsi="Arial" w:cs="Arial"/>
          <w:spacing w:val="-4"/>
          <w:sz w:val="24"/>
          <w:szCs w:val="24"/>
        </w:rPr>
        <w:t xml:space="preserve"> </w:t>
      </w:r>
      <w:r w:rsidRPr="007805C8">
        <w:rPr>
          <w:rFonts w:ascii="Arial" w:hAnsi="Arial" w:cs="Arial"/>
          <w:sz w:val="24"/>
          <w:szCs w:val="24"/>
        </w:rPr>
        <w:t>family</w:t>
      </w:r>
      <w:r w:rsidRPr="007805C8">
        <w:rPr>
          <w:rFonts w:ascii="Arial" w:hAnsi="Arial" w:cs="Arial"/>
          <w:spacing w:val="-5"/>
          <w:sz w:val="24"/>
          <w:szCs w:val="24"/>
        </w:rPr>
        <w:t xml:space="preserve"> </w:t>
      </w:r>
      <w:r w:rsidRPr="007805C8">
        <w:rPr>
          <w:rFonts w:ascii="Arial" w:hAnsi="Arial" w:cs="Arial"/>
          <w:sz w:val="24"/>
          <w:szCs w:val="24"/>
        </w:rPr>
        <w:t>and</w:t>
      </w:r>
      <w:r w:rsidRPr="007805C8">
        <w:rPr>
          <w:rFonts w:ascii="Arial" w:hAnsi="Arial" w:cs="Arial"/>
          <w:spacing w:val="-4"/>
          <w:sz w:val="24"/>
          <w:szCs w:val="24"/>
        </w:rPr>
        <w:t xml:space="preserve"> </w:t>
      </w:r>
      <w:r w:rsidRPr="007805C8">
        <w:rPr>
          <w:rFonts w:ascii="Arial" w:hAnsi="Arial" w:cs="Arial"/>
          <w:sz w:val="24"/>
          <w:szCs w:val="24"/>
        </w:rPr>
        <w:t>personal</w:t>
      </w:r>
      <w:r w:rsidRPr="007805C8">
        <w:rPr>
          <w:rFonts w:ascii="Arial" w:hAnsi="Arial" w:cs="Arial"/>
          <w:spacing w:val="-3"/>
          <w:sz w:val="24"/>
          <w:szCs w:val="24"/>
        </w:rPr>
        <w:t xml:space="preserve"> </w:t>
      </w:r>
      <w:proofErr w:type="gramStart"/>
      <w:r w:rsidRPr="007805C8">
        <w:rPr>
          <w:rFonts w:ascii="Arial" w:hAnsi="Arial" w:cs="Arial"/>
          <w:spacing w:val="-2"/>
          <w:sz w:val="24"/>
          <w:szCs w:val="24"/>
        </w:rPr>
        <w:t>relationships;</w:t>
      </w:r>
      <w:proofErr w:type="gramEnd"/>
    </w:p>
    <w:p w14:paraId="73030DE6" w14:textId="77777777" w:rsidR="007805C8" w:rsidRPr="007805C8" w:rsidRDefault="007805C8" w:rsidP="007805C8">
      <w:pPr>
        <w:pStyle w:val="ListParagraph"/>
        <w:widowControl w:val="0"/>
        <w:numPr>
          <w:ilvl w:val="0"/>
          <w:numId w:val="15"/>
        </w:numPr>
        <w:tabs>
          <w:tab w:val="left" w:pos="741"/>
        </w:tabs>
        <w:autoSpaceDE w:val="0"/>
        <w:autoSpaceDN w:val="0"/>
        <w:spacing w:after="0" w:line="264" w:lineRule="exact"/>
        <w:ind w:left="741" w:hanging="358"/>
        <w:contextualSpacing w:val="0"/>
        <w:rPr>
          <w:rFonts w:ascii="Arial" w:hAnsi="Arial" w:cs="Arial"/>
          <w:sz w:val="24"/>
          <w:szCs w:val="24"/>
        </w:rPr>
      </w:pPr>
      <w:r w:rsidRPr="007805C8">
        <w:rPr>
          <w:rFonts w:ascii="Arial" w:hAnsi="Arial" w:cs="Arial"/>
          <w:sz w:val="24"/>
          <w:szCs w:val="24"/>
        </w:rPr>
        <w:t>contribution</w:t>
      </w:r>
      <w:r w:rsidRPr="007805C8">
        <w:rPr>
          <w:rFonts w:ascii="Arial" w:hAnsi="Arial" w:cs="Arial"/>
          <w:spacing w:val="-6"/>
          <w:sz w:val="24"/>
          <w:szCs w:val="24"/>
        </w:rPr>
        <w:t xml:space="preserve"> </w:t>
      </w:r>
      <w:r w:rsidRPr="007805C8">
        <w:rPr>
          <w:rFonts w:ascii="Arial" w:hAnsi="Arial" w:cs="Arial"/>
          <w:sz w:val="24"/>
          <w:szCs w:val="24"/>
        </w:rPr>
        <w:t>to</w:t>
      </w:r>
      <w:r w:rsidRPr="007805C8">
        <w:rPr>
          <w:rFonts w:ascii="Arial" w:hAnsi="Arial" w:cs="Arial"/>
          <w:spacing w:val="-6"/>
          <w:sz w:val="24"/>
          <w:szCs w:val="24"/>
        </w:rPr>
        <w:t xml:space="preserve"> </w:t>
      </w:r>
      <w:r w:rsidRPr="007805C8">
        <w:rPr>
          <w:rFonts w:ascii="Arial" w:hAnsi="Arial" w:cs="Arial"/>
          <w:spacing w:val="-2"/>
          <w:sz w:val="24"/>
          <w:szCs w:val="24"/>
        </w:rPr>
        <w:t>society.</w:t>
      </w:r>
    </w:p>
    <w:p w14:paraId="57392704" w14:textId="77777777" w:rsidR="007805C8" w:rsidRPr="007805C8" w:rsidRDefault="007805C8" w:rsidP="00B643E1">
      <w:pPr>
        <w:pStyle w:val="BodyText"/>
        <w:spacing w:before="262" w:line="242" w:lineRule="auto"/>
        <w:ind w:left="0" w:right="36"/>
        <w:jc w:val="both"/>
        <w:rPr>
          <w:sz w:val="24"/>
          <w:szCs w:val="24"/>
        </w:rPr>
      </w:pPr>
      <w:r w:rsidRPr="007805C8">
        <w:rPr>
          <w:sz w:val="24"/>
          <w:szCs w:val="24"/>
        </w:rPr>
        <w:t xml:space="preserve">The Carers Recognition and Services Act 1995 gives a right to request a </w:t>
      </w:r>
      <w:r w:rsidRPr="007805C8">
        <w:rPr>
          <w:b/>
          <w:sz w:val="24"/>
          <w:szCs w:val="24"/>
        </w:rPr>
        <w:t xml:space="preserve">carers assessment </w:t>
      </w:r>
      <w:r w:rsidRPr="007805C8">
        <w:rPr>
          <w:sz w:val="24"/>
          <w:szCs w:val="24"/>
        </w:rPr>
        <w:t>to other adults (without parental responsibilities) who look after ill children, or children where the carer provides regular and substantial care.</w:t>
      </w:r>
    </w:p>
    <w:p w14:paraId="469AA509" w14:textId="0B14479F" w:rsidR="007805C8" w:rsidRPr="007805C8" w:rsidRDefault="007805C8" w:rsidP="00B643E1">
      <w:pPr>
        <w:pStyle w:val="BodyText"/>
        <w:spacing w:before="259"/>
        <w:ind w:left="0" w:right="36"/>
        <w:jc w:val="both"/>
        <w:rPr>
          <w:sz w:val="24"/>
          <w:szCs w:val="24"/>
        </w:rPr>
      </w:pPr>
      <w:r w:rsidRPr="007805C8">
        <w:rPr>
          <w:sz w:val="24"/>
          <w:szCs w:val="24"/>
        </w:rPr>
        <w:lastRenderedPageBreak/>
        <w:t xml:space="preserve">It will be the norm to incorporate the needs </w:t>
      </w:r>
      <w:proofErr w:type="gramStart"/>
      <w:r w:rsidRPr="007805C8">
        <w:rPr>
          <w:sz w:val="24"/>
          <w:szCs w:val="24"/>
        </w:rPr>
        <w:t>of  parent</w:t>
      </w:r>
      <w:proofErr w:type="gramEnd"/>
      <w:r w:rsidRPr="007805C8">
        <w:rPr>
          <w:sz w:val="24"/>
          <w:szCs w:val="24"/>
        </w:rPr>
        <w:t xml:space="preserve"> carer’s in a Child and family assessment where there is  a disabled or a child has chronic long term ill health  and is  being assessed by </w:t>
      </w:r>
      <w:r w:rsidR="00B643E1">
        <w:rPr>
          <w:sz w:val="24"/>
          <w:szCs w:val="24"/>
        </w:rPr>
        <w:t>C</w:t>
      </w:r>
      <w:r w:rsidRPr="007805C8">
        <w:rPr>
          <w:sz w:val="24"/>
          <w:szCs w:val="24"/>
        </w:rPr>
        <w:t>hildren</w:t>
      </w:r>
      <w:r w:rsidR="00B643E1">
        <w:rPr>
          <w:sz w:val="24"/>
          <w:szCs w:val="24"/>
        </w:rPr>
        <w:t>’</w:t>
      </w:r>
      <w:r w:rsidRPr="007805C8">
        <w:rPr>
          <w:sz w:val="24"/>
          <w:szCs w:val="24"/>
        </w:rPr>
        <w:t>s social care . A carer’s assessment must also be offered to other adults with caring responsibilities in every situation where either:</w:t>
      </w:r>
    </w:p>
    <w:p w14:paraId="35BA2948" w14:textId="240C50AA" w:rsidR="007805C8" w:rsidRPr="007805C8" w:rsidRDefault="007805C8" w:rsidP="007805C8">
      <w:pPr>
        <w:pStyle w:val="ListParagraph"/>
        <w:widowControl w:val="0"/>
        <w:numPr>
          <w:ilvl w:val="1"/>
          <w:numId w:val="15"/>
        </w:numPr>
        <w:tabs>
          <w:tab w:val="left" w:pos="1246"/>
        </w:tabs>
        <w:autoSpaceDE w:val="0"/>
        <w:autoSpaceDN w:val="0"/>
        <w:spacing w:before="263" w:after="0" w:line="240" w:lineRule="auto"/>
        <w:ind w:left="1246" w:hanging="359"/>
        <w:contextualSpacing w:val="0"/>
        <w:rPr>
          <w:rFonts w:ascii="Arial" w:hAnsi="Arial" w:cs="Arial"/>
          <w:sz w:val="24"/>
          <w:szCs w:val="24"/>
        </w:rPr>
      </w:pPr>
      <w:r w:rsidRPr="007805C8">
        <w:rPr>
          <w:rFonts w:ascii="Arial" w:hAnsi="Arial" w:cs="Arial"/>
          <w:sz w:val="24"/>
          <w:szCs w:val="24"/>
        </w:rPr>
        <w:t>The</w:t>
      </w:r>
      <w:r w:rsidRPr="007805C8">
        <w:rPr>
          <w:rFonts w:ascii="Arial" w:hAnsi="Arial" w:cs="Arial"/>
          <w:spacing w:val="-5"/>
          <w:sz w:val="24"/>
          <w:szCs w:val="24"/>
        </w:rPr>
        <w:t xml:space="preserve"> carer is caring for someone with high needs,</w:t>
      </w:r>
    </w:p>
    <w:p w14:paraId="41CE6EEC" w14:textId="77777777" w:rsidR="007805C8" w:rsidRPr="007805C8" w:rsidRDefault="007805C8" w:rsidP="007805C8">
      <w:pPr>
        <w:pStyle w:val="ListParagraph"/>
        <w:widowControl w:val="0"/>
        <w:numPr>
          <w:ilvl w:val="1"/>
          <w:numId w:val="15"/>
        </w:numPr>
        <w:tabs>
          <w:tab w:val="left" w:pos="1246"/>
        </w:tabs>
        <w:autoSpaceDE w:val="0"/>
        <w:autoSpaceDN w:val="0"/>
        <w:spacing w:before="107" w:after="0" w:line="240" w:lineRule="auto"/>
        <w:ind w:left="1246" w:hanging="359"/>
        <w:contextualSpacing w:val="0"/>
        <w:rPr>
          <w:rFonts w:ascii="Arial" w:hAnsi="Arial" w:cs="Arial"/>
          <w:sz w:val="24"/>
          <w:szCs w:val="24"/>
        </w:rPr>
      </w:pPr>
      <w:r w:rsidRPr="007805C8">
        <w:rPr>
          <w:rFonts w:ascii="Arial" w:hAnsi="Arial" w:cs="Arial"/>
          <w:sz w:val="24"/>
          <w:szCs w:val="24"/>
        </w:rPr>
        <w:t>The</w:t>
      </w:r>
      <w:r w:rsidRPr="007805C8">
        <w:rPr>
          <w:rFonts w:ascii="Arial" w:hAnsi="Arial" w:cs="Arial"/>
          <w:spacing w:val="-5"/>
          <w:sz w:val="24"/>
          <w:szCs w:val="24"/>
        </w:rPr>
        <w:t xml:space="preserve"> </w:t>
      </w:r>
      <w:r w:rsidRPr="007805C8">
        <w:rPr>
          <w:rFonts w:ascii="Arial" w:hAnsi="Arial" w:cs="Arial"/>
          <w:sz w:val="24"/>
          <w:szCs w:val="24"/>
        </w:rPr>
        <w:t>carer</w:t>
      </w:r>
      <w:r w:rsidRPr="007805C8">
        <w:rPr>
          <w:rFonts w:ascii="Arial" w:hAnsi="Arial" w:cs="Arial"/>
          <w:spacing w:val="-4"/>
          <w:sz w:val="24"/>
          <w:szCs w:val="24"/>
        </w:rPr>
        <w:t xml:space="preserve"> </w:t>
      </w:r>
      <w:r w:rsidRPr="007805C8">
        <w:rPr>
          <w:rFonts w:ascii="Arial" w:hAnsi="Arial" w:cs="Arial"/>
          <w:sz w:val="24"/>
          <w:szCs w:val="24"/>
        </w:rPr>
        <w:t>has</w:t>
      </w:r>
      <w:r w:rsidRPr="007805C8">
        <w:rPr>
          <w:rFonts w:ascii="Arial" w:hAnsi="Arial" w:cs="Arial"/>
          <w:spacing w:val="-5"/>
          <w:sz w:val="24"/>
          <w:szCs w:val="24"/>
        </w:rPr>
        <w:t xml:space="preserve"> </w:t>
      </w:r>
      <w:r w:rsidRPr="007805C8">
        <w:rPr>
          <w:rFonts w:ascii="Arial" w:hAnsi="Arial" w:cs="Arial"/>
          <w:sz w:val="24"/>
          <w:szCs w:val="24"/>
        </w:rPr>
        <w:t>multiple</w:t>
      </w:r>
      <w:r w:rsidRPr="007805C8">
        <w:rPr>
          <w:rFonts w:ascii="Arial" w:hAnsi="Arial" w:cs="Arial"/>
          <w:spacing w:val="-4"/>
          <w:sz w:val="24"/>
          <w:szCs w:val="24"/>
        </w:rPr>
        <w:t xml:space="preserve"> </w:t>
      </w:r>
      <w:r w:rsidRPr="007805C8">
        <w:rPr>
          <w:rFonts w:ascii="Arial" w:hAnsi="Arial" w:cs="Arial"/>
          <w:sz w:val="24"/>
          <w:szCs w:val="24"/>
        </w:rPr>
        <w:t>caring</w:t>
      </w:r>
      <w:r w:rsidRPr="007805C8">
        <w:rPr>
          <w:rFonts w:ascii="Arial" w:hAnsi="Arial" w:cs="Arial"/>
          <w:spacing w:val="-5"/>
          <w:sz w:val="24"/>
          <w:szCs w:val="24"/>
        </w:rPr>
        <w:t xml:space="preserve"> </w:t>
      </w:r>
      <w:r w:rsidRPr="007805C8">
        <w:rPr>
          <w:rFonts w:ascii="Arial" w:hAnsi="Arial" w:cs="Arial"/>
          <w:sz w:val="24"/>
          <w:szCs w:val="24"/>
        </w:rPr>
        <w:t>responsibilities;</w:t>
      </w:r>
      <w:r w:rsidRPr="007805C8">
        <w:rPr>
          <w:rFonts w:ascii="Arial" w:hAnsi="Arial" w:cs="Arial"/>
          <w:spacing w:val="-2"/>
          <w:sz w:val="24"/>
          <w:szCs w:val="24"/>
        </w:rPr>
        <w:t xml:space="preserve"> </w:t>
      </w:r>
      <w:r w:rsidRPr="007805C8">
        <w:rPr>
          <w:rFonts w:ascii="Arial" w:hAnsi="Arial" w:cs="Arial"/>
          <w:spacing w:val="-5"/>
          <w:sz w:val="24"/>
          <w:szCs w:val="24"/>
        </w:rPr>
        <w:t>or,</w:t>
      </w:r>
    </w:p>
    <w:p w14:paraId="27821D51" w14:textId="77777777" w:rsidR="007805C8" w:rsidRPr="007805C8" w:rsidRDefault="007805C8" w:rsidP="007805C8">
      <w:pPr>
        <w:pStyle w:val="ListParagraph"/>
        <w:widowControl w:val="0"/>
        <w:numPr>
          <w:ilvl w:val="1"/>
          <w:numId w:val="15"/>
        </w:numPr>
        <w:tabs>
          <w:tab w:val="left" w:pos="1246"/>
        </w:tabs>
        <w:autoSpaceDE w:val="0"/>
        <w:autoSpaceDN w:val="0"/>
        <w:spacing w:before="108" w:after="0" w:line="240" w:lineRule="auto"/>
        <w:ind w:left="1246" w:hanging="359"/>
        <w:contextualSpacing w:val="0"/>
        <w:rPr>
          <w:rFonts w:ascii="Arial" w:hAnsi="Arial" w:cs="Arial"/>
          <w:sz w:val="24"/>
          <w:szCs w:val="24"/>
        </w:rPr>
      </w:pPr>
      <w:r w:rsidRPr="007805C8">
        <w:rPr>
          <w:rFonts w:ascii="Arial" w:hAnsi="Arial" w:cs="Arial"/>
          <w:sz w:val="24"/>
          <w:szCs w:val="24"/>
        </w:rPr>
        <w:t>The</w:t>
      </w:r>
      <w:r w:rsidRPr="007805C8">
        <w:rPr>
          <w:rFonts w:ascii="Arial" w:hAnsi="Arial" w:cs="Arial"/>
          <w:spacing w:val="-5"/>
          <w:sz w:val="24"/>
          <w:szCs w:val="24"/>
        </w:rPr>
        <w:t xml:space="preserve"> </w:t>
      </w:r>
      <w:r w:rsidRPr="007805C8">
        <w:rPr>
          <w:rFonts w:ascii="Arial" w:hAnsi="Arial" w:cs="Arial"/>
          <w:sz w:val="24"/>
          <w:szCs w:val="24"/>
        </w:rPr>
        <w:t>carer</w:t>
      </w:r>
      <w:r w:rsidRPr="007805C8">
        <w:rPr>
          <w:rFonts w:ascii="Arial" w:hAnsi="Arial" w:cs="Arial"/>
          <w:spacing w:val="-3"/>
          <w:sz w:val="24"/>
          <w:szCs w:val="24"/>
        </w:rPr>
        <w:t xml:space="preserve"> </w:t>
      </w:r>
      <w:r w:rsidRPr="007805C8">
        <w:rPr>
          <w:rFonts w:ascii="Arial" w:hAnsi="Arial" w:cs="Arial"/>
          <w:sz w:val="24"/>
          <w:szCs w:val="24"/>
        </w:rPr>
        <w:t>requests</w:t>
      </w:r>
      <w:r w:rsidRPr="007805C8">
        <w:rPr>
          <w:rFonts w:ascii="Arial" w:hAnsi="Arial" w:cs="Arial"/>
          <w:spacing w:val="-3"/>
          <w:sz w:val="24"/>
          <w:szCs w:val="24"/>
        </w:rPr>
        <w:t xml:space="preserve"> </w:t>
      </w:r>
      <w:r w:rsidRPr="007805C8">
        <w:rPr>
          <w:rFonts w:ascii="Arial" w:hAnsi="Arial" w:cs="Arial"/>
          <w:spacing w:val="-4"/>
          <w:sz w:val="24"/>
          <w:szCs w:val="24"/>
        </w:rPr>
        <w:t>this.</w:t>
      </w:r>
    </w:p>
    <w:p w14:paraId="45AB6E23" w14:textId="77777777" w:rsidR="007805C8" w:rsidRPr="007805C8" w:rsidRDefault="007805C8" w:rsidP="007805C8">
      <w:pPr>
        <w:pStyle w:val="BodyText"/>
        <w:spacing w:before="4"/>
        <w:ind w:left="0"/>
        <w:rPr>
          <w:sz w:val="24"/>
          <w:szCs w:val="24"/>
        </w:rPr>
      </w:pPr>
    </w:p>
    <w:p w14:paraId="5CAD1A04" w14:textId="77777777" w:rsidR="007805C8" w:rsidRPr="007805C8" w:rsidRDefault="007805C8" w:rsidP="007805C8">
      <w:pPr>
        <w:pStyle w:val="BodyText"/>
        <w:spacing w:line="237" w:lineRule="auto"/>
        <w:ind w:right="123"/>
        <w:jc w:val="both"/>
        <w:rPr>
          <w:sz w:val="24"/>
          <w:szCs w:val="24"/>
        </w:rPr>
      </w:pPr>
      <w:r w:rsidRPr="007805C8">
        <w:rPr>
          <w:sz w:val="24"/>
          <w:szCs w:val="24"/>
        </w:rPr>
        <w:t>A</w:t>
      </w:r>
      <w:r w:rsidRPr="007805C8">
        <w:rPr>
          <w:spacing w:val="-1"/>
          <w:sz w:val="24"/>
          <w:szCs w:val="24"/>
        </w:rPr>
        <w:t xml:space="preserve"> </w:t>
      </w:r>
      <w:r w:rsidRPr="007805C8">
        <w:rPr>
          <w:sz w:val="24"/>
          <w:szCs w:val="24"/>
        </w:rPr>
        <w:t>carer’s</w:t>
      </w:r>
      <w:r w:rsidRPr="007805C8">
        <w:rPr>
          <w:spacing w:val="-2"/>
          <w:sz w:val="24"/>
          <w:szCs w:val="24"/>
        </w:rPr>
        <w:t xml:space="preserve"> </w:t>
      </w:r>
      <w:r w:rsidRPr="007805C8">
        <w:rPr>
          <w:sz w:val="24"/>
          <w:szCs w:val="24"/>
        </w:rPr>
        <w:t>assessment</w:t>
      </w:r>
      <w:r w:rsidRPr="007805C8">
        <w:rPr>
          <w:spacing w:val="-3"/>
          <w:sz w:val="24"/>
          <w:szCs w:val="24"/>
        </w:rPr>
        <w:t xml:space="preserve"> </w:t>
      </w:r>
      <w:r w:rsidRPr="007805C8">
        <w:rPr>
          <w:sz w:val="24"/>
          <w:szCs w:val="24"/>
        </w:rPr>
        <w:t>should</w:t>
      </w:r>
      <w:r w:rsidRPr="007805C8">
        <w:rPr>
          <w:spacing w:val="-2"/>
          <w:sz w:val="24"/>
          <w:szCs w:val="24"/>
        </w:rPr>
        <w:t xml:space="preserve"> </w:t>
      </w:r>
      <w:r w:rsidRPr="007805C8">
        <w:rPr>
          <w:sz w:val="24"/>
          <w:szCs w:val="24"/>
        </w:rPr>
        <w:t>be</w:t>
      </w:r>
      <w:r w:rsidRPr="007805C8">
        <w:rPr>
          <w:spacing w:val="-2"/>
          <w:sz w:val="24"/>
          <w:szCs w:val="24"/>
        </w:rPr>
        <w:t xml:space="preserve"> </w:t>
      </w:r>
      <w:r w:rsidRPr="007805C8">
        <w:rPr>
          <w:sz w:val="24"/>
          <w:szCs w:val="24"/>
        </w:rPr>
        <w:t>carried</w:t>
      </w:r>
      <w:r w:rsidRPr="007805C8">
        <w:rPr>
          <w:spacing w:val="-2"/>
          <w:sz w:val="24"/>
          <w:szCs w:val="24"/>
        </w:rPr>
        <w:t xml:space="preserve"> </w:t>
      </w:r>
      <w:r w:rsidRPr="007805C8">
        <w:rPr>
          <w:sz w:val="24"/>
          <w:szCs w:val="24"/>
        </w:rPr>
        <w:t>out</w:t>
      </w:r>
      <w:r w:rsidRPr="007805C8">
        <w:rPr>
          <w:spacing w:val="-1"/>
          <w:sz w:val="24"/>
          <w:szCs w:val="24"/>
        </w:rPr>
        <w:t xml:space="preserve"> </w:t>
      </w:r>
      <w:r w:rsidRPr="007805C8">
        <w:rPr>
          <w:sz w:val="24"/>
          <w:szCs w:val="24"/>
        </w:rPr>
        <w:t>in</w:t>
      </w:r>
      <w:r w:rsidRPr="007805C8">
        <w:rPr>
          <w:spacing w:val="-2"/>
          <w:sz w:val="24"/>
          <w:szCs w:val="24"/>
        </w:rPr>
        <w:t xml:space="preserve"> </w:t>
      </w:r>
      <w:r w:rsidRPr="007805C8">
        <w:rPr>
          <w:sz w:val="24"/>
          <w:szCs w:val="24"/>
        </w:rPr>
        <w:t>any</w:t>
      </w:r>
      <w:r w:rsidRPr="007805C8">
        <w:rPr>
          <w:spacing w:val="-4"/>
          <w:sz w:val="24"/>
          <w:szCs w:val="24"/>
        </w:rPr>
        <w:t xml:space="preserve"> </w:t>
      </w:r>
      <w:r w:rsidRPr="007805C8">
        <w:rPr>
          <w:sz w:val="24"/>
          <w:szCs w:val="24"/>
        </w:rPr>
        <w:t>situation where</w:t>
      </w:r>
      <w:r w:rsidRPr="007805C8">
        <w:rPr>
          <w:spacing w:val="-2"/>
          <w:sz w:val="24"/>
          <w:szCs w:val="24"/>
        </w:rPr>
        <w:t xml:space="preserve"> </w:t>
      </w:r>
      <w:r w:rsidRPr="007805C8">
        <w:rPr>
          <w:sz w:val="24"/>
          <w:szCs w:val="24"/>
        </w:rPr>
        <w:t>a</w:t>
      </w:r>
      <w:r w:rsidRPr="007805C8">
        <w:rPr>
          <w:spacing w:val="-2"/>
          <w:sz w:val="24"/>
          <w:szCs w:val="24"/>
        </w:rPr>
        <w:t xml:space="preserve"> </w:t>
      </w:r>
      <w:r w:rsidRPr="007805C8">
        <w:rPr>
          <w:sz w:val="24"/>
          <w:szCs w:val="24"/>
        </w:rPr>
        <w:t>carer</w:t>
      </w:r>
      <w:r w:rsidRPr="007805C8">
        <w:rPr>
          <w:spacing w:val="-1"/>
          <w:sz w:val="24"/>
          <w:szCs w:val="24"/>
        </w:rPr>
        <w:t xml:space="preserve"> </w:t>
      </w:r>
      <w:r w:rsidRPr="007805C8">
        <w:rPr>
          <w:sz w:val="24"/>
          <w:szCs w:val="24"/>
        </w:rPr>
        <w:t>has</w:t>
      </w:r>
      <w:r w:rsidRPr="007805C8">
        <w:rPr>
          <w:spacing w:val="-1"/>
          <w:sz w:val="24"/>
          <w:szCs w:val="24"/>
        </w:rPr>
        <w:t xml:space="preserve"> </w:t>
      </w:r>
      <w:r w:rsidRPr="007805C8">
        <w:rPr>
          <w:sz w:val="24"/>
          <w:szCs w:val="24"/>
        </w:rPr>
        <w:t>requested an</w:t>
      </w:r>
      <w:r w:rsidRPr="007805C8">
        <w:rPr>
          <w:spacing w:val="-4"/>
          <w:sz w:val="24"/>
          <w:szCs w:val="24"/>
        </w:rPr>
        <w:t xml:space="preserve"> </w:t>
      </w:r>
      <w:r w:rsidRPr="007805C8">
        <w:rPr>
          <w:sz w:val="24"/>
          <w:szCs w:val="24"/>
        </w:rPr>
        <w:t>assessment,</w:t>
      </w:r>
      <w:r w:rsidRPr="007805C8">
        <w:rPr>
          <w:spacing w:val="-2"/>
          <w:sz w:val="24"/>
          <w:szCs w:val="24"/>
        </w:rPr>
        <w:t xml:space="preserve"> </w:t>
      </w:r>
      <w:r w:rsidRPr="007805C8">
        <w:rPr>
          <w:sz w:val="24"/>
          <w:szCs w:val="24"/>
        </w:rPr>
        <w:t>irrespective</w:t>
      </w:r>
      <w:r w:rsidRPr="007805C8">
        <w:rPr>
          <w:spacing w:val="-4"/>
          <w:sz w:val="24"/>
          <w:szCs w:val="24"/>
        </w:rPr>
        <w:t xml:space="preserve"> </w:t>
      </w:r>
      <w:r w:rsidRPr="007805C8">
        <w:rPr>
          <w:sz w:val="24"/>
          <w:szCs w:val="24"/>
        </w:rPr>
        <w:t>of their</w:t>
      </w:r>
      <w:r w:rsidRPr="007805C8">
        <w:rPr>
          <w:spacing w:val="-3"/>
          <w:sz w:val="24"/>
          <w:szCs w:val="24"/>
        </w:rPr>
        <w:t xml:space="preserve"> </w:t>
      </w:r>
      <w:r w:rsidRPr="007805C8">
        <w:rPr>
          <w:sz w:val="24"/>
          <w:szCs w:val="24"/>
        </w:rPr>
        <w:t>level</w:t>
      </w:r>
      <w:r w:rsidRPr="007805C8">
        <w:rPr>
          <w:spacing w:val="-1"/>
          <w:sz w:val="24"/>
          <w:szCs w:val="24"/>
        </w:rPr>
        <w:t xml:space="preserve"> </w:t>
      </w:r>
      <w:r w:rsidRPr="007805C8">
        <w:rPr>
          <w:sz w:val="24"/>
          <w:szCs w:val="24"/>
        </w:rPr>
        <w:t>of need,</w:t>
      </w:r>
      <w:r w:rsidRPr="007805C8">
        <w:rPr>
          <w:spacing w:val="-2"/>
          <w:sz w:val="24"/>
          <w:szCs w:val="24"/>
        </w:rPr>
        <w:t xml:space="preserve"> </w:t>
      </w:r>
      <w:r w:rsidRPr="007805C8">
        <w:rPr>
          <w:sz w:val="24"/>
          <w:szCs w:val="24"/>
        </w:rPr>
        <w:t>and</w:t>
      </w:r>
      <w:r w:rsidRPr="007805C8">
        <w:rPr>
          <w:spacing w:val="-4"/>
          <w:sz w:val="24"/>
          <w:szCs w:val="24"/>
        </w:rPr>
        <w:t xml:space="preserve"> </w:t>
      </w:r>
      <w:r w:rsidRPr="007805C8">
        <w:rPr>
          <w:sz w:val="24"/>
          <w:szCs w:val="24"/>
        </w:rPr>
        <w:t>it would</w:t>
      </w:r>
      <w:r w:rsidRPr="007805C8">
        <w:rPr>
          <w:spacing w:val="-1"/>
          <w:sz w:val="24"/>
          <w:szCs w:val="24"/>
        </w:rPr>
        <w:t xml:space="preserve"> </w:t>
      </w:r>
      <w:r w:rsidRPr="007805C8">
        <w:rPr>
          <w:sz w:val="24"/>
          <w:szCs w:val="24"/>
        </w:rPr>
        <w:t>be</w:t>
      </w:r>
      <w:r w:rsidRPr="007805C8">
        <w:rPr>
          <w:spacing w:val="-4"/>
          <w:sz w:val="24"/>
          <w:szCs w:val="24"/>
        </w:rPr>
        <w:t xml:space="preserve"> </w:t>
      </w:r>
      <w:r w:rsidRPr="007805C8">
        <w:rPr>
          <w:sz w:val="24"/>
          <w:szCs w:val="24"/>
        </w:rPr>
        <w:t>unreasonable</w:t>
      </w:r>
      <w:r w:rsidRPr="007805C8">
        <w:rPr>
          <w:spacing w:val="-4"/>
          <w:sz w:val="24"/>
          <w:szCs w:val="24"/>
        </w:rPr>
        <w:t xml:space="preserve"> </w:t>
      </w:r>
      <w:r w:rsidRPr="007805C8">
        <w:rPr>
          <w:sz w:val="24"/>
          <w:szCs w:val="24"/>
        </w:rPr>
        <w:t>for</w:t>
      </w:r>
      <w:r w:rsidRPr="007805C8">
        <w:rPr>
          <w:spacing w:val="-3"/>
          <w:sz w:val="24"/>
          <w:szCs w:val="24"/>
        </w:rPr>
        <w:t xml:space="preserve"> </w:t>
      </w:r>
      <w:r w:rsidRPr="007805C8">
        <w:rPr>
          <w:sz w:val="24"/>
          <w:szCs w:val="24"/>
        </w:rPr>
        <w:t>us</w:t>
      </w:r>
      <w:r w:rsidRPr="007805C8">
        <w:rPr>
          <w:spacing w:val="-3"/>
          <w:sz w:val="24"/>
          <w:szCs w:val="24"/>
        </w:rPr>
        <w:t xml:space="preserve"> </w:t>
      </w:r>
      <w:r w:rsidRPr="007805C8">
        <w:rPr>
          <w:sz w:val="24"/>
          <w:szCs w:val="24"/>
        </w:rPr>
        <w:t>to refuse to do so.</w:t>
      </w:r>
    </w:p>
    <w:p w14:paraId="77CBFB78" w14:textId="77777777" w:rsidR="007805C8" w:rsidRPr="007805C8" w:rsidRDefault="007805C8" w:rsidP="007805C8">
      <w:pPr>
        <w:pStyle w:val="BodyText"/>
        <w:spacing w:before="109"/>
        <w:ind w:left="0"/>
        <w:rPr>
          <w:sz w:val="24"/>
          <w:szCs w:val="24"/>
        </w:rPr>
      </w:pPr>
    </w:p>
    <w:p w14:paraId="7893638B" w14:textId="1386DD60" w:rsidR="007805C8" w:rsidRPr="00B643E1" w:rsidRDefault="00B643E1" w:rsidP="007805C8">
      <w:pPr>
        <w:pStyle w:val="BodyText"/>
        <w:spacing w:before="3"/>
        <w:ind w:left="0"/>
        <w:rPr>
          <w:b/>
          <w:sz w:val="28"/>
          <w:szCs w:val="28"/>
        </w:rPr>
      </w:pPr>
      <w:r w:rsidRPr="00B643E1">
        <w:rPr>
          <w:b/>
          <w:sz w:val="28"/>
          <w:szCs w:val="28"/>
        </w:rPr>
        <w:t xml:space="preserve">Undertaking the Assessment </w:t>
      </w:r>
    </w:p>
    <w:p w14:paraId="41F9F49A" w14:textId="77777777" w:rsidR="00B643E1" w:rsidRPr="007805C8" w:rsidRDefault="00B643E1" w:rsidP="007805C8">
      <w:pPr>
        <w:pStyle w:val="BodyText"/>
        <w:spacing w:before="3"/>
        <w:ind w:left="0"/>
        <w:rPr>
          <w:b/>
          <w:sz w:val="24"/>
          <w:szCs w:val="24"/>
        </w:rPr>
      </w:pPr>
    </w:p>
    <w:p w14:paraId="495EC9D3" w14:textId="77777777" w:rsidR="007805C8" w:rsidRPr="007805C8" w:rsidRDefault="007805C8" w:rsidP="00B643E1">
      <w:pPr>
        <w:pStyle w:val="BodyText"/>
        <w:ind w:left="0" w:right="36"/>
        <w:jc w:val="both"/>
        <w:rPr>
          <w:sz w:val="24"/>
          <w:szCs w:val="24"/>
        </w:rPr>
      </w:pPr>
      <w:r w:rsidRPr="007805C8">
        <w:rPr>
          <w:sz w:val="24"/>
          <w:szCs w:val="24"/>
        </w:rPr>
        <w:t>The</w:t>
      </w:r>
      <w:r w:rsidRPr="007805C8">
        <w:rPr>
          <w:spacing w:val="-5"/>
          <w:sz w:val="24"/>
          <w:szCs w:val="24"/>
        </w:rPr>
        <w:t xml:space="preserve"> </w:t>
      </w:r>
      <w:r w:rsidRPr="007805C8">
        <w:rPr>
          <w:sz w:val="24"/>
          <w:szCs w:val="24"/>
        </w:rPr>
        <w:t>Children</w:t>
      </w:r>
      <w:r w:rsidRPr="007805C8">
        <w:rPr>
          <w:spacing w:val="-5"/>
          <w:sz w:val="24"/>
          <w:szCs w:val="24"/>
        </w:rPr>
        <w:t xml:space="preserve"> </w:t>
      </w:r>
      <w:r w:rsidRPr="007805C8">
        <w:rPr>
          <w:sz w:val="24"/>
          <w:szCs w:val="24"/>
        </w:rPr>
        <w:t>and</w:t>
      </w:r>
      <w:r w:rsidRPr="007805C8">
        <w:rPr>
          <w:spacing w:val="-5"/>
          <w:sz w:val="24"/>
          <w:szCs w:val="24"/>
        </w:rPr>
        <w:t xml:space="preserve"> </w:t>
      </w:r>
      <w:r w:rsidRPr="007805C8">
        <w:rPr>
          <w:sz w:val="24"/>
          <w:szCs w:val="24"/>
        </w:rPr>
        <w:t>Families</w:t>
      </w:r>
      <w:r w:rsidRPr="007805C8">
        <w:rPr>
          <w:spacing w:val="-4"/>
          <w:sz w:val="24"/>
          <w:szCs w:val="24"/>
        </w:rPr>
        <w:t xml:space="preserve"> </w:t>
      </w:r>
      <w:r w:rsidRPr="007805C8">
        <w:rPr>
          <w:sz w:val="24"/>
          <w:szCs w:val="24"/>
        </w:rPr>
        <w:t>assessment</w:t>
      </w:r>
      <w:r w:rsidRPr="007805C8">
        <w:rPr>
          <w:spacing w:val="-7"/>
          <w:sz w:val="24"/>
          <w:szCs w:val="24"/>
        </w:rPr>
        <w:t xml:space="preserve"> </w:t>
      </w:r>
      <w:r w:rsidRPr="007805C8">
        <w:rPr>
          <w:sz w:val="24"/>
          <w:szCs w:val="24"/>
        </w:rPr>
        <w:t>must</w:t>
      </w:r>
      <w:r w:rsidRPr="007805C8">
        <w:rPr>
          <w:spacing w:val="-5"/>
          <w:sz w:val="24"/>
          <w:szCs w:val="24"/>
        </w:rPr>
        <w:t xml:space="preserve"> </w:t>
      </w:r>
      <w:r w:rsidRPr="007805C8">
        <w:rPr>
          <w:sz w:val="24"/>
          <w:szCs w:val="24"/>
        </w:rPr>
        <w:t>include</w:t>
      </w:r>
      <w:r w:rsidRPr="007805C8">
        <w:rPr>
          <w:spacing w:val="-5"/>
          <w:sz w:val="24"/>
          <w:szCs w:val="24"/>
        </w:rPr>
        <w:t xml:space="preserve"> </w:t>
      </w:r>
      <w:r w:rsidRPr="007805C8">
        <w:rPr>
          <w:sz w:val="24"/>
          <w:szCs w:val="24"/>
        </w:rPr>
        <w:t>discussion</w:t>
      </w:r>
      <w:r w:rsidRPr="007805C8">
        <w:rPr>
          <w:spacing w:val="-2"/>
          <w:sz w:val="24"/>
          <w:szCs w:val="24"/>
        </w:rPr>
        <w:t xml:space="preserve"> </w:t>
      </w:r>
      <w:r w:rsidRPr="007805C8">
        <w:rPr>
          <w:sz w:val="24"/>
          <w:szCs w:val="24"/>
        </w:rPr>
        <w:t>with</w:t>
      </w:r>
      <w:r w:rsidRPr="007805C8">
        <w:rPr>
          <w:spacing w:val="-5"/>
          <w:sz w:val="24"/>
          <w:szCs w:val="24"/>
        </w:rPr>
        <w:t xml:space="preserve"> </w:t>
      </w:r>
      <w:r w:rsidRPr="007805C8">
        <w:rPr>
          <w:sz w:val="24"/>
          <w:szCs w:val="24"/>
        </w:rPr>
        <w:t>the</w:t>
      </w:r>
      <w:r w:rsidRPr="007805C8">
        <w:rPr>
          <w:spacing w:val="-5"/>
          <w:sz w:val="24"/>
          <w:szCs w:val="24"/>
        </w:rPr>
        <w:t xml:space="preserve"> </w:t>
      </w:r>
      <w:r w:rsidRPr="007805C8">
        <w:rPr>
          <w:sz w:val="24"/>
          <w:szCs w:val="24"/>
        </w:rPr>
        <w:t>carer</w:t>
      </w:r>
      <w:r w:rsidRPr="007805C8">
        <w:rPr>
          <w:spacing w:val="-4"/>
          <w:sz w:val="24"/>
          <w:szCs w:val="24"/>
        </w:rPr>
        <w:t xml:space="preserve"> </w:t>
      </w:r>
      <w:r w:rsidRPr="007805C8">
        <w:rPr>
          <w:sz w:val="24"/>
          <w:szCs w:val="24"/>
        </w:rPr>
        <w:t>(or</w:t>
      </w:r>
      <w:r w:rsidRPr="007805C8">
        <w:rPr>
          <w:spacing w:val="-5"/>
          <w:sz w:val="24"/>
          <w:szCs w:val="24"/>
        </w:rPr>
        <w:t xml:space="preserve"> </w:t>
      </w:r>
      <w:r w:rsidRPr="007805C8">
        <w:rPr>
          <w:sz w:val="24"/>
          <w:szCs w:val="24"/>
        </w:rPr>
        <w:t>carers) about the parent carer’s own wellbeing and the factors listed below and there must be a record of the conclusions about these matters.</w:t>
      </w:r>
    </w:p>
    <w:p w14:paraId="44611F8B" w14:textId="77777777" w:rsidR="00B643E1" w:rsidRDefault="00B643E1" w:rsidP="00B643E1">
      <w:pPr>
        <w:pStyle w:val="BodyText"/>
        <w:spacing w:before="79"/>
        <w:ind w:left="0" w:right="36"/>
        <w:jc w:val="both"/>
        <w:rPr>
          <w:sz w:val="24"/>
          <w:szCs w:val="24"/>
        </w:rPr>
      </w:pPr>
    </w:p>
    <w:p w14:paraId="22580BE5" w14:textId="50A42660" w:rsidR="007805C8" w:rsidRPr="007805C8" w:rsidRDefault="007805C8" w:rsidP="00B643E1">
      <w:pPr>
        <w:pStyle w:val="BodyText"/>
        <w:spacing w:before="79"/>
        <w:ind w:left="0" w:right="36"/>
        <w:jc w:val="both"/>
        <w:rPr>
          <w:sz w:val="24"/>
          <w:szCs w:val="24"/>
        </w:rPr>
      </w:pPr>
      <w:r w:rsidRPr="007805C8">
        <w:rPr>
          <w:sz w:val="24"/>
          <w:szCs w:val="24"/>
        </w:rPr>
        <w:t>Optional tools for capturing carer's views are available (form SCS626A and the optional 24</w:t>
      </w:r>
      <w:r w:rsidRPr="007805C8">
        <w:rPr>
          <w:spacing w:val="-16"/>
          <w:sz w:val="24"/>
          <w:szCs w:val="24"/>
        </w:rPr>
        <w:t xml:space="preserve"> </w:t>
      </w:r>
      <w:r w:rsidRPr="007805C8">
        <w:rPr>
          <w:sz w:val="24"/>
          <w:szCs w:val="24"/>
        </w:rPr>
        <w:t>Hour</w:t>
      </w:r>
      <w:r w:rsidRPr="007805C8">
        <w:rPr>
          <w:spacing w:val="-16"/>
          <w:sz w:val="24"/>
          <w:szCs w:val="24"/>
        </w:rPr>
        <w:t xml:space="preserve"> </w:t>
      </w:r>
      <w:r w:rsidRPr="007805C8">
        <w:rPr>
          <w:sz w:val="24"/>
          <w:szCs w:val="24"/>
        </w:rPr>
        <w:t>Diary</w:t>
      </w:r>
      <w:r w:rsidRPr="007805C8">
        <w:rPr>
          <w:spacing w:val="-16"/>
          <w:sz w:val="24"/>
          <w:szCs w:val="24"/>
        </w:rPr>
        <w:t xml:space="preserve"> </w:t>
      </w:r>
      <w:r w:rsidRPr="007805C8">
        <w:rPr>
          <w:sz w:val="24"/>
          <w:szCs w:val="24"/>
        </w:rPr>
        <w:t>SCS626B).</w:t>
      </w:r>
      <w:r w:rsidRPr="007805C8">
        <w:rPr>
          <w:spacing w:val="-15"/>
          <w:sz w:val="24"/>
          <w:szCs w:val="24"/>
        </w:rPr>
        <w:t xml:space="preserve"> </w:t>
      </w:r>
      <w:r w:rsidRPr="007805C8">
        <w:rPr>
          <w:sz w:val="24"/>
          <w:szCs w:val="24"/>
        </w:rPr>
        <w:t>This</w:t>
      </w:r>
      <w:r w:rsidRPr="007805C8">
        <w:rPr>
          <w:spacing w:val="-16"/>
          <w:sz w:val="24"/>
          <w:szCs w:val="24"/>
        </w:rPr>
        <w:t xml:space="preserve"> </w:t>
      </w:r>
      <w:r w:rsidRPr="007805C8">
        <w:rPr>
          <w:sz w:val="24"/>
          <w:szCs w:val="24"/>
        </w:rPr>
        <w:t>24</w:t>
      </w:r>
      <w:r w:rsidRPr="007805C8">
        <w:rPr>
          <w:spacing w:val="-16"/>
          <w:sz w:val="24"/>
          <w:szCs w:val="24"/>
        </w:rPr>
        <w:t xml:space="preserve"> </w:t>
      </w:r>
      <w:r w:rsidRPr="007805C8">
        <w:rPr>
          <w:sz w:val="24"/>
          <w:szCs w:val="24"/>
        </w:rPr>
        <w:t>Hour</w:t>
      </w:r>
      <w:r w:rsidRPr="007805C8">
        <w:rPr>
          <w:spacing w:val="-15"/>
          <w:sz w:val="24"/>
          <w:szCs w:val="24"/>
        </w:rPr>
        <w:t xml:space="preserve"> </w:t>
      </w:r>
      <w:r w:rsidRPr="007805C8">
        <w:rPr>
          <w:sz w:val="24"/>
          <w:szCs w:val="24"/>
        </w:rPr>
        <w:t>Diary</w:t>
      </w:r>
      <w:r w:rsidRPr="007805C8">
        <w:rPr>
          <w:spacing w:val="-16"/>
          <w:sz w:val="24"/>
          <w:szCs w:val="24"/>
        </w:rPr>
        <w:t xml:space="preserve"> </w:t>
      </w:r>
      <w:r w:rsidRPr="007805C8">
        <w:rPr>
          <w:sz w:val="24"/>
          <w:szCs w:val="24"/>
        </w:rPr>
        <w:t>is</w:t>
      </w:r>
      <w:r w:rsidRPr="007805C8">
        <w:rPr>
          <w:spacing w:val="-14"/>
          <w:sz w:val="24"/>
          <w:szCs w:val="24"/>
        </w:rPr>
        <w:t xml:space="preserve"> </w:t>
      </w:r>
      <w:r w:rsidRPr="007805C8">
        <w:rPr>
          <w:sz w:val="24"/>
          <w:szCs w:val="24"/>
        </w:rPr>
        <w:t>a</w:t>
      </w:r>
      <w:r w:rsidRPr="007805C8">
        <w:rPr>
          <w:spacing w:val="-16"/>
          <w:sz w:val="24"/>
          <w:szCs w:val="24"/>
        </w:rPr>
        <w:t xml:space="preserve"> </w:t>
      </w:r>
      <w:r w:rsidRPr="007805C8">
        <w:rPr>
          <w:sz w:val="24"/>
          <w:szCs w:val="24"/>
        </w:rPr>
        <w:t>tool</w:t>
      </w:r>
      <w:r w:rsidRPr="007805C8">
        <w:rPr>
          <w:spacing w:val="-16"/>
          <w:sz w:val="24"/>
          <w:szCs w:val="24"/>
        </w:rPr>
        <w:t xml:space="preserve"> </w:t>
      </w:r>
      <w:r w:rsidRPr="007805C8">
        <w:rPr>
          <w:sz w:val="24"/>
          <w:szCs w:val="24"/>
        </w:rPr>
        <w:t>to</w:t>
      </w:r>
      <w:r w:rsidRPr="007805C8">
        <w:rPr>
          <w:spacing w:val="-16"/>
          <w:sz w:val="24"/>
          <w:szCs w:val="24"/>
        </w:rPr>
        <w:t xml:space="preserve"> </w:t>
      </w:r>
      <w:r w:rsidRPr="007805C8">
        <w:rPr>
          <w:sz w:val="24"/>
          <w:szCs w:val="24"/>
        </w:rPr>
        <w:t>help</w:t>
      </w:r>
      <w:r w:rsidRPr="007805C8">
        <w:rPr>
          <w:spacing w:val="-16"/>
          <w:sz w:val="24"/>
          <w:szCs w:val="24"/>
        </w:rPr>
        <w:t xml:space="preserve"> </w:t>
      </w:r>
      <w:r w:rsidRPr="007805C8">
        <w:rPr>
          <w:sz w:val="24"/>
          <w:szCs w:val="24"/>
        </w:rPr>
        <w:t>carers</w:t>
      </w:r>
      <w:r w:rsidRPr="007805C8">
        <w:rPr>
          <w:spacing w:val="-15"/>
          <w:sz w:val="24"/>
          <w:szCs w:val="24"/>
        </w:rPr>
        <w:t xml:space="preserve"> </w:t>
      </w:r>
      <w:r w:rsidRPr="007805C8">
        <w:rPr>
          <w:sz w:val="24"/>
          <w:szCs w:val="24"/>
        </w:rPr>
        <w:t>focus</w:t>
      </w:r>
      <w:r w:rsidRPr="007805C8">
        <w:rPr>
          <w:spacing w:val="-16"/>
          <w:sz w:val="24"/>
          <w:szCs w:val="24"/>
        </w:rPr>
        <w:t xml:space="preserve"> </w:t>
      </w:r>
      <w:r w:rsidRPr="007805C8">
        <w:rPr>
          <w:sz w:val="24"/>
          <w:szCs w:val="24"/>
        </w:rPr>
        <w:t>on</w:t>
      </w:r>
      <w:r w:rsidRPr="007805C8">
        <w:rPr>
          <w:spacing w:val="-16"/>
          <w:sz w:val="24"/>
          <w:szCs w:val="24"/>
        </w:rPr>
        <w:t xml:space="preserve"> </w:t>
      </w:r>
      <w:r w:rsidRPr="007805C8">
        <w:rPr>
          <w:sz w:val="24"/>
          <w:szCs w:val="24"/>
        </w:rPr>
        <w:t>the</w:t>
      </w:r>
      <w:r w:rsidRPr="007805C8">
        <w:rPr>
          <w:spacing w:val="-16"/>
          <w:sz w:val="24"/>
          <w:szCs w:val="24"/>
        </w:rPr>
        <w:t xml:space="preserve"> </w:t>
      </w:r>
      <w:r w:rsidRPr="007805C8">
        <w:rPr>
          <w:sz w:val="24"/>
          <w:szCs w:val="24"/>
        </w:rPr>
        <w:t>demands placed on them and can also provide useful evidence of the impact of caring.</w:t>
      </w:r>
    </w:p>
    <w:p w14:paraId="26CD0CCF" w14:textId="77777777" w:rsidR="007805C8" w:rsidRPr="007805C8" w:rsidRDefault="007805C8" w:rsidP="00B643E1">
      <w:pPr>
        <w:pStyle w:val="BodyText"/>
        <w:spacing w:before="1"/>
        <w:ind w:left="0" w:right="36"/>
        <w:rPr>
          <w:sz w:val="24"/>
          <w:szCs w:val="24"/>
        </w:rPr>
      </w:pPr>
    </w:p>
    <w:p w14:paraId="23713904" w14:textId="77777777" w:rsidR="007805C8" w:rsidRPr="007805C8" w:rsidRDefault="007805C8" w:rsidP="00B643E1">
      <w:pPr>
        <w:pStyle w:val="BodyText"/>
        <w:ind w:left="0" w:right="36"/>
        <w:jc w:val="both"/>
        <w:rPr>
          <w:sz w:val="24"/>
          <w:szCs w:val="24"/>
        </w:rPr>
      </w:pPr>
      <w:r w:rsidRPr="007805C8">
        <w:rPr>
          <w:sz w:val="24"/>
          <w:szCs w:val="24"/>
        </w:rPr>
        <w:t>The</w:t>
      </w:r>
      <w:r w:rsidRPr="007805C8">
        <w:rPr>
          <w:spacing w:val="-6"/>
          <w:sz w:val="24"/>
          <w:szCs w:val="24"/>
        </w:rPr>
        <w:t xml:space="preserve"> </w:t>
      </w:r>
      <w:r w:rsidRPr="007805C8">
        <w:rPr>
          <w:sz w:val="24"/>
          <w:szCs w:val="24"/>
        </w:rPr>
        <w:t>assessment</w:t>
      </w:r>
      <w:r w:rsidRPr="007805C8">
        <w:rPr>
          <w:spacing w:val="-3"/>
          <w:sz w:val="24"/>
          <w:szCs w:val="24"/>
        </w:rPr>
        <w:t xml:space="preserve"> </w:t>
      </w:r>
      <w:r w:rsidRPr="007805C8">
        <w:rPr>
          <w:sz w:val="24"/>
          <w:szCs w:val="24"/>
        </w:rPr>
        <w:t>should</w:t>
      </w:r>
      <w:r w:rsidRPr="007805C8">
        <w:rPr>
          <w:spacing w:val="-5"/>
          <w:sz w:val="24"/>
          <w:szCs w:val="24"/>
        </w:rPr>
        <w:t xml:space="preserve"> </w:t>
      </w:r>
      <w:r w:rsidRPr="007805C8">
        <w:rPr>
          <w:sz w:val="24"/>
          <w:szCs w:val="24"/>
        </w:rPr>
        <w:t>consider</w:t>
      </w:r>
      <w:r w:rsidRPr="007805C8">
        <w:rPr>
          <w:spacing w:val="-1"/>
          <w:sz w:val="24"/>
          <w:szCs w:val="24"/>
        </w:rPr>
        <w:t xml:space="preserve"> </w:t>
      </w:r>
      <w:r w:rsidRPr="007805C8">
        <w:rPr>
          <w:sz w:val="24"/>
          <w:szCs w:val="24"/>
        </w:rPr>
        <w:t>whether</w:t>
      </w:r>
      <w:r w:rsidRPr="007805C8">
        <w:rPr>
          <w:spacing w:val="-4"/>
          <w:sz w:val="24"/>
          <w:szCs w:val="24"/>
        </w:rPr>
        <w:t xml:space="preserve"> </w:t>
      </w:r>
      <w:r w:rsidRPr="007805C8">
        <w:rPr>
          <w:sz w:val="24"/>
          <w:szCs w:val="24"/>
        </w:rPr>
        <w:t>the</w:t>
      </w:r>
      <w:r w:rsidRPr="007805C8">
        <w:rPr>
          <w:spacing w:val="-5"/>
          <w:sz w:val="24"/>
          <w:szCs w:val="24"/>
        </w:rPr>
        <w:t xml:space="preserve"> </w:t>
      </w:r>
      <w:r w:rsidRPr="007805C8">
        <w:rPr>
          <w:spacing w:val="-2"/>
          <w:sz w:val="24"/>
          <w:szCs w:val="24"/>
        </w:rPr>
        <w:t>carer:</w:t>
      </w:r>
    </w:p>
    <w:p w14:paraId="49A523CC" w14:textId="77777777" w:rsidR="007805C8" w:rsidRPr="007805C8" w:rsidRDefault="007805C8" w:rsidP="007805C8">
      <w:pPr>
        <w:pStyle w:val="ListParagraph"/>
        <w:widowControl w:val="0"/>
        <w:numPr>
          <w:ilvl w:val="2"/>
          <w:numId w:val="15"/>
        </w:numPr>
        <w:tabs>
          <w:tab w:val="left" w:pos="1168"/>
        </w:tabs>
        <w:autoSpaceDE w:val="0"/>
        <w:autoSpaceDN w:val="0"/>
        <w:spacing w:before="264" w:after="0" w:line="264" w:lineRule="exact"/>
        <w:ind w:left="1168" w:hanging="358"/>
        <w:contextualSpacing w:val="0"/>
        <w:rPr>
          <w:rFonts w:ascii="Arial" w:hAnsi="Arial" w:cs="Arial"/>
          <w:sz w:val="24"/>
          <w:szCs w:val="24"/>
        </w:rPr>
      </w:pPr>
      <w:r w:rsidRPr="007805C8">
        <w:rPr>
          <w:rFonts w:ascii="Arial" w:hAnsi="Arial" w:cs="Arial"/>
          <w:sz w:val="24"/>
          <w:szCs w:val="24"/>
        </w:rPr>
        <w:t>Is</w:t>
      </w:r>
      <w:r w:rsidRPr="007805C8">
        <w:rPr>
          <w:rFonts w:ascii="Arial" w:hAnsi="Arial" w:cs="Arial"/>
          <w:spacing w:val="-3"/>
          <w:sz w:val="24"/>
          <w:szCs w:val="24"/>
        </w:rPr>
        <w:t xml:space="preserve"> </w:t>
      </w:r>
      <w:r w:rsidRPr="007805C8">
        <w:rPr>
          <w:rFonts w:ascii="Arial" w:hAnsi="Arial" w:cs="Arial"/>
          <w:sz w:val="24"/>
          <w:szCs w:val="24"/>
        </w:rPr>
        <w:t>getting</w:t>
      </w:r>
      <w:r w:rsidRPr="007805C8">
        <w:rPr>
          <w:rFonts w:ascii="Arial" w:hAnsi="Arial" w:cs="Arial"/>
          <w:spacing w:val="-3"/>
          <w:sz w:val="24"/>
          <w:szCs w:val="24"/>
        </w:rPr>
        <w:t xml:space="preserve"> </w:t>
      </w:r>
      <w:r w:rsidRPr="007805C8">
        <w:rPr>
          <w:rFonts w:ascii="Arial" w:hAnsi="Arial" w:cs="Arial"/>
          <w:sz w:val="24"/>
          <w:szCs w:val="24"/>
        </w:rPr>
        <w:t>enough</w:t>
      </w:r>
      <w:r w:rsidRPr="007805C8">
        <w:rPr>
          <w:rFonts w:ascii="Arial" w:hAnsi="Arial" w:cs="Arial"/>
          <w:spacing w:val="-3"/>
          <w:sz w:val="24"/>
          <w:szCs w:val="24"/>
        </w:rPr>
        <w:t xml:space="preserve"> </w:t>
      </w:r>
      <w:proofErr w:type="gramStart"/>
      <w:r w:rsidRPr="007805C8">
        <w:rPr>
          <w:rFonts w:ascii="Arial" w:hAnsi="Arial" w:cs="Arial"/>
          <w:spacing w:val="-2"/>
          <w:sz w:val="24"/>
          <w:szCs w:val="24"/>
        </w:rPr>
        <w:t>sleep;</w:t>
      </w:r>
      <w:proofErr w:type="gramEnd"/>
    </w:p>
    <w:p w14:paraId="5F5B1EAD" w14:textId="77777777" w:rsidR="007805C8" w:rsidRPr="007805C8" w:rsidRDefault="007805C8" w:rsidP="007805C8">
      <w:pPr>
        <w:pStyle w:val="ListParagraph"/>
        <w:widowControl w:val="0"/>
        <w:numPr>
          <w:ilvl w:val="0"/>
          <w:numId w:val="14"/>
        </w:numPr>
        <w:tabs>
          <w:tab w:val="left" w:pos="1168"/>
        </w:tabs>
        <w:autoSpaceDE w:val="0"/>
        <w:autoSpaceDN w:val="0"/>
        <w:spacing w:after="0" w:line="264" w:lineRule="exact"/>
        <w:ind w:left="1168" w:hanging="358"/>
        <w:contextualSpacing w:val="0"/>
        <w:rPr>
          <w:rFonts w:ascii="Arial" w:hAnsi="Arial" w:cs="Arial"/>
          <w:sz w:val="24"/>
          <w:szCs w:val="24"/>
        </w:rPr>
      </w:pPr>
      <w:r w:rsidRPr="007805C8">
        <w:rPr>
          <w:rFonts w:ascii="Arial" w:hAnsi="Arial" w:cs="Arial"/>
          <w:sz w:val="24"/>
          <w:szCs w:val="24"/>
        </w:rPr>
        <w:t>Is</w:t>
      </w:r>
      <w:r w:rsidRPr="007805C8">
        <w:rPr>
          <w:rFonts w:ascii="Arial" w:hAnsi="Arial" w:cs="Arial"/>
          <w:spacing w:val="-3"/>
          <w:sz w:val="24"/>
          <w:szCs w:val="24"/>
        </w:rPr>
        <w:t xml:space="preserve"> </w:t>
      </w:r>
      <w:r w:rsidRPr="007805C8">
        <w:rPr>
          <w:rFonts w:ascii="Arial" w:hAnsi="Arial" w:cs="Arial"/>
          <w:sz w:val="24"/>
          <w:szCs w:val="24"/>
        </w:rPr>
        <w:t>Finding</w:t>
      </w:r>
      <w:r w:rsidRPr="007805C8">
        <w:rPr>
          <w:rFonts w:ascii="Arial" w:hAnsi="Arial" w:cs="Arial"/>
          <w:spacing w:val="-3"/>
          <w:sz w:val="24"/>
          <w:szCs w:val="24"/>
        </w:rPr>
        <w:t xml:space="preserve"> </w:t>
      </w:r>
      <w:r w:rsidRPr="007805C8">
        <w:rPr>
          <w:rFonts w:ascii="Arial" w:hAnsi="Arial" w:cs="Arial"/>
          <w:sz w:val="24"/>
          <w:szCs w:val="24"/>
        </w:rPr>
        <w:t>their</w:t>
      </w:r>
      <w:r w:rsidRPr="007805C8">
        <w:rPr>
          <w:rFonts w:ascii="Arial" w:hAnsi="Arial" w:cs="Arial"/>
          <w:spacing w:val="-2"/>
          <w:sz w:val="24"/>
          <w:szCs w:val="24"/>
        </w:rPr>
        <w:t xml:space="preserve"> </w:t>
      </w:r>
      <w:r w:rsidRPr="007805C8">
        <w:rPr>
          <w:rFonts w:ascii="Arial" w:hAnsi="Arial" w:cs="Arial"/>
          <w:sz w:val="24"/>
          <w:szCs w:val="24"/>
        </w:rPr>
        <w:t>health</w:t>
      </w:r>
      <w:r w:rsidRPr="007805C8">
        <w:rPr>
          <w:rFonts w:ascii="Arial" w:hAnsi="Arial" w:cs="Arial"/>
          <w:spacing w:val="-4"/>
          <w:sz w:val="24"/>
          <w:szCs w:val="24"/>
        </w:rPr>
        <w:t xml:space="preserve"> </w:t>
      </w:r>
      <w:r w:rsidRPr="007805C8">
        <w:rPr>
          <w:rFonts w:ascii="Arial" w:hAnsi="Arial" w:cs="Arial"/>
          <w:sz w:val="24"/>
          <w:szCs w:val="24"/>
        </w:rPr>
        <w:t>has</w:t>
      </w:r>
      <w:r w:rsidRPr="007805C8">
        <w:rPr>
          <w:rFonts w:ascii="Arial" w:hAnsi="Arial" w:cs="Arial"/>
          <w:spacing w:val="-2"/>
          <w:sz w:val="24"/>
          <w:szCs w:val="24"/>
        </w:rPr>
        <w:t xml:space="preserve"> </w:t>
      </w:r>
      <w:r w:rsidRPr="007805C8">
        <w:rPr>
          <w:rFonts w:ascii="Arial" w:hAnsi="Arial" w:cs="Arial"/>
          <w:sz w:val="24"/>
          <w:szCs w:val="24"/>
        </w:rPr>
        <w:t>been</w:t>
      </w:r>
      <w:r w:rsidRPr="007805C8">
        <w:rPr>
          <w:rFonts w:ascii="Arial" w:hAnsi="Arial" w:cs="Arial"/>
          <w:spacing w:val="-3"/>
          <w:sz w:val="24"/>
          <w:szCs w:val="24"/>
        </w:rPr>
        <w:t xml:space="preserve"> </w:t>
      </w:r>
      <w:r w:rsidRPr="007805C8">
        <w:rPr>
          <w:rFonts w:ascii="Arial" w:hAnsi="Arial" w:cs="Arial"/>
          <w:sz w:val="24"/>
          <w:szCs w:val="24"/>
        </w:rPr>
        <w:t>actively</w:t>
      </w:r>
      <w:r w:rsidRPr="007805C8">
        <w:rPr>
          <w:rFonts w:ascii="Arial" w:hAnsi="Arial" w:cs="Arial"/>
          <w:spacing w:val="-4"/>
          <w:sz w:val="24"/>
          <w:szCs w:val="24"/>
        </w:rPr>
        <w:t xml:space="preserve"> </w:t>
      </w:r>
      <w:proofErr w:type="gramStart"/>
      <w:r w:rsidRPr="007805C8">
        <w:rPr>
          <w:rFonts w:ascii="Arial" w:hAnsi="Arial" w:cs="Arial"/>
          <w:spacing w:val="-2"/>
          <w:sz w:val="24"/>
          <w:szCs w:val="24"/>
        </w:rPr>
        <w:t>affected;</w:t>
      </w:r>
      <w:proofErr w:type="gramEnd"/>
    </w:p>
    <w:p w14:paraId="45B4BD52" w14:textId="77777777" w:rsidR="007805C8" w:rsidRPr="007805C8" w:rsidRDefault="007805C8" w:rsidP="007805C8">
      <w:pPr>
        <w:pStyle w:val="ListParagraph"/>
        <w:widowControl w:val="0"/>
        <w:numPr>
          <w:ilvl w:val="0"/>
          <w:numId w:val="14"/>
        </w:numPr>
        <w:tabs>
          <w:tab w:val="left" w:pos="1168"/>
        </w:tabs>
        <w:autoSpaceDE w:val="0"/>
        <w:autoSpaceDN w:val="0"/>
        <w:spacing w:before="1" w:after="0" w:line="264" w:lineRule="exact"/>
        <w:ind w:left="1168" w:hanging="358"/>
        <w:contextualSpacing w:val="0"/>
        <w:rPr>
          <w:rFonts w:ascii="Arial" w:hAnsi="Arial" w:cs="Arial"/>
          <w:sz w:val="24"/>
          <w:szCs w:val="24"/>
        </w:rPr>
      </w:pPr>
      <w:r w:rsidRPr="007805C8">
        <w:rPr>
          <w:rFonts w:ascii="Arial" w:hAnsi="Arial" w:cs="Arial"/>
          <w:sz w:val="24"/>
          <w:szCs w:val="24"/>
        </w:rPr>
        <w:t>Is</w:t>
      </w:r>
      <w:r w:rsidRPr="007805C8">
        <w:rPr>
          <w:rFonts w:ascii="Arial" w:hAnsi="Arial" w:cs="Arial"/>
          <w:spacing w:val="-2"/>
          <w:sz w:val="24"/>
          <w:szCs w:val="24"/>
        </w:rPr>
        <w:t xml:space="preserve"> </w:t>
      </w:r>
      <w:r w:rsidRPr="007805C8">
        <w:rPr>
          <w:rFonts w:ascii="Arial" w:hAnsi="Arial" w:cs="Arial"/>
          <w:sz w:val="24"/>
          <w:szCs w:val="24"/>
        </w:rPr>
        <w:t>able</w:t>
      </w:r>
      <w:r w:rsidRPr="007805C8">
        <w:rPr>
          <w:rFonts w:ascii="Arial" w:hAnsi="Arial" w:cs="Arial"/>
          <w:spacing w:val="-2"/>
          <w:sz w:val="24"/>
          <w:szCs w:val="24"/>
        </w:rPr>
        <w:t xml:space="preserve"> </w:t>
      </w:r>
      <w:r w:rsidRPr="007805C8">
        <w:rPr>
          <w:rFonts w:ascii="Arial" w:hAnsi="Arial" w:cs="Arial"/>
          <w:sz w:val="24"/>
          <w:szCs w:val="24"/>
        </w:rPr>
        <w:t>to</w:t>
      </w:r>
      <w:r w:rsidRPr="007805C8">
        <w:rPr>
          <w:rFonts w:ascii="Arial" w:hAnsi="Arial" w:cs="Arial"/>
          <w:spacing w:val="-3"/>
          <w:sz w:val="24"/>
          <w:szCs w:val="24"/>
        </w:rPr>
        <w:t xml:space="preserve"> </w:t>
      </w:r>
      <w:r w:rsidRPr="007805C8">
        <w:rPr>
          <w:rFonts w:ascii="Arial" w:hAnsi="Arial" w:cs="Arial"/>
          <w:sz w:val="24"/>
          <w:szCs w:val="24"/>
        </w:rPr>
        <w:t>get out</w:t>
      </w:r>
      <w:r w:rsidRPr="007805C8">
        <w:rPr>
          <w:rFonts w:ascii="Arial" w:hAnsi="Arial" w:cs="Arial"/>
          <w:spacing w:val="-1"/>
          <w:sz w:val="24"/>
          <w:szCs w:val="24"/>
        </w:rPr>
        <w:t xml:space="preserve"> </w:t>
      </w:r>
      <w:r w:rsidRPr="007805C8">
        <w:rPr>
          <w:rFonts w:ascii="Arial" w:hAnsi="Arial" w:cs="Arial"/>
          <w:sz w:val="24"/>
          <w:szCs w:val="24"/>
        </w:rPr>
        <w:t>and</w:t>
      </w:r>
      <w:r w:rsidRPr="007805C8">
        <w:rPr>
          <w:rFonts w:ascii="Arial" w:hAnsi="Arial" w:cs="Arial"/>
          <w:spacing w:val="-2"/>
          <w:sz w:val="24"/>
          <w:szCs w:val="24"/>
        </w:rPr>
        <w:t xml:space="preserve"> </w:t>
      </w:r>
      <w:proofErr w:type="gramStart"/>
      <w:r w:rsidRPr="007805C8">
        <w:rPr>
          <w:rFonts w:ascii="Arial" w:hAnsi="Arial" w:cs="Arial"/>
          <w:spacing w:val="-2"/>
          <w:sz w:val="24"/>
          <w:szCs w:val="24"/>
        </w:rPr>
        <w:t>about;</w:t>
      </w:r>
      <w:proofErr w:type="gramEnd"/>
    </w:p>
    <w:p w14:paraId="41CFD0E6" w14:textId="77777777" w:rsidR="007805C8" w:rsidRPr="007805C8" w:rsidRDefault="007805C8" w:rsidP="007805C8">
      <w:pPr>
        <w:pStyle w:val="ListParagraph"/>
        <w:widowControl w:val="0"/>
        <w:numPr>
          <w:ilvl w:val="0"/>
          <w:numId w:val="14"/>
        </w:numPr>
        <w:tabs>
          <w:tab w:val="left" w:pos="1169"/>
        </w:tabs>
        <w:autoSpaceDE w:val="0"/>
        <w:autoSpaceDN w:val="0"/>
        <w:spacing w:after="0" w:line="264" w:lineRule="exact"/>
        <w:ind w:left="1169" w:hanging="359"/>
        <w:contextualSpacing w:val="0"/>
        <w:rPr>
          <w:rFonts w:ascii="Arial" w:hAnsi="Arial" w:cs="Arial"/>
          <w:sz w:val="24"/>
          <w:szCs w:val="24"/>
        </w:rPr>
      </w:pPr>
      <w:r w:rsidRPr="007805C8">
        <w:rPr>
          <w:rFonts w:ascii="Arial" w:hAnsi="Arial" w:cs="Arial"/>
          <w:sz w:val="24"/>
          <w:szCs w:val="24"/>
        </w:rPr>
        <w:t>Has any</w:t>
      </w:r>
      <w:r w:rsidRPr="007805C8">
        <w:rPr>
          <w:rFonts w:ascii="Arial" w:hAnsi="Arial" w:cs="Arial"/>
          <w:spacing w:val="-2"/>
          <w:sz w:val="24"/>
          <w:szCs w:val="24"/>
        </w:rPr>
        <w:t xml:space="preserve"> </w:t>
      </w:r>
      <w:r w:rsidRPr="007805C8">
        <w:rPr>
          <w:rFonts w:ascii="Arial" w:hAnsi="Arial" w:cs="Arial"/>
          <w:sz w:val="24"/>
          <w:szCs w:val="24"/>
        </w:rPr>
        <w:t>time</w:t>
      </w:r>
      <w:r w:rsidRPr="007805C8">
        <w:rPr>
          <w:rFonts w:ascii="Arial" w:hAnsi="Arial" w:cs="Arial"/>
          <w:spacing w:val="-3"/>
          <w:sz w:val="24"/>
          <w:szCs w:val="24"/>
        </w:rPr>
        <w:t xml:space="preserve"> </w:t>
      </w:r>
      <w:r w:rsidRPr="007805C8">
        <w:rPr>
          <w:rFonts w:ascii="Arial" w:hAnsi="Arial" w:cs="Arial"/>
          <w:sz w:val="24"/>
          <w:szCs w:val="24"/>
        </w:rPr>
        <w:t>for</w:t>
      </w:r>
      <w:r w:rsidRPr="007805C8">
        <w:rPr>
          <w:rFonts w:ascii="Arial" w:hAnsi="Arial" w:cs="Arial"/>
          <w:spacing w:val="-2"/>
          <w:sz w:val="24"/>
          <w:szCs w:val="24"/>
        </w:rPr>
        <w:t xml:space="preserve"> </w:t>
      </w:r>
      <w:proofErr w:type="gramStart"/>
      <w:r w:rsidRPr="007805C8">
        <w:rPr>
          <w:rFonts w:ascii="Arial" w:hAnsi="Arial" w:cs="Arial"/>
          <w:spacing w:val="-2"/>
          <w:sz w:val="24"/>
          <w:szCs w:val="24"/>
        </w:rPr>
        <w:t>themselves;</w:t>
      </w:r>
      <w:proofErr w:type="gramEnd"/>
    </w:p>
    <w:p w14:paraId="5C8DE6CA" w14:textId="77777777" w:rsidR="007805C8" w:rsidRPr="007805C8" w:rsidRDefault="007805C8" w:rsidP="007805C8">
      <w:pPr>
        <w:pStyle w:val="ListParagraph"/>
        <w:widowControl w:val="0"/>
        <w:numPr>
          <w:ilvl w:val="0"/>
          <w:numId w:val="14"/>
        </w:numPr>
        <w:tabs>
          <w:tab w:val="left" w:pos="1168"/>
        </w:tabs>
        <w:autoSpaceDE w:val="0"/>
        <w:autoSpaceDN w:val="0"/>
        <w:spacing w:after="0" w:line="264" w:lineRule="exact"/>
        <w:ind w:left="1168" w:hanging="358"/>
        <w:contextualSpacing w:val="0"/>
        <w:rPr>
          <w:rFonts w:ascii="Arial" w:hAnsi="Arial" w:cs="Arial"/>
          <w:sz w:val="24"/>
          <w:szCs w:val="24"/>
        </w:rPr>
      </w:pPr>
      <w:r w:rsidRPr="007805C8">
        <w:rPr>
          <w:rFonts w:ascii="Arial" w:hAnsi="Arial" w:cs="Arial"/>
          <w:sz w:val="24"/>
          <w:szCs w:val="24"/>
        </w:rPr>
        <w:t>needs</w:t>
      </w:r>
      <w:r w:rsidRPr="007805C8">
        <w:rPr>
          <w:rFonts w:ascii="Arial" w:hAnsi="Arial" w:cs="Arial"/>
          <w:spacing w:val="-3"/>
          <w:sz w:val="24"/>
          <w:szCs w:val="24"/>
        </w:rPr>
        <w:t xml:space="preserve"> </w:t>
      </w:r>
      <w:r w:rsidRPr="007805C8">
        <w:rPr>
          <w:rFonts w:ascii="Arial" w:hAnsi="Arial" w:cs="Arial"/>
          <w:sz w:val="24"/>
          <w:szCs w:val="24"/>
        </w:rPr>
        <w:t>information</w:t>
      </w:r>
      <w:r w:rsidRPr="007805C8">
        <w:rPr>
          <w:rFonts w:ascii="Arial" w:hAnsi="Arial" w:cs="Arial"/>
          <w:spacing w:val="-4"/>
          <w:sz w:val="24"/>
          <w:szCs w:val="24"/>
        </w:rPr>
        <w:t xml:space="preserve"> </w:t>
      </w:r>
      <w:r w:rsidRPr="007805C8">
        <w:rPr>
          <w:rFonts w:ascii="Arial" w:hAnsi="Arial" w:cs="Arial"/>
          <w:sz w:val="24"/>
          <w:szCs w:val="24"/>
        </w:rPr>
        <w:t>about</w:t>
      </w:r>
      <w:r w:rsidRPr="007805C8">
        <w:rPr>
          <w:rFonts w:ascii="Arial" w:hAnsi="Arial" w:cs="Arial"/>
          <w:spacing w:val="-1"/>
          <w:sz w:val="24"/>
          <w:szCs w:val="24"/>
        </w:rPr>
        <w:t xml:space="preserve"> </w:t>
      </w:r>
      <w:proofErr w:type="gramStart"/>
      <w:r w:rsidRPr="007805C8">
        <w:rPr>
          <w:rFonts w:ascii="Arial" w:hAnsi="Arial" w:cs="Arial"/>
          <w:spacing w:val="-2"/>
          <w:sz w:val="24"/>
          <w:szCs w:val="24"/>
        </w:rPr>
        <w:t>benefits;</w:t>
      </w:r>
      <w:proofErr w:type="gramEnd"/>
    </w:p>
    <w:p w14:paraId="4ADBA80D" w14:textId="77777777" w:rsidR="007805C8" w:rsidRPr="007805C8" w:rsidRDefault="007805C8" w:rsidP="007805C8">
      <w:pPr>
        <w:pStyle w:val="ListParagraph"/>
        <w:widowControl w:val="0"/>
        <w:numPr>
          <w:ilvl w:val="0"/>
          <w:numId w:val="14"/>
        </w:numPr>
        <w:tabs>
          <w:tab w:val="left" w:pos="1168"/>
        </w:tabs>
        <w:autoSpaceDE w:val="0"/>
        <w:autoSpaceDN w:val="0"/>
        <w:spacing w:after="0" w:line="264" w:lineRule="exact"/>
        <w:ind w:left="1168" w:hanging="358"/>
        <w:contextualSpacing w:val="0"/>
        <w:rPr>
          <w:rFonts w:ascii="Arial" w:hAnsi="Arial" w:cs="Arial"/>
          <w:sz w:val="24"/>
          <w:szCs w:val="24"/>
        </w:rPr>
      </w:pPr>
      <w:r w:rsidRPr="007805C8">
        <w:rPr>
          <w:rFonts w:ascii="Arial" w:hAnsi="Arial" w:cs="Arial"/>
          <w:sz w:val="24"/>
          <w:szCs w:val="24"/>
        </w:rPr>
        <w:t>Is</w:t>
      </w:r>
      <w:r w:rsidRPr="007805C8">
        <w:rPr>
          <w:rFonts w:ascii="Arial" w:hAnsi="Arial" w:cs="Arial"/>
          <w:spacing w:val="-9"/>
          <w:sz w:val="24"/>
          <w:szCs w:val="24"/>
        </w:rPr>
        <w:t xml:space="preserve"> </w:t>
      </w:r>
      <w:r w:rsidRPr="007805C8">
        <w:rPr>
          <w:rFonts w:ascii="Arial" w:hAnsi="Arial" w:cs="Arial"/>
          <w:sz w:val="24"/>
          <w:szCs w:val="24"/>
        </w:rPr>
        <w:t>worried</w:t>
      </w:r>
      <w:r w:rsidRPr="007805C8">
        <w:rPr>
          <w:rFonts w:ascii="Arial" w:hAnsi="Arial" w:cs="Arial"/>
          <w:spacing w:val="-10"/>
          <w:sz w:val="24"/>
          <w:szCs w:val="24"/>
        </w:rPr>
        <w:t xml:space="preserve"> </w:t>
      </w:r>
      <w:r w:rsidRPr="007805C8">
        <w:rPr>
          <w:rFonts w:ascii="Arial" w:hAnsi="Arial" w:cs="Arial"/>
          <w:sz w:val="24"/>
          <w:szCs w:val="24"/>
        </w:rPr>
        <w:t>about</w:t>
      </w:r>
      <w:r w:rsidRPr="007805C8">
        <w:rPr>
          <w:rFonts w:ascii="Arial" w:hAnsi="Arial" w:cs="Arial"/>
          <w:spacing w:val="-8"/>
          <w:sz w:val="24"/>
          <w:szCs w:val="24"/>
        </w:rPr>
        <w:t xml:space="preserve"> </w:t>
      </w:r>
      <w:r w:rsidRPr="007805C8">
        <w:rPr>
          <w:rFonts w:ascii="Arial" w:hAnsi="Arial" w:cs="Arial"/>
          <w:sz w:val="24"/>
          <w:szCs w:val="24"/>
        </w:rPr>
        <w:t>having</w:t>
      </w:r>
      <w:r w:rsidRPr="007805C8">
        <w:rPr>
          <w:rFonts w:ascii="Arial" w:hAnsi="Arial" w:cs="Arial"/>
          <w:spacing w:val="-7"/>
          <w:sz w:val="24"/>
          <w:szCs w:val="24"/>
        </w:rPr>
        <w:t xml:space="preserve"> </w:t>
      </w:r>
      <w:r w:rsidRPr="007805C8">
        <w:rPr>
          <w:rFonts w:ascii="Arial" w:hAnsi="Arial" w:cs="Arial"/>
          <w:sz w:val="24"/>
          <w:szCs w:val="24"/>
        </w:rPr>
        <w:t>to</w:t>
      </w:r>
      <w:r w:rsidRPr="007805C8">
        <w:rPr>
          <w:rFonts w:ascii="Arial" w:hAnsi="Arial" w:cs="Arial"/>
          <w:spacing w:val="-11"/>
          <w:sz w:val="24"/>
          <w:szCs w:val="24"/>
        </w:rPr>
        <w:t xml:space="preserve"> </w:t>
      </w:r>
      <w:r w:rsidRPr="007805C8">
        <w:rPr>
          <w:rFonts w:ascii="Arial" w:hAnsi="Arial" w:cs="Arial"/>
          <w:sz w:val="24"/>
          <w:szCs w:val="24"/>
        </w:rPr>
        <w:t>give</w:t>
      </w:r>
      <w:r w:rsidRPr="007805C8">
        <w:rPr>
          <w:rFonts w:ascii="Arial" w:hAnsi="Arial" w:cs="Arial"/>
          <w:spacing w:val="-10"/>
          <w:sz w:val="24"/>
          <w:szCs w:val="24"/>
        </w:rPr>
        <w:t xml:space="preserve"> </w:t>
      </w:r>
      <w:r w:rsidRPr="007805C8">
        <w:rPr>
          <w:rFonts w:ascii="Arial" w:hAnsi="Arial" w:cs="Arial"/>
          <w:sz w:val="24"/>
          <w:szCs w:val="24"/>
        </w:rPr>
        <w:t>up</w:t>
      </w:r>
      <w:r w:rsidRPr="007805C8">
        <w:rPr>
          <w:rFonts w:ascii="Arial" w:hAnsi="Arial" w:cs="Arial"/>
          <w:spacing w:val="-7"/>
          <w:sz w:val="24"/>
          <w:szCs w:val="24"/>
        </w:rPr>
        <w:t xml:space="preserve"> </w:t>
      </w:r>
      <w:proofErr w:type="gramStart"/>
      <w:r w:rsidRPr="007805C8">
        <w:rPr>
          <w:rFonts w:ascii="Arial" w:hAnsi="Arial" w:cs="Arial"/>
          <w:sz w:val="24"/>
          <w:szCs w:val="24"/>
        </w:rPr>
        <w:t>work,</w:t>
      </w:r>
      <w:r w:rsidRPr="007805C8">
        <w:rPr>
          <w:rFonts w:ascii="Arial" w:hAnsi="Arial" w:cs="Arial"/>
          <w:spacing w:val="-8"/>
          <w:sz w:val="24"/>
          <w:szCs w:val="24"/>
        </w:rPr>
        <w:t xml:space="preserve"> </w:t>
      </w:r>
      <w:r w:rsidRPr="007805C8">
        <w:rPr>
          <w:rFonts w:ascii="Arial" w:hAnsi="Arial" w:cs="Arial"/>
          <w:sz w:val="24"/>
          <w:szCs w:val="24"/>
        </w:rPr>
        <w:t>or</w:t>
      </w:r>
      <w:proofErr w:type="gramEnd"/>
      <w:r w:rsidRPr="007805C8">
        <w:rPr>
          <w:rFonts w:ascii="Arial" w:hAnsi="Arial" w:cs="Arial"/>
          <w:spacing w:val="-7"/>
          <w:sz w:val="24"/>
          <w:szCs w:val="24"/>
        </w:rPr>
        <w:t xml:space="preserve"> </w:t>
      </w:r>
      <w:r w:rsidRPr="007805C8">
        <w:rPr>
          <w:rFonts w:ascii="Arial" w:hAnsi="Arial" w:cs="Arial"/>
          <w:sz w:val="24"/>
          <w:szCs w:val="24"/>
        </w:rPr>
        <w:t>wants</w:t>
      </w:r>
      <w:r w:rsidRPr="007805C8">
        <w:rPr>
          <w:rFonts w:ascii="Arial" w:hAnsi="Arial" w:cs="Arial"/>
          <w:spacing w:val="-9"/>
          <w:sz w:val="24"/>
          <w:szCs w:val="24"/>
        </w:rPr>
        <w:t xml:space="preserve"> </w:t>
      </w:r>
      <w:r w:rsidRPr="007805C8">
        <w:rPr>
          <w:rFonts w:ascii="Arial" w:hAnsi="Arial" w:cs="Arial"/>
          <w:sz w:val="24"/>
          <w:szCs w:val="24"/>
        </w:rPr>
        <w:t>to</w:t>
      </w:r>
      <w:r w:rsidRPr="007805C8">
        <w:rPr>
          <w:rFonts w:ascii="Arial" w:hAnsi="Arial" w:cs="Arial"/>
          <w:spacing w:val="-10"/>
          <w:sz w:val="24"/>
          <w:szCs w:val="24"/>
        </w:rPr>
        <w:t xml:space="preserve"> </w:t>
      </w:r>
      <w:r w:rsidRPr="007805C8">
        <w:rPr>
          <w:rFonts w:ascii="Arial" w:hAnsi="Arial" w:cs="Arial"/>
          <w:sz w:val="24"/>
          <w:szCs w:val="24"/>
        </w:rPr>
        <w:t>return</w:t>
      </w:r>
      <w:r w:rsidRPr="007805C8">
        <w:rPr>
          <w:rFonts w:ascii="Arial" w:hAnsi="Arial" w:cs="Arial"/>
          <w:spacing w:val="-10"/>
          <w:sz w:val="24"/>
          <w:szCs w:val="24"/>
        </w:rPr>
        <w:t xml:space="preserve"> </w:t>
      </w:r>
      <w:r w:rsidRPr="007805C8">
        <w:rPr>
          <w:rFonts w:ascii="Arial" w:hAnsi="Arial" w:cs="Arial"/>
          <w:sz w:val="24"/>
          <w:szCs w:val="24"/>
        </w:rPr>
        <w:t>to</w:t>
      </w:r>
      <w:r w:rsidRPr="007805C8">
        <w:rPr>
          <w:rFonts w:ascii="Arial" w:hAnsi="Arial" w:cs="Arial"/>
          <w:spacing w:val="-10"/>
          <w:sz w:val="24"/>
          <w:szCs w:val="24"/>
        </w:rPr>
        <w:t xml:space="preserve"> </w:t>
      </w:r>
      <w:r w:rsidRPr="007805C8">
        <w:rPr>
          <w:rFonts w:ascii="Arial" w:hAnsi="Arial" w:cs="Arial"/>
          <w:sz w:val="24"/>
          <w:szCs w:val="24"/>
        </w:rPr>
        <w:t>paid</w:t>
      </w:r>
      <w:r w:rsidRPr="007805C8">
        <w:rPr>
          <w:rFonts w:ascii="Arial" w:hAnsi="Arial" w:cs="Arial"/>
          <w:spacing w:val="-10"/>
          <w:sz w:val="24"/>
          <w:szCs w:val="24"/>
        </w:rPr>
        <w:t xml:space="preserve"> </w:t>
      </w:r>
      <w:r w:rsidRPr="007805C8">
        <w:rPr>
          <w:rFonts w:ascii="Arial" w:hAnsi="Arial" w:cs="Arial"/>
          <w:spacing w:val="-2"/>
          <w:sz w:val="24"/>
          <w:szCs w:val="24"/>
        </w:rPr>
        <w:t>employment.</w:t>
      </w:r>
    </w:p>
    <w:p w14:paraId="67CADE4D" w14:textId="77777777" w:rsidR="007805C8" w:rsidRPr="007805C8" w:rsidRDefault="007805C8" w:rsidP="007805C8">
      <w:pPr>
        <w:pStyle w:val="BodyText"/>
        <w:spacing w:before="2"/>
        <w:ind w:left="0"/>
        <w:rPr>
          <w:sz w:val="24"/>
          <w:szCs w:val="24"/>
        </w:rPr>
      </w:pPr>
    </w:p>
    <w:p w14:paraId="6CBF192B" w14:textId="77777777" w:rsidR="007805C8" w:rsidRDefault="007805C8" w:rsidP="007805C8">
      <w:pPr>
        <w:pStyle w:val="BodyText"/>
        <w:jc w:val="both"/>
        <w:rPr>
          <w:spacing w:val="-2"/>
          <w:sz w:val="24"/>
          <w:szCs w:val="24"/>
        </w:rPr>
      </w:pPr>
      <w:r w:rsidRPr="007805C8">
        <w:rPr>
          <w:sz w:val="24"/>
          <w:szCs w:val="24"/>
        </w:rPr>
        <w:t>It</w:t>
      </w:r>
      <w:r w:rsidRPr="007805C8">
        <w:rPr>
          <w:spacing w:val="-2"/>
          <w:sz w:val="24"/>
          <w:szCs w:val="24"/>
        </w:rPr>
        <w:t xml:space="preserve"> </w:t>
      </w:r>
      <w:r w:rsidRPr="007805C8">
        <w:rPr>
          <w:sz w:val="24"/>
          <w:szCs w:val="24"/>
        </w:rPr>
        <w:t>should</w:t>
      </w:r>
      <w:r w:rsidRPr="007805C8">
        <w:rPr>
          <w:spacing w:val="-4"/>
          <w:sz w:val="24"/>
          <w:szCs w:val="24"/>
        </w:rPr>
        <w:t xml:space="preserve"> </w:t>
      </w:r>
      <w:r w:rsidRPr="007805C8">
        <w:rPr>
          <w:sz w:val="24"/>
          <w:szCs w:val="24"/>
        </w:rPr>
        <w:t>also</w:t>
      </w:r>
      <w:r w:rsidRPr="007805C8">
        <w:rPr>
          <w:spacing w:val="-3"/>
          <w:sz w:val="24"/>
          <w:szCs w:val="24"/>
        </w:rPr>
        <w:t xml:space="preserve"> </w:t>
      </w:r>
      <w:r w:rsidRPr="007805C8">
        <w:rPr>
          <w:spacing w:val="-2"/>
          <w:sz w:val="24"/>
          <w:szCs w:val="24"/>
        </w:rPr>
        <w:t>consider:</w:t>
      </w:r>
    </w:p>
    <w:p w14:paraId="7CEF0F29" w14:textId="77777777" w:rsidR="00B643E1" w:rsidRPr="007805C8" w:rsidRDefault="00B643E1" w:rsidP="007805C8">
      <w:pPr>
        <w:pStyle w:val="BodyText"/>
        <w:jc w:val="both"/>
        <w:rPr>
          <w:sz w:val="24"/>
          <w:szCs w:val="24"/>
        </w:rPr>
      </w:pPr>
    </w:p>
    <w:p w14:paraId="7A3587B8" w14:textId="77777777" w:rsidR="007805C8" w:rsidRPr="007805C8" w:rsidRDefault="007805C8" w:rsidP="007805C8">
      <w:pPr>
        <w:pStyle w:val="ListParagraph"/>
        <w:widowControl w:val="0"/>
        <w:numPr>
          <w:ilvl w:val="0"/>
          <w:numId w:val="14"/>
        </w:numPr>
        <w:tabs>
          <w:tab w:val="left" w:pos="1168"/>
        </w:tabs>
        <w:autoSpaceDE w:val="0"/>
        <w:autoSpaceDN w:val="0"/>
        <w:spacing w:after="0" w:line="240" w:lineRule="auto"/>
        <w:ind w:left="1168" w:hanging="358"/>
        <w:contextualSpacing w:val="0"/>
        <w:rPr>
          <w:rFonts w:ascii="Arial" w:hAnsi="Arial" w:cs="Arial"/>
          <w:sz w:val="24"/>
          <w:szCs w:val="24"/>
        </w:rPr>
      </w:pPr>
      <w:r w:rsidRPr="007805C8">
        <w:rPr>
          <w:rFonts w:ascii="Arial" w:hAnsi="Arial" w:cs="Arial"/>
          <w:sz w:val="24"/>
          <w:szCs w:val="24"/>
        </w:rPr>
        <w:t>How</w:t>
      </w:r>
      <w:r w:rsidRPr="007805C8">
        <w:rPr>
          <w:rFonts w:ascii="Arial" w:hAnsi="Arial" w:cs="Arial"/>
          <w:spacing w:val="-6"/>
          <w:sz w:val="24"/>
          <w:szCs w:val="24"/>
        </w:rPr>
        <w:t xml:space="preserve"> </w:t>
      </w:r>
      <w:r w:rsidRPr="007805C8">
        <w:rPr>
          <w:rFonts w:ascii="Arial" w:hAnsi="Arial" w:cs="Arial"/>
          <w:sz w:val="24"/>
          <w:szCs w:val="24"/>
        </w:rPr>
        <w:t>other</w:t>
      </w:r>
      <w:r w:rsidRPr="007805C8">
        <w:rPr>
          <w:rFonts w:ascii="Arial" w:hAnsi="Arial" w:cs="Arial"/>
          <w:spacing w:val="-3"/>
          <w:sz w:val="24"/>
          <w:szCs w:val="24"/>
        </w:rPr>
        <w:t xml:space="preserve"> </w:t>
      </w:r>
      <w:r w:rsidRPr="007805C8">
        <w:rPr>
          <w:rFonts w:ascii="Arial" w:hAnsi="Arial" w:cs="Arial"/>
          <w:sz w:val="24"/>
          <w:szCs w:val="24"/>
        </w:rPr>
        <w:t>relationships</w:t>
      </w:r>
      <w:r w:rsidRPr="007805C8">
        <w:rPr>
          <w:rFonts w:ascii="Arial" w:hAnsi="Arial" w:cs="Arial"/>
          <w:spacing w:val="1"/>
          <w:sz w:val="24"/>
          <w:szCs w:val="24"/>
        </w:rPr>
        <w:t xml:space="preserve"> </w:t>
      </w:r>
      <w:r w:rsidRPr="007805C8">
        <w:rPr>
          <w:rFonts w:ascii="Arial" w:hAnsi="Arial" w:cs="Arial"/>
          <w:sz w:val="24"/>
          <w:szCs w:val="24"/>
        </w:rPr>
        <w:t>are</w:t>
      </w:r>
      <w:r w:rsidRPr="007805C8">
        <w:rPr>
          <w:rFonts w:ascii="Arial" w:hAnsi="Arial" w:cs="Arial"/>
          <w:spacing w:val="-3"/>
          <w:sz w:val="24"/>
          <w:szCs w:val="24"/>
        </w:rPr>
        <w:t xml:space="preserve"> </w:t>
      </w:r>
      <w:r w:rsidRPr="007805C8">
        <w:rPr>
          <w:rFonts w:ascii="Arial" w:hAnsi="Arial" w:cs="Arial"/>
          <w:spacing w:val="-2"/>
          <w:sz w:val="24"/>
          <w:szCs w:val="24"/>
        </w:rPr>
        <w:t>affected.</w:t>
      </w:r>
    </w:p>
    <w:p w14:paraId="72A49CD8" w14:textId="77777777" w:rsidR="007805C8" w:rsidRPr="007805C8" w:rsidRDefault="007805C8" w:rsidP="00B643E1">
      <w:pPr>
        <w:pStyle w:val="BodyText"/>
        <w:spacing w:before="264"/>
        <w:ind w:left="0" w:right="36"/>
        <w:jc w:val="both"/>
        <w:rPr>
          <w:sz w:val="24"/>
          <w:szCs w:val="24"/>
        </w:rPr>
      </w:pPr>
      <w:r w:rsidRPr="007805C8">
        <w:rPr>
          <w:sz w:val="24"/>
          <w:szCs w:val="24"/>
        </w:rPr>
        <w:t xml:space="preserve">The impact of these issues should be </w:t>
      </w:r>
      <w:proofErr w:type="gramStart"/>
      <w:r w:rsidRPr="007805C8">
        <w:rPr>
          <w:sz w:val="24"/>
          <w:szCs w:val="24"/>
        </w:rPr>
        <w:t>taken into account</w:t>
      </w:r>
      <w:proofErr w:type="gramEnd"/>
      <w:r w:rsidRPr="007805C8">
        <w:rPr>
          <w:sz w:val="24"/>
          <w:szCs w:val="24"/>
        </w:rPr>
        <w:t xml:space="preserve"> when considering whether the threshold criteria have been met for support as things that damage the carers’ wellbeing are also likely to impact of their parenting ability. Parent carers and other carers should also be given information and advice </w:t>
      </w:r>
      <w:proofErr w:type="gramStart"/>
      <w:r w:rsidRPr="007805C8">
        <w:rPr>
          <w:sz w:val="24"/>
          <w:szCs w:val="24"/>
        </w:rPr>
        <w:t>whether or not</w:t>
      </w:r>
      <w:proofErr w:type="gramEnd"/>
      <w:r w:rsidRPr="007805C8">
        <w:rPr>
          <w:sz w:val="24"/>
          <w:szCs w:val="24"/>
        </w:rPr>
        <w:t xml:space="preserve"> the threshold criteria are met and, where they wish, be referred to other independent sources of help for carers.</w:t>
      </w:r>
    </w:p>
    <w:p w14:paraId="3022062D" w14:textId="77777777" w:rsidR="007805C8" w:rsidRPr="007805C8" w:rsidRDefault="007805C8" w:rsidP="00B643E1">
      <w:pPr>
        <w:pStyle w:val="BodyText"/>
        <w:spacing w:before="264"/>
        <w:ind w:left="0" w:right="36"/>
        <w:jc w:val="both"/>
        <w:rPr>
          <w:sz w:val="24"/>
          <w:szCs w:val="24"/>
        </w:rPr>
      </w:pPr>
      <w:r w:rsidRPr="007805C8">
        <w:rPr>
          <w:sz w:val="24"/>
          <w:szCs w:val="24"/>
        </w:rPr>
        <w:t>If</w:t>
      </w:r>
      <w:r w:rsidRPr="007805C8">
        <w:rPr>
          <w:spacing w:val="-4"/>
          <w:sz w:val="24"/>
          <w:szCs w:val="24"/>
        </w:rPr>
        <w:t xml:space="preserve"> </w:t>
      </w:r>
      <w:r w:rsidRPr="007805C8">
        <w:rPr>
          <w:sz w:val="24"/>
          <w:szCs w:val="24"/>
        </w:rPr>
        <w:t>a</w:t>
      </w:r>
      <w:r w:rsidRPr="007805C8">
        <w:rPr>
          <w:spacing w:val="-8"/>
          <w:sz w:val="24"/>
          <w:szCs w:val="24"/>
        </w:rPr>
        <w:t xml:space="preserve"> </w:t>
      </w:r>
      <w:r w:rsidRPr="007805C8">
        <w:rPr>
          <w:sz w:val="24"/>
          <w:szCs w:val="24"/>
        </w:rPr>
        <w:t>parent</w:t>
      </w:r>
      <w:r w:rsidRPr="007805C8">
        <w:rPr>
          <w:spacing w:val="-7"/>
          <w:sz w:val="24"/>
          <w:szCs w:val="24"/>
        </w:rPr>
        <w:t xml:space="preserve"> </w:t>
      </w:r>
      <w:r w:rsidRPr="007805C8">
        <w:rPr>
          <w:sz w:val="24"/>
          <w:szCs w:val="24"/>
        </w:rPr>
        <w:t>requests</w:t>
      </w:r>
      <w:r w:rsidRPr="007805C8">
        <w:rPr>
          <w:spacing w:val="-7"/>
          <w:sz w:val="24"/>
          <w:szCs w:val="24"/>
        </w:rPr>
        <w:t xml:space="preserve"> </w:t>
      </w:r>
      <w:r w:rsidRPr="007805C8">
        <w:rPr>
          <w:sz w:val="24"/>
          <w:szCs w:val="24"/>
        </w:rPr>
        <w:t>a</w:t>
      </w:r>
      <w:r w:rsidRPr="007805C8">
        <w:rPr>
          <w:spacing w:val="-8"/>
          <w:sz w:val="24"/>
          <w:szCs w:val="24"/>
        </w:rPr>
        <w:t xml:space="preserve"> </w:t>
      </w:r>
      <w:r w:rsidRPr="007805C8">
        <w:rPr>
          <w:sz w:val="24"/>
          <w:szCs w:val="24"/>
        </w:rPr>
        <w:t>Parent</w:t>
      </w:r>
      <w:r w:rsidRPr="007805C8">
        <w:rPr>
          <w:spacing w:val="-7"/>
          <w:sz w:val="24"/>
          <w:szCs w:val="24"/>
        </w:rPr>
        <w:t xml:space="preserve"> </w:t>
      </w:r>
      <w:r w:rsidRPr="007805C8">
        <w:rPr>
          <w:sz w:val="24"/>
          <w:szCs w:val="24"/>
        </w:rPr>
        <w:t>Carers</w:t>
      </w:r>
      <w:r w:rsidRPr="007805C8">
        <w:rPr>
          <w:spacing w:val="-7"/>
          <w:sz w:val="24"/>
          <w:szCs w:val="24"/>
        </w:rPr>
        <w:t xml:space="preserve"> </w:t>
      </w:r>
      <w:r w:rsidRPr="007805C8">
        <w:rPr>
          <w:sz w:val="24"/>
          <w:szCs w:val="24"/>
        </w:rPr>
        <w:t>Assessment</w:t>
      </w:r>
      <w:r w:rsidRPr="007805C8">
        <w:rPr>
          <w:spacing w:val="-7"/>
          <w:sz w:val="24"/>
          <w:szCs w:val="24"/>
        </w:rPr>
        <w:t xml:space="preserve"> </w:t>
      </w:r>
      <w:r w:rsidRPr="007805C8">
        <w:rPr>
          <w:sz w:val="24"/>
          <w:szCs w:val="24"/>
        </w:rPr>
        <w:t>in</w:t>
      </w:r>
      <w:r w:rsidRPr="007805C8">
        <w:rPr>
          <w:spacing w:val="-8"/>
          <w:sz w:val="24"/>
          <w:szCs w:val="24"/>
        </w:rPr>
        <w:t xml:space="preserve"> </w:t>
      </w:r>
      <w:r w:rsidRPr="007805C8">
        <w:rPr>
          <w:sz w:val="24"/>
          <w:szCs w:val="24"/>
        </w:rPr>
        <w:t>cases</w:t>
      </w:r>
      <w:r w:rsidRPr="007805C8">
        <w:rPr>
          <w:spacing w:val="-5"/>
          <w:sz w:val="24"/>
          <w:szCs w:val="24"/>
        </w:rPr>
        <w:t xml:space="preserve"> </w:t>
      </w:r>
      <w:r w:rsidRPr="007805C8">
        <w:rPr>
          <w:sz w:val="24"/>
          <w:szCs w:val="24"/>
        </w:rPr>
        <w:t>where</w:t>
      </w:r>
      <w:r w:rsidRPr="007805C8">
        <w:rPr>
          <w:spacing w:val="-8"/>
          <w:sz w:val="24"/>
          <w:szCs w:val="24"/>
        </w:rPr>
        <w:t xml:space="preserve"> </w:t>
      </w:r>
      <w:r w:rsidRPr="007805C8">
        <w:rPr>
          <w:sz w:val="24"/>
          <w:szCs w:val="24"/>
        </w:rPr>
        <w:t>their</w:t>
      </w:r>
      <w:r w:rsidRPr="007805C8">
        <w:rPr>
          <w:spacing w:val="-5"/>
          <w:sz w:val="24"/>
          <w:szCs w:val="24"/>
        </w:rPr>
        <w:t xml:space="preserve"> </w:t>
      </w:r>
      <w:r w:rsidRPr="007805C8">
        <w:rPr>
          <w:sz w:val="24"/>
          <w:szCs w:val="24"/>
        </w:rPr>
        <w:t>child</w:t>
      </w:r>
      <w:r w:rsidRPr="007805C8">
        <w:rPr>
          <w:spacing w:val="-8"/>
          <w:sz w:val="24"/>
          <w:szCs w:val="24"/>
        </w:rPr>
        <w:t xml:space="preserve"> </w:t>
      </w:r>
      <w:r w:rsidRPr="007805C8">
        <w:rPr>
          <w:sz w:val="24"/>
          <w:szCs w:val="24"/>
        </w:rPr>
        <w:t>in</w:t>
      </w:r>
      <w:r w:rsidRPr="007805C8">
        <w:rPr>
          <w:spacing w:val="-8"/>
          <w:sz w:val="24"/>
          <w:szCs w:val="24"/>
        </w:rPr>
        <w:t xml:space="preserve"> </w:t>
      </w:r>
      <w:r w:rsidRPr="007805C8">
        <w:rPr>
          <w:sz w:val="24"/>
          <w:szCs w:val="24"/>
        </w:rPr>
        <w:t>not</w:t>
      </w:r>
      <w:r w:rsidRPr="007805C8">
        <w:rPr>
          <w:spacing w:val="-7"/>
          <w:sz w:val="24"/>
          <w:szCs w:val="24"/>
        </w:rPr>
        <w:t xml:space="preserve"> </w:t>
      </w:r>
      <w:r w:rsidRPr="007805C8">
        <w:rPr>
          <w:sz w:val="24"/>
          <w:szCs w:val="24"/>
        </w:rPr>
        <w:t>open</w:t>
      </w:r>
      <w:r w:rsidRPr="007805C8">
        <w:rPr>
          <w:spacing w:val="-8"/>
          <w:sz w:val="24"/>
          <w:szCs w:val="24"/>
        </w:rPr>
        <w:t xml:space="preserve"> </w:t>
      </w:r>
      <w:r w:rsidRPr="007805C8">
        <w:rPr>
          <w:sz w:val="24"/>
          <w:szCs w:val="24"/>
        </w:rPr>
        <w:t>to the</w:t>
      </w:r>
      <w:r w:rsidRPr="007805C8">
        <w:rPr>
          <w:spacing w:val="-1"/>
          <w:sz w:val="24"/>
          <w:szCs w:val="24"/>
        </w:rPr>
        <w:t xml:space="preserve"> </w:t>
      </w:r>
      <w:r w:rsidRPr="007805C8">
        <w:rPr>
          <w:sz w:val="24"/>
          <w:szCs w:val="24"/>
        </w:rPr>
        <w:t>service, then</w:t>
      </w:r>
      <w:r w:rsidRPr="007805C8">
        <w:rPr>
          <w:spacing w:val="-1"/>
          <w:sz w:val="24"/>
          <w:szCs w:val="24"/>
        </w:rPr>
        <w:t xml:space="preserve"> </w:t>
      </w:r>
      <w:r w:rsidRPr="007805C8">
        <w:rPr>
          <w:sz w:val="24"/>
          <w:szCs w:val="24"/>
        </w:rPr>
        <w:t>SCS</w:t>
      </w:r>
      <w:r w:rsidRPr="007805C8">
        <w:rPr>
          <w:spacing w:val="-1"/>
          <w:sz w:val="24"/>
          <w:szCs w:val="24"/>
        </w:rPr>
        <w:t xml:space="preserve"> </w:t>
      </w:r>
      <w:r w:rsidRPr="007805C8">
        <w:rPr>
          <w:sz w:val="24"/>
          <w:szCs w:val="24"/>
        </w:rPr>
        <w:t>will</w:t>
      </w:r>
      <w:r w:rsidRPr="007805C8">
        <w:rPr>
          <w:spacing w:val="-1"/>
          <w:sz w:val="24"/>
          <w:szCs w:val="24"/>
        </w:rPr>
        <w:t xml:space="preserve"> </w:t>
      </w:r>
      <w:r w:rsidRPr="007805C8">
        <w:rPr>
          <w:sz w:val="24"/>
          <w:szCs w:val="24"/>
        </w:rPr>
        <w:t>open</w:t>
      </w:r>
      <w:r w:rsidRPr="007805C8">
        <w:rPr>
          <w:spacing w:val="-1"/>
          <w:sz w:val="24"/>
          <w:szCs w:val="24"/>
        </w:rPr>
        <w:t xml:space="preserve"> </w:t>
      </w:r>
      <w:r w:rsidRPr="007805C8">
        <w:rPr>
          <w:sz w:val="24"/>
          <w:szCs w:val="24"/>
        </w:rPr>
        <w:t>a</w:t>
      </w:r>
      <w:r w:rsidRPr="007805C8">
        <w:rPr>
          <w:spacing w:val="-1"/>
          <w:sz w:val="24"/>
          <w:szCs w:val="24"/>
        </w:rPr>
        <w:t xml:space="preserve"> </w:t>
      </w:r>
      <w:r w:rsidRPr="007805C8">
        <w:rPr>
          <w:sz w:val="24"/>
          <w:szCs w:val="24"/>
        </w:rPr>
        <w:t>referral</w:t>
      </w:r>
      <w:r w:rsidRPr="007805C8">
        <w:rPr>
          <w:spacing w:val="-1"/>
          <w:sz w:val="24"/>
          <w:szCs w:val="24"/>
        </w:rPr>
        <w:t xml:space="preserve"> </w:t>
      </w:r>
      <w:r w:rsidRPr="007805C8">
        <w:rPr>
          <w:sz w:val="24"/>
          <w:szCs w:val="24"/>
        </w:rPr>
        <w:t>and undertake</w:t>
      </w:r>
      <w:r w:rsidRPr="007805C8">
        <w:rPr>
          <w:spacing w:val="-1"/>
          <w:sz w:val="24"/>
          <w:szCs w:val="24"/>
        </w:rPr>
        <w:t xml:space="preserve"> </w:t>
      </w:r>
      <w:r w:rsidRPr="007805C8">
        <w:rPr>
          <w:sz w:val="24"/>
          <w:szCs w:val="24"/>
        </w:rPr>
        <w:t>a</w:t>
      </w:r>
      <w:r w:rsidRPr="007805C8">
        <w:rPr>
          <w:spacing w:val="-1"/>
          <w:sz w:val="24"/>
          <w:szCs w:val="24"/>
        </w:rPr>
        <w:t xml:space="preserve"> </w:t>
      </w:r>
      <w:r w:rsidRPr="007805C8">
        <w:rPr>
          <w:sz w:val="24"/>
          <w:szCs w:val="24"/>
        </w:rPr>
        <w:t>Child</w:t>
      </w:r>
      <w:r w:rsidRPr="007805C8">
        <w:rPr>
          <w:spacing w:val="-1"/>
          <w:sz w:val="24"/>
          <w:szCs w:val="24"/>
        </w:rPr>
        <w:t xml:space="preserve"> </w:t>
      </w:r>
      <w:r w:rsidRPr="007805C8">
        <w:rPr>
          <w:sz w:val="24"/>
          <w:szCs w:val="24"/>
        </w:rPr>
        <w:t>and Family</w:t>
      </w:r>
      <w:r w:rsidRPr="007805C8">
        <w:rPr>
          <w:spacing w:val="-2"/>
          <w:sz w:val="24"/>
          <w:szCs w:val="24"/>
        </w:rPr>
        <w:t xml:space="preserve"> </w:t>
      </w:r>
      <w:r w:rsidRPr="007805C8">
        <w:rPr>
          <w:sz w:val="24"/>
          <w:szCs w:val="24"/>
        </w:rPr>
        <w:t>Assessment on</w:t>
      </w:r>
      <w:r w:rsidRPr="007805C8">
        <w:rPr>
          <w:spacing w:val="-6"/>
          <w:sz w:val="24"/>
          <w:szCs w:val="24"/>
        </w:rPr>
        <w:t xml:space="preserve"> </w:t>
      </w:r>
      <w:r w:rsidRPr="007805C8">
        <w:rPr>
          <w:sz w:val="24"/>
          <w:szCs w:val="24"/>
        </w:rPr>
        <w:t>the</w:t>
      </w:r>
      <w:r w:rsidRPr="007805C8">
        <w:rPr>
          <w:spacing w:val="-6"/>
          <w:sz w:val="24"/>
          <w:szCs w:val="24"/>
        </w:rPr>
        <w:t xml:space="preserve"> </w:t>
      </w:r>
      <w:r w:rsidRPr="007805C8">
        <w:rPr>
          <w:sz w:val="24"/>
          <w:szCs w:val="24"/>
        </w:rPr>
        <w:t>child</w:t>
      </w:r>
      <w:r w:rsidRPr="007805C8">
        <w:rPr>
          <w:spacing w:val="-6"/>
          <w:sz w:val="24"/>
          <w:szCs w:val="24"/>
        </w:rPr>
        <w:t xml:space="preserve"> </w:t>
      </w:r>
      <w:r w:rsidRPr="007805C8">
        <w:rPr>
          <w:sz w:val="24"/>
          <w:szCs w:val="24"/>
        </w:rPr>
        <w:t>for</w:t>
      </w:r>
      <w:r w:rsidRPr="007805C8">
        <w:rPr>
          <w:spacing w:val="-3"/>
          <w:sz w:val="24"/>
          <w:szCs w:val="24"/>
        </w:rPr>
        <w:t xml:space="preserve"> </w:t>
      </w:r>
      <w:r w:rsidRPr="007805C8">
        <w:rPr>
          <w:sz w:val="24"/>
          <w:szCs w:val="24"/>
        </w:rPr>
        <w:t>whom the</w:t>
      </w:r>
      <w:r w:rsidRPr="007805C8">
        <w:rPr>
          <w:spacing w:val="-6"/>
          <w:sz w:val="24"/>
          <w:szCs w:val="24"/>
        </w:rPr>
        <w:t xml:space="preserve"> </w:t>
      </w:r>
      <w:r w:rsidRPr="007805C8">
        <w:rPr>
          <w:sz w:val="24"/>
          <w:szCs w:val="24"/>
        </w:rPr>
        <w:t>parent</w:t>
      </w:r>
      <w:r w:rsidRPr="007805C8">
        <w:rPr>
          <w:spacing w:val="-4"/>
          <w:sz w:val="24"/>
          <w:szCs w:val="24"/>
        </w:rPr>
        <w:t xml:space="preserve"> </w:t>
      </w:r>
      <w:r w:rsidRPr="007805C8">
        <w:rPr>
          <w:sz w:val="24"/>
          <w:szCs w:val="24"/>
        </w:rPr>
        <w:t>is</w:t>
      </w:r>
      <w:r w:rsidRPr="007805C8">
        <w:rPr>
          <w:spacing w:val="-5"/>
          <w:sz w:val="24"/>
          <w:szCs w:val="24"/>
        </w:rPr>
        <w:t xml:space="preserve"> </w:t>
      </w:r>
      <w:r w:rsidRPr="007805C8">
        <w:rPr>
          <w:sz w:val="24"/>
          <w:szCs w:val="24"/>
        </w:rPr>
        <w:t>caring</w:t>
      </w:r>
      <w:r w:rsidRPr="007805C8">
        <w:rPr>
          <w:spacing w:val="-4"/>
          <w:sz w:val="24"/>
          <w:szCs w:val="24"/>
        </w:rPr>
        <w:t xml:space="preserve"> </w:t>
      </w:r>
      <w:r w:rsidRPr="007805C8">
        <w:rPr>
          <w:sz w:val="24"/>
          <w:szCs w:val="24"/>
        </w:rPr>
        <w:t>for.</w:t>
      </w:r>
      <w:r w:rsidRPr="007805C8">
        <w:rPr>
          <w:spacing w:val="-4"/>
          <w:sz w:val="24"/>
          <w:szCs w:val="24"/>
        </w:rPr>
        <w:t xml:space="preserve"> </w:t>
      </w:r>
      <w:r w:rsidRPr="007805C8">
        <w:rPr>
          <w:sz w:val="24"/>
          <w:szCs w:val="24"/>
        </w:rPr>
        <w:t>The</w:t>
      </w:r>
      <w:r w:rsidRPr="007805C8">
        <w:rPr>
          <w:spacing w:val="-6"/>
          <w:sz w:val="24"/>
          <w:szCs w:val="24"/>
        </w:rPr>
        <w:t xml:space="preserve"> </w:t>
      </w:r>
      <w:r w:rsidRPr="007805C8">
        <w:rPr>
          <w:sz w:val="24"/>
          <w:szCs w:val="24"/>
        </w:rPr>
        <w:t>Children</w:t>
      </w:r>
      <w:r w:rsidRPr="007805C8">
        <w:rPr>
          <w:spacing w:val="-4"/>
          <w:sz w:val="24"/>
          <w:szCs w:val="24"/>
        </w:rPr>
        <w:t xml:space="preserve"> </w:t>
      </w:r>
      <w:r w:rsidRPr="007805C8">
        <w:rPr>
          <w:sz w:val="24"/>
          <w:szCs w:val="24"/>
        </w:rPr>
        <w:t>and</w:t>
      </w:r>
      <w:r w:rsidRPr="007805C8">
        <w:rPr>
          <w:spacing w:val="-6"/>
          <w:sz w:val="24"/>
          <w:szCs w:val="24"/>
        </w:rPr>
        <w:t xml:space="preserve"> </w:t>
      </w:r>
      <w:r w:rsidRPr="007805C8">
        <w:rPr>
          <w:sz w:val="24"/>
          <w:szCs w:val="24"/>
        </w:rPr>
        <w:t>Families</w:t>
      </w:r>
      <w:r w:rsidRPr="007805C8">
        <w:rPr>
          <w:spacing w:val="-5"/>
          <w:sz w:val="24"/>
          <w:szCs w:val="24"/>
        </w:rPr>
        <w:t xml:space="preserve"> </w:t>
      </w:r>
      <w:r w:rsidRPr="007805C8">
        <w:rPr>
          <w:sz w:val="24"/>
          <w:szCs w:val="24"/>
        </w:rPr>
        <w:t>Assessment</w:t>
      </w:r>
      <w:r w:rsidRPr="007805C8">
        <w:rPr>
          <w:spacing w:val="-4"/>
          <w:sz w:val="24"/>
          <w:szCs w:val="24"/>
        </w:rPr>
        <w:t xml:space="preserve"> </w:t>
      </w:r>
      <w:r w:rsidRPr="007805C8">
        <w:rPr>
          <w:sz w:val="24"/>
          <w:szCs w:val="24"/>
        </w:rPr>
        <w:t xml:space="preserve">will incorporate the elements set out in SCS626A </w:t>
      </w:r>
      <w:proofErr w:type="gramStart"/>
      <w:r w:rsidRPr="007805C8">
        <w:rPr>
          <w:sz w:val="24"/>
          <w:szCs w:val="24"/>
        </w:rPr>
        <w:t>( the</w:t>
      </w:r>
      <w:proofErr w:type="gramEnd"/>
      <w:r w:rsidRPr="007805C8">
        <w:rPr>
          <w:sz w:val="24"/>
          <w:szCs w:val="24"/>
        </w:rPr>
        <w:t xml:space="preserve"> 24 hour diary ).</w:t>
      </w:r>
    </w:p>
    <w:p w14:paraId="3C45F85A" w14:textId="77777777" w:rsidR="007805C8" w:rsidRDefault="007805C8" w:rsidP="007805C8">
      <w:pPr>
        <w:pStyle w:val="BodyText"/>
        <w:spacing w:before="4"/>
        <w:ind w:left="0"/>
        <w:rPr>
          <w:b/>
          <w:sz w:val="24"/>
          <w:szCs w:val="24"/>
        </w:rPr>
      </w:pPr>
    </w:p>
    <w:p w14:paraId="0A995A57" w14:textId="3843C734" w:rsidR="00B643E1" w:rsidRPr="00B643E1" w:rsidRDefault="00B643E1" w:rsidP="007805C8">
      <w:pPr>
        <w:pStyle w:val="BodyText"/>
        <w:spacing w:before="4"/>
        <w:ind w:left="0"/>
        <w:rPr>
          <w:b/>
          <w:sz w:val="28"/>
          <w:szCs w:val="28"/>
        </w:rPr>
      </w:pPr>
      <w:r w:rsidRPr="00B643E1">
        <w:rPr>
          <w:b/>
          <w:sz w:val="28"/>
          <w:szCs w:val="28"/>
        </w:rPr>
        <w:t>Carers and Early Help</w:t>
      </w:r>
    </w:p>
    <w:p w14:paraId="7617A160" w14:textId="77777777" w:rsidR="00B643E1" w:rsidRPr="007805C8" w:rsidRDefault="00B643E1" w:rsidP="007805C8">
      <w:pPr>
        <w:pStyle w:val="BodyText"/>
        <w:spacing w:before="4"/>
        <w:ind w:left="0"/>
        <w:rPr>
          <w:b/>
          <w:sz w:val="24"/>
          <w:szCs w:val="24"/>
        </w:rPr>
      </w:pPr>
    </w:p>
    <w:p w14:paraId="63556EAF" w14:textId="77777777" w:rsidR="007805C8" w:rsidRDefault="007805C8" w:rsidP="00B643E1">
      <w:pPr>
        <w:pStyle w:val="BodyText"/>
        <w:ind w:left="0" w:right="95"/>
        <w:jc w:val="both"/>
        <w:rPr>
          <w:sz w:val="24"/>
          <w:szCs w:val="24"/>
        </w:rPr>
      </w:pPr>
      <w:r w:rsidRPr="007805C8">
        <w:rPr>
          <w:sz w:val="24"/>
          <w:szCs w:val="24"/>
        </w:rPr>
        <w:t xml:space="preserve">Where there is a carer involved but the circumstances do not otherwise warrant an assessment by Children’s Social </w:t>
      </w:r>
      <w:proofErr w:type="gramStart"/>
      <w:r w:rsidRPr="007805C8">
        <w:rPr>
          <w:sz w:val="24"/>
          <w:szCs w:val="24"/>
        </w:rPr>
        <w:t>care ,</w:t>
      </w:r>
      <w:proofErr w:type="gramEnd"/>
      <w:r w:rsidRPr="007805C8">
        <w:rPr>
          <w:sz w:val="24"/>
          <w:szCs w:val="24"/>
        </w:rPr>
        <w:t xml:space="preserve"> the needs of the parent or other carer must still be addressed</w:t>
      </w:r>
      <w:r w:rsidRPr="007805C8">
        <w:rPr>
          <w:spacing w:val="-14"/>
          <w:sz w:val="24"/>
          <w:szCs w:val="24"/>
        </w:rPr>
        <w:t xml:space="preserve"> </w:t>
      </w:r>
      <w:r w:rsidRPr="007805C8">
        <w:rPr>
          <w:sz w:val="24"/>
          <w:szCs w:val="24"/>
        </w:rPr>
        <w:t>through</w:t>
      </w:r>
      <w:r w:rsidRPr="007805C8">
        <w:rPr>
          <w:spacing w:val="-14"/>
          <w:sz w:val="24"/>
          <w:szCs w:val="24"/>
        </w:rPr>
        <w:t xml:space="preserve"> </w:t>
      </w:r>
      <w:r w:rsidRPr="007805C8">
        <w:rPr>
          <w:sz w:val="24"/>
          <w:szCs w:val="24"/>
        </w:rPr>
        <w:t>the</w:t>
      </w:r>
      <w:r w:rsidRPr="007805C8">
        <w:rPr>
          <w:spacing w:val="-12"/>
          <w:sz w:val="24"/>
          <w:szCs w:val="24"/>
        </w:rPr>
        <w:t xml:space="preserve"> </w:t>
      </w:r>
      <w:r w:rsidRPr="007805C8">
        <w:rPr>
          <w:sz w:val="24"/>
          <w:szCs w:val="24"/>
        </w:rPr>
        <w:t>provision</w:t>
      </w:r>
      <w:r w:rsidRPr="007805C8">
        <w:rPr>
          <w:spacing w:val="-14"/>
          <w:sz w:val="24"/>
          <w:szCs w:val="24"/>
        </w:rPr>
        <w:t xml:space="preserve"> </w:t>
      </w:r>
      <w:r w:rsidRPr="007805C8">
        <w:rPr>
          <w:sz w:val="24"/>
          <w:szCs w:val="24"/>
        </w:rPr>
        <w:t>of</w:t>
      </w:r>
      <w:r w:rsidRPr="007805C8">
        <w:rPr>
          <w:spacing w:val="-11"/>
          <w:sz w:val="24"/>
          <w:szCs w:val="24"/>
        </w:rPr>
        <w:t xml:space="preserve"> </w:t>
      </w:r>
      <w:r w:rsidRPr="007805C8">
        <w:rPr>
          <w:sz w:val="24"/>
          <w:szCs w:val="24"/>
        </w:rPr>
        <w:t>appropriate</w:t>
      </w:r>
      <w:r w:rsidRPr="007805C8">
        <w:rPr>
          <w:spacing w:val="-12"/>
          <w:sz w:val="24"/>
          <w:szCs w:val="24"/>
        </w:rPr>
        <w:t xml:space="preserve"> </w:t>
      </w:r>
      <w:r w:rsidRPr="007805C8">
        <w:rPr>
          <w:sz w:val="24"/>
          <w:szCs w:val="24"/>
        </w:rPr>
        <w:t>information</w:t>
      </w:r>
      <w:r w:rsidRPr="007805C8">
        <w:rPr>
          <w:spacing w:val="-14"/>
          <w:sz w:val="24"/>
          <w:szCs w:val="24"/>
        </w:rPr>
        <w:t xml:space="preserve"> </w:t>
      </w:r>
      <w:r w:rsidRPr="007805C8">
        <w:rPr>
          <w:sz w:val="24"/>
          <w:szCs w:val="24"/>
        </w:rPr>
        <w:t>and</w:t>
      </w:r>
      <w:r w:rsidRPr="007805C8">
        <w:rPr>
          <w:spacing w:val="-14"/>
          <w:sz w:val="24"/>
          <w:szCs w:val="24"/>
        </w:rPr>
        <w:t xml:space="preserve"> </w:t>
      </w:r>
      <w:r w:rsidRPr="007805C8">
        <w:rPr>
          <w:sz w:val="24"/>
          <w:szCs w:val="24"/>
        </w:rPr>
        <w:t>advice</w:t>
      </w:r>
      <w:r w:rsidRPr="007805C8">
        <w:rPr>
          <w:spacing w:val="-12"/>
          <w:sz w:val="24"/>
          <w:szCs w:val="24"/>
        </w:rPr>
        <w:t xml:space="preserve"> </w:t>
      </w:r>
      <w:r w:rsidRPr="007805C8">
        <w:rPr>
          <w:sz w:val="24"/>
          <w:szCs w:val="24"/>
        </w:rPr>
        <w:t>and,</w:t>
      </w:r>
      <w:r w:rsidRPr="007805C8">
        <w:rPr>
          <w:spacing w:val="-13"/>
          <w:sz w:val="24"/>
          <w:szCs w:val="24"/>
        </w:rPr>
        <w:t xml:space="preserve"> </w:t>
      </w:r>
      <w:r w:rsidRPr="007805C8">
        <w:rPr>
          <w:sz w:val="24"/>
          <w:szCs w:val="24"/>
        </w:rPr>
        <w:t>if</w:t>
      </w:r>
      <w:r w:rsidRPr="007805C8">
        <w:rPr>
          <w:spacing w:val="-11"/>
          <w:sz w:val="24"/>
          <w:szCs w:val="24"/>
        </w:rPr>
        <w:t xml:space="preserve"> </w:t>
      </w:r>
      <w:r w:rsidRPr="007805C8">
        <w:rPr>
          <w:sz w:val="24"/>
          <w:szCs w:val="24"/>
        </w:rPr>
        <w:t>appropriate, through the Early Help system where the needs of the whole family can be considered. Parent carers should also be advised about the availability of short breaks services.</w:t>
      </w:r>
    </w:p>
    <w:p w14:paraId="6DA57D54" w14:textId="77777777" w:rsidR="00B643E1" w:rsidRPr="007805C8" w:rsidRDefault="00B643E1" w:rsidP="00B643E1">
      <w:pPr>
        <w:pStyle w:val="BodyText"/>
        <w:ind w:left="0" w:right="95"/>
        <w:jc w:val="both"/>
        <w:rPr>
          <w:sz w:val="24"/>
          <w:szCs w:val="24"/>
        </w:rPr>
      </w:pPr>
    </w:p>
    <w:p w14:paraId="68474F38" w14:textId="5E40BDBE" w:rsidR="007805C8" w:rsidRPr="00B643E1" w:rsidRDefault="00B643E1" w:rsidP="00B643E1">
      <w:pPr>
        <w:pStyle w:val="BodyText"/>
        <w:spacing w:before="1"/>
        <w:ind w:left="0" w:right="95"/>
        <w:rPr>
          <w:b/>
          <w:sz w:val="28"/>
          <w:szCs w:val="28"/>
        </w:rPr>
      </w:pPr>
      <w:r w:rsidRPr="00B643E1">
        <w:rPr>
          <w:b/>
          <w:sz w:val="28"/>
          <w:szCs w:val="28"/>
        </w:rPr>
        <w:t>Siblings</w:t>
      </w:r>
    </w:p>
    <w:p w14:paraId="474C0374" w14:textId="77777777" w:rsidR="00B643E1" w:rsidRPr="007805C8" w:rsidRDefault="00B643E1" w:rsidP="00B643E1">
      <w:pPr>
        <w:pStyle w:val="BodyText"/>
        <w:spacing w:before="1"/>
        <w:ind w:left="0" w:right="95"/>
        <w:rPr>
          <w:b/>
          <w:sz w:val="24"/>
          <w:szCs w:val="24"/>
        </w:rPr>
      </w:pPr>
    </w:p>
    <w:p w14:paraId="12B70CAF" w14:textId="77777777" w:rsidR="007805C8" w:rsidRPr="007805C8" w:rsidRDefault="007805C8" w:rsidP="00B643E1">
      <w:pPr>
        <w:ind w:right="95"/>
        <w:jc w:val="both"/>
        <w:rPr>
          <w:rFonts w:ascii="Arial" w:hAnsi="Arial" w:cs="Arial"/>
          <w:sz w:val="24"/>
          <w:szCs w:val="24"/>
        </w:rPr>
      </w:pPr>
      <w:r w:rsidRPr="007805C8">
        <w:rPr>
          <w:rFonts w:ascii="Arial" w:hAnsi="Arial" w:cs="Arial"/>
          <w:sz w:val="24"/>
          <w:szCs w:val="24"/>
        </w:rPr>
        <w:t xml:space="preserve">It is important to consider whether any siblings in the family are young carers and if so whether a </w:t>
      </w:r>
      <w:proofErr w:type="gramStart"/>
      <w:r w:rsidRPr="007805C8">
        <w:rPr>
          <w:rFonts w:ascii="Arial" w:hAnsi="Arial" w:cs="Arial"/>
          <w:sz w:val="24"/>
          <w:szCs w:val="24"/>
        </w:rPr>
        <w:t>young carers</w:t>
      </w:r>
      <w:proofErr w:type="gramEnd"/>
      <w:r w:rsidRPr="007805C8">
        <w:rPr>
          <w:rFonts w:ascii="Arial" w:hAnsi="Arial" w:cs="Arial"/>
          <w:sz w:val="24"/>
          <w:szCs w:val="24"/>
        </w:rPr>
        <w:t xml:space="preserve"> needs assessment should be undertaken and/ or whether a referral to the independent young carers service should be made. Please refer to the Young Carers Needs Assessment Guidance for further details.</w:t>
      </w:r>
    </w:p>
    <w:p w14:paraId="599078B5" w14:textId="39E385D4" w:rsidR="00B643E1" w:rsidRPr="00B643E1" w:rsidRDefault="00B643E1" w:rsidP="00B643E1">
      <w:pPr>
        <w:pStyle w:val="BodyText"/>
        <w:spacing w:before="2"/>
        <w:ind w:left="0" w:right="95"/>
        <w:jc w:val="both"/>
        <w:rPr>
          <w:b/>
          <w:bCs/>
          <w:sz w:val="28"/>
          <w:szCs w:val="28"/>
        </w:rPr>
      </w:pPr>
      <w:r w:rsidRPr="00B643E1">
        <w:rPr>
          <w:b/>
          <w:bCs/>
          <w:sz w:val="28"/>
          <w:szCs w:val="28"/>
        </w:rPr>
        <w:t xml:space="preserve">Transition </w:t>
      </w:r>
    </w:p>
    <w:p w14:paraId="4094A2C6" w14:textId="77777777" w:rsidR="00B643E1" w:rsidRDefault="00B643E1" w:rsidP="00B643E1">
      <w:pPr>
        <w:pStyle w:val="BodyText"/>
        <w:spacing w:before="2"/>
        <w:ind w:left="0" w:right="95"/>
        <w:jc w:val="both"/>
        <w:rPr>
          <w:sz w:val="24"/>
          <w:szCs w:val="24"/>
        </w:rPr>
      </w:pPr>
    </w:p>
    <w:p w14:paraId="5850A3EF" w14:textId="0226B664" w:rsidR="007805C8" w:rsidRPr="00B643E1" w:rsidRDefault="007805C8" w:rsidP="00B643E1">
      <w:pPr>
        <w:jc w:val="both"/>
        <w:rPr>
          <w:rFonts w:ascii="Arial" w:hAnsi="Arial" w:cs="Arial"/>
          <w:sz w:val="24"/>
          <w:szCs w:val="24"/>
        </w:rPr>
      </w:pPr>
      <w:r w:rsidRPr="00B643E1">
        <w:rPr>
          <w:rFonts w:ascii="Arial" w:hAnsi="Arial" w:cs="Arial"/>
          <w:sz w:val="24"/>
          <w:szCs w:val="24"/>
        </w:rPr>
        <w:t xml:space="preserve">The Care Act 2014 has reinforced requirements to undertake transition assessments for disabled children who are likely to need care and support when they become adults. Where transition assessments are undertaken these must </w:t>
      </w:r>
      <w:r w:rsidR="00B643E1" w:rsidRPr="00B643E1">
        <w:rPr>
          <w:rFonts w:ascii="Arial" w:hAnsi="Arial" w:cs="Arial"/>
          <w:sz w:val="24"/>
          <w:szCs w:val="24"/>
        </w:rPr>
        <w:t>incorporate</w:t>
      </w:r>
      <w:r w:rsidRPr="00B643E1">
        <w:rPr>
          <w:rFonts w:ascii="Arial" w:hAnsi="Arial" w:cs="Arial"/>
          <w:sz w:val="24"/>
          <w:szCs w:val="24"/>
        </w:rPr>
        <w:t xml:space="preserve"> the needs of carers</w:t>
      </w:r>
      <w:r w:rsidRPr="00B643E1">
        <w:rPr>
          <w:rFonts w:ascii="Arial" w:hAnsi="Arial" w:cs="Arial"/>
          <w:spacing w:val="-3"/>
          <w:sz w:val="24"/>
          <w:szCs w:val="24"/>
        </w:rPr>
        <w:t xml:space="preserve"> </w:t>
      </w:r>
      <w:r w:rsidRPr="00B643E1">
        <w:rPr>
          <w:rFonts w:ascii="Arial" w:hAnsi="Arial" w:cs="Arial"/>
          <w:sz w:val="24"/>
          <w:szCs w:val="24"/>
        </w:rPr>
        <w:t>(whether</w:t>
      </w:r>
      <w:r w:rsidRPr="00B643E1">
        <w:rPr>
          <w:rFonts w:ascii="Arial" w:hAnsi="Arial" w:cs="Arial"/>
          <w:spacing w:val="-2"/>
          <w:sz w:val="24"/>
          <w:szCs w:val="24"/>
        </w:rPr>
        <w:t xml:space="preserve"> </w:t>
      </w:r>
      <w:r w:rsidRPr="00B643E1">
        <w:rPr>
          <w:rFonts w:ascii="Arial" w:hAnsi="Arial" w:cs="Arial"/>
          <w:sz w:val="24"/>
          <w:szCs w:val="24"/>
        </w:rPr>
        <w:t>of a</w:t>
      </w:r>
      <w:r w:rsidRPr="00B643E1">
        <w:rPr>
          <w:rFonts w:ascii="Arial" w:hAnsi="Arial" w:cs="Arial"/>
          <w:spacing w:val="-3"/>
          <w:sz w:val="24"/>
          <w:szCs w:val="24"/>
        </w:rPr>
        <w:t xml:space="preserve"> </w:t>
      </w:r>
      <w:r w:rsidRPr="00B643E1">
        <w:rPr>
          <w:rFonts w:ascii="Arial" w:hAnsi="Arial" w:cs="Arial"/>
          <w:sz w:val="24"/>
          <w:szCs w:val="24"/>
        </w:rPr>
        <w:t>parent,</w:t>
      </w:r>
      <w:r w:rsidRPr="00B643E1">
        <w:rPr>
          <w:rFonts w:ascii="Arial" w:hAnsi="Arial" w:cs="Arial"/>
          <w:spacing w:val="-1"/>
          <w:sz w:val="24"/>
          <w:szCs w:val="24"/>
        </w:rPr>
        <w:t xml:space="preserve"> </w:t>
      </w:r>
      <w:r w:rsidRPr="00B643E1">
        <w:rPr>
          <w:rFonts w:ascii="Arial" w:hAnsi="Arial" w:cs="Arial"/>
          <w:sz w:val="24"/>
          <w:szCs w:val="24"/>
        </w:rPr>
        <w:t>other</w:t>
      </w:r>
      <w:r w:rsidRPr="00B643E1">
        <w:rPr>
          <w:rFonts w:ascii="Arial" w:hAnsi="Arial" w:cs="Arial"/>
          <w:spacing w:val="-2"/>
          <w:sz w:val="24"/>
          <w:szCs w:val="24"/>
        </w:rPr>
        <w:t xml:space="preserve"> </w:t>
      </w:r>
      <w:r w:rsidRPr="00B643E1">
        <w:rPr>
          <w:rFonts w:ascii="Arial" w:hAnsi="Arial" w:cs="Arial"/>
          <w:sz w:val="24"/>
          <w:szCs w:val="24"/>
        </w:rPr>
        <w:t>adult</w:t>
      </w:r>
      <w:r w:rsidRPr="00B643E1">
        <w:rPr>
          <w:rFonts w:ascii="Arial" w:hAnsi="Arial" w:cs="Arial"/>
          <w:spacing w:val="-1"/>
          <w:sz w:val="24"/>
          <w:szCs w:val="24"/>
        </w:rPr>
        <w:t xml:space="preserve"> </w:t>
      </w:r>
      <w:proofErr w:type="gramStart"/>
      <w:r w:rsidRPr="00B643E1">
        <w:rPr>
          <w:rFonts w:ascii="Arial" w:hAnsi="Arial" w:cs="Arial"/>
          <w:sz w:val="24"/>
          <w:szCs w:val="24"/>
        </w:rPr>
        <w:t>carer</w:t>
      </w:r>
      <w:proofErr w:type="gramEnd"/>
      <w:r w:rsidRPr="00B643E1">
        <w:rPr>
          <w:rFonts w:ascii="Arial" w:hAnsi="Arial" w:cs="Arial"/>
          <w:spacing w:val="-2"/>
          <w:sz w:val="24"/>
          <w:szCs w:val="24"/>
        </w:rPr>
        <w:t xml:space="preserve"> </w:t>
      </w:r>
      <w:r w:rsidRPr="00B643E1">
        <w:rPr>
          <w:rFonts w:ascii="Arial" w:hAnsi="Arial" w:cs="Arial"/>
          <w:sz w:val="24"/>
          <w:szCs w:val="24"/>
        </w:rPr>
        <w:t>or</w:t>
      </w:r>
      <w:r w:rsidRPr="00B643E1">
        <w:rPr>
          <w:rFonts w:ascii="Arial" w:hAnsi="Arial" w:cs="Arial"/>
          <w:spacing w:val="-2"/>
          <w:sz w:val="24"/>
          <w:szCs w:val="24"/>
        </w:rPr>
        <w:t xml:space="preserve"> </w:t>
      </w:r>
      <w:r w:rsidRPr="00B643E1">
        <w:rPr>
          <w:rFonts w:ascii="Arial" w:hAnsi="Arial" w:cs="Arial"/>
          <w:sz w:val="24"/>
          <w:szCs w:val="24"/>
        </w:rPr>
        <w:t>a young</w:t>
      </w:r>
      <w:r w:rsidRPr="00B643E1">
        <w:rPr>
          <w:rFonts w:ascii="Arial" w:hAnsi="Arial" w:cs="Arial"/>
          <w:spacing w:val="-3"/>
          <w:sz w:val="24"/>
          <w:szCs w:val="24"/>
        </w:rPr>
        <w:t xml:space="preserve"> </w:t>
      </w:r>
      <w:r w:rsidRPr="00B643E1">
        <w:rPr>
          <w:rFonts w:ascii="Arial" w:hAnsi="Arial" w:cs="Arial"/>
          <w:sz w:val="24"/>
          <w:szCs w:val="24"/>
        </w:rPr>
        <w:t>carer).</w:t>
      </w:r>
      <w:r w:rsidRPr="00B643E1">
        <w:rPr>
          <w:rFonts w:ascii="Arial" w:hAnsi="Arial" w:cs="Arial"/>
          <w:spacing w:val="-1"/>
          <w:sz w:val="24"/>
          <w:szCs w:val="24"/>
        </w:rPr>
        <w:t xml:space="preserve"> </w:t>
      </w:r>
      <w:r w:rsidRPr="00B643E1">
        <w:rPr>
          <w:rFonts w:ascii="Arial" w:hAnsi="Arial" w:cs="Arial"/>
          <w:sz w:val="24"/>
          <w:szCs w:val="24"/>
        </w:rPr>
        <w:t>The resulting</w:t>
      </w:r>
      <w:r w:rsidRPr="00B643E1">
        <w:rPr>
          <w:rFonts w:ascii="Arial" w:hAnsi="Arial" w:cs="Arial"/>
          <w:spacing w:val="-13"/>
          <w:sz w:val="24"/>
          <w:szCs w:val="24"/>
        </w:rPr>
        <w:t xml:space="preserve"> </w:t>
      </w:r>
      <w:r w:rsidRPr="00B643E1">
        <w:rPr>
          <w:rFonts w:ascii="Arial" w:hAnsi="Arial" w:cs="Arial"/>
          <w:sz w:val="24"/>
          <w:szCs w:val="24"/>
        </w:rPr>
        <w:t>care</w:t>
      </w:r>
      <w:r w:rsidRPr="00B643E1">
        <w:rPr>
          <w:rFonts w:ascii="Arial" w:hAnsi="Arial" w:cs="Arial"/>
          <w:spacing w:val="-13"/>
          <w:sz w:val="24"/>
          <w:szCs w:val="24"/>
        </w:rPr>
        <w:t xml:space="preserve"> </w:t>
      </w:r>
      <w:r w:rsidRPr="00B643E1">
        <w:rPr>
          <w:rFonts w:ascii="Arial" w:hAnsi="Arial" w:cs="Arial"/>
          <w:sz w:val="24"/>
          <w:szCs w:val="24"/>
        </w:rPr>
        <w:t>and</w:t>
      </w:r>
      <w:r w:rsidRPr="00B643E1">
        <w:rPr>
          <w:rFonts w:ascii="Arial" w:hAnsi="Arial" w:cs="Arial"/>
          <w:spacing w:val="-13"/>
          <w:sz w:val="24"/>
          <w:szCs w:val="24"/>
        </w:rPr>
        <w:t xml:space="preserve"> </w:t>
      </w:r>
      <w:r w:rsidRPr="00B643E1">
        <w:rPr>
          <w:rFonts w:ascii="Arial" w:hAnsi="Arial" w:cs="Arial"/>
          <w:sz w:val="24"/>
          <w:szCs w:val="24"/>
        </w:rPr>
        <w:t>support</w:t>
      </w:r>
      <w:r w:rsidRPr="00B643E1">
        <w:rPr>
          <w:rFonts w:ascii="Arial" w:hAnsi="Arial" w:cs="Arial"/>
          <w:spacing w:val="-11"/>
          <w:sz w:val="24"/>
          <w:szCs w:val="24"/>
        </w:rPr>
        <w:t xml:space="preserve"> </w:t>
      </w:r>
      <w:r w:rsidRPr="00B643E1">
        <w:rPr>
          <w:rFonts w:ascii="Arial" w:hAnsi="Arial" w:cs="Arial"/>
          <w:sz w:val="24"/>
          <w:szCs w:val="24"/>
        </w:rPr>
        <w:t>plan</w:t>
      </w:r>
      <w:r w:rsidRPr="00B643E1">
        <w:rPr>
          <w:rFonts w:ascii="Arial" w:hAnsi="Arial" w:cs="Arial"/>
          <w:spacing w:val="-13"/>
          <w:sz w:val="24"/>
          <w:szCs w:val="24"/>
        </w:rPr>
        <w:t xml:space="preserve"> </w:t>
      </w:r>
      <w:r w:rsidRPr="00B643E1">
        <w:rPr>
          <w:rFonts w:ascii="Arial" w:hAnsi="Arial" w:cs="Arial"/>
          <w:sz w:val="24"/>
          <w:szCs w:val="24"/>
        </w:rPr>
        <w:t>for</w:t>
      </w:r>
      <w:r w:rsidRPr="00B643E1">
        <w:rPr>
          <w:rFonts w:ascii="Arial" w:hAnsi="Arial" w:cs="Arial"/>
          <w:spacing w:val="-14"/>
          <w:sz w:val="24"/>
          <w:szCs w:val="24"/>
        </w:rPr>
        <w:t xml:space="preserve"> </w:t>
      </w:r>
      <w:r w:rsidRPr="00B643E1">
        <w:rPr>
          <w:rFonts w:ascii="Arial" w:hAnsi="Arial" w:cs="Arial"/>
          <w:sz w:val="24"/>
          <w:szCs w:val="24"/>
        </w:rPr>
        <w:t>when</w:t>
      </w:r>
      <w:r w:rsidRPr="00B643E1">
        <w:rPr>
          <w:rFonts w:ascii="Arial" w:hAnsi="Arial" w:cs="Arial"/>
          <w:spacing w:val="-13"/>
          <w:sz w:val="24"/>
          <w:szCs w:val="24"/>
        </w:rPr>
        <w:t xml:space="preserve"> </w:t>
      </w:r>
      <w:r w:rsidRPr="00B643E1">
        <w:rPr>
          <w:rFonts w:ascii="Arial" w:hAnsi="Arial" w:cs="Arial"/>
          <w:sz w:val="24"/>
          <w:szCs w:val="24"/>
        </w:rPr>
        <w:t>the</w:t>
      </w:r>
      <w:r w:rsidRPr="00B643E1">
        <w:rPr>
          <w:rFonts w:ascii="Arial" w:hAnsi="Arial" w:cs="Arial"/>
          <w:spacing w:val="-13"/>
          <w:sz w:val="24"/>
          <w:szCs w:val="24"/>
        </w:rPr>
        <w:t xml:space="preserve"> </w:t>
      </w:r>
      <w:r w:rsidRPr="00B643E1">
        <w:rPr>
          <w:rFonts w:ascii="Arial" w:hAnsi="Arial" w:cs="Arial"/>
          <w:sz w:val="24"/>
          <w:szCs w:val="24"/>
        </w:rPr>
        <w:t>young</w:t>
      </w:r>
      <w:r w:rsidRPr="00B643E1">
        <w:rPr>
          <w:rFonts w:ascii="Arial" w:hAnsi="Arial" w:cs="Arial"/>
          <w:spacing w:val="-13"/>
          <w:sz w:val="24"/>
          <w:szCs w:val="24"/>
        </w:rPr>
        <w:t xml:space="preserve"> </w:t>
      </w:r>
      <w:r w:rsidRPr="00B643E1">
        <w:rPr>
          <w:rFonts w:ascii="Arial" w:hAnsi="Arial" w:cs="Arial"/>
          <w:sz w:val="24"/>
          <w:szCs w:val="24"/>
        </w:rPr>
        <w:t>person</w:t>
      </w:r>
      <w:r w:rsidRPr="00B643E1">
        <w:rPr>
          <w:rFonts w:ascii="Arial" w:hAnsi="Arial" w:cs="Arial"/>
          <w:spacing w:val="-13"/>
          <w:sz w:val="24"/>
          <w:szCs w:val="24"/>
        </w:rPr>
        <w:t xml:space="preserve"> </w:t>
      </w:r>
      <w:r w:rsidRPr="00B643E1">
        <w:rPr>
          <w:rFonts w:ascii="Arial" w:hAnsi="Arial" w:cs="Arial"/>
          <w:sz w:val="24"/>
          <w:szCs w:val="24"/>
        </w:rPr>
        <w:t>reaches</w:t>
      </w:r>
      <w:r w:rsidRPr="00B643E1">
        <w:rPr>
          <w:rFonts w:ascii="Arial" w:hAnsi="Arial" w:cs="Arial"/>
          <w:spacing w:val="-12"/>
          <w:sz w:val="24"/>
          <w:szCs w:val="24"/>
        </w:rPr>
        <w:t xml:space="preserve"> </w:t>
      </w:r>
      <w:r w:rsidRPr="00B643E1">
        <w:rPr>
          <w:rFonts w:ascii="Arial" w:hAnsi="Arial" w:cs="Arial"/>
          <w:sz w:val="24"/>
          <w:szCs w:val="24"/>
        </w:rPr>
        <w:t>18</w:t>
      </w:r>
      <w:r w:rsidRPr="00B643E1">
        <w:rPr>
          <w:rFonts w:ascii="Arial" w:hAnsi="Arial" w:cs="Arial"/>
          <w:spacing w:val="-13"/>
          <w:sz w:val="24"/>
          <w:szCs w:val="24"/>
        </w:rPr>
        <w:t xml:space="preserve"> </w:t>
      </w:r>
      <w:r w:rsidRPr="00B643E1">
        <w:rPr>
          <w:rFonts w:ascii="Arial" w:hAnsi="Arial" w:cs="Arial"/>
          <w:sz w:val="24"/>
          <w:szCs w:val="24"/>
        </w:rPr>
        <w:t>should</w:t>
      </w:r>
      <w:r w:rsidRPr="00B643E1">
        <w:rPr>
          <w:rFonts w:ascii="Arial" w:hAnsi="Arial" w:cs="Arial"/>
          <w:spacing w:val="-13"/>
          <w:sz w:val="24"/>
          <w:szCs w:val="24"/>
        </w:rPr>
        <w:t xml:space="preserve"> </w:t>
      </w:r>
      <w:r w:rsidRPr="00B643E1">
        <w:rPr>
          <w:rFonts w:ascii="Arial" w:hAnsi="Arial" w:cs="Arial"/>
          <w:sz w:val="24"/>
          <w:szCs w:val="24"/>
        </w:rPr>
        <w:t>also</w:t>
      </w:r>
      <w:r w:rsidRPr="00B643E1">
        <w:rPr>
          <w:rFonts w:ascii="Arial" w:hAnsi="Arial" w:cs="Arial"/>
          <w:spacing w:val="-13"/>
          <w:sz w:val="24"/>
          <w:szCs w:val="24"/>
        </w:rPr>
        <w:t xml:space="preserve"> </w:t>
      </w:r>
      <w:r w:rsidRPr="00B643E1">
        <w:rPr>
          <w:rFonts w:ascii="Arial" w:hAnsi="Arial" w:cs="Arial"/>
          <w:sz w:val="24"/>
          <w:szCs w:val="24"/>
        </w:rPr>
        <w:t>identify where a need for support to the carer has been identified and say how this will be met.</w:t>
      </w:r>
    </w:p>
    <w:p w14:paraId="57D13E85" w14:textId="48E82414" w:rsidR="007805C8" w:rsidRPr="00B643E1" w:rsidRDefault="00B643E1" w:rsidP="00B643E1">
      <w:pPr>
        <w:pStyle w:val="BodyText"/>
        <w:spacing w:before="4"/>
        <w:ind w:left="0" w:right="95"/>
        <w:rPr>
          <w:b/>
          <w:sz w:val="28"/>
          <w:szCs w:val="28"/>
        </w:rPr>
      </w:pPr>
      <w:r w:rsidRPr="00B643E1">
        <w:rPr>
          <w:b/>
          <w:sz w:val="28"/>
          <w:szCs w:val="28"/>
        </w:rPr>
        <w:t xml:space="preserve">Information for Carers </w:t>
      </w:r>
    </w:p>
    <w:p w14:paraId="4479D228" w14:textId="77777777" w:rsidR="00B643E1" w:rsidRPr="007805C8" w:rsidRDefault="00B643E1" w:rsidP="00B643E1">
      <w:pPr>
        <w:pStyle w:val="BodyText"/>
        <w:spacing w:before="4"/>
        <w:ind w:left="0" w:right="95"/>
        <w:rPr>
          <w:b/>
          <w:sz w:val="24"/>
          <w:szCs w:val="24"/>
        </w:rPr>
      </w:pPr>
    </w:p>
    <w:p w14:paraId="11585E0B" w14:textId="5F58BFAB" w:rsidR="007805C8" w:rsidRPr="00B643E1" w:rsidRDefault="007805C8" w:rsidP="00B643E1">
      <w:pPr>
        <w:jc w:val="both"/>
        <w:rPr>
          <w:rFonts w:ascii="Arial" w:hAnsi="Arial" w:cs="Arial"/>
          <w:sz w:val="24"/>
          <w:szCs w:val="24"/>
        </w:rPr>
      </w:pPr>
      <w:r w:rsidRPr="00B643E1">
        <w:rPr>
          <w:rFonts w:ascii="Arial" w:hAnsi="Arial" w:cs="Arial"/>
          <w:sz w:val="24"/>
          <w:szCs w:val="24"/>
        </w:rPr>
        <w:t xml:space="preserve">All carers who </w:t>
      </w:r>
      <w:r w:rsidR="00B643E1" w:rsidRPr="00B643E1">
        <w:rPr>
          <w:rFonts w:ascii="Arial" w:hAnsi="Arial" w:cs="Arial"/>
          <w:sz w:val="24"/>
          <w:szCs w:val="24"/>
        </w:rPr>
        <w:t>contact</w:t>
      </w:r>
      <w:r w:rsidRPr="00B643E1">
        <w:rPr>
          <w:rFonts w:ascii="Arial" w:hAnsi="Arial" w:cs="Arial"/>
          <w:sz w:val="24"/>
          <w:szCs w:val="24"/>
        </w:rPr>
        <w:t xml:space="preserve"> our service, irrespective of the level of need or risk, should be made aware of the independent support group </w:t>
      </w:r>
      <w:hyperlink r:id="rId11">
        <w:r w:rsidRPr="00B643E1">
          <w:rPr>
            <w:rFonts w:ascii="Arial" w:hAnsi="Arial" w:cs="Arial"/>
            <w:b/>
            <w:color w:val="944F71"/>
            <w:sz w:val="24"/>
            <w:szCs w:val="24"/>
            <w:u w:val="single" w:color="944F71"/>
          </w:rPr>
          <w:t>“Actio</w:t>
        </w:r>
        <w:r w:rsidRPr="00B643E1">
          <w:rPr>
            <w:rFonts w:ascii="Arial" w:hAnsi="Arial" w:cs="Arial"/>
            <w:b/>
            <w:color w:val="944F71"/>
            <w:sz w:val="24"/>
            <w:szCs w:val="24"/>
            <w:u w:val="single" w:color="944F71"/>
          </w:rPr>
          <w:t>n</w:t>
        </w:r>
        <w:r w:rsidRPr="00B643E1">
          <w:rPr>
            <w:rFonts w:ascii="Arial" w:hAnsi="Arial" w:cs="Arial"/>
            <w:b/>
            <w:color w:val="944F71"/>
            <w:sz w:val="24"/>
            <w:szCs w:val="24"/>
            <w:u w:val="single" w:color="944F71"/>
          </w:rPr>
          <w:t xml:space="preserve"> for Carers Surrey”</w:t>
        </w:r>
      </w:hyperlink>
      <w:r w:rsidRPr="00B643E1">
        <w:rPr>
          <w:rFonts w:ascii="Arial" w:hAnsi="Arial" w:cs="Arial"/>
          <w:b/>
          <w:color w:val="944F71"/>
          <w:sz w:val="24"/>
          <w:szCs w:val="24"/>
          <w:u w:val="single" w:color="944F71"/>
        </w:rPr>
        <w:t>.</w:t>
      </w:r>
      <w:r w:rsidRPr="00B643E1">
        <w:rPr>
          <w:rFonts w:ascii="Arial" w:hAnsi="Arial" w:cs="Arial"/>
          <w:b/>
          <w:color w:val="944F71"/>
          <w:sz w:val="24"/>
          <w:szCs w:val="24"/>
        </w:rPr>
        <w:t xml:space="preserve"> </w:t>
      </w:r>
      <w:r w:rsidRPr="00B643E1">
        <w:rPr>
          <w:rFonts w:ascii="Arial" w:hAnsi="Arial" w:cs="Arial"/>
          <w:sz w:val="24"/>
          <w:szCs w:val="24"/>
        </w:rPr>
        <w:t xml:space="preserve">and </w:t>
      </w:r>
      <w:r w:rsidRPr="00B643E1">
        <w:rPr>
          <w:rFonts w:ascii="Arial" w:hAnsi="Arial" w:cs="Arial"/>
          <w:sz w:val="24"/>
          <w:szCs w:val="24"/>
        </w:rPr>
        <w:t xml:space="preserve">advised of their right to a </w:t>
      </w:r>
      <w:hyperlink r:id="rId12" w:history="1">
        <w:r w:rsidRPr="00B643E1">
          <w:rPr>
            <w:rStyle w:val="Hyperlink"/>
            <w:sz w:val="24"/>
            <w:szCs w:val="24"/>
          </w:rPr>
          <w:t>Carer’s Assessment</w:t>
        </w:r>
      </w:hyperlink>
      <w:r w:rsidRPr="00B643E1">
        <w:rPr>
          <w:rFonts w:ascii="Arial" w:hAnsi="Arial" w:cs="Arial"/>
          <w:sz w:val="24"/>
          <w:szCs w:val="24"/>
        </w:rPr>
        <w:t xml:space="preserve">. </w:t>
      </w:r>
    </w:p>
    <w:p w14:paraId="061C8ACA" w14:textId="77777777" w:rsidR="007805C8" w:rsidRPr="007805C8" w:rsidRDefault="007805C8" w:rsidP="00B643E1">
      <w:pPr>
        <w:pStyle w:val="BodyText"/>
        <w:ind w:left="0" w:right="95"/>
        <w:rPr>
          <w:sz w:val="24"/>
          <w:szCs w:val="24"/>
        </w:rPr>
      </w:pPr>
    </w:p>
    <w:p w14:paraId="1005231B" w14:textId="77777777" w:rsidR="007805C8" w:rsidRPr="007805C8" w:rsidRDefault="007805C8" w:rsidP="007805C8">
      <w:pPr>
        <w:pStyle w:val="BodyText"/>
        <w:spacing w:before="51"/>
        <w:ind w:left="0"/>
        <w:rPr>
          <w:sz w:val="24"/>
          <w:szCs w:val="24"/>
        </w:rPr>
      </w:pPr>
    </w:p>
    <w:p w14:paraId="41D6A23A" w14:textId="77777777" w:rsidR="007805C8" w:rsidRPr="007805C8" w:rsidRDefault="007805C8" w:rsidP="007805C8">
      <w:pPr>
        <w:pStyle w:val="BodyText"/>
        <w:jc w:val="both"/>
        <w:rPr>
          <w:sz w:val="24"/>
          <w:szCs w:val="24"/>
        </w:rPr>
      </w:pPr>
    </w:p>
    <w:p w14:paraId="27E0845D" w14:textId="77777777" w:rsidR="007805C8" w:rsidRPr="007805C8" w:rsidRDefault="007805C8" w:rsidP="007805C8">
      <w:pPr>
        <w:pStyle w:val="BodyText"/>
        <w:jc w:val="both"/>
        <w:rPr>
          <w:sz w:val="24"/>
          <w:szCs w:val="24"/>
        </w:rPr>
      </w:pPr>
    </w:p>
    <w:p w14:paraId="785DACB8" w14:textId="77777777" w:rsidR="007805C8" w:rsidRDefault="007805C8" w:rsidP="007805C8">
      <w:pPr>
        <w:pStyle w:val="BodyText"/>
        <w:jc w:val="both"/>
        <w:rPr>
          <w:sz w:val="24"/>
          <w:szCs w:val="24"/>
        </w:rPr>
      </w:pPr>
    </w:p>
    <w:p w14:paraId="16FF1B81" w14:textId="77777777" w:rsidR="00B643E1" w:rsidRDefault="00B643E1" w:rsidP="007805C8">
      <w:pPr>
        <w:pStyle w:val="BodyText"/>
        <w:jc w:val="both"/>
        <w:rPr>
          <w:sz w:val="24"/>
          <w:szCs w:val="24"/>
        </w:rPr>
      </w:pPr>
    </w:p>
    <w:p w14:paraId="4549C6AF" w14:textId="77777777" w:rsidR="00B643E1" w:rsidRDefault="00B643E1" w:rsidP="007805C8">
      <w:pPr>
        <w:pStyle w:val="BodyText"/>
        <w:jc w:val="both"/>
        <w:rPr>
          <w:sz w:val="24"/>
          <w:szCs w:val="24"/>
        </w:rPr>
      </w:pPr>
    </w:p>
    <w:p w14:paraId="5FDBB2EA" w14:textId="77777777" w:rsidR="00B643E1" w:rsidRDefault="00B643E1" w:rsidP="007805C8">
      <w:pPr>
        <w:pStyle w:val="BodyText"/>
        <w:jc w:val="both"/>
        <w:rPr>
          <w:sz w:val="24"/>
          <w:szCs w:val="24"/>
        </w:rPr>
      </w:pPr>
    </w:p>
    <w:p w14:paraId="611F621E" w14:textId="77777777" w:rsidR="00B643E1" w:rsidRDefault="00B643E1" w:rsidP="007805C8">
      <w:pPr>
        <w:pStyle w:val="BodyText"/>
        <w:jc w:val="both"/>
        <w:rPr>
          <w:sz w:val="24"/>
          <w:szCs w:val="24"/>
        </w:rPr>
      </w:pPr>
    </w:p>
    <w:p w14:paraId="0F64443F" w14:textId="77777777" w:rsidR="00B643E1" w:rsidRDefault="00B643E1" w:rsidP="007805C8">
      <w:pPr>
        <w:pStyle w:val="BodyText"/>
        <w:jc w:val="both"/>
        <w:rPr>
          <w:sz w:val="24"/>
          <w:szCs w:val="24"/>
        </w:rPr>
      </w:pPr>
    </w:p>
    <w:p w14:paraId="16EC111C" w14:textId="77777777" w:rsidR="00B643E1" w:rsidRPr="007805C8" w:rsidRDefault="00B643E1" w:rsidP="007805C8">
      <w:pPr>
        <w:pStyle w:val="BodyText"/>
        <w:jc w:val="both"/>
        <w:rPr>
          <w:sz w:val="24"/>
          <w:szCs w:val="24"/>
        </w:rPr>
      </w:pPr>
    </w:p>
    <w:p w14:paraId="7B5CDA28" w14:textId="77777777" w:rsidR="007805C8" w:rsidRPr="007805C8" w:rsidRDefault="007805C8" w:rsidP="007805C8">
      <w:pPr>
        <w:pStyle w:val="BodyText"/>
        <w:jc w:val="both"/>
        <w:rPr>
          <w:sz w:val="24"/>
          <w:szCs w:val="24"/>
        </w:rPr>
      </w:pPr>
    </w:p>
    <w:p w14:paraId="4FD36288" w14:textId="77777777" w:rsidR="007805C8" w:rsidRPr="007805C8" w:rsidRDefault="007805C8" w:rsidP="007805C8">
      <w:pPr>
        <w:pStyle w:val="BodyText"/>
        <w:jc w:val="both"/>
        <w:rPr>
          <w:sz w:val="24"/>
          <w:szCs w:val="24"/>
        </w:rPr>
      </w:pPr>
    </w:p>
    <w:p w14:paraId="3FA13F08" w14:textId="77777777" w:rsidR="007805C8" w:rsidRPr="007805C8" w:rsidRDefault="007805C8" w:rsidP="007805C8">
      <w:pPr>
        <w:pStyle w:val="BodyText"/>
        <w:jc w:val="both"/>
        <w:rPr>
          <w:sz w:val="24"/>
          <w:szCs w:val="24"/>
        </w:rPr>
      </w:pPr>
    </w:p>
    <w:p w14:paraId="30206D5F" w14:textId="1E3104AC" w:rsidR="007805C8" w:rsidRPr="007805C8" w:rsidRDefault="007805C8" w:rsidP="007805C8">
      <w:pPr>
        <w:pStyle w:val="BodyText"/>
        <w:jc w:val="both"/>
        <w:rPr>
          <w:spacing w:val="-3"/>
          <w:sz w:val="24"/>
          <w:szCs w:val="24"/>
        </w:rPr>
      </w:pPr>
      <w:r w:rsidRPr="007805C8">
        <w:rPr>
          <w:sz w:val="24"/>
          <w:szCs w:val="24"/>
        </w:rPr>
        <w:t>Last</w:t>
      </w:r>
      <w:r w:rsidRPr="007805C8">
        <w:rPr>
          <w:spacing w:val="-4"/>
          <w:sz w:val="24"/>
          <w:szCs w:val="24"/>
        </w:rPr>
        <w:t xml:space="preserve"> </w:t>
      </w:r>
      <w:r w:rsidRPr="007805C8">
        <w:rPr>
          <w:sz w:val="24"/>
          <w:szCs w:val="24"/>
        </w:rPr>
        <w:t>updated:</w:t>
      </w:r>
      <w:r w:rsidRPr="007805C8">
        <w:rPr>
          <w:spacing w:val="-3"/>
          <w:sz w:val="24"/>
          <w:szCs w:val="24"/>
        </w:rPr>
        <w:t xml:space="preserve"> October 2023 </w:t>
      </w:r>
    </w:p>
    <w:p w14:paraId="0FFBF7BF" w14:textId="2D2867E8" w:rsidR="007805C8" w:rsidRPr="007805C8" w:rsidRDefault="007805C8" w:rsidP="007805C8">
      <w:pPr>
        <w:pStyle w:val="BodyText"/>
        <w:jc w:val="both"/>
        <w:rPr>
          <w:spacing w:val="-3"/>
          <w:sz w:val="24"/>
          <w:szCs w:val="24"/>
        </w:rPr>
      </w:pPr>
      <w:r w:rsidRPr="007805C8">
        <w:rPr>
          <w:spacing w:val="-3"/>
          <w:sz w:val="24"/>
          <w:szCs w:val="24"/>
        </w:rPr>
        <w:t>Updated by: Jenny Brickell – Assistance Director – Children with Disabilities</w:t>
      </w:r>
    </w:p>
    <w:p w14:paraId="5FE00A1C" w14:textId="6ABDE174" w:rsidR="007805C8" w:rsidRPr="007805C8" w:rsidRDefault="007805C8" w:rsidP="00B643E1">
      <w:pPr>
        <w:pStyle w:val="BodyText"/>
        <w:jc w:val="both"/>
        <w:rPr>
          <w:b/>
          <w:sz w:val="24"/>
          <w:szCs w:val="24"/>
        </w:rPr>
      </w:pPr>
      <w:r w:rsidRPr="007805C8">
        <w:rPr>
          <w:spacing w:val="-3"/>
          <w:sz w:val="24"/>
          <w:szCs w:val="24"/>
        </w:rPr>
        <w:t>Next review date: October 2024</w:t>
      </w:r>
    </w:p>
    <w:sectPr w:rsidR="007805C8" w:rsidRPr="007805C8" w:rsidSect="00852F3E">
      <w:headerReference w:type="default" r:id="rId13"/>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8239C"/>
    <w:multiLevelType w:val="hybridMultilevel"/>
    <w:tmpl w:val="C73003EA"/>
    <w:lvl w:ilvl="0" w:tplc="79541A7A">
      <w:start w:val="1"/>
      <w:numFmt w:val="lowerLetter"/>
      <w:lvlText w:val="(%1)"/>
      <w:lvlJc w:val="left"/>
      <w:pPr>
        <w:ind w:left="1170" w:hanging="360"/>
        <w:jc w:val="left"/>
      </w:pPr>
      <w:rPr>
        <w:rFonts w:ascii="Arial" w:eastAsia="Arial" w:hAnsi="Arial" w:cs="Arial" w:hint="default"/>
        <w:b w:val="0"/>
        <w:bCs w:val="0"/>
        <w:i w:val="0"/>
        <w:iCs w:val="0"/>
        <w:spacing w:val="-1"/>
        <w:w w:val="100"/>
        <w:sz w:val="23"/>
        <w:szCs w:val="23"/>
        <w:lang w:val="en-US" w:eastAsia="en-US" w:bidi="ar-SA"/>
      </w:rPr>
    </w:lvl>
    <w:lvl w:ilvl="1" w:tplc="167E2918">
      <w:numFmt w:val="bullet"/>
      <w:lvlText w:val="•"/>
      <w:lvlJc w:val="left"/>
      <w:pPr>
        <w:ind w:left="1986" w:hanging="360"/>
      </w:pPr>
      <w:rPr>
        <w:rFonts w:hint="default"/>
        <w:lang w:val="en-US" w:eastAsia="en-US" w:bidi="ar-SA"/>
      </w:rPr>
    </w:lvl>
    <w:lvl w:ilvl="2" w:tplc="02DC18D6">
      <w:numFmt w:val="bullet"/>
      <w:lvlText w:val="•"/>
      <w:lvlJc w:val="left"/>
      <w:pPr>
        <w:ind w:left="2793" w:hanging="360"/>
      </w:pPr>
      <w:rPr>
        <w:rFonts w:hint="default"/>
        <w:lang w:val="en-US" w:eastAsia="en-US" w:bidi="ar-SA"/>
      </w:rPr>
    </w:lvl>
    <w:lvl w:ilvl="3" w:tplc="4C302070">
      <w:numFmt w:val="bullet"/>
      <w:lvlText w:val="•"/>
      <w:lvlJc w:val="left"/>
      <w:pPr>
        <w:ind w:left="3599" w:hanging="360"/>
      </w:pPr>
      <w:rPr>
        <w:rFonts w:hint="default"/>
        <w:lang w:val="en-US" w:eastAsia="en-US" w:bidi="ar-SA"/>
      </w:rPr>
    </w:lvl>
    <w:lvl w:ilvl="4" w:tplc="D4FA23F8">
      <w:numFmt w:val="bullet"/>
      <w:lvlText w:val="•"/>
      <w:lvlJc w:val="left"/>
      <w:pPr>
        <w:ind w:left="4406" w:hanging="360"/>
      </w:pPr>
      <w:rPr>
        <w:rFonts w:hint="default"/>
        <w:lang w:val="en-US" w:eastAsia="en-US" w:bidi="ar-SA"/>
      </w:rPr>
    </w:lvl>
    <w:lvl w:ilvl="5" w:tplc="3A647482">
      <w:numFmt w:val="bullet"/>
      <w:lvlText w:val="•"/>
      <w:lvlJc w:val="left"/>
      <w:pPr>
        <w:ind w:left="5213" w:hanging="360"/>
      </w:pPr>
      <w:rPr>
        <w:rFonts w:hint="default"/>
        <w:lang w:val="en-US" w:eastAsia="en-US" w:bidi="ar-SA"/>
      </w:rPr>
    </w:lvl>
    <w:lvl w:ilvl="6" w:tplc="FF505438">
      <w:numFmt w:val="bullet"/>
      <w:lvlText w:val="•"/>
      <w:lvlJc w:val="left"/>
      <w:pPr>
        <w:ind w:left="6019" w:hanging="360"/>
      </w:pPr>
      <w:rPr>
        <w:rFonts w:hint="default"/>
        <w:lang w:val="en-US" w:eastAsia="en-US" w:bidi="ar-SA"/>
      </w:rPr>
    </w:lvl>
    <w:lvl w:ilvl="7" w:tplc="50902B10">
      <w:numFmt w:val="bullet"/>
      <w:lvlText w:val="•"/>
      <w:lvlJc w:val="left"/>
      <w:pPr>
        <w:ind w:left="6826" w:hanging="360"/>
      </w:pPr>
      <w:rPr>
        <w:rFonts w:hint="default"/>
        <w:lang w:val="en-US" w:eastAsia="en-US" w:bidi="ar-SA"/>
      </w:rPr>
    </w:lvl>
    <w:lvl w:ilvl="8" w:tplc="643CC9C4">
      <w:numFmt w:val="bullet"/>
      <w:lvlText w:val="•"/>
      <w:lvlJc w:val="left"/>
      <w:pPr>
        <w:ind w:left="7633" w:hanging="360"/>
      </w:pPr>
      <w:rPr>
        <w:rFonts w:hint="default"/>
        <w:lang w:val="en-US" w:eastAsia="en-US" w:bidi="ar-SA"/>
      </w:rPr>
    </w:lvl>
  </w:abstractNum>
  <w:abstractNum w:abstractNumId="8" w15:restartNumberingAfterBreak="0">
    <w:nsid w:val="45854DE0"/>
    <w:multiLevelType w:val="hybridMultilevel"/>
    <w:tmpl w:val="A9605538"/>
    <w:lvl w:ilvl="0" w:tplc="A82AC620">
      <w:start w:val="1"/>
      <w:numFmt w:val="lowerLetter"/>
      <w:lvlText w:val="(%1)"/>
      <w:lvlJc w:val="left"/>
      <w:pPr>
        <w:ind w:left="743" w:hanging="360"/>
        <w:jc w:val="left"/>
      </w:pPr>
      <w:rPr>
        <w:rFonts w:ascii="Arial" w:eastAsia="Arial" w:hAnsi="Arial" w:cs="Arial" w:hint="default"/>
        <w:b w:val="0"/>
        <w:bCs w:val="0"/>
        <w:i w:val="0"/>
        <w:iCs w:val="0"/>
        <w:spacing w:val="-1"/>
        <w:w w:val="100"/>
        <w:sz w:val="23"/>
        <w:szCs w:val="23"/>
        <w:lang w:val="en-US" w:eastAsia="en-US" w:bidi="ar-SA"/>
      </w:rPr>
    </w:lvl>
    <w:lvl w:ilvl="1" w:tplc="47D8A986">
      <w:start w:val="1"/>
      <w:numFmt w:val="decimal"/>
      <w:lvlText w:val="%2."/>
      <w:lvlJc w:val="left"/>
      <w:pPr>
        <w:ind w:left="1247" w:hanging="360"/>
        <w:jc w:val="left"/>
      </w:pPr>
      <w:rPr>
        <w:rFonts w:ascii="Arial" w:eastAsia="Arial" w:hAnsi="Arial" w:cs="Arial" w:hint="default"/>
        <w:b w:val="0"/>
        <w:bCs w:val="0"/>
        <w:i w:val="0"/>
        <w:iCs w:val="0"/>
        <w:spacing w:val="-1"/>
        <w:w w:val="100"/>
        <w:sz w:val="23"/>
        <w:szCs w:val="23"/>
        <w:lang w:val="en-US" w:eastAsia="en-US" w:bidi="ar-SA"/>
      </w:rPr>
    </w:lvl>
    <w:lvl w:ilvl="2" w:tplc="E5544B38">
      <w:start w:val="1"/>
      <w:numFmt w:val="lowerLetter"/>
      <w:lvlText w:val="(%3)"/>
      <w:lvlJc w:val="left"/>
      <w:pPr>
        <w:ind w:left="1170" w:hanging="360"/>
        <w:jc w:val="left"/>
      </w:pPr>
      <w:rPr>
        <w:rFonts w:ascii="Arial" w:eastAsia="Arial" w:hAnsi="Arial" w:cs="Arial" w:hint="default"/>
        <w:b w:val="0"/>
        <w:bCs w:val="0"/>
        <w:i w:val="0"/>
        <w:iCs w:val="0"/>
        <w:spacing w:val="-1"/>
        <w:w w:val="100"/>
        <w:sz w:val="23"/>
        <w:szCs w:val="23"/>
        <w:lang w:val="en-US" w:eastAsia="en-US" w:bidi="ar-SA"/>
      </w:rPr>
    </w:lvl>
    <w:lvl w:ilvl="3" w:tplc="1E200508">
      <w:numFmt w:val="bullet"/>
      <w:lvlText w:val="•"/>
      <w:lvlJc w:val="left"/>
      <w:pPr>
        <w:ind w:left="2240" w:hanging="360"/>
      </w:pPr>
      <w:rPr>
        <w:rFonts w:hint="default"/>
        <w:lang w:val="en-US" w:eastAsia="en-US" w:bidi="ar-SA"/>
      </w:rPr>
    </w:lvl>
    <w:lvl w:ilvl="4" w:tplc="4B8E13BC">
      <w:numFmt w:val="bullet"/>
      <w:lvlText w:val="•"/>
      <w:lvlJc w:val="left"/>
      <w:pPr>
        <w:ind w:left="3241" w:hanging="360"/>
      </w:pPr>
      <w:rPr>
        <w:rFonts w:hint="default"/>
        <w:lang w:val="en-US" w:eastAsia="en-US" w:bidi="ar-SA"/>
      </w:rPr>
    </w:lvl>
    <w:lvl w:ilvl="5" w:tplc="61E29CEC">
      <w:numFmt w:val="bullet"/>
      <w:lvlText w:val="•"/>
      <w:lvlJc w:val="left"/>
      <w:pPr>
        <w:ind w:left="4242" w:hanging="360"/>
      </w:pPr>
      <w:rPr>
        <w:rFonts w:hint="default"/>
        <w:lang w:val="en-US" w:eastAsia="en-US" w:bidi="ar-SA"/>
      </w:rPr>
    </w:lvl>
    <w:lvl w:ilvl="6" w:tplc="A0E4C0D2">
      <w:numFmt w:val="bullet"/>
      <w:lvlText w:val="•"/>
      <w:lvlJc w:val="left"/>
      <w:pPr>
        <w:ind w:left="5243" w:hanging="360"/>
      </w:pPr>
      <w:rPr>
        <w:rFonts w:hint="default"/>
        <w:lang w:val="en-US" w:eastAsia="en-US" w:bidi="ar-SA"/>
      </w:rPr>
    </w:lvl>
    <w:lvl w:ilvl="7" w:tplc="E2487F38">
      <w:numFmt w:val="bullet"/>
      <w:lvlText w:val="•"/>
      <w:lvlJc w:val="left"/>
      <w:pPr>
        <w:ind w:left="6244" w:hanging="360"/>
      </w:pPr>
      <w:rPr>
        <w:rFonts w:hint="default"/>
        <w:lang w:val="en-US" w:eastAsia="en-US" w:bidi="ar-SA"/>
      </w:rPr>
    </w:lvl>
    <w:lvl w:ilvl="8" w:tplc="0E28981C">
      <w:numFmt w:val="bullet"/>
      <w:lvlText w:val="•"/>
      <w:lvlJc w:val="left"/>
      <w:pPr>
        <w:ind w:left="7244" w:hanging="360"/>
      </w:pPr>
      <w:rPr>
        <w:rFonts w:hint="default"/>
        <w:lang w:val="en-US" w:eastAsia="en-US" w:bidi="ar-SA"/>
      </w:rPr>
    </w:lvl>
  </w:abstractNum>
  <w:abstractNum w:abstractNumId="9"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9"/>
  </w:num>
  <w:num w:numId="2" w16cid:durableId="1080516709">
    <w:abstractNumId w:val="12"/>
  </w:num>
  <w:num w:numId="3" w16cid:durableId="283197693">
    <w:abstractNumId w:val="3"/>
  </w:num>
  <w:num w:numId="4" w16cid:durableId="412318963">
    <w:abstractNumId w:val="1"/>
  </w:num>
  <w:num w:numId="5" w16cid:durableId="1456291987">
    <w:abstractNumId w:val="14"/>
  </w:num>
  <w:num w:numId="6" w16cid:durableId="1111630075">
    <w:abstractNumId w:val="11"/>
  </w:num>
  <w:num w:numId="7" w16cid:durableId="1196774958">
    <w:abstractNumId w:val="5"/>
  </w:num>
  <w:num w:numId="8" w16cid:durableId="1820995963">
    <w:abstractNumId w:val="6"/>
  </w:num>
  <w:num w:numId="9" w16cid:durableId="1746103722">
    <w:abstractNumId w:val="13"/>
  </w:num>
  <w:num w:numId="10" w16cid:durableId="1690719349">
    <w:abstractNumId w:val="2"/>
  </w:num>
  <w:num w:numId="11" w16cid:durableId="1337422971">
    <w:abstractNumId w:val="10"/>
  </w:num>
  <w:num w:numId="12" w16cid:durableId="1843738745">
    <w:abstractNumId w:val="4"/>
  </w:num>
  <w:num w:numId="13" w16cid:durableId="1131047793">
    <w:abstractNumId w:val="0"/>
  </w:num>
  <w:num w:numId="14" w16cid:durableId="668407520">
    <w:abstractNumId w:val="7"/>
  </w:num>
  <w:num w:numId="15" w16cid:durableId="8490238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0AE"/>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1330A"/>
    <w:rsid w:val="0076352A"/>
    <w:rsid w:val="007805C8"/>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96D72"/>
    <w:rsid w:val="009B7C32"/>
    <w:rsid w:val="00A31397"/>
    <w:rsid w:val="00A31664"/>
    <w:rsid w:val="00B643E1"/>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1">
    <w:name w:val="heading 1"/>
    <w:basedOn w:val="Normal"/>
    <w:next w:val="Normal"/>
    <w:link w:val="Heading1Char"/>
    <w:uiPriority w:val="9"/>
    <w:qFormat/>
    <w:rsid w:val="00780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1"/>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customStyle="1" w:styleId="Heading1Char">
    <w:name w:val="Heading 1 Char"/>
    <w:basedOn w:val="DefaultParagraphFont"/>
    <w:link w:val="Heading1"/>
    <w:uiPriority w:val="9"/>
    <w:rsid w:val="007805C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7805C8"/>
    <w:pPr>
      <w:widowControl w:val="0"/>
      <w:autoSpaceDE w:val="0"/>
      <w:autoSpaceDN w:val="0"/>
      <w:spacing w:after="0" w:line="240" w:lineRule="auto"/>
      <w:ind w:left="100"/>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7805C8"/>
    <w:rPr>
      <w:rFonts w:ascii="Arial" w:eastAsia="Arial" w:hAnsi="Arial" w:cs="Arial"/>
      <w:sz w:val="23"/>
      <w:szCs w:val="23"/>
      <w:lang w:val="en-US"/>
    </w:rPr>
  </w:style>
  <w:style w:type="paragraph" w:styleId="Title">
    <w:name w:val="Title"/>
    <w:basedOn w:val="Normal"/>
    <w:link w:val="TitleChar"/>
    <w:uiPriority w:val="10"/>
    <w:qFormat/>
    <w:rsid w:val="007805C8"/>
    <w:pPr>
      <w:widowControl w:val="0"/>
      <w:autoSpaceDE w:val="0"/>
      <w:autoSpaceDN w:val="0"/>
      <w:spacing w:before="78" w:after="0" w:line="240" w:lineRule="auto"/>
      <w:ind w:left="100" w:right="771"/>
      <w:jc w:val="both"/>
    </w:pPr>
    <w:rPr>
      <w:rFonts w:ascii="Arial" w:eastAsia="Arial" w:hAnsi="Arial" w:cs="Arial"/>
      <w:b/>
      <w:bCs/>
      <w:sz w:val="28"/>
      <w:szCs w:val="28"/>
      <w:lang w:val="en-US"/>
    </w:rPr>
  </w:style>
  <w:style w:type="character" w:customStyle="1" w:styleId="TitleChar">
    <w:name w:val="Title Char"/>
    <w:basedOn w:val="DefaultParagraphFont"/>
    <w:link w:val="Title"/>
    <w:uiPriority w:val="10"/>
    <w:rsid w:val="007805C8"/>
    <w:rPr>
      <w:rFonts w:ascii="Arial" w:eastAsia="Arial" w:hAnsi="Arial" w:cs="Arial"/>
      <w:b/>
      <w:bCs/>
      <w:sz w:val="28"/>
      <w:szCs w:val="28"/>
      <w:lang w:val="en-US"/>
    </w:rPr>
  </w:style>
  <w:style w:type="character" w:styleId="UnresolvedMention">
    <w:name w:val="Unresolved Mention"/>
    <w:basedOn w:val="DefaultParagraphFont"/>
    <w:uiPriority w:val="99"/>
    <w:semiHidden/>
    <w:unhideWhenUsed/>
    <w:rsid w:val="00780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ionforcarers.org.uk/who-we-help/adult-carers/parent-carers/parent-carers-assess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onforcarer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8</cp:revision>
  <dcterms:created xsi:type="dcterms:W3CDTF">2021-11-26T10:21:00Z</dcterms:created>
  <dcterms:modified xsi:type="dcterms:W3CDTF">2023-10-11T13:37:00Z</dcterms:modified>
</cp:coreProperties>
</file>